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4C1" w:rsidRPr="00806981" w:rsidRDefault="002424C1" w:rsidP="006B42A4">
      <w:pPr>
        <w:pStyle w:val="a1"/>
        <w:ind w:left="0"/>
      </w:pPr>
    </w:p>
    <w:p w:rsidR="006B42A4" w:rsidRPr="00A724EA" w:rsidRDefault="006B42A4" w:rsidP="006B42A4">
      <w:pPr>
        <w:pStyle w:val="a1"/>
        <w:spacing w:before="0"/>
        <w:ind w:left="0"/>
        <w:jc w:val="center"/>
        <w:rPr>
          <w:b/>
          <w:bCs/>
          <w:sz w:val="48"/>
          <w:szCs w:val="48"/>
        </w:rPr>
      </w:pPr>
      <w:r w:rsidRPr="00A724EA">
        <w:rPr>
          <w:b/>
          <w:sz w:val="48"/>
          <w:szCs w:val="48"/>
        </w:rPr>
        <w:t xml:space="preserve">Common </w:t>
      </w:r>
      <w:r w:rsidR="00B85BA4" w:rsidRPr="00A724EA">
        <w:rPr>
          <w:b/>
          <w:sz w:val="48"/>
          <w:szCs w:val="48"/>
        </w:rPr>
        <w:fldChar w:fldCharType="begin"/>
      </w:r>
      <w:r w:rsidR="005B11B6" w:rsidRPr="00A724EA">
        <w:rPr>
          <w:b/>
          <w:sz w:val="48"/>
          <w:szCs w:val="48"/>
        </w:rPr>
        <w:instrText xml:space="preserve"> TITLE   \* MERGEFORMAT </w:instrText>
      </w:r>
      <w:r w:rsidR="00B85BA4" w:rsidRPr="00A724EA">
        <w:rPr>
          <w:b/>
          <w:sz w:val="48"/>
          <w:szCs w:val="48"/>
        </w:rPr>
        <w:fldChar w:fldCharType="separate"/>
      </w:r>
      <w:r w:rsidR="009F3DD7" w:rsidRPr="00A724EA">
        <w:rPr>
          <w:b/>
          <w:bCs/>
          <w:sz w:val="48"/>
          <w:szCs w:val="48"/>
        </w:rPr>
        <w:t xml:space="preserve">Equipment </w:t>
      </w:r>
    </w:p>
    <w:p w:rsidR="00FC10AA" w:rsidRPr="00A724EA" w:rsidRDefault="00FC10AA" w:rsidP="006B42A4">
      <w:pPr>
        <w:pStyle w:val="a1"/>
        <w:spacing w:before="0"/>
        <w:ind w:left="0"/>
        <w:jc w:val="center"/>
        <w:rPr>
          <w:b/>
          <w:sz w:val="48"/>
          <w:szCs w:val="48"/>
        </w:rPr>
      </w:pPr>
      <w:r w:rsidRPr="00A724EA">
        <w:rPr>
          <w:b/>
          <w:bCs/>
          <w:sz w:val="48"/>
          <w:szCs w:val="48"/>
        </w:rPr>
        <w:t xml:space="preserve">HSMS Communication </w:t>
      </w:r>
      <w:r w:rsidR="009F3DD7" w:rsidRPr="00A724EA">
        <w:rPr>
          <w:b/>
          <w:bCs/>
          <w:sz w:val="48"/>
          <w:szCs w:val="48"/>
        </w:rPr>
        <w:t>Specification</w:t>
      </w:r>
      <w:r w:rsidR="009F3DD7" w:rsidRPr="00A724EA">
        <w:rPr>
          <w:b/>
          <w:sz w:val="48"/>
          <w:szCs w:val="48"/>
        </w:rPr>
        <w:t xml:space="preserve"> </w:t>
      </w:r>
    </w:p>
    <w:p w:rsidR="002424C1" w:rsidRPr="00A724EA" w:rsidRDefault="009F3DD7" w:rsidP="006B42A4">
      <w:pPr>
        <w:pStyle w:val="a1"/>
        <w:spacing w:before="0"/>
        <w:ind w:left="0"/>
        <w:jc w:val="center"/>
        <w:rPr>
          <w:b/>
          <w:sz w:val="48"/>
          <w:szCs w:val="48"/>
        </w:rPr>
      </w:pPr>
      <w:r w:rsidRPr="00A724EA">
        <w:rPr>
          <w:b/>
          <w:sz w:val="48"/>
          <w:szCs w:val="48"/>
        </w:rPr>
        <w:t>for CIM Program</w:t>
      </w:r>
      <w:r w:rsidR="00B85BA4" w:rsidRPr="00A724EA">
        <w:rPr>
          <w:b/>
          <w:sz w:val="48"/>
          <w:szCs w:val="48"/>
        </w:rPr>
        <w:fldChar w:fldCharType="end"/>
      </w:r>
    </w:p>
    <w:p w:rsidR="002424C1" w:rsidRPr="00A724EA" w:rsidRDefault="002424C1" w:rsidP="006B42A4">
      <w:pPr>
        <w:pStyle w:val="a1"/>
        <w:ind w:left="0"/>
      </w:pPr>
    </w:p>
    <w:tbl>
      <w:tblPr>
        <w:tblpPr w:leftFromText="142" w:rightFromText="142" w:vertAnchor="text" w:horzAnchor="margin" w:tblpXSpec="center" w:tblpY="414"/>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3"/>
        <w:gridCol w:w="4225"/>
      </w:tblGrid>
      <w:tr w:rsidR="00A7726B" w:rsidRPr="00A724EA">
        <w:tc>
          <w:tcPr>
            <w:tcW w:w="4253" w:type="dxa"/>
          </w:tcPr>
          <w:p w:rsidR="00A7726B" w:rsidRPr="00A724EA" w:rsidRDefault="00A7726B" w:rsidP="00EA4407">
            <w:pPr>
              <w:pStyle w:val="ApprovalTableText"/>
              <w:ind w:rightChars="-229" w:right="-458"/>
              <w:rPr>
                <w:rFonts w:ascii="Times New Roman" w:hAnsi="Times New Roman"/>
              </w:rPr>
            </w:pPr>
            <w:bookmarkStart w:id="0" w:name="_Hlk495657429"/>
            <w:r w:rsidRPr="00A724EA">
              <w:rPr>
                <w:rFonts w:ascii="Times New Roman" w:hAnsi="Times New Roman"/>
              </w:rPr>
              <w:t xml:space="preserve">DOCUMENT ID: </w:t>
            </w:r>
          </w:p>
        </w:tc>
        <w:tc>
          <w:tcPr>
            <w:tcW w:w="4225" w:type="dxa"/>
          </w:tcPr>
          <w:p w:rsidR="00A7726B" w:rsidRPr="00A301DB" w:rsidRDefault="00A7726B" w:rsidP="00A301DB">
            <w:pPr>
              <w:pStyle w:val="ApprovalTableText"/>
              <w:ind w:rightChars="-229" w:right="-458"/>
              <w:rPr>
                <w:rFonts w:ascii="Times New Roman" w:eastAsiaTheme="minorEastAsia" w:hAnsi="Times New Roman"/>
                <w:sz w:val="32"/>
                <w:lang w:eastAsia="ko-KR"/>
              </w:rPr>
            </w:pPr>
            <w:r w:rsidRPr="00A724EA">
              <w:rPr>
                <w:rFonts w:ascii="Times New Roman" w:hAnsi="Times New Roman"/>
              </w:rPr>
              <w:t xml:space="preserve">NUMBER OF PAGES: </w:t>
            </w:r>
            <w:r w:rsidR="00A301DB">
              <w:rPr>
                <w:rFonts w:ascii="Times New Roman" w:eastAsiaTheme="minorEastAsia" w:hAnsi="Times New Roman" w:hint="eastAsia"/>
                <w:lang w:eastAsia="ko-KR"/>
              </w:rPr>
              <w:t>20</w:t>
            </w:r>
            <w:r w:rsidR="00B61846">
              <w:rPr>
                <w:rFonts w:ascii="Times New Roman" w:eastAsiaTheme="minorEastAsia" w:hAnsi="Times New Roman" w:hint="eastAsia"/>
                <w:lang w:eastAsia="ko-KR"/>
              </w:rPr>
              <w:t>6</w:t>
            </w:r>
          </w:p>
        </w:tc>
      </w:tr>
      <w:tr w:rsidR="00A7726B" w:rsidRPr="00A724EA">
        <w:tc>
          <w:tcPr>
            <w:tcW w:w="4253" w:type="dxa"/>
          </w:tcPr>
          <w:p w:rsidR="00A7726B" w:rsidRPr="008400C5" w:rsidRDefault="00A7726B" w:rsidP="008400C5">
            <w:pPr>
              <w:pStyle w:val="ApprovalTableText"/>
              <w:rPr>
                <w:rFonts w:ascii="Times New Roman" w:eastAsiaTheme="minorEastAsia" w:hAnsi="Times New Roman"/>
                <w:lang w:eastAsia="ko-KR"/>
              </w:rPr>
            </w:pPr>
            <w:r w:rsidRPr="00A724EA">
              <w:rPr>
                <w:rFonts w:ascii="Times New Roman" w:hAnsi="Times New Roman"/>
              </w:rPr>
              <w:t xml:space="preserve">REVISION NO: </w:t>
            </w:r>
            <w:r w:rsidR="00A31091" w:rsidRPr="00A724EA">
              <w:rPr>
                <w:rFonts w:ascii="Times New Roman" w:hAnsi="Times New Roman"/>
                <w:color w:val="FF0000"/>
              </w:rPr>
              <w:t xml:space="preserve">Ver </w:t>
            </w:r>
            <w:r w:rsidR="008F32E0">
              <w:rPr>
                <w:rFonts w:ascii="Times New Roman" w:hAnsi="Times New Roman"/>
                <w:color w:val="FF0000"/>
              </w:rPr>
              <w:t>3</w:t>
            </w:r>
            <w:r w:rsidR="00D13BD8" w:rsidRPr="00A724EA">
              <w:rPr>
                <w:rFonts w:ascii="Times New Roman" w:hAnsi="Times New Roman"/>
                <w:color w:val="FF0000"/>
              </w:rPr>
              <w:t>.0</w:t>
            </w:r>
            <w:r w:rsidR="008F32E0">
              <w:rPr>
                <w:rFonts w:ascii="Times New Roman" w:eastAsiaTheme="minorEastAsia" w:hAnsi="Times New Roman" w:hint="eastAsia"/>
                <w:color w:val="FF0000"/>
                <w:lang w:eastAsia="ko-KR"/>
              </w:rPr>
              <w:t>0</w:t>
            </w:r>
          </w:p>
        </w:tc>
        <w:tc>
          <w:tcPr>
            <w:tcW w:w="4225" w:type="dxa"/>
          </w:tcPr>
          <w:p w:rsidR="00A7726B" w:rsidRPr="00A724EA" w:rsidRDefault="00A7726B" w:rsidP="00EA4407">
            <w:pPr>
              <w:pStyle w:val="ApprovalTableText"/>
              <w:ind w:rightChars="-229" w:right="-458"/>
              <w:rPr>
                <w:rFonts w:ascii="Times New Roman" w:eastAsiaTheme="minorEastAsia" w:hAnsi="Times New Roman"/>
                <w:lang w:eastAsia="ko-KR"/>
              </w:rPr>
            </w:pPr>
            <w:r w:rsidRPr="00A724EA">
              <w:rPr>
                <w:rFonts w:ascii="Times New Roman" w:hAnsi="Times New Roman"/>
              </w:rPr>
              <w:t xml:space="preserve">CREATED ON: </w:t>
            </w:r>
            <w:r w:rsidR="006C0B71" w:rsidRPr="00A724EA">
              <w:rPr>
                <w:rFonts w:ascii="Times New Roman" w:hAnsi="Times New Roman"/>
              </w:rPr>
              <w:t>2017.09.01</w:t>
            </w:r>
          </w:p>
        </w:tc>
      </w:tr>
      <w:tr w:rsidR="00A7726B" w:rsidRPr="00A724EA" w:rsidTr="00DB5BF9">
        <w:tc>
          <w:tcPr>
            <w:tcW w:w="0" w:type="dxa"/>
          </w:tcPr>
          <w:p w:rsidR="00443280" w:rsidRPr="00A724EA" w:rsidRDefault="00A7726B" w:rsidP="004D6EA9">
            <w:pPr>
              <w:pStyle w:val="ApprovalTableText"/>
              <w:spacing w:after="0"/>
              <w:jc w:val="left"/>
              <w:rPr>
                <w:rFonts w:ascii="Times New Roman" w:eastAsia="PMingLiU" w:hAnsi="Times New Roman"/>
                <w:lang w:eastAsia="ko-KR"/>
              </w:rPr>
            </w:pPr>
            <w:r w:rsidRPr="00A724EA">
              <w:rPr>
                <w:rFonts w:ascii="Times New Roman" w:hAnsi="Times New Roman"/>
              </w:rPr>
              <w:t>FILENAME:</w:t>
            </w:r>
            <w:r w:rsidR="00A31091" w:rsidRPr="00A724EA">
              <w:rPr>
                <w:rFonts w:ascii="Times New Roman" w:eastAsia="Malgun Gothic" w:hAnsi="Times New Roman"/>
                <w:lang w:eastAsia="ko-KR"/>
              </w:rPr>
              <w:t>YUNGU_EAS_212_00</w:t>
            </w:r>
            <w:r w:rsidR="00DB5BF9" w:rsidRPr="00A724EA">
              <w:rPr>
                <w:rFonts w:ascii="Times New Roman" w:eastAsia="Malgun Gothic" w:hAnsi="Times New Roman"/>
                <w:lang w:eastAsia="ko-KR"/>
              </w:rPr>
              <w:t xml:space="preserve">1_Common </w:t>
            </w:r>
            <w:r w:rsidR="00A31091" w:rsidRPr="00A724EA">
              <w:rPr>
                <w:rFonts w:ascii="Times New Roman" w:eastAsia="Malgun Gothic" w:hAnsi="Times New Roman"/>
                <w:lang w:eastAsia="ko-KR"/>
              </w:rPr>
              <w:t>Equipment</w:t>
            </w:r>
            <w:r w:rsidR="00990149" w:rsidRPr="00A724EA">
              <w:rPr>
                <w:rFonts w:ascii="Times New Roman" w:eastAsia="Malgun Gothic" w:hAnsi="Times New Roman"/>
                <w:lang w:eastAsia="ko-KR"/>
              </w:rPr>
              <w:t xml:space="preserve"> HSMS Communication Specification_V</w:t>
            </w:r>
            <w:r w:rsidR="008F32E0">
              <w:rPr>
                <w:rFonts w:ascii="Times New Roman" w:eastAsia="Malgun Gothic" w:hAnsi="Times New Roman"/>
                <w:lang w:eastAsia="ko-KR"/>
              </w:rPr>
              <w:t>3</w:t>
            </w:r>
            <w:r w:rsidR="00D13BD8" w:rsidRPr="00A724EA">
              <w:rPr>
                <w:rFonts w:ascii="Times New Roman" w:eastAsia="Malgun Gothic" w:hAnsi="Times New Roman"/>
                <w:lang w:eastAsia="ko-KR"/>
              </w:rPr>
              <w:t>.0</w:t>
            </w:r>
            <w:r w:rsidR="008F32E0">
              <w:rPr>
                <w:rFonts w:ascii="Times New Roman" w:eastAsia="Malgun Gothic" w:hAnsi="Times New Roman" w:hint="eastAsia"/>
                <w:lang w:eastAsia="ko-KR"/>
              </w:rPr>
              <w:t>0</w:t>
            </w:r>
          </w:p>
        </w:tc>
        <w:tc>
          <w:tcPr>
            <w:tcW w:w="4225" w:type="dxa"/>
          </w:tcPr>
          <w:p w:rsidR="00A7726B" w:rsidRPr="008400C5" w:rsidRDefault="00A7726B" w:rsidP="004D6EA9">
            <w:pPr>
              <w:pStyle w:val="ApprovalTableText"/>
              <w:ind w:rightChars="-229" w:right="-458"/>
              <w:rPr>
                <w:rFonts w:ascii="Times New Roman" w:eastAsiaTheme="minorEastAsia" w:hAnsi="Times New Roman"/>
                <w:lang w:eastAsia="ko-KR"/>
              </w:rPr>
            </w:pPr>
            <w:r w:rsidRPr="00A724EA">
              <w:rPr>
                <w:rFonts w:ascii="Times New Roman" w:hAnsi="Times New Roman"/>
              </w:rPr>
              <w:t xml:space="preserve">LAST REVISED: </w:t>
            </w:r>
            <w:r w:rsidR="00443280" w:rsidRPr="00A724EA">
              <w:rPr>
                <w:rFonts w:ascii="Times New Roman" w:hAnsi="Times New Roman"/>
              </w:rPr>
              <w:t>2017</w:t>
            </w:r>
            <w:r w:rsidR="00D13BD8" w:rsidRPr="00A724EA">
              <w:rPr>
                <w:rFonts w:ascii="Times New Roman" w:hAnsi="Times New Roman"/>
              </w:rPr>
              <w:t>.1</w:t>
            </w:r>
            <w:r w:rsidR="008400C5">
              <w:rPr>
                <w:rFonts w:ascii="Times New Roman" w:eastAsiaTheme="minorEastAsia" w:hAnsi="Times New Roman" w:hint="eastAsia"/>
                <w:lang w:eastAsia="ko-KR"/>
              </w:rPr>
              <w:t>2</w:t>
            </w:r>
            <w:r w:rsidR="0094269B">
              <w:rPr>
                <w:rFonts w:ascii="Times New Roman" w:hAnsi="Times New Roman"/>
              </w:rPr>
              <w:t>.</w:t>
            </w:r>
            <w:r w:rsidR="008400C5">
              <w:rPr>
                <w:rFonts w:ascii="Times New Roman" w:eastAsiaTheme="minorEastAsia" w:hAnsi="Times New Roman" w:hint="eastAsia"/>
                <w:lang w:eastAsia="ko-KR"/>
              </w:rPr>
              <w:t>1</w:t>
            </w:r>
            <w:r w:rsidR="004D6EA9">
              <w:rPr>
                <w:rFonts w:ascii="Times New Roman" w:eastAsiaTheme="minorEastAsia" w:hAnsi="Times New Roman" w:hint="eastAsia"/>
                <w:lang w:eastAsia="ko-KR"/>
              </w:rPr>
              <w:t>2</w:t>
            </w:r>
          </w:p>
        </w:tc>
      </w:tr>
      <w:tr w:rsidR="00A7726B" w:rsidRPr="00A724EA" w:rsidTr="00DB5BF9">
        <w:tc>
          <w:tcPr>
            <w:tcW w:w="0" w:type="dxa"/>
          </w:tcPr>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STATUS:</w:t>
            </w:r>
            <w:r w:rsidR="009D4556" w:rsidRPr="00A724EA">
              <w:rPr>
                <w:rFonts w:ascii="Times New Roman" w:eastAsia="Batang" w:hAnsi="Times New Roman"/>
                <w:lang w:eastAsia="ko-KR"/>
              </w:rPr>
              <w:t xml:space="preserve"> </w:t>
            </w:r>
            <w:r w:rsidR="00F327C1" w:rsidRPr="00A724EA">
              <w:rPr>
                <w:rFonts w:ascii="Times New Roman" w:eastAsia="Batang" w:hAnsi="Times New Roman"/>
                <w:lang w:eastAsia="ko-KR"/>
              </w:rPr>
              <w:t>Release</w:t>
            </w:r>
          </w:p>
        </w:tc>
        <w:tc>
          <w:tcPr>
            <w:tcW w:w="4225" w:type="dxa"/>
            <w:tcBorders>
              <w:bottom w:val="single" w:sz="4" w:space="0" w:color="auto"/>
            </w:tcBorders>
          </w:tcPr>
          <w:p w:rsidR="00A7726B" w:rsidRPr="00A724EA" w:rsidRDefault="00A7726B" w:rsidP="00EA4407">
            <w:pPr>
              <w:pStyle w:val="ApprovalTableText"/>
              <w:ind w:rightChars="-229" w:right="-458"/>
              <w:rPr>
                <w:rFonts w:ascii="Times New Roman" w:eastAsia="Batang" w:hAnsi="Times New Roman"/>
                <w:b/>
                <w:lang w:eastAsia="ko-KR"/>
              </w:rPr>
            </w:pPr>
          </w:p>
        </w:tc>
      </w:tr>
      <w:tr w:rsidR="00A7726B" w:rsidRPr="00A724EA" w:rsidTr="00DB5BF9">
        <w:trPr>
          <w:cantSplit/>
          <w:trHeight w:val="1623"/>
        </w:trPr>
        <w:tc>
          <w:tcPr>
            <w:tcW w:w="0" w:type="dxa"/>
            <w:tcBorders>
              <w:bottom w:val="single" w:sz="4" w:space="0" w:color="auto"/>
              <w:right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PREPARED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top w:val="single" w:sz="4" w:space="0" w:color="auto"/>
              <w:left w:val="single" w:sz="4" w:space="0" w:color="auto"/>
              <w:bottom w:val="single" w:sz="4" w:space="0" w:color="auto"/>
              <w:right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REVIEWED BY:</w:t>
            </w:r>
          </w:p>
          <w:p w:rsidR="00A7726B" w:rsidRPr="00A724EA" w:rsidRDefault="00A7726B" w:rsidP="00EA4407">
            <w:pPr>
              <w:pStyle w:val="ApprovalTableText"/>
              <w:ind w:rightChars="-229" w:right="-458"/>
              <w:rPr>
                <w:rFonts w:ascii="Times New Roman" w:hAnsi="Times New Roman"/>
                <w:shd w:val="clear" w:color="auto" w:fill="FFFF00"/>
              </w:rPr>
            </w:pPr>
          </w:p>
          <w:p w:rsidR="00A7726B" w:rsidRPr="00A724EA" w:rsidRDefault="00A7726B" w:rsidP="00EA4407">
            <w:pPr>
              <w:pStyle w:val="ApprovalTableText"/>
              <w:ind w:rightChars="-229" w:right="-458"/>
              <w:rPr>
                <w:rFonts w:ascii="Times New Roman" w:hAnsi="Times New Roman"/>
                <w:shd w:val="clear" w:color="auto" w:fill="FFFF00"/>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r w:rsidR="00A7726B" w:rsidRPr="00A724EA" w:rsidTr="00DB5BF9">
        <w:tc>
          <w:tcPr>
            <w:tcW w:w="0" w:type="dxa"/>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REVIEWED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top w:val="single" w:sz="4" w:space="0" w:color="auto"/>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REVIEWED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r w:rsidR="00A7726B" w:rsidRPr="00A724EA" w:rsidTr="00DB5BF9">
        <w:trPr>
          <w:cantSplit/>
          <w:trHeight w:val="1595"/>
        </w:trPr>
        <w:tc>
          <w:tcPr>
            <w:tcW w:w="0" w:type="dxa"/>
            <w:tcBorders>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APPROVED BY</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APPROVED AND ACCEPTED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tabs>
                <w:tab w:val="left" w:pos="3076"/>
              </w:tabs>
              <w:ind w:rightChars="-229" w:right="-458"/>
              <w:rPr>
                <w:rFonts w:ascii="Times New Roman" w:eastAsia="Batang" w:hAnsi="Times New Roman"/>
                <w:lang w:eastAsia="ko-KR"/>
              </w:rPr>
            </w:pPr>
            <w:r w:rsidRPr="00A724EA">
              <w:rPr>
                <w:rFonts w:ascii="Times New Roman" w:hAnsi="Times New Roman"/>
              </w:rPr>
              <w:t xml:space="preserve">Signature </w:t>
            </w:r>
            <w:r w:rsidR="002D745A" w:rsidRPr="00A724EA">
              <w:rPr>
                <w:rFonts w:ascii="Times New Roman" w:hAnsi="Times New Roman"/>
              </w:rPr>
              <w:tab/>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bl>
    <w:bookmarkEnd w:id="0"/>
    <w:p w:rsidR="002424C1" w:rsidRPr="00A724EA" w:rsidRDefault="002D745A" w:rsidP="00F6770C">
      <w:pPr>
        <w:pStyle w:val="a1"/>
        <w:tabs>
          <w:tab w:val="right" w:pos="9582"/>
        </w:tabs>
        <w:ind w:left="0" w:rightChars="-229" w:right="-458"/>
      </w:pPr>
      <w:r w:rsidRPr="00A724EA">
        <w:tab/>
      </w:r>
    </w:p>
    <w:p w:rsidR="00A7726B" w:rsidRPr="00A724EA" w:rsidRDefault="002424C1" w:rsidP="00EA4407">
      <w:pPr>
        <w:pStyle w:val="a1"/>
        <w:ind w:rightChars="-229" w:right="-458"/>
      </w:pPr>
      <w:r w:rsidRPr="00A724EA">
        <w:br w:type="page"/>
      </w:r>
    </w:p>
    <w:p w:rsidR="002424C1" w:rsidRPr="00A724EA" w:rsidRDefault="002424C1" w:rsidP="00FF6D63">
      <w:r w:rsidRPr="00A724EA">
        <w:lastRenderedPageBreak/>
        <w:t>This document contains confidential information provided by AIM Systems Inc.. No part of this document may be copied, reproduced, disclosed, or transferred by any means without prior written consent of AIM Systems Inc.</w:t>
      </w:r>
    </w:p>
    <w:p w:rsidR="002424C1" w:rsidRPr="00A724EA" w:rsidRDefault="002424C1" w:rsidP="00FF6D63"/>
    <w:p w:rsidR="002424C1" w:rsidRPr="00A724EA" w:rsidRDefault="002424C1" w:rsidP="00FF6D63">
      <w:r w:rsidRPr="00A724EA">
        <w:t>AIM Systems Inc. reserves the right to make updates to the information in this document without prior notice or approval from others. Please consult the author of this document to ensure that you have the latest revision.</w:t>
      </w:r>
    </w:p>
    <w:p w:rsidR="00CB31A7" w:rsidRPr="00A724EA" w:rsidRDefault="00CB31A7" w:rsidP="00FF6D63"/>
    <w:p w:rsidR="00CB31A7" w:rsidRPr="00A724EA" w:rsidRDefault="00CB31A7" w:rsidP="00FF6D63"/>
    <w:p w:rsidR="00CB31A7" w:rsidRPr="00A724EA" w:rsidRDefault="009B14FE" w:rsidP="00FF6D63">
      <w:r w:rsidRPr="00A724EA">
        <w:t>- NOTICE -</w:t>
      </w:r>
    </w:p>
    <w:p w:rsidR="009B14FE" w:rsidRPr="00A724EA" w:rsidRDefault="009B14FE" w:rsidP="00FF6D63"/>
    <w:p w:rsidR="00CB31A7" w:rsidRPr="00A724EA" w:rsidRDefault="00CB31A7" w:rsidP="00FF6D63">
      <w:pPr>
        <w:rPr>
          <w:b/>
          <w:i/>
        </w:rPr>
      </w:pPr>
      <w:r w:rsidRPr="00A724EA">
        <w:rPr>
          <w:b/>
          <w:i/>
        </w:rPr>
        <w:t xml:space="preserve">This is a </w:t>
      </w:r>
      <w:r w:rsidR="002E54F4" w:rsidRPr="00A724EA">
        <w:rPr>
          <w:b/>
          <w:i/>
        </w:rPr>
        <w:t>preliminary version</w:t>
      </w:r>
      <w:r w:rsidRPr="00A724EA">
        <w:rPr>
          <w:b/>
          <w:i/>
        </w:rPr>
        <w:t xml:space="preserve"> of PLC Communication Specification for Equipment Automation, and is provided to help Equipment Makers</w:t>
      </w:r>
      <w:r w:rsidR="002B476A" w:rsidRPr="00A724EA">
        <w:rPr>
          <w:b/>
          <w:i/>
        </w:rPr>
        <w:t>(Venders)</w:t>
      </w:r>
      <w:r w:rsidRPr="00A724EA">
        <w:rPr>
          <w:b/>
          <w:i/>
        </w:rPr>
        <w:t xml:space="preserve"> to </w:t>
      </w:r>
      <w:r w:rsidR="00402520" w:rsidRPr="00A724EA">
        <w:rPr>
          <w:b/>
          <w:i/>
        </w:rPr>
        <w:t>acquire</w:t>
      </w:r>
      <w:r w:rsidRPr="00A724EA">
        <w:rPr>
          <w:b/>
          <w:i/>
        </w:rPr>
        <w:t xml:space="preserve"> general idea regarding PLC communication guide lines. After determination of CIM vendor, CIM Project team can have Operation Scenario discussion in detail to furnish specific requirement of each Equipment. If any modification is required to fulfill equipment specific operation requirement after Operation Scenario discussion, this specification is subjected to be modified accordingly.</w:t>
      </w:r>
    </w:p>
    <w:p w:rsidR="00C350FC" w:rsidRPr="00A724EA" w:rsidRDefault="00C350FC" w:rsidP="00FF6D63">
      <w:pPr>
        <w:rPr>
          <w:b/>
          <w:i/>
        </w:rPr>
      </w:pPr>
    </w:p>
    <w:p w:rsidR="00AC2BF0" w:rsidRPr="00A724EA" w:rsidRDefault="00AC2BF0" w:rsidP="00FF6D63">
      <w:pPr>
        <w:rPr>
          <w:rFonts w:eastAsia="Malgun Gothic"/>
          <w:b/>
          <w:sz w:val="28"/>
          <w:szCs w:val="28"/>
        </w:rPr>
      </w:pPr>
      <w:r w:rsidRPr="00A724EA">
        <w:rPr>
          <w:rFonts w:eastAsia="Malgun Gothic"/>
          <w:b/>
          <w:sz w:val="28"/>
          <w:szCs w:val="28"/>
        </w:rPr>
        <w:br w:type="page"/>
      </w:r>
    </w:p>
    <w:p w:rsidR="00AC2BF0" w:rsidRPr="00A724EA" w:rsidRDefault="00AC2BF0" w:rsidP="00EA4407">
      <w:pPr>
        <w:spacing w:line="320" w:lineRule="exact"/>
        <w:ind w:rightChars="-229" w:right="-458"/>
        <w:jc w:val="center"/>
        <w:outlineLvl w:val="0"/>
        <w:rPr>
          <w:rFonts w:eastAsia="Malgun Gothic"/>
          <w:b/>
          <w:sz w:val="28"/>
          <w:szCs w:val="28"/>
        </w:rPr>
      </w:pPr>
      <w:bookmarkStart w:id="1" w:name="_Toc456600288"/>
      <w:bookmarkStart w:id="2" w:name="_Toc500781980"/>
      <w:r w:rsidRPr="00A724EA">
        <w:rPr>
          <w:rFonts w:eastAsia="Malgun Gothic"/>
          <w:b/>
          <w:sz w:val="28"/>
          <w:szCs w:val="28"/>
        </w:rPr>
        <w:lastRenderedPageBreak/>
        <w:t>Revision History</w:t>
      </w:r>
      <w:bookmarkEnd w:id="1"/>
      <w:bookmarkEnd w:id="2"/>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46"/>
        <w:gridCol w:w="790"/>
        <w:gridCol w:w="535"/>
        <w:gridCol w:w="5103"/>
        <w:gridCol w:w="1454"/>
        <w:gridCol w:w="1381"/>
      </w:tblGrid>
      <w:tr w:rsidR="005D2614" w:rsidRPr="00A724EA" w:rsidTr="001C1FBA">
        <w:trPr>
          <w:trHeight w:val="426"/>
        </w:trPr>
        <w:tc>
          <w:tcPr>
            <w:tcW w:w="546"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Item</w:t>
            </w:r>
          </w:p>
        </w:tc>
        <w:tc>
          <w:tcPr>
            <w:tcW w:w="790"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Version</w:t>
            </w:r>
          </w:p>
        </w:tc>
        <w:tc>
          <w:tcPr>
            <w:tcW w:w="535"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Page</w:t>
            </w:r>
          </w:p>
        </w:tc>
        <w:tc>
          <w:tcPr>
            <w:tcW w:w="5103"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Change Place</w:t>
            </w:r>
          </w:p>
        </w:tc>
        <w:tc>
          <w:tcPr>
            <w:tcW w:w="1454"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Writer</w:t>
            </w:r>
          </w:p>
        </w:tc>
        <w:tc>
          <w:tcPr>
            <w:tcW w:w="1381"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Date</w:t>
            </w:r>
          </w:p>
        </w:tc>
      </w:tr>
      <w:tr w:rsidR="005D2614" w:rsidRPr="00A724EA" w:rsidTr="001C1FBA">
        <w:trPr>
          <w:trHeight w:val="253"/>
        </w:trPr>
        <w:tc>
          <w:tcPr>
            <w:tcW w:w="546" w:type="dxa"/>
            <w:vAlign w:val="center"/>
          </w:tcPr>
          <w:p w:rsidR="005D2614" w:rsidRPr="00A724EA" w:rsidRDefault="005D2614" w:rsidP="00753B7C">
            <w:pPr>
              <w:jc w:val="center"/>
              <w:rPr>
                <w:b/>
                <w:sz w:val="18"/>
                <w:szCs w:val="18"/>
              </w:rPr>
            </w:pPr>
            <w:r w:rsidRPr="00A724EA">
              <w:rPr>
                <w:b/>
                <w:sz w:val="18"/>
                <w:szCs w:val="18"/>
              </w:rPr>
              <w:t>1</w:t>
            </w:r>
          </w:p>
        </w:tc>
        <w:tc>
          <w:tcPr>
            <w:tcW w:w="790" w:type="dxa"/>
            <w:vAlign w:val="center"/>
          </w:tcPr>
          <w:p w:rsidR="005D2614" w:rsidRPr="00A724EA" w:rsidRDefault="00990149" w:rsidP="00753B7C">
            <w:pPr>
              <w:jc w:val="center"/>
              <w:rPr>
                <w:rFonts w:eastAsiaTheme="minorEastAsia"/>
                <w:sz w:val="18"/>
                <w:szCs w:val="18"/>
              </w:rPr>
            </w:pPr>
            <w:r w:rsidRPr="00A724EA">
              <w:rPr>
                <w:rFonts w:eastAsiaTheme="minorEastAsia" w:hint="eastAsia"/>
                <w:sz w:val="18"/>
                <w:szCs w:val="18"/>
              </w:rPr>
              <w:t>1.00</w:t>
            </w:r>
          </w:p>
        </w:tc>
        <w:tc>
          <w:tcPr>
            <w:tcW w:w="535" w:type="dxa"/>
            <w:vAlign w:val="center"/>
          </w:tcPr>
          <w:p w:rsidR="005D2614" w:rsidRPr="00A724EA" w:rsidRDefault="00990149" w:rsidP="00753B7C">
            <w:pPr>
              <w:jc w:val="center"/>
              <w:rPr>
                <w:rFonts w:eastAsiaTheme="minorEastAsia"/>
                <w:sz w:val="18"/>
                <w:szCs w:val="18"/>
              </w:rPr>
            </w:pPr>
            <w:r w:rsidRPr="00A724EA">
              <w:rPr>
                <w:rFonts w:eastAsiaTheme="minorEastAsia" w:hint="eastAsia"/>
                <w:sz w:val="18"/>
                <w:szCs w:val="18"/>
              </w:rPr>
              <w:t>179</w:t>
            </w:r>
          </w:p>
        </w:tc>
        <w:tc>
          <w:tcPr>
            <w:tcW w:w="5103" w:type="dxa"/>
            <w:vAlign w:val="center"/>
          </w:tcPr>
          <w:p w:rsidR="005D2614" w:rsidRPr="00A724EA" w:rsidRDefault="00990149" w:rsidP="00753B7C">
            <w:pPr>
              <w:jc w:val="left"/>
              <w:rPr>
                <w:rFonts w:eastAsiaTheme="minorEastAsia"/>
                <w:sz w:val="18"/>
                <w:szCs w:val="18"/>
              </w:rPr>
            </w:pPr>
            <w:r w:rsidRPr="00A724EA">
              <w:rPr>
                <w:rFonts w:eastAsiaTheme="minorEastAsia" w:hint="eastAsia"/>
                <w:sz w:val="18"/>
                <w:szCs w:val="18"/>
              </w:rPr>
              <w:t xml:space="preserve">Initial </w:t>
            </w:r>
            <w:r w:rsidRPr="00A724EA">
              <w:rPr>
                <w:rFonts w:eastAsiaTheme="minorEastAsia"/>
                <w:sz w:val="18"/>
                <w:szCs w:val="18"/>
              </w:rPr>
              <w:t>Version</w:t>
            </w:r>
          </w:p>
        </w:tc>
        <w:tc>
          <w:tcPr>
            <w:tcW w:w="1454" w:type="dxa"/>
            <w:vAlign w:val="center"/>
          </w:tcPr>
          <w:p w:rsidR="005D2614" w:rsidRPr="00A724EA" w:rsidRDefault="00892429" w:rsidP="00753B7C">
            <w:pPr>
              <w:jc w:val="center"/>
              <w:rPr>
                <w:rFonts w:eastAsiaTheme="minorEastAsia"/>
                <w:sz w:val="18"/>
                <w:szCs w:val="18"/>
              </w:rPr>
            </w:pPr>
            <w:r w:rsidRPr="00A724EA">
              <w:rPr>
                <w:rFonts w:eastAsiaTheme="minorEastAsia" w:hint="eastAsia"/>
                <w:sz w:val="18"/>
                <w:szCs w:val="18"/>
              </w:rPr>
              <w:t>AIM</w:t>
            </w:r>
          </w:p>
        </w:tc>
        <w:tc>
          <w:tcPr>
            <w:tcW w:w="1381" w:type="dxa"/>
            <w:vAlign w:val="center"/>
          </w:tcPr>
          <w:p w:rsidR="005D2614" w:rsidRPr="00A724EA" w:rsidRDefault="005D2614" w:rsidP="00753B7C">
            <w:pPr>
              <w:jc w:val="center"/>
              <w:rPr>
                <w:sz w:val="18"/>
                <w:szCs w:val="18"/>
              </w:rPr>
            </w:pPr>
          </w:p>
        </w:tc>
      </w:tr>
      <w:tr w:rsidR="005D2614" w:rsidRPr="00A724EA" w:rsidTr="001C1FBA">
        <w:trPr>
          <w:trHeight w:val="253"/>
        </w:trPr>
        <w:tc>
          <w:tcPr>
            <w:tcW w:w="546" w:type="dxa"/>
            <w:vAlign w:val="center"/>
          </w:tcPr>
          <w:p w:rsidR="005D2614" w:rsidRPr="00A724EA" w:rsidRDefault="005D2614" w:rsidP="00753B7C">
            <w:pPr>
              <w:jc w:val="center"/>
              <w:rPr>
                <w:b/>
                <w:sz w:val="18"/>
                <w:szCs w:val="18"/>
              </w:rPr>
            </w:pPr>
            <w:r w:rsidRPr="00A724EA">
              <w:rPr>
                <w:b/>
                <w:sz w:val="18"/>
                <w:szCs w:val="18"/>
              </w:rPr>
              <w:t>2</w:t>
            </w:r>
          </w:p>
        </w:tc>
        <w:tc>
          <w:tcPr>
            <w:tcW w:w="790" w:type="dxa"/>
            <w:vAlign w:val="center"/>
          </w:tcPr>
          <w:p w:rsidR="005D2614"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.00</w:t>
            </w:r>
          </w:p>
        </w:tc>
        <w:tc>
          <w:tcPr>
            <w:tcW w:w="535" w:type="dxa"/>
            <w:vAlign w:val="center"/>
          </w:tcPr>
          <w:p w:rsidR="005D2614" w:rsidRPr="00A724EA" w:rsidRDefault="005D2614" w:rsidP="00753B7C">
            <w:pPr>
              <w:jc w:val="center"/>
              <w:rPr>
                <w:sz w:val="18"/>
                <w:szCs w:val="18"/>
              </w:rPr>
            </w:pPr>
          </w:p>
        </w:tc>
        <w:tc>
          <w:tcPr>
            <w:tcW w:w="5103" w:type="dxa"/>
            <w:vAlign w:val="center"/>
          </w:tcPr>
          <w:p w:rsidR="005D2614" w:rsidRPr="00A724EA" w:rsidRDefault="00C41825" w:rsidP="00753B7C">
            <w:pPr>
              <w:jc w:val="left"/>
              <w:rPr>
                <w:rFonts w:eastAsiaTheme="minorEastAsia"/>
                <w:sz w:val="18"/>
                <w:szCs w:val="18"/>
              </w:rPr>
            </w:pPr>
            <w:r w:rsidRPr="00A724EA">
              <w:rPr>
                <w:rFonts w:eastAsiaTheme="minorEastAsia"/>
                <w:sz w:val="18"/>
                <w:szCs w:val="18"/>
              </w:rPr>
              <w:t>1</w:t>
            </w:r>
            <w:r w:rsidR="00990149" w:rsidRPr="00A724EA">
              <w:rPr>
                <w:rFonts w:eastAsiaTheme="minorEastAsia"/>
                <w:sz w:val="18"/>
                <w:szCs w:val="18"/>
              </w:rPr>
              <w:t>) FSLOTPOSITION, TSLOTPOSITION Item add</w:t>
            </w:r>
          </w:p>
          <w:p w:rsidR="000546D8" w:rsidRPr="00A724EA" w:rsidRDefault="000546D8" w:rsidP="00753B7C">
            <w:pPr>
              <w:ind w:firstLine="180"/>
              <w:jc w:val="left"/>
              <w:rPr>
                <w:rFonts w:eastAsiaTheme="minorEastAsia"/>
                <w:sz w:val="18"/>
                <w:szCs w:val="18"/>
              </w:rPr>
            </w:pPr>
            <w:r w:rsidRPr="00A724EA">
              <w:rPr>
                <w:rFonts w:eastAsiaTheme="minorEastAsia"/>
                <w:sz w:val="18"/>
                <w:szCs w:val="18"/>
              </w:rPr>
              <w:t>S2F107, S6F11 CEID=321~328, 341~348</w:t>
            </w:r>
          </w:p>
          <w:p w:rsidR="00E53CF1" w:rsidRPr="00A724EA" w:rsidRDefault="00C41825" w:rsidP="00753B7C">
            <w:pPr>
              <w:jc w:val="left"/>
              <w:rPr>
                <w:rFonts w:eastAsiaTheme="minorEastAsia"/>
                <w:sz w:val="18"/>
                <w:szCs w:val="18"/>
              </w:rPr>
            </w:pPr>
            <w:r w:rsidRPr="00A724EA">
              <w:rPr>
                <w:rFonts w:eastAsiaTheme="minorEastAsia"/>
                <w:sz w:val="18"/>
                <w:szCs w:val="18"/>
              </w:rPr>
              <w:t>2</w:t>
            </w:r>
            <w:r w:rsidR="00E53CF1" w:rsidRPr="00A724EA">
              <w:rPr>
                <w:rFonts w:eastAsiaTheme="minorEastAsia"/>
                <w:sz w:val="18"/>
                <w:szCs w:val="18"/>
              </w:rPr>
              <w:t xml:space="preserve">) </w:t>
            </w:r>
            <w:r w:rsidR="00E53CF1" w:rsidRPr="00A724EA">
              <w:rPr>
                <w:rFonts w:eastAsiaTheme="minorEastAsia" w:hint="eastAsia"/>
                <w:sz w:val="18"/>
                <w:szCs w:val="18"/>
              </w:rPr>
              <w:t>SFCD modify</w:t>
            </w:r>
            <w:r w:rsidR="00E53CF1" w:rsidRPr="00A724EA">
              <w:rPr>
                <w:rFonts w:eastAsiaTheme="minorEastAsia"/>
                <w:sz w:val="18"/>
                <w:szCs w:val="18"/>
              </w:rPr>
              <w:t xml:space="preserve"> typos</w:t>
            </w:r>
          </w:p>
          <w:p w:rsidR="0087146B" w:rsidRPr="00A724EA" w:rsidRDefault="00C41825" w:rsidP="00753B7C">
            <w:pPr>
              <w:jc w:val="left"/>
              <w:rPr>
                <w:rFonts w:eastAsiaTheme="minorEastAsia"/>
                <w:sz w:val="18"/>
                <w:szCs w:val="18"/>
              </w:rPr>
            </w:pPr>
            <w:r w:rsidRPr="00A724EA">
              <w:rPr>
                <w:rFonts w:eastAsiaTheme="minorEastAsia"/>
                <w:sz w:val="18"/>
                <w:szCs w:val="18"/>
              </w:rPr>
              <w:t>3</w:t>
            </w:r>
            <w:r w:rsidR="0087146B" w:rsidRPr="00A724EA">
              <w:rPr>
                <w:rFonts w:eastAsiaTheme="minorEastAsia"/>
                <w:sz w:val="18"/>
                <w:szCs w:val="18"/>
              </w:rPr>
              <w:t>) RTPID modify typos</w:t>
            </w:r>
          </w:p>
          <w:p w:rsidR="00E53CF1" w:rsidRPr="00A724EA" w:rsidRDefault="00C41825" w:rsidP="00753B7C">
            <w:pPr>
              <w:jc w:val="left"/>
              <w:rPr>
                <w:rFonts w:eastAsiaTheme="minorEastAsia"/>
                <w:sz w:val="18"/>
                <w:szCs w:val="18"/>
              </w:rPr>
            </w:pPr>
            <w:r w:rsidRPr="00A724EA">
              <w:rPr>
                <w:rFonts w:eastAsiaTheme="minorEastAsia"/>
                <w:sz w:val="18"/>
                <w:szCs w:val="18"/>
              </w:rPr>
              <w:t>4</w:t>
            </w:r>
            <w:r w:rsidR="00E53CF1" w:rsidRPr="00A724EA">
              <w:rPr>
                <w:rFonts w:eastAsiaTheme="minorEastAsia"/>
                <w:sz w:val="18"/>
                <w:szCs w:val="18"/>
              </w:rPr>
              <w:t>) GLSST length change (1byte-&gt;2byte)</w:t>
            </w:r>
          </w:p>
          <w:p w:rsidR="00183539" w:rsidRPr="00A724EA" w:rsidRDefault="00C41825" w:rsidP="00753B7C">
            <w:pPr>
              <w:jc w:val="left"/>
              <w:rPr>
                <w:rFonts w:eastAsiaTheme="minorEastAsia"/>
                <w:sz w:val="18"/>
                <w:szCs w:val="18"/>
              </w:rPr>
            </w:pPr>
            <w:r w:rsidRPr="00A724EA">
              <w:rPr>
                <w:rFonts w:eastAsiaTheme="minorEastAsia"/>
                <w:sz w:val="18"/>
                <w:szCs w:val="18"/>
              </w:rPr>
              <w:t>5</w:t>
            </w:r>
            <w:r w:rsidR="00183539" w:rsidRPr="00A724EA">
              <w:rPr>
                <w:rFonts w:eastAsiaTheme="minorEastAsia"/>
                <w:sz w:val="18"/>
                <w:szCs w:val="18"/>
              </w:rPr>
              <w:t>) S1F</w:t>
            </w:r>
            <w:r w:rsidR="006350C4" w:rsidRPr="00A724EA">
              <w:rPr>
                <w:rFonts w:eastAsiaTheme="minorEastAsia"/>
                <w:sz w:val="18"/>
                <w:szCs w:val="18"/>
              </w:rPr>
              <w:t>6 SFCD=02 Description modify</w:t>
            </w:r>
          </w:p>
          <w:p w:rsidR="006350C4" w:rsidRPr="00A724EA" w:rsidRDefault="00C41825" w:rsidP="00753B7C">
            <w:pPr>
              <w:jc w:val="left"/>
              <w:rPr>
                <w:rFonts w:eastAsiaTheme="minorEastAsia"/>
                <w:sz w:val="18"/>
                <w:szCs w:val="18"/>
              </w:rPr>
            </w:pPr>
            <w:r w:rsidRPr="00A724EA">
              <w:rPr>
                <w:rFonts w:eastAsiaTheme="minorEastAsia"/>
                <w:sz w:val="18"/>
                <w:szCs w:val="18"/>
              </w:rPr>
              <w:t>6</w:t>
            </w:r>
            <w:r w:rsidR="006350C4" w:rsidRPr="00A724EA">
              <w:rPr>
                <w:rFonts w:eastAsiaTheme="minorEastAsia" w:hint="eastAsia"/>
                <w:sz w:val="18"/>
                <w:szCs w:val="18"/>
              </w:rPr>
              <w:t xml:space="preserve">) SLOTINFO length </w:t>
            </w:r>
            <w:r w:rsidR="00D42C03" w:rsidRPr="00A724EA">
              <w:rPr>
                <w:rFonts w:eastAsiaTheme="minorEastAsia"/>
                <w:sz w:val="18"/>
                <w:szCs w:val="18"/>
              </w:rPr>
              <w:t>change</w:t>
            </w:r>
            <w:r w:rsidR="006350C4" w:rsidRPr="00A724EA">
              <w:rPr>
                <w:rFonts w:eastAsiaTheme="minorEastAsia"/>
                <w:sz w:val="18"/>
                <w:szCs w:val="18"/>
              </w:rPr>
              <w:t xml:space="preserve"> (20byte-&gt;26byte)</w:t>
            </w:r>
          </w:p>
          <w:p w:rsidR="007069A1" w:rsidRPr="00A724EA" w:rsidRDefault="00C41825" w:rsidP="00753B7C">
            <w:pPr>
              <w:jc w:val="left"/>
              <w:rPr>
                <w:rFonts w:eastAsiaTheme="minorEastAsia"/>
                <w:sz w:val="18"/>
                <w:szCs w:val="18"/>
              </w:rPr>
            </w:pPr>
            <w:r w:rsidRPr="00A724EA">
              <w:rPr>
                <w:rFonts w:eastAsiaTheme="minorEastAsia"/>
                <w:sz w:val="18"/>
                <w:szCs w:val="18"/>
              </w:rPr>
              <w:t>7</w:t>
            </w:r>
            <w:r w:rsidR="007069A1" w:rsidRPr="00A724EA">
              <w:rPr>
                <w:rFonts w:eastAsiaTheme="minorEastAsia"/>
                <w:sz w:val="18"/>
                <w:szCs w:val="18"/>
              </w:rPr>
              <w:t xml:space="preserve">) SLOTSEL </w:t>
            </w:r>
            <w:r w:rsidR="007069A1" w:rsidRPr="00A724EA">
              <w:rPr>
                <w:rFonts w:eastAsiaTheme="minorEastAsia" w:hint="eastAsia"/>
                <w:sz w:val="18"/>
                <w:szCs w:val="18"/>
              </w:rPr>
              <w:t xml:space="preserve">length </w:t>
            </w:r>
            <w:r w:rsidR="007069A1" w:rsidRPr="00A724EA">
              <w:rPr>
                <w:rFonts w:eastAsiaTheme="minorEastAsia"/>
                <w:sz w:val="18"/>
                <w:szCs w:val="18"/>
              </w:rPr>
              <w:t>change (20byte-&gt;26byte)</w:t>
            </w:r>
          </w:p>
          <w:p w:rsidR="006350C4" w:rsidRPr="00A724EA" w:rsidRDefault="00C41825" w:rsidP="00753B7C">
            <w:pPr>
              <w:jc w:val="left"/>
              <w:rPr>
                <w:rFonts w:eastAsiaTheme="minorEastAsia"/>
                <w:sz w:val="18"/>
                <w:szCs w:val="18"/>
              </w:rPr>
            </w:pPr>
            <w:r w:rsidRPr="00A724EA">
              <w:rPr>
                <w:rFonts w:eastAsiaTheme="minorEastAsia"/>
                <w:sz w:val="18"/>
                <w:szCs w:val="18"/>
              </w:rPr>
              <w:t>8</w:t>
            </w:r>
            <w:r w:rsidR="004821E2" w:rsidRPr="00A724EA">
              <w:rPr>
                <w:rFonts w:eastAsiaTheme="minorEastAsia" w:hint="eastAsia"/>
                <w:sz w:val="18"/>
                <w:szCs w:val="18"/>
              </w:rPr>
              <w:t>) HSLOTINFO item create</w:t>
            </w:r>
          </w:p>
          <w:p w:rsidR="004821E2" w:rsidRPr="00A724EA" w:rsidRDefault="00C41825" w:rsidP="00753B7C">
            <w:pPr>
              <w:jc w:val="left"/>
              <w:rPr>
                <w:rFonts w:eastAsiaTheme="minorEastAsia"/>
                <w:sz w:val="18"/>
                <w:szCs w:val="18"/>
              </w:rPr>
            </w:pPr>
            <w:r w:rsidRPr="00A724EA">
              <w:rPr>
                <w:rFonts w:eastAsiaTheme="minorEastAsia"/>
                <w:sz w:val="18"/>
                <w:szCs w:val="18"/>
              </w:rPr>
              <w:t>10</w:t>
            </w:r>
            <w:r w:rsidR="004821E2" w:rsidRPr="00A724EA">
              <w:rPr>
                <w:rFonts w:eastAsiaTheme="minorEastAsia"/>
                <w:sz w:val="18"/>
                <w:szCs w:val="18"/>
              </w:rPr>
              <w:t>) SFCD no change (11-&gt;12, 12-&gt;13)</w:t>
            </w:r>
          </w:p>
          <w:p w:rsidR="004F7BC6" w:rsidRPr="00A724EA" w:rsidRDefault="00C41825" w:rsidP="00753B7C">
            <w:pPr>
              <w:jc w:val="left"/>
              <w:rPr>
                <w:rFonts w:eastAsiaTheme="minorEastAsia"/>
                <w:sz w:val="18"/>
                <w:szCs w:val="18"/>
              </w:rPr>
            </w:pPr>
            <w:r w:rsidRPr="00A724EA">
              <w:rPr>
                <w:rFonts w:eastAsiaTheme="minorEastAsia"/>
                <w:sz w:val="18"/>
                <w:szCs w:val="18"/>
              </w:rPr>
              <w:t>11</w:t>
            </w:r>
            <w:r w:rsidR="004F7BC6" w:rsidRPr="00A724EA">
              <w:rPr>
                <w:rFonts w:eastAsiaTheme="minorEastAsia"/>
                <w:sz w:val="18"/>
                <w:szCs w:val="18"/>
              </w:rPr>
              <w:t>) SLOTPOSITION item create</w:t>
            </w:r>
          </w:p>
          <w:p w:rsidR="002A3A0E" w:rsidRPr="00A724EA" w:rsidRDefault="00C41825" w:rsidP="00753B7C">
            <w:pPr>
              <w:jc w:val="left"/>
              <w:rPr>
                <w:rFonts w:eastAsia="Malgun Gothic"/>
                <w:b/>
              </w:rPr>
            </w:pPr>
            <w:r w:rsidRPr="00A724EA">
              <w:rPr>
                <w:rFonts w:eastAsiaTheme="minorEastAsia"/>
                <w:sz w:val="18"/>
                <w:szCs w:val="18"/>
              </w:rPr>
              <w:t>12</w:t>
            </w:r>
            <w:r w:rsidR="002A3A0E" w:rsidRPr="00A724EA">
              <w:rPr>
                <w:rFonts w:eastAsiaTheme="minorEastAsia"/>
                <w:sz w:val="18"/>
                <w:szCs w:val="18"/>
              </w:rPr>
              <w:t xml:space="preserve">) S6F3 </w:t>
            </w:r>
            <w:r w:rsidR="002A3A0E" w:rsidRPr="00A724EA">
              <w:rPr>
                <w:rFonts w:eastAsia="Batang"/>
              </w:rPr>
              <w:t>CEID=502 Inspection</w:t>
            </w:r>
            <w:r w:rsidR="002A3A0E" w:rsidRPr="00A724EA">
              <w:rPr>
                <w:rFonts w:eastAsia="Malgun Gothic"/>
              </w:rPr>
              <w:t xml:space="preserve"> Data /* Only use 1CVIxx equipment */ delete</w:t>
            </w:r>
          </w:p>
          <w:p w:rsidR="002A3A0E" w:rsidRPr="00A724EA" w:rsidRDefault="00C41825" w:rsidP="00753B7C">
            <w:pPr>
              <w:jc w:val="left"/>
              <w:rPr>
                <w:rFonts w:eastAsiaTheme="minorEastAsia"/>
                <w:sz w:val="18"/>
                <w:szCs w:val="18"/>
              </w:rPr>
            </w:pPr>
            <w:r w:rsidRPr="00A724EA">
              <w:rPr>
                <w:rFonts w:eastAsiaTheme="minorEastAsia"/>
                <w:sz w:val="18"/>
                <w:szCs w:val="18"/>
              </w:rPr>
              <w:t>13</w:t>
            </w:r>
            <w:r w:rsidR="00D42C03" w:rsidRPr="00A724EA">
              <w:rPr>
                <w:rFonts w:eastAsiaTheme="minorEastAsia" w:hint="eastAsia"/>
                <w:sz w:val="18"/>
                <w:szCs w:val="18"/>
              </w:rPr>
              <w:t xml:space="preserve">) SLOTMAP length change </w:t>
            </w:r>
            <w:r w:rsidR="00D42C03" w:rsidRPr="00A724EA">
              <w:rPr>
                <w:rFonts w:eastAsiaTheme="minorEastAsia"/>
                <w:sz w:val="18"/>
                <w:szCs w:val="18"/>
              </w:rPr>
              <w:t>(20byte-&gt;26byte)</w:t>
            </w:r>
          </w:p>
          <w:p w:rsidR="00E515DF" w:rsidRPr="00A724EA" w:rsidRDefault="00C41825" w:rsidP="00753B7C">
            <w:pPr>
              <w:jc w:val="left"/>
              <w:rPr>
                <w:rFonts w:eastAsiaTheme="minorEastAsia"/>
                <w:sz w:val="18"/>
                <w:szCs w:val="18"/>
              </w:rPr>
            </w:pPr>
            <w:r w:rsidRPr="00A724EA">
              <w:rPr>
                <w:rFonts w:eastAsiaTheme="minorEastAsia"/>
                <w:sz w:val="18"/>
                <w:szCs w:val="18"/>
              </w:rPr>
              <w:t>14</w:t>
            </w:r>
            <w:r w:rsidR="00E515DF" w:rsidRPr="00A724EA">
              <w:rPr>
                <w:rFonts w:eastAsiaTheme="minorEastAsia"/>
                <w:sz w:val="18"/>
                <w:szCs w:val="18"/>
              </w:rPr>
              <w:t>) HSLOTMAP item create</w:t>
            </w:r>
          </w:p>
          <w:p w:rsidR="00FD474E" w:rsidRPr="00A724EA" w:rsidRDefault="00C41825" w:rsidP="00753B7C">
            <w:pPr>
              <w:jc w:val="left"/>
              <w:rPr>
                <w:rFonts w:eastAsiaTheme="minorEastAsia"/>
                <w:sz w:val="18"/>
                <w:szCs w:val="18"/>
              </w:rPr>
            </w:pPr>
            <w:r w:rsidRPr="00A724EA">
              <w:rPr>
                <w:rFonts w:eastAsiaTheme="minorEastAsia"/>
                <w:sz w:val="18"/>
                <w:szCs w:val="18"/>
              </w:rPr>
              <w:t>15</w:t>
            </w:r>
            <w:r w:rsidR="00FD474E" w:rsidRPr="00A724EA">
              <w:rPr>
                <w:rFonts w:eastAsiaTheme="minorEastAsia"/>
                <w:sz w:val="18"/>
                <w:szCs w:val="18"/>
              </w:rPr>
              <w:t xml:space="preserve">) Cassette In By Unit, Cassette Out by Unit CEID modify typos </w:t>
            </w:r>
          </w:p>
          <w:p w:rsidR="00892429" w:rsidRPr="00A724EA" w:rsidRDefault="00C41825" w:rsidP="00753B7C">
            <w:pPr>
              <w:jc w:val="left"/>
              <w:rPr>
                <w:rFonts w:eastAsiaTheme="minorEastAsia"/>
                <w:sz w:val="18"/>
                <w:szCs w:val="18"/>
              </w:rPr>
            </w:pPr>
            <w:r w:rsidRPr="00A724EA">
              <w:rPr>
                <w:rFonts w:eastAsiaTheme="minorEastAsia"/>
                <w:sz w:val="18"/>
                <w:szCs w:val="18"/>
              </w:rPr>
              <w:t>16</w:t>
            </w:r>
            <w:r w:rsidR="00892429" w:rsidRPr="00A724EA">
              <w:rPr>
                <w:rFonts w:eastAsiaTheme="minorEastAsia"/>
                <w:sz w:val="18"/>
                <w:szCs w:val="18"/>
              </w:rPr>
              <w:t>) S7F73/F74 Recipe ID Check create</w:t>
            </w:r>
          </w:p>
          <w:p w:rsidR="00892429" w:rsidRPr="00A724EA" w:rsidRDefault="00C41825" w:rsidP="00753B7C">
            <w:pPr>
              <w:jc w:val="left"/>
              <w:rPr>
                <w:rFonts w:eastAsiaTheme="minorEastAsia"/>
                <w:sz w:val="18"/>
                <w:szCs w:val="18"/>
              </w:rPr>
            </w:pPr>
            <w:r w:rsidRPr="00A724EA">
              <w:rPr>
                <w:rFonts w:eastAsiaTheme="minorEastAsia"/>
                <w:sz w:val="18"/>
                <w:szCs w:val="18"/>
              </w:rPr>
              <w:t>17</w:t>
            </w:r>
            <w:r w:rsidR="00892429" w:rsidRPr="00A724EA">
              <w:rPr>
                <w:rFonts w:eastAsiaTheme="minorEastAsia"/>
                <w:sz w:val="18"/>
                <w:szCs w:val="18"/>
              </w:rPr>
              <w:t>) ACK8 create</w:t>
            </w:r>
          </w:p>
          <w:p w:rsidR="005B2937" w:rsidRPr="00A724EA" w:rsidRDefault="00C41825" w:rsidP="00753B7C">
            <w:pPr>
              <w:jc w:val="left"/>
              <w:rPr>
                <w:rFonts w:eastAsiaTheme="minorEastAsia"/>
                <w:sz w:val="18"/>
                <w:szCs w:val="18"/>
              </w:rPr>
            </w:pPr>
            <w:r w:rsidRPr="00A724EA">
              <w:rPr>
                <w:rFonts w:eastAsiaTheme="minorEastAsia"/>
                <w:sz w:val="18"/>
                <w:szCs w:val="18"/>
              </w:rPr>
              <w:t>18</w:t>
            </w:r>
            <w:r w:rsidR="005B2937" w:rsidRPr="00A724EA">
              <w:rPr>
                <w:rFonts w:eastAsiaTheme="minorEastAsia"/>
                <w:sz w:val="18"/>
                <w:szCs w:val="18"/>
              </w:rPr>
              <w:t>) QTY item description modify</w:t>
            </w:r>
          </w:p>
          <w:p w:rsidR="007069A1" w:rsidRPr="00A724EA" w:rsidRDefault="00C41825" w:rsidP="00753B7C">
            <w:pPr>
              <w:jc w:val="left"/>
              <w:rPr>
                <w:rFonts w:eastAsiaTheme="minorEastAsia"/>
                <w:sz w:val="18"/>
                <w:szCs w:val="18"/>
              </w:rPr>
            </w:pPr>
            <w:r w:rsidRPr="00A724EA">
              <w:rPr>
                <w:rFonts w:eastAsiaTheme="minorEastAsia"/>
                <w:sz w:val="18"/>
                <w:szCs w:val="18"/>
              </w:rPr>
              <w:t>19</w:t>
            </w:r>
            <w:r w:rsidR="004A6103" w:rsidRPr="00A724EA">
              <w:rPr>
                <w:rFonts w:eastAsiaTheme="minorEastAsia" w:hint="eastAsia"/>
                <w:sz w:val="18"/>
                <w:szCs w:val="18"/>
              </w:rPr>
              <w:t>) S6F119/F120 Mask offset information Upload create</w:t>
            </w:r>
          </w:p>
          <w:p w:rsidR="00E160B4" w:rsidRPr="00A724EA" w:rsidRDefault="00C41825" w:rsidP="00753B7C">
            <w:pPr>
              <w:jc w:val="left"/>
              <w:rPr>
                <w:rFonts w:eastAsiaTheme="minorEastAsia"/>
                <w:sz w:val="18"/>
                <w:szCs w:val="18"/>
              </w:rPr>
            </w:pPr>
            <w:r w:rsidRPr="00A724EA">
              <w:rPr>
                <w:rFonts w:eastAsiaTheme="minorEastAsia"/>
                <w:sz w:val="18"/>
                <w:szCs w:val="18"/>
              </w:rPr>
              <w:t>20</w:t>
            </w:r>
            <w:r w:rsidR="00E160B4" w:rsidRPr="00A724EA">
              <w:rPr>
                <w:rFonts w:eastAsiaTheme="minorEastAsia"/>
                <w:sz w:val="18"/>
                <w:szCs w:val="18"/>
              </w:rPr>
              <w:t>) TRAYID item create</w:t>
            </w:r>
          </w:p>
          <w:p w:rsidR="00A231BC" w:rsidRPr="00A724EA" w:rsidRDefault="00C41825" w:rsidP="00753B7C">
            <w:pPr>
              <w:jc w:val="left"/>
              <w:rPr>
                <w:rFonts w:eastAsiaTheme="minorEastAsia"/>
                <w:sz w:val="18"/>
                <w:szCs w:val="18"/>
              </w:rPr>
            </w:pPr>
            <w:r w:rsidRPr="00A724EA">
              <w:rPr>
                <w:rFonts w:eastAsiaTheme="minorEastAsia"/>
                <w:sz w:val="18"/>
                <w:szCs w:val="18"/>
              </w:rPr>
              <w:t>21</w:t>
            </w:r>
            <w:r w:rsidR="00A231BC" w:rsidRPr="00A724EA">
              <w:rPr>
                <w:rFonts w:eastAsiaTheme="minorEastAsia"/>
                <w:sz w:val="18"/>
                <w:szCs w:val="18"/>
              </w:rPr>
              <w:t>) S6F11 CEID=230~237 Tray Port Status Change Report create</w:t>
            </w:r>
          </w:p>
          <w:p w:rsidR="001E44FA" w:rsidRPr="00A724EA" w:rsidRDefault="00C41825" w:rsidP="00753B7C">
            <w:pPr>
              <w:jc w:val="left"/>
              <w:rPr>
                <w:rFonts w:eastAsiaTheme="minorEastAsia"/>
                <w:sz w:val="18"/>
                <w:szCs w:val="18"/>
              </w:rPr>
            </w:pPr>
            <w:r w:rsidRPr="00A724EA">
              <w:rPr>
                <w:rFonts w:eastAsiaTheme="minorEastAsia"/>
                <w:sz w:val="18"/>
                <w:szCs w:val="18"/>
              </w:rPr>
              <w:t>22</w:t>
            </w:r>
            <w:r w:rsidR="001E44FA" w:rsidRPr="00A724EA">
              <w:rPr>
                <w:rFonts w:eastAsiaTheme="minorEastAsia"/>
                <w:sz w:val="18"/>
                <w:szCs w:val="18"/>
              </w:rPr>
              <w:t>) S2F103 Case: Tray Information Download (Tray) add</w:t>
            </w:r>
          </w:p>
          <w:p w:rsidR="001E44FA" w:rsidRPr="00A724EA" w:rsidRDefault="00C41825" w:rsidP="00753B7C">
            <w:pPr>
              <w:jc w:val="left"/>
              <w:rPr>
                <w:rFonts w:eastAsiaTheme="minorEastAsia"/>
                <w:sz w:val="18"/>
                <w:szCs w:val="18"/>
              </w:rPr>
            </w:pPr>
            <w:r w:rsidRPr="00A724EA">
              <w:rPr>
                <w:rFonts w:eastAsiaTheme="minorEastAsia"/>
                <w:sz w:val="18"/>
                <w:szCs w:val="18"/>
              </w:rPr>
              <w:t>23</w:t>
            </w:r>
            <w:r w:rsidR="001E44FA" w:rsidRPr="00A724EA">
              <w:rPr>
                <w:rFonts w:eastAsiaTheme="minorEastAsia"/>
                <w:sz w:val="18"/>
                <w:szCs w:val="18"/>
              </w:rPr>
              <w:t>) S2F103 Case: Tray Information Download (Cell) add</w:t>
            </w:r>
          </w:p>
          <w:p w:rsidR="00FE2ADE" w:rsidRPr="00A724EA" w:rsidRDefault="00C41825" w:rsidP="00753B7C">
            <w:pPr>
              <w:jc w:val="left"/>
              <w:rPr>
                <w:rFonts w:eastAsiaTheme="minorEastAsia"/>
                <w:sz w:val="18"/>
                <w:szCs w:val="18"/>
              </w:rPr>
            </w:pPr>
            <w:r w:rsidRPr="00A724EA">
              <w:rPr>
                <w:rFonts w:eastAsiaTheme="minorEastAsia"/>
                <w:sz w:val="18"/>
                <w:szCs w:val="18"/>
              </w:rPr>
              <w:t>24</w:t>
            </w:r>
            <w:r w:rsidR="00FE2ADE" w:rsidRPr="00A724EA">
              <w:rPr>
                <w:rFonts w:eastAsiaTheme="minorEastAsia"/>
                <w:sz w:val="18"/>
                <w:szCs w:val="18"/>
              </w:rPr>
              <w:t>) S6F11 CEID=360, 361 Tray Move Out/In add</w:t>
            </w:r>
          </w:p>
          <w:p w:rsidR="00354FDE" w:rsidRPr="00A724EA" w:rsidRDefault="00C41825" w:rsidP="00753B7C">
            <w:pPr>
              <w:jc w:val="left"/>
              <w:rPr>
                <w:rFonts w:eastAsiaTheme="minorEastAsia"/>
                <w:sz w:val="18"/>
                <w:szCs w:val="18"/>
              </w:rPr>
            </w:pPr>
            <w:r w:rsidRPr="00A724EA">
              <w:rPr>
                <w:rFonts w:eastAsiaTheme="minorEastAsia"/>
                <w:sz w:val="18"/>
                <w:szCs w:val="18"/>
              </w:rPr>
              <w:t>25</w:t>
            </w:r>
            <w:r w:rsidR="00354FDE" w:rsidRPr="00A724EA">
              <w:rPr>
                <w:rFonts w:eastAsiaTheme="minorEastAsia"/>
                <w:sz w:val="18"/>
                <w:szCs w:val="18"/>
              </w:rPr>
              <w:t>) S6F11 CEID=362,363,364, Tray Process End/Abort/Cancel</w:t>
            </w:r>
          </w:p>
          <w:p w:rsidR="00E46BF9" w:rsidRPr="00A724EA" w:rsidRDefault="00C41825" w:rsidP="00753B7C">
            <w:pPr>
              <w:jc w:val="left"/>
              <w:rPr>
                <w:rFonts w:eastAsiaTheme="minorEastAsia"/>
                <w:sz w:val="18"/>
                <w:szCs w:val="18"/>
              </w:rPr>
            </w:pPr>
            <w:r w:rsidRPr="00A724EA">
              <w:rPr>
                <w:rFonts w:eastAsiaTheme="minorEastAsia"/>
                <w:sz w:val="18"/>
                <w:szCs w:val="18"/>
              </w:rPr>
              <w:t>26</w:t>
            </w:r>
            <w:r w:rsidR="00E46BF9" w:rsidRPr="00A724EA">
              <w:rPr>
                <w:rFonts w:eastAsiaTheme="minorEastAsia"/>
                <w:sz w:val="18"/>
                <w:szCs w:val="18"/>
              </w:rPr>
              <w:t>) S6F11 CEID=365, Batch Tray Process End</w:t>
            </w:r>
          </w:p>
        </w:tc>
        <w:tc>
          <w:tcPr>
            <w:tcW w:w="1454" w:type="dxa"/>
            <w:vAlign w:val="center"/>
          </w:tcPr>
          <w:p w:rsidR="005D2614" w:rsidRPr="00A724EA" w:rsidRDefault="00DB5BF9" w:rsidP="00753B7C">
            <w:pPr>
              <w:jc w:val="center"/>
              <w:rPr>
                <w:sz w:val="18"/>
                <w:szCs w:val="18"/>
              </w:rPr>
            </w:pPr>
            <w:r w:rsidRPr="00A724EA">
              <w:rPr>
                <w:sz w:val="18"/>
                <w:szCs w:val="18"/>
              </w:rPr>
              <w:t>AIM</w:t>
            </w:r>
          </w:p>
        </w:tc>
        <w:tc>
          <w:tcPr>
            <w:tcW w:w="1381" w:type="dxa"/>
            <w:vAlign w:val="center"/>
          </w:tcPr>
          <w:p w:rsidR="005D2614" w:rsidRPr="00A724EA" w:rsidRDefault="00892429" w:rsidP="00753B7C">
            <w:pPr>
              <w:jc w:val="center"/>
              <w:rPr>
                <w:rFonts w:eastAsiaTheme="minorEastAsia"/>
                <w:sz w:val="18"/>
                <w:szCs w:val="18"/>
              </w:rPr>
            </w:pPr>
            <w:r w:rsidRPr="00A724EA">
              <w:rPr>
                <w:rFonts w:eastAsiaTheme="minorEastAsia"/>
                <w:sz w:val="18"/>
                <w:szCs w:val="18"/>
              </w:rPr>
              <w:t>2017-10-15</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3</w:t>
            </w:r>
          </w:p>
        </w:tc>
        <w:tc>
          <w:tcPr>
            <w:tcW w:w="790"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A724EA" w:rsidRDefault="00880A5C" w:rsidP="00753B7C">
            <w:pPr>
              <w:jc w:val="left"/>
              <w:rPr>
                <w:rFonts w:eastAsiaTheme="minorEastAsia"/>
                <w:sz w:val="18"/>
                <w:szCs w:val="18"/>
              </w:rPr>
            </w:pPr>
            <w:r w:rsidRPr="00A724EA">
              <w:rPr>
                <w:rFonts w:eastAsiaTheme="minorEastAsia" w:hint="eastAsia"/>
                <w:sz w:val="18"/>
                <w:szCs w:val="18"/>
              </w:rPr>
              <w:t>1</w:t>
            </w:r>
            <w:r w:rsidRPr="00A724EA">
              <w:rPr>
                <w:rFonts w:eastAsiaTheme="minorEastAsia"/>
                <w:sz w:val="18"/>
                <w:szCs w:val="18"/>
              </w:rPr>
              <w:t xml:space="preserve">) S6F11 CEID=108, </w:t>
            </w:r>
            <w:r w:rsidRPr="00A724EA">
              <w:rPr>
                <w:rFonts w:eastAsiaTheme="minorEastAsia" w:hint="eastAsia"/>
                <w:sz w:val="18"/>
                <w:szCs w:val="18"/>
              </w:rPr>
              <w:t>S</w:t>
            </w:r>
            <w:r w:rsidRPr="00A724EA">
              <w:rPr>
                <w:rFonts w:eastAsiaTheme="minorEastAsia"/>
                <w:sz w:val="18"/>
                <w:szCs w:val="18"/>
              </w:rPr>
              <w:t>LOTPOSITION item add</w:t>
            </w:r>
          </w:p>
        </w:tc>
        <w:tc>
          <w:tcPr>
            <w:tcW w:w="1454"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A</w:t>
            </w:r>
            <w:r w:rsidRPr="00A724EA">
              <w:rPr>
                <w:rFonts w:eastAsiaTheme="minorEastAsia"/>
                <w:sz w:val="18"/>
                <w:szCs w:val="18"/>
              </w:rPr>
              <w:t>IM</w:t>
            </w:r>
          </w:p>
        </w:tc>
        <w:tc>
          <w:tcPr>
            <w:tcW w:w="1381"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017-11.28</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4</w:t>
            </w:r>
          </w:p>
        </w:tc>
        <w:tc>
          <w:tcPr>
            <w:tcW w:w="790"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.02</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A724EA" w:rsidRDefault="00E95A21" w:rsidP="00753B7C">
            <w:pPr>
              <w:jc w:val="left"/>
              <w:rPr>
                <w:rFonts w:eastAsiaTheme="minorEastAsia"/>
                <w:sz w:val="18"/>
                <w:szCs w:val="18"/>
              </w:rPr>
            </w:pPr>
            <w:r w:rsidRPr="00A724EA">
              <w:rPr>
                <w:rFonts w:eastAsiaTheme="minorEastAsia" w:hint="eastAsia"/>
                <w:sz w:val="18"/>
                <w:szCs w:val="18"/>
              </w:rPr>
              <w:t>1</w:t>
            </w:r>
            <w:r w:rsidRPr="00A724EA">
              <w:rPr>
                <w:rFonts w:eastAsiaTheme="minorEastAsia"/>
                <w:sz w:val="18"/>
                <w:szCs w:val="18"/>
              </w:rPr>
              <w:t>) S1F13 Message create</w:t>
            </w:r>
          </w:p>
          <w:p w:rsidR="006B341E" w:rsidRPr="00A724EA" w:rsidRDefault="006B341E" w:rsidP="00753B7C">
            <w:pPr>
              <w:jc w:val="left"/>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 xml:space="preserve">) </w:t>
            </w:r>
            <w:r w:rsidR="00753B7C" w:rsidRPr="00A724EA">
              <w:rPr>
                <w:rFonts w:eastAsiaTheme="minorEastAsia"/>
                <w:sz w:val="18"/>
                <w:szCs w:val="18"/>
              </w:rPr>
              <w:t>Initialize Scenario modify</w:t>
            </w:r>
          </w:p>
          <w:p w:rsidR="00753B7C" w:rsidRPr="00A724EA" w:rsidRDefault="006E6BDE" w:rsidP="005F45A8">
            <w:pPr>
              <w:jc w:val="left"/>
              <w:rPr>
                <w:rFonts w:eastAsia="Malgun Gothic"/>
                <w:sz w:val="18"/>
                <w:szCs w:val="18"/>
              </w:rPr>
            </w:pPr>
            <w:r w:rsidRPr="00A724EA">
              <w:rPr>
                <w:rFonts w:eastAsiaTheme="minorEastAsia" w:hint="eastAsia"/>
                <w:sz w:val="18"/>
                <w:szCs w:val="18"/>
              </w:rPr>
              <w:t>3</w:t>
            </w:r>
            <w:r w:rsidRPr="00A724EA">
              <w:rPr>
                <w:rFonts w:eastAsiaTheme="minorEastAsia"/>
                <w:sz w:val="18"/>
                <w:szCs w:val="18"/>
              </w:rPr>
              <w:t xml:space="preserve">) </w:t>
            </w:r>
            <w:r w:rsidR="00753B7C" w:rsidRPr="00A724EA">
              <w:rPr>
                <w:rFonts w:eastAsiaTheme="minorEastAsia"/>
                <w:sz w:val="18"/>
                <w:szCs w:val="18"/>
              </w:rPr>
              <w:t xml:space="preserve">Tray Port </w:t>
            </w:r>
            <w:r w:rsidR="00753B7C" w:rsidRPr="00A724EA">
              <w:rPr>
                <w:rFonts w:eastAsia="Malgun Gothic"/>
                <w:sz w:val="18"/>
                <w:szCs w:val="18"/>
              </w:rPr>
              <w:t>Disable Changed /</w:t>
            </w:r>
            <w:r w:rsidR="00753B7C" w:rsidRPr="00A724EA">
              <w:rPr>
                <w:rFonts w:eastAsiaTheme="minorEastAsia"/>
                <w:sz w:val="18"/>
                <w:szCs w:val="18"/>
              </w:rPr>
              <w:t xml:space="preserve"> Tray Port</w:t>
            </w:r>
            <w:r w:rsidR="00753B7C" w:rsidRPr="00A724EA">
              <w:rPr>
                <w:rFonts w:eastAsia="Malgun Gothic"/>
                <w:sz w:val="18"/>
                <w:szCs w:val="18"/>
              </w:rPr>
              <w:t xml:space="preserve"> Enable Changed CEID modify typos</w:t>
            </w:r>
          </w:p>
          <w:p w:rsidR="005F45A8" w:rsidRPr="00A724EA" w:rsidRDefault="005F45A8" w:rsidP="005F45A8">
            <w:pPr>
              <w:jc w:val="left"/>
              <w:rPr>
                <w:rFonts w:eastAsia="Malgun Gothic"/>
                <w:sz w:val="18"/>
                <w:szCs w:val="18"/>
              </w:rPr>
            </w:pPr>
          </w:p>
        </w:tc>
        <w:tc>
          <w:tcPr>
            <w:tcW w:w="1454"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A</w:t>
            </w:r>
            <w:r w:rsidRPr="00A724EA">
              <w:rPr>
                <w:rFonts w:eastAsiaTheme="minorEastAsia"/>
                <w:sz w:val="18"/>
                <w:szCs w:val="18"/>
              </w:rPr>
              <w:t>IM</w:t>
            </w:r>
          </w:p>
        </w:tc>
        <w:tc>
          <w:tcPr>
            <w:tcW w:w="1381"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017-11-28</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5</w:t>
            </w:r>
          </w:p>
        </w:tc>
        <w:tc>
          <w:tcPr>
            <w:tcW w:w="790" w:type="dxa"/>
            <w:vAlign w:val="center"/>
          </w:tcPr>
          <w:p w:rsidR="00880A5C" w:rsidRPr="00616293" w:rsidRDefault="00616293" w:rsidP="00753B7C">
            <w:pPr>
              <w:jc w:val="center"/>
              <w:rPr>
                <w:rFonts w:eastAsiaTheme="minorEastAsia"/>
                <w:sz w:val="18"/>
                <w:szCs w:val="18"/>
              </w:rPr>
            </w:pPr>
            <w:r>
              <w:rPr>
                <w:rFonts w:eastAsiaTheme="minorEastAsia" w:hint="eastAsia"/>
                <w:sz w:val="18"/>
                <w:szCs w:val="18"/>
              </w:rPr>
              <w:t>2.03</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8C00EF" w:rsidRDefault="008C00EF" w:rsidP="001F514F">
            <w:pPr>
              <w:pStyle w:val="afffb"/>
              <w:numPr>
                <w:ilvl w:val="0"/>
                <w:numId w:val="53"/>
              </w:numPr>
              <w:ind w:leftChars="0"/>
              <w:jc w:val="left"/>
              <w:rPr>
                <w:rFonts w:eastAsiaTheme="minorEastAsia"/>
                <w:sz w:val="18"/>
                <w:szCs w:val="18"/>
              </w:rPr>
            </w:pPr>
            <w:r w:rsidRPr="008C00EF">
              <w:rPr>
                <w:rFonts w:eastAsiaTheme="minorEastAsia" w:hint="eastAsia"/>
                <w:sz w:val="18"/>
                <w:szCs w:val="18"/>
              </w:rPr>
              <w:t>S6F11 CEID=366, Tray Process Start</w:t>
            </w:r>
            <w:r>
              <w:rPr>
                <w:rFonts w:eastAsiaTheme="minorEastAsia"/>
                <w:sz w:val="18"/>
                <w:szCs w:val="18"/>
              </w:rPr>
              <w:t xml:space="preserve"> create</w:t>
            </w:r>
          </w:p>
          <w:p w:rsidR="008C00EF" w:rsidRPr="008C00EF" w:rsidRDefault="008C00EF" w:rsidP="001F514F">
            <w:pPr>
              <w:pStyle w:val="afffb"/>
              <w:numPr>
                <w:ilvl w:val="0"/>
                <w:numId w:val="53"/>
              </w:numPr>
              <w:ind w:leftChars="0"/>
              <w:jc w:val="left"/>
              <w:rPr>
                <w:rFonts w:eastAsiaTheme="minorEastAsia"/>
                <w:sz w:val="18"/>
                <w:szCs w:val="18"/>
              </w:rPr>
            </w:pPr>
            <w:r w:rsidRPr="00A724EA">
              <w:rPr>
                <w:rFonts w:eastAsia="Malgun Gothic"/>
                <w:sz w:val="18"/>
                <w:szCs w:val="18"/>
              </w:rPr>
              <w:t>S6F11 CEID=36</w:t>
            </w:r>
            <w:r>
              <w:rPr>
                <w:rFonts w:eastAsia="Malgun Gothic"/>
                <w:sz w:val="18"/>
                <w:szCs w:val="18"/>
              </w:rPr>
              <w:t>7,368</w:t>
            </w:r>
            <w:r w:rsidRPr="00A724EA">
              <w:rPr>
                <w:rFonts w:eastAsia="Malgun Gothic"/>
                <w:sz w:val="18"/>
                <w:szCs w:val="18"/>
              </w:rPr>
              <w:t xml:space="preserve"> </w:t>
            </w:r>
            <w:r w:rsidRPr="00A724EA">
              <w:rPr>
                <w:rFonts w:eastAsia="Malgun Gothic" w:hint="eastAsia"/>
                <w:sz w:val="18"/>
                <w:szCs w:val="18"/>
              </w:rPr>
              <w:t>C</w:t>
            </w:r>
            <w:r w:rsidRPr="00A724EA">
              <w:rPr>
                <w:rFonts w:eastAsia="Malgun Gothic"/>
                <w:sz w:val="18"/>
                <w:szCs w:val="18"/>
              </w:rPr>
              <w:t>ell In Unit or Port / Cell Out Unit or Port create</w:t>
            </w:r>
          </w:p>
          <w:p w:rsidR="008C00EF" w:rsidRDefault="008C00EF" w:rsidP="001F514F">
            <w:pPr>
              <w:pStyle w:val="afffb"/>
              <w:numPr>
                <w:ilvl w:val="0"/>
                <w:numId w:val="53"/>
              </w:numPr>
              <w:ind w:leftChars="0"/>
              <w:jc w:val="left"/>
              <w:rPr>
                <w:rFonts w:eastAsiaTheme="minorEastAsia"/>
                <w:sz w:val="18"/>
                <w:szCs w:val="18"/>
              </w:rPr>
            </w:pPr>
            <w:r>
              <w:rPr>
                <w:rFonts w:eastAsiaTheme="minorEastAsia" w:hint="eastAsia"/>
                <w:sz w:val="18"/>
                <w:szCs w:val="18"/>
              </w:rPr>
              <w:t>S6F11 CEID=369, Tray Information Request</w:t>
            </w:r>
          </w:p>
          <w:p w:rsidR="008C00EF" w:rsidRPr="008C00EF" w:rsidRDefault="008C00EF" w:rsidP="001F514F">
            <w:pPr>
              <w:pStyle w:val="afffb"/>
              <w:numPr>
                <w:ilvl w:val="0"/>
                <w:numId w:val="53"/>
              </w:numPr>
              <w:ind w:leftChars="0"/>
              <w:jc w:val="left"/>
              <w:rPr>
                <w:rFonts w:eastAsiaTheme="minorEastAsia"/>
                <w:sz w:val="18"/>
                <w:szCs w:val="18"/>
              </w:rPr>
            </w:pPr>
            <w:r>
              <w:rPr>
                <w:rFonts w:eastAsiaTheme="minorEastAsia"/>
                <w:sz w:val="18"/>
                <w:szCs w:val="18"/>
              </w:rPr>
              <w:t>S6F11 CEID=370, Cell Information Request</w:t>
            </w:r>
          </w:p>
        </w:tc>
        <w:tc>
          <w:tcPr>
            <w:tcW w:w="1454" w:type="dxa"/>
            <w:vAlign w:val="center"/>
          </w:tcPr>
          <w:p w:rsidR="00880A5C" w:rsidRPr="008C00EF" w:rsidRDefault="008C00EF" w:rsidP="00753B7C">
            <w:pPr>
              <w:jc w:val="center"/>
              <w:rPr>
                <w:rFonts w:eastAsiaTheme="minorEastAsia"/>
                <w:sz w:val="18"/>
                <w:szCs w:val="18"/>
              </w:rPr>
            </w:pPr>
            <w:r>
              <w:rPr>
                <w:rFonts w:eastAsiaTheme="minorEastAsia" w:hint="eastAsia"/>
                <w:sz w:val="18"/>
                <w:szCs w:val="18"/>
              </w:rPr>
              <w:t>AIM</w:t>
            </w:r>
          </w:p>
        </w:tc>
        <w:tc>
          <w:tcPr>
            <w:tcW w:w="1381" w:type="dxa"/>
            <w:vAlign w:val="center"/>
          </w:tcPr>
          <w:p w:rsidR="00880A5C" w:rsidRPr="008C00EF" w:rsidRDefault="008C00EF" w:rsidP="00753B7C">
            <w:pPr>
              <w:jc w:val="center"/>
              <w:rPr>
                <w:rFonts w:eastAsiaTheme="minorEastAsia"/>
                <w:sz w:val="18"/>
                <w:szCs w:val="18"/>
              </w:rPr>
            </w:pPr>
            <w:r>
              <w:rPr>
                <w:rFonts w:eastAsiaTheme="minorEastAsia" w:hint="eastAsia"/>
                <w:sz w:val="18"/>
                <w:szCs w:val="18"/>
              </w:rPr>
              <w:t>2017-11-30</w:t>
            </w:r>
          </w:p>
        </w:tc>
      </w:tr>
      <w:tr w:rsidR="00ED43EC" w:rsidRPr="00A724EA" w:rsidTr="001C1FBA">
        <w:trPr>
          <w:trHeight w:val="253"/>
        </w:trPr>
        <w:tc>
          <w:tcPr>
            <w:tcW w:w="546" w:type="dxa"/>
            <w:vAlign w:val="center"/>
          </w:tcPr>
          <w:p w:rsidR="00ED43EC" w:rsidRPr="00A724EA" w:rsidRDefault="00ED43EC" w:rsidP="00753B7C">
            <w:pPr>
              <w:jc w:val="center"/>
              <w:rPr>
                <w:b/>
                <w:sz w:val="18"/>
                <w:szCs w:val="18"/>
              </w:rPr>
            </w:pPr>
          </w:p>
        </w:tc>
        <w:tc>
          <w:tcPr>
            <w:tcW w:w="790" w:type="dxa"/>
            <w:vAlign w:val="center"/>
          </w:tcPr>
          <w:p w:rsidR="00ED43EC" w:rsidRPr="000E1325" w:rsidRDefault="00ED43EC" w:rsidP="004176A1">
            <w:pPr>
              <w:jc w:val="center"/>
              <w:rPr>
                <w:rFonts w:eastAsiaTheme="minorEastAsia"/>
                <w:sz w:val="18"/>
                <w:szCs w:val="18"/>
              </w:rPr>
            </w:pPr>
          </w:p>
        </w:tc>
        <w:tc>
          <w:tcPr>
            <w:tcW w:w="535" w:type="dxa"/>
            <w:vAlign w:val="center"/>
          </w:tcPr>
          <w:p w:rsidR="00ED43EC" w:rsidRPr="00A724EA" w:rsidRDefault="00ED43EC" w:rsidP="004176A1">
            <w:pPr>
              <w:jc w:val="center"/>
              <w:rPr>
                <w:sz w:val="18"/>
                <w:szCs w:val="18"/>
              </w:rPr>
            </w:pPr>
          </w:p>
        </w:tc>
        <w:tc>
          <w:tcPr>
            <w:tcW w:w="5103" w:type="dxa"/>
            <w:vAlign w:val="center"/>
          </w:tcPr>
          <w:p w:rsidR="00C422DB" w:rsidRPr="0025022D" w:rsidRDefault="00C422DB" w:rsidP="00C422DB">
            <w:pPr>
              <w:jc w:val="left"/>
              <w:rPr>
                <w:sz w:val="18"/>
                <w:szCs w:val="18"/>
              </w:rPr>
            </w:pPr>
          </w:p>
        </w:tc>
        <w:tc>
          <w:tcPr>
            <w:tcW w:w="1454" w:type="dxa"/>
            <w:vAlign w:val="center"/>
          </w:tcPr>
          <w:p w:rsidR="00ED43EC" w:rsidRPr="00A724EA" w:rsidRDefault="00ED43EC" w:rsidP="00753B7C">
            <w:pPr>
              <w:jc w:val="center"/>
              <w:rPr>
                <w:sz w:val="18"/>
                <w:szCs w:val="18"/>
              </w:rPr>
            </w:pPr>
          </w:p>
        </w:tc>
        <w:tc>
          <w:tcPr>
            <w:tcW w:w="1381" w:type="dxa"/>
            <w:vAlign w:val="center"/>
          </w:tcPr>
          <w:p w:rsidR="00ED43EC" w:rsidRPr="00A724EA" w:rsidRDefault="00ED43EC" w:rsidP="00753B7C">
            <w:pPr>
              <w:jc w:val="center"/>
              <w:rPr>
                <w:sz w:val="18"/>
                <w:szCs w:val="18"/>
              </w:rPr>
            </w:pPr>
          </w:p>
        </w:tc>
      </w:tr>
      <w:tr w:rsidR="004F5CA6" w:rsidRPr="004F5CA6" w:rsidTr="001C1FBA">
        <w:trPr>
          <w:trHeight w:val="253"/>
        </w:trPr>
        <w:tc>
          <w:tcPr>
            <w:tcW w:w="546" w:type="dxa"/>
            <w:vAlign w:val="center"/>
          </w:tcPr>
          <w:p w:rsidR="00880A5C" w:rsidRPr="00F26D55" w:rsidRDefault="00955375" w:rsidP="00753B7C">
            <w:pPr>
              <w:jc w:val="center"/>
              <w:rPr>
                <w:b/>
                <w:sz w:val="18"/>
                <w:szCs w:val="18"/>
              </w:rPr>
            </w:pPr>
            <w:r w:rsidRPr="00F26D55">
              <w:rPr>
                <w:b/>
                <w:sz w:val="18"/>
                <w:szCs w:val="18"/>
              </w:rPr>
              <w:lastRenderedPageBreak/>
              <w:t>6</w:t>
            </w:r>
          </w:p>
        </w:tc>
        <w:tc>
          <w:tcPr>
            <w:tcW w:w="790" w:type="dxa"/>
            <w:vAlign w:val="center"/>
          </w:tcPr>
          <w:p w:rsidR="00880A5C" w:rsidRPr="00F26D55" w:rsidRDefault="004F5CA6" w:rsidP="00753B7C">
            <w:pPr>
              <w:jc w:val="center"/>
              <w:rPr>
                <w:rFonts w:eastAsiaTheme="minorEastAsia"/>
                <w:sz w:val="18"/>
                <w:szCs w:val="18"/>
              </w:rPr>
            </w:pPr>
            <w:r w:rsidRPr="00F26D55">
              <w:rPr>
                <w:rFonts w:eastAsiaTheme="minorEastAsia" w:hint="eastAsia"/>
                <w:sz w:val="18"/>
                <w:szCs w:val="18"/>
              </w:rPr>
              <w:t>3</w:t>
            </w:r>
            <w:r w:rsidR="00742889" w:rsidRPr="00F26D55">
              <w:rPr>
                <w:rFonts w:eastAsiaTheme="minorEastAsia" w:hint="eastAsia"/>
                <w:sz w:val="18"/>
                <w:szCs w:val="18"/>
              </w:rPr>
              <w:t>.0</w:t>
            </w:r>
            <w:r w:rsidRPr="00F26D55">
              <w:rPr>
                <w:rFonts w:eastAsiaTheme="minorEastAsia" w:hint="eastAsia"/>
                <w:sz w:val="18"/>
                <w:szCs w:val="18"/>
              </w:rPr>
              <w:t>0</w:t>
            </w:r>
          </w:p>
        </w:tc>
        <w:tc>
          <w:tcPr>
            <w:tcW w:w="535" w:type="dxa"/>
            <w:vAlign w:val="center"/>
          </w:tcPr>
          <w:p w:rsidR="00880A5C" w:rsidRPr="00F26D55" w:rsidRDefault="00880A5C" w:rsidP="00753B7C">
            <w:pPr>
              <w:jc w:val="center"/>
              <w:rPr>
                <w:sz w:val="18"/>
                <w:szCs w:val="18"/>
              </w:rPr>
            </w:pPr>
          </w:p>
        </w:tc>
        <w:tc>
          <w:tcPr>
            <w:tcW w:w="5103" w:type="dxa"/>
            <w:vAlign w:val="center"/>
          </w:tcPr>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1.Added Stream Function and Scenario</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Gulim" w:hint="eastAsia"/>
                <w:color w:val="000000" w:themeColor="text1"/>
                <w:sz w:val="18"/>
                <w:szCs w:val="18"/>
              </w:rPr>
              <w:t xml:space="preserve">(1) Added </w:t>
            </w:r>
            <w:r w:rsidRPr="00122977">
              <w:rPr>
                <w:rFonts w:eastAsiaTheme="minorEastAsia" w:hint="eastAsia"/>
                <w:color w:val="000000" w:themeColor="text1"/>
                <w:sz w:val="18"/>
                <w:szCs w:val="18"/>
              </w:rPr>
              <w:t>Mask Offset Information Download(S2F119)</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(2) Added Job Reservation Command(S2F121)</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(3) Added Job Reservation Reset Request(S6F121)</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(4) Added Remind Job Start Signal(S2F123)</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(5) Added Port PPID Send(S2F131)</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(6) Added Glass Call Data Request(S6F131)</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(7)</w:t>
            </w:r>
            <w:r w:rsidRPr="00122977">
              <w:rPr>
                <w:color w:val="000000" w:themeColor="text1"/>
              </w:rPr>
              <w:t xml:space="preserve"> </w:t>
            </w:r>
            <w:r w:rsidRPr="00122977">
              <w:rPr>
                <w:rFonts w:eastAsia="Gulim" w:hint="eastAsia"/>
                <w:color w:val="000000" w:themeColor="text1"/>
                <w:sz w:val="18"/>
                <w:szCs w:val="18"/>
              </w:rPr>
              <w:t>Added</w:t>
            </w:r>
            <w:r w:rsidRPr="00122977">
              <w:rPr>
                <w:rFonts w:eastAsia="Gulim"/>
                <w:color w:val="000000" w:themeColor="text1"/>
                <w:sz w:val="18"/>
                <w:szCs w:val="18"/>
              </w:rPr>
              <w:t xml:space="preserve"> CEID=502, Mask Process Data</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(8)</w:t>
            </w:r>
            <w:r w:rsidRPr="00122977">
              <w:rPr>
                <w:color w:val="000000" w:themeColor="text1"/>
              </w:rPr>
              <w:t xml:space="preserve"> </w:t>
            </w:r>
            <w:r w:rsidRPr="00122977">
              <w:rPr>
                <w:rFonts w:eastAsia="Gulim" w:hint="eastAsia"/>
                <w:color w:val="000000" w:themeColor="text1"/>
                <w:sz w:val="18"/>
                <w:szCs w:val="18"/>
              </w:rPr>
              <w:t>Added</w:t>
            </w:r>
            <w:r w:rsidRPr="00122977">
              <w:rPr>
                <w:rFonts w:eastAsia="Gulim"/>
                <w:color w:val="000000" w:themeColor="text1"/>
                <w:sz w:val="18"/>
                <w:szCs w:val="18"/>
              </w:rPr>
              <w:t xml:space="preserve"> CEID=312, Last Mask Process Start</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 xml:space="preserve">2. Added </w:t>
            </w:r>
            <w:r w:rsidRPr="00122977">
              <w:rPr>
                <w:rFonts w:eastAsia="Gulim"/>
                <w:color w:val="000000" w:themeColor="text1"/>
                <w:sz w:val="18"/>
                <w:szCs w:val="18"/>
              </w:rPr>
              <w:t>“</w:t>
            </w:r>
            <w:r w:rsidRPr="00122977">
              <w:rPr>
                <w:rFonts w:eastAsia="Gulim" w:hint="eastAsia"/>
                <w:color w:val="000000" w:themeColor="text1"/>
                <w:sz w:val="18"/>
                <w:szCs w:val="18"/>
              </w:rPr>
              <w:t>MaskID</w:t>
            </w:r>
            <w:r w:rsidRPr="00122977">
              <w:rPr>
                <w:rFonts w:eastAsia="Gulim"/>
                <w:color w:val="000000" w:themeColor="text1"/>
                <w:sz w:val="18"/>
                <w:szCs w:val="18"/>
              </w:rPr>
              <w:t>”</w:t>
            </w:r>
            <w:r w:rsidRPr="00122977">
              <w:rPr>
                <w:rFonts w:eastAsia="Gulim" w:hint="eastAsia"/>
                <w:color w:val="000000" w:themeColor="text1"/>
                <w:sz w:val="18"/>
                <w:szCs w:val="18"/>
              </w:rPr>
              <w:t xml:space="preserve"> Item for </w:t>
            </w:r>
            <w:r w:rsidRPr="00122977">
              <w:rPr>
                <w:rFonts w:eastAsia="Gulim"/>
                <w:color w:val="000000" w:themeColor="text1"/>
                <w:sz w:val="18"/>
                <w:szCs w:val="18"/>
              </w:rPr>
              <w:t xml:space="preserve">CEID=335, </w:t>
            </w:r>
            <w:r w:rsidRPr="00122977">
              <w:rPr>
                <w:rFonts w:eastAsia="Gulim" w:hint="eastAsia"/>
                <w:color w:val="000000" w:themeColor="text1"/>
                <w:sz w:val="18"/>
                <w:szCs w:val="18"/>
              </w:rPr>
              <w:t>336, 337</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3. Added</w:t>
            </w:r>
            <w:r w:rsidRPr="00122977">
              <w:rPr>
                <w:rFonts w:eastAsia="Gulim"/>
                <w:color w:val="000000" w:themeColor="text1"/>
                <w:sz w:val="18"/>
                <w:szCs w:val="18"/>
              </w:rPr>
              <w:t xml:space="preserve"> </w:t>
            </w:r>
            <w:r w:rsidRPr="00122977">
              <w:rPr>
                <w:rFonts w:eastAsia="Gulim" w:hint="eastAsia"/>
                <w:color w:val="000000" w:themeColor="text1"/>
                <w:sz w:val="18"/>
                <w:szCs w:val="18"/>
              </w:rPr>
              <w:t xml:space="preserve"> Loading Stop(S2F401)</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 xml:space="preserve">4.  </w:t>
            </w:r>
            <w:r w:rsidRPr="00122977">
              <w:rPr>
                <w:rFonts w:eastAsia="Gulim"/>
                <w:color w:val="000000" w:themeColor="text1"/>
                <w:sz w:val="18"/>
                <w:szCs w:val="18"/>
              </w:rPr>
              <w:t>8.1.4</w:t>
            </w:r>
            <w:r w:rsidRPr="00122977">
              <w:rPr>
                <w:rFonts w:eastAsia="Gulim"/>
                <w:color w:val="000000" w:themeColor="text1"/>
                <w:sz w:val="18"/>
                <w:szCs w:val="18"/>
              </w:rPr>
              <w:tab/>
              <w:t>Mask Cleaner  Scenario</w:t>
            </w:r>
            <w:r w:rsidRPr="00122977">
              <w:rPr>
                <w:rFonts w:eastAsia="Gulim" w:hint="eastAsia"/>
                <w:color w:val="000000" w:themeColor="text1"/>
                <w:sz w:val="18"/>
                <w:szCs w:val="18"/>
              </w:rPr>
              <w:t xml:space="preserve"> Modify</w:t>
            </w:r>
          </w:p>
          <w:p w:rsidR="00D571F8" w:rsidRPr="00122977" w:rsidRDefault="00D571F8" w:rsidP="00D571F8">
            <w:pPr>
              <w:jc w:val="left"/>
              <w:rPr>
                <w:rFonts w:eastAsiaTheme="minorEastAsia"/>
                <w:color w:val="000000" w:themeColor="text1"/>
                <w:sz w:val="18"/>
                <w:szCs w:val="18"/>
              </w:rPr>
            </w:pPr>
            <w:r w:rsidRPr="00122977">
              <w:rPr>
                <w:rFonts w:eastAsia="Gulim"/>
                <w:color w:val="000000" w:themeColor="text1"/>
                <w:sz w:val="18"/>
                <w:szCs w:val="18"/>
              </w:rPr>
              <w:t xml:space="preserve">5.  </w:t>
            </w:r>
            <w:r w:rsidRPr="00122977">
              <w:rPr>
                <w:rFonts w:eastAsiaTheme="minorEastAsia" w:hint="eastAsia"/>
                <w:color w:val="000000" w:themeColor="text1"/>
                <w:sz w:val="18"/>
                <w:szCs w:val="18"/>
              </w:rPr>
              <w:t>Added  Processing Flag</w:t>
            </w:r>
          </w:p>
          <w:p w:rsidR="00D571F8" w:rsidRPr="00122977" w:rsidRDefault="00D571F8" w:rsidP="00D571F8">
            <w:pPr>
              <w:jc w:val="left"/>
              <w:rPr>
                <w:rFonts w:eastAsia="Gulim"/>
                <w:color w:val="000000" w:themeColor="text1"/>
                <w:sz w:val="18"/>
                <w:szCs w:val="18"/>
              </w:rPr>
            </w:pPr>
            <w:r w:rsidRPr="00122977">
              <w:rPr>
                <w:rFonts w:eastAsiaTheme="minorEastAsia"/>
                <w:color w:val="000000" w:themeColor="text1"/>
                <w:sz w:val="18"/>
                <w:szCs w:val="18"/>
              </w:rPr>
              <w:t xml:space="preserve">6. </w:t>
            </w:r>
            <w:r w:rsidRPr="00122977">
              <w:rPr>
                <w:rFonts w:eastAsia="Gulim" w:hint="eastAsia"/>
                <w:color w:val="000000" w:themeColor="text1"/>
                <w:sz w:val="18"/>
                <w:szCs w:val="18"/>
              </w:rPr>
              <w:t xml:space="preserve">Modify </w:t>
            </w:r>
            <w:r w:rsidRPr="00122977">
              <w:rPr>
                <w:rFonts w:eastAsia="Gulim"/>
                <w:color w:val="000000" w:themeColor="text1"/>
                <w:sz w:val="18"/>
                <w:szCs w:val="18"/>
              </w:rPr>
              <w:t>Description GLSTYPE</w:t>
            </w:r>
            <w:r w:rsidRPr="00122977">
              <w:rPr>
                <w:rFonts w:eastAsia="Gulim" w:hint="eastAsia"/>
                <w:color w:val="000000" w:themeColor="text1"/>
                <w:sz w:val="18"/>
                <w:szCs w:val="18"/>
              </w:rPr>
              <w:t xml:space="preserve">, </w:t>
            </w:r>
            <w:r w:rsidRPr="00122977">
              <w:rPr>
                <w:rFonts w:eastAsia="Gulim"/>
                <w:color w:val="000000" w:themeColor="text1"/>
                <w:sz w:val="18"/>
                <w:szCs w:val="18"/>
              </w:rPr>
              <w:t>MATERIALTYPE</w:t>
            </w:r>
          </w:p>
          <w:p w:rsidR="00D571F8" w:rsidRPr="00122977" w:rsidRDefault="00D571F8" w:rsidP="00D571F8">
            <w:pPr>
              <w:jc w:val="left"/>
              <w:rPr>
                <w:rFonts w:eastAsia="Malgun Gothic"/>
                <w:color w:val="000000" w:themeColor="text1"/>
                <w:sz w:val="18"/>
                <w:szCs w:val="18"/>
              </w:rPr>
            </w:pPr>
            <w:r w:rsidRPr="00122977">
              <w:rPr>
                <w:rFonts w:eastAsia="Malgun Gothic" w:hint="eastAsia"/>
                <w:color w:val="000000" w:themeColor="text1"/>
                <w:sz w:val="18"/>
                <w:szCs w:val="18"/>
              </w:rPr>
              <w:t>7.</w:t>
            </w:r>
            <w:r w:rsidRPr="00122977">
              <w:rPr>
                <w:rFonts w:eastAsia="Malgun Gothic"/>
                <w:color w:val="000000" w:themeColor="text1"/>
                <w:sz w:val="18"/>
                <w:szCs w:val="18"/>
              </w:rPr>
              <w:t xml:space="preserve"> S6F11 CEID=335 , 336 , 337 Glass Process Start/Abort/End create</w:t>
            </w:r>
          </w:p>
          <w:p w:rsidR="00D571F8" w:rsidRPr="00122977" w:rsidRDefault="00D571F8" w:rsidP="00D571F8">
            <w:pPr>
              <w:jc w:val="left"/>
              <w:rPr>
                <w:rFonts w:eastAsiaTheme="minorEastAsia"/>
                <w:color w:val="000000" w:themeColor="text1"/>
                <w:sz w:val="18"/>
                <w:szCs w:val="18"/>
              </w:rPr>
            </w:pPr>
            <w:r w:rsidRPr="00122977">
              <w:rPr>
                <w:rFonts w:eastAsiaTheme="minorEastAsia" w:hint="eastAsia"/>
                <w:color w:val="000000" w:themeColor="text1"/>
                <w:sz w:val="18"/>
                <w:szCs w:val="18"/>
              </w:rPr>
              <w:t>8.</w:t>
            </w:r>
            <w:r w:rsidRPr="00122977">
              <w:rPr>
                <w:rFonts w:eastAsiaTheme="minorEastAsia"/>
                <w:color w:val="000000" w:themeColor="text1"/>
                <w:sz w:val="18"/>
                <w:szCs w:val="18"/>
              </w:rPr>
              <w:t xml:space="preserve"> Added Scrap Code content.</w:t>
            </w:r>
          </w:p>
          <w:p w:rsidR="00D571F8" w:rsidRPr="00122977" w:rsidRDefault="00D571F8" w:rsidP="00D571F8">
            <w:pPr>
              <w:jc w:val="left"/>
              <w:rPr>
                <w:rFonts w:eastAsiaTheme="minorEastAsia"/>
                <w:color w:val="000000" w:themeColor="text1"/>
                <w:sz w:val="18"/>
                <w:szCs w:val="18"/>
              </w:rPr>
            </w:pPr>
            <w:r w:rsidRPr="00122977">
              <w:rPr>
                <w:rFonts w:eastAsiaTheme="minorEastAsia"/>
                <w:color w:val="000000" w:themeColor="text1"/>
                <w:sz w:val="18"/>
                <w:szCs w:val="18"/>
              </w:rPr>
              <w:t>9. Tray Process Start CEID Change ( CEID=366 -&gt; CEID =365)</w:t>
            </w:r>
          </w:p>
          <w:p w:rsidR="00D571F8" w:rsidRPr="00122977" w:rsidRDefault="00D571F8" w:rsidP="00D571F8">
            <w:pPr>
              <w:jc w:val="left"/>
              <w:rPr>
                <w:rFonts w:eastAsiaTheme="minorEastAsia"/>
                <w:color w:val="000000" w:themeColor="text1"/>
                <w:sz w:val="18"/>
                <w:szCs w:val="18"/>
              </w:rPr>
            </w:pPr>
            <w:r w:rsidRPr="00122977">
              <w:rPr>
                <w:rFonts w:eastAsiaTheme="minorEastAsia"/>
                <w:color w:val="000000" w:themeColor="text1"/>
                <w:sz w:val="18"/>
                <w:szCs w:val="18"/>
              </w:rPr>
              <w:t>10. Batch Tray Process END CEID Change ( CEID=365 -&gt; CEID =366)</w:t>
            </w:r>
          </w:p>
          <w:p w:rsidR="00D571F8" w:rsidRPr="00122977" w:rsidRDefault="00D571F8" w:rsidP="00D571F8">
            <w:pPr>
              <w:jc w:val="left"/>
              <w:rPr>
                <w:rFonts w:eastAsia="Gulim"/>
                <w:color w:val="000000" w:themeColor="text1"/>
                <w:sz w:val="18"/>
                <w:szCs w:val="18"/>
              </w:rPr>
            </w:pPr>
            <w:r w:rsidRPr="00122977">
              <w:rPr>
                <w:rFonts w:eastAsiaTheme="minorEastAsia"/>
                <w:color w:val="000000" w:themeColor="text1"/>
                <w:sz w:val="18"/>
                <w:szCs w:val="18"/>
              </w:rPr>
              <w:t xml:space="preserve">11. S2F301/S2F302 Mask Eject Request </w:t>
            </w:r>
            <w:r w:rsidRPr="00122977">
              <w:rPr>
                <w:rFonts w:eastAsia="Gulim" w:hint="eastAsia"/>
                <w:color w:val="000000" w:themeColor="text1"/>
                <w:sz w:val="18"/>
                <w:szCs w:val="18"/>
              </w:rPr>
              <w:t>Added</w:t>
            </w:r>
          </w:p>
          <w:p w:rsidR="00E13D25" w:rsidRPr="00F26D55" w:rsidRDefault="00D571F8" w:rsidP="00D571F8">
            <w:pPr>
              <w:jc w:val="left"/>
              <w:rPr>
                <w:rFonts w:eastAsia="Gulim"/>
                <w:sz w:val="18"/>
                <w:szCs w:val="18"/>
              </w:rPr>
            </w:pPr>
            <w:r w:rsidRPr="00122977">
              <w:rPr>
                <w:rFonts w:eastAsia="Gulim" w:hint="eastAsia"/>
                <w:color w:val="000000" w:themeColor="text1"/>
                <w:sz w:val="18"/>
                <w:szCs w:val="18"/>
              </w:rPr>
              <w:t xml:space="preserve">12. S2F501/502 </w:t>
            </w:r>
            <w:r w:rsidRPr="00122977">
              <w:rPr>
                <w:rFonts w:eastAsia="Gulim"/>
                <w:color w:val="000000" w:themeColor="text1"/>
                <w:sz w:val="18"/>
                <w:szCs w:val="18"/>
              </w:rPr>
              <w:t>Work Order Request</w:t>
            </w:r>
            <w:r w:rsidRPr="00122977">
              <w:rPr>
                <w:rFonts w:eastAsia="Gulim" w:hint="eastAsia"/>
                <w:color w:val="000000" w:themeColor="text1"/>
                <w:sz w:val="18"/>
                <w:szCs w:val="18"/>
              </w:rPr>
              <w:t xml:space="preserve"> Added</w:t>
            </w:r>
          </w:p>
        </w:tc>
        <w:tc>
          <w:tcPr>
            <w:tcW w:w="1454" w:type="dxa"/>
            <w:vAlign w:val="center"/>
          </w:tcPr>
          <w:p w:rsidR="00880A5C" w:rsidRPr="00F26D55" w:rsidRDefault="00742889" w:rsidP="00753B7C">
            <w:pPr>
              <w:jc w:val="center"/>
              <w:rPr>
                <w:rFonts w:eastAsiaTheme="minorEastAsia"/>
                <w:sz w:val="18"/>
                <w:szCs w:val="18"/>
              </w:rPr>
            </w:pPr>
            <w:r w:rsidRPr="00F26D55">
              <w:rPr>
                <w:rFonts w:eastAsiaTheme="minorEastAsia" w:hint="eastAsia"/>
                <w:sz w:val="18"/>
                <w:szCs w:val="18"/>
              </w:rPr>
              <w:t>AIM</w:t>
            </w:r>
          </w:p>
        </w:tc>
        <w:tc>
          <w:tcPr>
            <w:tcW w:w="1381" w:type="dxa"/>
            <w:vAlign w:val="center"/>
          </w:tcPr>
          <w:p w:rsidR="00880A5C" w:rsidRPr="00F26D55" w:rsidRDefault="00742889" w:rsidP="00BB0293">
            <w:pPr>
              <w:jc w:val="center"/>
              <w:rPr>
                <w:rFonts w:eastAsiaTheme="minorEastAsia"/>
                <w:sz w:val="18"/>
                <w:szCs w:val="18"/>
              </w:rPr>
            </w:pPr>
            <w:r w:rsidRPr="00F26D55">
              <w:rPr>
                <w:rFonts w:eastAsiaTheme="minorEastAsia" w:hint="eastAsia"/>
                <w:sz w:val="18"/>
                <w:szCs w:val="18"/>
              </w:rPr>
              <w:t>2017-12-1</w:t>
            </w:r>
            <w:r w:rsidR="004F5CA6" w:rsidRPr="00F26D55">
              <w:rPr>
                <w:rFonts w:eastAsiaTheme="minorEastAsia" w:hint="eastAsia"/>
                <w:sz w:val="18"/>
                <w:szCs w:val="18"/>
              </w:rPr>
              <w:t>2</w:t>
            </w:r>
          </w:p>
        </w:tc>
      </w:tr>
      <w:tr w:rsidR="00880A5C" w:rsidRPr="00A724EA" w:rsidTr="001C1FBA">
        <w:trPr>
          <w:trHeight w:val="253"/>
        </w:trPr>
        <w:tc>
          <w:tcPr>
            <w:tcW w:w="546" w:type="dxa"/>
            <w:vAlign w:val="center"/>
          </w:tcPr>
          <w:p w:rsidR="00880A5C" w:rsidRPr="00014ACD" w:rsidRDefault="00F26D55" w:rsidP="00753B7C">
            <w:pPr>
              <w:jc w:val="center"/>
              <w:rPr>
                <w:rFonts w:eastAsiaTheme="minorEastAsia"/>
                <w:b/>
                <w:sz w:val="18"/>
                <w:szCs w:val="18"/>
              </w:rPr>
            </w:pPr>
            <w:r w:rsidRPr="00014ACD">
              <w:rPr>
                <w:rFonts w:eastAsiaTheme="minorEastAsia" w:hint="eastAsia"/>
                <w:b/>
                <w:sz w:val="18"/>
                <w:szCs w:val="18"/>
              </w:rPr>
              <w:t>7</w:t>
            </w:r>
          </w:p>
        </w:tc>
        <w:tc>
          <w:tcPr>
            <w:tcW w:w="790"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t>3.01</w:t>
            </w:r>
          </w:p>
        </w:tc>
        <w:tc>
          <w:tcPr>
            <w:tcW w:w="535" w:type="dxa"/>
            <w:vAlign w:val="center"/>
          </w:tcPr>
          <w:p w:rsidR="00880A5C" w:rsidRPr="00014ACD" w:rsidRDefault="00880A5C" w:rsidP="00753B7C">
            <w:pPr>
              <w:jc w:val="center"/>
              <w:rPr>
                <w:sz w:val="18"/>
                <w:szCs w:val="18"/>
              </w:rPr>
            </w:pPr>
          </w:p>
        </w:tc>
        <w:tc>
          <w:tcPr>
            <w:tcW w:w="5103" w:type="dxa"/>
            <w:vAlign w:val="center"/>
          </w:tcPr>
          <w:p w:rsidR="00D571F8" w:rsidRPr="00014ACD" w:rsidRDefault="00D571F8" w:rsidP="00D571F8">
            <w:pPr>
              <w:jc w:val="left"/>
              <w:rPr>
                <w:rFonts w:eastAsiaTheme="minorEastAsia"/>
                <w:sz w:val="18"/>
                <w:szCs w:val="18"/>
              </w:rPr>
            </w:pPr>
            <w:r w:rsidRPr="00014ACD">
              <w:rPr>
                <w:rFonts w:eastAsiaTheme="minorEastAsia" w:hint="eastAsia"/>
                <w:sz w:val="18"/>
                <w:szCs w:val="18"/>
              </w:rPr>
              <w:t>1</w:t>
            </w:r>
            <w:r w:rsidRPr="00014ACD">
              <w:rPr>
                <w:rFonts w:eastAsiaTheme="minorEastAsia"/>
                <w:sz w:val="18"/>
                <w:szCs w:val="18"/>
              </w:rPr>
              <w:t xml:space="preserve">. </w:t>
            </w:r>
            <w:r w:rsidRPr="00014ACD">
              <w:rPr>
                <w:rFonts w:eastAsiaTheme="minorEastAsia" w:hint="eastAsia"/>
                <w:sz w:val="18"/>
                <w:szCs w:val="18"/>
              </w:rPr>
              <w:t>Modify Function Number</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 xml:space="preserve">(1) </w:t>
            </w:r>
            <w:r w:rsidRPr="00014ACD">
              <w:rPr>
                <w:rFonts w:eastAsiaTheme="minorEastAsia"/>
                <w:sz w:val="18"/>
                <w:szCs w:val="18"/>
              </w:rPr>
              <w:t>Mask Eject Reques</w:t>
            </w:r>
            <w:r w:rsidRPr="00014ACD">
              <w:rPr>
                <w:rFonts w:eastAsiaTheme="minorEastAsia" w:hint="eastAsia"/>
                <w:sz w:val="18"/>
                <w:szCs w:val="18"/>
              </w:rPr>
              <w:t xml:space="preserve"> (</w:t>
            </w:r>
            <w:r w:rsidRPr="00014ACD">
              <w:rPr>
                <w:rFonts w:eastAsiaTheme="minorEastAsia"/>
                <w:sz w:val="18"/>
                <w:szCs w:val="18"/>
              </w:rPr>
              <w:t>S2F301/S2F302</w:t>
            </w:r>
            <w:r w:rsidRPr="00014ACD">
              <w:rPr>
                <w:rFonts w:eastAsiaTheme="minorEastAsia" w:hint="eastAsia"/>
                <w:sz w:val="18"/>
                <w:szCs w:val="18"/>
              </w:rPr>
              <w:t xml:space="preserve"> =&gt; S2F211/ S2F212)</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w:t>
            </w:r>
            <w:r w:rsidR="00E14CB8" w:rsidRPr="00014ACD">
              <w:rPr>
                <w:rFonts w:eastAsiaTheme="minorEastAsia" w:hint="eastAsia"/>
                <w:sz w:val="18"/>
                <w:szCs w:val="18"/>
              </w:rPr>
              <w:t>2</w:t>
            </w:r>
            <w:r w:rsidRPr="00014ACD">
              <w:rPr>
                <w:rFonts w:eastAsiaTheme="minorEastAsia" w:hint="eastAsia"/>
                <w:sz w:val="18"/>
                <w:szCs w:val="18"/>
              </w:rPr>
              <w:t xml:space="preserve">) </w:t>
            </w:r>
            <w:r w:rsidRPr="00014ACD">
              <w:rPr>
                <w:rFonts w:eastAsia="Gulim" w:hint="eastAsia"/>
                <w:sz w:val="18"/>
                <w:szCs w:val="18"/>
              </w:rPr>
              <w:t>Loading Stop</w:t>
            </w:r>
            <w:r w:rsidRPr="00014ACD">
              <w:rPr>
                <w:rFonts w:eastAsiaTheme="minorEastAsia" w:hint="eastAsia"/>
                <w:sz w:val="18"/>
                <w:szCs w:val="18"/>
              </w:rPr>
              <w:t xml:space="preserve"> (</w:t>
            </w:r>
            <w:r w:rsidRPr="00014ACD">
              <w:rPr>
                <w:rFonts w:eastAsiaTheme="minorEastAsia"/>
                <w:sz w:val="18"/>
                <w:szCs w:val="18"/>
              </w:rPr>
              <w:t>S2F</w:t>
            </w:r>
            <w:r w:rsidRPr="00014ACD">
              <w:rPr>
                <w:rFonts w:eastAsiaTheme="minorEastAsia" w:hint="eastAsia"/>
                <w:sz w:val="18"/>
                <w:szCs w:val="18"/>
              </w:rPr>
              <w:t>4</w:t>
            </w:r>
            <w:r w:rsidRPr="00014ACD">
              <w:rPr>
                <w:rFonts w:eastAsiaTheme="minorEastAsia"/>
                <w:sz w:val="18"/>
                <w:szCs w:val="18"/>
              </w:rPr>
              <w:t>01/S2F</w:t>
            </w:r>
            <w:r w:rsidRPr="00014ACD">
              <w:rPr>
                <w:rFonts w:eastAsiaTheme="minorEastAsia" w:hint="eastAsia"/>
                <w:sz w:val="18"/>
                <w:szCs w:val="18"/>
              </w:rPr>
              <w:t>4</w:t>
            </w:r>
            <w:r w:rsidRPr="00014ACD">
              <w:rPr>
                <w:rFonts w:eastAsiaTheme="minorEastAsia"/>
                <w:sz w:val="18"/>
                <w:szCs w:val="18"/>
              </w:rPr>
              <w:t>02</w:t>
            </w:r>
            <w:r w:rsidRPr="00014ACD">
              <w:rPr>
                <w:rFonts w:eastAsiaTheme="minorEastAsia" w:hint="eastAsia"/>
                <w:sz w:val="18"/>
                <w:szCs w:val="18"/>
              </w:rPr>
              <w:t xml:space="preserve"> =&gt; S2F221/ S2F222)</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w:t>
            </w:r>
            <w:r w:rsidR="00E14CB8" w:rsidRPr="00014ACD">
              <w:rPr>
                <w:rFonts w:eastAsiaTheme="minorEastAsia" w:hint="eastAsia"/>
                <w:sz w:val="18"/>
                <w:szCs w:val="18"/>
              </w:rPr>
              <w:t>2</w:t>
            </w:r>
            <w:r w:rsidRPr="00014ACD">
              <w:rPr>
                <w:rFonts w:eastAsiaTheme="minorEastAsia" w:hint="eastAsia"/>
                <w:sz w:val="18"/>
                <w:szCs w:val="18"/>
              </w:rPr>
              <w:t xml:space="preserve">) </w:t>
            </w:r>
            <w:r w:rsidRPr="00014ACD">
              <w:rPr>
                <w:rFonts w:eastAsia="Gulim"/>
                <w:sz w:val="18"/>
                <w:szCs w:val="18"/>
              </w:rPr>
              <w:t>Work Order Request</w:t>
            </w:r>
            <w:r w:rsidRPr="00014ACD">
              <w:rPr>
                <w:rFonts w:eastAsia="Gulim" w:hint="eastAsia"/>
                <w:sz w:val="18"/>
                <w:szCs w:val="18"/>
              </w:rPr>
              <w:t xml:space="preserve"> </w:t>
            </w:r>
            <w:r w:rsidRPr="00014ACD">
              <w:rPr>
                <w:rFonts w:eastAsiaTheme="minorEastAsia" w:hint="eastAsia"/>
                <w:sz w:val="18"/>
                <w:szCs w:val="18"/>
              </w:rPr>
              <w:t>(</w:t>
            </w:r>
            <w:r w:rsidRPr="00014ACD">
              <w:rPr>
                <w:rFonts w:eastAsiaTheme="minorEastAsia"/>
                <w:sz w:val="18"/>
                <w:szCs w:val="18"/>
              </w:rPr>
              <w:t>S2F</w:t>
            </w:r>
            <w:r w:rsidRPr="00014ACD">
              <w:rPr>
                <w:rFonts w:eastAsiaTheme="minorEastAsia" w:hint="eastAsia"/>
                <w:sz w:val="18"/>
                <w:szCs w:val="18"/>
              </w:rPr>
              <w:t>5</w:t>
            </w:r>
            <w:r w:rsidRPr="00014ACD">
              <w:rPr>
                <w:rFonts w:eastAsiaTheme="minorEastAsia"/>
                <w:sz w:val="18"/>
                <w:szCs w:val="18"/>
              </w:rPr>
              <w:t>01/S2F</w:t>
            </w:r>
            <w:r w:rsidRPr="00014ACD">
              <w:rPr>
                <w:rFonts w:eastAsiaTheme="minorEastAsia" w:hint="eastAsia"/>
                <w:sz w:val="18"/>
                <w:szCs w:val="18"/>
              </w:rPr>
              <w:t>5</w:t>
            </w:r>
            <w:r w:rsidRPr="00014ACD">
              <w:rPr>
                <w:rFonts w:eastAsiaTheme="minorEastAsia"/>
                <w:sz w:val="18"/>
                <w:szCs w:val="18"/>
              </w:rPr>
              <w:t>02</w:t>
            </w:r>
            <w:r w:rsidRPr="00014ACD">
              <w:rPr>
                <w:rFonts w:eastAsiaTheme="minorEastAsia" w:hint="eastAsia"/>
                <w:sz w:val="18"/>
                <w:szCs w:val="18"/>
              </w:rPr>
              <w:t xml:space="preserve"> =&gt; S2F231/ S2F232)</w:t>
            </w:r>
          </w:p>
          <w:p w:rsidR="00F26D55" w:rsidRPr="00014ACD" w:rsidRDefault="00AC212F" w:rsidP="00F26D55">
            <w:pPr>
              <w:jc w:val="left"/>
              <w:rPr>
                <w:rFonts w:eastAsia="Gulim"/>
                <w:sz w:val="18"/>
                <w:szCs w:val="18"/>
              </w:rPr>
            </w:pPr>
            <w:r w:rsidRPr="00014ACD">
              <w:rPr>
                <w:rFonts w:eastAsia="Gulim" w:hint="eastAsia"/>
                <w:sz w:val="18"/>
                <w:szCs w:val="18"/>
              </w:rPr>
              <w:t>2</w:t>
            </w:r>
            <w:r w:rsidR="00F26D55" w:rsidRPr="00014ACD">
              <w:rPr>
                <w:rFonts w:eastAsia="Gulim" w:hint="eastAsia"/>
                <w:sz w:val="18"/>
                <w:szCs w:val="18"/>
              </w:rPr>
              <w:t xml:space="preserve">. Modify </w:t>
            </w:r>
            <w:r w:rsidR="00F26D55" w:rsidRPr="00014ACD">
              <w:t>Formatted Status Request</w:t>
            </w:r>
            <w:r w:rsidR="00F26D55" w:rsidRPr="00014ACD">
              <w:rPr>
                <w:rFonts w:eastAsia="Gulim" w:hint="eastAsia"/>
                <w:sz w:val="18"/>
                <w:szCs w:val="18"/>
              </w:rPr>
              <w:t xml:space="preserve"> (S1F5)</w:t>
            </w:r>
          </w:p>
          <w:p w:rsidR="00F26D55" w:rsidRPr="00014ACD" w:rsidRDefault="00AC212F" w:rsidP="00F26D55">
            <w:pPr>
              <w:jc w:val="left"/>
              <w:rPr>
                <w:rFonts w:eastAsia="Gulim"/>
                <w:sz w:val="18"/>
                <w:szCs w:val="18"/>
              </w:rPr>
            </w:pPr>
            <w:r w:rsidRPr="00014ACD">
              <w:rPr>
                <w:rFonts w:eastAsia="Gulim" w:hint="eastAsia"/>
                <w:sz w:val="18"/>
                <w:szCs w:val="18"/>
              </w:rPr>
              <w:t>3</w:t>
            </w:r>
            <w:r w:rsidR="00F26D55" w:rsidRPr="00014ACD">
              <w:rPr>
                <w:rFonts w:eastAsia="Gulim" w:hint="eastAsia"/>
                <w:sz w:val="18"/>
                <w:szCs w:val="18"/>
              </w:rPr>
              <w:t>. Modify 8.1.4.2 Port Type : PU Scenario</w:t>
            </w:r>
          </w:p>
          <w:p w:rsidR="00F26D55" w:rsidRPr="00014ACD" w:rsidRDefault="00AC212F" w:rsidP="00F26D55">
            <w:pPr>
              <w:jc w:val="left"/>
              <w:rPr>
                <w:rFonts w:eastAsia="Gulim"/>
                <w:sz w:val="18"/>
                <w:szCs w:val="18"/>
              </w:rPr>
            </w:pPr>
            <w:r w:rsidRPr="00014ACD">
              <w:rPr>
                <w:rFonts w:eastAsia="Gulim" w:hint="eastAsia"/>
                <w:sz w:val="18"/>
                <w:szCs w:val="18"/>
              </w:rPr>
              <w:t>4</w:t>
            </w:r>
            <w:r w:rsidR="00F26D55" w:rsidRPr="00014ACD">
              <w:rPr>
                <w:rFonts w:eastAsia="Gulim" w:hint="eastAsia"/>
                <w:sz w:val="18"/>
                <w:szCs w:val="18"/>
              </w:rPr>
              <w:t>. Modify 8.1.4.3 Processing (Mask Flow)  Scenario</w:t>
            </w:r>
          </w:p>
          <w:p w:rsidR="00880A5C" w:rsidRPr="00014ACD" w:rsidRDefault="00AC212F" w:rsidP="00753B7C">
            <w:pPr>
              <w:jc w:val="left"/>
              <w:rPr>
                <w:rFonts w:eastAsia="Gulim"/>
                <w:sz w:val="18"/>
                <w:szCs w:val="18"/>
              </w:rPr>
            </w:pPr>
            <w:r w:rsidRPr="00014ACD">
              <w:rPr>
                <w:rFonts w:eastAsia="Gulim" w:hint="eastAsia"/>
                <w:sz w:val="18"/>
                <w:szCs w:val="18"/>
              </w:rPr>
              <w:t>5</w:t>
            </w:r>
            <w:r w:rsidR="00F26D55" w:rsidRPr="00014ACD">
              <w:rPr>
                <w:rFonts w:eastAsia="Gulim" w:hint="eastAsia"/>
                <w:sz w:val="18"/>
                <w:szCs w:val="18"/>
              </w:rPr>
              <w:t>. S</w:t>
            </w:r>
            <w:r w:rsidR="00F26D55" w:rsidRPr="00014ACD">
              <w:rPr>
                <w:rFonts w:eastAsia="Gulim"/>
                <w:sz w:val="18"/>
                <w:szCs w:val="18"/>
              </w:rPr>
              <w:t>6F11 CEID = 115 Material State Report Create</w:t>
            </w:r>
          </w:p>
          <w:p w:rsidR="00CA29A4" w:rsidRPr="00014ACD" w:rsidRDefault="00CA29A4" w:rsidP="00CA29A4">
            <w:pPr>
              <w:jc w:val="left"/>
              <w:rPr>
                <w:rFonts w:eastAsia="Gulim"/>
                <w:sz w:val="18"/>
                <w:szCs w:val="18"/>
              </w:rPr>
            </w:pPr>
            <w:r w:rsidRPr="00014ACD">
              <w:rPr>
                <w:rFonts w:eastAsia="Gulim" w:hint="eastAsia"/>
                <w:sz w:val="18"/>
                <w:szCs w:val="18"/>
              </w:rPr>
              <w:t xml:space="preserve">6. Modify  </w:t>
            </w:r>
            <w:r w:rsidRPr="00014ACD">
              <w:rPr>
                <w:rFonts w:eastAsia="Gulim"/>
                <w:sz w:val="18"/>
                <w:szCs w:val="18"/>
              </w:rPr>
              <w:t>4.1</w:t>
            </w:r>
            <w:r w:rsidRPr="00014ACD">
              <w:rPr>
                <w:rFonts w:eastAsia="Gulim" w:hint="eastAsia"/>
                <w:sz w:val="18"/>
                <w:szCs w:val="18"/>
              </w:rPr>
              <w:t xml:space="preserve"> </w:t>
            </w:r>
            <w:r w:rsidRPr="00014ACD">
              <w:rPr>
                <w:rFonts w:eastAsia="Gulim"/>
                <w:sz w:val="18"/>
                <w:szCs w:val="18"/>
              </w:rPr>
              <w:t>Data Item Dictionary</w:t>
            </w:r>
            <w:r w:rsidRPr="00014ACD">
              <w:rPr>
                <w:rFonts w:eastAsia="Gulim" w:hint="eastAsia"/>
                <w:sz w:val="18"/>
                <w:szCs w:val="18"/>
              </w:rPr>
              <w:t xml:space="preserve"> </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(1) </w:t>
            </w:r>
            <w:r w:rsidR="00CA29A4" w:rsidRPr="00014ACD">
              <w:rPr>
                <w:rFonts w:eastAsia="Gulim" w:hint="eastAsia"/>
                <w:sz w:val="18"/>
                <w:szCs w:val="18"/>
              </w:rPr>
              <w:t xml:space="preserve"> EQSTCODE : 3Byte =&gt; 4Byte, </w:t>
            </w:r>
          </w:p>
          <w:p w:rsidR="00E14CB8" w:rsidRPr="00014ACD" w:rsidRDefault="00CA29A4" w:rsidP="00E14CB8">
            <w:pPr>
              <w:ind w:firstLineChars="500" w:firstLine="900"/>
              <w:jc w:val="left"/>
              <w:rPr>
                <w:rFonts w:eastAsia="Gulim"/>
                <w:sz w:val="18"/>
                <w:szCs w:val="18"/>
              </w:rPr>
            </w:pPr>
            <w:r w:rsidRPr="00014ACD">
              <w:rPr>
                <w:rFonts w:eastAsia="Gulim" w:hint="eastAsia"/>
                <w:sz w:val="18"/>
                <w:szCs w:val="18"/>
              </w:rPr>
              <w:t xml:space="preserve">Modify </w:t>
            </w:r>
            <w:r w:rsidR="00E14CB8" w:rsidRPr="00014ACD">
              <w:rPr>
                <w:rFonts w:eastAsia="Gulim" w:hint="eastAsia"/>
                <w:sz w:val="18"/>
                <w:szCs w:val="18"/>
              </w:rPr>
              <w:t>EQ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(2) 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Unit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(3)  SUNITSTCODE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Sub Unit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(4)  SSUNITSTCODE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Sub Sub Unit Status Code Numbering &amp; Explain</w:t>
            </w:r>
          </w:p>
          <w:p w:rsidR="00E14CB8" w:rsidRPr="00014ACD" w:rsidRDefault="00DA1F3C" w:rsidP="00E14CB8">
            <w:pPr>
              <w:jc w:val="left"/>
              <w:rPr>
                <w:rFonts w:eastAsia="Gulim"/>
                <w:sz w:val="18"/>
                <w:szCs w:val="18"/>
              </w:rPr>
            </w:pPr>
            <w:r w:rsidRPr="00014ACD">
              <w:rPr>
                <w:rFonts w:eastAsia="Gulim" w:hint="eastAsia"/>
                <w:sz w:val="18"/>
                <w:szCs w:val="18"/>
              </w:rPr>
              <w:t xml:space="preserve">7. Added </w:t>
            </w:r>
            <w:r w:rsidRPr="00014ACD">
              <w:rPr>
                <w:rFonts w:eastAsia="Gulim"/>
                <w:sz w:val="18"/>
                <w:szCs w:val="18"/>
              </w:rPr>
              <w:t>Appendix: Mask Component In/Out sequence diagram</w:t>
            </w:r>
          </w:p>
          <w:p w:rsidR="00462510" w:rsidRPr="00014ACD" w:rsidRDefault="00462510" w:rsidP="00462510">
            <w:pPr>
              <w:jc w:val="left"/>
              <w:rPr>
                <w:rFonts w:eastAsia="Gulim"/>
                <w:sz w:val="18"/>
                <w:szCs w:val="18"/>
              </w:rPr>
            </w:pPr>
            <w:r w:rsidRPr="00014ACD">
              <w:rPr>
                <w:rFonts w:eastAsia="Gulim" w:hint="eastAsia"/>
                <w:sz w:val="18"/>
                <w:szCs w:val="18"/>
              </w:rPr>
              <w:t>8. Modify 8.1.1 ON-LINE REMOTE Mode</w:t>
            </w:r>
          </w:p>
          <w:p w:rsidR="00462510" w:rsidRPr="00014ACD" w:rsidRDefault="00462510" w:rsidP="00462510">
            <w:pPr>
              <w:jc w:val="left"/>
              <w:rPr>
                <w:rFonts w:eastAsia="Gulim"/>
                <w:sz w:val="18"/>
                <w:szCs w:val="18"/>
              </w:rPr>
            </w:pPr>
            <w:r w:rsidRPr="00014ACD">
              <w:rPr>
                <w:rFonts w:eastAsia="Gulim" w:hint="eastAsia"/>
                <w:sz w:val="18"/>
                <w:szCs w:val="18"/>
              </w:rPr>
              <w:t xml:space="preserve">9. Modify 8.1.2 ON-LINE LOCAL Mode </w:t>
            </w:r>
          </w:p>
          <w:p w:rsidR="00462510" w:rsidRPr="00014ACD" w:rsidRDefault="00462510" w:rsidP="00462510">
            <w:pPr>
              <w:jc w:val="left"/>
              <w:rPr>
                <w:rFonts w:eastAsia="Gulim"/>
                <w:sz w:val="18"/>
                <w:szCs w:val="18"/>
              </w:rPr>
            </w:pPr>
            <w:r w:rsidRPr="00014ACD">
              <w:rPr>
                <w:rFonts w:eastAsia="Gulim" w:hint="eastAsia"/>
                <w:sz w:val="18"/>
                <w:szCs w:val="18"/>
              </w:rPr>
              <w:t xml:space="preserve">10. Modify 8.1.3 Un-packer Normal Scenario </w:t>
            </w:r>
          </w:p>
          <w:p w:rsidR="00462510" w:rsidRPr="00014ACD" w:rsidRDefault="00462510" w:rsidP="00462510">
            <w:pPr>
              <w:jc w:val="left"/>
              <w:rPr>
                <w:rFonts w:eastAsia="Gulim"/>
                <w:sz w:val="18"/>
                <w:szCs w:val="18"/>
              </w:rPr>
            </w:pPr>
            <w:r w:rsidRPr="00014ACD">
              <w:rPr>
                <w:rFonts w:eastAsia="Gulim" w:hint="eastAsia"/>
                <w:sz w:val="18"/>
                <w:szCs w:val="18"/>
              </w:rPr>
              <w:lastRenderedPageBreak/>
              <w:t xml:space="preserve">11. Modify 8.1.5 Sort Scenario </w:t>
            </w:r>
          </w:p>
        </w:tc>
        <w:tc>
          <w:tcPr>
            <w:tcW w:w="1454"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lastRenderedPageBreak/>
              <w:t>AIM</w:t>
            </w:r>
          </w:p>
        </w:tc>
        <w:tc>
          <w:tcPr>
            <w:tcW w:w="1381"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t>2017-12-20</w:t>
            </w:r>
          </w:p>
        </w:tc>
      </w:tr>
      <w:tr w:rsidR="00880A5C" w:rsidRPr="00A724EA" w:rsidTr="001C1FBA">
        <w:trPr>
          <w:trHeight w:val="253"/>
        </w:trPr>
        <w:tc>
          <w:tcPr>
            <w:tcW w:w="546" w:type="dxa"/>
            <w:vAlign w:val="center"/>
          </w:tcPr>
          <w:p w:rsidR="00880A5C" w:rsidRPr="002C06AF" w:rsidRDefault="00014ACD" w:rsidP="00753B7C">
            <w:pPr>
              <w:jc w:val="center"/>
              <w:rPr>
                <w:rFonts w:eastAsiaTheme="minorEastAsia"/>
                <w:b/>
                <w:color w:val="000000" w:themeColor="text1"/>
                <w:sz w:val="18"/>
                <w:szCs w:val="18"/>
              </w:rPr>
            </w:pPr>
            <w:r w:rsidRPr="002C06AF">
              <w:rPr>
                <w:rFonts w:eastAsiaTheme="minorEastAsia" w:hint="eastAsia"/>
                <w:b/>
                <w:color w:val="000000" w:themeColor="text1"/>
                <w:sz w:val="18"/>
                <w:szCs w:val="18"/>
              </w:rPr>
              <w:t>8</w:t>
            </w:r>
          </w:p>
        </w:tc>
        <w:tc>
          <w:tcPr>
            <w:tcW w:w="790"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3.02</w:t>
            </w:r>
          </w:p>
        </w:tc>
        <w:tc>
          <w:tcPr>
            <w:tcW w:w="535" w:type="dxa"/>
            <w:vAlign w:val="center"/>
          </w:tcPr>
          <w:p w:rsidR="00880A5C" w:rsidRPr="002C06AF" w:rsidRDefault="00880A5C" w:rsidP="00753B7C">
            <w:pPr>
              <w:jc w:val="center"/>
              <w:rPr>
                <w:color w:val="000000" w:themeColor="text1"/>
                <w:sz w:val="18"/>
                <w:szCs w:val="18"/>
              </w:rPr>
            </w:pPr>
          </w:p>
        </w:tc>
        <w:tc>
          <w:tcPr>
            <w:tcW w:w="5103" w:type="dxa"/>
            <w:vAlign w:val="center"/>
          </w:tcPr>
          <w:p w:rsidR="00880A5C"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1. TrayPort Normal Scenario Add</w:t>
            </w:r>
          </w:p>
          <w:p w:rsidR="00014ACD"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2. Un-Packer, TrayPort, Mask Abnormal Scenario Add</w:t>
            </w:r>
          </w:p>
          <w:p w:rsidR="00014ACD"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3. Soter, Un-Packer Normal Scenario Modify</w:t>
            </w:r>
          </w:p>
        </w:tc>
        <w:tc>
          <w:tcPr>
            <w:tcW w:w="1454"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AIM</w:t>
            </w:r>
          </w:p>
        </w:tc>
        <w:tc>
          <w:tcPr>
            <w:tcW w:w="1381"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2017-12-29</w:t>
            </w:r>
          </w:p>
        </w:tc>
      </w:tr>
      <w:tr w:rsidR="00880A5C" w:rsidRPr="00014ACD" w:rsidTr="001C1FBA">
        <w:trPr>
          <w:trHeight w:val="253"/>
        </w:trPr>
        <w:tc>
          <w:tcPr>
            <w:tcW w:w="546" w:type="dxa"/>
            <w:vAlign w:val="center"/>
          </w:tcPr>
          <w:p w:rsidR="00880A5C" w:rsidRPr="002229A5" w:rsidRDefault="002C06AF" w:rsidP="00753B7C">
            <w:pPr>
              <w:jc w:val="center"/>
              <w:rPr>
                <w:rFonts w:eastAsiaTheme="minorEastAsia"/>
                <w:b/>
                <w:sz w:val="18"/>
                <w:szCs w:val="18"/>
              </w:rPr>
            </w:pPr>
            <w:r w:rsidRPr="002229A5">
              <w:rPr>
                <w:rFonts w:eastAsiaTheme="minorEastAsia" w:hint="eastAsia"/>
                <w:b/>
                <w:sz w:val="18"/>
                <w:szCs w:val="18"/>
              </w:rPr>
              <w:t>9</w:t>
            </w:r>
          </w:p>
        </w:tc>
        <w:tc>
          <w:tcPr>
            <w:tcW w:w="790"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3</w:t>
            </w:r>
            <w:r w:rsidRPr="002229A5">
              <w:rPr>
                <w:rFonts w:eastAsiaTheme="minorEastAsia"/>
                <w:sz w:val="18"/>
                <w:szCs w:val="18"/>
              </w:rPr>
              <w:t>.03</w:t>
            </w:r>
          </w:p>
        </w:tc>
        <w:tc>
          <w:tcPr>
            <w:tcW w:w="535" w:type="dxa"/>
            <w:vAlign w:val="center"/>
          </w:tcPr>
          <w:p w:rsidR="00880A5C" w:rsidRPr="002229A5" w:rsidRDefault="00880A5C" w:rsidP="00753B7C">
            <w:pPr>
              <w:jc w:val="center"/>
              <w:rPr>
                <w:sz w:val="18"/>
                <w:szCs w:val="18"/>
              </w:rPr>
            </w:pPr>
          </w:p>
        </w:tc>
        <w:tc>
          <w:tcPr>
            <w:tcW w:w="5103" w:type="dxa"/>
            <w:vAlign w:val="center"/>
          </w:tcPr>
          <w:p w:rsidR="00880A5C" w:rsidRPr="002229A5" w:rsidRDefault="002C06AF" w:rsidP="002C06AF">
            <w:pPr>
              <w:jc w:val="left"/>
              <w:rPr>
                <w:rFonts w:eastAsia="Gulim"/>
                <w:sz w:val="18"/>
                <w:szCs w:val="18"/>
              </w:rPr>
            </w:pPr>
            <w:r w:rsidRPr="002229A5">
              <w:rPr>
                <w:rFonts w:eastAsia="Gulim"/>
                <w:sz w:val="18"/>
                <w:szCs w:val="18"/>
              </w:rPr>
              <w:t>1.Modify S2F103 Tray Information</w:t>
            </w:r>
          </w:p>
        </w:tc>
        <w:tc>
          <w:tcPr>
            <w:tcW w:w="1454"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A</w:t>
            </w:r>
            <w:r w:rsidRPr="002229A5">
              <w:rPr>
                <w:rFonts w:eastAsiaTheme="minorEastAsia"/>
                <w:sz w:val="18"/>
                <w:szCs w:val="18"/>
              </w:rPr>
              <w:t>IM</w:t>
            </w:r>
          </w:p>
        </w:tc>
        <w:tc>
          <w:tcPr>
            <w:tcW w:w="1381"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2</w:t>
            </w:r>
            <w:r w:rsidRPr="002229A5">
              <w:rPr>
                <w:rFonts w:eastAsiaTheme="minorEastAsia"/>
                <w:sz w:val="18"/>
                <w:szCs w:val="18"/>
              </w:rPr>
              <w:t>018-01-02</w:t>
            </w:r>
          </w:p>
        </w:tc>
      </w:tr>
      <w:tr w:rsidR="00880A5C" w:rsidRPr="00A724EA" w:rsidTr="001C1FBA">
        <w:trPr>
          <w:trHeight w:val="253"/>
        </w:trPr>
        <w:tc>
          <w:tcPr>
            <w:tcW w:w="546" w:type="dxa"/>
            <w:vAlign w:val="center"/>
          </w:tcPr>
          <w:p w:rsidR="00880A5C" w:rsidRPr="002229A5" w:rsidRDefault="002229A5" w:rsidP="00753B7C">
            <w:pPr>
              <w:jc w:val="center"/>
              <w:rPr>
                <w:rFonts w:eastAsiaTheme="minorEastAsia"/>
                <w:b/>
                <w:color w:val="FF0000"/>
                <w:sz w:val="18"/>
                <w:szCs w:val="18"/>
              </w:rPr>
            </w:pPr>
            <w:r w:rsidRPr="002229A5">
              <w:rPr>
                <w:rFonts w:eastAsiaTheme="minorEastAsia" w:hint="eastAsia"/>
                <w:b/>
                <w:color w:val="FF0000"/>
                <w:sz w:val="18"/>
                <w:szCs w:val="18"/>
              </w:rPr>
              <w:t>10</w:t>
            </w:r>
          </w:p>
        </w:tc>
        <w:tc>
          <w:tcPr>
            <w:tcW w:w="790"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3.04</w:t>
            </w:r>
          </w:p>
        </w:tc>
        <w:tc>
          <w:tcPr>
            <w:tcW w:w="535" w:type="dxa"/>
            <w:vAlign w:val="center"/>
          </w:tcPr>
          <w:p w:rsidR="00880A5C" w:rsidRPr="002229A5" w:rsidRDefault="00880A5C" w:rsidP="00753B7C">
            <w:pPr>
              <w:jc w:val="center"/>
              <w:rPr>
                <w:color w:val="FF0000"/>
                <w:sz w:val="18"/>
                <w:szCs w:val="18"/>
              </w:rPr>
            </w:pPr>
          </w:p>
        </w:tc>
        <w:tc>
          <w:tcPr>
            <w:tcW w:w="5103" w:type="dxa"/>
            <w:vAlign w:val="center"/>
          </w:tcPr>
          <w:p w:rsidR="003A13DA" w:rsidRDefault="002229A5" w:rsidP="00753B7C">
            <w:pPr>
              <w:jc w:val="left"/>
              <w:rPr>
                <w:rFonts w:eastAsia="Gulim"/>
                <w:color w:val="FF0000"/>
                <w:sz w:val="18"/>
                <w:szCs w:val="18"/>
              </w:rPr>
            </w:pPr>
            <w:r>
              <w:rPr>
                <w:rFonts w:eastAsia="Gulim" w:hint="eastAsia"/>
                <w:color w:val="FF0000"/>
                <w:sz w:val="18"/>
                <w:szCs w:val="18"/>
              </w:rPr>
              <w:t xml:space="preserve">- </w:t>
            </w:r>
            <w:r w:rsidRPr="002229A5">
              <w:rPr>
                <w:rFonts w:eastAsia="Gulim"/>
                <w:color w:val="FF0000"/>
                <w:sz w:val="18"/>
                <w:szCs w:val="18"/>
              </w:rPr>
              <w:t>7.5.4 List Alarms Data Request(LAR) ADD</w:t>
            </w:r>
          </w:p>
          <w:p w:rsidR="0082388E" w:rsidRPr="00014ACD" w:rsidRDefault="0082388E" w:rsidP="0082388E">
            <w:pPr>
              <w:jc w:val="left"/>
              <w:rPr>
                <w:rFonts w:eastAsia="Gulim"/>
                <w:sz w:val="18"/>
                <w:szCs w:val="18"/>
              </w:rPr>
            </w:pPr>
            <w:r>
              <w:rPr>
                <w:rFonts w:eastAsia="Gulim" w:hint="eastAsia"/>
                <w:color w:val="FF0000"/>
                <w:sz w:val="18"/>
                <w:szCs w:val="18"/>
              </w:rPr>
              <w:t xml:space="preserve">- </w:t>
            </w:r>
            <w:r w:rsidRPr="0082388E">
              <w:rPr>
                <w:rFonts w:eastAsia="Gulim" w:hint="eastAsia"/>
                <w:color w:val="FF0000"/>
                <w:sz w:val="18"/>
                <w:szCs w:val="18"/>
              </w:rPr>
              <w:t>S</w:t>
            </w:r>
            <w:r w:rsidRPr="0082388E">
              <w:rPr>
                <w:rFonts w:eastAsia="Gulim"/>
                <w:color w:val="FF0000"/>
                <w:sz w:val="18"/>
                <w:szCs w:val="18"/>
              </w:rPr>
              <w:t xml:space="preserve">6F11 CEID = </w:t>
            </w:r>
            <w:r w:rsidRPr="0082388E">
              <w:rPr>
                <w:rFonts w:eastAsia="Gulim" w:hint="eastAsia"/>
                <w:color w:val="FF0000"/>
                <w:sz w:val="18"/>
                <w:szCs w:val="18"/>
              </w:rPr>
              <w:t>338 / 339</w:t>
            </w:r>
            <w:r w:rsidRPr="0082388E">
              <w:rPr>
                <w:rFonts w:eastAsia="Gulim"/>
                <w:color w:val="FF0000"/>
                <w:sz w:val="18"/>
                <w:szCs w:val="18"/>
              </w:rPr>
              <w:t xml:space="preserve"> Cassette Out/In Sub-Unit Create</w:t>
            </w:r>
          </w:p>
          <w:p w:rsidR="0082388E" w:rsidRPr="00FC2F30" w:rsidRDefault="00FC2F30" w:rsidP="00FC2F30">
            <w:pPr>
              <w:jc w:val="left"/>
              <w:rPr>
                <w:rFonts w:eastAsia="Gulim"/>
                <w:color w:val="FF0000"/>
                <w:sz w:val="18"/>
                <w:szCs w:val="18"/>
              </w:rPr>
            </w:pPr>
            <w:r w:rsidRPr="00FC2F30">
              <w:rPr>
                <w:rFonts w:eastAsia="Gulim" w:hint="eastAsia"/>
                <w:color w:val="FF0000"/>
                <w:sz w:val="18"/>
                <w:szCs w:val="18"/>
              </w:rPr>
              <w:t xml:space="preserve">- </w:t>
            </w:r>
            <w:r w:rsidRPr="00FC2F30">
              <w:rPr>
                <w:rFonts w:eastAsia="Gulim"/>
                <w:color w:val="FF0000"/>
                <w:sz w:val="18"/>
                <w:szCs w:val="18"/>
              </w:rPr>
              <w:t>8.1.17</w:t>
            </w:r>
            <w:r w:rsidRPr="00FC2F30">
              <w:rPr>
                <w:rFonts w:eastAsia="Gulim" w:hint="eastAsia"/>
                <w:color w:val="FF0000"/>
                <w:sz w:val="18"/>
                <w:szCs w:val="18"/>
              </w:rPr>
              <w:t xml:space="preserve">  CST Cleaner Normal Scenario Add</w:t>
            </w:r>
          </w:p>
          <w:p w:rsidR="00FC2F30" w:rsidRDefault="00FC2F30" w:rsidP="00FC2F30">
            <w:pPr>
              <w:jc w:val="left"/>
              <w:rPr>
                <w:rFonts w:eastAsia="Gulim"/>
                <w:color w:val="FF0000"/>
                <w:sz w:val="18"/>
                <w:szCs w:val="18"/>
              </w:rPr>
            </w:pPr>
            <w:r w:rsidRPr="00FC2F30">
              <w:rPr>
                <w:rFonts w:eastAsia="Gulim" w:hint="eastAsia"/>
                <w:color w:val="FF0000"/>
                <w:sz w:val="18"/>
                <w:szCs w:val="18"/>
              </w:rPr>
              <w:t xml:space="preserve">- </w:t>
            </w:r>
            <w:r w:rsidRPr="00FC2F30">
              <w:rPr>
                <w:rFonts w:eastAsia="Gulim"/>
                <w:color w:val="FF0000"/>
                <w:sz w:val="18"/>
                <w:szCs w:val="18"/>
              </w:rPr>
              <w:t>8.1.1</w:t>
            </w:r>
            <w:r w:rsidRPr="00FC2F30">
              <w:rPr>
                <w:rFonts w:eastAsia="Gulim" w:hint="eastAsia"/>
                <w:color w:val="FF0000"/>
                <w:sz w:val="18"/>
                <w:szCs w:val="18"/>
              </w:rPr>
              <w:t>8  Mask CST Cleaner Normal Scenario Add</w:t>
            </w:r>
          </w:p>
          <w:p w:rsidR="00965ED7" w:rsidRDefault="00965ED7" w:rsidP="00FC2F30">
            <w:pPr>
              <w:jc w:val="left"/>
              <w:rPr>
                <w:rFonts w:eastAsiaTheme="minorEastAsia"/>
                <w:color w:val="FF0000"/>
                <w:sz w:val="18"/>
                <w:szCs w:val="18"/>
              </w:rPr>
            </w:pPr>
            <w:r w:rsidRPr="00965ED7">
              <w:rPr>
                <w:rFonts w:eastAsia="Gulim" w:hint="eastAsia"/>
                <w:color w:val="FF0000"/>
                <w:sz w:val="18"/>
                <w:szCs w:val="18"/>
              </w:rPr>
              <w:t xml:space="preserve">- </w:t>
            </w:r>
            <w:r w:rsidRPr="00965ED7">
              <w:rPr>
                <w:rFonts w:eastAsiaTheme="minorEastAsia" w:hint="eastAsia"/>
                <w:color w:val="FF0000"/>
                <w:sz w:val="18"/>
                <w:szCs w:val="18"/>
              </w:rPr>
              <w:t>HSLOTSEL item create</w:t>
            </w:r>
          </w:p>
          <w:p w:rsidR="003B63AC" w:rsidRPr="00965ED7" w:rsidRDefault="003B63AC" w:rsidP="00FC2F30">
            <w:pPr>
              <w:jc w:val="left"/>
              <w:rPr>
                <w:rFonts w:eastAsiaTheme="minorEastAsia"/>
                <w:sz w:val="18"/>
                <w:szCs w:val="18"/>
              </w:rPr>
            </w:pPr>
            <w:r>
              <w:rPr>
                <w:rFonts w:eastAsiaTheme="minorEastAsia" w:hint="eastAsia"/>
                <w:color w:val="FF0000"/>
                <w:sz w:val="18"/>
                <w:szCs w:val="18"/>
              </w:rPr>
              <w:t>- 1.8.13 Slot Position Added</w:t>
            </w:r>
          </w:p>
        </w:tc>
        <w:tc>
          <w:tcPr>
            <w:tcW w:w="1454"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AIM</w:t>
            </w:r>
          </w:p>
        </w:tc>
        <w:tc>
          <w:tcPr>
            <w:tcW w:w="1381"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2018-01-04</w:t>
            </w:r>
          </w:p>
        </w:tc>
      </w:tr>
    </w:tbl>
    <w:p w:rsidR="00C350FC" w:rsidRPr="00A724EA" w:rsidRDefault="00C350FC" w:rsidP="00EA4407">
      <w:pPr>
        <w:pStyle w:val="a1"/>
        <w:ind w:rightChars="-229" w:right="-458"/>
      </w:pPr>
    </w:p>
    <w:p w:rsidR="00C350FC" w:rsidRPr="00A724EA" w:rsidRDefault="00850554" w:rsidP="00EA4407">
      <w:pPr>
        <w:ind w:rightChars="-229" w:right="-458"/>
        <w:rPr>
          <w:rFonts w:eastAsia="微软雅黑"/>
          <w:color w:val="7F7F7F"/>
        </w:rPr>
      </w:pPr>
      <w:r w:rsidRPr="00A724EA">
        <w:rPr>
          <w:rFonts w:eastAsia="微软雅黑"/>
          <w:color w:val="7F7F7F"/>
        </w:rPr>
        <w:t>※Some details are subject to change.</w:t>
      </w:r>
      <w:r w:rsidR="007060B1" w:rsidRPr="00A724EA">
        <w:rPr>
          <w:rFonts w:eastAsia="微软雅黑"/>
          <w:color w:val="7F7F7F"/>
        </w:rPr>
        <w:t xml:space="preserve"> </w:t>
      </w:r>
    </w:p>
    <w:p w:rsidR="007060B1" w:rsidRPr="00A724EA" w:rsidRDefault="007060B1" w:rsidP="00EA4407">
      <w:pPr>
        <w:ind w:rightChars="-229" w:right="-458"/>
        <w:sectPr w:rsidR="007060B1" w:rsidRPr="00A724EA" w:rsidSect="00160039">
          <w:headerReference w:type="even" r:id="rId8"/>
          <w:headerReference w:type="default" r:id="rId9"/>
          <w:footerReference w:type="even" r:id="rId10"/>
          <w:footerReference w:type="default" r:id="rId11"/>
          <w:endnotePr>
            <w:numFmt w:val="decimal"/>
          </w:endnotePr>
          <w:pgSz w:w="11907" w:h="16839" w:code="9"/>
          <w:pgMar w:top="1985" w:right="1134" w:bottom="1418" w:left="1191" w:header="284" w:footer="113" w:gutter="0"/>
          <w:pgBorders w:offsetFrom="page">
            <w:top w:val="single" w:sz="4" w:space="24" w:color="auto"/>
            <w:bottom w:val="single" w:sz="4" w:space="24" w:color="auto"/>
          </w:pgBorders>
          <w:pgNumType w:start="1"/>
          <w:cols w:space="720"/>
          <w:noEndnote/>
          <w:docGrid w:linePitch="299"/>
        </w:sectPr>
      </w:pPr>
    </w:p>
    <w:p w:rsidR="00B61846" w:rsidRDefault="00AC2BF0" w:rsidP="00EA4407">
      <w:pPr>
        <w:spacing w:line="320" w:lineRule="exact"/>
        <w:ind w:rightChars="-229" w:right="-458"/>
        <w:jc w:val="center"/>
        <w:outlineLvl w:val="0"/>
        <w:rPr>
          <w:noProof/>
        </w:rPr>
      </w:pPr>
      <w:bookmarkStart w:id="5" w:name="_Toc456600289"/>
      <w:bookmarkStart w:id="6" w:name="_Toc500781981"/>
      <w:r w:rsidRPr="00A724EA">
        <w:rPr>
          <w:rFonts w:eastAsia="Malgun Gothic"/>
          <w:b/>
          <w:sz w:val="28"/>
          <w:szCs w:val="28"/>
        </w:rPr>
        <w:lastRenderedPageBreak/>
        <w:t>Table of Contents</w:t>
      </w:r>
      <w:bookmarkEnd w:id="5"/>
      <w:bookmarkEnd w:id="6"/>
      <w:r w:rsidR="00B85BA4" w:rsidRPr="00A724EA">
        <w:rPr>
          <w:rFonts w:eastAsia="Malgun Gothic"/>
          <w:b/>
          <w:bCs/>
          <w:caps/>
        </w:rPr>
        <w:fldChar w:fldCharType="begin"/>
      </w:r>
      <w:r w:rsidR="00A7726B" w:rsidRPr="00A724EA">
        <w:instrText xml:space="preserve"> TOC \o "1-3" \h \z \u </w:instrText>
      </w:r>
      <w:r w:rsidR="00B85BA4" w:rsidRPr="00A724EA">
        <w:rPr>
          <w:rFonts w:eastAsia="Malgun Gothic"/>
          <w:b/>
          <w:bCs/>
          <w:caps/>
        </w:rPr>
        <w:fldChar w:fldCharType="separate"/>
      </w:r>
    </w:p>
    <w:p w:rsidR="00B61846" w:rsidRDefault="00611B21">
      <w:pPr>
        <w:pStyle w:val="12"/>
        <w:tabs>
          <w:tab w:val="right" w:leader="dot" w:pos="9572"/>
        </w:tabs>
        <w:rPr>
          <w:rFonts w:asciiTheme="minorHAnsi" w:eastAsiaTheme="minorEastAsia" w:hAnsiTheme="minorHAnsi" w:cstheme="minorBidi"/>
          <w:b w:val="0"/>
          <w:bCs w:val="0"/>
          <w:caps w:val="0"/>
          <w:noProof/>
          <w:kern w:val="2"/>
          <w:szCs w:val="22"/>
        </w:rPr>
      </w:pPr>
      <w:hyperlink w:anchor="_Toc500781980" w:history="1">
        <w:r w:rsidR="00B61846" w:rsidRPr="004B2D45">
          <w:rPr>
            <w:rStyle w:val="ad"/>
            <w:noProof/>
          </w:rPr>
          <w:t>Revision History</w:t>
        </w:r>
        <w:r w:rsidR="00B61846">
          <w:rPr>
            <w:noProof/>
            <w:webHidden/>
          </w:rPr>
          <w:tab/>
        </w:r>
        <w:r w:rsidR="00B61846">
          <w:rPr>
            <w:noProof/>
            <w:webHidden/>
          </w:rPr>
          <w:fldChar w:fldCharType="begin"/>
        </w:r>
        <w:r w:rsidR="00B61846">
          <w:rPr>
            <w:noProof/>
            <w:webHidden/>
          </w:rPr>
          <w:instrText xml:space="preserve"> PAGEREF _Toc500781980 \h </w:instrText>
        </w:r>
        <w:r w:rsidR="00B61846">
          <w:rPr>
            <w:noProof/>
            <w:webHidden/>
          </w:rPr>
        </w:r>
        <w:r w:rsidR="00B61846">
          <w:rPr>
            <w:noProof/>
            <w:webHidden/>
          </w:rPr>
          <w:fldChar w:fldCharType="separate"/>
        </w:r>
        <w:r w:rsidR="004708F2">
          <w:rPr>
            <w:noProof/>
            <w:webHidden/>
          </w:rPr>
          <w:t>3</w:t>
        </w:r>
        <w:r w:rsidR="00B61846">
          <w:rPr>
            <w:noProof/>
            <w:webHidden/>
          </w:rPr>
          <w:fldChar w:fldCharType="end"/>
        </w:r>
      </w:hyperlink>
    </w:p>
    <w:p w:rsidR="00B61846" w:rsidRDefault="00611B21">
      <w:pPr>
        <w:pStyle w:val="12"/>
        <w:tabs>
          <w:tab w:val="right" w:leader="dot" w:pos="9572"/>
        </w:tabs>
        <w:rPr>
          <w:rFonts w:asciiTheme="minorHAnsi" w:eastAsiaTheme="minorEastAsia" w:hAnsiTheme="minorHAnsi" w:cstheme="minorBidi"/>
          <w:b w:val="0"/>
          <w:bCs w:val="0"/>
          <w:caps w:val="0"/>
          <w:noProof/>
          <w:kern w:val="2"/>
          <w:szCs w:val="22"/>
        </w:rPr>
      </w:pPr>
      <w:hyperlink w:anchor="_Toc500781981" w:history="1">
        <w:r w:rsidR="00B61846" w:rsidRPr="004B2D45">
          <w:rPr>
            <w:rStyle w:val="ad"/>
            <w:noProof/>
          </w:rPr>
          <w:t>Table of Contents</w:t>
        </w:r>
        <w:r w:rsidR="00B61846">
          <w:rPr>
            <w:noProof/>
            <w:webHidden/>
          </w:rPr>
          <w:tab/>
        </w:r>
        <w:r w:rsidR="00B61846">
          <w:rPr>
            <w:noProof/>
            <w:webHidden/>
          </w:rPr>
          <w:fldChar w:fldCharType="begin"/>
        </w:r>
        <w:r w:rsidR="00B61846">
          <w:rPr>
            <w:noProof/>
            <w:webHidden/>
          </w:rPr>
          <w:instrText xml:space="preserve"> PAGEREF _Toc500781981 \h </w:instrText>
        </w:r>
        <w:r w:rsidR="00B61846">
          <w:rPr>
            <w:noProof/>
            <w:webHidden/>
          </w:rPr>
        </w:r>
        <w:r w:rsidR="00B61846">
          <w:rPr>
            <w:noProof/>
            <w:webHidden/>
          </w:rPr>
          <w:fldChar w:fldCharType="separate"/>
        </w:r>
        <w:r w:rsidR="004708F2">
          <w:rPr>
            <w:noProof/>
            <w:webHidden/>
          </w:rPr>
          <w:t>6</w:t>
        </w:r>
        <w:r w:rsidR="00B61846">
          <w:rPr>
            <w:noProof/>
            <w:webHidden/>
          </w:rPr>
          <w:fldChar w:fldCharType="end"/>
        </w:r>
      </w:hyperlink>
    </w:p>
    <w:p w:rsidR="00B61846" w:rsidRDefault="00611B2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1982" w:history="1">
        <w:r w:rsidR="00B61846" w:rsidRPr="004B2D45">
          <w:rPr>
            <w:rStyle w:val="ad"/>
            <w:noProof/>
          </w:rPr>
          <w:t>1</w:t>
        </w:r>
        <w:r w:rsidR="00B61846">
          <w:rPr>
            <w:rFonts w:asciiTheme="minorHAnsi" w:eastAsiaTheme="minorEastAsia" w:hAnsiTheme="minorHAnsi" w:cstheme="minorBidi"/>
            <w:b w:val="0"/>
            <w:bCs w:val="0"/>
            <w:caps w:val="0"/>
            <w:noProof/>
            <w:kern w:val="2"/>
            <w:szCs w:val="22"/>
          </w:rPr>
          <w:tab/>
        </w:r>
        <w:r w:rsidR="00B61846" w:rsidRPr="004B2D45">
          <w:rPr>
            <w:rStyle w:val="ad"/>
            <w:noProof/>
          </w:rPr>
          <w:t>INTRODUCTI</w:t>
        </w:r>
        <w:r w:rsidR="00B61846" w:rsidRPr="004B2D45">
          <w:rPr>
            <w:rStyle w:val="ad"/>
            <w:noProof/>
          </w:rPr>
          <w:t>O</w:t>
        </w:r>
        <w:r w:rsidR="00B61846" w:rsidRPr="004B2D45">
          <w:rPr>
            <w:rStyle w:val="ad"/>
            <w:noProof/>
          </w:rPr>
          <w:t>N</w:t>
        </w:r>
        <w:r w:rsidR="00B61846">
          <w:rPr>
            <w:noProof/>
            <w:webHidden/>
          </w:rPr>
          <w:tab/>
        </w:r>
        <w:r w:rsidR="00B61846">
          <w:rPr>
            <w:noProof/>
            <w:webHidden/>
          </w:rPr>
          <w:fldChar w:fldCharType="begin"/>
        </w:r>
        <w:r w:rsidR="00B61846">
          <w:rPr>
            <w:noProof/>
            <w:webHidden/>
          </w:rPr>
          <w:instrText xml:space="preserve"> PAGEREF _Toc500781982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3" w:history="1">
        <w:r w:rsidR="00B61846" w:rsidRPr="004B2D45">
          <w:rPr>
            <w:rStyle w:val="ad"/>
            <w:rFonts w:eastAsia="Batang"/>
            <w:noProof/>
          </w:rPr>
          <w:t>1.1</w:t>
        </w:r>
        <w:r w:rsidR="00B61846">
          <w:rPr>
            <w:rFonts w:asciiTheme="minorHAnsi" w:eastAsiaTheme="minorEastAsia" w:hAnsiTheme="minorHAnsi" w:cstheme="minorBidi"/>
            <w:smallCaps w:val="0"/>
            <w:noProof/>
            <w:kern w:val="2"/>
            <w:szCs w:val="22"/>
          </w:rPr>
          <w:tab/>
        </w:r>
        <w:r w:rsidR="00B61846" w:rsidRPr="004B2D45">
          <w:rPr>
            <w:rStyle w:val="ad"/>
            <w:noProof/>
          </w:rPr>
          <w:t>General</w:t>
        </w:r>
        <w:r w:rsidR="00B61846">
          <w:rPr>
            <w:noProof/>
            <w:webHidden/>
          </w:rPr>
          <w:tab/>
        </w:r>
        <w:r w:rsidR="00B61846">
          <w:rPr>
            <w:noProof/>
            <w:webHidden/>
          </w:rPr>
          <w:fldChar w:fldCharType="begin"/>
        </w:r>
        <w:r w:rsidR="00B61846">
          <w:rPr>
            <w:noProof/>
            <w:webHidden/>
          </w:rPr>
          <w:instrText xml:space="preserve"> PAGEREF _Toc500781983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4" w:history="1">
        <w:r w:rsidR="00B61846" w:rsidRPr="004B2D45">
          <w:rPr>
            <w:rStyle w:val="ad"/>
            <w:noProof/>
          </w:rPr>
          <w:t>1.2</w:t>
        </w:r>
        <w:r w:rsidR="00B61846">
          <w:rPr>
            <w:rFonts w:asciiTheme="minorHAnsi" w:eastAsiaTheme="minorEastAsia" w:hAnsiTheme="minorHAnsi" w:cstheme="minorBidi"/>
            <w:smallCaps w:val="0"/>
            <w:noProof/>
            <w:kern w:val="2"/>
            <w:szCs w:val="22"/>
          </w:rPr>
          <w:tab/>
        </w:r>
        <w:r w:rsidR="00B61846" w:rsidRPr="004B2D45">
          <w:rPr>
            <w:rStyle w:val="ad"/>
            <w:noProof/>
          </w:rPr>
          <w:t>Scope</w:t>
        </w:r>
        <w:r w:rsidR="00B61846">
          <w:rPr>
            <w:noProof/>
            <w:webHidden/>
          </w:rPr>
          <w:tab/>
        </w:r>
        <w:r w:rsidR="00B61846">
          <w:rPr>
            <w:noProof/>
            <w:webHidden/>
          </w:rPr>
          <w:fldChar w:fldCharType="begin"/>
        </w:r>
        <w:r w:rsidR="00B61846">
          <w:rPr>
            <w:noProof/>
            <w:webHidden/>
          </w:rPr>
          <w:instrText xml:space="preserve"> PAGEREF _Toc500781984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5" w:history="1">
        <w:r w:rsidR="00B61846" w:rsidRPr="004B2D45">
          <w:rPr>
            <w:rStyle w:val="ad"/>
            <w:noProof/>
            <w:lang w:eastAsia="zh-CN"/>
          </w:rPr>
          <w:t>1.2.1</w:t>
        </w:r>
        <w:r w:rsidR="00B61846">
          <w:rPr>
            <w:rFonts w:asciiTheme="minorHAnsi" w:eastAsiaTheme="minorEastAsia" w:hAnsiTheme="minorHAnsi" w:cstheme="minorBidi"/>
            <w:i w:val="0"/>
            <w:iCs w:val="0"/>
            <w:noProof/>
            <w:kern w:val="2"/>
            <w:szCs w:val="22"/>
          </w:rPr>
          <w:tab/>
        </w:r>
        <w:r w:rsidR="00B61846" w:rsidRPr="004B2D45">
          <w:rPr>
            <w:rStyle w:val="ad"/>
            <w:noProof/>
            <w:lang w:eastAsia="zh-CN"/>
          </w:rPr>
          <w:t>Basic Rule</w:t>
        </w:r>
        <w:r w:rsidR="00B61846">
          <w:rPr>
            <w:noProof/>
            <w:webHidden/>
          </w:rPr>
          <w:tab/>
        </w:r>
        <w:r w:rsidR="00B61846">
          <w:rPr>
            <w:noProof/>
            <w:webHidden/>
          </w:rPr>
          <w:fldChar w:fldCharType="begin"/>
        </w:r>
        <w:r w:rsidR="00B61846">
          <w:rPr>
            <w:noProof/>
            <w:webHidden/>
          </w:rPr>
          <w:instrText xml:space="preserve"> PAGEREF _Toc500781985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6" w:history="1">
        <w:r w:rsidR="00B61846" w:rsidRPr="004B2D45">
          <w:rPr>
            <w:rStyle w:val="ad"/>
            <w:noProof/>
          </w:rPr>
          <w:t>1.2.2</w:t>
        </w:r>
        <w:r w:rsidR="00B61846">
          <w:rPr>
            <w:rFonts w:asciiTheme="minorHAnsi" w:eastAsiaTheme="minorEastAsia" w:hAnsiTheme="minorHAnsi" w:cstheme="minorBidi"/>
            <w:i w:val="0"/>
            <w:iCs w:val="0"/>
            <w:noProof/>
            <w:kern w:val="2"/>
            <w:szCs w:val="22"/>
          </w:rPr>
          <w:tab/>
        </w:r>
        <w:r w:rsidR="00B61846" w:rsidRPr="004B2D45">
          <w:rPr>
            <w:rStyle w:val="ad"/>
            <w:noProof/>
          </w:rPr>
          <w:t>About Documentation</w:t>
        </w:r>
        <w:r w:rsidR="00B61846">
          <w:rPr>
            <w:noProof/>
            <w:webHidden/>
          </w:rPr>
          <w:tab/>
        </w:r>
        <w:r w:rsidR="00B61846">
          <w:rPr>
            <w:noProof/>
            <w:webHidden/>
          </w:rPr>
          <w:fldChar w:fldCharType="begin"/>
        </w:r>
        <w:r w:rsidR="00B61846">
          <w:rPr>
            <w:noProof/>
            <w:webHidden/>
          </w:rPr>
          <w:instrText xml:space="preserve"> PAGEREF _Toc500781986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7" w:history="1">
        <w:r w:rsidR="00B61846" w:rsidRPr="004B2D45">
          <w:rPr>
            <w:rStyle w:val="ad"/>
            <w:noProof/>
          </w:rPr>
          <w:t>1.2.3</w:t>
        </w:r>
        <w:r w:rsidR="00B61846">
          <w:rPr>
            <w:rFonts w:asciiTheme="minorHAnsi" w:eastAsiaTheme="minorEastAsia" w:hAnsiTheme="minorHAnsi" w:cstheme="minorBidi"/>
            <w:i w:val="0"/>
            <w:iCs w:val="0"/>
            <w:noProof/>
            <w:kern w:val="2"/>
            <w:szCs w:val="22"/>
          </w:rPr>
          <w:tab/>
        </w:r>
        <w:r w:rsidR="00B61846" w:rsidRPr="004B2D45">
          <w:rPr>
            <w:rStyle w:val="ad"/>
            <w:noProof/>
          </w:rPr>
          <w:t>Response Report</w:t>
        </w:r>
        <w:r w:rsidR="00B61846">
          <w:rPr>
            <w:noProof/>
            <w:webHidden/>
          </w:rPr>
          <w:tab/>
        </w:r>
        <w:r w:rsidR="00B61846">
          <w:rPr>
            <w:noProof/>
            <w:webHidden/>
          </w:rPr>
          <w:fldChar w:fldCharType="begin"/>
        </w:r>
        <w:r w:rsidR="00B61846">
          <w:rPr>
            <w:noProof/>
            <w:webHidden/>
          </w:rPr>
          <w:instrText xml:space="preserve"> PAGEREF _Toc500781987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8" w:history="1">
        <w:r w:rsidR="00B61846" w:rsidRPr="004B2D45">
          <w:rPr>
            <w:rStyle w:val="ad"/>
            <w:noProof/>
          </w:rPr>
          <w:t>1.3</w:t>
        </w:r>
        <w:r w:rsidR="00B61846">
          <w:rPr>
            <w:rFonts w:asciiTheme="minorHAnsi" w:eastAsiaTheme="minorEastAsia" w:hAnsiTheme="minorHAnsi" w:cstheme="minorBidi"/>
            <w:smallCaps w:val="0"/>
            <w:noProof/>
            <w:kern w:val="2"/>
            <w:szCs w:val="22"/>
          </w:rPr>
          <w:tab/>
        </w:r>
        <w:r w:rsidR="00B61846" w:rsidRPr="004B2D45">
          <w:rPr>
            <w:rStyle w:val="ad"/>
            <w:noProof/>
          </w:rPr>
          <w:t>Unit Operation Screen Specification</w:t>
        </w:r>
        <w:r w:rsidR="00B61846">
          <w:rPr>
            <w:noProof/>
            <w:webHidden/>
          </w:rPr>
          <w:tab/>
        </w:r>
        <w:r w:rsidR="00B61846">
          <w:rPr>
            <w:noProof/>
            <w:webHidden/>
          </w:rPr>
          <w:fldChar w:fldCharType="begin"/>
        </w:r>
        <w:r w:rsidR="00B61846">
          <w:rPr>
            <w:noProof/>
            <w:webHidden/>
          </w:rPr>
          <w:instrText xml:space="preserve"> PAGEREF _Toc500781988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9" w:history="1">
        <w:r w:rsidR="00B61846" w:rsidRPr="004B2D45">
          <w:rPr>
            <w:rStyle w:val="ad"/>
            <w:noProof/>
          </w:rPr>
          <w:t>1.4</w:t>
        </w:r>
        <w:r w:rsidR="00B61846">
          <w:rPr>
            <w:rFonts w:asciiTheme="minorHAnsi" w:eastAsiaTheme="minorEastAsia" w:hAnsiTheme="minorHAnsi" w:cstheme="minorBidi"/>
            <w:smallCaps w:val="0"/>
            <w:noProof/>
            <w:kern w:val="2"/>
            <w:szCs w:val="22"/>
          </w:rPr>
          <w:tab/>
        </w:r>
        <w:r w:rsidR="00B61846" w:rsidRPr="004B2D45">
          <w:rPr>
            <w:rStyle w:val="ad"/>
            <w:noProof/>
          </w:rPr>
          <w:t>Unit Type</w:t>
        </w:r>
        <w:r w:rsidR="00B61846">
          <w:rPr>
            <w:noProof/>
            <w:webHidden/>
          </w:rPr>
          <w:tab/>
        </w:r>
        <w:r w:rsidR="00B61846">
          <w:rPr>
            <w:noProof/>
            <w:webHidden/>
          </w:rPr>
          <w:fldChar w:fldCharType="begin"/>
        </w:r>
        <w:r w:rsidR="00B61846">
          <w:rPr>
            <w:noProof/>
            <w:webHidden/>
          </w:rPr>
          <w:instrText xml:space="preserve"> PAGEREF _Toc500781989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0" w:history="1">
        <w:r w:rsidR="00B61846" w:rsidRPr="004B2D45">
          <w:rPr>
            <w:rStyle w:val="ad"/>
            <w:noProof/>
          </w:rPr>
          <w:t>1.5</w:t>
        </w:r>
        <w:r w:rsidR="00B61846">
          <w:rPr>
            <w:rFonts w:asciiTheme="minorHAnsi" w:eastAsiaTheme="minorEastAsia" w:hAnsiTheme="minorHAnsi" w:cstheme="minorBidi"/>
            <w:smallCaps w:val="0"/>
            <w:noProof/>
            <w:kern w:val="2"/>
            <w:szCs w:val="22"/>
          </w:rPr>
          <w:tab/>
        </w:r>
        <w:r w:rsidR="00B61846" w:rsidRPr="004B2D45">
          <w:rPr>
            <w:rStyle w:val="ad"/>
            <w:noProof/>
          </w:rPr>
          <w:t>Unit Structure</w:t>
        </w:r>
        <w:r w:rsidR="00B61846">
          <w:rPr>
            <w:noProof/>
            <w:webHidden/>
          </w:rPr>
          <w:tab/>
        </w:r>
        <w:r w:rsidR="00B61846">
          <w:rPr>
            <w:noProof/>
            <w:webHidden/>
          </w:rPr>
          <w:fldChar w:fldCharType="begin"/>
        </w:r>
        <w:r w:rsidR="00B61846">
          <w:rPr>
            <w:noProof/>
            <w:webHidden/>
          </w:rPr>
          <w:instrText xml:space="preserve"> PAGEREF _Toc500781990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1" w:history="1">
        <w:r w:rsidR="00B61846" w:rsidRPr="004B2D45">
          <w:rPr>
            <w:rStyle w:val="ad"/>
            <w:noProof/>
            <w:lang w:eastAsia="zh-CN"/>
          </w:rPr>
          <w:t>1.6</w:t>
        </w:r>
        <w:r w:rsidR="00B61846">
          <w:rPr>
            <w:rFonts w:asciiTheme="minorHAnsi" w:eastAsiaTheme="minorEastAsia" w:hAnsiTheme="minorHAnsi" w:cstheme="minorBidi"/>
            <w:smallCaps w:val="0"/>
            <w:noProof/>
            <w:kern w:val="2"/>
            <w:szCs w:val="22"/>
          </w:rPr>
          <w:tab/>
        </w:r>
        <w:r w:rsidR="00B61846" w:rsidRPr="004B2D45">
          <w:rPr>
            <w:rStyle w:val="ad"/>
            <w:noProof/>
            <w:lang w:eastAsia="zh-CN"/>
          </w:rPr>
          <w:t>Anti-Virus System</w:t>
        </w:r>
        <w:r w:rsidR="00B61846">
          <w:rPr>
            <w:noProof/>
            <w:webHidden/>
          </w:rPr>
          <w:tab/>
        </w:r>
        <w:r w:rsidR="00B61846">
          <w:rPr>
            <w:noProof/>
            <w:webHidden/>
          </w:rPr>
          <w:fldChar w:fldCharType="begin"/>
        </w:r>
        <w:r w:rsidR="00B61846">
          <w:rPr>
            <w:noProof/>
            <w:webHidden/>
          </w:rPr>
          <w:instrText xml:space="preserve"> PAGEREF _Toc500781991 \h </w:instrText>
        </w:r>
        <w:r w:rsidR="00B61846">
          <w:rPr>
            <w:noProof/>
            <w:webHidden/>
          </w:rPr>
        </w:r>
        <w:r w:rsidR="00B61846">
          <w:rPr>
            <w:noProof/>
            <w:webHidden/>
          </w:rPr>
          <w:fldChar w:fldCharType="separate"/>
        </w:r>
        <w:r w:rsidR="004708F2">
          <w:rPr>
            <w:noProof/>
            <w:webHidden/>
          </w:rPr>
          <w:t>12</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2" w:history="1">
        <w:r w:rsidR="00B61846" w:rsidRPr="004B2D45">
          <w:rPr>
            <w:rStyle w:val="ad"/>
            <w:noProof/>
          </w:rPr>
          <w:t>1.7</w:t>
        </w:r>
        <w:r w:rsidR="00B61846">
          <w:rPr>
            <w:rFonts w:asciiTheme="minorHAnsi" w:eastAsiaTheme="minorEastAsia" w:hAnsiTheme="minorHAnsi" w:cstheme="minorBidi"/>
            <w:smallCaps w:val="0"/>
            <w:noProof/>
            <w:kern w:val="2"/>
            <w:szCs w:val="22"/>
          </w:rPr>
          <w:tab/>
        </w:r>
        <w:r w:rsidR="00B61846" w:rsidRPr="004B2D45">
          <w:rPr>
            <w:rStyle w:val="ad"/>
            <w:noProof/>
          </w:rPr>
          <w:t>Test Requirements and Standards</w:t>
        </w:r>
        <w:r w:rsidR="00B61846">
          <w:rPr>
            <w:noProof/>
            <w:webHidden/>
          </w:rPr>
          <w:tab/>
        </w:r>
        <w:r w:rsidR="00B61846">
          <w:rPr>
            <w:noProof/>
            <w:webHidden/>
          </w:rPr>
          <w:fldChar w:fldCharType="begin"/>
        </w:r>
        <w:r w:rsidR="00B61846">
          <w:rPr>
            <w:noProof/>
            <w:webHidden/>
          </w:rPr>
          <w:instrText xml:space="preserve"> PAGEREF _Toc500781992 \h </w:instrText>
        </w:r>
        <w:r w:rsidR="00B61846">
          <w:rPr>
            <w:noProof/>
            <w:webHidden/>
          </w:rPr>
        </w:r>
        <w:r w:rsidR="00B61846">
          <w:rPr>
            <w:noProof/>
            <w:webHidden/>
          </w:rPr>
          <w:fldChar w:fldCharType="separate"/>
        </w:r>
        <w:r w:rsidR="004708F2">
          <w:rPr>
            <w:noProof/>
            <w:webHidden/>
          </w:rPr>
          <w:t>12</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3" w:history="1">
        <w:r w:rsidR="00B61846" w:rsidRPr="004B2D45">
          <w:rPr>
            <w:rStyle w:val="ad"/>
            <w:noProof/>
          </w:rPr>
          <w:t>1.8</w:t>
        </w:r>
        <w:r w:rsidR="00B61846">
          <w:rPr>
            <w:rFonts w:asciiTheme="minorHAnsi" w:eastAsiaTheme="minorEastAsia" w:hAnsiTheme="minorHAnsi" w:cstheme="minorBidi"/>
            <w:smallCaps w:val="0"/>
            <w:noProof/>
            <w:kern w:val="2"/>
            <w:szCs w:val="22"/>
          </w:rPr>
          <w:tab/>
        </w:r>
        <w:r w:rsidR="00B61846" w:rsidRPr="004B2D45">
          <w:rPr>
            <w:rStyle w:val="ad"/>
            <w:noProof/>
          </w:rPr>
          <w:t>ID Definitions</w:t>
        </w:r>
        <w:r w:rsidR="00B61846">
          <w:rPr>
            <w:noProof/>
            <w:webHidden/>
          </w:rPr>
          <w:tab/>
        </w:r>
        <w:r w:rsidR="00B61846">
          <w:rPr>
            <w:noProof/>
            <w:webHidden/>
          </w:rPr>
          <w:fldChar w:fldCharType="begin"/>
        </w:r>
        <w:r w:rsidR="00B61846">
          <w:rPr>
            <w:noProof/>
            <w:webHidden/>
          </w:rPr>
          <w:instrText xml:space="preserve"> PAGEREF _Toc500781993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4" w:history="1">
        <w:r w:rsidR="00B61846" w:rsidRPr="004B2D45">
          <w:rPr>
            <w:rStyle w:val="ad"/>
            <w:noProof/>
          </w:rPr>
          <w:t>1.8.1</w:t>
        </w:r>
        <w:r w:rsidR="00B61846">
          <w:rPr>
            <w:rFonts w:asciiTheme="minorHAnsi" w:eastAsiaTheme="minorEastAsia" w:hAnsiTheme="minorHAnsi" w:cstheme="minorBidi"/>
            <w:i w:val="0"/>
            <w:iCs w:val="0"/>
            <w:noProof/>
            <w:kern w:val="2"/>
            <w:szCs w:val="22"/>
          </w:rPr>
          <w:tab/>
        </w:r>
        <w:r w:rsidR="00B61846" w:rsidRPr="004B2D45">
          <w:rPr>
            <w:rStyle w:val="ad"/>
            <w:noProof/>
          </w:rPr>
          <w:t>Lot ID</w:t>
        </w:r>
        <w:r w:rsidR="00B61846">
          <w:rPr>
            <w:noProof/>
            <w:webHidden/>
          </w:rPr>
          <w:tab/>
        </w:r>
        <w:r w:rsidR="00B61846">
          <w:rPr>
            <w:noProof/>
            <w:webHidden/>
          </w:rPr>
          <w:fldChar w:fldCharType="begin"/>
        </w:r>
        <w:r w:rsidR="00B61846">
          <w:rPr>
            <w:noProof/>
            <w:webHidden/>
          </w:rPr>
          <w:instrText xml:space="preserve"> PAGEREF _Toc500781994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5" w:history="1">
        <w:r w:rsidR="00B61846" w:rsidRPr="004B2D45">
          <w:rPr>
            <w:rStyle w:val="ad"/>
            <w:noProof/>
          </w:rPr>
          <w:t>1.8.2</w:t>
        </w:r>
        <w:r w:rsidR="00B61846">
          <w:rPr>
            <w:rFonts w:asciiTheme="minorHAnsi" w:eastAsiaTheme="minorEastAsia" w:hAnsiTheme="minorHAnsi" w:cstheme="minorBidi"/>
            <w:i w:val="0"/>
            <w:iCs w:val="0"/>
            <w:noProof/>
            <w:kern w:val="2"/>
            <w:szCs w:val="22"/>
          </w:rPr>
          <w:tab/>
        </w:r>
        <w:r w:rsidR="00B61846" w:rsidRPr="004B2D45">
          <w:rPr>
            <w:rStyle w:val="ad"/>
            <w:noProof/>
          </w:rPr>
          <w:t>Cassette ID</w:t>
        </w:r>
        <w:r w:rsidR="00B61846">
          <w:rPr>
            <w:noProof/>
            <w:webHidden/>
          </w:rPr>
          <w:tab/>
        </w:r>
        <w:r w:rsidR="00B61846">
          <w:rPr>
            <w:noProof/>
            <w:webHidden/>
          </w:rPr>
          <w:fldChar w:fldCharType="begin"/>
        </w:r>
        <w:r w:rsidR="00B61846">
          <w:rPr>
            <w:noProof/>
            <w:webHidden/>
          </w:rPr>
          <w:instrText xml:space="preserve"> PAGEREF _Toc500781995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6" w:history="1">
        <w:r w:rsidR="00B61846" w:rsidRPr="004B2D45">
          <w:rPr>
            <w:rStyle w:val="ad"/>
            <w:noProof/>
          </w:rPr>
          <w:t>1.8.3</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PPID (Process Program </w:t>
        </w:r>
        <w:r w:rsidR="00B61846" w:rsidRPr="004B2D45">
          <w:rPr>
            <w:rStyle w:val="ad"/>
            <w:rFonts w:eastAsia="Batang"/>
            <w:noProof/>
          </w:rPr>
          <w:t>ID</w:t>
        </w:r>
        <w:r w:rsidR="00B61846" w:rsidRPr="004B2D45">
          <w:rPr>
            <w:rStyle w:val="ad"/>
            <w:noProof/>
          </w:rPr>
          <w:t xml:space="preserve"> / Recipe ID)</w:t>
        </w:r>
        <w:r w:rsidR="00B61846">
          <w:rPr>
            <w:noProof/>
            <w:webHidden/>
          </w:rPr>
          <w:tab/>
        </w:r>
        <w:r w:rsidR="00B61846">
          <w:rPr>
            <w:noProof/>
            <w:webHidden/>
          </w:rPr>
          <w:fldChar w:fldCharType="begin"/>
        </w:r>
        <w:r w:rsidR="00B61846">
          <w:rPr>
            <w:noProof/>
            <w:webHidden/>
          </w:rPr>
          <w:instrText xml:space="preserve"> PAGEREF _Toc500781996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7" w:history="1">
        <w:r w:rsidR="00B61846" w:rsidRPr="004B2D45">
          <w:rPr>
            <w:rStyle w:val="ad"/>
            <w:noProof/>
          </w:rPr>
          <w:t>1.8.4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PPARMVALUE</w:t>
        </w:r>
        <w:r w:rsidR="00B61846" w:rsidRPr="004B2D45">
          <w:rPr>
            <w:rStyle w:val="ad"/>
            <w:noProof/>
          </w:rPr>
          <w:t xml:space="preserve"> (Process Parameter)</w:t>
        </w:r>
        <w:r w:rsidR="00B61846">
          <w:rPr>
            <w:noProof/>
            <w:webHidden/>
          </w:rPr>
          <w:tab/>
        </w:r>
        <w:r w:rsidR="00B61846">
          <w:rPr>
            <w:noProof/>
            <w:webHidden/>
          </w:rPr>
          <w:fldChar w:fldCharType="begin"/>
        </w:r>
        <w:r w:rsidR="00B61846">
          <w:rPr>
            <w:noProof/>
            <w:webHidden/>
          </w:rPr>
          <w:instrText xml:space="preserve"> PAGEREF _Toc500781997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8" w:history="1">
        <w:r w:rsidR="00B61846" w:rsidRPr="004B2D45">
          <w:rPr>
            <w:rStyle w:val="ad"/>
            <w:noProof/>
          </w:rPr>
          <w:t>1.8.5</w:t>
        </w:r>
        <w:r w:rsidR="00B61846">
          <w:rPr>
            <w:rFonts w:asciiTheme="minorHAnsi" w:eastAsiaTheme="minorEastAsia" w:hAnsiTheme="minorHAnsi" w:cstheme="minorBidi"/>
            <w:i w:val="0"/>
            <w:iCs w:val="0"/>
            <w:noProof/>
            <w:kern w:val="2"/>
            <w:szCs w:val="22"/>
          </w:rPr>
          <w:tab/>
        </w:r>
        <w:r w:rsidR="00B61846" w:rsidRPr="004B2D45">
          <w:rPr>
            <w:rStyle w:val="ad"/>
            <w:noProof/>
          </w:rPr>
          <w:t>Mask ID</w:t>
        </w:r>
        <w:r w:rsidR="00B61846">
          <w:rPr>
            <w:noProof/>
            <w:webHidden/>
          </w:rPr>
          <w:tab/>
        </w:r>
        <w:r w:rsidR="00B61846">
          <w:rPr>
            <w:noProof/>
            <w:webHidden/>
          </w:rPr>
          <w:fldChar w:fldCharType="begin"/>
        </w:r>
        <w:r w:rsidR="00B61846">
          <w:rPr>
            <w:noProof/>
            <w:webHidden/>
          </w:rPr>
          <w:instrText xml:space="preserve"> PAGEREF _Toc500781998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9" w:history="1">
        <w:r w:rsidR="00B61846" w:rsidRPr="004B2D45">
          <w:rPr>
            <w:rStyle w:val="ad"/>
            <w:noProof/>
          </w:rPr>
          <w:t>1.8.6</w:t>
        </w:r>
        <w:r w:rsidR="00B61846">
          <w:rPr>
            <w:rFonts w:asciiTheme="minorHAnsi" w:eastAsiaTheme="minorEastAsia" w:hAnsiTheme="minorHAnsi" w:cstheme="minorBidi"/>
            <w:i w:val="0"/>
            <w:iCs w:val="0"/>
            <w:noProof/>
            <w:kern w:val="2"/>
            <w:szCs w:val="22"/>
          </w:rPr>
          <w:tab/>
        </w:r>
        <w:r w:rsidR="00B61846" w:rsidRPr="004B2D45">
          <w:rPr>
            <w:rStyle w:val="ad"/>
            <w:noProof/>
          </w:rPr>
          <w:t>Port ID</w:t>
        </w:r>
        <w:r w:rsidR="00B61846">
          <w:rPr>
            <w:noProof/>
            <w:webHidden/>
          </w:rPr>
          <w:tab/>
        </w:r>
        <w:r w:rsidR="00B61846">
          <w:rPr>
            <w:noProof/>
            <w:webHidden/>
          </w:rPr>
          <w:fldChar w:fldCharType="begin"/>
        </w:r>
        <w:r w:rsidR="00B61846">
          <w:rPr>
            <w:noProof/>
            <w:webHidden/>
          </w:rPr>
          <w:instrText xml:space="preserve"> PAGEREF _Toc500781999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0" w:history="1">
        <w:r w:rsidR="00B61846" w:rsidRPr="004B2D45">
          <w:rPr>
            <w:rStyle w:val="ad"/>
            <w:noProof/>
          </w:rPr>
          <w:t>1.8.7</w:t>
        </w:r>
        <w:r w:rsidR="00B61846">
          <w:rPr>
            <w:rFonts w:asciiTheme="minorHAnsi" w:eastAsiaTheme="minorEastAsia" w:hAnsiTheme="minorHAnsi" w:cstheme="minorBidi"/>
            <w:i w:val="0"/>
            <w:iCs w:val="0"/>
            <w:noProof/>
            <w:kern w:val="2"/>
            <w:szCs w:val="22"/>
          </w:rPr>
          <w:tab/>
        </w:r>
        <w:r w:rsidR="00B61846" w:rsidRPr="004B2D45">
          <w:rPr>
            <w:rStyle w:val="ad"/>
            <w:noProof/>
          </w:rPr>
          <w:t>Slot No</w:t>
        </w:r>
        <w:r w:rsidR="00B61846">
          <w:rPr>
            <w:noProof/>
            <w:webHidden/>
          </w:rPr>
          <w:tab/>
        </w:r>
        <w:r w:rsidR="00B61846">
          <w:rPr>
            <w:noProof/>
            <w:webHidden/>
          </w:rPr>
          <w:fldChar w:fldCharType="begin"/>
        </w:r>
        <w:r w:rsidR="00B61846">
          <w:rPr>
            <w:noProof/>
            <w:webHidden/>
          </w:rPr>
          <w:instrText xml:space="preserve"> PAGEREF _Toc500782000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1" w:history="1">
        <w:r w:rsidR="00B61846" w:rsidRPr="004B2D45">
          <w:rPr>
            <w:rStyle w:val="ad"/>
            <w:noProof/>
          </w:rPr>
          <w:t>1.8.8</w:t>
        </w:r>
        <w:r w:rsidR="00B61846">
          <w:rPr>
            <w:rFonts w:asciiTheme="minorHAnsi" w:eastAsiaTheme="minorEastAsia" w:hAnsiTheme="minorHAnsi" w:cstheme="minorBidi"/>
            <w:i w:val="0"/>
            <w:iCs w:val="0"/>
            <w:noProof/>
            <w:kern w:val="2"/>
            <w:szCs w:val="22"/>
          </w:rPr>
          <w:tab/>
        </w:r>
        <w:r w:rsidR="00B61846" w:rsidRPr="004B2D45">
          <w:rPr>
            <w:rStyle w:val="ad"/>
            <w:noProof/>
          </w:rPr>
          <w:t>Glass ID</w:t>
        </w:r>
        <w:r w:rsidR="00B61846">
          <w:rPr>
            <w:noProof/>
            <w:webHidden/>
          </w:rPr>
          <w:tab/>
        </w:r>
        <w:r w:rsidR="00B61846">
          <w:rPr>
            <w:noProof/>
            <w:webHidden/>
          </w:rPr>
          <w:fldChar w:fldCharType="begin"/>
        </w:r>
        <w:r w:rsidR="00B61846">
          <w:rPr>
            <w:noProof/>
            <w:webHidden/>
          </w:rPr>
          <w:instrText xml:space="preserve"> PAGEREF _Toc500782001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2" w:history="1">
        <w:r w:rsidR="00B61846" w:rsidRPr="004B2D45">
          <w:rPr>
            <w:rStyle w:val="ad"/>
            <w:noProof/>
          </w:rPr>
          <w:t>1.8.9</w:t>
        </w:r>
        <w:r w:rsidR="00B61846">
          <w:rPr>
            <w:rFonts w:asciiTheme="minorHAnsi" w:eastAsiaTheme="minorEastAsia" w:hAnsiTheme="minorHAnsi" w:cstheme="minorBidi"/>
            <w:i w:val="0"/>
            <w:iCs w:val="0"/>
            <w:noProof/>
            <w:kern w:val="2"/>
            <w:szCs w:val="22"/>
          </w:rPr>
          <w:tab/>
        </w:r>
        <w:r w:rsidR="00B61846" w:rsidRPr="004B2D45">
          <w:rPr>
            <w:rStyle w:val="ad"/>
            <w:noProof/>
          </w:rPr>
          <w:t>Unit ID</w:t>
        </w:r>
        <w:r w:rsidR="00B61846">
          <w:rPr>
            <w:noProof/>
            <w:webHidden/>
          </w:rPr>
          <w:tab/>
        </w:r>
        <w:r w:rsidR="00B61846">
          <w:rPr>
            <w:noProof/>
            <w:webHidden/>
          </w:rPr>
          <w:fldChar w:fldCharType="begin"/>
        </w:r>
        <w:r w:rsidR="00B61846">
          <w:rPr>
            <w:noProof/>
            <w:webHidden/>
          </w:rPr>
          <w:instrText xml:space="preserve"> PAGEREF _Toc500782002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611B2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3" w:history="1">
        <w:r w:rsidR="00B61846" w:rsidRPr="004B2D45">
          <w:rPr>
            <w:rStyle w:val="ad"/>
            <w:noProof/>
          </w:rPr>
          <w:t>1.8.10</w:t>
        </w:r>
        <w:r w:rsidR="00B61846">
          <w:rPr>
            <w:rFonts w:asciiTheme="minorHAnsi" w:eastAsiaTheme="minorEastAsia" w:hAnsiTheme="minorHAnsi" w:cstheme="minorBidi"/>
            <w:i w:val="0"/>
            <w:iCs w:val="0"/>
            <w:noProof/>
            <w:kern w:val="2"/>
            <w:szCs w:val="22"/>
          </w:rPr>
          <w:tab/>
        </w:r>
        <w:r w:rsidR="00B61846" w:rsidRPr="004B2D45">
          <w:rPr>
            <w:rStyle w:val="ad"/>
            <w:noProof/>
          </w:rPr>
          <w:t>Sub Unit ID</w:t>
        </w:r>
        <w:r w:rsidR="00B61846">
          <w:rPr>
            <w:noProof/>
            <w:webHidden/>
          </w:rPr>
          <w:tab/>
        </w:r>
        <w:r w:rsidR="00B61846">
          <w:rPr>
            <w:noProof/>
            <w:webHidden/>
          </w:rPr>
          <w:fldChar w:fldCharType="begin"/>
        </w:r>
        <w:r w:rsidR="00B61846">
          <w:rPr>
            <w:noProof/>
            <w:webHidden/>
          </w:rPr>
          <w:instrText xml:space="preserve"> PAGEREF _Toc500782003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611B2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4" w:history="1">
        <w:r w:rsidR="00B61846" w:rsidRPr="004B2D45">
          <w:rPr>
            <w:rStyle w:val="ad"/>
            <w:noProof/>
          </w:rPr>
          <w:t>1.8.11</w:t>
        </w:r>
        <w:r w:rsidR="00B61846">
          <w:rPr>
            <w:rFonts w:asciiTheme="minorHAnsi" w:eastAsiaTheme="minorEastAsia" w:hAnsiTheme="minorHAnsi" w:cstheme="minorBidi"/>
            <w:i w:val="0"/>
            <w:iCs w:val="0"/>
            <w:noProof/>
            <w:kern w:val="2"/>
            <w:szCs w:val="22"/>
          </w:rPr>
          <w:tab/>
        </w:r>
        <w:r w:rsidR="00B61846" w:rsidRPr="004B2D45">
          <w:rPr>
            <w:rStyle w:val="ad"/>
            <w:noProof/>
          </w:rPr>
          <w:t>SSub Unit ID</w:t>
        </w:r>
        <w:r w:rsidR="00B61846">
          <w:rPr>
            <w:noProof/>
            <w:webHidden/>
          </w:rPr>
          <w:tab/>
        </w:r>
        <w:r w:rsidR="00B61846">
          <w:rPr>
            <w:noProof/>
            <w:webHidden/>
          </w:rPr>
          <w:fldChar w:fldCharType="begin"/>
        </w:r>
        <w:r w:rsidR="00B61846">
          <w:rPr>
            <w:noProof/>
            <w:webHidden/>
          </w:rPr>
          <w:instrText xml:space="preserve"> PAGEREF _Toc500782004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611B2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5" w:history="1">
        <w:r w:rsidR="00B61846" w:rsidRPr="004B2D45">
          <w:rPr>
            <w:rStyle w:val="ad"/>
            <w:noProof/>
          </w:rPr>
          <w:t>1.8.12</w:t>
        </w:r>
        <w:r w:rsidR="00B61846">
          <w:rPr>
            <w:rFonts w:asciiTheme="minorHAnsi" w:eastAsiaTheme="minorEastAsia" w:hAnsiTheme="minorHAnsi" w:cstheme="minorBidi"/>
            <w:i w:val="0"/>
            <w:iCs w:val="0"/>
            <w:noProof/>
            <w:kern w:val="2"/>
            <w:szCs w:val="22"/>
          </w:rPr>
          <w:tab/>
        </w:r>
        <w:r w:rsidR="00B61846" w:rsidRPr="004B2D45">
          <w:rPr>
            <w:rStyle w:val="ad"/>
            <w:noProof/>
          </w:rPr>
          <w:t>Material ID</w:t>
        </w:r>
        <w:r w:rsidR="00B61846">
          <w:rPr>
            <w:noProof/>
            <w:webHidden/>
          </w:rPr>
          <w:tab/>
        </w:r>
        <w:r w:rsidR="00B61846">
          <w:rPr>
            <w:noProof/>
            <w:webHidden/>
          </w:rPr>
          <w:fldChar w:fldCharType="begin"/>
        </w:r>
        <w:r w:rsidR="00B61846">
          <w:rPr>
            <w:noProof/>
            <w:webHidden/>
          </w:rPr>
          <w:instrText xml:space="preserve"> PAGEREF _Toc500782005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611B2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06" w:history="1">
        <w:r w:rsidR="00B61846" w:rsidRPr="004B2D45">
          <w:rPr>
            <w:rStyle w:val="ad"/>
            <w:noProof/>
          </w:rPr>
          <w:t>2</w:t>
        </w:r>
        <w:r w:rsidR="00B61846">
          <w:rPr>
            <w:rFonts w:asciiTheme="minorHAnsi" w:eastAsiaTheme="minorEastAsia" w:hAnsiTheme="minorHAnsi" w:cstheme="minorBidi"/>
            <w:b w:val="0"/>
            <w:bCs w:val="0"/>
            <w:caps w:val="0"/>
            <w:noProof/>
            <w:kern w:val="2"/>
            <w:szCs w:val="22"/>
          </w:rPr>
          <w:tab/>
        </w:r>
        <w:r w:rsidR="00B61846" w:rsidRPr="004B2D45">
          <w:rPr>
            <w:rStyle w:val="ad"/>
            <w:noProof/>
          </w:rPr>
          <w:t>HSMS SPECIFICATION</w:t>
        </w:r>
        <w:r w:rsidR="00B61846">
          <w:rPr>
            <w:noProof/>
            <w:webHidden/>
          </w:rPr>
          <w:tab/>
        </w:r>
        <w:r w:rsidR="00B61846">
          <w:rPr>
            <w:noProof/>
            <w:webHidden/>
          </w:rPr>
          <w:fldChar w:fldCharType="begin"/>
        </w:r>
        <w:r w:rsidR="00B61846">
          <w:rPr>
            <w:noProof/>
            <w:webHidden/>
          </w:rPr>
          <w:instrText xml:space="preserve"> PAGEREF _Toc500782006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07" w:history="1">
        <w:r w:rsidR="00B61846" w:rsidRPr="004B2D45">
          <w:rPr>
            <w:rStyle w:val="ad"/>
            <w:rFonts w:eastAsia="Batang"/>
            <w:noProof/>
          </w:rPr>
          <w:t>2.1</w:t>
        </w:r>
        <w:r w:rsidR="00B61846">
          <w:rPr>
            <w:rFonts w:asciiTheme="minorHAnsi" w:eastAsiaTheme="minorEastAsia" w:hAnsiTheme="minorHAnsi" w:cstheme="minorBidi"/>
            <w:smallCaps w:val="0"/>
            <w:noProof/>
            <w:kern w:val="2"/>
            <w:szCs w:val="22"/>
          </w:rPr>
          <w:tab/>
        </w:r>
        <w:r w:rsidR="00B61846" w:rsidRPr="004B2D45">
          <w:rPr>
            <w:rStyle w:val="ad"/>
            <w:noProof/>
          </w:rPr>
          <w:t>Connection State Model</w:t>
        </w:r>
        <w:r w:rsidR="00B61846">
          <w:rPr>
            <w:noProof/>
            <w:webHidden/>
          </w:rPr>
          <w:tab/>
        </w:r>
        <w:r w:rsidR="00B61846">
          <w:rPr>
            <w:noProof/>
            <w:webHidden/>
          </w:rPr>
          <w:fldChar w:fldCharType="begin"/>
        </w:r>
        <w:r w:rsidR="00B61846">
          <w:rPr>
            <w:noProof/>
            <w:webHidden/>
          </w:rPr>
          <w:instrText xml:space="preserve"> PAGEREF _Toc500782007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8" w:history="1">
        <w:r w:rsidR="00B61846" w:rsidRPr="004B2D45">
          <w:rPr>
            <w:rStyle w:val="ad"/>
            <w:noProof/>
          </w:rPr>
          <w:t>2.1.1</w:t>
        </w:r>
        <w:r w:rsidR="00B61846">
          <w:rPr>
            <w:rFonts w:asciiTheme="minorHAnsi" w:eastAsiaTheme="minorEastAsia" w:hAnsiTheme="minorHAnsi" w:cstheme="minorBidi"/>
            <w:i w:val="0"/>
            <w:iCs w:val="0"/>
            <w:noProof/>
            <w:kern w:val="2"/>
            <w:szCs w:val="22"/>
          </w:rPr>
          <w:tab/>
        </w:r>
        <w:r w:rsidR="00B61846" w:rsidRPr="004B2D45">
          <w:rPr>
            <w:rStyle w:val="ad"/>
            <w:noProof/>
          </w:rPr>
          <w:t>Purpose</w:t>
        </w:r>
        <w:r w:rsidR="00B61846">
          <w:rPr>
            <w:noProof/>
            <w:webHidden/>
          </w:rPr>
          <w:tab/>
        </w:r>
        <w:r w:rsidR="00B61846">
          <w:rPr>
            <w:noProof/>
            <w:webHidden/>
          </w:rPr>
          <w:fldChar w:fldCharType="begin"/>
        </w:r>
        <w:r w:rsidR="00B61846">
          <w:rPr>
            <w:noProof/>
            <w:webHidden/>
          </w:rPr>
          <w:instrText xml:space="preserve"> PAGEREF _Toc500782008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9" w:history="1">
        <w:r w:rsidR="00B61846" w:rsidRPr="004B2D45">
          <w:rPr>
            <w:rStyle w:val="ad"/>
            <w:noProof/>
          </w:rPr>
          <w:t>2.1.2</w:t>
        </w:r>
        <w:r w:rsidR="00B61846">
          <w:rPr>
            <w:rFonts w:asciiTheme="minorHAnsi" w:eastAsiaTheme="minorEastAsia" w:hAnsiTheme="minorHAnsi" w:cstheme="minorBidi"/>
            <w:i w:val="0"/>
            <w:iCs w:val="0"/>
            <w:noProof/>
            <w:kern w:val="2"/>
            <w:szCs w:val="22"/>
          </w:rPr>
          <w:tab/>
        </w:r>
        <w:r w:rsidR="00B61846" w:rsidRPr="004B2D45">
          <w:rPr>
            <w:rStyle w:val="ad"/>
            <w:noProof/>
          </w:rPr>
          <w:t>Diagram</w:t>
        </w:r>
        <w:r w:rsidR="00B61846">
          <w:rPr>
            <w:noProof/>
            <w:webHidden/>
          </w:rPr>
          <w:tab/>
        </w:r>
        <w:r w:rsidR="00B61846">
          <w:rPr>
            <w:noProof/>
            <w:webHidden/>
          </w:rPr>
          <w:fldChar w:fldCharType="begin"/>
        </w:r>
        <w:r w:rsidR="00B61846">
          <w:rPr>
            <w:noProof/>
            <w:webHidden/>
          </w:rPr>
          <w:instrText xml:space="preserve"> PAGEREF _Toc500782009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0" w:history="1">
        <w:r w:rsidR="00B61846" w:rsidRPr="004B2D45">
          <w:rPr>
            <w:rStyle w:val="ad"/>
            <w:noProof/>
          </w:rPr>
          <w:t>2.1.3</w:t>
        </w:r>
        <w:r w:rsidR="00B61846">
          <w:rPr>
            <w:rFonts w:asciiTheme="minorHAnsi" w:eastAsiaTheme="minorEastAsia" w:hAnsiTheme="minorHAnsi" w:cstheme="minorBidi"/>
            <w:i w:val="0"/>
            <w:iCs w:val="0"/>
            <w:noProof/>
            <w:kern w:val="2"/>
            <w:szCs w:val="22"/>
          </w:rPr>
          <w:tab/>
        </w:r>
        <w:r w:rsidR="00B61846" w:rsidRPr="004B2D45">
          <w:rPr>
            <w:rStyle w:val="ad"/>
            <w:noProof/>
          </w:rPr>
          <w:t>Transition Table</w:t>
        </w:r>
        <w:r w:rsidR="00B61846">
          <w:rPr>
            <w:noProof/>
            <w:webHidden/>
          </w:rPr>
          <w:tab/>
        </w:r>
        <w:r w:rsidR="00B61846">
          <w:rPr>
            <w:noProof/>
            <w:webHidden/>
          </w:rPr>
          <w:fldChar w:fldCharType="begin"/>
        </w:r>
        <w:r w:rsidR="00B61846">
          <w:rPr>
            <w:noProof/>
            <w:webHidden/>
          </w:rPr>
          <w:instrText xml:space="preserve"> PAGEREF _Toc500782010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1" w:history="1">
        <w:r w:rsidR="00B61846" w:rsidRPr="004B2D45">
          <w:rPr>
            <w:rStyle w:val="ad"/>
            <w:noProof/>
          </w:rPr>
          <w:t>2.1.4</w:t>
        </w:r>
        <w:r w:rsidR="00B61846">
          <w:rPr>
            <w:rFonts w:asciiTheme="minorHAnsi" w:eastAsiaTheme="minorEastAsia" w:hAnsiTheme="minorHAnsi" w:cstheme="minorBidi"/>
            <w:i w:val="0"/>
            <w:iCs w:val="0"/>
            <w:noProof/>
            <w:kern w:val="2"/>
            <w:szCs w:val="22"/>
          </w:rPr>
          <w:tab/>
        </w:r>
        <w:r w:rsidR="00B61846" w:rsidRPr="004B2D45">
          <w:rPr>
            <w:rStyle w:val="ad"/>
            <w:noProof/>
          </w:rPr>
          <w:t>Basic Parameter Setting</w:t>
        </w:r>
        <w:r w:rsidR="00B61846">
          <w:rPr>
            <w:noProof/>
            <w:webHidden/>
          </w:rPr>
          <w:tab/>
        </w:r>
        <w:r w:rsidR="00B61846">
          <w:rPr>
            <w:noProof/>
            <w:webHidden/>
          </w:rPr>
          <w:fldChar w:fldCharType="begin"/>
        </w:r>
        <w:r w:rsidR="00B61846">
          <w:rPr>
            <w:noProof/>
            <w:webHidden/>
          </w:rPr>
          <w:instrText xml:space="preserve"> PAGEREF _Toc500782011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611B2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2" w:history="1">
        <w:r w:rsidR="00B61846" w:rsidRPr="004B2D45">
          <w:rPr>
            <w:rStyle w:val="ad"/>
            <w:rFonts w:eastAsia="Batang"/>
            <w:noProof/>
          </w:rPr>
          <w:t>3</w:t>
        </w:r>
        <w:r w:rsidR="00B61846">
          <w:rPr>
            <w:rFonts w:asciiTheme="minorHAnsi" w:eastAsiaTheme="minorEastAsia" w:hAnsiTheme="minorHAnsi" w:cstheme="minorBidi"/>
            <w:b w:val="0"/>
            <w:bCs w:val="0"/>
            <w:caps w:val="0"/>
            <w:noProof/>
            <w:kern w:val="2"/>
            <w:szCs w:val="22"/>
          </w:rPr>
          <w:tab/>
        </w:r>
        <w:r w:rsidR="00B61846" w:rsidRPr="004B2D45">
          <w:rPr>
            <w:rStyle w:val="ad"/>
            <w:noProof/>
          </w:rPr>
          <w:t>SECS-II MESSAGE SUMMARY</w:t>
        </w:r>
        <w:r w:rsidR="00B61846">
          <w:rPr>
            <w:noProof/>
            <w:webHidden/>
          </w:rPr>
          <w:tab/>
        </w:r>
        <w:r w:rsidR="00B61846">
          <w:rPr>
            <w:noProof/>
            <w:webHidden/>
          </w:rPr>
          <w:fldChar w:fldCharType="begin"/>
        </w:r>
        <w:r w:rsidR="00B61846">
          <w:rPr>
            <w:noProof/>
            <w:webHidden/>
          </w:rPr>
          <w:instrText xml:space="preserve"> PAGEREF _Toc500782012 \h </w:instrText>
        </w:r>
        <w:r w:rsidR="00B61846">
          <w:rPr>
            <w:noProof/>
            <w:webHidden/>
          </w:rPr>
        </w:r>
        <w:r w:rsidR="00B61846">
          <w:rPr>
            <w:noProof/>
            <w:webHidden/>
          </w:rPr>
          <w:fldChar w:fldCharType="separate"/>
        </w:r>
        <w:r w:rsidR="004708F2">
          <w:rPr>
            <w:noProof/>
            <w:webHidden/>
          </w:rPr>
          <w:t>19</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3" w:history="1">
        <w:r w:rsidR="00B61846" w:rsidRPr="004B2D45">
          <w:rPr>
            <w:rStyle w:val="ad"/>
            <w:rFonts w:eastAsia="Batang"/>
            <w:noProof/>
          </w:rPr>
          <w:t>3.1</w:t>
        </w:r>
        <w:r w:rsidR="00B61846">
          <w:rPr>
            <w:rFonts w:asciiTheme="minorHAnsi" w:eastAsiaTheme="minorEastAsia" w:hAnsiTheme="minorHAnsi" w:cstheme="minorBidi"/>
            <w:smallCaps w:val="0"/>
            <w:noProof/>
            <w:kern w:val="2"/>
            <w:szCs w:val="22"/>
          </w:rPr>
          <w:tab/>
        </w:r>
        <w:r w:rsidR="00B61846" w:rsidRPr="004B2D45">
          <w:rPr>
            <w:rStyle w:val="ad"/>
            <w:noProof/>
          </w:rPr>
          <w:t>Stream / Function List</w:t>
        </w:r>
        <w:r w:rsidR="00B61846">
          <w:rPr>
            <w:noProof/>
            <w:webHidden/>
          </w:rPr>
          <w:tab/>
        </w:r>
        <w:r w:rsidR="00B61846">
          <w:rPr>
            <w:noProof/>
            <w:webHidden/>
          </w:rPr>
          <w:fldChar w:fldCharType="begin"/>
        </w:r>
        <w:r w:rsidR="00B61846">
          <w:rPr>
            <w:noProof/>
            <w:webHidden/>
          </w:rPr>
          <w:instrText xml:space="preserve"> PAGEREF _Toc500782013 \h </w:instrText>
        </w:r>
        <w:r w:rsidR="00B61846">
          <w:rPr>
            <w:noProof/>
            <w:webHidden/>
          </w:rPr>
        </w:r>
        <w:r w:rsidR="00B61846">
          <w:rPr>
            <w:noProof/>
            <w:webHidden/>
          </w:rPr>
          <w:fldChar w:fldCharType="separate"/>
        </w:r>
        <w:r w:rsidR="004708F2">
          <w:rPr>
            <w:noProof/>
            <w:webHidden/>
          </w:rPr>
          <w:t>19</w:t>
        </w:r>
        <w:r w:rsidR="00B61846">
          <w:rPr>
            <w:noProof/>
            <w:webHidden/>
          </w:rPr>
          <w:fldChar w:fldCharType="end"/>
        </w:r>
      </w:hyperlink>
    </w:p>
    <w:p w:rsidR="00B61846" w:rsidRDefault="00611B2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4" w:history="1">
        <w:r w:rsidR="00B61846" w:rsidRPr="004B2D45">
          <w:rPr>
            <w:rStyle w:val="ad"/>
            <w:noProof/>
          </w:rPr>
          <w:t>4</w:t>
        </w:r>
        <w:r w:rsidR="00B61846">
          <w:rPr>
            <w:rFonts w:asciiTheme="minorHAnsi" w:eastAsiaTheme="minorEastAsia" w:hAnsiTheme="minorHAnsi" w:cstheme="minorBidi"/>
            <w:b w:val="0"/>
            <w:bCs w:val="0"/>
            <w:caps w:val="0"/>
            <w:noProof/>
            <w:kern w:val="2"/>
            <w:szCs w:val="22"/>
          </w:rPr>
          <w:tab/>
        </w:r>
        <w:r w:rsidR="00B61846" w:rsidRPr="004B2D45">
          <w:rPr>
            <w:rStyle w:val="ad"/>
            <w:noProof/>
          </w:rPr>
          <w:t>DATA ITEM DEFINITIONS</w:t>
        </w:r>
        <w:r w:rsidR="00B61846">
          <w:rPr>
            <w:noProof/>
            <w:webHidden/>
          </w:rPr>
          <w:tab/>
        </w:r>
        <w:r w:rsidR="00B61846">
          <w:rPr>
            <w:noProof/>
            <w:webHidden/>
          </w:rPr>
          <w:fldChar w:fldCharType="begin"/>
        </w:r>
        <w:r w:rsidR="00B61846">
          <w:rPr>
            <w:noProof/>
            <w:webHidden/>
          </w:rPr>
          <w:instrText xml:space="preserve"> PAGEREF _Toc500782014 \h </w:instrText>
        </w:r>
        <w:r w:rsidR="00B61846">
          <w:rPr>
            <w:noProof/>
            <w:webHidden/>
          </w:rPr>
        </w:r>
        <w:r w:rsidR="00B61846">
          <w:rPr>
            <w:noProof/>
            <w:webHidden/>
          </w:rPr>
          <w:fldChar w:fldCharType="separate"/>
        </w:r>
        <w:r w:rsidR="004708F2">
          <w:rPr>
            <w:noProof/>
            <w:webHidden/>
          </w:rPr>
          <w:t>25</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5" w:history="1">
        <w:r w:rsidR="00B61846" w:rsidRPr="004B2D45">
          <w:rPr>
            <w:rStyle w:val="ad"/>
            <w:noProof/>
          </w:rPr>
          <w:t>4.1</w:t>
        </w:r>
        <w:r w:rsidR="00B61846">
          <w:rPr>
            <w:rFonts w:asciiTheme="minorHAnsi" w:eastAsiaTheme="minorEastAsia" w:hAnsiTheme="minorHAnsi" w:cstheme="minorBidi"/>
            <w:smallCaps w:val="0"/>
            <w:noProof/>
            <w:kern w:val="2"/>
            <w:szCs w:val="22"/>
          </w:rPr>
          <w:tab/>
        </w:r>
        <w:r w:rsidR="00B61846" w:rsidRPr="004B2D45">
          <w:rPr>
            <w:rStyle w:val="ad"/>
            <w:noProof/>
          </w:rPr>
          <w:t>Data Item Dictionary</w:t>
        </w:r>
        <w:r w:rsidR="00B61846">
          <w:rPr>
            <w:noProof/>
            <w:webHidden/>
          </w:rPr>
          <w:tab/>
        </w:r>
        <w:r w:rsidR="00B61846">
          <w:rPr>
            <w:noProof/>
            <w:webHidden/>
          </w:rPr>
          <w:fldChar w:fldCharType="begin"/>
        </w:r>
        <w:r w:rsidR="00B61846">
          <w:rPr>
            <w:noProof/>
            <w:webHidden/>
          </w:rPr>
          <w:instrText xml:space="preserve"> PAGEREF _Toc500782015 \h </w:instrText>
        </w:r>
        <w:r w:rsidR="00B61846">
          <w:rPr>
            <w:noProof/>
            <w:webHidden/>
          </w:rPr>
        </w:r>
        <w:r w:rsidR="00B61846">
          <w:rPr>
            <w:noProof/>
            <w:webHidden/>
          </w:rPr>
          <w:fldChar w:fldCharType="separate"/>
        </w:r>
        <w:r w:rsidR="004708F2">
          <w:rPr>
            <w:noProof/>
            <w:webHidden/>
          </w:rPr>
          <w:t>25</w:t>
        </w:r>
        <w:r w:rsidR="00B61846">
          <w:rPr>
            <w:noProof/>
            <w:webHidden/>
          </w:rPr>
          <w:fldChar w:fldCharType="end"/>
        </w:r>
      </w:hyperlink>
    </w:p>
    <w:p w:rsidR="00B61846" w:rsidRDefault="00611B2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6" w:history="1">
        <w:r w:rsidR="00B61846" w:rsidRPr="004B2D45">
          <w:rPr>
            <w:rStyle w:val="ad"/>
            <w:rFonts w:eastAsia="Batang"/>
            <w:noProof/>
          </w:rPr>
          <w:t>5</w:t>
        </w:r>
        <w:r w:rsidR="00B61846">
          <w:rPr>
            <w:rFonts w:asciiTheme="minorHAnsi" w:eastAsiaTheme="minorEastAsia" w:hAnsiTheme="minorHAnsi" w:cstheme="minorBidi"/>
            <w:b w:val="0"/>
            <w:bCs w:val="0"/>
            <w:caps w:val="0"/>
            <w:noProof/>
            <w:kern w:val="2"/>
            <w:szCs w:val="22"/>
          </w:rPr>
          <w:tab/>
        </w:r>
        <w:r w:rsidR="00B61846" w:rsidRPr="004B2D45">
          <w:rPr>
            <w:rStyle w:val="ad"/>
            <w:noProof/>
          </w:rPr>
          <w:t>Operating Characteristics</w:t>
        </w:r>
        <w:r w:rsidR="00B61846">
          <w:rPr>
            <w:noProof/>
            <w:webHidden/>
          </w:rPr>
          <w:tab/>
        </w:r>
        <w:r w:rsidR="00B61846">
          <w:rPr>
            <w:noProof/>
            <w:webHidden/>
          </w:rPr>
          <w:fldChar w:fldCharType="begin"/>
        </w:r>
        <w:r w:rsidR="00B61846">
          <w:rPr>
            <w:noProof/>
            <w:webHidden/>
          </w:rPr>
          <w:instrText xml:space="preserve"> PAGEREF _Toc500782016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7" w:history="1">
        <w:r w:rsidR="00B61846" w:rsidRPr="004B2D45">
          <w:rPr>
            <w:rStyle w:val="ad"/>
            <w:rFonts w:eastAsia="Batang"/>
            <w:noProof/>
          </w:rPr>
          <w:t>5.1</w:t>
        </w:r>
        <w:r w:rsidR="00B61846">
          <w:rPr>
            <w:rFonts w:asciiTheme="minorHAnsi" w:eastAsiaTheme="minorEastAsia" w:hAnsiTheme="minorHAnsi" w:cstheme="minorBidi"/>
            <w:smallCaps w:val="0"/>
            <w:noProof/>
            <w:kern w:val="2"/>
            <w:szCs w:val="22"/>
          </w:rPr>
          <w:tab/>
        </w:r>
        <w:r w:rsidR="00B61846" w:rsidRPr="004B2D45">
          <w:rPr>
            <w:rStyle w:val="ad"/>
            <w:noProof/>
          </w:rPr>
          <w:t>Control State</w:t>
        </w:r>
        <w:r w:rsidR="00B61846">
          <w:rPr>
            <w:noProof/>
            <w:webHidden/>
          </w:rPr>
          <w:tab/>
        </w:r>
        <w:r w:rsidR="00B61846">
          <w:rPr>
            <w:noProof/>
            <w:webHidden/>
          </w:rPr>
          <w:fldChar w:fldCharType="begin"/>
        </w:r>
        <w:r w:rsidR="00B61846">
          <w:rPr>
            <w:noProof/>
            <w:webHidden/>
          </w:rPr>
          <w:instrText xml:space="preserve"> PAGEREF _Toc500782017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8" w:history="1">
        <w:r w:rsidR="00B61846" w:rsidRPr="004B2D45">
          <w:rPr>
            <w:rStyle w:val="ad"/>
            <w:noProof/>
          </w:rPr>
          <w:t>5.1.1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_Toc500782018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9" w:history="1">
        <w:r w:rsidR="00B61846" w:rsidRPr="004B2D45">
          <w:rPr>
            <w:rStyle w:val="ad"/>
            <w:rFonts w:eastAsia="Batang"/>
            <w:noProof/>
          </w:rPr>
          <w:t>5.1.2</w:t>
        </w:r>
        <w:r w:rsidR="00B61846">
          <w:rPr>
            <w:rFonts w:asciiTheme="minorHAnsi" w:eastAsiaTheme="minorEastAsia" w:hAnsiTheme="minorHAnsi" w:cstheme="minorBidi"/>
            <w:i w:val="0"/>
            <w:iCs w:val="0"/>
            <w:noProof/>
            <w:kern w:val="2"/>
            <w:szCs w:val="22"/>
          </w:rPr>
          <w:tab/>
        </w:r>
        <w:r w:rsidR="00B61846" w:rsidRPr="004B2D45">
          <w:rPr>
            <w:rStyle w:val="ad"/>
            <w:noProof/>
          </w:rPr>
          <w:t>Model</w:t>
        </w:r>
        <w:r w:rsidR="00B61846">
          <w:rPr>
            <w:noProof/>
            <w:webHidden/>
          </w:rPr>
          <w:tab/>
        </w:r>
        <w:r w:rsidR="00B61846">
          <w:rPr>
            <w:noProof/>
            <w:webHidden/>
          </w:rPr>
          <w:fldChar w:fldCharType="begin"/>
        </w:r>
        <w:r w:rsidR="00B61846">
          <w:rPr>
            <w:noProof/>
            <w:webHidden/>
          </w:rPr>
          <w:instrText xml:space="preserve"> PAGEREF _Toc500782019 \h </w:instrText>
        </w:r>
        <w:r w:rsidR="00B61846">
          <w:rPr>
            <w:noProof/>
            <w:webHidden/>
          </w:rPr>
        </w:r>
        <w:r w:rsidR="00B61846">
          <w:rPr>
            <w:noProof/>
            <w:webHidden/>
          </w:rPr>
          <w:fldChar w:fldCharType="separate"/>
        </w:r>
        <w:r w:rsidR="004708F2">
          <w:rPr>
            <w:noProof/>
            <w:webHidden/>
          </w:rPr>
          <w:t>72</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0" w:history="1">
        <w:r w:rsidR="00B61846" w:rsidRPr="004B2D45">
          <w:rPr>
            <w:rStyle w:val="ad"/>
            <w:rFonts w:eastAsia="Batang"/>
            <w:noProof/>
          </w:rPr>
          <w:t>5.2</w:t>
        </w:r>
        <w:r w:rsidR="00B61846">
          <w:rPr>
            <w:rFonts w:asciiTheme="minorHAnsi" w:eastAsiaTheme="minorEastAsia" w:hAnsiTheme="minorHAnsi" w:cstheme="minorBidi"/>
            <w:smallCaps w:val="0"/>
            <w:noProof/>
            <w:kern w:val="2"/>
            <w:szCs w:val="22"/>
          </w:rPr>
          <w:tab/>
        </w:r>
        <w:r w:rsidR="00B61846" w:rsidRPr="004B2D45">
          <w:rPr>
            <w:rStyle w:val="ad"/>
            <w:noProof/>
          </w:rPr>
          <w:t>Data Collection</w:t>
        </w:r>
        <w:r w:rsidR="00B61846">
          <w:rPr>
            <w:noProof/>
            <w:webHidden/>
          </w:rPr>
          <w:tab/>
        </w:r>
        <w:r w:rsidR="00B61846">
          <w:rPr>
            <w:noProof/>
            <w:webHidden/>
          </w:rPr>
          <w:fldChar w:fldCharType="begin"/>
        </w:r>
        <w:r w:rsidR="00B61846">
          <w:rPr>
            <w:noProof/>
            <w:webHidden/>
          </w:rPr>
          <w:instrText xml:space="preserve"> PAGEREF _Toc500782020 \h </w:instrText>
        </w:r>
        <w:r w:rsidR="00B61846">
          <w:rPr>
            <w:noProof/>
            <w:webHidden/>
          </w:rPr>
        </w:r>
        <w:r w:rsidR="00B61846">
          <w:rPr>
            <w:noProof/>
            <w:webHidden/>
          </w:rPr>
          <w:fldChar w:fldCharType="separate"/>
        </w:r>
        <w:r w:rsidR="004708F2">
          <w:rPr>
            <w:noProof/>
            <w:webHidden/>
          </w:rPr>
          <w:t>73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1" w:history="1">
        <w:r w:rsidR="00B61846" w:rsidRPr="004B2D45">
          <w:rPr>
            <w:rStyle w:val="ad"/>
            <w:noProof/>
          </w:rPr>
          <w:t>5.2.1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_Toc500782021 \h </w:instrText>
        </w:r>
        <w:r w:rsidR="00B61846">
          <w:rPr>
            <w:noProof/>
            <w:webHidden/>
          </w:rPr>
        </w:r>
        <w:r w:rsidR="00B61846">
          <w:rPr>
            <w:noProof/>
            <w:webHidden/>
          </w:rPr>
          <w:fldChar w:fldCharType="separate"/>
        </w:r>
        <w:r w:rsidR="004708F2">
          <w:rPr>
            <w:noProof/>
            <w:webHidden/>
          </w:rPr>
          <w:t>73</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2" w:history="1">
        <w:r w:rsidR="00B61846" w:rsidRPr="004B2D45">
          <w:rPr>
            <w:rStyle w:val="ad"/>
            <w:rFonts w:eastAsia="Batang"/>
            <w:noProof/>
          </w:rPr>
          <w:t>5.3</w:t>
        </w:r>
        <w:r w:rsidR="00B61846">
          <w:rPr>
            <w:rFonts w:asciiTheme="minorHAnsi" w:eastAsiaTheme="minorEastAsia" w:hAnsiTheme="minorHAnsi" w:cstheme="minorBidi"/>
            <w:smallCaps w:val="0"/>
            <w:noProof/>
            <w:kern w:val="2"/>
            <w:szCs w:val="22"/>
          </w:rPr>
          <w:tab/>
        </w:r>
        <w:r w:rsidR="00B61846" w:rsidRPr="004B2D45">
          <w:rPr>
            <w:rStyle w:val="ad"/>
            <w:noProof/>
          </w:rPr>
          <w:t>Remote Control</w:t>
        </w:r>
        <w:r w:rsidR="00B61846">
          <w:rPr>
            <w:noProof/>
            <w:webHidden/>
          </w:rPr>
          <w:tab/>
        </w:r>
        <w:r w:rsidR="00B61846">
          <w:rPr>
            <w:noProof/>
            <w:webHidden/>
          </w:rPr>
          <w:fldChar w:fldCharType="begin"/>
        </w:r>
        <w:r w:rsidR="00B61846">
          <w:rPr>
            <w:noProof/>
            <w:webHidden/>
          </w:rPr>
          <w:instrText xml:space="preserve"> PAGEREF _Toc500782022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3" w:history="1">
        <w:r w:rsidR="00B61846" w:rsidRPr="004B2D45">
          <w:rPr>
            <w:rStyle w:val="ad"/>
            <w:noProof/>
          </w:rPr>
          <w:t>5.3.1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_Toc500782023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4" w:history="1">
        <w:r w:rsidR="00B61846" w:rsidRPr="004B2D45">
          <w:rPr>
            <w:rStyle w:val="ad"/>
            <w:noProof/>
          </w:rPr>
          <w:t>5.4</w:t>
        </w:r>
        <w:r w:rsidR="00B61846">
          <w:rPr>
            <w:rFonts w:asciiTheme="minorHAnsi" w:eastAsiaTheme="minorEastAsia" w:hAnsiTheme="minorHAnsi" w:cstheme="minorBidi"/>
            <w:smallCap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_Toc500782024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5" w:history="1">
        <w:r w:rsidR="00B61846" w:rsidRPr="004B2D45">
          <w:rPr>
            <w:rStyle w:val="ad"/>
            <w:noProof/>
          </w:rPr>
          <w:t>5.4.1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_Toc500782025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6" w:history="1">
        <w:r w:rsidR="00B61846" w:rsidRPr="004B2D45">
          <w:rPr>
            <w:rStyle w:val="ad"/>
            <w:rFonts w:eastAsia="Batang"/>
            <w:noProof/>
          </w:rPr>
          <w:t>5.5</w:t>
        </w:r>
        <w:r w:rsidR="00B61846">
          <w:rPr>
            <w:rFonts w:asciiTheme="minorHAnsi" w:eastAsiaTheme="minorEastAsia" w:hAnsiTheme="minorHAnsi" w:cstheme="minorBidi"/>
            <w:smallCaps w:val="0"/>
            <w:noProof/>
            <w:kern w:val="2"/>
            <w:szCs w:val="22"/>
          </w:rPr>
          <w:tab/>
        </w:r>
        <w:r w:rsidR="00B61846" w:rsidRPr="004B2D45">
          <w:rPr>
            <w:rStyle w:val="ad"/>
            <w:noProof/>
          </w:rPr>
          <w:t>Alarm Management</w:t>
        </w:r>
        <w:r w:rsidR="00B61846">
          <w:rPr>
            <w:noProof/>
            <w:webHidden/>
          </w:rPr>
          <w:tab/>
        </w:r>
        <w:r w:rsidR="00B61846">
          <w:rPr>
            <w:noProof/>
            <w:webHidden/>
          </w:rPr>
          <w:fldChar w:fldCharType="begin"/>
        </w:r>
        <w:r w:rsidR="00B61846">
          <w:rPr>
            <w:noProof/>
            <w:webHidden/>
          </w:rPr>
          <w:instrText xml:space="preserve"> PAGEREF _Toc500782026 \h </w:instrText>
        </w:r>
        <w:r w:rsidR="00B61846">
          <w:rPr>
            <w:noProof/>
            <w:webHidden/>
          </w:rPr>
        </w:r>
        <w:r w:rsidR="00B61846">
          <w:rPr>
            <w:noProof/>
            <w:webHidden/>
          </w:rPr>
          <w:fldChar w:fldCharType="separate"/>
        </w:r>
        <w:r w:rsidR="004708F2">
          <w:rPr>
            <w:noProof/>
            <w:webHidden/>
          </w:rPr>
          <w:t>77</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7" w:history="1">
        <w:r w:rsidR="00B61846" w:rsidRPr="004B2D45">
          <w:rPr>
            <w:rStyle w:val="ad"/>
            <w:noProof/>
          </w:rPr>
          <w:t>5.5.1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_Toc500782027 \h </w:instrText>
        </w:r>
        <w:r w:rsidR="00B61846">
          <w:rPr>
            <w:noProof/>
            <w:webHidden/>
          </w:rPr>
        </w:r>
        <w:r w:rsidR="00B61846">
          <w:rPr>
            <w:noProof/>
            <w:webHidden/>
          </w:rPr>
          <w:fldChar w:fldCharType="separate"/>
        </w:r>
        <w:r w:rsidR="004708F2">
          <w:rPr>
            <w:noProof/>
            <w:webHidden/>
          </w:rPr>
          <w:t>77</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8" w:history="1">
        <w:r w:rsidR="00B61846" w:rsidRPr="004B2D45">
          <w:rPr>
            <w:rStyle w:val="ad"/>
            <w:rFonts w:eastAsia="Batang"/>
            <w:noProof/>
          </w:rPr>
          <w:t>5.5.2</w:t>
        </w:r>
        <w:r w:rsidR="00B61846">
          <w:rPr>
            <w:rFonts w:asciiTheme="minorHAnsi" w:eastAsiaTheme="minorEastAsia" w:hAnsiTheme="minorHAnsi" w:cstheme="minorBidi"/>
            <w:i w:val="0"/>
            <w:iCs w:val="0"/>
            <w:noProof/>
            <w:kern w:val="2"/>
            <w:szCs w:val="22"/>
          </w:rPr>
          <w:tab/>
        </w:r>
        <w:r w:rsidR="00B61846" w:rsidRPr="004B2D45">
          <w:rPr>
            <w:rStyle w:val="ad"/>
            <w:noProof/>
          </w:rPr>
          <w:t>Model</w:t>
        </w:r>
        <w:r w:rsidR="00B61846">
          <w:rPr>
            <w:noProof/>
            <w:webHidden/>
          </w:rPr>
          <w:tab/>
        </w:r>
        <w:r w:rsidR="00B61846">
          <w:rPr>
            <w:noProof/>
            <w:webHidden/>
          </w:rPr>
          <w:fldChar w:fldCharType="begin"/>
        </w:r>
        <w:r w:rsidR="00B61846">
          <w:rPr>
            <w:noProof/>
            <w:webHidden/>
          </w:rPr>
          <w:instrText xml:space="preserve"> PAGEREF _Toc500782028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9" w:history="1">
        <w:r w:rsidR="00B61846" w:rsidRPr="004B2D45">
          <w:rPr>
            <w:rStyle w:val="ad"/>
            <w:rFonts w:eastAsia="Batang"/>
            <w:noProof/>
          </w:rPr>
          <w:t>5.6</w:t>
        </w:r>
        <w:r w:rsidR="00B61846">
          <w:rPr>
            <w:rFonts w:asciiTheme="minorHAnsi" w:eastAsiaTheme="minorEastAsia" w:hAnsiTheme="minorHAnsi" w:cstheme="minorBidi"/>
            <w:smallCaps w:val="0"/>
            <w:noProof/>
            <w:kern w:val="2"/>
            <w:szCs w:val="22"/>
          </w:rPr>
          <w:tab/>
        </w:r>
        <w:r w:rsidR="00B61846" w:rsidRPr="004B2D45">
          <w:rPr>
            <w:rStyle w:val="ad"/>
            <w:noProof/>
          </w:rPr>
          <w:t>Process Program (Recipe) Management</w:t>
        </w:r>
        <w:r w:rsidR="00B61846">
          <w:rPr>
            <w:noProof/>
            <w:webHidden/>
          </w:rPr>
          <w:tab/>
        </w:r>
        <w:r w:rsidR="00B61846">
          <w:rPr>
            <w:noProof/>
            <w:webHidden/>
          </w:rPr>
          <w:fldChar w:fldCharType="begin"/>
        </w:r>
        <w:r w:rsidR="00B61846">
          <w:rPr>
            <w:noProof/>
            <w:webHidden/>
          </w:rPr>
          <w:instrText xml:space="preserve"> PAGEREF _Toc500782029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0" w:history="1">
        <w:r w:rsidR="00B61846" w:rsidRPr="004B2D45">
          <w:rPr>
            <w:rStyle w:val="ad"/>
            <w:noProof/>
          </w:rPr>
          <w:t>5.6.1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_Toc500782030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1" w:history="1">
        <w:r w:rsidR="00B61846" w:rsidRPr="004B2D45">
          <w:rPr>
            <w:rStyle w:val="ad"/>
            <w:rFonts w:eastAsia="Batang"/>
            <w:noProof/>
          </w:rPr>
          <w:t>5.7</w:t>
        </w:r>
        <w:r w:rsidR="00B61846">
          <w:rPr>
            <w:rFonts w:asciiTheme="minorHAnsi" w:eastAsiaTheme="minorEastAsia" w:hAnsiTheme="minorHAnsi" w:cstheme="minorBidi"/>
            <w:smallCaps w:val="0"/>
            <w:noProof/>
            <w:kern w:val="2"/>
            <w:szCs w:val="22"/>
          </w:rPr>
          <w:tab/>
        </w:r>
        <w:r w:rsidR="00B61846" w:rsidRPr="004B2D45">
          <w:rPr>
            <w:rStyle w:val="ad"/>
            <w:noProof/>
          </w:rPr>
          <w:t>Clock</w:t>
        </w:r>
        <w:r w:rsidR="00B61846">
          <w:rPr>
            <w:noProof/>
            <w:webHidden/>
          </w:rPr>
          <w:tab/>
        </w:r>
        <w:r w:rsidR="00B61846">
          <w:rPr>
            <w:noProof/>
            <w:webHidden/>
          </w:rPr>
          <w:fldChar w:fldCharType="begin"/>
        </w:r>
        <w:r w:rsidR="00B61846">
          <w:rPr>
            <w:noProof/>
            <w:webHidden/>
          </w:rPr>
          <w:instrText xml:space="preserve"> PAGEREF _Toc500782031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2" w:history="1">
        <w:r w:rsidR="00B61846" w:rsidRPr="004B2D45">
          <w:rPr>
            <w:rStyle w:val="ad"/>
            <w:noProof/>
          </w:rPr>
          <w:t>5.7.1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_Toc500782032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3" w:history="1">
        <w:r w:rsidR="00B61846" w:rsidRPr="004B2D45">
          <w:rPr>
            <w:rStyle w:val="ad"/>
            <w:rFonts w:eastAsia="Batang"/>
            <w:noProof/>
          </w:rPr>
          <w:t>5.8</w:t>
        </w:r>
        <w:r w:rsidR="00B61846">
          <w:rPr>
            <w:rFonts w:asciiTheme="minorHAnsi" w:eastAsiaTheme="minorEastAsia" w:hAnsiTheme="minorHAnsi" w:cstheme="minorBidi"/>
            <w:smallCaps w:val="0"/>
            <w:noProof/>
            <w:kern w:val="2"/>
            <w:szCs w:val="22"/>
          </w:rPr>
          <w:tab/>
        </w:r>
        <w:r w:rsidR="00B61846" w:rsidRPr="004B2D45">
          <w:rPr>
            <w:rStyle w:val="ad"/>
            <w:noProof/>
          </w:rPr>
          <w:t>Error Message</w:t>
        </w:r>
        <w:r w:rsidR="00B61846">
          <w:rPr>
            <w:noProof/>
            <w:webHidden/>
          </w:rPr>
          <w:tab/>
        </w:r>
        <w:r w:rsidR="00B61846">
          <w:rPr>
            <w:noProof/>
            <w:webHidden/>
          </w:rPr>
          <w:fldChar w:fldCharType="begin"/>
        </w:r>
        <w:r w:rsidR="00B61846">
          <w:rPr>
            <w:noProof/>
            <w:webHidden/>
          </w:rPr>
          <w:instrText xml:space="preserve"> PAGEREF _Toc500782033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4" w:history="1">
        <w:r w:rsidR="00B61846" w:rsidRPr="004B2D45">
          <w:rPr>
            <w:rStyle w:val="ad"/>
            <w:noProof/>
          </w:rPr>
          <w:t>5.8.1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_Toc500782034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5" w:history="1">
        <w:r w:rsidR="00B61846" w:rsidRPr="004B2D45">
          <w:rPr>
            <w:rStyle w:val="ad"/>
            <w:rFonts w:eastAsia="Batang"/>
            <w:noProof/>
          </w:rPr>
          <w:t>5.9</w:t>
        </w:r>
        <w:r w:rsidR="00B61846">
          <w:rPr>
            <w:rFonts w:asciiTheme="minorHAnsi" w:eastAsiaTheme="minorEastAsia" w:hAnsiTheme="minorHAnsi" w:cstheme="minorBidi"/>
            <w:smallCaps w:val="0"/>
            <w:noProof/>
            <w:kern w:val="2"/>
            <w:szCs w:val="22"/>
          </w:rPr>
          <w:tab/>
        </w:r>
        <w:r w:rsidR="00B61846" w:rsidRPr="004B2D45">
          <w:rPr>
            <w:rStyle w:val="ad"/>
            <w:noProof/>
          </w:rPr>
          <w:t>Equipment Terminal Service</w:t>
        </w:r>
        <w:r w:rsidR="00B61846">
          <w:rPr>
            <w:noProof/>
            <w:webHidden/>
          </w:rPr>
          <w:tab/>
        </w:r>
        <w:r w:rsidR="00B61846">
          <w:rPr>
            <w:noProof/>
            <w:webHidden/>
          </w:rPr>
          <w:fldChar w:fldCharType="begin"/>
        </w:r>
        <w:r w:rsidR="00B61846">
          <w:rPr>
            <w:noProof/>
            <w:webHidden/>
          </w:rPr>
          <w:instrText xml:space="preserve"> PAGEREF _Toc500782035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6" w:history="1">
        <w:r w:rsidR="00B61846" w:rsidRPr="004B2D45">
          <w:rPr>
            <w:rStyle w:val="ad"/>
            <w:noProof/>
          </w:rPr>
          <w:t>5.9.1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_Toc500782036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611B2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37" w:history="1">
        <w:r w:rsidR="00B61846" w:rsidRPr="004B2D45">
          <w:rPr>
            <w:rStyle w:val="ad"/>
            <w:rFonts w:eastAsia="Batang"/>
            <w:noProof/>
          </w:rPr>
          <w:t>6</w:t>
        </w:r>
        <w:r w:rsidR="00B61846">
          <w:rPr>
            <w:rFonts w:asciiTheme="minorHAnsi" w:eastAsiaTheme="minorEastAsia" w:hAnsiTheme="minorHAnsi" w:cstheme="minorBidi"/>
            <w:b w:val="0"/>
            <w:bCs w:val="0"/>
            <w:caps w:val="0"/>
            <w:noProof/>
            <w:kern w:val="2"/>
            <w:szCs w:val="22"/>
          </w:rPr>
          <w:tab/>
        </w:r>
        <w:r w:rsidR="00B61846" w:rsidRPr="004B2D45">
          <w:rPr>
            <w:rStyle w:val="ad"/>
            <w:noProof/>
          </w:rPr>
          <w:t>MESSAGE DETAIL</w:t>
        </w:r>
        <w:r w:rsidR="00B61846">
          <w:rPr>
            <w:noProof/>
            <w:webHidden/>
          </w:rPr>
          <w:tab/>
        </w:r>
        <w:r w:rsidR="00B61846">
          <w:rPr>
            <w:noProof/>
            <w:webHidden/>
          </w:rPr>
          <w:fldChar w:fldCharType="begin"/>
        </w:r>
        <w:r w:rsidR="00B61846">
          <w:rPr>
            <w:noProof/>
            <w:webHidden/>
          </w:rPr>
          <w:instrText xml:space="preserve"> PAGEREF _Toc500782037 \h </w:instrText>
        </w:r>
        <w:r w:rsidR="00B61846">
          <w:rPr>
            <w:noProof/>
            <w:webHidden/>
          </w:rPr>
        </w:r>
        <w:r w:rsidR="00B61846">
          <w:rPr>
            <w:noProof/>
            <w:webHidden/>
          </w:rPr>
          <w:fldChar w:fldCharType="separate"/>
        </w:r>
        <w:r w:rsidR="004708F2">
          <w:rPr>
            <w:noProof/>
            <w:webHidden/>
          </w:rPr>
          <w:t>81</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8" w:history="1">
        <w:r w:rsidR="00B61846" w:rsidRPr="004B2D45">
          <w:rPr>
            <w:rStyle w:val="ad"/>
            <w:noProof/>
          </w:rPr>
          <w:t>6.1</w:t>
        </w:r>
        <w:r w:rsidR="00B61846">
          <w:rPr>
            <w:rFonts w:asciiTheme="minorHAnsi" w:eastAsiaTheme="minorEastAsia" w:hAnsiTheme="minorHAnsi" w:cstheme="minorBidi"/>
            <w:smallCaps w:val="0"/>
            <w:noProof/>
            <w:kern w:val="2"/>
            <w:szCs w:val="22"/>
          </w:rPr>
          <w:tab/>
        </w:r>
        <w:r w:rsidR="00B61846" w:rsidRPr="004B2D45">
          <w:rPr>
            <w:rStyle w:val="ad"/>
            <w:noProof/>
          </w:rPr>
          <w:t>Stream 1 Equipment Status</w:t>
        </w:r>
        <w:r w:rsidR="00B61846">
          <w:rPr>
            <w:noProof/>
            <w:webHidden/>
          </w:rPr>
          <w:tab/>
        </w:r>
        <w:r w:rsidR="00B61846">
          <w:rPr>
            <w:noProof/>
            <w:webHidden/>
          </w:rPr>
          <w:fldChar w:fldCharType="begin"/>
        </w:r>
        <w:r w:rsidR="00B61846">
          <w:rPr>
            <w:noProof/>
            <w:webHidden/>
          </w:rPr>
          <w:instrText xml:space="preserve"> PAGEREF _Toc500782038 \h </w:instrText>
        </w:r>
        <w:r w:rsidR="00B61846">
          <w:rPr>
            <w:noProof/>
            <w:webHidden/>
          </w:rPr>
        </w:r>
        <w:r w:rsidR="00B61846">
          <w:rPr>
            <w:noProof/>
            <w:webHidden/>
          </w:rPr>
          <w:fldChar w:fldCharType="separate"/>
        </w:r>
        <w:r w:rsidR="004708F2">
          <w:rPr>
            <w:noProof/>
            <w:webHidden/>
          </w:rPr>
          <w:t>81</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9" w:history="1">
        <w:r w:rsidR="00B61846" w:rsidRPr="004B2D45">
          <w:rPr>
            <w:rStyle w:val="ad"/>
            <w:noProof/>
          </w:rPr>
          <w:t>6.2</w:t>
        </w:r>
        <w:r w:rsidR="00B61846">
          <w:rPr>
            <w:rFonts w:asciiTheme="minorHAnsi" w:eastAsiaTheme="minorEastAsia" w:hAnsiTheme="minorHAnsi" w:cstheme="minorBidi"/>
            <w:smallCaps w:val="0"/>
            <w:noProof/>
            <w:kern w:val="2"/>
            <w:szCs w:val="22"/>
          </w:rPr>
          <w:tab/>
        </w:r>
        <w:r w:rsidR="00B61846" w:rsidRPr="004B2D45">
          <w:rPr>
            <w:rStyle w:val="ad"/>
            <w:noProof/>
          </w:rPr>
          <w:t>Stream 2 Equipment Control and Diagnostics</w:t>
        </w:r>
        <w:r w:rsidR="00B61846">
          <w:rPr>
            <w:noProof/>
            <w:webHidden/>
          </w:rPr>
          <w:tab/>
        </w:r>
        <w:r w:rsidR="00B61846">
          <w:rPr>
            <w:noProof/>
            <w:webHidden/>
          </w:rPr>
          <w:fldChar w:fldCharType="begin"/>
        </w:r>
        <w:r w:rsidR="00B61846">
          <w:rPr>
            <w:noProof/>
            <w:webHidden/>
          </w:rPr>
          <w:instrText xml:space="preserve"> PAGEREF _Toc500782039 \h </w:instrText>
        </w:r>
        <w:r w:rsidR="00B61846">
          <w:rPr>
            <w:noProof/>
            <w:webHidden/>
          </w:rPr>
        </w:r>
        <w:r w:rsidR="00B61846">
          <w:rPr>
            <w:noProof/>
            <w:webHidden/>
          </w:rPr>
          <w:fldChar w:fldCharType="separate"/>
        </w:r>
        <w:r w:rsidR="004708F2">
          <w:rPr>
            <w:noProof/>
            <w:webHidden/>
          </w:rPr>
          <w:t>90</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0" w:history="1">
        <w:r w:rsidR="00B61846" w:rsidRPr="004B2D45">
          <w:rPr>
            <w:rStyle w:val="ad"/>
            <w:noProof/>
          </w:rPr>
          <w:t>6.3</w:t>
        </w:r>
        <w:r w:rsidR="00B61846">
          <w:rPr>
            <w:rFonts w:asciiTheme="minorHAnsi" w:eastAsiaTheme="minorEastAsia" w:hAnsiTheme="minorHAnsi" w:cstheme="minorBidi"/>
            <w:smallCaps w:val="0"/>
            <w:noProof/>
            <w:kern w:val="2"/>
            <w:szCs w:val="22"/>
          </w:rPr>
          <w:tab/>
        </w:r>
        <w:r w:rsidR="00B61846" w:rsidRPr="004B2D45">
          <w:rPr>
            <w:rStyle w:val="ad"/>
            <w:noProof/>
          </w:rPr>
          <w:t>Stream 5 Exception Reporting</w:t>
        </w:r>
        <w:r w:rsidR="00B61846">
          <w:rPr>
            <w:noProof/>
            <w:webHidden/>
          </w:rPr>
          <w:tab/>
        </w:r>
        <w:r w:rsidR="00B61846">
          <w:rPr>
            <w:noProof/>
            <w:webHidden/>
          </w:rPr>
          <w:fldChar w:fldCharType="begin"/>
        </w:r>
        <w:r w:rsidR="00B61846">
          <w:rPr>
            <w:noProof/>
            <w:webHidden/>
          </w:rPr>
          <w:instrText xml:space="preserve"> PAGEREF _Toc500782040 \h </w:instrText>
        </w:r>
        <w:r w:rsidR="00B61846">
          <w:rPr>
            <w:noProof/>
            <w:webHidden/>
          </w:rPr>
        </w:r>
        <w:r w:rsidR="00B61846">
          <w:rPr>
            <w:noProof/>
            <w:webHidden/>
          </w:rPr>
          <w:fldChar w:fldCharType="separate"/>
        </w:r>
        <w:r w:rsidR="004708F2">
          <w:rPr>
            <w:noProof/>
            <w:webHidden/>
          </w:rPr>
          <w:t>109</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1" w:history="1">
        <w:r w:rsidR="00B61846" w:rsidRPr="004B2D45">
          <w:rPr>
            <w:rStyle w:val="ad"/>
            <w:noProof/>
          </w:rPr>
          <w:t>6.4</w:t>
        </w:r>
        <w:r w:rsidR="00B61846">
          <w:rPr>
            <w:rFonts w:asciiTheme="minorHAnsi" w:eastAsiaTheme="minorEastAsia" w:hAnsiTheme="minorHAnsi" w:cstheme="minorBidi"/>
            <w:smallCaps w:val="0"/>
            <w:noProof/>
            <w:kern w:val="2"/>
            <w:szCs w:val="22"/>
          </w:rPr>
          <w:tab/>
        </w:r>
        <w:r w:rsidR="00B61846" w:rsidRPr="004B2D45">
          <w:rPr>
            <w:rStyle w:val="ad"/>
            <w:noProof/>
          </w:rPr>
          <w:t>Stream 6 Data Collection</w:t>
        </w:r>
        <w:r w:rsidR="00B61846">
          <w:rPr>
            <w:noProof/>
            <w:webHidden/>
          </w:rPr>
          <w:tab/>
        </w:r>
        <w:r w:rsidR="00B61846">
          <w:rPr>
            <w:noProof/>
            <w:webHidden/>
          </w:rPr>
          <w:fldChar w:fldCharType="begin"/>
        </w:r>
        <w:r w:rsidR="00B61846">
          <w:rPr>
            <w:noProof/>
            <w:webHidden/>
          </w:rPr>
          <w:instrText xml:space="preserve"> PAGEREF _Toc500782041 \h </w:instrText>
        </w:r>
        <w:r w:rsidR="00B61846">
          <w:rPr>
            <w:noProof/>
            <w:webHidden/>
          </w:rPr>
        </w:r>
        <w:r w:rsidR="00B61846">
          <w:rPr>
            <w:noProof/>
            <w:webHidden/>
          </w:rPr>
          <w:fldChar w:fldCharType="separate"/>
        </w:r>
        <w:r w:rsidR="004708F2">
          <w:rPr>
            <w:noProof/>
            <w:webHidden/>
          </w:rPr>
          <w:t>113</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2" w:history="1">
        <w:r w:rsidR="00B61846" w:rsidRPr="004B2D45">
          <w:rPr>
            <w:rStyle w:val="ad"/>
            <w:noProof/>
          </w:rPr>
          <w:t>6.5</w:t>
        </w:r>
        <w:r w:rsidR="00B61846">
          <w:rPr>
            <w:rFonts w:asciiTheme="minorHAnsi" w:eastAsiaTheme="minorEastAsia" w:hAnsiTheme="minorHAnsi" w:cstheme="minorBidi"/>
            <w:smallCaps w:val="0"/>
            <w:noProof/>
            <w:kern w:val="2"/>
            <w:szCs w:val="22"/>
          </w:rPr>
          <w:tab/>
        </w:r>
        <w:r w:rsidR="00B61846" w:rsidRPr="004B2D45">
          <w:rPr>
            <w:rStyle w:val="ad"/>
            <w:noProof/>
          </w:rPr>
          <w:t>Stream 7 Process Program Management</w:t>
        </w:r>
        <w:r w:rsidR="00B61846">
          <w:rPr>
            <w:noProof/>
            <w:webHidden/>
          </w:rPr>
          <w:tab/>
        </w:r>
        <w:r w:rsidR="00B61846">
          <w:rPr>
            <w:noProof/>
            <w:webHidden/>
          </w:rPr>
          <w:fldChar w:fldCharType="begin"/>
        </w:r>
        <w:r w:rsidR="00B61846">
          <w:rPr>
            <w:noProof/>
            <w:webHidden/>
          </w:rPr>
          <w:instrText xml:space="preserve"> PAGEREF _Toc500782042 \h </w:instrText>
        </w:r>
        <w:r w:rsidR="00B61846">
          <w:rPr>
            <w:noProof/>
            <w:webHidden/>
          </w:rPr>
        </w:r>
        <w:r w:rsidR="00B61846">
          <w:rPr>
            <w:noProof/>
            <w:webHidden/>
          </w:rPr>
          <w:fldChar w:fldCharType="separate"/>
        </w:r>
        <w:r w:rsidR="004708F2">
          <w:rPr>
            <w:noProof/>
            <w:webHidden/>
          </w:rPr>
          <w:t>152</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3" w:history="1">
        <w:r w:rsidR="00B61846" w:rsidRPr="004B2D45">
          <w:rPr>
            <w:rStyle w:val="ad"/>
            <w:noProof/>
          </w:rPr>
          <w:t>6.6</w:t>
        </w:r>
        <w:r w:rsidR="00B61846">
          <w:rPr>
            <w:rFonts w:asciiTheme="minorHAnsi" w:eastAsiaTheme="minorEastAsia" w:hAnsiTheme="minorHAnsi" w:cstheme="minorBidi"/>
            <w:smallCaps w:val="0"/>
            <w:noProof/>
            <w:kern w:val="2"/>
            <w:szCs w:val="22"/>
          </w:rPr>
          <w:tab/>
        </w:r>
        <w:r w:rsidR="00B61846" w:rsidRPr="004B2D45">
          <w:rPr>
            <w:rStyle w:val="ad"/>
            <w:noProof/>
          </w:rPr>
          <w:t>Stream 9 System Errors</w:t>
        </w:r>
        <w:r w:rsidR="00B61846">
          <w:rPr>
            <w:noProof/>
            <w:webHidden/>
          </w:rPr>
          <w:tab/>
        </w:r>
        <w:r w:rsidR="00B61846">
          <w:rPr>
            <w:noProof/>
            <w:webHidden/>
          </w:rPr>
          <w:fldChar w:fldCharType="begin"/>
        </w:r>
        <w:r w:rsidR="00B61846">
          <w:rPr>
            <w:noProof/>
            <w:webHidden/>
          </w:rPr>
          <w:instrText xml:space="preserve"> PAGEREF _Toc500782043 \h </w:instrText>
        </w:r>
        <w:r w:rsidR="00B61846">
          <w:rPr>
            <w:noProof/>
            <w:webHidden/>
          </w:rPr>
        </w:r>
        <w:r w:rsidR="00B61846">
          <w:rPr>
            <w:noProof/>
            <w:webHidden/>
          </w:rPr>
          <w:fldChar w:fldCharType="separate"/>
        </w:r>
        <w:r w:rsidR="004708F2">
          <w:rPr>
            <w:noProof/>
            <w:webHidden/>
          </w:rPr>
          <w:t>156</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4" w:history="1">
        <w:r w:rsidR="00B61846" w:rsidRPr="004B2D45">
          <w:rPr>
            <w:rStyle w:val="ad"/>
            <w:noProof/>
          </w:rPr>
          <w:t>6.7</w:t>
        </w:r>
        <w:r w:rsidR="00B61846">
          <w:rPr>
            <w:rFonts w:asciiTheme="minorHAnsi" w:eastAsiaTheme="minorEastAsia" w:hAnsiTheme="minorHAnsi" w:cstheme="minorBidi"/>
            <w:smallCaps w:val="0"/>
            <w:noProof/>
            <w:kern w:val="2"/>
            <w:szCs w:val="22"/>
          </w:rPr>
          <w:tab/>
        </w:r>
        <w:r w:rsidR="00B61846" w:rsidRPr="004B2D45">
          <w:rPr>
            <w:rStyle w:val="ad"/>
            <w:noProof/>
          </w:rPr>
          <w:t>Stream 10 Terminal Services</w:t>
        </w:r>
        <w:r w:rsidR="00B61846">
          <w:rPr>
            <w:noProof/>
            <w:webHidden/>
          </w:rPr>
          <w:tab/>
        </w:r>
        <w:r w:rsidR="00B61846">
          <w:rPr>
            <w:noProof/>
            <w:webHidden/>
          </w:rPr>
          <w:fldChar w:fldCharType="begin"/>
        </w:r>
        <w:r w:rsidR="00B61846">
          <w:rPr>
            <w:noProof/>
            <w:webHidden/>
          </w:rPr>
          <w:instrText xml:space="preserve"> PAGEREF _Toc500782044 \h </w:instrText>
        </w:r>
        <w:r w:rsidR="00B61846">
          <w:rPr>
            <w:noProof/>
            <w:webHidden/>
          </w:rPr>
        </w:r>
        <w:r w:rsidR="00B61846">
          <w:rPr>
            <w:noProof/>
            <w:webHidden/>
          </w:rPr>
          <w:fldChar w:fldCharType="separate"/>
        </w:r>
        <w:r w:rsidR="004708F2">
          <w:rPr>
            <w:noProof/>
            <w:webHidden/>
          </w:rPr>
          <w:t>157</w:t>
        </w:r>
        <w:r w:rsidR="00B61846">
          <w:rPr>
            <w:noProof/>
            <w:webHidden/>
          </w:rPr>
          <w:fldChar w:fldCharType="end"/>
        </w:r>
      </w:hyperlink>
    </w:p>
    <w:p w:rsidR="00B61846" w:rsidRDefault="00611B2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45" w:history="1">
        <w:r w:rsidR="00B61846" w:rsidRPr="004B2D45">
          <w:rPr>
            <w:rStyle w:val="ad"/>
            <w:noProof/>
          </w:rPr>
          <w:t>7</w:t>
        </w:r>
        <w:r w:rsidR="00B61846">
          <w:rPr>
            <w:rFonts w:asciiTheme="minorHAnsi" w:eastAsiaTheme="minorEastAsia" w:hAnsiTheme="minorHAnsi" w:cstheme="minorBidi"/>
            <w:b w:val="0"/>
            <w:bCs w:val="0"/>
            <w:caps w:val="0"/>
            <w:noProof/>
            <w:kern w:val="2"/>
            <w:szCs w:val="22"/>
          </w:rPr>
          <w:tab/>
        </w:r>
        <w:r w:rsidR="00B61846" w:rsidRPr="004B2D45">
          <w:rPr>
            <w:rStyle w:val="ad"/>
            <w:noProof/>
          </w:rPr>
          <w:t>MESSAGE SCENARIOS</w:t>
        </w:r>
        <w:r w:rsidR="00B61846">
          <w:rPr>
            <w:noProof/>
            <w:webHidden/>
          </w:rPr>
          <w:tab/>
        </w:r>
        <w:r w:rsidR="00B61846">
          <w:rPr>
            <w:noProof/>
            <w:webHidden/>
          </w:rPr>
          <w:fldChar w:fldCharType="begin"/>
        </w:r>
        <w:r w:rsidR="00B61846">
          <w:rPr>
            <w:noProof/>
            <w:webHidden/>
          </w:rPr>
          <w:instrText xml:space="preserve"> PAGEREF _Toc500782045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6" w:history="1">
        <w:r w:rsidR="00B61846" w:rsidRPr="004B2D45">
          <w:rPr>
            <w:rStyle w:val="ad"/>
            <w:noProof/>
          </w:rPr>
          <w:t>7.1</w:t>
        </w:r>
        <w:r w:rsidR="00B61846">
          <w:rPr>
            <w:rFonts w:asciiTheme="minorHAnsi" w:eastAsiaTheme="minorEastAsia" w:hAnsiTheme="minorHAnsi" w:cstheme="minorBidi"/>
            <w:smallCaps w:val="0"/>
            <w:noProof/>
            <w:kern w:val="2"/>
            <w:szCs w:val="22"/>
          </w:rPr>
          <w:tab/>
        </w:r>
        <w:r w:rsidR="00B61846" w:rsidRPr="004B2D45">
          <w:rPr>
            <w:rStyle w:val="ad"/>
            <w:noProof/>
          </w:rPr>
          <w:t>Initialize Scenario</w:t>
        </w:r>
        <w:r w:rsidR="00B61846">
          <w:rPr>
            <w:noProof/>
            <w:webHidden/>
          </w:rPr>
          <w:tab/>
        </w:r>
        <w:r w:rsidR="00B61846">
          <w:rPr>
            <w:noProof/>
            <w:webHidden/>
          </w:rPr>
          <w:fldChar w:fldCharType="begin"/>
        </w:r>
        <w:r w:rsidR="00B61846">
          <w:rPr>
            <w:noProof/>
            <w:webHidden/>
          </w:rPr>
          <w:instrText xml:space="preserve"> PAGEREF _Toc500782046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7" w:history="1">
        <w:r w:rsidR="00B61846" w:rsidRPr="004B2D45">
          <w:rPr>
            <w:rStyle w:val="ad"/>
            <w:noProof/>
          </w:rPr>
          <w:t>7.1.1</w:t>
        </w:r>
        <w:r w:rsidR="00B61846">
          <w:rPr>
            <w:rFonts w:asciiTheme="minorHAnsi" w:eastAsiaTheme="minorEastAsia" w:hAnsiTheme="minorHAnsi" w:cstheme="minorBidi"/>
            <w:i w:val="0"/>
            <w:iCs w:val="0"/>
            <w:noProof/>
            <w:kern w:val="2"/>
            <w:szCs w:val="22"/>
          </w:rPr>
          <w:tab/>
        </w:r>
        <w:r w:rsidR="00B61846" w:rsidRPr="004B2D45">
          <w:rPr>
            <w:rStyle w:val="ad"/>
            <w:noProof/>
          </w:rPr>
          <w:t>Online Scenario (Offline -&gt; Online by Unit):</w:t>
        </w:r>
        <w:r w:rsidR="00B61846">
          <w:rPr>
            <w:noProof/>
            <w:webHidden/>
          </w:rPr>
          <w:tab/>
        </w:r>
        <w:r w:rsidR="00B61846">
          <w:rPr>
            <w:noProof/>
            <w:webHidden/>
          </w:rPr>
          <w:fldChar w:fldCharType="begin"/>
        </w:r>
        <w:r w:rsidR="00B61846">
          <w:rPr>
            <w:noProof/>
            <w:webHidden/>
          </w:rPr>
          <w:instrText xml:space="preserve"> PAGEREF _Toc500782047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8" w:history="1">
        <w:r w:rsidR="00B61846" w:rsidRPr="004B2D45">
          <w:rPr>
            <w:rStyle w:val="ad"/>
            <w:rFonts w:eastAsia="Batang"/>
            <w:noProof/>
          </w:rPr>
          <w:t>7.1.2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Offline Scenario (Online -&gt; Offline by Unit):</w:t>
        </w:r>
        <w:r w:rsidR="00B61846">
          <w:rPr>
            <w:noProof/>
            <w:webHidden/>
          </w:rPr>
          <w:tab/>
        </w:r>
        <w:r w:rsidR="00B61846">
          <w:rPr>
            <w:noProof/>
            <w:webHidden/>
          </w:rPr>
          <w:fldChar w:fldCharType="begin"/>
        </w:r>
        <w:r w:rsidR="00B61846">
          <w:rPr>
            <w:noProof/>
            <w:webHidden/>
          </w:rPr>
          <w:instrText xml:space="preserve"> PAGEREF _Toc500782048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9" w:history="1">
        <w:r w:rsidR="00B61846" w:rsidRPr="004B2D45">
          <w:rPr>
            <w:rStyle w:val="ad"/>
            <w:rFonts w:eastAsia="Batang"/>
            <w:noProof/>
          </w:rPr>
          <w:t>7.1.3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Scenario (Offline -&gt; Online by Host):</w:t>
        </w:r>
        <w:r w:rsidR="00B61846">
          <w:rPr>
            <w:noProof/>
            <w:webHidden/>
          </w:rPr>
          <w:tab/>
        </w:r>
        <w:r w:rsidR="00B61846">
          <w:rPr>
            <w:noProof/>
            <w:webHidden/>
          </w:rPr>
          <w:fldChar w:fldCharType="begin"/>
        </w:r>
        <w:r w:rsidR="00B61846">
          <w:rPr>
            <w:noProof/>
            <w:webHidden/>
          </w:rPr>
          <w:instrText xml:space="preserve"> PAGEREF _Toc500782049 \h </w:instrText>
        </w:r>
        <w:r w:rsidR="00B61846">
          <w:rPr>
            <w:noProof/>
            <w:webHidden/>
          </w:rPr>
        </w:r>
        <w:r w:rsidR="00B61846">
          <w:rPr>
            <w:noProof/>
            <w:webHidden/>
          </w:rPr>
          <w:fldChar w:fldCharType="separate"/>
        </w:r>
        <w:r w:rsidR="004708F2">
          <w:rPr>
            <w:noProof/>
            <w:webHidden/>
          </w:rPr>
          <w:t>160</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0" w:history="1">
        <w:r w:rsidR="00B61846" w:rsidRPr="004B2D45">
          <w:rPr>
            <w:rStyle w:val="ad"/>
            <w:rFonts w:eastAsia="Batang"/>
            <w:noProof/>
          </w:rPr>
          <w:t>7.1.4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Offline Scenario (Online -&gt; Offline by Host):</w:t>
        </w:r>
        <w:r w:rsidR="00B61846">
          <w:rPr>
            <w:noProof/>
            <w:webHidden/>
          </w:rPr>
          <w:tab/>
        </w:r>
        <w:r w:rsidR="00B61846">
          <w:rPr>
            <w:noProof/>
            <w:webHidden/>
          </w:rPr>
          <w:fldChar w:fldCharType="begin"/>
        </w:r>
        <w:r w:rsidR="00B61846">
          <w:rPr>
            <w:noProof/>
            <w:webHidden/>
          </w:rPr>
          <w:instrText xml:space="preserve"> PAGEREF _Toc500782050 \h </w:instrText>
        </w:r>
        <w:r w:rsidR="00B61846">
          <w:rPr>
            <w:noProof/>
            <w:webHidden/>
          </w:rPr>
        </w:r>
        <w:r w:rsidR="00B61846">
          <w:rPr>
            <w:noProof/>
            <w:webHidden/>
          </w:rPr>
          <w:fldChar w:fldCharType="separate"/>
        </w:r>
        <w:r w:rsidR="004708F2">
          <w:rPr>
            <w:noProof/>
            <w:webHidden/>
          </w:rPr>
          <w:t>160</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51" w:history="1">
        <w:r w:rsidR="00B61846" w:rsidRPr="004B2D45">
          <w:rPr>
            <w:rStyle w:val="ad"/>
            <w:noProof/>
          </w:rPr>
          <w:t>7.2</w:t>
        </w:r>
        <w:r w:rsidR="00B61846">
          <w:rPr>
            <w:rFonts w:asciiTheme="minorHAnsi" w:eastAsiaTheme="minorEastAsia" w:hAnsiTheme="minorHAnsi" w:cstheme="minorBidi"/>
            <w:smallCaps w:val="0"/>
            <w:noProof/>
            <w:kern w:val="2"/>
            <w:szCs w:val="22"/>
          </w:rPr>
          <w:tab/>
        </w:r>
        <w:r w:rsidR="00B61846" w:rsidRPr="004B2D45">
          <w:rPr>
            <w:rStyle w:val="ad"/>
            <w:noProof/>
          </w:rPr>
          <w:t>Data Collection</w:t>
        </w:r>
        <w:r w:rsidR="00B61846">
          <w:rPr>
            <w:noProof/>
            <w:webHidden/>
          </w:rPr>
          <w:tab/>
        </w:r>
        <w:r w:rsidR="00B61846">
          <w:rPr>
            <w:noProof/>
            <w:webHidden/>
          </w:rPr>
          <w:fldChar w:fldCharType="begin"/>
        </w:r>
        <w:r w:rsidR="00B61846">
          <w:rPr>
            <w:noProof/>
            <w:webHidden/>
          </w:rPr>
          <w:instrText xml:space="preserve"> PAGEREF _Toc500782051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2" w:history="1">
        <w:r w:rsidR="00B61846" w:rsidRPr="004B2D45">
          <w:rPr>
            <w:rStyle w:val="ad"/>
            <w:noProof/>
          </w:rPr>
          <w:t>7.2.1</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Equipment reports </w:t>
        </w:r>
        <w:r w:rsidR="00B61846" w:rsidRPr="004B2D45">
          <w:rPr>
            <w:rStyle w:val="ad"/>
            <w:rFonts w:eastAsia="Batang"/>
            <w:noProof/>
          </w:rPr>
          <w:t xml:space="preserve">an </w:t>
        </w:r>
        <w:r w:rsidR="00B61846" w:rsidRPr="004B2D45">
          <w:rPr>
            <w:rStyle w:val="ad"/>
            <w:noProof/>
          </w:rPr>
          <w:t>event:</w:t>
        </w:r>
        <w:r w:rsidR="00B61846">
          <w:rPr>
            <w:noProof/>
            <w:webHidden/>
          </w:rPr>
          <w:tab/>
        </w:r>
        <w:r w:rsidR="00B61846">
          <w:rPr>
            <w:noProof/>
            <w:webHidden/>
          </w:rPr>
          <w:fldChar w:fldCharType="begin"/>
        </w:r>
        <w:r w:rsidR="00B61846">
          <w:rPr>
            <w:noProof/>
            <w:webHidden/>
          </w:rPr>
          <w:instrText xml:space="preserve"> PAGEREF _Toc500782052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3" w:history="1">
        <w:r w:rsidR="00B61846" w:rsidRPr="004B2D45">
          <w:rPr>
            <w:rStyle w:val="ad"/>
            <w:noProof/>
          </w:rPr>
          <w:t>7.2.2</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Equipment reports </w:t>
        </w:r>
        <w:r w:rsidR="00DC6017">
          <w:rPr>
            <w:rStyle w:val="ad"/>
            <w:rFonts w:hint="eastAsia"/>
            <w:noProof/>
          </w:rPr>
          <w:t>G</w:t>
        </w:r>
        <w:r w:rsidR="00B61846" w:rsidRPr="004B2D45">
          <w:rPr>
            <w:rStyle w:val="ad"/>
            <w:noProof/>
          </w:rPr>
          <w:t xml:space="preserve">lass data </w:t>
        </w:r>
        <w:r w:rsidR="00B61846" w:rsidRPr="004B2D45">
          <w:rPr>
            <w:rStyle w:val="ad"/>
            <w:rFonts w:eastAsia="Batang"/>
            <w:noProof/>
          </w:rPr>
          <w:t>or</w:t>
        </w:r>
        <w:r w:rsidR="00B61846" w:rsidRPr="004B2D45">
          <w:rPr>
            <w:rStyle w:val="ad"/>
            <w:noProof/>
          </w:rPr>
          <w:t xml:space="preserve"> </w:t>
        </w:r>
        <w:r w:rsidR="00DC6017">
          <w:rPr>
            <w:rStyle w:val="ad"/>
            <w:rFonts w:hint="eastAsia"/>
            <w:noProof/>
          </w:rPr>
          <w:t>L</w:t>
        </w:r>
        <w:r w:rsidR="00B61846" w:rsidRPr="004B2D45">
          <w:rPr>
            <w:rStyle w:val="ad"/>
            <w:noProof/>
          </w:rPr>
          <w:t xml:space="preserve">ot data </w:t>
        </w:r>
        <w:r w:rsidR="00DC6017">
          <w:rPr>
            <w:rStyle w:val="ad"/>
            <w:rFonts w:hint="eastAsia"/>
            <w:noProof/>
          </w:rPr>
          <w:t xml:space="preserve">or Mask data </w:t>
        </w:r>
        <w:r w:rsidR="00B61846" w:rsidRPr="004B2D45">
          <w:rPr>
            <w:rStyle w:val="ad"/>
            <w:noProof/>
          </w:rPr>
          <w:t>for processed result:</w:t>
        </w:r>
        <w:r w:rsidR="00B61846">
          <w:rPr>
            <w:noProof/>
            <w:webHidden/>
          </w:rPr>
          <w:tab/>
        </w:r>
        <w:r w:rsidR="00B61846">
          <w:rPr>
            <w:noProof/>
            <w:webHidden/>
          </w:rPr>
          <w:fldChar w:fldCharType="begin"/>
        </w:r>
        <w:r w:rsidR="00B61846">
          <w:rPr>
            <w:noProof/>
            <w:webHidden/>
          </w:rPr>
          <w:instrText xml:space="preserve"> PAGEREF _Toc500782053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4" w:history="1">
        <w:r w:rsidR="00B61846" w:rsidRPr="004B2D45">
          <w:rPr>
            <w:rStyle w:val="ad"/>
            <w:noProof/>
          </w:rPr>
          <w:t>7.2.3</w:t>
        </w:r>
        <w:r w:rsidR="00B61846">
          <w:rPr>
            <w:rFonts w:asciiTheme="minorHAnsi" w:eastAsiaTheme="minorEastAsia" w:hAnsiTheme="minorHAnsi" w:cstheme="minorBidi"/>
            <w:i w:val="0"/>
            <w:iCs w:val="0"/>
            <w:noProof/>
            <w:kern w:val="2"/>
            <w:szCs w:val="22"/>
          </w:rPr>
          <w:tab/>
        </w:r>
        <w:r w:rsidR="00B61846" w:rsidRPr="004B2D45">
          <w:rPr>
            <w:rStyle w:val="ad"/>
            <w:noProof/>
          </w:rPr>
          <w:t>Host Initiates Trace Report:</w:t>
        </w:r>
        <w:r w:rsidR="00B61846">
          <w:rPr>
            <w:noProof/>
            <w:webHidden/>
          </w:rPr>
          <w:tab/>
        </w:r>
        <w:r w:rsidR="00B61846">
          <w:rPr>
            <w:noProof/>
            <w:webHidden/>
          </w:rPr>
          <w:fldChar w:fldCharType="begin"/>
        </w:r>
        <w:r w:rsidR="00B61846">
          <w:rPr>
            <w:noProof/>
            <w:webHidden/>
          </w:rPr>
          <w:instrText xml:space="preserve"> PAGEREF _Toc500782054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5" w:history="1">
        <w:r w:rsidR="00B61846" w:rsidRPr="004B2D45">
          <w:rPr>
            <w:rStyle w:val="ad"/>
            <w:rFonts w:eastAsia="Batang"/>
            <w:noProof/>
          </w:rPr>
          <w:t>7.2.4</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value of </w:t>
        </w:r>
        <w:r w:rsidR="00B61846" w:rsidRPr="004B2D45">
          <w:rPr>
            <w:rStyle w:val="ad"/>
            <w:rFonts w:eastAsia="Batang"/>
            <w:noProof/>
          </w:rPr>
          <w:t xml:space="preserve">Status </w:t>
        </w:r>
        <w:r w:rsidR="00B61846" w:rsidRPr="004B2D45">
          <w:rPr>
            <w:rStyle w:val="ad"/>
            <w:noProof/>
          </w:rPr>
          <w:t>Variables (</w:t>
        </w:r>
        <w:r w:rsidR="00B61846" w:rsidRPr="004B2D45">
          <w:rPr>
            <w:rStyle w:val="ad"/>
            <w:rFonts w:eastAsia="Batang"/>
            <w:noProof/>
          </w:rPr>
          <w:t>S</w:t>
        </w:r>
        <w:r w:rsidR="00B61846" w:rsidRPr="004B2D45">
          <w:rPr>
            <w:rStyle w:val="ad"/>
            <w:noProof/>
          </w:rPr>
          <w:t>V):</w:t>
        </w:r>
        <w:r w:rsidR="00B61846">
          <w:rPr>
            <w:noProof/>
            <w:webHidden/>
          </w:rPr>
          <w:tab/>
        </w:r>
        <w:r w:rsidR="00B61846">
          <w:rPr>
            <w:noProof/>
            <w:webHidden/>
          </w:rPr>
          <w:fldChar w:fldCharType="begin"/>
        </w:r>
        <w:r w:rsidR="00B61846">
          <w:rPr>
            <w:noProof/>
            <w:webHidden/>
          </w:rPr>
          <w:instrText xml:space="preserve"> PAGEREF _Toc500782055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6" w:history="1">
        <w:r w:rsidR="00B61846" w:rsidRPr="004B2D45">
          <w:rPr>
            <w:rStyle w:val="ad"/>
            <w:noProof/>
          </w:rPr>
          <w:t>7.2.5</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w:t>
        </w:r>
        <w:r w:rsidR="00B61846" w:rsidRPr="004B2D45">
          <w:rPr>
            <w:rStyle w:val="ad"/>
            <w:rFonts w:eastAsia="Batang"/>
            <w:noProof/>
          </w:rPr>
          <w:t>formatted status</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_Toc500782056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7" w:history="1">
        <w:r w:rsidR="00B61846" w:rsidRPr="004B2D45">
          <w:rPr>
            <w:rStyle w:val="ad"/>
            <w:noProof/>
          </w:rPr>
          <w:t>7.2.6</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w:t>
        </w:r>
        <w:r w:rsidR="00B61846" w:rsidRPr="004B2D45">
          <w:rPr>
            <w:rStyle w:val="ad"/>
            <w:rFonts w:eastAsia="Batang"/>
            <w:noProof/>
          </w:rPr>
          <w:t xml:space="preserve">new </w:t>
        </w:r>
        <w:r w:rsidR="00B61846" w:rsidRPr="004B2D45">
          <w:rPr>
            <w:rStyle w:val="ad"/>
            <w:noProof/>
          </w:rPr>
          <w:t>value of Equipment Constants Variables (ECV):</w:t>
        </w:r>
        <w:r w:rsidR="00B61846">
          <w:rPr>
            <w:noProof/>
            <w:webHidden/>
          </w:rPr>
          <w:tab/>
        </w:r>
        <w:r w:rsidR="00B61846">
          <w:rPr>
            <w:noProof/>
            <w:webHidden/>
          </w:rPr>
          <w:fldChar w:fldCharType="begin"/>
        </w:r>
        <w:r w:rsidR="00B61846">
          <w:rPr>
            <w:noProof/>
            <w:webHidden/>
          </w:rPr>
          <w:instrText xml:space="preserve"> PAGEREF _Toc500782057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8" w:history="1">
        <w:r w:rsidR="00B61846" w:rsidRPr="004B2D45">
          <w:rPr>
            <w:rStyle w:val="ad"/>
            <w:noProof/>
          </w:rPr>
          <w:t>7.2.7</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w:t>
        </w:r>
        <w:r w:rsidR="00B61846" w:rsidRPr="004B2D45">
          <w:rPr>
            <w:rStyle w:val="ad"/>
            <w:rFonts w:eastAsia="Batang"/>
            <w:noProof/>
          </w:rPr>
          <w:t>s</w:t>
        </w:r>
        <w:r w:rsidR="00B61846" w:rsidRPr="004B2D45">
          <w:rPr>
            <w:rStyle w:val="ad"/>
            <w:noProof/>
          </w:rPr>
          <w:t>ends Equipments Constants:</w:t>
        </w:r>
        <w:r w:rsidR="00B61846">
          <w:rPr>
            <w:noProof/>
            <w:webHidden/>
          </w:rPr>
          <w:tab/>
        </w:r>
        <w:r w:rsidR="00B61846">
          <w:rPr>
            <w:noProof/>
            <w:webHidden/>
          </w:rPr>
          <w:fldChar w:fldCharType="begin"/>
        </w:r>
        <w:r w:rsidR="00B61846">
          <w:rPr>
            <w:noProof/>
            <w:webHidden/>
          </w:rPr>
          <w:instrText xml:space="preserve"> PAGEREF _Toc500782058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9" w:history="1">
        <w:r w:rsidR="00B61846" w:rsidRPr="004B2D45">
          <w:rPr>
            <w:rStyle w:val="ad"/>
            <w:noProof/>
          </w:rPr>
          <w:t>7.2.8</w:t>
        </w:r>
        <w:r w:rsidR="00B61846">
          <w:rPr>
            <w:rFonts w:asciiTheme="minorHAnsi" w:eastAsiaTheme="minorEastAsia" w:hAnsiTheme="minorHAnsi" w:cstheme="minorBidi"/>
            <w:i w:val="0"/>
            <w:iCs w:val="0"/>
            <w:noProof/>
            <w:kern w:val="2"/>
            <w:szCs w:val="22"/>
          </w:rPr>
          <w:tab/>
        </w:r>
        <w:r w:rsidR="00B61846" w:rsidRPr="004B2D45">
          <w:rPr>
            <w:rStyle w:val="ad"/>
            <w:noProof/>
          </w:rPr>
          <w:t>Host requests Enable or Disable Event</w:t>
        </w:r>
        <w:r w:rsidR="00B61846" w:rsidRPr="004B2D45">
          <w:rPr>
            <w:rStyle w:val="ad"/>
            <w:rFonts w:eastAsia="Batang"/>
            <w:noProof/>
          </w:rPr>
          <w:t>s</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_Toc500782059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0" w:history="1">
        <w:r w:rsidR="00B61846" w:rsidRPr="004B2D45">
          <w:rPr>
            <w:rStyle w:val="ad"/>
            <w:rFonts w:eastAsia="Batang"/>
            <w:noProof/>
          </w:rPr>
          <w:t>7.2.9</w:t>
        </w:r>
        <w:r w:rsidR="00B61846">
          <w:rPr>
            <w:rFonts w:asciiTheme="minorHAnsi" w:eastAsiaTheme="minorEastAsia" w:hAnsiTheme="minorHAnsi" w:cstheme="minorBidi"/>
            <w:i w:val="0"/>
            <w:iCs w:val="0"/>
            <w:noProof/>
            <w:kern w:val="2"/>
            <w:szCs w:val="22"/>
          </w:rPr>
          <w:tab/>
        </w:r>
        <w:r w:rsidR="00B61846" w:rsidRPr="004B2D45">
          <w:rPr>
            <w:rStyle w:val="ad"/>
            <w:noProof/>
          </w:rPr>
          <w:t>Equipment Constants Change by Operator:</w:t>
        </w:r>
        <w:r w:rsidR="00B61846">
          <w:rPr>
            <w:noProof/>
            <w:webHidden/>
          </w:rPr>
          <w:tab/>
        </w:r>
        <w:r w:rsidR="00B61846">
          <w:rPr>
            <w:noProof/>
            <w:webHidden/>
          </w:rPr>
          <w:fldChar w:fldCharType="begin"/>
        </w:r>
        <w:r w:rsidR="00B61846">
          <w:rPr>
            <w:noProof/>
            <w:webHidden/>
          </w:rPr>
          <w:instrText xml:space="preserve"> PAGEREF _Toc500782060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1" w:history="1">
        <w:r w:rsidR="00B61846" w:rsidRPr="004B2D45">
          <w:rPr>
            <w:rStyle w:val="ad"/>
            <w:rFonts w:eastAsia="Batang"/>
            <w:noProof/>
          </w:rPr>
          <w:t>7.3</w:t>
        </w:r>
        <w:r w:rsidR="00B61846">
          <w:rPr>
            <w:rFonts w:asciiTheme="minorHAnsi" w:eastAsiaTheme="minorEastAsia" w:hAnsiTheme="minorHAnsi" w:cstheme="minorBidi"/>
            <w:smallCaps w:val="0"/>
            <w:noProof/>
            <w:kern w:val="2"/>
            <w:szCs w:val="22"/>
          </w:rPr>
          <w:tab/>
        </w:r>
        <w:r w:rsidR="00B61846" w:rsidRPr="004B2D45">
          <w:rPr>
            <w:rStyle w:val="ad"/>
            <w:noProof/>
          </w:rPr>
          <w:t>Remote Control</w:t>
        </w:r>
        <w:r w:rsidR="00B61846">
          <w:rPr>
            <w:noProof/>
            <w:webHidden/>
          </w:rPr>
          <w:tab/>
        </w:r>
        <w:r w:rsidR="00B61846">
          <w:rPr>
            <w:noProof/>
            <w:webHidden/>
          </w:rPr>
          <w:fldChar w:fldCharType="begin"/>
        </w:r>
        <w:r w:rsidR="00B61846">
          <w:rPr>
            <w:noProof/>
            <w:webHidden/>
          </w:rPr>
          <w:instrText xml:space="preserve"> PAGEREF _Toc500782061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2" w:history="1">
        <w:r w:rsidR="00B61846" w:rsidRPr="004B2D45">
          <w:rPr>
            <w:rStyle w:val="ad"/>
            <w:noProof/>
          </w:rPr>
          <w:t>7.3.1</w:t>
        </w:r>
        <w:r w:rsidR="00B61846">
          <w:rPr>
            <w:rFonts w:asciiTheme="minorHAnsi" w:eastAsiaTheme="minorEastAsia" w:hAnsiTheme="minorHAnsi" w:cstheme="minorBidi"/>
            <w:i w:val="0"/>
            <w:iCs w:val="0"/>
            <w:noProof/>
            <w:kern w:val="2"/>
            <w:szCs w:val="22"/>
          </w:rPr>
          <w:tab/>
        </w:r>
        <w:r w:rsidR="00B61846" w:rsidRPr="004B2D45">
          <w:rPr>
            <w:rStyle w:val="ad"/>
            <w:noProof/>
          </w:rPr>
          <w:t>Host Command Send Scenario:</w:t>
        </w:r>
        <w:r w:rsidR="00B61846">
          <w:rPr>
            <w:noProof/>
            <w:webHidden/>
          </w:rPr>
          <w:tab/>
        </w:r>
        <w:r w:rsidR="00B61846">
          <w:rPr>
            <w:noProof/>
            <w:webHidden/>
          </w:rPr>
          <w:fldChar w:fldCharType="begin"/>
        </w:r>
        <w:r w:rsidR="00B61846">
          <w:rPr>
            <w:noProof/>
            <w:webHidden/>
          </w:rPr>
          <w:instrText xml:space="preserve"> PAGEREF _Toc500782062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3" w:history="1">
        <w:r w:rsidR="00B61846" w:rsidRPr="004B2D45">
          <w:rPr>
            <w:rStyle w:val="ad"/>
            <w:rFonts w:eastAsia="Batang"/>
            <w:noProof/>
          </w:rPr>
          <w:t>7.4</w:t>
        </w:r>
        <w:r w:rsidR="00B61846">
          <w:rPr>
            <w:rFonts w:asciiTheme="minorHAnsi" w:eastAsiaTheme="minorEastAsia" w:hAnsiTheme="minorHAnsi" w:cstheme="minorBidi"/>
            <w:smallCap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_Toc500782063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4" w:history="1">
        <w:r w:rsidR="00B61846" w:rsidRPr="004B2D45">
          <w:rPr>
            <w:rStyle w:val="ad"/>
            <w:noProof/>
          </w:rPr>
          <w:t>7.4.1</w:t>
        </w:r>
        <w:r w:rsidR="00B61846">
          <w:rPr>
            <w:rFonts w:asciiTheme="minorHAnsi" w:eastAsiaTheme="minorEastAsia" w:hAnsiTheme="minorHAnsi" w:cstheme="minorBidi"/>
            <w:i w:val="0"/>
            <w:iC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_Toc500782064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5" w:history="1">
        <w:r w:rsidR="00B61846" w:rsidRPr="004B2D45">
          <w:rPr>
            <w:rStyle w:val="ad"/>
            <w:rFonts w:eastAsia="Batang"/>
            <w:noProof/>
          </w:rPr>
          <w:t>7.5</w:t>
        </w:r>
        <w:r w:rsidR="00B61846">
          <w:rPr>
            <w:rFonts w:asciiTheme="minorHAnsi" w:eastAsiaTheme="minorEastAsia" w:hAnsiTheme="minorHAnsi" w:cstheme="minorBidi"/>
            <w:smallCaps w:val="0"/>
            <w:noProof/>
            <w:kern w:val="2"/>
            <w:szCs w:val="22"/>
          </w:rPr>
          <w:tab/>
        </w:r>
        <w:r w:rsidR="00B61846" w:rsidRPr="004B2D45">
          <w:rPr>
            <w:rStyle w:val="ad"/>
            <w:noProof/>
          </w:rPr>
          <w:t>Alarm Management</w:t>
        </w:r>
        <w:r w:rsidR="00B61846">
          <w:rPr>
            <w:noProof/>
            <w:webHidden/>
          </w:rPr>
          <w:tab/>
        </w:r>
        <w:r w:rsidR="00B61846">
          <w:rPr>
            <w:noProof/>
            <w:webHidden/>
          </w:rPr>
          <w:fldChar w:fldCharType="begin"/>
        </w:r>
        <w:r w:rsidR="00B61846">
          <w:rPr>
            <w:noProof/>
            <w:webHidden/>
          </w:rPr>
          <w:instrText xml:space="preserve"> PAGEREF _Toc500782065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6" w:history="1">
        <w:r w:rsidR="00B61846" w:rsidRPr="004B2D45">
          <w:rPr>
            <w:rStyle w:val="ad"/>
            <w:noProof/>
          </w:rPr>
          <w:t>7.5.1</w:t>
        </w:r>
        <w:r w:rsidR="00B61846">
          <w:rPr>
            <w:rFonts w:asciiTheme="minorHAnsi" w:eastAsiaTheme="minorEastAsia" w:hAnsiTheme="minorHAnsi" w:cstheme="minorBidi"/>
            <w:i w:val="0"/>
            <w:iCs w:val="0"/>
            <w:noProof/>
            <w:kern w:val="2"/>
            <w:szCs w:val="22"/>
          </w:rPr>
          <w:tab/>
        </w:r>
        <w:r w:rsidR="00B61846" w:rsidRPr="004B2D45">
          <w:rPr>
            <w:rStyle w:val="ad"/>
            <w:noProof/>
          </w:rPr>
          <w:t>Enable/Disable Alarms:</w:t>
        </w:r>
        <w:r w:rsidR="00B61846">
          <w:rPr>
            <w:noProof/>
            <w:webHidden/>
          </w:rPr>
          <w:tab/>
        </w:r>
        <w:r w:rsidR="00B61846">
          <w:rPr>
            <w:noProof/>
            <w:webHidden/>
          </w:rPr>
          <w:fldChar w:fldCharType="begin"/>
        </w:r>
        <w:r w:rsidR="00B61846">
          <w:rPr>
            <w:noProof/>
            <w:webHidden/>
          </w:rPr>
          <w:instrText xml:space="preserve"> PAGEREF _Toc500782066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7" w:history="1">
        <w:r w:rsidR="00B61846" w:rsidRPr="004B2D45">
          <w:rPr>
            <w:rStyle w:val="ad"/>
            <w:noProof/>
          </w:rPr>
          <w:t>7.5.2</w:t>
        </w:r>
        <w:r w:rsidR="00B61846">
          <w:rPr>
            <w:rFonts w:asciiTheme="minorHAnsi" w:eastAsiaTheme="minorEastAsia" w:hAnsiTheme="minorHAnsi" w:cstheme="minorBidi"/>
            <w:i w:val="0"/>
            <w:iCs w:val="0"/>
            <w:noProof/>
            <w:kern w:val="2"/>
            <w:szCs w:val="22"/>
          </w:rPr>
          <w:tab/>
        </w:r>
        <w:r w:rsidR="00B61846" w:rsidRPr="004B2D45">
          <w:rPr>
            <w:rStyle w:val="ad"/>
            <w:noProof/>
          </w:rPr>
          <w:t>Send Alarm Report:</w:t>
        </w:r>
        <w:r w:rsidR="00B61846">
          <w:rPr>
            <w:noProof/>
            <w:webHidden/>
          </w:rPr>
          <w:tab/>
        </w:r>
        <w:r w:rsidR="00B61846">
          <w:rPr>
            <w:noProof/>
            <w:webHidden/>
          </w:rPr>
          <w:fldChar w:fldCharType="begin"/>
        </w:r>
        <w:r w:rsidR="00B61846">
          <w:rPr>
            <w:noProof/>
            <w:webHidden/>
          </w:rPr>
          <w:instrText xml:space="preserve"> PAGEREF _Toc500782067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8" w:history="1">
        <w:r w:rsidR="00B61846" w:rsidRPr="004B2D45">
          <w:rPr>
            <w:rStyle w:val="ad"/>
            <w:noProof/>
          </w:rPr>
          <w:t>7.5.3</w:t>
        </w:r>
        <w:r w:rsidR="00B61846">
          <w:rPr>
            <w:rFonts w:asciiTheme="minorHAnsi" w:eastAsiaTheme="minorEastAsia" w:hAnsiTheme="minorHAnsi" w:cstheme="minorBidi"/>
            <w:i w:val="0"/>
            <w:iCs w:val="0"/>
            <w:noProof/>
            <w:kern w:val="2"/>
            <w:szCs w:val="22"/>
          </w:rPr>
          <w:tab/>
        </w:r>
        <w:r w:rsidR="00B61846" w:rsidRPr="004B2D45">
          <w:rPr>
            <w:rStyle w:val="ad"/>
            <w:noProof/>
          </w:rPr>
          <w:t>Alarm List Request:</w:t>
        </w:r>
        <w:r w:rsidR="00B61846">
          <w:rPr>
            <w:noProof/>
            <w:webHidden/>
          </w:rPr>
          <w:tab/>
        </w:r>
        <w:r w:rsidR="00B61846">
          <w:rPr>
            <w:noProof/>
            <w:webHidden/>
          </w:rPr>
          <w:fldChar w:fldCharType="begin"/>
        </w:r>
        <w:r w:rsidR="00B61846">
          <w:rPr>
            <w:noProof/>
            <w:webHidden/>
          </w:rPr>
          <w:instrText xml:space="preserve"> PAGEREF _Toc500782068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9" w:history="1">
        <w:r w:rsidR="00B61846" w:rsidRPr="004B2D45">
          <w:rPr>
            <w:rStyle w:val="ad"/>
            <w:rFonts w:eastAsia="Batang"/>
            <w:noProof/>
          </w:rPr>
          <w:t>7.6</w:t>
        </w:r>
        <w:r w:rsidR="00B61846">
          <w:rPr>
            <w:rFonts w:asciiTheme="minorHAnsi" w:eastAsiaTheme="minorEastAsia" w:hAnsiTheme="minorHAnsi" w:cstheme="minorBidi"/>
            <w:smallCaps w:val="0"/>
            <w:noProof/>
            <w:kern w:val="2"/>
            <w:szCs w:val="22"/>
          </w:rPr>
          <w:tab/>
        </w:r>
        <w:r w:rsidR="00B61846" w:rsidRPr="004B2D45">
          <w:rPr>
            <w:rStyle w:val="ad"/>
            <w:noProof/>
          </w:rPr>
          <w:t>Process Program (Recipe) Management</w:t>
        </w:r>
        <w:r w:rsidR="00B61846">
          <w:rPr>
            <w:noProof/>
            <w:webHidden/>
          </w:rPr>
          <w:tab/>
        </w:r>
        <w:r w:rsidR="00B61846">
          <w:rPr>
            <w:noProof/>
            <w:webHidden/>
          </w:rPr>
          <w:fldChar w:fldCharType="begin"/>
        </w:r>
        <w:r w:rsidR="00B61846">
          <w:rPr>
            <w:noProof/>
            <w:webHidden/>
          </w:rPr>
          <w:instrText xml:space="preserve"> PAGEREF _Toc500782069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0" w:history="1">
        <w:r w:rsidR="00B61846" w:rsidRPr="004B2D45">
          <w:rPr>
            <w:rStyle w:val="ad"/>
            <w:noProof/>
          </w:rPr>
          <w:t>7.6.1</w:t>
        </w:r>
        <w:r w:rsidR="00B61846">
          <w:rPr>
            <w:rFonts w:asciiTheme="minorHAnsi" w:eastAsiaTheme="minorEastAsia" w:hAnsiTheme="minorHAnsi" w:cstheme="minorBidi"/>
            <w:i w:val="0"/>
            <w:iCs w:val="0"/>
            <w:noProof/>
            <w:kern w:val="2"/>
            <w:szCs w:val="22"/>
          </w:rPr>
          <w:tab/>
        </w:r>
        <w:r w:rsidR="00B61846" w:rsidRPr="004B2D45">
          <w:rPr>
            <w:rStyle w:val="ad"/>
            <w:noProof/>
          </w:rPr>
          <w:t>Host Attempts to Process Program Directory Request:</w:t>
        </w:r>
        <w:r w:rsidR="00B61846">
          <w:rPr>
            <w:noProof/>
            <w:webHidden/>
          </w:rPr>
          <w:tab/>
        </w:r>
        <w:r w:rsidR="00B61846">
          <w:rPr>
            <w:noProof/>
            <w:webHidden/>
          </w:rPr>
          <w:fldChar w:fldCharType="begin"/>
        </w:r>
        <w:r w:rsidR="00B61846">
          <w:rPr>
            <w:noProof/>
            <w:webHidden/>
          </w:rPr>
          <w:instrText xml:space="preserve"> PAGEREF _Toc500782070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1" w:history="1">
        <w:r w:rsidR="00B61846" w:rsidRPr="004B2D45">
          <w:rPr>
            <w:rStyle w:val="ad"/>
            <w:noProof/>
          </w:rPr>
          <w:t>7.6.2</w:t>
        </w:r>
        <w:r w:rsidR="00B61846">
          <w:rPr>
            <w:rFonts w:asciiTheme="minorHAnsi" w:eastAsiaTheme="minorEastAsia" w:hAnsiTheme="minorHAnsi" w:cstheme="minorBidi"/>
            <w:i w:val="0"/>
            <w:iCs w:val="0"/>
            <w:noProof/>
            <w:kern w:val="2"/>
            <w:szCs w:val="22"/>
          </w:rPr>
          <w:tab/>
        </w:r>
        <w:r w:rsidR="00B61846" w:rsidRPr="004B2D45">
          <w:rPr>
            <w:rStyle w:val="ad"/>
            <w:noProof/>
          </w:rPr>
          <w:t>Process Program is changed(created</w:t>
        </w:r>
        <w:r w:rsidR="00B61846" w:rsidRPr="004B2D45">
          <w:rPr>
            <w:rStyle w:val="ad"/>
            <w:rFonts w:eastAsia="Batang"/>
            <w:noProof/>
          </w:rPr>
          <w:t>/</w:t>
        </w:r>
        <w:r w:rsidR="00B61846" w:rsidRPr="004B2D45">
          <w:rPr>
            <w:rStyle w:val="ad"/>
            <w:noProof/>
          </w:rPr>
          <w:t>edited</w:t>
        </w:r>
        <w:r w:rsidR="00B61846" w:rsidRPr="004B2D45">
          <w:rPr>
            <w:rStyle w:val="ad"/>
            <w:rFonts w:eastAsia="Batang"/>
            <w:noProof/>
          </w:rPr>
          <w:t>/</w:t>
        </w:r>
        <w:r w:rsidR="00B61846" w:rsidRPr="004B2D45">
          <w:rPr>
            <w:rStyle w:val="ad"/>
            <w:noProof/>
          </w:rPr>
          <w:t>deleted) by Operator:</w:t>
        </w:r>
        <w:r w:rsidR="00B61846">
          <w:rPr>
            <w:noProof/>
            <w:webHidden/>
          </w:rPr>
          <w:tab/>
        </w:r>
        <w:r w:rsidR="00B61846">
          <w:rPr>
            <w:noProof/>
            <w:webHidden/>
          </w:rPr>
          <w:fldChar w:fldCharType="begin"/>
        </w:r>
        <w:r w:rsidR="00B61846">
          <w:rPr>
            <w:noProof/>
            <w:webHidden/>
          </w:rPr>
          <w:instrText xml:space="preserve"> PAGEREF _Toc500782071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2" w:history="1">
        <w:r w:rsidR="00B61846" w:rsidRPr="004B2D45">
          <w:rPr>
            <w:rStyle w:val="ad"/>
            <w:rFonts w:eastAsia="Batang"/>
            <w:noProof/>
          </w:rPr>
          <w:t>7.7</w:t>
        </w:r>
        <w:r w:rsidR="00B61846">
          <w:rPr>
            <w:rFonts w:asciiTheme="minorHAnsi" w:eastAsiaTheme="minorEastAsia" w:hAnsiTheme="minorHAnsi" w:cstheme="minorBidi"/>
            <w:smallCaps w:val="0"/>
            <w:noProof/>
            <w:kern w:val="2"/>
            <w:szCs w:val="22"/>
          </w:rPr>
          <w:tab/>
        </w:r>
        <w:r w:rsidR="00B61846" w:rsidRPr="004B2D45">
          <w:rPr>
            <w:rStyle w:val="ad"/>
            <w:noProof/>
          </w:rPr>
          <w:t>Clock</w:t>
        </w:r>
        <w:r w:rsidR="00B61846">
          <w:rPr>
            <w:noProof/>
            <w:webHidden/>
          </w:rPr>
          <w:tab/>
        </w:r>
        <w:r w:rsidR="00B61846">
          <w:rPr>
            <w:noProof/>
            <w:webHidden/>
          </w:rPr>
          <w:fldChar w:fldCharType="begin"/>
        </w:r>
        <w:r w:rsidR="00B61846">
          <w:rPr>
            <w:noProof/>
            <w:webHidden/>
          </w:rPr>
          <w:instrText xml:space="preserve"> PAGEREF _Toc500782072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3" w:history="1">
        <w:r w:rsidR="00B61846" w:rsidRPr="004B2D45">
          <w:rPr>
            <w:rStyle w:val="ad"/>
            <w:noProof/>
          </w:rPr>
          <w:t>7.7.1</w:t>
        </w:r>
        <w:r w:rsidR="00B61846">
          <w:rPr>
            <w:rFonts w:asciiTheme="minorHAnsi" w:eastAsiaTheme="minorEastAsia" w:hAnsiTheme="minorHAnsi" w:cstheme="minorBidi"/>
            <w:i w:val="0"/>
            <w:iCs w:val="0"/>
            <w:noProof/>
            <w:kern w:val="2"/>
            <w:szCs w:val="22"/>
          </w:rPr>
          <w:tab/>
        </w:r>
        <w:r w:rsidR="00B61846" w:rsidRPr="004B2D45">
          <w:rPr>
            <w:rStyle w:val="ad"/>
            <w:noProof/>
          </w:rPr>
          <w:t>Equipment Requests TIME:</w:t>
        </w:r>
        <w:r w:rsidR="00B61846">
          <w:rPr>
            <w:noProof/>
            <w:webHidden/>
          </w:rPr>
          <w:tab/>
        </w:r>
        <w:r w:rsidR="00B61846">
          <w:rPr>
            <w:noProof/>
            <w:webHidden/>
          </w:rPr>
          <w:fldChar w:fldCharType="begin"/>
        </w:r>
        <w:r w:rsidR="00B61846">
          <w:rPr>
            <w:noProof/>
            <w:webHidden/>
          </w:rPr>
          <w:instrText xml:space="preserve"> PAGEREF _Toc500782073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4" w:history="1">
        <w:r w:rsidR="00B61846" w:rsidRPr="004B2D45">
          <w:rPr>
            <w:rStyle w:val="ad"/>
            <w:noProof/>
          </w:rPr>
          <w:t>7.7.2</w:t>
        </w:r>
        <w:r w:rsidR="00B61846">
          <w:rPr>
            <w:rFonts w:asciiTheme="minorHAnsi" w:eastAsiaTheme="minorEastAsia" w:hAnsiTheme="minorHAnsi" w:cstheme="minorBidi"/>
            <w:i w:val="0"/>
            <w:iCs w:val="0"/>
            <w:noProof/>
            <w:kern w:val="2"/>
            <w:szCs w:val="22"/>
          </w:rPr>
          <w:tab/>
        </w:r>
        <w:r w:rsidR="00B61846" w:rsidRPr="004B2D45">
          <w:rPr>
            <w:rStyle w:val="ad"/>
            <w:noProof/>
          </w:rPr>
          <w:t>Host Instructs Equipment to Set Time:</w:t>
        </w:r>
        <w:r w:rsidR="00B61846">
          <w:rPr>
            <w:noProof/>
            <w:webHidden/>
          </w:rPr>
          <w:tab/>
        </w:r>
        <w:r w:rsidR="00B61846">
          <w:rPr>
            <w:noProof/>
            <w:webHidden/>
          </w:rPr>
          <w:fldChar w:fldCharType="begin"/>
        </w:r>
        <w:r w:rsidR="00B61846">
          <w:rPr>
            <w:noProof/>
            <w:webHidden/>
          </w:rPr>
          <w:instrText xml:space="preserve"> PAGEREF _Toc500782074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5" w:history="1">
        <w:r w:rsidR="00B61846" w:rsidRPr="004B2D45">
          <w:rPr>
            <w:rStyle w:val="ad"/>
            <w:rFonts w:eastAsia="Batang"/>
            <w:noProof/>
          </w:rPr>
          <w:t>7.8</w:t>
        </w:r>
        <w:r w:rsidR="00B61846">
          <w:rPr>
            <w:rFonts w:asciiTheme="minorHAnsi" w:eastAsiaTheme="minorEastAsia" w:hAnsiTheme="minorHAnsi" w:cstheme="minorBidi"/>
            <w:smallCaps w:val="0"/>
            <w:noProof/>
            <w:kern w:val="2"/>
            <w:szCs w:val="22"/>
          </w:rPr>
          <w:tab/>
        </w:r>
        <w:r w:rsidR="00B61846" w:rsidRPr="004B2D45">
          <w:rPr>
            <w:rStyle w:val="ad"/>
            <w:noProof/>
          </w:rPr>
          <w:t>Error Message</w:t>
        </w:r>
        <w:r w:rsidR="00B61846">
          <w:rPr>
            <w:noProof/>
            <w:webHidden/>
          </w:rPr>
          <w:tab/>
        </w:r>
        <w:r w:rsidR="00B61846">
          <w:rPr>
            <w:noProof/>
            <w:webHidden/>
          </w:rPr>
          <w:fldChar w:fldCharType="begin"/>
        </w:r>
        <w:r w:rsidR="00B61846">
          <w:rPr>
            <w:noProof/>
            <w:webHidden/>
          </w:rPr>
          <w:instrText xml:space="preserve"> PAGEREF _Toc500782075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6" w:history="1">
        <w:r w:rsidR="00B61846" w:rsidRPr="004B2D45">
          <w:rPr>
            <w:rStyle w:val="ad"/>
            <w:noProof/>
          </w:rPr>
          <w:t>7.8.1</w:t>
        </w:r>
        <w:r w:rsidR="00B61846">
          <w:rPr>
            <w:rFonts w:asciiTheme="minorHAnsi" w:eastAsiaTheme="minorEastAsia" w:hAnsiTheme="minorHAnsi" w:cstheme="minorBidi"/>
            <w:i w:val="0"/>
            <w:iCs w:val="0"/>
            <w:noProof/>
            <w:kern w:val="2"/>
            <w:szCs w:val="22"/>
          </w:rPr>
          <w:tab/>
        </w:r>
        <w:r w:rsidR="00B61846" w:rsidRPr="004B2D45">
          <w:rPr>
            <w:rStyle w:val="ad"/>
            <w:noProof/>
          </w:rPr>
          <w:t>Message or Communication Fault:</w:t>
        </w:r>
        <w:r w:rsidR="00B61846">
          <w:rPr>
            <w:noProof/>
            <w:webHidden/>
          </w:rPr>
          <w:tab/>
        </w:r>
        <w:r w:rsidR="00B61846">
          <w:rPr>
            <w:noProof/>
            <w:webHidden/>
          </w:rPr>
          <w:fldChar w:fldCharType="begin"/>
        </w:r>
        <w:r w:rsidR="00B61846">
          <w:rPr>
            <w:noProof/>
            <w:webHidden/>
          </w:rPr>
          <w:instrText xml:space="preserve"> PAGEREF _Toc500782076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7" w:history="1">
        <w:r w:rsidR="00B61846" w:rsidRPr="004B2D45">
          <w:rPr>
            <w:rStyle w:val="ad"/>
            <w:rFonts w:eastAsia="Batang"/>
            <w:noProof/>
          </w:rPr>
          <w:t>7.9</w:t>
        </w:r>
        <w:r w:rsidR="00B61846">
          <w:rPr>
            <w:rFonts w:asciiTheme="minorHAnsi" w:eastAsiaTheme="minorEastAsia" w:hAnsiTheme="minorHAnsi" w:cstheme="minorBidi"/>
            <w:smallCaps w:val="0"/>
            <w:noProof/>
            <w:kern w:val="2"/>
            <w:szCs w:val="22"/>
          </w:rPr>
          <w:tab/>
        </w:r>
        <w:r w:rsidR="00B61846" w:rsidRPr="004B2D45">
          <w:rPr>
            <w:rStyle w:val="ad"/>
            <w:noProof/>
          </w:rPr>
          <w:t>Equipment Terminal Service</w:t>
        </w:r>
        <w:r w:rsidR="00B61846">
          <w:rPr>
            <w:noProof/>
            <w:webHidden/>
          </w:rPr>
          <w:tab/>
        </w:r>
        <w:r w:rsidR="00B61846">
          <w:rPr>
            <w:noProof/>
            <w:webHidden/>
          </w:rPr>
          <w:fldChar w:fldCharType="begin"/>
        </w:r>
        <w:r w:rsidR="00B61846">
          <w:rPr>
            <w:noProof/>
            <w:webHidden/>
          </w:rPr>
          <w:instrText xml:space="preserve"> PAGEREF _Toc500782077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8" w:history="1">
        <w:r w:rsidR="00B61846" w:rsidRPr="004B2D45">
          <w:rPr>
            <w:rStyle w:val="ad"/>
            <w:noProof/>
          </w:rPr>
          <w:t>7.9.1</w:t>
        </w:r>
        <w:r w:rsidR="00B61846">
          <w:rPr>
            <w:rFonts w:asciiTheme="minorHAnsi" w:eastAsiaTheme="minorEastAsia" w:hAnsiTheme="minorHAnsi" w:cstheme="minorBidi"/>
            <w:i w:val="0"/>
            <w:iCs w:val="0"/>
            <w:noProof/>
            <w:kern w:val="2"/>
            <w:szCs w:val="22"/>
          </w:rPr>
          <w:tab/>
        </w:r>
        <w:r w:rsidR="00B61846" w:rsidRPr="004B2D45">
          <w:rPr>
            <w:rStyle w:val="ad"/>
            <w:noProof/>
          </w:rPr>
          <w:t>Operator sends information to the host:</w:t>
        </w:r>
        <w:r w:rsidR="00B61846">
          <w:rPr>
            <w:noProof/>
            <w:webHidden/>
          </w:rPr>
          <w:tab/>
        </w:r>
        <w:r w:rsidR="00B61846">
          <w:rPr>
            <w:noProof/>
            <w:webHidden/>
          </w:rPr>
          <w:fldChar w:fldCharType="begin"/>
        </w:r>
        <w:r w:rsidR="00B61846">
          <w:rPr>
            <w:noProof/>
            <w:webHidden/>
          </w:rPr>
          <w:instrText xml:space="preserve"> PAGEREF _Toc500782078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9" w:history="1">
        <w:r w:rsidR="00B61846" w:rsidRPr="004B2D45">
          <w:rPr>
            <w:rStyle w:val="ad"/>
            <w:noProof/>
          </w:rPr>
          <w:t>7.9.2</w:t>
        </w:r>
        <w:r w:rsidR="00B61846">
          <w:rPr>
            <w:rFonts w:asciiTheme="minorHAnsi" w:eastAsiaTheme="minorEastAsia" w:hAnsiTheme="minorHAnsi" w:cstheme="minorBidi"/>
            <w:i w:val="0"/>
            <w:iCs w:val="0"/>
            <w:noProof/>
            <w:kern w:val="2"/>
            <w:szCs w:val="22"/>
          </w:rPr>
          <w:tab/>
        </w:r>
        <w:r w:rsidR="00B61846" w:rsidRPr="004B2D45">
          <w:rPr>
            <w:rStyle w:val="ad"/>
            <w:noProof/>
          </w:rPr>
          <w:t>Host sends a multi-Block display message:</w:t>
        </w:r>
        <w:r w:rsidR="00B61846">
          <w:rPr>
            <w:noProof/>
            <w:webHidden/>
          </w:rPr>
          <w:tab/>
        </w:r>
        <w:r w:rsidR="00B61846">
          <w:rPr>
            <w:noProof/>
            <w:webHidden/>
          </w:rPr>
          <w:fldChar w:fldCharType="begin"/>
        </w:r>
        <w:r w:rsidR="00B61846">
          <w:rPr>
            <w:noProof/>
            <w:webHidden/>
          </w:rPr>
          <w:instrText xml:space="preserve"> PAGEREF _Toc500782079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611B2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80" w:history="1">
        <w:r w:rsidR="00B61846" w:rsidRPr="004B2D45">
          <w:rPr>
            <w:rStyle w:val="ad"/>
            <w:noProof/>
          </w:rPr>
          <w:t>8</w:t>
        </w:r>
        <w:r w:rsidR="00B61846">
          <w:rPr>
            <w:rFonts w:asciiTheme="minorHAnsi" w:eastAsiaTheme="minorEastAsia" w:hAnsiTheme="minorHAnsi" w:cstheme="minorBidi"/>
            <w:b w:val="0"/>
            <w:bCs w:val="0"/>
            <w:caps w:val="0"/>
            <w:noProof/>
            <w:kern w:val="2"/>
            <w:szCs w:val="22"/>
          </w:rPr>
          <w:tab/>
        </w:r>
        <w:r w:rsidR="00B61846" w:rsidRPr="004B2D45">
          <w:rPr>
            <w:rStyle w:val="ad"/>
            <w:rFonts w:eastAsia="Batang"/>
            <w:noProof/>
          </w:rPr>
          <w:t>OPERATION SCENARIOS</w:t>
        </w:r>
        <w:r w:rsidR="00B61846">
          <w:rPr>
            <w:noProof/>
            <w:webHidden/>
          </w:rPr>
          <w:tab/>
        </w:r>
        <w:r w:rsidR="00B61846">
          <w:rPr>
            <w:noProof/>
            <w:webHidden/>
          </w:rPr>
          <w:fldChar w:fldCharType="begin"/>
        </w:r>
        <w:r w:rsidR="00B61846">
          <w:rPr>
            <w:noProof/>
            <w:webHidden/>
          </w:rPr>
          <w:instrText xml:space="preserve"> PAGEREF _Toc500782080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81" w:history="1">
        <w:r w:rsidR="00B61846" w:rsidRPr="004B2D45">
          <w:rPr>
            <w:rStyle w:val="ad"/>
            <w:rFonts w:eastAsia="Batang"/>
            <w:noProof/>
          </w:rPr>
          <w:t>8.1</w:t>
        </w:r>
        <w:r w:rsidR="00B61846">
          <w:rPr>
            <w:rFonts w:asciiTheme="minorHAnsi" w:eastAsiaTheme="minorEastAsia" w:hAnsiTheme="minorHAnsi" w:cstheme="minorBidi"/>
            <w:smallCaps w:val="0"/>
            <w:noProof/>
            <w:kern w:val="2"/>
            <w:szCs w:val="22"/>
          </w:rPr>
          <w:tab/>
        </w:r>
        <w:r w:rsidR="00B61846" w:rsidRPr="004B2D45">
          <w:rPr>
            <w:rStyle w:val="ad"/>
            <w:noProof/>
          </w:rPr>
          <w:t>Normal Sequence</w:t>
        </w:r>
        <w:r w:rsidR="00B61846">
          <w:rPr>
            <w:noProof/>
            <w:webHidden/>
          </w:rPr>
          <w:tab/>
        </w:r>
        <w:r w:rsidR="00B61846">
          <w:rPr>
            <w:noProof/>
            <w:webHidden/>
          </w:rPr>
          <w:fldChar w:fldCharType="begin"/>
        </w:r>
        <w:r w:rsidR="00B61846">
          <w:rPr>
            <w:noProof/>
            <w:webHidden/>
          </w:rPr>
          <w:instrText xml:space="preserve"> PAGEREF _Toc500782081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2" w:history="1">
        <w:r w:rsidR="00B61846" w:rsidRPr="004B2D45">
          <w:rPr>
            <w:rStyle w:val="ad"/>
            <w:noProof/>
          </w:rPr>
          <w:t>8.1.1</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REMOTE</w:t>
        </w:r>
        <w:r w:rsidR="00B61846" w:rsidRPr="004B2D45">
          <w:rPr>
            <w:rStyle w:val="ad"/>
            <w:noProof/>
          </w:rPr>
          <w:t xml:space="preserve"> Mode</w:t>
        </w:r>
        <w:r w:rsidR="00B61846">
          <w:rPr>
            <w:noProof/>
            <w:webHidden/>
          </w:rPr>
          <w:tab/>
        </w:r>
        <w:r w:rsidR="00B61846">
          <w:rPr>
            <w:noProof/>
            <w:webHidden/>
          </w:rPr>
          <w:fldChar w:fldCharType="begin"/>
        </w:r>
        <w:r w:rsidR="00B61846">
          <w:rPr>
            <w:noProof/>
            <w:webHidden/>
          </w:rPr>
          <w:instrText xml:space="preserve"> PAGEREF _Toc500782082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3" w:history="1">
        <w:r w:rsidR="00B61846" w:rsidRPr="004B2D45">
          <w:rPr>
            <w:rStyle w:val="ad"/>
            <w:noProof/>
          </w:rPr>
          <w:t>8.1.2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LOCAL</w:t>
        </w:r>
        <w:r w:rsidR="00B61846" w:rsidRPr="004B2D45">
          <w:rPr>
            <w:rStyle w:val="ad"/>
            <w:noProof/>
          </w:rPr>
          <w:t xml:space="preserve"> Mode</w:t>
        </w:r>
        <w:r w:rsidR="00B61846">
          <w:rPr>
            <w:noProof/>
            <w:webHidden/>
          </w:rPr>
          <w:tab/>
        </w:r>
        <w:r w:rsidR="00B61846">
          <w:rPr>
            <w:noProof/>
            <w:webHidden/>
          </w:rPr>
          <w:fldChar w:fldCharType="begin"/>
        </w:r>
        <w:r w:rsidR="00B61846">
          <w:rPr>
            <w:noProof/>
            <w:webHidden/>
          </w:rPr>
          <w:instrText xml:space="preserve"> PAGEREF _Toc500782083 \h </w:instrText>
        </w:r>
        <w:r w:rsidR="00B61846">
          <w:rPr>
            <w:noProof/>
            <w:webHidden/>
          </w:rPr>
        </w:r>
        <w:r w:rsidR="00B61846">
          <w:rPr>
            <w:noProof/>
            <w:webHidden/>
          </w:rPr>
          <w:fldChar w:fldCharType="separate"/>
        </w:r>
        <w:r w:rsidR="004708F2">
          <w:rPr>
            <w:noProof/>
            <w:webHidden/>
          </w:rPr>
          <w:t>170</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4" w:history="1">
        <w:r w:rsidR="00B61846" w:rsidRPr="004B2D45">
          <w:rPr>
            <w:rStyle w:val="ad"/>
            <w:rFonts w:eastAsia="Batang"/>
            <w:noProof/>
          </w:rPr>
          <w:t>8.1.3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Un-packer Normal Scenario</w:t>
        </w:r>
        <w:r w:rsidR="00B61846">
          <w:rPr>
            <w:noProof/>
            <w:webHidden/>
          </w:rPr>
          <w:tab/>
        </w:r>
        <w:r w:rsidR="00B61846">
          <w:rPr>
            <w:noProof/>
            <w:webHidden/>
          </w:rPr>
          <w:fldChar w:fldCharType="begin"/>
        </w:r>
        <w:r w:rsidR="00B61846">
          <w:rPr>
            <w:noProof/>
            <w:webHidden/>
          </w:rPr>
          <w:instrText xml:space="preserve"> PAGEREF _Toc500782084 \h </w:instrText>
        </w:r>
        <w:r w:rsidR="00B61846">
          <w:rPr>
            <w:noProof/>
            <w:webHidden/>
          </w:rPr>
        </w:r>
        <w:r w:rsidR="00B61846">
          <w:rPr>
            <w:noProof/>
            <w:webHidden/>
          </w:rPr>
          <w:fldChar w:fldCharType="separate"/>
        </w:r>
        <w:r w:rsidR="004708F2">
          <w:rPr>
            <w:noProof/>
            <w:webHidden/>
          </w:rPr>
          <w:t>174</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5" w:history="1">
        <w:r w:rsidR="00B61846" w:rsidRPr="004B2D45">
          <w:rPr>
            <w:rStyle w:val="ad"/>
            <w:rFonts w:eastAsia="Batang"/>
            <w:noProof/>
          </w:rPr>
          <w:t>8.1.4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Cleaner  Scenario</w:t>
        </w:r>
        <w:r w:rsidR="00B61846">
          <w:rPr>
            <w:noProof/>
            <w:webHidden/>
          </w:rPr>
          <w:tab/>
        </w:r>
        <w:r w:rsidR="00B61846">
          <w:rPr>
            <w:noProof/>
            <w:webHidden/>
          </w:rPr>
          <w:fldChar w:fldCharType="begin"/>
        </w:r>
        <w:r w:rsidR="00B61846">
          <w:rPr>
            <w:noProof/>
            <w:webHidden/>
          </w:rPr>
          <w:instrText xml:space="preserve"> PAGEREF _Toc500782085 \h </w:instrText>
        </w:r>
        <w:r w:rsidR="00B61846">
          <w:rPr>
            <w:noProof/>
            <w:webHidden/>
          </w:rPr>
        </w:r>
        <w:r w:rsidR="00B61846">
          <w:rPr>
            <w:noProof/>
            <w:webHidden/>
          </w:rPr>
          <w:fldChar w:fldCharType="separate"/>
        </w:r>
        <w:r w:rsidR="004708F2">
          <w:rPr>
            <w:noProof/>
            <w:webHidden/>
          </w:rPr>
          <w:t>176</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6" w:history="1">
        <w:r w:rsidR="00B61846" w:rsidRPr="004B2D45">
          <w:rPr>
            <w:rStyle w:val="ad"/>
            <w:noProof/>
          </w:rPr>
          <w:t>8.1.5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Sort Scenario</w:t>
        </w:r>
        <w:r w:rsidR="00B61846">
          <w:rPr>
            <w:noProof/>
            <w:webHidden/>
          </w:rPr>
          <w:tab/>
        </w:r>
        <w:r w:rsidR="00B61846">
          <w:rPr>
            <w:noProof/>
            <w:webHidden/>
          </w:rPr>
          <w:fldChar w:fldCharType="begin"/>
        </w:r>
        <w:r w:rsidR="00B61846">
          <w:rPr>
            <w:noProof/>
            <w:webHidden/>
          </w:rPr>
          <w:instrText xml:space="preserve"> PAGEREF _Toc500782086 \h </w:instrText>
        </w:r>
        <w:r w:rsidR="00B61846">
          <w:rPr>
            <w:noProof/>
            <w:webHidden/>
          </w:rPr>
        </w:r>
        <w:r w:rsidR="00B61846">
          <w:rPr>
            <w:noProof/>
            <w:webHidden/>
          </w:rPr>
          <w:fldChar w:fldCharType="separate"/>
        </w:r>
        <w:r w:rsidR="004708F2">
          <w:rPr>
            <w:noProof/>
            <w:webHidden/>
          </w:rPr>
          <w:t>180</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7" w:history="1">
        <w:r w:rsidR="00B61846" w:rsidRPr="004B2D45">
          <w:rPr>
            <w:rStyle w:val="ad"/>
            <w:noProof/>
          </w:rPr>
          <w:t>8.1.6</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Management Scenario</w:t>
        </w:r>
        <w:r w:rsidR="00B61846">
          <w:rPr>
            <w:noProof/>
            <w:webHidden/>
          </w:rPr>
          <w:tab/>
        </w:r>
        <w:r w:rsidR="00B61846">
          <w:rPr>
            <w:noProof/>
            <w:webHidden/>
          </w:rPr>
          <w:fldChar w:fldCharType="begin"/>
        </w:r>
        <w:r w:rsidR="00B61846">
          <w:rPr>
            <w:noProof/>
            <w:webHidden/>
          </w:rPr>
          <w:instrText xml:space="preserve"> PAGEREF _Toc500782087 \h </w:instrText>
        </w:r>
        <w:r w:rsidR="00B61846">
          <w:rPr>
            <w:noProof/>
            <w:webHidden/>
          </w:rPr>
        </w:r>
        <w:r w:rsidR="00B61846">
          <w:rPr>
            <w:noProof/>
            <w:webHidden/>
          </w:rPr>
          <w:fldChar w:fldCharType="separate"/>
        </w:r>
        <w:r w:rsidR="004708F2">
          <w:rPr>
            <w:noProof/>
            <w:webHidden/>
          </w:rPr>
          <w:t>181</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8" w:history="1">
        <w:r w:rsidR="00B61846" w:rsidRPr="004B2D45">
          <w:rPr>
            <w:rStyle w:val="ad"/>
            <w:noProof/>
          </w:rPr>
          <w:t>8.1.7</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Material Management Scenario</w:t>
        </w:r>
        <w:r w:rsidR="00B61846">
          <w:rPr>
            <w:noProof/>
            <w:webHidden/>
          </w:rPr>
          <w:tab/>
        </w:r>
        <w:r w:rsidR="00B61846">
          <w:rPr>
            <w:noProof/>
            <w:webHidden/>
          </w:rPr>
          <w:fldChar w:fldCharType="begin"/>
        </w:r>
        <w:r w:rsidR="00B61846">
          <w:rPr>
            <w:noProof/>
            <w:webHidden/>
          </w:rPr>
          <w:instrText xml:space="preserve"> PAGEREF _Toc500782088 \h </w:instrText>
        </w:r>
        <w:r w:rsidR="00B61846">
          <w:rPr>
            <w:noProof/>
            <w:webHidden/>
          </w:rPr>
        </w:r>
        <w:r w:rsidR="00B61846">
          <w:rPr>
            <w:noProof/>
            <w:webHidden/>
          </w:rPr>
          <w:fldChar w:fldCharType="separate"/>
        </w:r>
        <w:r w:rsidR="004708F2">
          <w:rPr>
            <w:noProof/>
            <w:webHidden/>
          </w:rPr>
          <w:t>182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9" w:history="1">
        <w:r w:rsidR="00B61846" w:rsidRPr="004B2D45">
          <w:rPr>
            <w:rStyle w:val="ad"/>
            <w:noProof/>
          </w:rPr>
          <w:t>8.1.8</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Packing Scenario</w:t>
        </w:r>
        <w:r w:rsidR="00B61846">
          <w:rPr>
            <w:noProof/>
            <w:webHidden/>
          </w:rPr>
          <w:tab/>
        </w:r>
        <w:r w:rsidR="00B61846">
          <w:rPr>
            <w:noProof/>
            <w:webHidden/>
          </w:rPr>
          <w:fldChar w:fldCharType="begin"/>
        </w:r>
        <w:r w:rsidR="00B61846">
          <w:rPr>
            <w:noProof/>
            <w:webHidden/>
          </w:rPr>
          <w:instrText xml:space="preserve"> PAGEREF _Toc500782089 \h </w:instrText>
        </w:r>
        <w:r w:rsidR="00B61846">
          <w:rPr>
            <w:noProof/>
            <w:webHidden/>
          </w:rPr>
        </w:r>
        <w:r w:rsidR="00B61846">
          <w:rPr>
            <w:noProof/>
            <w:webHidden/>
          </w:rPr>
          <w:fldChar w:fldCharType="separate"/>
        </w:r>
        <w:r w:rsidR="004708F2">
          <w:rPr>
            <w:noProof/>
            <w:webHidden/>
          </w:rPr>
          <w:t>182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0" w:history="1">
        <w:r w:rsidR="00B61846" w:rsidRPr="004B2D45">
          <w:rPr>
            <w:rStyle w:val="ad"/>
            <w:noProof/>
          </w:rPr>
          <w:t>8.1.9</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Offset Information Upload Scenario</w:t>
        </w:r>
        <w:r w:rsidR="00B61846">
          <w:rPr>
            <w:noProof/>
            <w:webHidden/>
          </w:rPr>
          <w:tab/>
        </w:r>
        <w:r w:rsidR="00B61846">
          <w:rPr>
            <w:noProof/>
            <w:webHidden/>
          </w:rPr>
          <w:fldChar w:fldCharType="begin"/>
        </w:r>
        <w:r w:rsidR="00B61846">
          <w:rPr>
            <w:noProof/>
            <w:webHidden/>
          </w:rPr>
          <w:instrText xml:space="preserve"> PAGEREF _Toc500782090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611B2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1" w:history="1">
        <w:r w:rsidR="00B61846" w:rsidRPr="004B2D45">
          <w:rPr>
            <w:rStyle w:val="ad"/>
            <w:noProof/>
          </w:rPr>
          <w:t>8.1.10</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Offset Information Download Scenario</w:t>
        </w:r>
        <w:r w:rsidR="00B61846">
          <w:rPr>
            <w:noProof/>
            <w:webHidden/>
          </w:rPr>
          <w:tab/>
        </w:r>
        <w:r w:rsidR="00B61846">
          <w:rPr>
            <w:noProof/>
            <w:webHidden/>
          </w:rPr>
          <w:fldChar w:fldCharType="begin"/>
        </w:r>
        <w:r w:rsidR="00B61846">
          <w:rPr>
            <w:noProof/>
            <w:webHidden/>
          </w:rPr>
          <w:instrText xml:space="preserve"> PAGEREF _Toc500782091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611B2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2" w:history="1">
        <w:r w:rsidR="00B61846" w:rsidRPr="004B2D45">
          <w:rPr>
            <w:rStyle w:val="ad"/>
            <w:noProof/>
          </w:rPr>
          <w:t>8.1.11</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Job Reservation Command Scenario</w:t>
        </w:r>
        <w:r w:rsidR="00B61846">
          <w:rPr>
            <w:noProof/>
            <w:webHidden/>
          </w:rPr>
          <w:tab/>
        </w:r>
        <w:r w:rsidR="00B61846">
          <w:rPr>
            <w:noProof/>
            <w:webHidden/>
          </w:rPr>
          <w:fldChar w:fldCharType="begin"/>
        </w:r>
        <w:r w:rsidR="00B61846">
          <w:rPr>
            <w:noProof/>
            <w:webHidden/>
          </w:rPr>
          <w:instrText xml:space="preserve"> PAGEREF _Toc500782092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611B2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3" w:history="1">
        <w:r w:rsidR="00B61846" w:rsidRPr="004B2D45">
          <w:rPr>
            <w:rStyle w:val="ad"/>
            <w:noProof/>
          </w:rPr>
          <w:t>8.1.12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Job Reservation Reset Request Scenario</w:t>
        </w:r>
        <w:r w:rsidR="00B61846">
          <w:rPr>
            <w:noProof/>
            <w:webHidden/>
          </w:rPr>
          <w:tab/>
        </w:r>
        <w:r w:rsidR="00B61846">
          <w:rPr>
            <w:noProof/>
            <w:webHidden/>
          </w:rPr>
          <w:fldChar w:fldCharType="begin"/>
        </w:r>
        <w:r w:rsidR="00B61846">
          <w:rPr>
            <w:noProof/>
            <w:webHidden/>
          </w:rPr>
          <w:instrText xml:space="preserve"> PAGEREF _Toc500782093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611B2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4" w:history="1">
        <w:r w:rsidR="00B61846" w:rsidRPr="004B2D45">
          <w:rPr>
            <w:rStyle w:val="ad"/>
            <w:noProof/>
          </w:rPr>
          <w:t>8.1.13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Remind Job Start Scenario</w:t>
        </w:r>
        <w:r w:rsidR="00B61846">
          <w:rPr>
            <w:noProof/>
            <w:webHidden/>
          </w:rPr>
          <w:tab/>
        </w:r>
        <w:r w:rsidR="00B61846">
          <w:rPr>
            <w:noProof/>
            <w:webHidden/>
          </w:rPr>
          <w:fldChar w:fldCharType="begin"/>
        </w:r>
        <w:r w:rsidR="00B61846">
          <w:rPr>
            <w:noProof/>
            <w:webHidden/>
          </w:rPr>
          <w:instrText xml:space="preserve"> PAGEREF _Toc500782094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611B2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5" w:history="1">
        <w:r w:rsidR="00B61846" w:rsidRPr="004B2D45">
          <w:rPr>
            <w:rStyle w:val="ad"/>
            <w:noProof/>
          </w:rPr>
          <w:t>8.1.14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Port PPID Send Scenario</w:t>
        </w:r>
        <w:r w:rsidR="00B61846">
          <w:rPr>
            <w:noProof/>
            <w:webHidden/>
          </w:rPr>
          <w:tab/>
        </w:r>
        <w:r w:rsidR="00B61846">
          <w:rPr>
            <w:noProof/>
            <w:webHidden/>
          </w:rPr>
          <w:fldChar w:fldCharType="begin"/>
        </w:r>
        <w:r w:rsidR="00B61846">
          <w:rPr>
            <w:noProof/>
            <w:webHidden/>
          </w:rPr>
          <w:instrText xml:space="preserve"> PAGEREF _Toc500782095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611B21">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6" w:history="1">
        <w:r w:rsidR="00B61846" w:rsidRPr="004B2D45">
          <w:rPr>
            <w:rStyle w:val="ad"/>
            <w:noProof/>
          </w:rPr>
          <w:t>8.1.15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Glass Call Data Request Scenario</w:t>
        </w:r>
        <w:r w:rsidR="00B61846">
          <w:rPr>
            <w:noProof/>
            <w:webHidden/>
          </w:rPr>
          <w:tab/>
        </w:r>
        <w:r w:rsidR="00B61846">
          <w:rPr>
            <w:noProof/>
            <w:webHidden/>
          </w:rPr>
          <w:fldChar w:fldCharType="begin"/>
        </w:r>
        <w:r w:rsidR="00B61846">
          <w:rPr>
            <w:noProof/>
            <w:webHidden/>
          </w:rPr>
          <w:instrText xml:space="preserve"> PAGEREF _Toc500782096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97" w:history="1">
        <w:r w:rsidR="00B61846" w:rsidRPr="004B2D45">
          <w:rPr>
            <w:rStyle w:val="ad"/>
            <w:rFonts w:eastAsia="Batang"/>
            <w:noProof/>
          </w:rPr>
          <w:t>8.2</w:t>
        </w:r>
        <w:r w:rsidR="00B61846">
          <w:rPr>
            <w:rFonts w:asciiTheme="minorHAnsi" w:eastAsiaTheme="minorEastAsia" w:hAnsiTheme="minorHAnsi" w:cstheme="minorBidi"/>
            <w:smallCaps w:val="0"/>
            <w:noProof/>
            <w:kern w:val="2"/>
            <w:szCs w:val="22"/>
          </w:rPr>
          <w:tab/>
        </w:r>
        <w:r w:rsidR="00B61846" w:rsidRPr="004B2D45">
          <w:rPr>
            <w:rStyle w:val="ad"/>
            <w:noProof/>
          </w:rPr>
          <w:t>Abnormal Sequence</w:t>
        </w:r>
        <w:r w:rsidR="00B61846">
          <w:rPr>
            <w:noProof/>
            <w:webHidden/>
          </w:rPr>
          <w:tab/>
        </w:r>
        <w:r w:rsidR="00B61846">
          <w:rPr>
            <w:noProof/>
            <w:webHidden/>
          </w:rPr>
          <w:fldChar w:fldCharType="begin"/>
        </w:r>
        <w:r w:rsidR="00B61846">
          <w:rPr>
            <w:noProof/>
            <w:webHidden/>
          </w:rPr>
          <w:instrText xml:space="preserve"> PAGEREF _Toc500782097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8" w:history="1">
        <w:r w:rsidR="00B61846" w:rsidRPr="004B2D45">
          <w:rPr>
            <w:rStyle w:val="ad"/>
            <w:noProof/>
          </w:rPr>
          <w:t>8.2.1</w:t>
        </w:r>
        <w:r w:rsidR="00B61846">
          <w:rPr>
            <w:rFonts w:asciiTheme="minorHAnsi" w:eastAsiaTheme="minorEastAsia" w:hAnsiTheme="minorHAnsi" w:cstheme="minorBidi"/>
            <w:i w:val="0"/>
            <w:iCs w:val="0"/>
            <w:noProof/>
            <w:kern w:val="2"/>
            <w:szCs w:val="22"/>
          </w:rPr>
          <w:tab/>
        </w:r>
        <w:r w:rsidR="00B61846" w:rsidRPr="004B2D45">
          <w:rPr>
            <w:rStyle w:val="ad"/>
            <w:noProof/>
          </w:rPr>
          <w:t>Lot Cancel by Host(</w:t>
        </w:r>
        <w:r w:rsidR="00B61846" w:rsidRPr="004B2D45">
          <w:rPr>
            <w:rStyle w:val="ad"/>
            <w:rFonts w:eastAsia="Batang"/>
            <w:noProof/>
          </w:rPr>
          <w:t>ON-LINE REMOTE</w:t>
        </w:r>
        <w:r w:rsidR="00B61846" w:rsidRPr="004B2D45">
          <w:rPr>
            <w:rStyle w:val="ad"/>
            <w:noProof/>
          </w:rPr>
          <w:t>&amp;</w:t>
        </w:r>
        <w:r w:rsidR="00B61846" w:rsidRPr="004B2D45">
          <w:rPr>
            <w:rStyle w:val="ad"/>
            <w:rFonts w:eastAsia="Batang"/>
            <w:noProof/>
          </w:rPr>
          <w:t>ON-LINE LOCAL</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_Toc500782098 \h </w:instrText>
        </w:r>
        <w:r w:rsidR="00B61846">
          <w:rPr>
            <w:noProof/>
            <w:webHidden/>
          </w:rPr>
        </w:r>
        <w:r w:rsidR="00B61846">
          <w:rPr>
            <w:noProof/>
            <w:webHidden/>
          </w:rPr>
          <w:fldChar w:fldCharType="separate"/>
        </w:r>
        <w:r w:rsidR="004708F2">
          <w:rPr>
            <w:noProof/>
            <w:webHidden/>
          </w:rPr>
          <w:t>192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9" w:history="1">
        <w:r w:rsidR="00B61846" w:rsidRPr="004B2D45">
          <w:rPr>
            <w:rStyle w:val="ad"/>
            <w:rFonts w:eastAsia="Batang"/>
            <w:noProof/>
            <w:lang w:val="fr-FR"/>
          </w:rPr>
          <w:t>8.2.2</w:t>
        </w:r>
        <w:r w:rsidR="00B61846">
          <w:rPr>
            <w:rFonts w:asciiTheme="minorHAnsi" w:eastAsiaTheme="minorEastAsia" w:hAnsiTheme="minorHAnsi" w:cstheme="minorBidi"/>
            <w:i w:val="0"/>
            <w:iCs w:val="0"/>
            <w:noProof/>
            <w:kern w:val="2"/>
            <w:szCs w:val="22"/>
          </w:rPr>
          <w:tab/>
        </w:r>
        <w:r w:rsidR="00B61846" w:rsidRPr="004B2D45">
          <w:rPr>
            <w:rStyle w:val="ad"/>
            <w:noProof/>
          </w:rPr>
          <w:t>Conversation</w:t>
        </w:r>
        <w:r w:rsidR="00B61846" w:rsidRPr="004B2D45">
          <w:rPr>
            <w:rStyle w:val="ad"/>
            <w:noProof/>
            <w:lang w:val="fr-FR"/>
          </w:rPr>
          <w:t xml:space="preserve"> Timeout (Cassette Information Download)</w:t>
        </w:r>
        <w:r w:rsidR="00B61846" w:rsidRPr="004B2D45">
          <w:rPr>
            <w:rStyle w:val="ad"/>
            <w:noProof/>
            <w:lang w:val="fr-FR"/>
          </w:rPr>
          <w:t> </w:t>
        </w:r>
        <w:r w:rsidR="00B61846" w:rsidRPr="004B2D45">
          <w:rPr>
            <w:rStyle w:val="ad"/>
            <w:noProof/>
            <w:lang w:val="fr-FR"/>
          </w:rPr>
          <w:t>:</w:t>
        </w:r>
        <w:r w:rsidR="00B61846">
          <w:rPr>
            <w:noProof/>
            <w:webHidden/>
          </w:rPr>
          <w:tab/>
        </w:r>
        <w:r w:rsidR="00B61846">
          <w:rPr>
            <w:noProof/>
            <w:webHidden/>
          </w:rPr>
          <w:fldChar w:fldCharType="begin"/>
        </w:r>
        <w:r w:rsidR="00B61846">
          <w:rPr>
            <w:noProof/>
            <w:webHidden/>
          </w:rPr>
          <w:instrText xml:space="preserve"> PAGEREF _Toc500782099 \h </w:instrText>
        </w:r>
        <w:r w:rsidR="00B61846">
          <w:rPr>
            <w:noProof/>
            <w:webHidden/>
          </w:rPr>
        </w:r>
        <w:r w:rsidR="00B61846">
          <w:rPr>
            <w:noProof/>
            <w:webHidden/>
          </w:rPr>
          <w:fldChar w:fldCharType="separate"/>
        </w:r>
        <w:r w:rsidR="004708F2">
          <w:rPr>
            <w:noProof/>
            <w:webHidden/>
          </w:rPr>
          <w:t>192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0" w:history="1">
        <w:r w:rsidR="00B61846" w:rsidRPr="004B2D45">
          <w:rPr>
            <w:rStyle w:val="ad"/>
            <w:rFonts w:eastAsia="Batang"/>
            <w:noProof/>
          </w:rPr>
          <w:t>8.2.3</w:t>
        </w:r>
        <w:r w:rsidR="00B61846">
          <w:rPr>
            <w:rFonts w:asciiTheme="minorHAnsi" w:eastAsiaTheme="minorEastAsia" w:hAnsiTheme="minorHAnsi" w:cstheme="minorBidi"/>
            <w:i w:val="0"/>
            <w:iCs w:val="0"/>
            <w:noProof/>
            <w:kern w:val="2"/>
            <w:szCs w:val="22"/>
          </w:rPr>
          <w:tab/>
        </w:r>
        <w:r w:rsidR="00B61846" w:rsidRPr="004B2D45">
          <w:rPr>
            <w:rStyle w:val="ad"/>
            <w:noProof/>
          </w:rPr>
          <w:t>Validation NG (S2F103)</w:t>
        </w:r>
        <w:r w:rsidR="00B61846">
          <w:rPr>
            <w:noProof/>
            <w:webHidden/>
          </w:rPr>
          <w:tab/>
        </w:r>
        <w:r w:rsidR="00B61846">
          <w:rPr>
            <w:noProof/>
            <w:webHidden/>
          </w:rPr>
          <w:fldChar w:fldCharType="begin"/>
        </w:r>
        <w:r w:rsidR="00B61846">
          <w:rPr>
            <w:noProof/>
            <w:webHidden/>
          </w:rPr>
          <w:instrText xml:space="preserve"> PAGEREF _Toc500782100 \h </w:instrText>
        </w:r>
        <w:r w:rsidR="00B61846">
          <w:rPr>
            <w:noProof/>
            <w:webHidden/>
          </w:rPr>
        </w:r>
        <w:r w:rsidR="00B61846">
          <w:rPr>
            <w:noProof/>
            <w:webHidden/>
          </w:rPr>
          <w:fldChar w:fldCharType="separate"/>
        </w:r>
        <w:r w:rsidR="004708F2">
          <w:rPr>
            <w:noProof/>
            <w:webHidden/>
          </w:rPr>
          <w:t>194</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1" w:history="1">
        <w:r w:rsidR="00B61846" w:rsidRPr="004B2D45">
          <w:rPr>
            <w:rStyle w:val="ad"/>
            <w:rFonts w:eastAsia="Batang"/>
            <w:noProof/>
          </w:rPr>
          <w:t>8.2.4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Lot Cancel by Operator</w:t>
        </w:r>
        <w:r w:rsidR="00B61846">
          <w:rPr>
            <w:noProof/>
            <w:webHidden/>
          </w:rPr>
          <w:tab/>
        </w:r>
        <w:r w:rsidR="00B61846">
          <w:rPr>
            <w:noProof/>
            <w:webHidden/>
          </w:rPr>
          <w:fldChar w:fldCharType="begin"/>
        </w:r>
        <w:r w:rsidR="00B61846">
          <w:rPr>
            <w:noProof/>
            <w:webHidden/>
          </w:rPr>
          <w:instrText xml:space="preserve"> PAGEREF _Toc500782101 \h </w:instrText>
        </w:r>
        <w:r w:rsidR="00B61846">
          <w:rPr>
            <w:noProof/>
            <w:webHidden/>
          </w:rPr>
        </w:r>
        <w:r w:rsidR="00B61846">
          <w:rPr>
            <w:noProof/>
            <w:webHidden/>
          </w:rPr>
          <w:fldChar w:fldCharType="separate"/>
        </w:r>
        <w:r w:rsidR="004708F2">
          <w:rPr>
            <w:noProof/>
            <w:webHidden/>
          </w:rPr>
          <w:t>196</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2" w:history="1">
        <w:r w:rsidR="00B61846" w:rsidRPr="004B2D45">
          <w:rPr>
            <w:rStyle w:val="ad"/>
            <w:rFonts w:eastAsia="Batang"/>
            <w:noProof/>
          </w:rPr>
          <w:t>8.2.5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Process Abort</w:t>
        </w:r>
        <w:r w:rsidR="00B61846">
          <w:rPr>
            <w:noProof/>
            <w:webHidden/>
          </w:rPr>
          <w:tab/>
        </w:r>
        <w:r w:rsidR="00B61846">
          <w:rPr>
            <w:noProof/>
            <w:webHidden/>
          </w:rPr>
          <w:fldChar w:fldCharType="begin"/>
        </w:r>
        <w:r w:rsidR="00B61846">
          <w:rPr>
            <w:noProof/>
            <w:webHidden/>
          </w:rPr>
          <w:instrText xml:space="preserve"> PAGEREF _Toc500782102 \h </w:instrText>
        </w:r>
        <w:r w:rsidR="00B61846">
          <w:rPr>
            <w:noProof/>
            <w:webHidden/>
          </w:rPr>
        </w:r>
        <w:r w:rsidR="00B61846">
          <w:rPr>
            <w:noProof/>
            <w:webHidden/>
          </w:rPr>
          <w:fldChar w:fldCharType="separate"/>
        </w:r>
        <w:r w:rsidR="004708F2">
          <w:rPr>
            <w:noProof/>
            <w:webHidden/>
          </w:rPr>
          <w:t>197</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3" w:history="1">
        <w:r w:rsidR="00B61846" w:rsidRPr="004B2D45">
          <w:rPr>
            <w:rStyle w:val="ad"/>
            <w:rFonts w:eastAsia="Batang"/>
            <w:noProof/>
          </w:rPr>
          <w:t>8.2.6</w:t>
        </w:r>
        <w:r w:rsidR="00B61846">
          <w:rPr>
            <w:rFonts w:asciiTheme="minorHAnsi" w:eastAsiaTheme="minorEastAsia" w:hAnsiTheme="minorHAnsi" w:cstheme="minorBidi"/>
            <w:i w:val="0"/>
            <w:iCs w:val="0"/>
            <w:noProof/>
            <w:kern w:val="2"/>
            <w:szCs w:val="22"/>
          </w:rPr>
          <w:tab/>
        </w:r>
        <w:r w:rsidR="00B61846" w:rsidRPr="004B2D45">
          <w:rPr>
            <w:rStyle w:val="ad"/>
            <w:noProof/>
          </w:rPr>
          <w:t>Empty Cassette</w:t>
        </w:r>
        <w:r w:rsidR="00B61846">
          <w:rPr>
            <w:noProof/>
            <w:webHidden/>
          </w:rPr>
          <w:tab/>
        </w:r>
        <w:r w:rsidR="00B61846">
          <w:rPr>
            <w:noProof/>
            <w:webHidden/>
          </w:rPr>
          <w:fldChar w:fldCharType="begin"/>
        </w:r>
        <w:r w:rsidR="00B61846">
          <w:rPr>
            <w:noProof/>
            <w:webHidden/>
          </w:rPr>
          <w:instrText xml:space="preserve"> PAGEREF _Toc500782103 \h </w:instrText>
        </w:r>
        <w:r w:rsidR="00B61846">
          <w:rPr>
            <w:noProof/>
            <w:webHidden/>
          </w:rPr>
        </w:r>
        <w:r w:rsidR="00B61846">
          <w:rPr>
            <w:noProof/>
            <w:webHidden/>
          </w:rPr>
          <w:fldChar w:fldCharType="separate"/>
        </w:r>
        <w:r w:rsidR="004708F2">
          <w:rPr>
            <w:noProof/>
            <w:webHidden/>
          </w:rPr>
          <w:t>198</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4" w:history="1">
        <w:r w:rsidR="00B61846" w:rsidRPr="004B2D45">
          <w:rPr>
            <w:rStyle w:val="ad"/>
            <w:rFonts w:eastAsia="Batang"/>
            <w:noProof/>
          </w:rPr>
          <w:t>8.2.7</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Conversation Timeout (Start Command: </w:t>
        </w:r>
        <w:r w:rsidR="00B61846" w:rsidRPr="004B2D45">
          <w:rPr>
            <w:rStyle w:val="ad"/>
            <w:rFonts w:eastAsia="Batang"/>
            <w:noProof/>
          </w:rPr>
          <w:t>ON-LINE REMOTE</w:t>
        </w:r>
        <w:r w:rsidR="00B61846" w:rsidRPr="004B2D45">
          <w:rPr>
            <w:rStyle w:val="ad"/>
            <w:noProof/>
          </w:rPr>
          <w:t xml:space="preserve"> Mode Only)</w:t>
        </w:r>
        <w:r w:rsidR="00B61846">
          <w:rPr>
            <w:noProof/>
            <w:webHidden/>
          </w:rPr>
          <w:tab/>
        </w:r>
        <w:r w:rsidR="00B61846">
          <w:rPr>
            <w:noProof/>
            <w:webHidden/>
          </w:rPr>
          <w:fldChar w:fldCharType="begin"/>
        </w:r>
        <w:r w:rsidR="00B61846">
          <w:rPr>
            <w:noProof/>
            <w:webHidden/>
          </w:rPr>
          <w:instrText xml:space="preserve"> PAGEREF _Toc500782104 \h </w:instrText>
        </w:r>
        <w:r w:rsidR="00B61846">
          <w:rPr>
            <w:noProof/>
            <w:webHidden/>
          </w:rPr>
        </w:r>
        <w:r w:rsidR="00B61846">
          <w:rPr>
            <w:noProof/>
            <w:webHidden/>
          </w:rPr>
          <w:fldChar w:fldCharType="separate"/>
        </w:r>
        <w:r w:rsidR="004708F2">
          <w:rPr>
            <w:noProof/>
            <w:webHidden/>
          </w:rPr>
          <w:t>199</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5" w:history="1">
        <w:r w:rsidR="00B61846" w:rsidRPr="004B2D45">
          <w:rPr>
            <w:rStyle w:val="ad"/>
            <w:rFonts w:eastAsia="Batang"/>
            <w:noProof/>
          </w:rPr>
          <w:t>8.2.8</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Validation NG (S2F41: </w:t>
        </w:r>
        <w:r w:rsidR="00B61846" w:rsidRPr="004B2D45">
          <w:rPr>
            <w:rStyle w:val="ad"/>
            <w:rFonts w:eastAsia="Batang"/>
            <w:noProof/>
          </w:rPr>
          <w:t>ON-LINE REMOTE M</w:t>
        </w:r>
        <w:r w:rsidR="00B61846" w:rsidRPr="004B2D45">
          <w:rPr>
            <w:rStyle w:val="ad"/>
            <w:noProof/>
          </w:rPr>
          <w:t>ode Only)</w:t>
        </w:r>
        <w:r w:rsidR="00B61846">
          <w:rPr>
            <w:noProof/>
            <w:webHidden/>
          </w:rPr>
          <w:tab/>
        </w:r>
        <w:r w:rsidR="00B61846">
          <w:rPr>
            <w:noProof/>
            <w:webHidden/>
          </w:rPr>
          <w:fldChar w:fldCharType="begin"/>
        </w:r>
        <w:r w:rsidR="00B61846">
          <w:rPr>
            <w:noProof/>
            <w:webHidden/>
          </w:rPr>
          <w:instrText xml:space="preserve"> PAGEREF _Toc500782105 \h </w:instrText>
        </w:r>
        <w:r w:rsidR="00B61846">
          <w:rPr>
            <w:noProof/>
            <w:webHidden/>
          </w:rPr>
        </w:r>
        <w:r w:rsidR="00B61846">
          <w:rPr>
            <w:noProof/>
            <w:webHidden/>
          </w:rPr>
          <w:fldChar w:fldCharType="separate"/>
        </w:r>
        <w:r w:rsidR="004708F2">
          <w:rPr>
            <w:noProof/>
            <w:webHidden/>
          </w:rPr>
          <w:t>202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6" w:history="1">
        <w:r w:rsidR="00B61846" w:rsidRPr="004B2D45">
          <w:rPr>
            <w:rStyle w:val="ad"/>
            <w:rFonts w:eastAsia="Batang"/>
            <w:noProof/>
          </w:rPr>
          <w:t>8.2.9</w:t>
        </w:r>
        <w:r w:rsidR="00B61846">
          <w:rPr>
            <w:rFonts w:asciiTheme="minorHAnsi" w:eastAsiaTheme="minorEastAsia" w:hAnsiTheme="minorHAnsi" w:cstheme="minorBidi"/>
            <w:i w:val="0"/>
            <w:iCs w:val="0"/>
            <w:noProof/>
            <w:kern w:val="2"/>
            <w:szCs w:val="22"/>
          </w:rPr>
          <w:tab/>
        </w:r>
        <w:r w:rsidR="00B61846" w:rsidRPr="004B2D45">
          <w:rPr>
            <w:rStyle w:val="ad"/>
            <w:noProof/>
          </w:rPr>
          <w:t>Conversation Timeout (</w:t>
        </w:r>
        <w:r w:rsidR="00B61846" w:rsidRPr="004B2D45">
          <w:rPr>
            <w:rStyle w:val="ad"/>
            <w:rFonts w:eastAsia="Batang"/>
            <w:noProof/>
          </w:rPr>
          <w:t>OPCALL</w:t>
        </w:r>
        <w:r w:rsidR="00B61846" w:rsidRPr="004B2D45">
          <w:rPr>
            <w:rStyle w:val="ad"/>
            <w:noProof/>
          </w:rPr>
          <w:t xml:space="preserve"> Command: </w:t>
        </w:r>
        <w:r w:rsidR="00B61846" w:rsidRPr="004B2D45">
          <w:rPr>
            <w:rStyle w:val="ad"/>
            <w:rFonts w:eastAsia="Batang"/>
            <w:noProof/>
          </w:rPr>
          <w:t>ON-LINE LOCAL</w:t>
        </w:r>
        <w:r w:rsidR="00B61846" w:rsidRPr="004B2D45">
          <w:rPr>
            <w:rStyle w:val="ad"/>
            <w:noProof/>
          </w:rPr>
          <w:t xml:space="preserve"> Mode Only)</w:t>
        </w:r>
        <w:r w:rsidR="00B61846">
          <w:rPr>
            <w:noProof/>
            <w:webHidden/>
          </w:rPr>
          <w:tab/>
        </w:r>
        <w:r w:rsidR="00B61846">
          <w:rPr>
            <w:noProof/>
            <w:webHidden/>
          </w:rPr>
          <w:fldChar w:fldCharType="begin"/>
        </w:r>
        <w:r w:rsidR="00B61846">
          <w:rPr>
            <w:noProof/>
            <w:webHidden/>
          </w:rPr>
          <w:instrText xml:space="preserve"> PAGEREF _Toc500782106 \h </w:instrText>
        </w:r>
        <w:r w:rsidR="00B61846">
          <w:rPr>
            <w:noProof/>
            <w:webHidden/>
          </w:rPr>
          <w:fldChar w:fldCharType="separate"/>
        </w:r>
        <w:r w:rsidR="004708F2">
          <w:rPr>
            <w:rFonts w:eastAsia="宋体" w:hint="eastAsia"/>
            <w:b/>
            <w:bCs/>
            <w:noProof/>
            <w:webHidden/>
            <w:lang w:eastAsia="zh-CN"/>
          </w:rPr>
          <w:t>错误</w:t>
        </w:r>
        <w:r w:rsidR="004708F2">
          <w:rPr>
            <w:rFonts w:eastAsia="宋体" w:hint="eastAsia"/>
            <w:b/>
            <w:bCs/>
            <w:noProof/>
            <w:webHidden/>
            <w:lang w:eastAsia="zh-CN"/>
          </w:rPr>
          <w:t>!</w:t>
        </w:r>
        <w:r w:rsidR="004708F2">
          <w:rPr>
            <w:rFonts w:eastAsia="宋体" w:hint="eastAsia"/>
            <w:b/>
            <w:bCs/>
            <w:noProof/>
            <w:webHidden/>
            <w:lang w:eastAsia="zh-CN"/>
          </w:rPr>
          <w:t>未定义书签。</w:t>
        </w:r>
        <w:r w:rsidR="00B61846">
          <w:rPr>
            <w:noProof/>
            <w:webHidden/>
          </w:rPr>
          <w:fldChar w:fldCharType="end"/>
        </w:r>
      </w:hyperlink>
    </w:p>
    <w:p w:rsidR="00B61846" w:rsidRDefault="00611B2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107" w:history="1">
        <w:r w:rsidR="00B61846" w:rsidRPr="004B2D45">
          <w:rPr>
            <w:rStyle w:val="ad"/>
            <w:noProof/>
          </w:rPr>
          <w:t>9</w:t>
        </w:r>
        <w:r w:rsidR="00B61846">
          <w:rPr>
            <w:rFonts w:asciiTheme="minorHAnsi" w:eastAsiaTheme="minorEastAsia" w:hAnsiTheme="minorHAnsi" w:cstheme="minorBidi"/>
            <w:b w:val="0"/>
            <w:bCs w:val="0"/>
            <w:caps w:val="0"/>
            <w:noProof/>
            <w:kern w:val="2"/>
            <w:szCs w:val="22"/>
          </w:rPr>
          <w:tab/>
        </w:r>
        <w:r w:rsidR="00B61846" w:rsidRPr="004B2D45">
          <w:rPr>
            <w:rStyle w:val="ad"/>
            <w:noProof/>
          </w:rPr>
          <w:t>EQUIPMENT FRONT PANEL (Related to CIM)</w:t>
        </w:r>
        <w:r w:rsidR="00B61846">
          <w:rPr>
            <w:noProof/>
            <w:webHidden/>
          </w:rPr>
          <w:tab/>
        </w:r>
        <w:r w:rsidR="00B61846">
          <w:rPr>
            <w:noProof/>
            <w:webHidden/>
          </w:rPr>
          <w:fldChar w:fldCharType="begin"/>
        </w:r>
        <w:r w:rsidR="00B61846">
          <w:rPr>
            <w:noProof/>
            <w:webHidden/>
          </w:rPr>
          <w:instrText xml:space="preserve"> PAGEREF _Toc500782107 \h </w:instrText>
        </w:r>
        <w:r w:rsidR="00B61846">
          <w:rPr>
            <w:noProof/>
            <w:webHidden/>
          </w:rPr>
        </w:r>
        <w:r w:rsidR="00B61846">
          <w:rPr>
            <w:noProof/>
            <w:webHidden/>
          </w:rPr>
          <w:fldChar w:fldCharType="separate"/>
        </w:r>
        <w:r w:rsidR="004708F2">
          <w:rPr>
            <w:noProof/>
            <w:webHidden/>
          </w:rPr>
          <w:t>204</w:t>
        </w:r>
        <w:r w:rsidR="00B61846">
          <w:rPr>
            <w:noProof/>
            <w:webHidden/>
          </w:rPr>
          <w:fldChar w:fldCharType="end"/>
        </w:r>
      </w:hyperlink>
    </w:p>
    <w:p w:rsidR="00B61846" w:rsidRDefault="00611B21">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108" w:history="1">
        <w:r w:rsidR="00B61846" w:rsidRPr="004B2D45">
          <w:rPr>
            <w:rStyle w:val="ad"/>
            <w:noProof/>
          </w:rPr>
          <w:t>9.1</w:t>
        </w:r>
        <w:r w:rsidR="00B61846">
          <w:rPr>
            <w:rFonts w:asciiTheme="minorHAnsi" w:eastAsiaTheme="minorEastAsia" w:hAnsiTheme="minorHAnsi" w:cstheme="minorBidi"/>
            <w:smallCaps w:val="0"/>
            <w:noProof/>
            <w:kern w:val="2"/>
            <w:szCs w:val="22"/>
          </w:rPr>
          <w:tab/>
        </w:r>
        <w:r w:rsidR="00B61846" w:rsidRPr="004B2D45">
          <w:rPr>
            <w:rStyle w:val="ad"/>
            <w:noProof/>
          </w:rPr>
          <w:t>Display</w:t>
        </w:r>
        <w:r w:rsidR="00B61846">
          <w:rPr>
            <w:noProof/>
            <w:webHidden/>
          </w:rPr>
          <w:tab/>
        </w:r>
        <w:r w:rsidR="00B61846">
          <w:rPr>
            <w:noProof/>
            <w:webHidden/>
          </w:rPr>
          <w:fldChar w:fldCharType="begin"/>
        </w:r>
        <w:r w:rsidR="00B61846">
          <w:rPr>
            <w:noProof/>
            <w:webHidden/>
          </w:rPr>
          <w:instrText xml:space="preserve"> PAGEREF _Toc500782108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9" w:history="1">
        <w:r w:rsidR="00B61846" w:rsidRPr="004B2D45">
          <w:rPr>
            <w:rStyle w:val="ad"/>
            <w:noProof/>
          </w:rPr>
          <w:t>9.1.1</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Control State</w:t>
        </w:r>
        <w:r w:rsidR="00B61846">
          <w:rPr>
            <w:noProof/>
            <w:webHidden/>
          </w:rPr>
          <w:tab/>
        </w:r>
        <w:r w:rsidR="00B61846">
          <w:rPr>
            <w:noProof/>
            <w:webHidden/>
          </w:rPr>
          <w:fldChar w:fldCharType="begin"/>
        </w:r>
        <w:r w:rsidR="00B61846">
          <w:rPr>
            <w:noProof/>
            <w:webHidden/>
          </w:rPr>
          <w:instrText xml:space="preserve"> PAGEREF _Toc500782109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10" w:history="1">
        <w:r w:rsidR="00B61846" w:rsidRPr="004B2D45">
          <w:rPr>
            <w:rStyle w:val="ad"/>
            <w:noProof/>
          </w:rPr>
          <w:t>9.1.2</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Transportation State</w:t>
        </w:r>
        <w:r w:rsidR="00B61846">
          <w:rPr>
            <w:noProof/>
            <w:webHidden/>
          </w:rPr>
          <w:tab/>
        </w:r>
        <w:r w:rsidR="00B61846">
          <w:rPr>
            <w:noProof/>
            <w:webHidden/>
          </w:rPr>
          <w:fldChar w:fldCharType="begin"/>
        </w:r>
        <w:r w:rsidR="00B61846">
          <w:rPr>
            <w:noProof/>
            <w:webHidden/>
          </w:rPr>
          <w:instrText xml:space="preserve"> PAGEREF _Toc500782110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611B21">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11" w:history="1">
        <w:r w:rsidR="00B61846" w:rsidRPr="004B2D45">
          <w:rPr>
            <w:rStyle w:val="ad"/>
            <w:noProof/>
          </w:rPr>
          <w:t>9.1.3</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Operation Screen</w:t>
        </w:r>
        <w:r w:rsidR="00B61846">
          <w:rPr>
            <w:noProof/>
            <w:webHidden/>
          </w:rPr>
          <w:tab/>
        </w:r>
        <w:r w:rsidR="00B61846">
          <w:rPr>
            <w:noProof/>
            <w:webHidden/>
          </w:rPr>
          <w:fldChar w:fldCharType="begin"/>
        </w:r>
        <w:r w:rsidR="00B61846">
          <w:rPr>
            <w:noProof/>
            <w:webHidden/>
          </w:rPr>
          <w:instrText xml:space="preserve"> PAGEREF _Toc500782111 \h </w:instrText>
        </w:r>
        <w:r w:rsidR="00B61846">
          <w:rPr>
            <w:noProof/>
            <w:webHidden/>
          </w:rPr>
        </w:r>
        <w:r w:rsidR="00B61846">
          <w:rPr>
            <w:noProof/>
            <w:webHidden/>
          </w:rPr>
          <w:fldChar w:fldCharType="separate"/>
        </w:r>
        <w:r w:rsidR="004708F2">
          <w:rPr>
            <w:noProof/>
            <w:webHidden/>
          </w:rPr>
          <w:t>253</w:t>
        </w:r>
        <w:r w:rsidR="00B61846">
          <w:rPr>
            <w:noProof/>
            <w:webHidden/>
          </w:rPr>
          <w:fldChar w:fldCharType="end"/>
        </w:r>
      </w:hyperlink>
    </w:p>
    <w:p w:rsidR="00B61846" w:rsidRDefault="00611B21">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112" w:history="1">
        <w:r w:rsidR="00B61846" w:rsidRPr="004B2D45">
          <w:rPr>
            <w:rStyle w:val="ad"/>
            <w:noProof/>
          </w:rPr>
          <w:t>10</w:t>
        </w:r>
        <w:r w:rsidR="00B61846">
          <w:rPr>
            <w:rFonts w:asciiTheme="minorHAnsi" w:eastAsiaTheme="minorEastAsia" w:hAnsiTheme="minorHAnsi" w:cstheme="minorBidi"/>
            <w:b w:val="0"/>
            <w:bCs w:val="0"/>
            <w:caps w:val="0"/>
            <w:noProof/>
            <w:kern w:val="2"/>
            <w:szCs w:val="22"/>
          </w:rPr>
          <w:tab/>
        </w:r>
        <w:r w:rsidR="00B61846" w:rsidRPr="004B2D45">
          <w:rPr>
            <w:rStyle w:val="ad"/>
            <w:noProof/>
          </w:rPr>
          <w:t>DOCUMENTATION</w:t>
        </w:r>
        <w:r w:rsidR="00B61846">
          <w:rPr>
            <w:noProof/>
            <w:webHidden/>
          </w:rPr>
          <w:tab/>
        </w:r>
        <w:r w:rsidR="00B61846">
          <w:rPr>
            <w:noProof/>
            <w:webHidden/>
          </w:rPr>
          <w:fldChar w:fldCharType="begin"/>
        </w:r>
        <w:r w:rsidR="00B61846">
          <w:rPr>
            <w:noProof/>
            <w:webHidden/>
          </w:rPr>
          <w:instrText xml:space="preserve"> PAGEREF _Toc500782112 \h </w:instrText>
        </w:r>
        <w:r w:rsidR="00B61846">
          <w:rPr>
            <w:noProof/>
            <w:webHidden/>
          </w:rPr>
        </w:r>
        <w:r w:rsidR="00B61846">
          <w:rPr>
            <w:noProof/>
            <w:webHidden/>
          </w:rPr>
          <w:fldChar w:fldCharType="separate"/>
        </w:r>
        <w:r w:rsidR="004708F2">
          <w:rPr>
            <w:noProof/>
            <w:webHidden/>
          </w:rPr>
          <w:t>256</w:t>
        </w:r>
        <w:r w:rsidR="00B61846">
          <w:rPr>
            <w:noProof/>
            <w:webHidden/>
          </w:rPr>
          <w:fldChar w:fldCharType="end"/>
        </w:r>
      </w:hyperlink>
    </w:p>
    <w:p w:rsidR="00B61846" w:rsidRDefault="00611B21">
      <w:pPr>
        <w:pStyle w:val="12"/>
        <w:tabs>
          <w:tab w:val="right" w:leader="dot" w:pos="9572"/>
        </w:tabs>
        <w:rPr>
          <w:rFonts w:asciiTheme="minorHAnsi" w:eastAsiaTheme="minorEastAsia" w:hAnsiTheme="minorHAnsi" w:cstheme="minorBidi"/>
          <w:b w:val="0"/>
          <w:bCs w:val="0"/>
          <w:caps w:val="0"/>
          <w:noProof/>
          <w:kern w:val="2"/>
          <w:szCs w:val="22"/>
        </w:rPr>
      </w:pPr>
      <w:hyperlink w:anchor="_Toc500782113" w:history="1">
        <w:r w:rsidR="00B61846" w:rsidRPr="004B2D45">
          <w:rPr>
            <w:rStyle w:val="ad"/>
            <w:rFonts w:ascii="Times New Roman"/>
            <w:noProof/>
            <w:lang w:val="en-GB"/>
          </w:rPr>
          <w:t>Appendix</w:t>
        </w:r>
        <w:r w:rsidR="00B61846" w:rsidRPr="004B2D45">
          <w:rPr>
            <w:rStyle w:val="ad"/>
            <w:rFonts w:ascii="Times New Roman" w:eastAsia="Batang"/>
            <w:noProof/>
            <w:lang w:val="en-GB"/>
          </w:rPr>
          <w:t>: Equipment Constant List</w:t>
        </w:r>
        <w:r w:rsidR="00B61846">
          <w:rPr>
            <w:noProof/>
            <w:webHidden/>
          </w:rPr>
          <w:tab/>
        </w:r>
        <w:r w:rsidR="00B61846">
          <w:rPr>
            <w:noProof/>
            <w:webHidden/>
          </w:rPr>
          <w:fldChar w:fldCharType="begin"/>
        </w:r>
        <w:r w:rsidR="00B61846">
          <w:rPr>
            <w:noProof/>
            <w:webHidden/>
          </w:rPr>
          <w:instrText xml:space="preserve"> PAGEREF _Toc500782113 \h </w:instrText>
        </w:r>
        <w:r w:rsidR="00B61846">
          <w:rPr>
            <w:noProof/>
            <w:webHidden/>
          </w:rPr>
        </w:r>
        <w:r w:rsidR="00B61846">
          <w:rPr>
            <w:noProof/>
            <w:webHidden/>
          </w:rPr>
          <w:fldChar w:fldCharType="separate"/>
        </w:r>
        <w:r w:rsidR="004708F2">
          <w:rPr>
            <w:noProof/>
            <w:webHidden/>
          </w:rPr>
          <w:t>257</w:t>
        </w:r>
        <w:r w:rsidR="00B61846">
          <w:rPr>
            <w:noProof/>
            <w:webHidden/>
          </w:rPr>
          <w:fldChar w:fldCharType="end"/>
        </w:r>
      </w:hyperlink>
    </w:p>
    <w:p w:rsidR="00B61846" w:rsidRDefault="00611B21">
      <w:pPr>
        <w:pStyle w:val="12"/>
        <w:tabs>
          <w:tab w:val="right" w:leader="dot" w:pos="9572"/>
        </w:tabs>
        <w:rPr>
          <w:rFonts w:asciiTheme="minorHAnsi" w:eastAsiaTheme="minorEastAsia" w:hAnsiTheme="minorHAnsi" w:cstheme="minorBidi"/>
          <w:b w:val="0"/>
          <w:bCs w:val="0"/>
          <w:caps w:val="0"/>
          <w:noProof/>
          <w:kern w:val="2"/>
          <w:szCs w:val="22"/>
        </w:rPr>
      </w:pPr>
      <w:hyperlink w:anchor="_Toc500782114" w:history="1">
        <w:r w:rsidR="00B61846" w:rsidRPr="004B2D45">
          <w:rPr>
            <w:rStyle w:val="ad"/>
            <w:rFonts w:ascii="Times New Roman" w:eastAsia="Batang"/>
            <w:noProof/>
          </w:rPr>
          <w:t>Appendix: Glass Component In/Out sequence diagram</w:t>
        </w:r>
        <w:r w:rsidR="00B61846">
          <w:rPr>
            <w:noProof/>
            <w:webHidden/>
          </w:rPr>
          <w:tab/>
        </w:r>
        <w:r w:rsidR="00B61846">
          <w:rPr>
            <w:noProof/>
            <w:webHidden/>
          </w:rPr>
          <w:fldChar w:fldCharType="begin"/>
        </w:r>
        <w:r w:rsidR="00B61846">
          <w:rPr>
            <w:noProof/>
            <w:webHidden/>
          </w:rPr>
          <w:instrText xml:space="preserve"> PAGEREF _Toc500782114 \h </w:instrText>
        </w:r>
        <w:r w:rsidR="00B61846">
          <w:rPr>
            <w:noProof/>
            <w:webHidden/>
          </w:rPr>
        </w:r>
        <w:r w:rsidR="00B61846">
          <w:rPr>
            <w:noProof/>
            <w:webHidden/>
          </w:rPr>
          <w:fldChar w:fldCharType="separate"/>
        </w:r>
        <w:r w:rsidR="004708F2">
          <w:rPr>
            <w:noProof/>
            <w:webHidden/>
          </w:rPr>
          <w:t>259</w:t>
        </w:r>
        <w:r w:rsidR="00B61846">
          <w:rPr>
            <w:noProof/>
            <w:webHidden/>
          </w:rPr>
          <w:fldChar w:fldCharType="end"/>
        </w:r>
      </w:hyperlink>
    </w:p>
    <w:p w:rsidR="00B61846" w:rsidRDefault="00611B21">
      <w:pPr>
        <w:pStyle w:val="12"/>
        <w:tabs>
          <w:tab w:val="right" w:leader="dot" w:pos="9572"/>
        </w:tabs>
        <w:rPr>
          <w:rFonts w:asciiTheme="minorHAnsi" w:eastAsiaTheme="minorEastAsia" w:hAnsiTheme="minorHAnsi" w:cstheme="minorBidi"/>
          <w:b w:val="0"/>
          <w:bCs w:val="0"/>
          <w:caps w:val="0"/>
          <w:noProof/>
          <w:kern w:val="2"/>
          <w:szCs w:val="22"/>
        </w:rPr>
      </w:pPr>
      <w:hyperlink w:anchor="_Toc500782115" w:history="1">
        <w:r w:rsidR="00B61846" w:rsidRPr="004B2D45">
          <w:rPr>
            <w:rStyle w:val="ad"/>
            <w:rFonts w:ascii="Times New Roman" w:eastAsia="Batang"/>
            <w:noProof/>
          </w:rPr>
          <w:t>Appendix: CST Component In/Out sequence diagram</w:t>
        </w:r>
        <w:r w:rsidR="00B61846">
          <w:rPr>
            <w:noProof/>
            <w:webHidden/>
          </w:rPr>
          <w:tab/>
        </w:r>
        <w:r w:rsidR="00B61846">
          <w:rPr>
            <w:noProof/>
            <w:webHidden/>
          </w:rPr>
          <w:fldChar w:fldCharType="begin"/>
        </w:r>
        <w:r w:rsidR="00B61846">
          <w:rPr>
            <w:noProof/>
            <w:webHidden/>
          </w:rPr>
          <w:instrText xml:space="preserve"> PAGEREF _Toc500782115 \h </w:instrText>
        </w:r>
        <w:r w:rsidR="00B61846">
          <w:rPr>
            <w:noProof/>
            <w:webHidden/>
          </w:rPr>
        </w:r>
        <w:r w:rsidR="00B61846">
          <w:rPr>
            <w:noProof/>
            <w:webHidden/>
          </w:rPr>
          <w:fldChar w:fldCharType="separate"/>
        </w:r>
        <w:r w:rsidR="004708F2">
          <w:rPr>
            <w:noProof/>
            <w:webHidden/>
          </w:rPr>
          <w:t>261</w:t>
        </w:r>
        <w:r w:rsidR="00B61846">
          <w:rPr>
            <w:noProof/>
            <w:webHidden/>
          </w:rPr>
          <w:fldChar w:fldCharType="end"/>
        </w:r>
      </w:hyperlink>
    </w:p>
    <w:p w:rsidR="00B61846" w:rsidRDefault="00611B21">
      <w:pPr>
        <w:pStyle w:val="12"/>
        <w:tabs>
          <w:tab w:val="right" w:leader="dot" w:pos="9572"/>
        </w:tabs>
        <w:rPr>
          <w:rFonts w:asciiTheme="minorHAnsi" w:eastAsiaTheme="minorEastAsia" w:hAnsiTheme="minorHAnsi" w:cstheme="minorBidi"/>
          <w:b w:val="0"/>
          <w:bCs w:val="0"/>
          <w:caps w:val="0"/>
          <w:noProof/>
          <w:kern w:val="2"/>
          <w:szCs w:val="22"/>
        </w:rPr>
      </w:pPr>
      <w:hyperlink w:anchor="_Toc500782116" w:history="1">
        <w:r w:rsidR="00B61846" w:rsidRPr="004B2D45">
          <w:rPr>
            <w:rStyle w:val="ad"/>
            <w:noProof/>
          </w:rPr>
          <w:t>- End of document -</w:t>
        </w:r>
        <w:r w:rsidR="00B61846">
          <w:rPr>
            <w:noProof/>
            <w:webHidden/>
          </w:rPr>
          <w:tab/>
        </w:r>
        <w:r w:rsidR="00B61846">
          <w:rPr>
            <w:noProof/>
            <w:webHidden/>
          </w:rPr>
          <w:fldChar w:fldCharType="begin"/>
        </w:r>
        <w:r w:rsidR="00B61846">
          <w:rPr>
            <w:noProof/>
            <w:webHidden/>
          </w:rPr>
          <w:instrText xml:space="preserve"> PAGEREF _Toc500782116 \h </w:instrText>
        </w:r>
        <w:r w:rsidR="00B61846">
          <w:rPr>
            <w:noProof/>
            <w:webHidden/>
          </w:rPr>
        </w:r>
        <w:r w:rsidR="00B61846">
          <w:rPr>
            <w:noProof/>
            <w:webHidden/>
          </w:rPr>
          <w:fldChar w:fldCharType="separate"/>
        </w:r>
        <w:r w:rsidR="004708F2">
          <w:rPr>
            <w:noProof/>
            <w:webHidden/>
          </w:rPr>
          <w:t>261</w:t>
        </w:r>
        <w:r w:rsidR="00B61846">
          <w:rPr>
            <w:noProof/>
            <w:webHidden/>
          </w:rPr>
          <w:fldChar w:fldCharType="end"/>
        </w:r>
      </w:hyperlink>
    </w:p>
    <w:p w:rsidR="002424C1" w:rsidRPr="00A724EA" w:rsidRDefault="00B85BA4" w:rsidP="00EA4407">
      <w:pPr>
        <w:pStyle w:val="a1"/>
        <w:ind w:rightChars="-229" w:right="-458"/>
        <w:sectPr w:rsidR="002424C1" w:rsidRPr="00A724EA" w:rsidSect="00160039">
          <w:headerReference w:type="even" r:id="rId12"/>
          <w:footerReference w:type="even" r:id="rId13"/>
          <w:endnotePr>
            <w:numFmt w:val="decimal"/>
          </w:endnotePr>
          <w:pgSz w:w="11907" w:h="16839" w:code="9"/>
          <w:pgMar w:top="1985" w:right="1134" w:bottom="1418" w:left="1191" w:header="284" w:footer="111" w:gutter="0"/>
          <w:pgBorders w:offsetFrom="page">
            <w:top w:val="single" w:sz="4" w:space="24" w:color="auto"/>
            <w:bottom w:val="single" w:sz="4" w:space="24" w:color="auto"/>
          </w:pgBorders>
          <w:cols w:space="720"/>
          <w:noEndnote/>
        </w:sectPr>
      </w:pPr>
      <w:r w:rsidRPr="00A724EA">
        <w:fldChar w:fldCharType="end"/>
      </w:r>
    </w:p>
    <w:p w:rsidR="005468A6" w:rsidRPr="00A724EA" w:rsidRDefault="005468A6" w:rsidP="00EA4407">
      <w:pPr>
        <w:pStyle w:val="1"/>
        <w:ind w:rightChars="-229" w:right="-458"/>
        <w:rPr>
          <w:rFonts w:hAnsi="Times New Roman"/>
        </w:rPr>
      </w:pPr>
      <w:bookmarkStart w:id="7" w:name="_Toc246763832"/>
      <w:bookmarkStart w:id="8" w:name="_Toc52619401"/>
      <w:bookmarkStart w:id="9" w:name="_Toc491087746"/>
      <w:bookmarkStart w:id="10" w:name="_Toc500781982"/>
      <w:bookmarkStart w:id="11" w:name="_Ref190774707"/>
      <w:bookmarkStart w:id="12" w:name="_Toc193206836"/>
      <w:bookmarkStart w:id="13" w:name="_Toc280252093"/>
      <w:bookmarkStart w:id="14" w:name="_Toc456600542"/>
      <w:r w:rsidRPr="00A724EA">
        <w:rPr>
          <w:rFonts w:hAnsi="Times New Roman"/>
        </w:rPr>
        <w:lastRenderedPageBreak/>
        <w:t>INTRODUCTION</w:t>
      </w:r>
      <w:bookmarkEnd w:id="7"/>
      <w:bookmarkEnd w:id="8"/>
      <w:bookmarkEnd w:id="9"/>
      <w:bookmarkEnd w:id="10"/>
    </w:p>
    <w:p w:rsidR="005468A6" w:rsidRPr="00A724EA" w:rsidRDefault="005468A6" w:rsidP="00EA4407">
      <w:pPr>
        <w:pStyle w:val="2"/>
        <w:ind w:rightChars="-229" w:right="-458"/>
        <w:rPr>
          <w:rFonts w:eastAsia="Batang" w:hAnsi="Times New Roman"/>
        </w:rPr>
      </w:pPr>
      <w:bookmarkStart w:id="15" w:name="_Toc246763833"/>
      <w:bookmarkStart w:id="16" w:name="_Toc52619402"/>
      <w:bookmarkStart w:id="17" w:name="_Toc491087747"/>
      <w:bookmarkStart w:id="18" w:name="_Toc500781983"/>
      <w:r w:rsidRPr="00A724EA">
        <w:rPr>
          <w:rFonts w:hAnsi="Times New Roman"/>
        </w:rPr>
        <w:t>General</w:t>
      </w:r>
      <w:bookmarkEnd w:id="15"/>
      <w:bookmarkEnd w:id="16"/>
      <w:bookmarkEnd w:id="17"/>
      <w:bookmarkEnd w:id="18"/>
    </w:p>
    <w:p w:rsidR="005468A6" w:rsidRPr="00A724EA" w:rsidRDefault="005468A6" w:rsidP="00FF6D63">
      <w:r w:rsidRPr="00A724EA">
        <w:t xml:space="preserve">This specification is used for </w:t>
      </w:r>
      <w:r w:rsidRPr="00A724EA">
        <w:rPr>
          <w:rFonts w:eastAsia="Malgun Gothic"/>
        </w:rPr>
        <w:t>EQ CIM</w:t>
      </w:r>
      <w:r w:rsidRPr="00A724EA">
        <w:t xml:space="preserve"> project as equipment automation common specification and described the SECS-</w:t>
      </w:r>
      <w:r w:rsidRPr="00A724EA">
        <w:rPr>
          <w:rFonts w:eastAsia="Batang"/>
        </w:rPr>
        <w:t>Ⅱ</w:t>
      </w:r>
      <w:r w:rsidRPr="00A724EA">
        <w:t xml:space="preserve"> communication via HSMS protocol between the HOST computer and the EQUIPMENT computer.</w:t>
      </w:r>
    </w:p>
    <w:p w:rsidR="005468A6" w:rsidRPr="00A724EA" w:rsidRDefault="005468A6" w:rsidP="00FF6D63">
      <w:r w:rsidRPr="00A724EA">
        <w:t xml:space="preserve">The descriptions and the state models described in this document are designed in based on the GEM Standard. </w:t>
      </w:r>
      <w:r w:rsidR="002E54F4" w:rsidRPr="00A724EA">
        <w:t>Therefore,</w:t>
      </w:r>
      <w:r w:rsidRPr="00A724EA">
        <w:t xml:space="preserve"> equipment makers must refer the GEM Standard (SEMI E30).</w:t>
      </w:r>
    </w:p>
    <w:p w:rsidR="005468A6" w:rsidRPr="00A724EA" w:rsidRDefault="005468A6" w:rsidP="00FF6D63">
      <w:bookmarkStart w:id="19" w:name="_Toc52619404"/>
      <w:r w:rsidRPr="00A724EA">
        <w:rPr>
          <w:rFonts w:eastAsia="Malgun Gothic"/>
        </w:rPr>
        <w:t>EQ</w:t>
      </w:r>
      <w:r w:rsidRPr="00A724EA">
        <w:t xml:space="preserve"> CIM Engineers and equipment vendors shall conduct sufficient tests on all interfaces between Host and </w:t>
      </w:r>
      <w:r w:rsidR="00CA090C" w:rsidRPr="00A724EA">
        <w:t>Unit</w:t>
      </w:r>
      <w:r w:rsidRPr="00A724EA">
        <w:t xml:space="preserve">. The tests should be conducted before the equipment is shipped to </w:t>
      </w:r>
      <w:r w:rsidRPr="00A724EA">
        <w:rPr>
          <w:rFonts w:eastAsia="Malgun Gothic"/>
        </w:rPr>
        <w:t>factory</w:t>
      </w:r>
      <w:r w:rsidRPr="00A724EA">
        <w:t>.</w:t>
      </w:r>
    </w:p>
    <w:p w:rsidR="005468A6" w:rsidRPr="00A724EA" w:rsidRDefault="005468A6" w:rsidP="00FF6D63">
      <w:pPr>
        <w:rPr>
          <w:rFonts w:eastAsia="Batang"/>
        </w:rPr>
      </w:pPr>
      <w:r w:rsidRPr="00A724EA">
        <w:t xml:space="preserve">In other words, tests on all CIM software Glass (including online) should be completed before their shipment to </w:t>
      </w:r>
      <w:r w:rsidRPr="00A724EA">
        <w:rPr>
          <w:rFonts w:eastAsia="Malgun Gothic"/>
        </w:rPr>
        <w:t>factory</w:t>
      </w:r>
      <w:r w:rsidRPr="00A724EA">
        <w:t xml:space="preserve">. The equipment vendors must obtain from CIM engineers </w:t>
      </w:r>
      <w:r w:rsidRPr="00A724EA">
        <w:rPr>
          <w:rFonts w:eastAsia="Malgun Gothic"/>
        </w:rPr>
        <w:t xml:space="preserve">of factory </w:t>
      </w:r>
      <w:r w:rsidRPr="00A724EA">
        <w:t xml:space="preserve">a document certifying that CIM part of the equipment meet </w:t>
      </w:r>
      <w:r w:rsidRPr="00A724EA">
        <w:rPr>
          <w:rFonts w:eastAsia="Malgun Gothic"/>
        </w:rPr>
        <w:t>factory</w:t>
      </w:r>
      <w:r w:rsidRPr="00A724EA">
        <w:t xml:space="preserve"> specifications, before shipment.</w:t>
      </w:r>
    </w:p>
    <w:p w:rsidR="005468A6" w:rsidRPr="00A724EA" w:rsidRDefault="005468A6" w:rsidP="00FF6D63">
      <w:pPr>
        <w:rPr>
          <w:rFonts w:eastAsia="Batang"/>
        </w:rPr>
      </w:pPr>
    </w:p>
    <w:p w:rsidR="005468A6" w:rsidRPr="00A724EA" w:rsidRDefault="005468A6" w:rsidP="00FF6D63">
      <w:pPr>
        <w:rPr>
          <w:rFonts w:eastAsia="Batang"/>
          <w:b/>
          <w:i/>
        </w:rPr>
      </w:pPr>
      <w:r w:rsidRPr="00A724EA">
        <w:rPr>
          <w:b/>
          <w:i/>
        </w:rPr>
        <w:t xml:space="preserve">This is </w:t>
      </w:r>
      <w:r w:rsidRPr="00A724EA">
        <w:rPr>
          <w:rFonts w:eastAsia="Batang"/>
          <w:b/>
          <w:i/>
        </w:rPr>
        <w:t xml:space="preserve">preliminary version of </w:t>
      </w:r>
      <w:r w:rsidRPr="00A724EA">
        <w:rPr>
          <w:b/>
          <w:i/>
        </w:rPr>
        <w:t xml:space="preserve">Standard </w:t>
      </w:r>
      <w:r w:rsidRPr="00A724EA">
        <w:rPr>
          <w:rFonts w:eastAsia="Batang"/>
          <w:b/>
          <w:i/>
        </w:rPr>
        <w:t>Specification between</w:t>
      </w:r>
      <w:r w:rsidRPr="00A724EA">
        <w:rPr>
          <w:b/>
          <w:i/>
        </w:rPr>
        <w:t xml:space="preserve"> Host and EQP Interface</w:t>
      </w:r>
      <w:r w:rsidRPr="00A724EA">
        <w:rPr>
          <w:rFonts w:eastAsia="宋体"/>
          <w:b/>
          <w:i/>
          <w:lang w:eastAsia="zh-CN"/>
        </w:rPr>
        <w:t xml:space="preserve">. </w:t>
      </w:r>
      <w:r w:rsidRPr="00A724EA">
        <w:rPr>
          <w:b/>
          <w:i/>
        </w:rPr>
        <w:t xml:space="preserve">After determination of CIM vendor, CIM Project team can have Operation Scenario </w:t>
      </w:r>
      <w:r w:rsidRPr="00A724EA">
        <w:rPr>
          <w:rFonts w:eastAsia="Batang"/>
          <w:b/>
          <w:i/>
        </w:rPr>
        <w:t xml:space="preserve">discussion in detail to furnish specific requirement of each </w:t>
      </w:r>
      <w:r w:rsidR="00CA090C" w:rsidRPr="00A724EA">
        <w:rPr>
          <w:rFonts w:eastAsia="Batang"/>
          <w:b/>
          <w:i/>
        </w:rPr>
        <w:t>Unit</w:t>
      </w:r>
      <w:r w:rsidRPr="00A724EA">
        <w:rPr>
          <w:rFonts w:eastAsia="Batang"/>
          <w:b/>
          <w:i/>
        </w:rPr>
        <w:t xml:space="preserve">. If any modification is required to fulfill equipment specific operation requirement after Operation Scenario discussion, this specification might be modified accordingly. There will be separate test specification based on the latest version of this specification. Each and every equipment supplier </w:t>
      </w:r>
      <w:r w:rsidRPr="00A724EA">
        <w:rPr>
          <w:b/>
          <w:i/>
        </w:rPr>
        <w:t xml:space="preserve">is obligated to </w:t>
      </w:r>
      <w:r w:rsidRPr="00A724EA">
        <w:rPr>
          <w:rFonts w:eastAsia="Batang"/>
          <w:b/>
          <w:i/>
        </w:rPr>
        <w:t>comply with the latest version of test specification before obtaining Final Acceptance from Customer.</w:t>
      </w:r>
    </w:p>
    <w:p w:rsidR="005468A6" w:rsidRPr="00A724EA" w:rsidRDefault="005468A6" w:rsidP="00FF6D63">
      <w:pPr>
        <w:rPr>
          <w:rFonts w:eastAsia="Batang"/>
          <w:b/>
          <w:i/>
        </w:rPr>
      </w:pPr>
      <w:r w:rsidRPr="00A724EA">
        <w:rPr>
          <w:rFonts w:eastAsia="Batang"/>
          <w:b/>
          <w:i/>
        </w:rPr>
        <w:t>For the specification, Customer reserves the right of final decision in any disputes. During the testing term, weather it is specification discrepancy or software bug, Customer can change the specification without any charge by vendor.</w:t>
      </w:r>
    </w:p>
    <w:p w:rsidR="00806981" w:rsidRPr="00A724EA" w:rsidRDefault="00806981" w:rsidP="00806981">
      <w:pPr>
        <w:pStyle w:val="2"/>
        <w:rPr>
          <w:rFonts w:eastAsia="Malgun Gothic" w:hAnsi="Times New Roman"/>
          <w:noProof/>
          <w:color w:val="000000" w:themeColor="text1"/>
        </w:rPr>
      </w:pPr>
      <w:bookmarkStart w:id="20" w:name="_Toc488965924"/>
      <w:bookmarkStart w:id="21" w:name="_Toc500781984"/>
      <w:r w:rsidRPr="00A724EA">
        <w:rPr>
          <w:rFonts w:eastAsia="Malgun Gothic" w:hAnsi="Times New Roman"/>
          <w:noProof/>
          <w:color w:val="000000" w:themeColor="text1"/>
        </w:rPr>
        <w:t>Scope</w:t>
      </w:r>
      <w:bookmarkEnd w:id="20"/>
      <w:bookmarkEnd w:id="21"/>
    </w:p>
    <w:p w:rsidR="00806981" w:rsidRPr="00A724EA" w:rsidRDefault="00806981" w:rsidP="00806981">
      <w:pPr>
        <w:pStyle w:val="3"/>
        <w:ind w:left="640" w:hanging="240"/>
        <w:rPr>
          <w:rFonts w:eastAsiaTheme="minorEastAsia" w:hAnsi="Times New Roman"/>
          <w:color w:val="000000" w:themeColor="text1"/>
          <w:lang w:eastAsia="zh-CN"/>
        </w:rPr>
      </w:pPr>
      <w:bookmarkStart w:id="22" w:name="_Toc488965925"/>
      <w:bookmarkStart w:id="23" w:name="_Toc500781985"/>
      <w:r w:rsidRPr="00A724EA">
        <w:rPr>
          <w:rFonts w:eastAsiaTheme="minorEastAsia" w:hAnsi="Times New Roman"/>
          <w:color w:val="000000" w:themeColor="text1"/>
          <w:lang w:eastAsia="zh-CN"/>
        </w:rPr>
        <w:t>Basic Rule</w:t>
      </w:r>
      <w:bookmarkEnd w:id="22"/>
      <w:bookmarkEnd w:id="23"/>
    </w:p>
    <w:p w:rsidR="00806981" w:rsidRPr="00A724EA" w:rsidRDefault="00806981" w:rsidP="001F514F">
      <w:pPr>
        <w:pStyle w:val="afffb"/>
        <w:numPr>
          <w:ilvl w:val="0"/>
          <w:numId w:val="27"/>
        </w:numPr>
        <w:ind w:leftChars="0"/>
      </w:pPr>
      <w:r w:rsidRPr="00A724EA">
        <w:t xml:space="preserve">All interfaces between </w:t>
      </w:r>
      <w:r w:rsidR="006107CA" w:rsidRPr="00A724EA">
        <w:t>unit</w:t>
      </w:r>
      <w:r w:rsidRPr="00A724EA">
        <w:t xml:space="preserve"> and </w:t>
      </w:r>
      <w:r w:rsidRPr="00A724EA">
        <w:rPr>
          <w:rFonts w:eastAsiaTheme="minorEastAsia"/>
        </w:rPr>
        <w:t xml:space="preserve">Host CIM </w:t>
      </w:r>
      <w:r w:rsidRPr="00A724EA">
        <w:t xml:space="preserve">must be fully tested by the </w:t>
      </w:r>
      <w:r w:rsidR="006107CA" w:rsidRPr="00A724EA">
        <w:t>unit</w:t>
      </w:r>
      <w:r w:rsidRPr="00A724EA">
        <w:t xml:space="preserve"> maker and YUNGU S/W engineer.</w:t>
      </w:r>
    </w:p>
    <w:p w:rsidR="00806981" w:rsidRPr="00A724EA" w:rsidRDefault="00806981" w:rsidP="001F514F">
      <w:pPr>
        <w:pStyle w:val="afffb"/>
        <w:numPr>
          <w:ilvl w:val="0"/>
          <w:numId w:val="27"/>
        </w:numPr>
        <w:ind w:leftChars="0"/>
      </w:pPr>
      <w:r w:rsidRPr="00A724EA">
        <w:t xml:space="preserve">Tests must be performed first prior to the </w:t>
      </w:r>
      <w:r w:rsidR="006107CA" w:rsidRPr="00A724EA">
        <w:t>unit</w:t>
      </w:r>
      <w:r w:rsidRPr="00A724EA">
        <w:t xml:space="preserve"> being shipped to YUNGU. The </w:t>
      </w:r>
      <w:r w:rsidR="006107CA" w:rsidRPr="00A724EA">
        <w:t>unit</w:t>
      </w:r>
      <w:r w:rsidRPr="00A724EA">
        <w:t xml:space="preserve"> maker should receive written permission from YUNGU's S/W engineer before shipping.</w:t>
      </w:r>
    </w:p>
    <w:p w:rsidR="00806981" w:rsidRPr="00A724EA" w:rsidRDefault="00806981" w:rsidP="001F514F">
      <w:pPr>
        <w:pStyle w:val="afffb"/>
        <w:numPr>
          <w:ilvl w:val="0"/>
          <w:numId w:val="27"/>
        </w:numPr>
        <w:ind w:leftChars="0"/>
      </w:pPr>
      <w:r w:rsidRPr="00A724EA">
        <w:t xml:space="preserve">When YUNGU implements an online program to interface with the host computer, the </w:t>
      </w:r>
      <w:r w:rsidR="006107CA" w:rsidRPr="00A724EA">
        <w:t>unit</w:t>
      </w:r>
      <w:r w:rsidRPr="00A724EA">
        <w:t xml:space="preserve"> maker must open technical data and offer technical support in compliance with YUNGU.</w:t>
      </w:r>
    </w:p>
    <w:p w:rsidR="00806981" w:rsidRPr="00A724EA" w:rsidRDefault="00806981" w:rsidP="001F514F">
      <w:pPr>
        <w:pStyle w:val="afffb"/>
        <w:numPr>
          <w:ilvl w:val="0"/>
          <w:numId w:val="27"/>
        </w:numPr>
        <w:ind w:leftChars="0"/>
      </w:pPr>
      <w:r w:rsidRPr="00A724EA">
        <w:t xml:space="preserve">The </w:t>
      </w:r>
      <w:r w:rsidR="006107CA" w:rsidRPr="00A724EA">
        <w:t>unit</w:t>
      </w:r>
      <w:r w:rsidRPr="00A724EA">
        <w:t xml:space="preserve"> maker should not change the concept or method of the </w:t>
      </w:r>
      <w:r w:rsidR="006107CA" w:rsidRPr="00A724EA">
        <w:t>unit</w:t>
      </w:r>
      <w:r w:rsidRPr="00A724EA">
        <w:t xml:space="preserve"> without written permission from the YUNGU.</w:t>
      </w:r>
    </w:p>
    <w:p w:rsidR="00806981" w:rsidRPr="00A724EA" w:rsidRDefault="00806981" w:rsidP="00806981">
      <w:pPr>
        <w:pStyle w:val="3"/>
        <w:ind w:left="640" w:hanging="240"/>
        <w:rPr>
          <w:rFonts w:eastAsia="Malgun Gothic" w:hAnsi="Times New Roman"/>
          <w:noProof/>
          <w:color w:val="000000" w:themeColor="text1"/>
        </w:rPr>
      </w:pPr>
      <w:bookmarkStart w:id="24" w:name="_Toc488965926"/>
      <w:bookmarkStart w:id="25" w:name="_Toc500781986"/>
      <w:r w:rsidRPr="00A724EA">
        <w:rPr>
          <w:rFonts w:eastAsia="Malgun Gothic" w:hAnsi="Times New Roman"/>
          <w:noProof/>
          <w:color w:val="000000" w:themeColor="text1"/>
        </w:rPr>
        <w:t>About Documentation</w:t>
      </w:r>
      <w:bookmarkEnd w:id="24"/>
      <w:bookmarkEnd w:id="25"/>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should inform the YUNGU of the information needed for the variation of </w:t>
      </w:r>
      <w:r w:rsidR="006107CA" w:rsidRPr="00A724EA">
        <w:rPr>
          <w:color w:val="000000" w:themeColor="text1"/>
        </w:rPr>
        <w:t>unit</w:t>
      </w:r>
      <w:r w:rsidRPr="00A724EA">
        <w:rPr>
          <w:color w:val="000000" w:themeColor="text1"/>
        </w:rPr>
        <w:t xml:space="preserve"> before </w:t>
      </w:r>
      <w:r w:rsidRPr="00A724EA">
        <w:rPr>
          <w:color w:val="000000" w:themeColor="text1"/>
        </w:rPr>
        <w:lastRenderedPageBreak/>
        <w:t>implementation and send a document containing that information.</w:t>
      </w:r>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should supply final specification documents in English (2 copies of normal papers and 2 copies of clean papers). These documents should include an Alarm list.</w:t>
      </w:r>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must prepare the operating manual for equipment computer screen and function in English.</w:t>
      </w:r>
    </w:p>
    <w:p w:rsidR="00806981" w:rsidRPr="00A724EA" w:rsidRDefault="00806981" w:rsidP="003047F0">
      <w:pPr>
        <w:pStyle w:val="afffb"/>
        <w:numPr>
          <w:ilvl w:val="0"/>
          <w:numId w:val="11"/>
        </w:numPr>
        <w:ind w:leftChars="0"/>
        <w:rPr>
          <w:color w:val="000000" w:themeColor="text1"/>
        </w:rPr>
      </w:pPr>
      <w:r w:rsidRPr="00A724EA">
        <w:rPr>
          <w:color w:val="000000" w:themeColor="text1"/>
        </w:rPr>
        <w:t>Special functions (</w:t>
      </w:r>
      <w:r w:rsidR="006107CA" w:rsidRPr="00A724EA">
        <w:rPr>
          <w:color w:val="000000" w:themeColor="text1"/>
        </w:rPr>
        <w:t>Unit</w:t>
      </w:r>
      <w:r w:rsidRPr="00A724EA">
        <w:rPr>
          <w:color w:val="000000" w:themeColor="text1"/>
        </w:rPr>
        <w:t xml:space="preserve"> operational logic and additional items) should be discussed and through deliberations between the YUNGU and the maker and should be recorded in a written document.</w:t>
      </w:r>
    </w:p>
    <w:p w:rsidR="00806981" w:rsidRPr="00A724EA" w:rsidRDefault="00806981" w:rsidP="00806981">
      <w:pPr>
        <w:pStyle w:val="3"/>
        <w:ind w:left="640" w:hanging="240"/>
        <w:rPr>
          <w:rFonts w:eastAsia="Malgun Gothic" w:hAnsi="Times New Roman"/>
          <w:noProof/>
          <w:color w:val="000000" w:themeColor="text1"/>
        </w:rPr>
      </w:pPr>
      <w:bookmarkStart w:id="26" w:name="_Toc488965927"/>
      <w:bookmarkStart w:id="27" w:name="_Toc500781987"/>
      <w:r w:rsidRPr="00A724EA">
        <w:rPr>
          <w:rFonts w:eastAsia="Malgun Gothic" w:hAnsi="Times New Roman"/>
          <w:noProof/>
          <w:color w:val="000000" w:themeColor="text1"/>
        </w:rPr>
        <w:t>Response Report</w:t>
      </w:r>
      <w:bookmarkEnd w:id="26"/>
      <w:bookmarkEnd w:id="27"/>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If this specification is not sufficient for </w:t>
      </w:r>
      <w:r w:rsidR="006107CA" w:rsidRPr="00A724EA">
        <w:rPr>
          <w:color w:val="000000" w:themeColor="text1"/>
        </w:rPr>
        <w:t>unit</w:t>
      </w:r>
      <w:r w:rsidRPr="00A724EA">
        <w:rPr>
          <w:color w:val="000000" w:themeColor="text1"/>
        </w:rPr>
        <w:t>, discussions with YUNGU are necessary.</w:t>
      </w:r>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If some cases of errors are not specified in this specification, the </w:t>
      </w:r>
      <w:r w:rsidR="006107CA" w:rsidRPr="00A724EA">
        <w:rPr>
          <w:color w:val="000000" w:themeColor="text1"/>
        </w:rPr>
        <w:t>unit</w:t>
      </w:r>
      <w:r w:rsidRPr="00A724EA">
        <w:rPr>
          <w:color w:val="000000" w:themeColor="text1"/>
        </w:rPr>
        <w:t xml:space="preserve"> maker must notify YUNGU.</w:t>
      </w:r>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After receiving this specification, the </w:t>
      </w:r>
      <w:r w:rsidR="006107CA" w:rsidRPr="00A724EA">
        <w:rPr>
          <w:color w:val="000000" w:themeColor="text1"/>
        </w:rPr>
        <w:t>unit</w:t>
      </w:r>
      <w:r w:rsidRPr="00A724EA">
        <w:rPr>
          <w:color w:val="000000" w:themeColor="text1"/>
        </w:rPr>
        <w:t xml:space="preserve"> maker has to submit it within 2 weeks.</w:t>
      </w:r>
    </w:p>
    <w:p w:rsidR="00806981" w:rsidRPr="00A724EA" w:rsidRDefault="006107CA" w:rsidP="00806981">
      <w:pPr>
        <w:pStyle w:val="2"/>
        <w:rPr>
          <w:rFonts w:eastAsia="Malgun Gothic" w:hAnsi="Times New Roman"/>
          <w:noProof/>
          <w:color w:val="000000" w:themeColor="text1"/>
        </w:rPr>
      </w:pPr>
      <w:bookmarkStart w:id="28" w:name="_Toc488965928"/>
      <w:bookmarkStart w:id="29" w:name="_Toc500781988"/>
      <w:r w:rsidRPr="00A724EA">
        <w:rPr>
          <w:rFonts w:eastAsia="Malgun Gothic" w:hAnsi="Times New Roman"/>
          <w:noProof/>
          <w:color w:val="000000" w:themeColor="text1"/>
        </w:rPr>
        <w:t>Unit</w:t>
      </w:r>
      <w:r w:rsidR="00806981" w:rsidRPr="00A724EA">
        <w:rPr>
          <w:rFonts w:eastAsia="Malgun Gothic" w:hAnsi="Times New Roman"/>
          <w:noProof/>
          <w:color w:val="000000" w:themeColor="text1"/>
        </w:rPr>
        <w:t xml:space="preserve"> Operation Screen Specification</w:t>
      </w:r>
      <w:bookmarkEnd w:id="28"/>
      <w:bookmarkEnd w:id="29"/>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must support GUI in basic operational display.</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must provide the function whereby the operator is able to input the cassette ID </w:t>
      </w:r>
      <w:r w:rsidRPr="00A724EA">
        <w:rPr>
          <w:rFonts w:eastAsia="Malgun Gothic"/>
          <w:color w:val="000000" w:themeColor="text1"/>
        </w:rPr>
        <w:t xml:space="preserve">and Glass ID </w:t>
      </w:r>
      <w:r w:rsidRPr="00A724EA">
        <w:rPr>
          <w:color w:val="000000" w:themeColor="text1"/>
        </w:rPr>
        <w:t xml:space="preserve">at a </w:t>
      </w:r>
      <w:r w:rsidR="00FE7233" w:rsidRPr="00A724EA">
        <w:rPr>
          <w:color w:val="000000" w:themeColor="text1"/>
        </w:rPr>
        <w:t>equipment computer screen</w:t>
      </w:r>
      <w:r w:rsidRPr="00A724EA">
        <w:rPr>
          <w:color w:val="000000" w:themeColor="text1"/>
        </w:rPr>
        <w:t>.</w:t>
      </w:r>
    </w:p>
    <w:p w:rsidR="00806981" w:rsidRPr="00A724EA" w:rsidRDefault="00806981" w:rsidP="003047F0">
      <w:pPr>
        <w:pStyle w:val="afffb"/>
        <w:numPr>
          <w:ilvl w:val="0"/>
          <w:numId w:val="9"/>
        </w:numPr>
        <w:ind w:leftChars="0"/>
        <w:rPr>
          <w:color w:val="000000" w:themeColor="text1"/>
        </w:rPr>
      </w:pPr>
      <w:r w:rsidRPr="00A724EA">
        <w:rPr>
          <w:rFonts w:eastAsia="Malgun Gothic"/>
          <w:color w:val="000000" w:themeColor="text1"/>
        </w:rPr>
        <w:t>Cassette ID &amp; Glass ID or Chip ID input fields are necessary in the screen</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must support an interface status monitoring screen, and it must include CIMPC, upstream </w:t>
      </w:r>
      <w:r w:rsidR="006107CA" w:rsidRPr="00A724EA">
        <w:rPr>
          <w:color w:val="000000" w:themeColor="text1"/>
        </w:rPr>
        <w:t>unit</w:t>
      </w:r>
      <w:r w:rsidRPr="00A724EA">
        <w:rPr>
          <w:color w:val="000000" w:themeColor="text1"/>
        </w:rPr>
        <w:t xml:space="preserve"> and downstream </w:t>
      </w:r>
      <w:r w:rsidR="006107CA" w:rsidRPr="00A724EA">
        <w:rPr>
          <w:color w:val="000000" w:themeColor="text1"/>
        </w:rPr>
        <w:t>unit</w:t>
      </w:r>
      <w:r w:rsidRPr="00A724EA">
        <w:rPr>
          <w:color w:val="000000" w:themeColor="text1"/>
        </w:rPr>
        <w:t>.</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operation screen of the </w:t>
      </w:r>
      <w:r w:rsidR="006107CA" w:rsidRPr="00A724EA">
        <w:rPr>
          <w:color w:val="000000" w:themeColor="text1"/>
        </w:rPr>
        <w:t>unit</w:t>
      </w:r>
      <w:r w:rsidRPr="00A724EA">
        <w:rPr>
          <w:color w:val="000000" w:themeColor="text1"/>
        </w:rPr>
        <w:t xml:space="preserve"> must be discussed between the </w:t>
      </w:r>
      <w:r w:rsidR="006107CA" w:rsidRPr="00A724EA">
        <w:rPr>
          <w:color w:val="000000" w:themeColor="text1"/>
        </w:rPr>
        <w:t>unit</w:t>
      </w:r>
      <w:r w:rsidRPr="00A724EA">
        <w:rPr>
          <w:color w:val="000000" w:themeColor="text1"/>
        </w:rPr>
        <w:t xml:space="preserve"> maker and the YUNGU engineer before programming, and is recommended to follow the YUNGU standard.</w:t>
      </w:r>
    </w:p>
    <w:p w:rsidR="00806981" w:rsidRPr="00A724EA" w:rsidRDefault="006107CA" w:rsidP="00806981">
      <w:pPr>
        <w:pStyle w:val="2"/>
        <w:rPr>
          <w:rFonts w:eastAsia="Malgun Gothic" w:hAnsi="Times New Roman"/>
          <w:color w:val="000000" w:themeColor="text1"/>
        </w:rPr>
      </w:pPr>
      <w:bookmarkStart w:id="30" w:name="_Toc488965930"/>
      <w:bookmarkStart w:id="31" w:name="_Toc500781989"/>
      <w:r w:rsidRPr="00A724EA">
        <w:rPr>
          <w:rFonts w:eastAsia="Malgun Gothic" w:hAnsi="Times New Roman"/>
          <w:color w:val="000000" w:themeColor="text1"/>
        </w:rPr>
        <w:t>Unit</w:t>
      </w:r>
      <w:r w:rsidR="00806981" w:rsidRPr="00A724EA">
        <w:rPr>
          <w:rFonts w:eastAsia="Malgun Gothic" w:hAnsi="Times New Roman"/>
          <w:color w:val="000000" w:themeColor="text1"/>
        </w:rPr>
        <w:t xml:space="preserve"> Type</w:t>
      </w:r>
      <w:bookmarkEnd w:id="30"/>
      <w:bookmarkEnd w:id="31"/>
    </w:p>
    <w:p w:rsidR="00806981" w:rsidRPr="00A724EA" w:rsidRDefault="00806981" w:rsidP="00806981">
      <w:pPr>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types are divided into 4 types according to function.</w:t>
      </w:r>
    </w:p>
    <w:p w:rsidR="00806981" w:rsidRPr="00A724EA" w:rsidRDefault="00806981" w:rsidP="003047F0">
      <w:pPr>
        <w:pStyle w:val="afffb"/>
        <w:numPr>
          <w:ilvl w:val="0"/>
          <w:numId w:val="15"/>
        </w:numPr>
        <w:ind w:leftChars="0"/>
      </w:pPr>
      <w:r w:rsidRPr="00A724EA">
        <w:t xml:space="preserve">Loader (LD): In charge of normal input of glasses into </w:t>
      </w:r>
      <w:r w:rsidR="006107CA" w:rsidRPr="00A724EA">
        <w:t>unit</w:t>
      </w:r>
      <w:r w:rsidRPr="00A724EA">
        <w:t>. It is generally composed of ports and robot.</w:t>
      </w:r>
    </w:p>
    <w:p w:rsidR="00806981" w:rsidRPr="00A724EA" w:rsidRDefault="00806981" w:rsidP="003047F0">
      <w:pPr>
        <w:pStyle w:val="afffb"/>
        <w:numPr>
          <w:ilvl w:val="0"/>
          <w:numId w:val="15"/>
        </w:numPr>
        <w:ind w:leftChars="0"/>
      </w:pPr>
      <w:r w:rsidRPr="00A724EA">
        <w:t xml:space="preserve">Un-loader (ULD): In charge of normal output of glasses from </w:t>
      </w:r>
      <w:r w:rsidR="006107CA" w:rsidRPr="00A724EA">
        <w:t>unit</w:t>
      </w:r>
      <w:r w:rsidRPr="00A724EA">
        <w:t>. It is generally composed of ports and robot.</w:t>
      </w:r>
    </w:p>
    <w:p w:rsidR="00806981" w:rsidRPr="00A724EA" w:rsidRDefault="00806981" w:rsidP="003047F0">
      <w:pPr>
        <w:pStyle w:val="afffb"/>
        <w:numPr>
          <w:ilvl w:val="0"/>
          <w:numId w:val="15"/>
        </w:numPr>
        <w:ind w:leftChars="0"/>
      </w:pPr>
      <w:r w:rsidRPr="00A724EA">
        <w:t xml:space="preserve">Process </w:t>
      </w:r>
      <w:r w:rsidR="006107CA" w:rsidRPr="00A724EA">
        <w:t>Unit</w:t>
      </w:r>
      <w:r w:rsidRPr="00A724EA">
        <w:t xml:space="preserve"> (PM): Denotes </w:t>
      </w:r>
      <w:r w:rsidR="006107CA" w:rsidRPr="00A724EA">
        <w:t>unit</w:t>
      </w:r>
      <w:r w:rsidRPr="00A724EA">
        <w:t xml:space="preserve"> to process glasses, etc., rather than handling the job transferring. It also includes inspection or measurement </w:t>
      </w:r>
      <w:r w:rsidR="006107CA" w:rsidRPr="00A724EA">
        <w:t>unit</w:t>
      </w:r>
      <w:r w:rsidRPr="00A724EA">
        <w:t>. It is generally composed of process unit or inspection unit.</w:t>
      </w:r>
    </w:p>
    <w:p w:rsidR="00806981" w:rsidRPr="00A724EA" w:rsidRDefault="00806981" w:rsidP="003047F0">
      <w:pPr>
        <w:pStyle w:val="afffb"/>
        <w:numPr>
          <w:ilvl w:val="0"/>
          <w:numId w:val="15"/>
        </w:numPr>
        <w:ind w:leftChars="0"/>
      </w:pPr>
      <w:r w:rsidRPr="00A724EA">
        <w:t xml:space="preserve">Buffer </w:t>
      </w:r>
      <w:r w:rsidR="006107CA" w:rsidRPr="00A724EA">
        <w:t>Unit</w:t>
      </w:r>
      <w:r w:rsidRPr="00A724EA">
        <w:t xml:space="preserve"> (BM): In charge of interleaving and buffering Job between </w:t>
      </w:r>
      <w:r w:rsidR="006107CA" w:rsidRPr="00A724EA">
        <w:rPr>
          <w:rFonts w:eastAsia="Malgun Gothic"/>
        </w:rPr>
        <w:t>unit</w:t>
      </w:r>
      <w:r w:rsidRPr="00A724EA">
        <w:rPr>
          <w:rFonts w:eastAsia="Malgun Gothic"/>
        </w:rPr>
        <w:t>s</w:t>
      </w:r>
      <w:r w:rsidRPr="00A724EA">
        <w:t>. It is generally composed of buffer port and robots.</w:t>
      </w:r>
    </w:p>
    <w:p w:rsidR="00806981" w:rsidRPr="00A724EA" w:rsidRDefault="006107CA" w:rsidP="00806981">
      <w:pPr>
        <w:pStyle w:val="2"/>
        <w:rPr>
          <w:rFonts w:eastAsia="Malgun Gothic" w:hAnsi="Times New Roman"/>
          <w:color w:val="000000" w:themeColor="text1"/>
        </w:rPr>
      </w:pPr>
      <w:bookmarkStart w:id="32" w:name="_Toc488965931"/>
      <w:bookmarkStart w:id="33" w:name="_Toc500781990"/>
      <w:r w:rsidRPr="00A724EA">
        <w:rPr>
          <w:rFonts w:eastAsia="Malgun Gothic" w:hAnsi="Times New Roman"/>
          <w:color w:val="000000" w:themeColor="text1"/>
        </w:rPr>
        <w:t>Unit</w:t>
      </w:r>
      <w:r w:rsidR="00806981" w:rsidRPr="00A724EA">
        <w:rPr>
          <w:rFonts w:eastAsia="Malgun Gothic" w:hAnsi="Times New Roman"/>
          <w:color w:val="000000" w:themeColor="text1"/>
        </w:rPr>
        <w:t xml:space="preserve"> Structure</w:t>
      </w:r>
      <w:bookmarkEnd w:id="32"/>
      <w:bookmarkEnd w:id="33"/>
    </w:p>
    <w:p w:rsidR="00806981" w:rsidRPr="00A724EA" w:rsidRDefault="006107CA" w:rsidP="00FF6D63">
      <w:pPr>
        <w:rPr>
          <w:rFonts w:eastAsia="Malgun Gothic"/>
        </w:rPr>
      </w:pPr>
      <w:r w:rsidRPr="00A724EA">
        <w:t>Unit</w:t>
      </w:r>
      <w:r w:rsidR="00806981" w:rsidRPr="00A724EA">
        <w:t xml:space="preserve"> is </w:t>
      </w:r>
      <w:r w:rsidRPr="00A724EA">
        <w:t>unit</w:t>
      </w:r>
      <w:r w:rsidR="00806981" w:rsidRPr="00A724EA">
        <w:t xml:space="preserve"> formed by the interconnection of one or more units of </w:t>
      </w:r>
      <w:r w:rsidRPr="00A724EA">
        <w:t>unit</w:t>
      </w:r>
      <w:r w:rsidR="00806981" w:rsidRPr="00A724EA">
        <w:t xml:space="preserve">. </w:t>
      </w:r>
      <w:r w:rsidRPr="00A724EA">
        <w:t>Unit</w:t>
      </w:r>
      <w:r w:rsidR="00806981" w:rsidRPr="00A724EA">
        <w:t xml:space="preserve"> is composed of the following.</w:t>
      </w:r>
    </w:p>
    <w:p w:rsidR="000B26C1" w:rsidRPr="00A724EA" w:rsidRDefault="000B26C1" w:rsidP="001F514F">
      <w:pPr>
        <w:numPr>
          <w:ilvl w:val="0"/>
          <w:numId w:val="52"/>
        </w:numPr>
        <w:spacing w:line="240" w:lineRule="auto"/>
        <w:rPr>
          <w:rFonts w:eastAsia="Malgun Gothic"/>
          <w:color w:val="000000" w:themeColor="text1"/>
        </w:rPr>
      </w:pPr>
      <w:r w:rsidRPr="00A724EA">
        <w:rPr>
          <w:rFonts w:eastAsia="Malgun Gothic" w:hint="eastAsia"/>
          <w:color w:val="000000" w:themeColor="text1"/>
        </w:rPr>
        <w:t>Subs</w:t>
      </w:r>
      <w:r w:rsidRPr="00A724EA">
        <w:rPr>
          <w:rFonts w:eastAsia="Malgun Gothic"/>
          <w:color w:val="000000" w:themeColor="text1"/>
        </w:rPr>
        <w:t>ub</w:t>
      </w:r>
      <w:r w:rsidRPr="00A724EA">
        <w:rPr>
          <w:rFonts w:eastAsia="Malgun Gothic" w:hint="eastAsia"/>
          <w:color w:val="000000" w:themeColor="text1"/>
        </w:rPr>
        <w:t>-</w:t>
      </w:r>
      <w:r w:rsidRPr="00A724EA">
        <w:rPr>
          <w:rFonts w:eastAsia="Malgun Gothic"/>
          <w:color w:val="000000" w:themeColor="text1"/>
        </w:rPr>
        <w:t xml:space="preserve">Unit : </w:t>
      </w:r>
      <w:r w:rsidRPr="00A724EA">
        <w:rPr>
          <w:rFonts w:eastAsia="Malgun Gothic" w:hint="eastAsia"/>
          <w:color w:val="000000" w:themeColor="text1"/>
        </w:rPr>
        <w:t>Subsub-Unit is the</w:t>
      </w:r>
      <w:r w:rsidRPr="00A724EA">
        <w:rPr>
          <w:rFonts w:eastAsia="Malgun Gothic"/>
          <w:color w:val="000000" w:themeColor="text1"/>
        </w:rPr>
        <w:t xml:space="preserve"> </w:t>
      </w:r>
      <w:r w:rsidRPr="00A724EA">
        <w:rPr>
          <w:rFonts w:eastAsia="Malgun Gothic" w:hint="eastAsia"/>
          <w:color w:val="000000" w:themeColor="text1"/>
        </w:rPr>
        <w:t xml:space="preserve">device level </w:t>
      </w:r>
      <w:r w:rsidRPr="00A724EA">
        <w:rPr>
          <w:color w:val="000000" w:themeColor="text1"/>
        </w:rPr>
        <w:t>component</w:t>
      </w:r>
      <w:r w:rsidRPr="00A724EA">
        <w:rPr>
          <w:rFonts w:eastAsia="Malgun Gothic" w:hint="eastAsia"/>
          <w:color w:val="000000" w:themeColor="text1"/>
        </w:rPr>
        <w:t xml:space="preserve"> that enables Sub-unit to perform its function </w:t>
      </w:r>
      <w:r w:rsidRPr="00A724EA">
        <w:rPr>
          <w:rFonts w:eastAsia="Malgun Gothic" w:hint="eastAsia"/>
          <w:color w:val="000000" w:themeColor="text1"/>
        </w:rPr>
        <w:lastRenderedPageBreak/>
        <w:t>level features.            For example, slot is a Subsub-unit that consists of a buffer.</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Sub-</w:t>
      </w:r>
      <w:r w:rsidRPr="00A724EA">
        <w:rPr>
          <w:color w:val="000000" w:themeColor="text1"/>
        </w:rPr>
        <w:t>Unit</w:t>
      </w:r>
      <w:r w:rsidRPr="00A724EA">
        <w:rPr>
          <w:rFonts w:eastAsiaTheme="minorEastAsia" w:hint="eastAsia"/>
          <w:color w:val="000000" w:themeColor="text1"/>
        </w:rPr>
        <w:t xml:space="preserve"> </w:t>
      </w:r>
      <w:r w:rsidRPr="00A724EA">
        <w:rPr>
          <w:color w:val="000000" w:themeColor="text1"/>
        </w:rPr>
        <w:t xml:space="preserve">: </w:t>
      </w:r>
      <w:r w:rsidRPr="00A724EA">
        <w:rPr>
          <w:rFonts w:eastAsiaTheme="minorEastAsia" w:hint="eastAsia"/>
          <w:color w:val="000000" w:themeColor="text1"/>
        </w:rPr>
        <w:t xml:space="preserve">Sub-unit is the function level component. </w:t>
      </w:r>
      <w:r w:rsidRPr="00A724EA">
        <w:rPr>
          <w:color w:val="000000" w:themeColor="text1"/>
        </w:rPr>
        <w:t>Types in this category are process</w:t>
      </w:r>
      <w:r w:rsidRPr="00A724EA">
        <w:rPr>
          <w:rFonts w:eastAsiaTheme="minorEastAsia" w:hint="eastAsia"/>
          <w:color w:val="000000" w:themeColor="text1"/>
        </w:rPr>
        <w:t xml:space="preserve"> chamber</w:t>
      </w:r>
      <w:r w:rsidRPr="00A724EA">
        <w:rPr>
          <w:color w:val="000000" w:themeColor="text1"/>
        </w:rPr>
        <w:t xml:space="preserve">, </w:t>
      </w:r>
      <w:r w:rsidRPr="00A724EA">
        <w:rPr>
          <w:rFonts w:eastAsiaTheme="minorEastAsia" w:hint="eastAsia"/>
          <w:color w:val="000000" w:themeColor="text1"/>
        </w:rPr>
        <w:t>transfer robot, conveyor, buffer,</w:t>
      </w:r>
      <w:r w:rsidRPr="00A724EA">
        <w:rPr>
          <w:color w:val="000000" w:themeColor="text1"/>
        </w:rPr>
        <w:t xml:space="preserve"> etc. </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Unit </w:t>
      </w:r>
      <w:r w:rsidRPr="00A724EA">
        <w:rPr>
          <w:color w:val="000000" w:themeColor="text1"/>
        </w:rPr>
        <w:t xml:space="preserve">: </w:t>
      </w:r>
      <w:r w:rsidRPr="00A724EA">
        <w:rPr>
          <w:rFonts w:eastAsiaTheme="minorEastAsia" w:hint="eastAsia"/>
          <w:color w:val="000000" w:themeColor="text1"/>
        </w:rPr>
        <w:t>Unit is the unit control level component and</w:t>
      </w:r>
      <w:r w:rsidRPr="00A724EA">
        <w:rPr>
          <w:color w:val="000000" w:themeColor="text1"/>
        </w:rPr>
        <w:t xml:space="preserve"> composed of one or more </w:t>
      </w:r>
      <w:r w:rsidRPr="00A724EA">
        <w:rPr>
          <w:rFonts w:eastAsiaTheme="minorEastAsia" w:hint="eastAsia"/>
          <w:color w:val="000000" w:themeColor="text1"/>
        </w:rPr>
        <w:t>sub-</w:t>
      </w:r>
      <w:r w:rsidRPr="00A724EA">
        <w:rPr>
          <w:color w:val="000000" w:themeColor="text1"/>
        </w:rPr>
        <w:t xml:space="preserve">units. </w:t>
      </w:r>
      <w:r w:rsidRPr="00A724EA">
        <w:rPr>
          <w:rFonts w:eastAsiaTheme="minorEastAsia" w:hint="eastAsia"/>
          <w:color w:val="000000" w:themeColor="text1"/>
        </w:rPr>
        <w:t>Basically unit has its own  controller(PLC)</w:t>
      </w:r>
      <w:r w:rsidRPr="00A724EA">
        <w:rPr>
          <w:color w:val="000000" w:themeColor="text1"/>
        </w:rPr>
        <w:t xml:space="preserve"> </w:t>
      </w:r>
      <w:r w:rsidRPr="00A724EA">
        <w:rPr>
          <w:rFonts w:eastAsiaTheme="minorEastAsia" w:hint="eastAsia"/>
          <w:color w:val="000000" w:themeColor="text1"/>
        </w:rPr>
        <w:t xml:space="preserve">which is involved in the CC-Link network. </w:t>
      </w:r>
      <w:r w:rsidRPr="00A724EA">
        <w:rPr>
          <w:color w:val="000000" w:themeColor="text1"/>
        </w:rPr>
        <w:t xml:space="preserve">General types of </w:t>
      </w:r>
      <w:r w:rsidRPr="00A724EA">
        <w:rPr>
          <w:rFonts w:eastAsiaTheme="minorEastAsia" w:hint="eastAsia"/>
          <w:color w:val="000000" w:themeColor="text1"/>
        </w:rPr>
        <w:t>unit</w:t>
      </w:r>
      <w:r w:rsidRPr="00A724EA">
        <w:rPr>
          <w:color w:val="000000" w:themeColor="text1"/>
        </w:rPr>
        <w:t xml:space="preserve"> are loader, un-loader, process unit </w:t>
      </w:r>
      <w:r w:rsidRPr="00A724EA">
        <w:rPr>
          <w:rFonts w:eastAsiaTheme="minorEastAsia" w:hint="eastAsia"/>
          <w:color w:val="000000" w:themeColor="text1"/>
        </w:rPr>
        <w:t>, etc.</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Equipment : Equipment is a logical level which manages a group of units which share the host communication interface  through a separate controller called EC(Equipment Controller). Unlike others, equipment is not an essential level, which is only used for some special case. (Ex, Photo Track, etc) </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Inline : Inline is the management level component. Basically an inline consists of one or more indexer(or loader &amp; unloader) units and process units. (Ex, Photo inline, Dry etch inline, etc)  </w:t>
      </w:r>
    </w:p>
    <w:p w:rsidR="00806981" w:rsidRPr="00A724EA" w:rsidRDefault="00995496" w:rsidP="00806981">
      <w:pPr>
        <w:jc w:val="center"/>
        <w:rPr>
          <w:rFonts w:eastAsia="Malgun Gothic"/>
          <w:color w:val="000000" w:themeColor="text1"/>
        </w:rPr>
      </w:pPr>
      <w:r>
        <w:rPr>
          <w:noProof/>
          <w:color w:val="000000" w:themeColor="text1"/>
        </w:rPr>
        <mc:AlternateContent>
          <mc:Choice Requires="wps">
            <w:drawing>
              <wp:anchor distT="0" distB="0" distL="114300" distR="114300" simplePos="0" relativeHeight="251818496" behindDoc="0" locked="0" layoutInCell="1" allowOverlap="1" wp14:anchorId="30D94AF1" wp14:editId="1B1CD3C6">
                <wp:simplePos x="0" y="0"/>
                <wp:positionH relativeFrom="column">
                  <wp:posOffset>3480435</wp:posOffset>
                </wp:positionH>
                <wp:positionV relativeFrom="paragraph">
                  <wp:posOffset>163830</wp:posOffset>
                </wp:positionV>
                <wp:extent cx="883920" cy="224155"/>
                <wp:effectExtent l="3810" t="1905" r="0" b="2540"/>
                <wp:wrapNone/>
                <wp:docPr id="123" name="Rectangle 1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B21" w:rsidRPr="006107CA" w:rsidRDefault="00611B21" w:rsidP="006107CA">
                            <w:pPr>
                              <w:jc w:val="center"/>
                              <w:rPr>
                                <w:rFonts w:asciiTheme="majorHAnsi" w:eastAsiaTheme="majorHAnsi" w:hAnsiTheme="majorHAnsi"/>
                                <w:b/>
                              </w:rPr>
                            </w:pPr>
                            <w:r>
                              <w:rPr>
                                <w:rFonts w:asciiTheme="majorHAnsi" w:eastAsiaTheme="majorHAnsi" w:hAnsiTheme="majorHAnsi"/>
                                <w:b/>
                              </w:rPr>
                              <w:t>Sub-Sub-</w:t>
                            </w: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D94AF1" id="Rectangle 1239" o:spid="_x0000_s1026" style="position:absolute;left:0;text-align:left;margin-left:274.05pt;margin-top:12.9pt;width:69.6pt;height:17.6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" fillcolor="yellow" stroked="f">
                <v:textbox inset="0,0,0,0">
                  <w:txbxContent>
                    <w:p w:rsidR="00611B21" w:rsidRPr="006107CA" w:rsidRDefault="00611B21" w:rsidP="006107CA">
                      <w:pPr>
                        <w:jc w:val="center"/>
                        <w:rPr>
                          <w:rFonts w:asciiTheme="majorHAnsi" w:eastAsiaTheme="majorHAnsi" w:hAnsiTheme="majorHAnsi"/>
                          <w:b/>
                        </w:rPr>
                      </w:pPr>
                      <w:r>
                        <w:rPr>
                          <w:rFonts w:asciiTheme="majorHAnsi" w:eastAsiaTheme="majorHAnsi" w:hAnsiTheme="majorHAnsi"/>
                          <w:b/>
                        </w:rPr>
                        <w:t>Sub-Sub-</w:t>
                      </w: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Pr>
          <w:noProof/>
          <w:color w:val="000000" w:themeColor="text1"/>
        </w:rPr>
        <mc:AlternateContent>
          <mc:Choice Requires="wps">
            <w:drawing>
              <wp:anchor distT="0" distB="0" distL="114300" distR="114300" simplePos="0" relativeHeight="251813376" behindDoc="0" locked="0" layoutInCell="1" allowOverlap="1" wp14:anchorId="3BF50CB3" wp14:editId="42F50A97">
                <wp:simplePos x="0" y="0"/>
                <wp:positionH relativeFrom="column">
                  <wp:posOffset>1644015</wp:posOffset>
                </wp:positionH>
                <wp:positionV relativeFrom="paragraph">
                  <wp:posOffset>1809750</wp:posOffset>
                </wp:positionV>
                <wp:extent cx="548640" cy="224155"/>
                <wp:effectExtent l="0" t="0" r="0" b="4445"/>
                <wp:wrapNone/>
                <wp:docPr id="122" name="Rectangle 1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B21" w:rsidRPr="006107CA" w:rsidRDefault="00611B21" w:rsidP="006107CA">
                            <w:pPr>
                              <w:jc w:val="center"/>
                              <w:rPr>
                                <w:rFonts w:asciiTheme="majorHAnsi" w:eastAsiaTheme="majorHAnsi" w:hAnsiTheme="majorHAnsi"/>
                                <w:b/>
                              </w:rPr>
                            </w:pP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F50CB3" id="Rectangle 1238" o:spid="_x0000_s1027" style="position:absolute;left:0;text-align:left;margin-left:129.45pt;margin-top:142.5pt;width:43.2pt;height:17.6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" fillcolor="yellow" stroked="f">
                <v:textbox inset="0,0,0,0">
                  <w:txbxContent>
                    <w:p w:rsidR="00611B21" w:rsidRPr="006107CA" w:rsidRDefault="00611B21" w:rsidP="006107CA">
                      <w:pPr>
                        <w:jc w:val="center"/>
                        <w:rPr>
                          <w:rFonts w:asciiTheme="majorHAnsi" w:eastAsiaTheme="majorHAnsi" w:hAnsiTheme="majorHAnsi"/>
                          <w:b/>
                        </w:rPr>
                      </w:pP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Pr>
          <w:noProof/>
          <w:color w:val="000000" w:themeColor="text1"/>
        </w:rPr>
        <mc:AlternateContent>
          <mc:Choice Requires="wps">
            <w:drawing>
              <wp:anchor distT="0" distB="0" distL="114300" distR="114300" simplePos="0" relativeHeight="251808256" behindDoc="0" locked="0" layoutInCell="1" allowOverlap="1" wp14:anchorId="4DA41B58" wp14:editId="2BB9ECAA">
                <wp:simplePos x="0" y="0"/>
                <wp:positionH relativeFrom="column">
                  <wp:posOffset>1659255</wp:posOffset>
                </wp:positionH>
                <wp:positionV relativeFrom="paragraph">
                  <wp:posOffset>140970</wp:posOffset>
                </wp:positionV>
                <wp:extent cx="548640" cy="224155"/>
                <wp:effectExtent l="1905" t="0" r="1905" b="0"/>
                <wp:wrapNone/>
                <wp:docPr id="121" name="Rectangle 1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B21" w:rsidRPr="006107CA" w:rsidRDefault="00611B21" w:rsidP="006107CA">
                            <w:pPr>
                              <w:jc w:val="center"/>
                              <w:rPr>
                                <w:rFonts w:asciiTheme="majorHAnsi" w:eastAsiaTheme="majorHAnsi" w:hAnsiTheme="majorHAnsi"/>
                                <w:b/>
                              </w:rPr>
                            </w:pPr>
                            <w:r>
                              <w:rPr>
                                <w:rFonts w:asciiTheme="majorHAnsi" w:eastAsiaTheme="majorHAnsi" w:hAnsiTheme="majorHAnsi"/>
                                <w:b/>
                              </w:rPr>
                              <w:t>Sub-</w:t>
                            </w: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A41B58" id="Rectangle 1237" o:spid="_x0000_s1028" style="position:absolute;left:0;text-align:left;margin-left:130.65pt;margin-top:11.1pt;width:43.2pt;height:17.6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" fillcolor="yellow" stroked="f">
                <v:textbox inset="0,0,0,0">
                  <w:txbxContent>
                    <w:p w:rsidR="00611B21" w:rsidRPr="006107CA" w:rsidRDefault="00611B21" w:rsidP="006107CA">
                      <w:pPr>
                        <w:jc w:val="center"/>
                        <w:rPr>
                          <w:rFonts w:asciiTheme="majorHAnsi" w:eastAsiaTheme="majorHAnsi" w:hAnsiTheme="majorHAnsi"/>
                          <w:b/>
                        </w:rPr>
                      </w:pPr>
                      <w:r>
                        <w:rPr>
                          <w:rFonts w:asciiTheme="majorHAnsi" w:eastAsiaTheme="majorHAnsi" w:hAnsiTheme="majorHAnsi"/>
                          <w:b/>
                        </w:rPr>
                        <w:t>Sub-</w:t>
                      </w: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sidR="00806981" w:rsidRPr="00A724EA">
        <w:rPr>
          <w:noProof/>
          <w:color w:val="000000" w:themeColor="text1"/>
        </w:rPr>
        <w:drawing>
          <wp:inline distT="0" distB="0" distL="0" distR="0" wp14:anchorId="16B90C9A" wp14:editId="5425376D">
            <wp:extent cx="5381625" cy="2133600"/>
            <wp:effectExtent l="19050" t="19050" r="28575" b="19050"/>
            <wp:docPr id="27" name="图片 1" descr="Machie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en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2133600"/>
                    </a:xfrm>
                    <a:prstGeom prst="rect">
                      <a:avLst/>
                    </a:prstGeom>
                    <a:noFill/>
                    <a:ln>
                      <a:solidFill>
                        <a:schemeClr val="bg1">
                          <a:lumMod val="75000"/>
                        </a:schemeClr>
                      </a:solidFill>
                    </a:ln>
                  </pic:spPr>
                </pic:pic>
              </a:graphicData>
            </a:graphic>
          </wp:inline>
        </w:drawing>
      </w:r>
    </w:p>
    <w:p w:rsidR="00806981" w:rsidRPr="00A724EA" w:rsidRDefault="00806981" w:rsidP="00806981">
      <w:pPr>
        <w:jc w:val="center"/>
        <w:rPr>
          <w:rFonts w:eastAsia="Malgun Gothic"/>
          <w:i/>
          <w:color w:val="000000" w:themeColor="text1"/>
        </w:rPr>
      </w:pPr>
      <w:r w:rsidRPr="00A724EA">
        <w:rPr>
          <w:rFonts w:eastAsia="Malgun Gothic"/>
          <w:i/>
          <w:color w:val="000000" w:themeColor="text1"/>
        </w:rPr>
        <w:t xml:space="preserve">Figure 1-1 </w:t>
      </w:r>
      <w:r w:rsidR="001D2C23" w:rsidRPr="00A724EA">
        <w:rPr>
          <w:rFonts w:eastAsia="Malgun Gothic"/>
          <w:i/>
          <w:color w:val="000000" w:themeColor="text1"/>
        </w:rPr>
        <w:t>Unit</w:t>
      </w:r>
      <w:r w:rsidRPr="00A724EA">
        <w:rPr>
          <w:rFonts w:eastAsia="Malgun Gothic"/>
          <w:i/>
          <w:color w:val="000000" w:themeColor="text1"/>
        </w:rPr>
        <w:t xml:space="preserve"> Structure</w:t>
      </w:r>
    </w:p>
    <w:p w:rsidR="00806981" w:rsidRPr="00A724EA" w:rsidRDefault="00806981" w:rsidP="00806981">
      <w:pPr>
        <w:pStyle w:val="2"/>
        <w:rPr>
          <w:rFonts w:eastAsiaTheme="minorEastAsia" w:hAnsi="Times New Roman"/>
          <w:color w:val="000000" w:themeColor="text1"/>
          <w:lang w:eastAsia="zh-CN"/>
        </w:rPr>
      </w:pPr>
      <w:bookmarkStart w:id="34" w:name="_Toc488965932"/>
      <w:bookmarkStart w:id="35" w:name="_Toc500781991"/>
      <w:r w:rsidRPr="00A724EA">
        <w:rPr>
          <w:rFonts w:eastAsiaTheme="minorEastAsia" w:hAnsi="Times New Roman"/>
          <w:color w:val="000000" w:themeColor="text1"/>
          <w:lang w:eastAsia="zh-CN"/>
        </w:rPr>
        <w:t>Anti-Virus System</w:t>
      </w:r>
      <w:bookmarkEnd w:id="34"/>
      <w:bookmarkEnd w:id="35"/>
    </w:p>
    <w:p w:rsidR="00806981" w:rsidRPr="00A724EA" w:rsidRDefault="00806981" w:rsidP="00FF6D63">
      <w:r w:rsidRPr="00A724EA">
        <w:t xml:space="preserve">If Equipment is based on PC and OS is Windows, </w:t>
      </w:r>
      <w:r w:rsidR="006107CA" w:rsidRPr="00A724EA">
        <w:rPr>
          <w:rFonts w:eastAsiaTheme="minorEastAsia"/>
          <w:lang w:eastAsia="zh-CN"/>
        </w:rPr>
        <w:t>Equipment</w:t>
      </w:r>
      <w:r w:rsidRPr="00A724EA">
        <w:rPr>
          <w:rFonts w:eastAsiaTheme="minorEastAsia"/>
          <w:lang w:eastAsia="zh-CN"/>
        </w:rPr>
        <w:t xml:space="preserve"> Maker </w:t>
      </w:r>
      <w:r w:rsidRPr="00A724EA">
        <w:t>needs to install antivirus software. YUNGU has the rights of anti-virus solution update. If any software error, bug or incompatible with system caused by update, manufacturer should maintain for free.</w:t>
      </w:r>
    </w:p>
    <w:p w:rsidR="00806981" w:rsidRPr="00A724EA" w:rsidRDefault="00806981" w:rsidP="00806981">
      <w:pPr>
        <w:pStyle w:val="2"/>
        <w:rPr>
          <w:rFonts w:eastAsiaTheme="minorEastAsia" w:hAnsi="Times New Roman"/>
          <w:color w:val="000000" w:themeColor="text1"/>
        </w:rPr>
      </w:pPr>
      <w:bookmarkStart w:id="36" w:name="_Toc488965933"/>
      <w:bookmarkStart w:id="37" w:name="_Toc500781992"/>
      <w:r w:rsidRPr="00A724EA">
        <w:rPr>
          <w:rFonts w:hAnsi="Times New Roman"/>
          <w:color w:val="000000" w:themeColor="text1"/>
        </w:rPr>
        <w:t>Test Requirements and Standards</w:t>
      </w:r>
      <w:bookmarkEnd w:id="36"/>
      <w:bookmarkEnd w:id="37"/>
    </w:p>
    <w:p w:rsidR="00806981" w:rsidRPr="00A724EA" w:rsidRDefault="00806981" w:rsidP="003047F0">
      <w:pPr>
        <w:pStyle w:val="afffb"/>
        <w:numPr>
          <w:ilvl w:val="0"/>
          <w:numId w:val="14"/>
        </w:numPr>
        <w:ind w:leftChars="0"/>
      </w:pPr>
      <w:r w:rsidRPr="00A724EA">
        <w:t xml:space="preserve">The equipment maker </w:t>
      </w:r>
      <w:r w:rsidRPr="00A724EA">
        <w:rPr>
          <w:rFonts w:eastAsiaTheme="minorEastAsia"/>
          <w:lang w:eastAsia="zh-CN"/>
        </w:rPr>
        <w:t>s</w:t>
      </w:r>
      <w:r w:rsidRPr="00A724EA">
        <w:t xml:space="preserve">hould support to do Office Site Simulator Test. Support the </w:t>
      </w:r>
      <w:r w:rsidRPr="00A724EA">
        <w:rPr>
          <w:rFonts w:eastAsiaTheme="minorEastAsia"/>
          <w:lang w:eastAsia="zh-CN"/>
        </w:rPr>
        <w:t>maker</w:t>
      </w:r>
      <w:r w:rsidRPr="00A724EA">
        <w:t xml:space="preserve"> Site Test or not, it would decide by YUNGU.</w:t>
      </w:r>
    </w:p>
    <w:p w:rsidR="00806981" w:rsidRPr="00A724EA" w:rsidRDefault="00806981" w:rsidP="003047F0">
      <w:pPr>
        <w:pStyle w:val="afffb"/>
        <w:numPr>
          <w:ilvl w:val="0"/>
          <w:numId w:val="14"/>
        </w:numPr>
        <w:ind w:leftChars="0"/>
        <w:rPr>
          <w:rFonts w:eastAsiaTheme="minorEastAsia"/>
          <w:lang w:eastAsia="zh-CN"/>
        </w:rPr>
      </w:pPr>
      <w:r w:rsidRPr="00A724EA">
        <w:t xml:space="preserve">In Office Site Simulator Test: the test place is in YUNGU Office, maker should prepare Equipment </w:t>
      </w:r>
      <w:r w:rsidR="00FE7233" w:rsidRPr="00A724EA">
        <w:t xml:space="preserve">computer </w:t>
      </w:r>
      <w:r w:rsidRPr="00A724EA">
        <w:t>Screen and CIM Software for Office Site Simulator Test use. YUNGU would prepare Simulator Tool, Check List and Cable for Office Site Simulator Test use.</w:t>
      </w:r>
    </w:p>
    <w:p w:rsidR="00806981" w:rsidRPr="00A724EA" w:rsidRDefault="00806981" w:rsidP="003047F0">
      <w:pPr>
        <w:pStyle w:val="afffb"/>
        <w:numPr>
          <w:ilvl w:val="0"/>
          <w:numId w:val="14"/>
        </w:numPr>
        <w:ind w:leftChars="0"/>
        <w:rPr>
          <w:rFonts w:eastAsiaTheme="minorEastAsia"/>
          <w:lang w:eastAsia="zh-CN"/>
        </w:rPr>
      </w:pPr>
      <w:r w:rsidRPr="00A724EA">
        <w:t xml:space="preserve">In Maker Site Test: test place is in Maker Factory; maker should prepare Actual </w:t>
      </w:r>
      <w:r w:rsidR="006107CA" w:rsidRPr="00A724EA">
        <w:t>Unit</w:t>
      </w:r>
      <w:r w:rsidRPr="00A724EA">
        <w:t xml:space="preserve">, Equipment </w:t>
      </w:r>
      <w:r w:rsidR="00FE7233" w:rsidRPr="00A724EA">
        <w:t xml:space="preserve">computer screen </w:t>
      </w:r>
      <w:r w:rsidRPr="00A724EA">
        <w:t xml:space="preserve">and CIM Software for Maker Site Test use. YUNGU would prepare Simulator Tool, Check List and Cable for Maker Site Test use. Office Site Simulator Test and Maker Site Test, the test result of scores should reach or over 80 points; FAB Test, the test result of scores should reach 100 point (full point). </w:t>
      </w:r>
    </w:p>
    <w:p w:rsidR="00806981" w:rsidRPr="00A724EA" w:rsidRDefault="00806981" w:rsidP="003047F0">
      <w:pPr>
        <w:pStyle w:val="afffb"/>
        <w:numPr>
          <w:ilvl w:val="0"/>
          <w:numId w:val="14"/>
        </w:numPr>
        <w:ind w:leftChars="0"/>
      </w:pPr>
      <w:r w:rsidRPr="00A724EA">
        <w:t>If maker can’t reach the standard point (</w:t>
      </w:r>
      <w:r w:rsidRPr="00A724EA">
        <w:rPr>
          <w:rFonts w:eastAsiaTheme="minorEastAsia"/>
          <w:lang w:eastAsia="zh-CN"/>
        </w:rPr>
        <w:t>9</w:t>
      </w:r>
      <w:r w:rsidRPr="00A724EA">
        <w:t>0 points) in Office Site Simulator Test or Maker Site Test and need test again, the re-test would charge 3,500 RMB per day (8 hours).</w:t>
      </w:r>
    </w:p>
    <w:p w:rsidR="005468A6" w:rsidRPr="00A724EA" w:rsidRDefault="005468A6" w:rsidP="00EA4407">
      <w:pPr>
        <w:pStyle w:val="2"/>
        <w:ind w:rightChars="-229" w:right="-458"/>
        <w:rPr>
          <w:rFonts w:hAnsi="Times New Roman"/>
        </w:rPr>
      </w:pPr>
      <w:bookmarkStart w:id="38" w:name="_Toc246763834"/>
      <w:bookmarkStart w:id="39" w:name="_Toc491087748"/>
      <w:bookmarkStart w:id="40" w:name="_Toc500781993"/>
      <w:r w:rsidRPr="00A724EA">
        <w:rPr>
          <w:rFonts w:hAnsi="Times New Roman"/>
        </w:rPr>
        <w:lastRenderedPageBreak/>
        <w:t>ID Definitions</w:t>
      </w:r>
      <w:bookmarkEnd w:id="38"/>
      <w:bookmarkEnd w:id="39"/>
      <w:bookmarkEnd w:id="40"/>
    </w:p>
    <w:p w:rsidR="005468A6" w:rsidRPr="00A724EA" w:rsidRDefault="005468A6" w:rsidP="00FF6D63">
      <w:r w:rsidRPr="00A724EA">
        <w:t>The following items define the data id of some common items that could be asked to input by operator console, ID reader or host message. The word should be left alignment.</w:t>
      </w:r>
    </w:p>
    <w:p w:rsidR="005468A6" w:rsidRPr="00A724EA" w:rsidRDefault="005468A6" w:rsidP="00FF6D63">
      <w:pPr>
        <w:pStyle w:val="3"/>
        <w:ind w:left="636" w:hanging="236"/>
      </w:pPr>
      <w:bookmarkStart w:id="41" w:name="_Toc491087749"/>
      <w:bookmarkStart w:id="42" w:name="_Toc500781994"/>
      <w:r w:rsidRPr="00A724EA">
        <w:t>Lot ID</w:t>
      </w:r>
      <w:bookmarkEnd w:id="41"/>
      <w:bookmarkEnd w:id="42"/>
    </w:p>
    <w:p w:rsidR="005468A6" w:rsidRPr="00A724EA" w:rsidRDefault="005468A6" w:rsidP="003047F0">
      <w:pPr>
        <w:pStyle w:val="afffb"/>
        <w:numPr>
          <w:ilvl w:val="0"/>
          <w:numId w:val="12"/>
        </w:numPr>
        <w:ind w:leftChars="0"/>
      </w:pPr>
      <w:r w:rsidRPr="00A724EA">
        <w:t>Meaning: Lot Identification or Lot Number</w:t>
      </w:r>
    </w:p>
    <w:p w:rsidR="005468A6" w:rsidRPr="00A724EA" w:rsidRDefault="005468A6" w:rsidP="003047F0">
      <w:pPr>
        <w:pStyle w:val="afffb"/>
        <w:numPr>
          <w:ilvl w:val="0"/>
          <w:numId w:val="12"/>
        </w:numPr>
        <w:ind w:leftChars="0"/>
      </w:pPr>
      <w:r w:rsidRPr="00A724EA">
        <w:t>Format: ASCII</w:t>
      </w:r>
    </w:p>
    <w:p w:rsidR="005468A6" w:rsidRPr="00A724EA" w:rsidRDefault="005468A6" w:rsidP="003047F0">
      <w:pPr>
        <w:pStyle w:val="afffb"/>
        <w:numPr>
          <w:ilvl w:val="0"/>
          <w:numId w:val="12"/>
        </w:numPr>
        <w:ind w:leftChars="0"/>
        <w:rPr>
          <w:rFonts w:eastAsia="Batang"/>
        </w:rPr>
      </w:pPr>
      <w:r w:rsidRPr="00A724EA">
        <w:t xml:space="preserve">Length: </w:t>
      </w:r>
      <w:r w:rsidRPr="00A724EA">
        <w:rPr>
          <w:b/>
        </w:rPr>
        <w:t>20 Byte</w:t>
      </w:r>
      <w:r w:rsidRPr="00A724EA">
        <w:rPr>
          <w:rFonts w:eastAsia="Batang"/>
          <w:b/>
        </w:rPr>
        <w:t>s</w:t>
      </w:r>
    </w:p>
    <w:p w:rsidR="005468A6" w:rsidRPr="00A724EA" w:rsidRDefault="005468A6" w:rsidP="003047F0">
      <w:pPr>
        <w:pStyle w:val="afffb"/>
        <w:numPr>
          <w:ilvl w:val="0"/>
          <w:numId w:val="12"/>
        </w:numPr>
        <w:ind w:leftChars="0"/>
        <w:rPr>
          <w:rFonts w:eastAsia="Batang"/>
        </w:rPr>
      </w:pPr>
      <w:r w:rsidRPr="00A724EA">
        <w:t xml:space="preserve">Description: Host download lot id to equipment or operator key-in through control panel in equipment. Equipment </w:t>
      </w:r>
      <w:r w:rsidR="002E54F4" w:rsidRPr="00A724EA">
        <w:t>should</w:t>
      </w:r>
      <w:r w:rsidRPr="00A724EA">
        <w:t xml:space="preserve"> use this one to send message events – Process Events (Start, End, Abort and etc.), Alarm Report, and Data collection – and also to trace processing lot history in equipment.</w:t>
      </w:r>
    </w:p>
    <w:p w:rsidR="005468A6" w:rsidRPr="00A724EA" w:rsidRDefault="005468A6" w:rsidP="00FF6D63">
      <w:pPr>
        <w:pStyle w:val="3"/>
        <w:ind w:left="636" w:hanging="236"/>
      </w:pPr>
      <w:bookmarkStart w:id="43" w:name="_Toc491087750"/>
      <w:bookmarkStart w:id="44" w:name="_Toc500781995"/>
      <w:r w:rsidRPr="00A724EA">
        <w:t>Cassette ID</w:t>
      </w:r>
      <w:bookmarkEnd w:id="43"/>
      <w:bookmarkEnd w:id="44"/>
    </w:p>
    <w:p w:rsidR="005468A6" w:rsidRPr="00A724EA" w:rsidRDefault="005468A6" w:rsidP="003047F0">
      <w:pPr>
        <w:pStyle w:val="afffb"/>
        <w:numPr>
          <w:ilvl w:val="0"/>
          <w:numId w:val="13"/>
        </w:numPr>
        <w:ind w:leftChars="0"/>
      </w:pPr>
      <w:r w:rsidRPr="00A724EA">
        <w:t>Meaning: Cassette Identification or Cassette Number</w:t>
      </w:r>
    </w:p>
    <w:p w:rsidR="005468A6" w:rsidRPr="00A724EA" w:rsidRDefault="005468A6" w:rsidP="003047F0">
      <w:pPr>
        <w:pStyle w:val="afffb"/>
        <w:numPr>
          <w:ilvl w:val="0"/>
          <w:numId w:val="13"/>
        </w:numPr>
        <w:ind w:leftChars="0"/>
      </w:pPr>
      <w:r w:rsidRPr="00A724EA">
        <w:t>Format: ASCII</w:t>
      </w:r>
    </w:p>
    <w:p w:rsidR="005468A6" w:rsidRPr="00A724EA" w:rsidRDefault="005468A6" w:rsidP="003047F0">
      <w:pPr>
        <w:pStyle w:val="afffb"/>
        <w:numPr>
          <w:ilvl w:val="0"/>
          <w:numId w:val="13"/>
        </w:numPr>
        <w:ind w:leftChars="0"/>
        <w:rPr>
          <w:rFonts w:eastAsia="Batang"/>
        </w:rPr>
      </w:pPr>
      <w:r w:rsidRPr="00A724EA">
        <w:t xml:space="preserve">Length: </w:t>
      </w:r>
      <w:r w:rsidRPr="00A724EA">
        <w:rPr>
          <w:b/>
        </w:rPr>
        <w:t>20 Byte</w:t>
      </w:r>
      <w:r w:rsidRPr="00A724EA">
        <w:rPr>
          <w:rFonts w:eastAsia="Batang"/>
          <w:b/>
        </w:rPr>
        <w:t>s</w:t>
      </w:r>
    </w:p>
    <w:p w:rsidR="005468A6" w:rsidRPr="00A724EA" w:rsidRDefault="005468A6" w:rsidP="003047F0">
      <w:pPr>
        <w:pStyle w:val="afffb"/>
        <w:numPr>
          <w:ilvl w:val="0"/>
          <w:numId w:val="13"/>
        </w:numPr>
        <w:ind w:leftChars="0"/>
      </w:pPr>
      <w:r w:rsidRPr="00A724EA">
        <w:t>Description: Equipment will read cassette id from cassette on port using the ID reader and send message to her host. It is very important information to host. Host will decide that the cassette is transferred correctly or incorrectly and also will judge to command to the equipment.</w:t>
      </w:r>
    </w:p>
    <w:p w:rsidR="005468A6" w:rsidRPr="00A724EA" w:rsidRDefault="005468A6" w:rsidP="00FF6D63">
      <w:pPr>
        <w:pStyle w:val="3"/>
        <w:ind w:left="636" w:hanging="236"/>
      </w:pPr>
      <w:bookmarkStart w:id="45" w:name="_Toc491087751"/>
      <w:bookmarkStart w:id="46" w:name="_Toc500781996"/>
      <w:r w:rsidRPr="00A724EA">
        <w:t xml:space="preserve">PPID (Process Program </w:t>
      </w:r>
      <w:r w:rsidRPr="00A724EA">
        <w:rPr>
          <w:rFonts w:eastAsia="Batang"/>
        </w:rPr>
        <w:t>ID</w:t>
      </w:r>
      <w:r w:rsidRPr="00A724EA">
        <w:t xml:space="preserve"> / Recipe ID)</w:t>
      </w:r>
      <w:bookmarkEnd w:id="45"/>
      <w:bookmarkEnd w:id="46"/>
    </w:p>
    <w:p w:rsidR="005468A6" w:rsidRPr="00A724EA" w:rsidRDefault="005468A6" w:rsidP="001F514F">
      <w:pPr>
        <w:pStyle w:val="afffb"/>
        <w:numPr>
          <w:ilvl w:val="0"/>
          <w:numId w:val="16"/>
        </w:numPr>
        <w:ind w:leftChars="0"/>
        <w:rPr>
          <w:rFonts w:eastAsia="Batang"/>
        </w:rPr>
      </w:pPr>
      <w:r w:rsidRPr="00A724EA">
        <w:t xml:space="preserve">Meaning: Recipe Identification or Process Program </w:t>
      </w:r>
      <w:r w:rsidRPr="00A724EA">
        <w:rPr>
          <w:rFonts w:eastAsia="Batang"/>
        </w:rPr>
        <w:t>ID</w:t>
      </w:r>
    </w:p>
    <w:p w:rsidR="005468A6" w:rsidRPr="00A724EA" w:rsidRDefault="005468A6" w:rsidP="001F514F">
      <w:pPr>
        <w:pStyle w:val="afffb"/>
        <w:numPr>
          <w:ilvl w:val="0"/>
          <w:numId w:val="16"/>
        </w:numPr>
        <w:ind w:leftChars="0"/>
      </w:pPr>
      <w:r w:rsidRPr="00A724EA">
        <w:t>Format: ASCII</w:t>
      </w:r>
    </w:p>
    <w:p w:rsidR="005468A6" w:rsidRPr="00A724EA" w:rsidRDefault="005468A6" w:rsidP="001F514F">
      <w:pPr>
        <w:pStyle w:val="afffb"/>
        <w:numPr>
          <w:ilvl w:val="0"/>
          <w:numId w:val="16"/>
        </w:numPr>
        <w:ind w:leftChars="0"/>
        <w:rPr>
          <w:rFonts w:eastAsia="Batang"/>
        </w:rPr>
      </w:pPr>
      <w:r w:rsidRPr="00A724EA">
        <w:t xml:space="preserve">Length: </w:t>
      </w:r>
      <w:r w:rsidRPr="00A724EA">
        <w:rPr>
          <w:rFonts w:eastAsia="Batang"/>
          <w:b/>
        </w:rPr>
        <w:t xml:space="preserve">40 </w:t>
      </w:r>
      <w:r w:rsidRPr="00A724EA">
        <w:rPr>
          <w:b/>
        </w:rPr>
        <w:t>Byte</w:t>
      </w:r>
      <w:r w:rsidRPr="00A724EA">
        <w:rPr>
          <w:rFonts w:eastAsia="Batang"/>
          <w:b/>
        </w:rPr>
        <w:t>s</w:t>
      </w:r>
    </w:p>
    <w:p w:rsidR="005468A6" w:rsidRPr="00A724EA" w:rsidRDefault="005468A6" w:rsidP="001F514F">
      <w:pPr>
        <w:pStyle w:val="afffb"/>
        <w:numPr>
          <w:ilvl w:val="0"/>
          <w:numId w:val="16"/>
        </w:numPr>
        <w:ind w:leftChars="0"/>
      </w:pPr>
      <w:r w:rsidRPr="00A724EA">
        <w:t>Description: Host can use PPID as means of process control. The information from host must be matched to data that equipment saves, unless equipment should be don’t work for safety.</w:t>
      </w:r>
    </w:p>
    <w:p w:rsidR="005468A6" w:rsidRPr="00A724EA" w:rsidRDefault="005468A6" w:rsidP="00FF6D63">
      <w:pPr>
        <w:pStyle w:val="3"/>
        <w:ind w:left="636" w:hanging="236"/>
      </w:pPr>
      <w:bookmarkStart w:id="47" w:name="_Toc491087752"/>
      <w:bookmarkStart w:id="48" w:name="_Toc500781997"/>
      <w:r w:rsidRPr="00A724EA">
        <w:rPr>
          <w:rFonts w:eastAsia="Batang"/>
        </w:rPr>
        <w:t>PPARMVALUE</w:t>
      </w:r>
      <w:r w:rsidRPr="00A724EA">
        <w:t xml:space="preserve"> (Process Parameter)</w:t>
      </w:r>
      <w:bookmarkEnd w:id="47"/>
      <w:bookmarkEnd w:id="48"/>
    </w:p>
    <w:p w:rsidR="005468A6" w:rsidRPr="00A724EA" w:rsidRDefault="005468A6" w:rsidP="001F514F">
      <w:pPr>
        <w:pStyle w:val="afffb"/>
        <w:numPr>
          <w:ilvl w:val="0"/>
          <w:numId w:val="17"/>
        </w:numPr>
        <w:ind w:leftChars="0"/>
      </w:pPr>
      <w:r w:rsidRPr="00A724EA">
        <w:t xml:space="preserve">Meaning: </w:t>
      </w:r>
      <w:r w:rsidRPr="00A724EA">
        <w:rPr>
          <w:rFonts w:eastAsia="Batang"/>
        </w:rPr>
        <w:t xml:space="preserve">Parameter of </w:t>
      </w:r>
      <w:r w:rsidRPr="00A724EA">
        <w:t>Recipe Identification or Process Program Name</w:t>
      </w:r>
    </w:p>
    <w:p w:rsidR="005468A6" w:rsidRPr="00A724EA" w:rsidRDefault="005468A6" w:rsidP="001F514F">
      <w:pPr>
        <w:pStyle w:val="afffb"/>
        <w:numPr>
          <w:ilvl w:val="0"/>
          <w:numId w:val="17"/>
        </w:numPr>
        <w:ind w:leftChars="0"/>
      </w:pPr>
      <w:r w:rsidRPr="00A724EA">
        <w:t>Format: ASCII</w:t>
      </w:r>
    </w:p>
    <w:p w:rsidR="005468A6" w:rsidRPr="00A724EA" w:rsidRDefault="005468A6" w:rsidP="001F514F">
      <w:pPr>
        <w:pStyle w:val="afffb"/>
        <w:numPr>
          <w:ilvl w:val="0"/>
          <w:numId w:val="17"/>
        </w:numPr>
        <w:ind w:leftChars="0"/>
        <w:rPr>
          <w:rFonts w:eastAsia="Batang"/>
        </w:rPr>
      </w:pPr>
      <w:r w:rsidRPr="00A724EA">
        <w:t xml:space="preserve">Length: </w:t>
      </w:r>
      <w:r w:rsidRPr="00A724EA">
        <w:rPr>
          <w:rFonts w:eastAsia="Batang"/>
          <w:b/>
        </w:rPr>
        <w:t>4</w:t>
      </w:r>
      <w:r w:rsidRPr="00A724EA">
        <w:rPr>
          <w:b/>
        </w:rPr>
        <w:t>0 Byte</w:t>
      </w:r>
      <w:r w:rsidRPr="00A724EA">
        <w:rPr>
          <w:rFonts w:eastAsia="Batang"/>
          <w:b/>
        </w:rPr>
        <w:t>s</w:t>
      </w:r>
    </w:p>
    <w:p w:rsidR="005468A6" w:rsidRPr="00A724EA" w:rsidRDefault="005468A6" w:rsidP="001F514F">
      <w:pPr>
        <w:pStyle w:val="afffb"/>
        <w:numPr>
          <w:ilvl w:val="0"/>
          <w:numId w:val="17"/>
        </w:numPr>
        <w:ind w:leftChars="0"/>
      </w:pPr>
      <w:r w:rsidRPr="00A724EA">
        <w:t>Description: Numeric or Boolean SECS data item, single or multiple value or text string which provides information required to complete the process command to which the parameter refers.</w:t>
      </w:r>
    </w:p>
    <w:p w:rsidR="005468A6" w:rsidRPr="00A724EA" w:rsidRDefault="005468A6" w:rsidP="00FF6D63">
      <w:pPr>
        <w:pStyle w:val="3"/>
        <w:ind w:left="640" w:hanging="240"/>
      </w:pPr>
      <w:bookmarkStart w:id="49" w:name="_Toc491087753"/>
      <w:bookmarkStart w:id="50" w:name="_Toc500781998"/>
      <w:r w:rsidRPr="00A724EA">
        <w:rPr>
          <w:rFonts w:eastAsia="Malgun Gothic"/>
        </w:rPr>
        <w:t>Mask</w:t>
      </w:r>
      <w:r w:rsidRPr="00A724EA">
        <w:t xml:space="preserve"> ID</w:t>
      </w:r>
      <w:bookmarkEnd w:id="49"/>
      <w:bookmarkEnd w:id="50"/>
    </w:p>
    <w:p w:rsidR="005468A6" w:rsidRPr="00A724EA" w:rsidRDefault="005468A6" w:rsidP="001F514F">
      <w:pPr>
        <w:pStyle w:val="afffb"/>
        <w:numPr>
          <w:ilvl w:val="0"/>
          <w:numId w:val="18"/>
        </w:numPr>
        <w:ind w:leftChars="0"/>
        <w:rPr>
          <w:rFonts w:eastAsia="Malgun Gothic"/>
        </w:rPr>
      </w:pPr>
      <w:r w:rsidRPr="00A724EA">
        <w:t>Meaning: Mask Identification or Mask number used at exposure unit</w:t>
      </w:r>
    </w:p>
    <w:p w:rsidR="005468A6" w:rsidRPr="00A724EA" w:rsidRDefault="005468A6" w:rsidP="001F514F">
      <w:pPr>
        <w:pStyle w:val="afffb"/>
        <w:numPr>
          <w:ilvl w:val="0"/>
          <w:numId w:val="18"/>
        </w:numPr>
        <w:ind w:leftChars="0"/>
      </w:pPr>
      <w:r w:rsidRPr="00A724EA">
        <w:t>Format: ASCII</w:t>
      </w:r>
    </w:p>
    <w:p w:rsidR="005468A6" w:rsidRPr="00A724EA" w:rsidRDefault="005468A6" w:rsidP="001F514F">
      <w:pPr>
        <w:pStyle w:val="afffb"/>
        <w:numPr>
          <w:ilvl w:val="0"/>
          <w:numId w:val="18"/>
        </w:numPr>
        <w:ind w:leftChars="0"/>
        <w:rPr>
          <w:rFonts w:eastAsia="Batang"/>
        </w:rPr>
      </w:pPr>
      <w:r w:rsidRPr="00A724EA">
        <w:t xml:space="preserve">Length: </w:t>
      </w:r>
      <w:r w:rsidRPr="00A724EA">
        <w:rPr>
          <w:rFonts w:eastAsia="Batang"/>
          <w:b/>
        </w:rPr>
        <w:t>3</w:t>
      </w:r>
      <w:r w:rsidRPr="00A724EA">
        <w:rPr>
          <w:b/>
        </w:rPr>
        <w:t>0 Byte</w:t>
      </w:r>
      <w:r w:rsidRPr="00A724EA">
        <w:rPr>
          <w:rFonts w:eastAsia="Batang"/>
          <w:b/>
        </w:rPr>
        <w:t>s</w:t>
      </w:r>
    </w:p>
    <w:p w:rsidR="005468A6" w:rsidRPr="00A724EA" w:rsidRDefault="005468A6" w:rsidP="001F514F">
      <w:pPr>
        <w:pStyle w:val="afffb"/>
        <w:numPr>
          <w:ilvl w:val="0"/>
          <w:numId w:val="18"/>
        </w:numPr>
        <w:ind w:leftChars="0"/>
        <w:rPr>
          <w:rFonts w:eastAsia="Malgun Gothic"/>
        </w:rPr>
      </w:pPr>
      <w:r w:rsidRPr="00A724EA">
        <w:lastRenderedPageBreak/>
        <w:t>Description: The mask id may be used to verify that the equipment which has some exposure units has a mask that is correctly set up.</w:t>
      </w:r>
    </w:p>
    <w:p w:rsidR="005468A6" w:rsidRPr="00A724EA" w:rsidRDefault="005468A6" w:rsidP="00FF6D63">
      <w:pPr>
        <w:pStyle w:val="3"/>
        <w:ind w:left="636" w:hanging="236"/>
      </w:pPr>
      <w:bookmarkStart w:id="51" w:name="_Toc491087754"/>
      <w:bookmarkStart w:id="52" w:name="_Toc500781999"/>
      <w:r w:rsidRPr="00A724EA">
        <w:t>Port ID</w:t>
      </w:r>
      <w:bookmarkEnd w:id="51"/>
      <w:bookmarkEnd w:id="52"/>
    </w:p>
    <w:p w:rsidR="005468A6" w:rsidRPr="00A724EA" w:rsidRDefault="005468A6" w:rsidP="001F514F">
      <w:pPr>
        <w:pStyle w:val="afffb"/>
        <w:numPr>
          <w:ilvl w:val="0"/>
          <w:numId w:val="19"/>
        </w:numPr>
        <w:ind w:leftChars="0"/>
      </w:pPr>
      <w:r w:rsidRPr="00A724EA">
        <w:t>Meaning: Port Identification or Port Number</w:t>
      </w:r>
    </w:p>
    <w:p w:rsidR="005468A6" w:rsidRPr="00A724EA" w:rsidRDefault="005468A6" w:rsidP="001F514F">
      <w:pPr>
        <w:pStyle w:val="afffb"/>
        <w:numPr>
          <w:ilvl w:val="0"/>
          <w:numId w:val="19"/>
        </w:numPr>
        <w:ind w:leftChars="0"/>
      </w:pPr>
      <w:r w:rsidRPr="00A724EA">
        <w:t>Format: ASCII</w:t>
      </w:r>
    </w:p>
    <w:p w:rsidR="005468A6" w:rsidRPr="00A724EA" w:rsidRDefault="005468A6" w:rsidP="001F514F">
      <w:pPr>
        <w:pStyle w:val="afffb"/>
        <w:numPr>
          <w:ilvl w:val="0"/>
          <w:numId w:val="19"/>
        </w:numPr>
        <w:ind w:leftChars="0"/>
        <w:rPr>
          <w:rFonts w:eastAsia="Batang"/>
        </w:rPr>
      </w:pPr>
      <w:r w:rsidRPr="00A724EA">
        <w:t xml:space="preserve">Length: </w:t>
      </w:r>
      <w:r w:rsidRPr="00A724EA">
        <w:rPr>
          <w:b/>
        </w:rPr>
        <w:t>3 Byte</w:t>
      </w:r>
      <w:r w:rsidRPr="00A724EA">
        <w:rPr>
          <w:rFonts w:eastAsia="Batang"/>
          <w:b/>
        </w:rPr>
        <w:t>s</w:t>
      </w:r>
    </w:p>
    <w:p w:rsidR="005468A6" w:rsidRPr="00A724EA" w:rsidRDefault="005468A6" w:rsidP="001F514F">
      <w:pPr>
        <w:pStyle w:val="afffb"/>
        <w:numPr>
          <w:ilvl w:val="0"/>
          <w:numId w:val="19"/>
        </w:numPr>
        <w:ind w:leftChars="0"/>
      </w:pPr>
      <w:r w:rsidRPr="00A724EA">
        <w:t xml:space="preserve">Description: ‘P01’,’P02’,’P03’ (from left side when </w:t>
      </w:r>
      <w:r w:rsidRPr="00A724EA">
        <w:rPr>
          <w:rFonts w:eastAsia="Batang"/>
        </w:rPr>
        <w:t>the operator</w:t>
      </w:r>
      <w:r w:rsidRPr="00A724EA">
        <w:t xml:space="preserve"> see</w:t>
      </w:r>
      <w:r w:rsidRPr="00A724EA">
        <w:rPr>
          <w:rFonts w:eastAsia="Batang"/>
        </w:rPr>
        <w:t>s</w:t>
      </w:r>
      <w:r w:rsidRPr="00A724EA">
        <w:t xml:space="preserve"> at front it). </w:t>
      </w:r>
    </w:p>
    <w:p w:rsidR="005468A6" w:rsidRPr="00A724EA" w:rsidRDefault="005468A6" w:rsidP="00FF6D63">
      <w:pPr>
        <w:pStyle w:val="3"/>
        <w:ind w:left="636" w:hanging="236"/>
      </w:pPr>
      <w:bookmarkStart w:id="53" w:name="_Toc491087755"/>
      <w:bookmarkStart w:id="54" w:name="_Toc500782000"/>
      <w:r w:rsidRPr="00A724EA">
        <w:t xml:space="preserve">Slot </w:t>
      </w:r>
      <w:r w:rsidRPr="00A724EA">
        <w:rPr>
          <w:rFonts w:eastAsia="Malgun Gothic"/>
        </w:rPr>
        <w:t>No</w:t>
      </w:r>
      <w:bookmarkEnd w:id="53"/>
      <w:bookmarkEnd w:id="54"/>
    </w:p>
    <w:p w:rsidR="005468A6" w:rsidRPr="00A724EA" w:rsidRDefault="005468A6" w:rsidP="001F514F">
      <w:pPr>
        <w:pStyle w:val="afffb"/>
        <w:numPr>
          <w:ilvl w:val="0"/>
          <w:numId w:val="20"/>
        </w:numPr>
        <w:ind w:leftChars="0"/>
        <w:rPr>
          <w:rFonts w:eastAsia="宋体"/>
          <w:lang w:eastAsia="zh-CN"/>
        </w:rPr>
      </w:pPr>
      <w:r w:rsidRPr="00A724EA">
        <w:t>Meaning: Slot Identification or Slot Index</w:t>
      </w:r>
    </w:p>
    <w:p w:rsidR="005468A6" w:rsidRPr="00A724EA" w:rsidRDefault="005468A6" w:rsidP="001F514F">
      <w:pPr>
        <w:pStyle w:val="afffb"/>
        <w:numPr>
          <w:ilvl w:val="0"/>
          <w:numId w:val="20"/>
        </w:numPr>
        <w:ind w:leftChars="0"/>
      </w:pPr>
      <w:r w:rsidRPr="00A724EA">
        <w:t>Format: ASCII</w:t>
      </w:r>
    </w:p>
    <w:p w:rsidR="005468A6" w:rsidRPr="00A724EA" w:rsidRDefault="005468A6" w:rsidP="001F514F">
      <w:pPr>
        <w:pStyle w:val="afffb"/>
        <w:numPr>
          <w:ilvl w:val="0"/>
          <w:numId w:val="20"/>
        </w:numPr>
        <w:ind w:leftChars="0"/>
        <w:rPr>
          <w:rFonts w:eastAsia="Batang"/>
        </w:rPr>
      </w:pPr>
      <w:r w:rsidRPr="00A724EA">
        <w:t xml:space="preserve">Length: </w:t>
      </w:r>
      <w:r w:rsidRPr="00A724EA">
        <w:rPr>
          <w:rFonts w:eastAsia="宋体"/>
          <w:b/>
          <w:lang w:eastAsia="zh-CN"/>
        </w:rPr>
        <w:t>3</w:t>
      </w:r>
      <w:r w:rsidRPr="00A724EA">
        <w:rPr>
          <w:b/>
        </w:rPr>
        <w:t xml:space="preserve"> Byte</w:t>
      </w:r>
      <w:r w:rsidRPr="00A724EA">
        <w:rPr>
          <w:rFonts w:eastAsia="Batang"/>
          <w:b/>
        </w:rPr>
        <w:t>s</w:t>
      </w:r>
    </w:p>
    <w:p w:rsidR="005468A6" w:rsidRPr="00A724EA" w:rsidRDefault="005468A6" w:rsidP="001F514F">
      <w:pPr>
        <w:pStyle w:val="afffb"/>
        <w:numPr>
          <w:ilvl w:val="0"/>
          <w:numId w:val="20"/>
        </w:numPr>
        <w:ind w:leftChars="0"/>
      </w:pPr>
      <w:r w:rsidRPr="00A724EA">
        <w:t xml:space="preserve">Description: ‘001’,’002’,’003’,’015’,’020’…etc. (from bottom side when </w:t>
      </w:r>
      <w:r w:rsidRPr="00A724EA">
        <w:rPr>
          <w:rFonts w:eastAsia="Batang"/>
        </w:rPr>
        <w:t>the operator</w:t>
      </w:r>
      <w:r w:rsidRPr="00A724EA">
        <w:t xml:space="preserve"> see</w:t>
      </w:r>
      <w:r w:rsidRPr="00A724EA">
        <w:rPr>
          <w:rFonts w:eastAsia="Batang"/>
        </w:rPr>
        <w:t>s</w:t>
      </w:r>
      <w:r w:rsidRPr="00A724EA">
        <w:t xml:space="preserve"> at front Slot and from left side when </w:t>
      </w:r>
      <w:r w:rsidRPr="00A724EA">
        <w:rPr>
          <w:rFonts w:eastAsia="Batang"/>
        </w:rPr>
        <w:t>the operator</w:t>
      </w:r>
      <w:r w:rsidRPr="00A724EA">
        <w:t xml:space="preserve"> see</w:t>
      </w:r>
      <w:r w:rsidRPr="00A724EA">
        <w:rPr>
          <w:rFonts w:eastAsia="Batang"/>
        </w:rPr>
        <w:t>s</w:t>
      </w:r>
      <w:r w:rsidRPr="00A724EA">
        <w:t xml:space="preserve"> at front CST) </w:t>
      </w:r>
    </w:p>
    <w:p w:rsidR="005468A6" w:rsidRPr="00A724EA" w:rsidRDefault="005468A6" w:rsidP="00EA4407">
      <w:pPr>
        <w:ind w:rightChars="-229" w:right="-458"/>
        <w:rPr>
          <w:rFonts w:eastAsia="Batang"/>
        </w:rPr>
      </w:pPr>
    </w:p>
    <w:p w:rsidR="005468A6" w:rsidRPr="004B31D4" w:rsidRDefault="004B31D4" w:rsidP="00EA4407">
      <w:pPr>
        <w:ind w:rightChars="-229" w:right="-458"/>
        <w:rPr>
          <w:rFonts w:eastAsia="Batang"/>
        </w:rPr>
      </w:pPr>
      <w:r>
        <w:rPr>
          <w:noProof/>
        </w:rPr>
        <w:drawing>
          <wp:inline distT="0" distB="0" distL="0" distR="0" wp14:anchorId="32314DA5" wp14:editId="493AF3FB">
            <wp:extent cx="5890260" cy="2209477"/>
            <wp:effectExtent l="0" t="0" r="0" b="635"/>
            <wp:docPr id="997" name="그림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90260" cy="2209477"/>
                    </a:xfrm>
                    <a:prstGeom prst="rect">
                      <a:avLst/>
                    </a:prstGeom>
                  </pic:spPr>
                </pic:pic>
              </a:graphicData>
            </a:graphic>
          </wp:inline>
        </w:drawing>
      </w:r>
    </w:p>
    <w:p w:rsidR="005468A6" w:rsidRPr="00A724EA" w:rsidRDefault="005468A6" w:rsidP="00FF6D63">
      <w:pPr>
        <w:pStyle w:val="3"/>
        <w:ind w:left="636" w:hanging="236"/>
      </w:pPr>
      <w:bookmarkStart w:id="55" w:name="_Toc491087756"/>
      <w:bookmarkStart w:id="56" w:name="_Toc500782001"/>
      <w:r w:rsidRPr="00A724EA">
        <w:t>Glass ID</w:t>
      </w:r>
      <w:bookmarkEnd w:id="55"/>
      <w:bookmarkEnd w:id="56"/>
    </w:p>
    <w:p w:rsidR="005468A6" w:rsidRPr="00A724EA" w:rsidRDefault="005468A6" w:rsidP="001F514F">
      <w:pPr>
        <w:pStyle w:val="afffb"/>
        <w:numPr>
          <w:ilvl w:val="0"/>
          <w:numId w:val="21"/>
        </w:numPr>
        <w:ind w:leftChars="0"/>
      </w:pPr>
      <w:r w:rsidRPr="00A724EA">
        <w:t>Meaning: Glass Identification or Glass Number</w:t>
      </w:r>
    </w:p>
    <w:p w:rsidR="005468A6" w:rsidRPr="00A724EA" w:rsidRDefault="005468A6" w:rsidP="001F514F">
      <w:pPr>
        <w:pStyle w:val="afffb"/>
        <w:numPr>
          <w:ilvl w:val="0"/>
          <w:numId w:val="21"/>
        </w:numPr>
        <w:ind w:leftChars="0"/>
      </w:pPr>
      <w:r w:rsidRPr="00A724EA">
        <w:t>Format: ASCII</w:t>
      </w:r>
    </w:p>
    <w:p w:rsidR="005468A6" w:rsidRPr="00A724EA" w:rsidRDefault="005468A6" w:rsidP="001F514F">
      <w:pPr>
        <w:pStyle w:val="afffb"/>
        <w:numPr>
          <w:ilvl w:val="0"/>
          <w:numId w:val="21"/>
        </w:numPr>
        <w:ind w:leftChars="0"/>
        <w:rPr>
          <w:rFonts w:eastAsia="Batang"/>
          <w:b/>
        </w:rPr>
      </w:pPr>
      <w:r w:rsidRPr="00A724EA">
        <w:t xml:space="preserve">Length: </w:t>
      </w:r>
      <w:r w:rsidRPr="00A724EA">
        <w:rPr>
          <w:b/>
        </w:rPr>
        <w:t>20 Byte</w:t>
      </w:r>
      <w:r w:rsidRPr="00A724EA">
        <w:rPr>
          <w:rFonts w:eastAsia="Batang"/>
          <w:b/>
        </w:rPr>
        <w:t>s</w:t>
      </w:r>
    </w:p>
    <w:p w:rsidR="005468A6" w:rsidRPr="00A724EA" w:rsidRDefault="005468A6" w:rsidP="001F514F">
      <w:pPr>
        <w:pStyle w:val="afffb"/>
        <w:numPr>
          <w:ilvl w:val="0"/>
          <w:numId w:val="21"/>
        </w:numPr>
        <w:ind w:leftChars="0"/>
      </w:pPr>
      <w:r w:rsidRPr="00A724EA">
        <w:t xml:space="preserve">Description: This information is downloaded to the equipment from host. And it is concerned with the recipe management. </w:t>
      </w:r>
    </w:p>
    <w:p w:rsidR="005468A6" w:rsidRPr="00A724EA" w:rsidRDefault="005468A6" w:rsidP="00FF6D63">
      <w:pPr>
        <w:pStyle w:val="3"/>
        <w:ind w:left="636" w:hanging="236"/>
      </w:pPr>
      <w:bookmarkStart w:id="57" w:name="_Toc491087757"/>
      <w:bookmarkStart w:id="58" w:name="_Toc500782002"/>
      <w:r w:rsidRPr="00A724EA">
        <w:t>Unit ID</w:t>
      </w:r>
      <w:bookmarkEnd w:id="57"/>
      <w:bookmarkEnd w:id="58"/>
    </w:p>
    <w:p w:rsidR="005468A6" w:rsidRPr="00A724EA" w:rsidRDefault="005468A6" w:rsidP="001F514F">
      <w:pPr>
        <w:pStyle w:val="afffb"/>
        <w:numPr>
          <w:ilvl w:val="0"/>
          <w:numId w:val="22"/>
        </w:numPr>
        <w:ind w:leftChars="0"/>
      </w:pPr>
      <w:r w:rsidRPr="00A724EA">
        <w:t xml:space="preserve">Meaning: </w:t>
      </w:r>
      <w:r w:rsidRPr="00A724EA">
        <w:rPr>
          <w:rFonts w:eastAsia="宋体"/>
          <w:lang w:eastAsia="zh-CN"/>
        </w:rPr>
        <w:t xml:space="preserve">Unit </w:t>
      </w:r>
      <w:r w:rsidRPr="00A724EA">
        <w:t>Identification</w:t>
      </w:r>
    </w:p>
    <w:p w:rsidR="005468A6" w:rsidRPr="00A724EA" w:rsidRDefault="005468A6" w:rsidP="001F514F">
      <w:pPr>
        <w:pStyle w:val="afffb"/>
        <w:numPr>
          <w:ilvl w:val="0"/>
          <w:numId w:val="22"/>
        </w:numPr>
        <w:ind w:leftChars="0"/>
      </w:pPr>
      <w:r w:rsidRPr="00A724EA">
        <w:t>Format: ASCII</w:t>
      </w:r>
    </w:p>
    <w:p w:rsidR="005468A6" w:rsidRPr="00A724EA" w:rsidRDefault="005468A6" w:rsidP="001F514F">
      <w:pPr>
        <w:pStyle w:val="afffb"/>
        <w:numPr>
          <w:ilvl w:val="0"/>
          <w:numId w:val="22"/>
        </w:numPr>
        <w:ind w:leftChars="0"/>
        <w:rPr>
          <w:rFonts w:eastAsia="Batang"/>
          <w:b/>
        </w:rPr>
      </w:pPr>
      <w:r w:rsidRPr="00A724EA">
        <w:t>Length:</w:t>
      </w:r>
      <w:r w:rsidRPr="00A724EA">
        <w:rPr>
          <w:rFonts w:eastAsia="Malgun Gothic"/>
          <w:b/>
        </w:rPr>
        <w:t>1</w:t>
      </w:r>
      <w:r w:rsidRPr="00A724EA">
        <w:rPr>
          <w:rFonts w:eastAsia="宋体"/>
          <w:b/>
          <w:lang w:eastAsia="zh-CN"/>
        </w:rPr>
        <w:t>0</w:t>
      </w:r>
      <w:r w:rsidRPr="00A724EA">
        <w:rPr>
          <w:b/>
        </w:rPr>
        <w:t xml:space="preserve"> Byte</w:t>
      </w:r>
      <w:r w:rsidRPr="00A724EA">
        <w:rPr>
          <w:rFonts w:eastAsia="Batang"/>
          <w:b/>
        </w:rPr>
        <w:t>s</w:t>
      </w:r>
    </w:p>
    <w:p w:rsidR="005468A6" w:rsidRPr="00A724EA" w:rsidRDefault="005468A6" w:rsidP="001F514F">
      <w:pPr>
        <w:pStyle w:val="afffb"/>
        <w:numPr>
          <w:ilvl w:val="0"/>
          <w:numId w:val="22"/>
        </w:numPr>
        <w:ind w:leftChars="0"/>
        <w:rPr>
          <w:rFonts w:eastAsia="Batang"/>
        </w:rPr>
      </w:pPr>
      <w:r w:rsidRPr="00A724EA">
        <w:lastRenderedPageBreak/>
        <w:t>Description: In-Line / Multi Type EQP</w:t>
      </w:r>
      <w:r w:rsidRPr="00A724EA">
        <w:rPr>
          <w:rFonts w:eastAsia="Batang"/>
        </w:rPr>
        <w:t>. Follow unit ID rule of each equipment.</w:t>
      </w:r>
    </w:p>
    <w:p w:rsidR="005468A6" w:rsidRPr="00A724EA" w:rsidRDefault="005468A6" w:rsidP="00FF6D63">
      <w:pPr>
        <w:pStyle w:val="3"/>
        <w:ind w:left="640" w:hanging="240"/>
      </w:pPr>
      <w:bookmarkStart w:id="59" w:name="_Toc491087758"/>
      <w:bookmarkStart w:id="60" w:name="_Toc500782003"/>
      <w:r w:rsidRPr="00A724EA">
        <w:rPr>
          <w:rFonts w:eastAsia="Malgun Gothic"/>
        </w:rPr>
        <w:t xml:space="preserve">Sub </w:t>
      </w:r>
      <w:r w:rsidRPr="00A724EA">
        <w:t>Unit ID</w:t>
      </w:r>
      <w:bookmarkEnd w:id="59"/>
      <w:bookmarkEnd w:id="60"/>
    </w:p>
    <w:p w:rsidR="005468A6" w:rsidRPr="00A724EA" w:rsidRDefault="005468A6" w:rsidP="001F514F">
      <w:pPr>
        <w:pStyle w:val="afffb"/>
        <w:numPr>
          <w:ilvl w:val="0"/>
          <w:numId w:val="23"/>
        </w:numPr>
        <w:ind w:leftChars="0"/>
      </w:pPr>
      <w:r w:rsidRPr="00A724EA">
        <w:t xml:space="preserve">Meaning: </w:t>
      </w:r>
      <w:r w:rsidR="00291C61" w:rsidRPr="00A724EA">
        <w:t>Sub-</w:t>
      </w:r>
      <w:r w:rsidRPr="00A724EA">
        <w:t xml:space="preserve">Unit Identification </w:t>
      </w:r>
      <w:r w:rsidR="002E54F4" w:rsidRPr="00A724EA">
        <w:t>(It</w:t>
      </w:r>
      <w:r w:rsidRPr="00A724EA">
        <w:t xml:space="preserve"> also used for chamber type sub unit.)</w:t>
      </w:r>
    </w:p>
    <w:p w:rsidR="005468A6" w:rsidRPr="00A724EA" w:rsidRDefault="005468A6" w:rsidP="001F514F">
      <w:pPr>
        <w:pStyle w:val="afffb"/>
        <w:numPr>
          <w:ilvl w:val="0"/>
          <w:numId w:val="23"/>
        </w:numPr>
        <w:ind w:leftChars="0"/>
      </w:pPr>
      <w:r w:rsidRPr="00A724EA">
        <w:t>Format: ASCII</w:t>
      </w:r>
    </w:p>
    <w:p w:rsidR="005468A6" w:rsidRPr="00A724EA" w:rsidRDefault="005468A6" w:rsidP="001F514F">
      <w:pPr>
        <w:pStyle w:val="afffb"/>
        <w:numPr>
          <w:ilvl w:val="0"/>
          <w:numId w:val="23"/>
        </w:numPr>
        <w:ind w:leftChars="0"/>
      </w:pPr>
      <w:r w:rsidRPr="00A724EA">
        <w:t>Length:</w:t>
      </w:r>
      <w:r w:rsidRPr="00A724EA">
        <w:rPr>
          <w:rFonts w:eastAsia="Malgun Gothic"/>
        </w:rPr>
        <w:t>2</w:t>
      </w:r>
      <w:r w:rsidRPr="00A724EA">
        <w:t>0 Bytes</w:t>
      </w:r>
    </w:p>
    <w:p w:rsidR="005468A6" w:rsidRPr="00A724EA" w:rsidRDefault="005468A6" w:rsidP="001F514F">
      <w:pPr>
        <w:pStyle w:val="afffb"/>
        <w:numPr>
          <w:ilvl w:val="0"/>
          <w:numId w:val="23"/>
        </w:numPr>
        <w:ind w:leftChars="0"/>
      </w:pPr>
      <w:r w:rsidRPr="00A724EA">
        <w:t>Description: Sub-Units are the components at the lower level of Unit. Sub-Unit has a material location and performs some task on material.</w:t>
      </w:r>
    </w:p>
    <w:p w:rsidR="00291C61" w:rsidRPr="00A724EA" w:rsidRDefault="00291C61" w:rsidP="00291C61">
      <w:pPr>
        <w:pStyle w:val="3"/>
        <w:ind w:left="640" w:hanging="240"/>
      </w:pPr>
      <w:bookmarkStart w:id="61" w:name="_Toc500782004"/>
      <w:r w:rsidRPr="00A724EA">
        <w:rPr>
          <w:rFonts w:eastAsia="Malgun Gothic"/>
        </w:rPr>
        <w:t xml:space="preserve">SSub </w:t>
      </w:r>
      <w:r w:rsidRPr="00A724EA">
        <w:t>Unit ID</w:t>
      </w:r>
      <w:bookmarkEnd w:id="61"/>
    </w:p>
    <w:p w:rsidR="00291C61" w:rsidRPr="00A724EA" w:rsidRDefault="00291C61" w:rsidP="001F514F">
      <w:pPr>
        <w:pStyle w:val="afffb"/>
        <w:numPr>
          <w:ilvl w:val="0"/>
          <w:numId w:val="23"/>
        </w:numPr>
        <w:ind w:leftChars="0"/>
      </w:pPr>
      <w:r w:rsidRPr="00A724EA">
        <w:t>Meaning: Sub-Sub-Unit Identification (It also used for chamber type sub unit.)</w:t>
      </w:r>
    </w:p>
    <w:p w:rsidR="00291C61" w:rsidRPr="00A724EA" w:rsidRDefault="00291C61" w:rsidP="001F514F">
      <w:pPr>
        <w:pStyle w:val="afffb"/>
        <w:numPr>
          <w:ilvl w:val="0"/>
          <w:numId w:val="23"/>
        </w:numPr>
        <w:ind w:leftChars="0"/>
      </w:pPr>
      <w:r w:rsidRPr="00A724EA">
        <w:t>Format: ASCII</w:t>
      </w:r>
    </w:p>
    <w:p w:rsidR="00291C61" w:rsidRPr="00A724EA" w:rsidRDefault="00291C61" w:rsidP="001F514F">
      <w:pPr>
        <w:pStyle w:val="afffb"/>
        <w:numPr>
          <w:ilvl w:val="0"/>
          <w:numId w:val="23"/>
        </w:numPr>
        <w:ind w:leftChars="0"/>
      </w:pPr>
      <w:r w:rsidRPr="00A724EA">
        <w:t>Length:</w:t>
      </w:r>
      <w:r w:rsidRPr="00A724EA">
        <w:rPr>
          <w:rFonts w:eastAsia="Malgun Gothic"/>
        </w:rPr>
        <w:t>2</w:t>
      </w:r>
      <w:r w:rsidRPr="00A724EA">
        <w:t>0 Bytes</w:t>
      </w:r>
    </w:p>
    <w:p w:rsidR="00291C61" w:rsidRPr="00A724EA" w:rsidRDefault="00291C61" w:rsidP="001F514F">
      <w:pPr>
        <w:pStyle w:val="afffb"/>
        <w:numPr>
          <w:ilvl w:val="0"/>
          <w:numId w:val="23"/>
        </w:numPr>
        <w:ind w:leftChars="0"/>
      </w:pPr>
      <w:r w:rsidRPr="00A724EA">
        <w:t>Description: Sub-Sub-Units are the components at the lower level of Unit. Sub-Sub-Unit has a material location and performs some task on material.</w:t>
      </w:r>
    </w:p>
    <w:p w:rsidR="005468A6" w:rsidRPr="00A724EA" w:rsidRDefault="005468A6" w:rsidP="00FF6D63">
      <w:pPr>
        <w:pStyle w:val="3"/>
        <w:ind w:left="636" w:hanging="236"/>
      </w:pPr>
      <w:bookmarkStart w:id="62" w:name="_Toc491087759"/>
      <w:bookmarkStart w:id="63" w:name="_Toc500782005"/>
      <w:r w:rsidRPr="00A724EA">
        <w:t>Material ID</w:t>
      </w:r>
      <w:bookmarkEnd w:id="62"/>
      <w:bookmarkEnd w:id="63"/>
    </w:p>
    <w:p w:rsidR="005468A6" w:rsidRPr="00A724EA" w:rsidRDefault="005468A6" w:rsidP="001F514F">
      <w:pPr>
        <w:pStyle w:val="afffb"/>
        <w:numPr>
          <w:ilvl w:val="0"/>
          <w:numId w:val="24"/>
        </w:numPr>
        <w:ind w:leftChars="0"/>
      </w:pPr>
      <w:r w:rsidRPr="00A724EA">
        <w:t>Meaning: Material Identification</w:t>
      </w:r>
    </w:p>
    <w:p w:rsidR="005468A6" w:rsidRPr="00A724EA" w:rsidRDefault="005468A6" w:rsidP="001F514F">
      <w:pPr>
        <w:pStyle w:val="afffb"/>
        <w:numPr>
          <w:ilvl w:val="0"/>
          <w:numId w:val="24"/>
        </w:numPr>
        <w:ind w:leftChars="0"/>
      </w:pPr>
      <w:r w:rsidRPr="00A724EA">
        <w:t>Format: ASCII</w:t>
      </w:r>
    </w:p>
    <w:p w:rsidR="005468A6" w:rsidRPr="00A724EA" w:rsidRDefault="005468A6" w:rsidP="001F514F">
      <w:pPr>
        <w:pStyle w:val="afffb"/>
        <w:numPr>
          <w:ilvl w:val="0"/>
          <w:numId w:val="24"/>
        </w:numPr>
        <w:ind w:leftChars="0"/>
        <w:rPr>
          <w:rFonts w:eastAsia="Batang"/>
        </w:rPr>
      </w:pPr>
      <w:r w:rsidRPr="00A724EA">
        <w:t xml:space="preserve">Length: </w:t>
      </w:r>
      <w:r w:rsidRPr="00A724EA">
        <w:rPr>
          <w:rFonts w:eastAsia="Batang"/>
          <w:b/>
        </w:rPr>
        <w:t xml:space="preserve">30 </w:t>
      </w:r>
      <w:r w:rsidRPr="00A724EA">
        <w:rPr>
          <w:b/>
        </w:rPr>
        <w:t>Byte</w:t>
      </w:r>
      <w:r w:rsidRPr="00A724EA">
        <w:rPr>
          <w:rFonts w:eastAsia="Batang"/>
          <w:b/>
        </w:rPr>
        <w:t>s</w:t>
      </w:r>
    </w:p>
    <w:p w:rsidR="007572C0" w:rsidRPr="007572C0" w:rsidRDefault="005468A6" w:rsidP="007572C0">
      <w:pPr>
        <w:pStyle w:val="afffb"/>
        <w:numPr>
          <w:ilvl w:val="0"/>
          <w:numId w:val="24"/>
        </w:numPr>
        <w:ind w:leftChars="0"/>
      </w:pPr>
      <w:r w:rsidRPr="00A724EA">
        <w:t>Description: This is a Consumable or Durable Material Identification.</w:t>
      </w:r>
    </w:p>
    <w:p w:rsidR="007572C0" w:rsidRPr="00A724EA" w:rsidRDefault="007572C0" w:rsidP="007572C0">
      <w:pPr>
        <w:pStyle w:val="3"/>
        <w:ind w:left="636" w:hanging="236"/>
      </w:pPr>
      <w:r>
        <w:rPr>
          <w:rFonts w:eastAsiaTheme="minorEastAsia" w:hint="eastAsia"/>
        </w:rPr>
        <w:t>Slot Position</w:t>
      </w:r>
    </w:p>
    <w:p w:rsidR="005B5FA8" w:rsidRPr="007572C0" w:rsidRDefault="00942464" w:rsidP="007572C0">
      <w:pPr>
        <w:pStyle w:val="afffb"/>
        <w:numPr>
          <w:ilvl w:val="0"/>
          <w:numId w:val="24"/>
        </w:numPr>
        <w:ind w:leftChars="0"/>
      </w:pPr>
      <w:r w:rsidRPr="007572C0">
        <w:rPr>
          <w:rFonts w:hint="eastAsia"/>
        </w:rPr>
        <w:t>Meaning: Position Identification or Slot Index</w:t>
      </w:r>
    </w:p>
    <w:p w:rsidR="005B5FA8" w:rsidRPr="007572C0" w:rsidRDefault="00942464" w:rsidP="007572C0">
      <w:pPr>
        <w:pStyle w:val="afffb"/>
        <w:numPr>
          <w:ilvl w:val="0"/>
          <w:numId w:val="24"/>
        </w:numPr>
        <w:ind w:leftChars="0"/>
      </w:pPr>
      <w:r w:rsidRPr="007572C0">
        <w:rPr>
          <w:rFonts w:hint="eastAsia"/>
        </w:rPr>
        <w:t>Format: ASCII</w:t>
      </w:r>
    </w:p>
    <w:p w:rsidR="005B5FA8" w:rsidRPr="007572C0" w:rsidRDefault="00942464" w:rsidP="007572C0">
      <w:pPr>
        <w:pStyle w:val="afffb"/>
        <w:numPr>
          <w:ilvl w:val="0"/>
          <w:numId w:val="24"/>
        </w:numPr>
        <w:ind w:leftChars="0"/>
      </w:pPr>
      <w:r w:rsidRPr="007572C0">
        <w:rPr>
          <w:rFonts w:hint="eastAsia"/>
        </w:rPr>
        <w:t>Length: 1 Bytes</w:t>
      </w:r>
    </w:p>
    <w:p w:rsidR="005B5FA8" w:rsidRPr="007572C0" w:rsidRDefault="00942464" w:rsidP="007572C0">
      <w:pPr>
        <w:pStyle w:val="afffb"/>
        <w:numPr>
          <w:ilvl w:val="0"/>
          <w:numId w:val="24"/>
        </w:numPr>
        <w:ind w:leftChars="0"/>
      </w:pPr>
      <w:r w:rsidRPr="007572C0">
        <w:rPr>
          <w:rFonts w:hint="eastAsia"/>
        </w:rPr>
        <w:t>Description: ‘A”B”  (A:Front (close to the outside of slot), B: Back(close to the inside of slot)</w:t>
      </w:r>
    </w:p>
    <w:p w:rsidR="005468A6" w:rsidRPr="007572C0" w:rsidRDefault="004B31D4" w:rsidP="00EA4407">
      <w:pPr>
        <w:ind w:left="180" w:rightChars="-229" w:right="-458" w:hangingChars="90" w:hanging="180"/>
      </w:pPr>
      <w:r>
        <w:rPr>
          <w:noProof/>
        </w:rPr>
        <w:drawing>
          <wp:inline distT="0" distB="0" distL="0" distR="0" wp14:anchorId="133AE6D1" wp14:editId="265CA78E">
            <wp:extent cx="5890260" cy="2296320"/>
            <wp:effectExtent l="0" t="0" r="0" b="8890"/>
            <wp:docPr id="998" name="그림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90260" cy="2296320"/>
                    </a:xfrm>
                    <a:prstGeom prst="rect">
                      <a:avLst/>
                    </a:prstGeom>
                  </pic:spPr>
                </pic:pic>
              </a:graphicData>
            </a:graphic>
          </wp:inline>
        </w:drawing>
      </w:r>
    </w:p>
    <w:p w:rsidR="005468A6" w:rsidRPr="00A724EA" w:rsidRDefault="005468A6" w:rsidP="00EA4407">
      <w:pPr>
        <w:pStyle w:val="1"/>
        <w:ind w:rightChars="-229" w:right="-458"/>
        <w:rPr>
          <w:rFonts w:hAnsi="Times New Roman"/>
        </w:rPr>
      </w:pPr>
      <w:bookmarkStart w:id="64" w:name="_Toc246763835"/>
      <w:bookmarkStart w:id="65" w:name="_Toc491087760"/>
      <w:bookmarkStart w:id="66" w:name="_Toc500782006"/>
      <w:bookmarkEnd w:id="19"/>
      <w:r w:rsidRPr="00A724EA">
        <w:rPr>
          <w:rFonts w:hAnsi="Times New Roman"/>
        </w:rPr>
        <w:lastRenderedPageBreak/>
        <w:t>HSMS SPECIFICATION</w:t>
      </w:r>
      <w:bookmarkEnd w:id="64"/>
      <w:bookmarkEnd w:id="65"/>
      <w:bookmarkEnd w:id="66"/>
    </w:p>
    <w:p w:rsidR="005468A6" w:rsidRPr="00A724EA" w:rsidRDefault="005468A6" w:rsidP="00EA4407">
      <w:pPr>
        <w:pStyle w:val="2"/>
        <w:ind w:rightChars="-229" w:right="-458"/>
        <w:rPr>
          <w:rFonts w:eastAsia="Batang" w:hAnsi="Times New Roman"/>
        </w:rPr>
      </w:pPr>
      <w:bookmarkStart w:id="67" w:name="_Toc246763836"/>
      <w:bookmarkStart w:id="68" w:name="_Toc491087761"/>
      <w:bookmarkStart w:id="69" w:name="_Toc500782007"/>
      <w:r w:rsidRPr="00A724EA">
        <w:rPr>
          <w:rFonts w:hAnsi="Times New Roman"/>
        </w:rPr>
        <w:t>Connection State Model</w:t>
      </w:r>
      <w:bookmarkEnd w:id="67"/>
      <w:bookmarkEnd w:id="68"/>
      <w:bookmarkEnd w:id="69"/>
    </w:p>
    <w:p w:rsidR="005468A6" w:rsidRPr="00A724EA" w:rsidRDefault="005468A6" w:rsidP="00EA4407">
      <w:pPr>
        <w:pStyle w:val="3"/>
        <w:ind w:left="636" w:rightChars="-229" w:right="-458" w:hanging="236"/>
        <w:rPr>
          <w:rFonts w:hAnsi="Times New Roman"/>
        </w:rPr>
      </w:pPr>
      <w:bookmarkStart w:id="70" w:name="_Toc491087762"/>
      <w:bookmarkStart w:id="71" w:name="_Toc500782008"/>
      <w:r w:rsidRPr="00A724EA">
        <w:rPr>
          <w:rFonts w:hAnsi="Times New Roman"/>
        </w:rPr>
        <w:t>Purpose</w:t>
      </w:r>
      <w:bookmarkEnd w:id="70"/>
      <w:bookmarkEnd w:id="71"/>
    </w:p>
    <w:p w:rsidR="005468A6" w:rsidRPr="00A724EA" w:rsidRDefault="005468A6" w:rsidP="00EA4407">
      <w:pPr>
        <w:ind w:rightChars="-229" w:right="-458"/>
      </w:pPr>
      <w:r w:rsidRPr="00A724EA">
        <w:t>HSMS provides a means for independent manufacturers to produce implementations which can be connected and interoperate without requiring specific knowledge of one another.</w:t>
      </w:r>
    </w:p>
    <w:p w:rsidR="005468A6" w:rsidRPr="00A724EA" w:rsidRDefault="005468A6" w:rsidP="00EA4407">
      <w:pPr>
        <w:pStyle w:val="3"/>
        <w:ind w:left="636" w:rightChars="-229" w:right="-458" w:hanging="236"/>
        <w:rPr>
          <w:rFonts w:hAnsi="Times New Roman"/>
        </w:rPr>
      </w:pPr>
      <w:bookmarkStart w:id="72" w:name="_Toc491087763"/>
      <w:bookmarkStart w:id="73" w:name="_Toc500782009"/>
      <w:r w:rsidRPr="00A724EA">
        <w:rPr>
          <w:rFonts w:hAnsi="Times New Roman"/>
        </w:rPr>
        <w:t>Diagram</w:t>
      </w:r>
      <w:bookmarkEnd w:id="72"/>
      <w:bookmarkEnd w:id="73"/>
    </w:p>
    <w:p w:rsidR="005468A6" w:rsidRPr="00A724EA" w:rsidRDefault="00995496" w:rsidP="00EA4407">
      <w:pPr>
        <w:ind w:rightChars="-229" w:right="-458"/>
      </w:pPr>
      <w:r>
        <w:rPr>
          <w:noProof/>
        </w:rPr>
        <mc:AlternateContent>
          <mc:Choice Requires="wpc">
            <w:drawing>
              <wp:anchor distT="0" distB="0" distL="114300" distR="114300" simplePos="0" relativeHeight="251762176" behindDoc="0" locked="0" layoutInCell="1" allowOverlap="1" wp14:anchorId="645FD106" wp14:editId="4AE2AFA4">
                <wp:simplePos x="0" y="0"/>
                <wp:positionH relativeFrom="character">
                  <wp:posOffset>0</wp:posOffset>
                </wp:positionH>
                <wp:positionV relativeFrom="line">
                  <wp:posOffset>0</wp:posOffset>
                </wp:positionV>
                <wp:extent cx="5372100" cy="1828800"/>
                <wp:effectExtent l="0" t="0" r="0" b="0"/>
                <wp:wrapNone/>
                <wp:docPr id="978" name="Canvas 2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917" name="Group 232"/>
                        <wpg:cNvGrpSpPr>
                          <a:grpSpLocks/>
                        </wpg:cNvGrpSpPr>
                        <wpg:grpSpPr bwMode="auto">
                          <a:xfrm>
                            <a:off x="462900" y="170800"/>
                            <a:ext cx="4219500" cy="1315100"/>
                            <a:chOff x="2241" y="3604"/>
                            <a:chExt cx="6645" cy="2071"/>
                          </a:xfrm>
                        </wpg:grpSpPr>
                        <wps:wsp>
                          <wps:cNvPr id="918" name="AutoShape 233"/>
                          <wps:cNvSpPr>
                            <a:spLocks noChangeArrowheads="1"/>
                          </wps:cNvSpPr>
                          <wps:spPr bwMode="auto">
                            <a:xfrm>
                              <a:off x="2241" y="4144"/>
                              <a:ext cx="1800" cy="900"/>
                            </a:xfrm>
                            <a:prstGeom prst="roundRect">
                              <a:avLst>
                                <a:gd name="adj" fmla="val 16667"/>
                              </a:avLst>
                            </a:prstGeom>
                            <a:solidFill>
                              <a:srgbClr val="C0C0C0"/>
                            </a:solidFill>
                            <a:ln w="9525">
                              <a:solidFill>
                                <a:srgbClr val="000000"/>
                              </a:solidFill>
                              <a:round/>
                              <a:headEnd/>
                              <a:tailEnd/>
                            </a:ln>
                          </wps:spPr>
                          <wps:txbx>
                            <w:txbxContent>
                              <w:p w:rsidR="00611B21" w:rsidRDefault="00611B21" w:rsidP="005468A6">
                                <w:pPr>
                                  <w:jc w:val="center"/>
                                  <w:rPr>
                                    <w:rFonts w:ascii="Arial" w:hAnsi="Arial" w:cs="Arial"/>
                                    <w:b/>
                                  </w:rPr>
                                </w:pPr>
                                <w:r>
                                  <w:rPr>
                                    <w:rFonts w:ascii="Arial" w:hAnsi="Arial" w:cs="Arial"/>
                                    <w:b/>
                                  </w:rPr>
                                  <w:t>NOT CONNECTED</w:t>
                                </w:r>
                              </w:p>
                            </w:txbxContent>
                          </wps:txbx>
                          <wps:bodyPr rot="0" vert="horz" wrap="square" lIns="91440" tIns="45720" rIns="91440" bIns="45720" anchor="t" anchorCtr="0" upright="1">
                            <a:noAutofit/>
                          </wps:bodyPr>
                        </wps:wsp>
                        <wps:wsp>
                          <wps:cNvPr id="919" name="AutoShape 234"/>
                          <wps:cNvSpPr>
                            <a:spLocks noChangeArrowheads="1"/>
                          </wps:cNvSpPr>
                          <wps:spPr bwMode="auto">
                            <a:xfrm>
                              <a:off x="6906" y="4324"/>
                              <a:ext cx="1620" cy="540"/>
                            </a:xfrm>
                            <a:prstGeom prst="roundRect">
                              <a:avLst>
                                <a:gd name="adj" fmla="val 16667"/>
                              </a:avLst>
                            </a:prstGeom>
                            <a:solidFill>
                              <a:srgbClr val="FFFFFF"/>
                            </a:solidFill>
                            <a:ln w="9525">
                              <a:solidFill>
                                <a:srgbClr val="000000"/>
                              </a:solidFill>
                              <a:round/>
                              <a:headEnd/>
                              <a:tailEnd/>
                            </a:ln>
                          </wps:spPr>
                          <wps:txbx>
                            <w:txbxContent>
                              <w:p w:rsidR="00611B21" w:rsidRDefault="00611B21" w:rsidP="005468A6">
                                <w:pPr>
                                  <w:jc w:val="center"/>
                                  <w:rPr>
                                    <w:rFonts w:ascii="Arial" w:hAnsi="Arial" w:cs="Arial"/>
                                    <w:b/>
                                  </w:rPr>
                                </w:pPr>
                                <w:r>
                                  <w:rPr>
                                    <w:rFonts w:ascii="Arial" w:hAnsi="Arial" w:cs="Arial"/>
                                    <w:b/>
                                  </w:rPr>
                                  <w:t>SELECTED</w:t>
                                </w:r>
                              </w:p>
                            </w:txbxContent>
                          </wps:txbx>
                          <wps:bodyPr rot="0" vert="horz" wrap="square" lIns="91440" tIns="45720" rIns="91440" bIns="45720" anchor="t" anchorCtr="0" upright="1">
                            <a:noAutofit/>
                          </wps:bodyPr>
                        </wps:wsp>
                        <wps:wsp>
                          <wps:cNvPr id="920" name="AutoShape 235"/>
                          <wps:cNvSpPr>
                            <a:spLocks noChangeArrowheads="1"/>
                          </wps:cNvSpPr>
                          <wps:spPr bwMode="auto">
                            <a:xfrm>
                              <a:off x="4386" y="3604"/>
                              <a:ext cx="4500" cy="207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 name="Text Box 236"/>
                          <wps:cNvSpPr txBox="1">
                            <a:spLocks noChangeArrowheads="1"/>
                          </wps:cNvSpPr>
                          <wps:spPr bwMode="auto">
                            <a:xfrm>
                              <a:off x="7101" y="510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hAnsi="Arial" w:cs="Arial"/>
                                    <w:b/>
                                  </w:rPr>
                                </w:pPr>
                                <w:r>
                                  <w:rPr>
                                    <w:rFonts w:ascii="Arial" w:hAnsi="Arial" w:cs="Arial"/>
                                    <w:b/>
                                  </w:rPr>
                                  <w:t>CONNECTED</w:t>
                                </w:r>
                              </w:p>
                            </w:txbxContent>
                          </wps:txbx>
                          <wps:bodyPr rot="0" vert="horz" wrap="square" lIns="91440" tIns="45720" rIns="91440" bIns="45720" anchor="t" anchorCtr="0" upright="1">
                            <a:noAutofit/>
                          </wps:bodyPr>
                        </wps:wsp>
                        <wps:wsp>
                          <wps:cNvPr id="922" name="AutoShape 237"/>
                          <wps:cNvSpPr>
                            <a:spLocks noChangeArrowheads="1"/>
                          </wps:cNvSpPr>
                          <wps:spPr bwMode="auto">
                            <a:xfrm>
                              <a:off x="2961" y="3604"/>
                              <a:ext cx="180" cy="18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3" name="Text Box 238"/>
                          <wps:cNvSpPr txBox="1">
                            <a:spLocks noChangeArrowheads="1"/>
                          </wps:cNvSpPr>
                          <wps:spPr bwMode="auto">
                            <a:xfrm>
                              <a:off x="3141" y="360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925" name="AutoShape 239"/>
                          <wps:cNvCnPr>
                            <a:cxnSpLocks noChangeShapeType="1"/>
                          </wps:cNvCnPr>
                          <wps:spPr bwMode="auto">
                            <a:xfrm>
                              <a:off x="3051" y="3784"/>
                              <a:ext cx="90" cy="36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6" name="AutoShape 240"/>
                          <wps:cNvSpPr>
                            <a:spLocks noChangeArrowheads="1"/>
                          </wps:cNvSpPr>
                          <wps:spPr bwMode="auto">
                            <a:xfrm>
                              <a:off x="4761" y="3784"/>
                              <a:ext cx="180" cy="18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7" name="AutoShape 241"/>
                          <wps:cNvSpPr>
                            <a:spLocks noChangeArrowheads="1"/>
                          </wps:cNvSpPr>
                          <wps:spPr bwMode="auto">
                            <a:xfrm>
                              <a:off x="4746" y="4144"/>
                              <a:ext cx="1815" cy="900"/>
                            </a:xfrm>
                            <a:prstGeom prst="roundRect">
                              <a:avLst>
                                <a:gd name="adj" fmla="val 16667"/>
                              </a:avLst>
                            </a:prstGeom>
                            <a:solidFill>
                              <a:srgbClr val="FFFFFF"/>
                            </a:solidFill>
                            <a:ln w="9525">
                              <a:solidFill>
                                <a:srgbClr val="000000"/>
                              </a:solidFill>
                              <a:round/>
                              <a:headEnd/>
                              <a:tailEnd/>
                            </a:ln>
                          </wps:spPr>
                          <wps:txbx>
                            <w:txbxContent>
                              <w:p w:rsidR="00611B21" w:rsidRDefault="00611B21" w:rsidP="005468A6">
                                <w:pPr>
                                  <w:jc w:val="center"/>
                                  <w:rPr>
                                    <w:rFonts w:ascii="Arial" w:hAnsi="Arial" w:cs="Arial"/>
                                    <w:b/>
                                  </w:rPr>
                                </w:pPr>
                                <w:r>
                                  <w:rPr>
                                    <w:rFonts w:ascii="Arial" w:hAnsi="Arial" w:cs="Arial"/>
                                    <w:b/>
                                  </w:rPr>
                                  <w:t>NOT SELECTED</w:t>
                                </w:r>
                              </w:p>
                            </w:txbxContent>
                          </wps:txbx>
                          <wps:bodyPr rot="0" vert="horz" wrap="square" lIns="91440" tIns="45720" rIns="91440" bIns="45720" anchor="t" anchorCtr="0" upright="1">
                            <a:noAutofit/>
                          </wps:bodyPr>
                        </wps:wsp>
                        <wps:wsp>
                          <wps:cNvPr id="928" name="AutoShape 242"/>
                          <wps:cNvCnPr>
                            <a:cxnSpLocks noChangeShapeType="1"/>
                          </wps:cNvCnPr>
                          <wps:spPr bwMode="auto">
                            <a:xfrm>
                              <a:off x="4941" y="3874"/>
                              <a:ext cx="713" cy="270"/>
                            </a:xfrm>
                            <a:prstGeom prst="curvedConnector2">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9" name="Line 243"/>
                          <wps:cNvCnPr>
                            <a:cxnSpLocks noChangeShapeType="1"/>
                          </wps:cNvCnPr>
                          <wps:spPr bwMode="auto">
                            <a:xfrm>
                              <a:off x="4041" y="4504"/>
                              <a:ext cx="36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0" name="Line 244"/>
                          <wps:cNvCnPr>
                            <a:cxnSpLocks noChangeShapeType="1"/>
                          </wps:cNvCnPr>
                          <wps:spPr bwMode="auto">
                            <a:xfrm flipH="1">
                              <a:off x="4041" y="4684"/>
                              <a:ext cx="36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1" name="Line 245"/>
                          <wps:cNvCnPr>
                            <a:cxnSpLocks noChangeShapeType="1"/>
                          </wps:cNvCnPr>
                          <wps:spPr bwMode="auto">
                            <a:xfrm>
                              <a:off x="6561" y="4504"/>
                              <a:ext cx="3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2" name="Line 246"/>
                          <wps:cNvCnPr>
                            <a:cxnSpLocks noChangeShapeType="1"/>
                          </wps:cNvCnPr>
                          <wps:spPr bwMode="auto">
                            <a:xfrm flipH="1">
                              <a:off x="6561" y="4684"/>
                              <a:ext cx="3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3" name="AutoShape 247"/>
                          <wps:cNvCnPr>
                            <a:cxnSpLocks noChangeShapeType="1"/>
                          </wps:cNvCnPr>
                          <wps:spPr bwMode="auto">
                            <a:xfrm rot="5400000">
                              <a:off x="4397" y="3788"/>
                              <a:ext cx="1" cy="2513"/>
                            </a:xfrm>
                            <a:prstGeom prst="bentConnector3">
                              <a:avLst>
                                <a:gd name="adj1" fmla="val 36000000"/>
                              </a:avLst>
                            </a:prstGeom>
                            <a:noFill/>
                            <a:ln w="190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34" name="Text Box 248"/>
                          <wps:cNvSpPr txBox="1">
                            <a:spLocks noChangeArrowheads="1"/>
                          </wps:cNvSpPr>
                          <wps:spPr bwMode="auto">
                            <a:xfrm>
                              <a:off x="3981" y="405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935" name="Text Box 249"/>
                          <wps:cNvSpPr txBox="1">
                            <a:spLocks noChangeArrowheads="1"/>
                          </wps:cNvSpPr>
                          <wps:spPr bwMode="auto">
                            <a:xfrm>
                              <a:off x="3981" y="463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3</w:t>
                                </w:r>
                              </w:p>
                            </w:txbxContent>
                          </wps:txbx>
                          <wps:bodyPr rot="0" vert="horz" wrap="square" lIns="91440" tIns="45720" rIns="91440" bIns="45720" anchor="t" anchorCtr="0" upright="1">
                            <a:noAutofit/>
                          </wps:bodyPr>
                        </wps:wsp>
                        <wps:wsp>
                          <wps:cNvPr id="936" name="Text Box 250"/>
                          <wps:cNvSpPr txBox="1">
                            <a:spLocks noChangeArrowheads="1"/>
                          </wps:cNvSpPr>
                          <wps:spPr bwMode="auto">
                            <a:xfrm>
                              <a:off x="6501" y="409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4</w:t>
                                </w:r>
                              </w:p>
                            </w:txbxContent>
                          </wps:txbx>
                          <wps:bodyPr rot="0" vert="horz" wrap="square" lIns="91440" tIns="45720" rIns="91440" bIns="45720" anchor="t" anchorCtr="0" upright="1">
                            <a:noAutofit/>
                          </wps:bodyPr>
                        </wps:wsp>
                        <wps:wsp>
                          <wps:cNvPr id="937" name="Text Box 251"/>
                          <wps:cNvSpPr txBox="1">
                            <a:spLocks noChangeArrowheads="1"/>
                          </wps:cNvSpPr>
                          <wps:spPr bwMode="auto">
                            <a:xfrm>
                              <a:off x="6591" y="463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5</w:t>
                                </w:r>
                              </w:p>
                            </w:txbxContent>
                          </wps:txbx>
                          <wps:bodyPr rot="0" vert="horz" wrap="square" lIns="91440" tIns="45720" rIns="91440" bIns="45720" anchor="t" anchorCtr="0" upright="1">
                            <a:noAutofit/>
                          </wps:bodyPr>
                        </wps:wsp>
                      </wpg:wgp>
                      <wps:wsp>
                        <wps:cNvPr id="938" name="Text Box 252"/>
                        <wps:cNvSpPr txBox="1">
                          <a:spLocks noChangeArrowheads="1"/>
                        </wps:cNvSpPr>
                        <wps:spPr bwMode="auto">
                          <a:xfrm>
                            <a:off x="1417900" y="1329000"/>
                            <a:ext cx="228000" cy="45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eastAsia="Batang" w:hAnsi="Arial" w:cs="Arial"/>
                                  <w:b/>
                                </w:rPr>
                              </w:pPr>
                              <w:r>
                                <w:rPr>
                                  <w:rFonts w:ascii="Arial" w:eastAsia="Batang" w:hAnsi="Arial" w:cs="Arial"/>
                                  <w:b/>
                                </w:rPr>
                                <w:t>6</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45FD106" id="Canvas 230" o:spid="_x0000_s1029" editas="canvas" style="position:absolute;margin-left:0;margin-top:0;width:423pt;height:2in;z-index:251762176;mso-position-horizontal-relative:char;mso-position-vertical-relative:line" coordsize="5372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3721;height:18288;visibility:visible;mso-wrap-style:square">
                  <v:fill o:detectmouseclick="t"/>
                  <v:path o:connecttype="none"/>
                </v:shape>
                <v:group id="Group 232" o:spid="_x0000_s1031" style="position:absolute;left:4629;top:1708;width:42195;height:13151" coordorigin="2241,3604" coordsize="6645,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roundrect id="AutoShape 233" o:spid="_x0000_s1032" style="position:absolute;left:2241;top:4144;width:180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" fillcolor="silver">
                    <v:textbox>
                      <w:txbxContent>
                        <w:p w:rsidR="00611B21" w:rsidRDefault="00611B21" w:rsidP="005468A6">
                          <w:pPr>
                            <w:jc w:val="center"/>
                            <w:rPr>
                              <w:rFonts w:ascii="Arial" w:hAnsi="Arial" w:cs="Arial"/>
                              <w:b/>
                            </w:rPr>
                          </w:pPr>
                          <w:r>
                            <w:rPr>
                              <w:rFonts w:ascii="Arial" w:hAnsi="Arial" w:cs="Arial"/>
                              <w:b/>
                            </w:rPr>
                            <w:t>NOT CONNECTED</w:t>
                          </w:r>
                        </w:p>
                      </w:txbxContent>
                    </v:textbox>
                  </v:roundrect>
                  <v:roundrect id="AutoShape 234" o:spid="_x0000_s1033" style="position:absolute;left:6906;top:4324;width:1620;height:5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">
                    <v:textbox>
                      <w:txbxContent>
                        <w:p w:rsidR="00611B21" w:rsidRDefault="00611B21" w:rsidP="005468A6">
                          <w:pPr>
                            <w:jc w:val="center"/>
                            <w:rPr>
                              <w:rFonts w:ascii="Arial" w:hAnsi="Arial" w:cs="Arial"/>
                              <w:b/>
                            </w:rPr>
                          </w:pPr>
                          <w:r>
                            <w:rPr>
                              <w:rFonts w:ascii="Arial" w:hAnsi="Arial" w:cs="Arial"/>
                              <w:b/>
                            </w:rPr>
                            <w:t>SELECTED</w:t>
                          </w:r>
                        </w:p>
                      </w:txbxContent>
                    </v:textbox>
                  </v:roundrect>
                  <v:roundrect id="AutoShape 235" o:spid="_x0000_s1034" style="position:absolute;left:4386;top:3604;width:4500;height:20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" filled="f"/>
                  <v:shapetype id="_x0000_t202" coordsize="21600,21600" o:spt="202" path="m,l,21600r21600,l21600,xe">
                    <v:stroke joinstyle="miter"/>
                    <v:path gradientshapeok="t" o:connecttype="rect"/>
                  </v:shapetype>
                  <v:shape id="Text Box 236" o:spid="_x0000_s1035" type="#_x0000_t202" style="position:absolute;left:7101;top:510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" filled="f" stroked="f">
                    <v:textbox>
                      <w:txbxContent>
                        <w:p w:rsidR="00611B21" w:rsidRDefault="00611B21" w:rsidP="005468A6">
                          <w:pPr>
                            <w:jc w:val="center"/>
                            <w:rPr>
                              <w:rFonts w:ascii="Arial" w:hAnsi="Arial" w:cs="Arial"/>
                              <w:b/>
                            </w:rPr>
                          </w:pPr>
                          <w:r>
                            <w:rPr>
                              <w:rFonts w:ascii="Arial" w:hAnsi="Arial" w:cs="Arial"/>
                              <w:b/>
                            </w:rPr>
                            <w:t>CONNECTED</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37" o:spid="_x0000_s1036" type="#_x0000_t120" style="position:absolute;left:2961;top:360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" fillcolor="black"/>
                  <v:shape id="Text Box 238" o:spid="_x0000_s1037" type="#_x0000_t202" style="position:absolute;left:3141;top:360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" filled="f" stroked="f">
                    <v:textbox>
                      <w:txbxContent>
                        <w:p w:rsidR="00611B21" w:rsidRDefault="00611B21" w:rsidP="005468A6">
                          <w:pPr>
                            <w:rPr>
                              <w:rFonts w:ascii="Arial" w:hAnsi="Arial" w:cs="Arial"/>
                              <w:b/>
                            </w:rPr>
                          </w:pPr>
                          <w:r>
                            <w:rPr>
                              <w:rFonts w:ascii="Arial" w:hAnsi="Arial" w:cs="Arial"/>
                              <w:b/>
                            </w:rPr>
                            <w:t>1</w:t>
                          </w:r>
                        </w:p>
                      </w:txbxContent>
                    </v:textbox>
                  </v:shape>
                  <v:shapetype id="_x0000_t32" coordsize="21600,21600" o:spt="32" o:oned="t" path="m,l21600,21600e" filled="f">
                    <v:path arrowok="t" fillok="f" o:connecttype="none"/>
                    <o:lock v:ext="edit" shapetype="t"/>
                  </v:shapetype>
                  <v:shape id="AutoShape 239" o:spid="_x0000_s1038" type="#_x0000_t32" style="position:absolute;left:3051;top:3784;width:9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" strokeweight="1.5pt">
                    <v:stroke endarrow="block"/>
                  </v:shape>
                  <v:shape id="AutoShape 240" o:spid="_x0000_s1039" type="#_x0000_t120" style="position:absolute;left:4761;top:378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" fillcolor="black"/>
                  <v:roundrect id="AutoShape 241" o:spid="_x0000_s1040" style="position:absolute;left:4746;top:4144;width:1815;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">
                    <v:textbox>
                      <w:txbxContent>
                        <w:p w:rsidR="00611B21" w:rsidRDefault="00611B21" w:rsidP="005468A6">
                          <w:pPr>
                            <w:jc w:val="center"/>
                            <w:rPr>
                              <w:rFonts w:ascii="Arial" w:hAnsi="Arial" w:cs="Arial"/>
                              <w:b/>
                            </w:rPr>
                          </w:pPr>
                          <w:r>
                            <w:rPr>
                              <w:rFonts w:ascii="Arial" w:hAnsi="Arial" w:cs="Arial"/>
                              <w:b/>
                            </w:rPr>
                            <w:t>NOT SELECTED</w:t>
                          </w:r>
                        </w:p>
                      </w:txbxContent>
                    </v:textbox>
                  </v:roundrect>
                  <v:shapetype id="_x0000_t37" coordsize="21600,21600" o:spt="37" o:oned="t" path="m,c10800,,21600,10800,21600,21600e" filled="f">
                    <v:path arrowok="t" fillok="f" o:connecttype="none"/>
                    <o:lock v:ext="edit" shapetype="t"/>
                  </v:shapetype>
                  <v:shape id="AutoShape 242" o:spid="_x0000_s1041" type="#_x0000_t37" style="position:absolute;left:4941;top:3874;width:713;height:27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" strokeweight="1.5pt">
                    <v:stroke endarrow="block"/>
                  </v:shape>
                  <v:line id="Line 243" o:spid="_x0000_s1042" style="position:absolute;visibility:visible;mso-wrap-style:square" from="4041,4504" to="4401,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" strokeweight="1.5pt">
                    <v:stroke endarrow="block"/>
                  </v:line>
                  <v:line id="Line 244" o:spid="_x0000_s1043" style="position:absolute;flip:x;visibility:visible;mso-wrap-style:square" from="4041,4684" to="440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" strokeweight="1.5pt">
                    <v:stroke endarrow="block"/>
                  </v:line>
                  <v:line id="Line 245" o:spid="_x0000_s1044" style="position:absolute;visibility:visible;mso-wrap-style:square" from="6561,4504" to="692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" strokeweight="1.5pt">
                    <v:stroke endarrow="block"/>
                  </v:line>
                  <v:line id="Line 246" o:spid="_x0000_s1045" style="position:absolute;flip:x;visibility:visible;mso-wrap-style:square" from="6561,4684" to="692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" strokeweight="1.5pt">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7" o:spid="_x0000_s1046" type="#_x0000_t34" style="position:absolute;left:4397;top:3788;width:1;height:25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" adj="7776000" strokeweight="1.5pt">
                    <v:stroke endarrow="block"/>
                  </v:shape>
                  <v:shape id="Text Box 248" o:spid="_x0000_s1047" type="#_x0000_t202" style="position:absolute;left:3981;top:405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" filled="f" stroked="f">
                    <v:textbox>
                      <w:txbxContent>
                        <w:p w:rsidR="00611B21" w:rsidRDefault="00611B21" w:rsidP="005468A6">
                          <w:pPr>
                            <w:rPr>
                              <w:rFonts w:ascii="Arial" w:hAnsi="Arial" w:cs="Arial"/>
                              <w:b/>
                            </w:rPr>
                          </w:pPr>
                          <w:r>
                            <w:rPr>
                              <w:rFonts w:ascii="Arial" w:hAnsi="Arial" w:cs="Arial"/>
                              <w:b/>
                            </w:rPr>
                            <w:t>2</w:t>
                          </w:r>
                        </w:p>
                      </w:txbxContent>
                    </v:textbox>
                  </v:shape>
                  <v:shape id="Text Box 249" o:spid="_x0000_s1048" type="#_x0000_t202" style="position:absolute;left:3981;top:463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" filled="f" stroked="f">
                    <v:textbox>
                      <w:txbxContent>
                        <w:p w:rsidR="00611B21" w:rsidRDefault="00611B21" w:rsidP="005468A6">
                          <w:pPr>
                            <w:rPr>
                              <w:rFonts w:ascii="Arial" w:hAnsi="Arial" w:cs="Arial"/>
                              <w:b/>
                            </w:rPr>
                          </w:pPr>
                          <w:r>
                            <w:rPr>
                              <w:rFonts w:ascii="Arial" w:hAnsi="Arial" w:cs="Arial"/>
                              <w:b/>
                            </w:rPr>
                            <w:t>3</w:t>
                          </w:r>
                        </w:p>
                      </w:txbxContent>
                    </v:textbox>
                  </v:shape>
                  <v:shape id="Text Box 250" o:spid="_x0000_s1049" type="#_x0000_t202" style="position:absolute;left:6501;top:409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" filled="f" stroked="f">
                    <v:textbox>
                      <w:txbxContent>
                        <w:p w:rsidR="00611B21" w:rsidRDefault="00611B21" w:rsidP="005468A6">
                          <w:pPr>
                            <w:rPr>
                              <w:rFonts w:ascii="Arial" w:hAnsi="Arial" w:cs="Arial"/>
                              <w:b/>
                            </w:rPr>
                          </w:pPr>
                          <w:r>
                            <w:rPr>
                              <w:rFonts w:ascii="Arial" w:hAnsi="Arial" w:cs="Arial"/>
                              <w:b/>
                            </w:rPr>
                            <w:t>4</w:t>
                          </w:r>
                        </w:p>
                      </w:txbxContent>
                    </v:textbox>
                  </v:shape>
                  <v:shape id="Text Box 251" o:spid="_x0000_s1050" type="#_x0000_t202" style="position:absolute;left:6591;top:463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" filled="f" stroked="f">
                    <v:textbox>
                      <w:txbxContent>
                        <w:p w:rsidR="00611B21" w:rsidRDefault="00611B21" w:rsidP="005468A6">
                          <w:pPr>
                            <w:rPr>
                              <w:rFonts w:ascii="Arial" w:hAnsi="Arial" w:cs="Arial"/>
                              <w:b/>
                            </w:rPr>
                          </w:pPr>
                          <w:r>
                            <w:rPr>
                              <w:rFonts w:ascii="Arial" w:hAnsi="Arial" w:cs="Arial"/>
                              <w:b/>
                            </w:rPr>
                            <w:t>5</w:t>
                          </w:r>
                        </w:p>
                      </w:txbxContent>
                    </v:textbox>
                  </v:shape>
                </v:group>
                <v:shape id="Text Box 252" o:spid="_x0000_s1051" type="#_x0000_t202" style="position:absolute;left:14179;top:13290;width:2280;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" stroked="f">
                  <v:textbox>
                    <w:txbxContent>
                      <w:p w:rsidR="00611B21" w:rsidRDefault="00611B21" w:rsidP="005468A6">
                        <w:pPr>
                          <w:rPr>
                            <w:rFonts w:ascii="Arial" w:eastAsia="Batang" w:hAnsi="Arial" w:cs="Arial"/>
                            <w:b/>
                          </w:rPr>
                        </w:pPr>
                        <w:r>
                          <w:rPr>
                            <w:rFonts w:ascii="Arial" w:eastAsia="Batang" w:hAnsi="Arial" w:cs="Arial"/>
                            <w:b/>
                          </w:rPr>
                          <w:t>6</w:t>
                        </w:r>
                      </w:p>
                    </w:txbxContent>
                  </v:textbox>
                </v:shape>
                <w10:wrap anchory="line"/>
              </v:group>
            </w:pict>
          </mc:Fallback>
        </mc:AlternateContent>
      </w:r>
      <w:r>
        <w:rPr>
          <w:noProof/>
        </w:rPr>
        <mc:AlternateContent>
          <mc:Choice Requires="wps">
            <w:drawing>
              <wp:inline distT="0" distB="0" distL="0" distR="0" wp14:anchorId="757905F5" wp14:editId="3EE690F9">
                <wp:extent cx="5365750" cy="1828800"/>
                <wp:effectExtent l="0" t="0" r="0" b="0"/>
                <wp:docPr id="91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575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50764" id="AutoShape 2" o:spid="_x0000_s1026" style="width:4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" filled="f" stroked="f">
                <o:lock v:ext="edit" aspectratio="t"/>
                <w10:anchorlock/>
              </v:rect>
            </w:pict>
          </mc:Fallback>
        </mc:AlternateContent>
      </w:r>
    </w:p>
    <w:p w:rsidR="005468A6" w:rsidRPr="00A724EA" w:rsidRDefault="005468A6" w:rsidP="00EA4407">
      <w:pPr>
        <w:pStyle w:val="3"/>
        <w:ind w:left="636" w:rightChars="-229" w:right="-458" w:hanging="236"/>
        <w:rPr>
          <w:rFonts w:hAnsi="Times New Roman"/>
        </w:rPr>
      </w:pPr>
      <w:bookmarkStart w:id="74" w:name="_Toc491087764"/>
      <w:bookmarkStart w:id="75" w:name="_Toc500782010"/>
      <w:r w:rsidRPr="00A724EA">
        <w:rPr>
          <w:rFonts w:hAnsi="Times New Roman"/>
        </w:rPr>
        <w:t>Transition Table</w:t>
      </w:r>
      <w:bookmarkEnd w:id="74"/>
      <w:bookmarkEnd w:id="75"/>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480"/>
        <w:gridCol w:w="1578"/>
        <w:gridCol w:w="4182"/>
        <w:gridCol w:w="1914"/>
        <w:gridCol w:w="1338"/>
      </w:tblGrid>
      <w:tr w:rsidR="005468A6" w:rsidRPr="00A724EA" w:rsidTr="00CC0E84">
        <w:tc>
          <w:tcPr>
            <w:tcW w:w="253"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w:t>
            </w:r>
          </w:p>
        </w:tc>
        <w:tc>
          <w:tcPr>
            <w:tcW w:w="831"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Curr</w:t>
            </w:r>
            <w:r w:rsidR="002E54F4" w:rsidRPr="00A724EA">
              <w:rPr>
                <w:b/>
              </w:rPr>
              <w:t>ent</w:t>
            </w:r>
            <w:r w:rsidRPr="00A724EA">
              <w:rPr>
                <w:b/>
              </w:rPr>
              <w:t xml:space="preserve"> State</w:t>
            </w:r>
          </w:p>
        </w:tc>
        <w:tc>
          <w:tcPr>
            <w:tcW w:w="2203"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Trigger</w:t>
            </w:r>
          </w:p>
        </w:tc>
        <w:tc>
          <w:tcPr>
            <w:tcW w:w="1008"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New State</w:t>
            </w:r>
          </w:p>
        </w:tc>
        <w:tc>
          <w:tcPr>
            <w:tcW w:w="705"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Comments</w:t>
            </w:r>
          </w:p>
        </w:tc>
      </w:tr>
      <w:tr w:rsidR="005468A6" w:rsidRPr="00A724EA" w:rsidTr="00CC0E84">
        <w:trPr>
          <w:trHeight w:val="448"/>
        </w:trPr>
        <w:tc>
          <w:tcPr>
            <w:tcW w:w="253" w:type="pct"/>
            <w:tcBorders>
              <w:top w:val="single" w:sz="2" w:space="0" w:color="auto"/>
            </w:tcBorders>
            <w:vAlign w:val="center"/>
          </w:tcPr>
          <w:p w:rsidR="005468A6" w:rsidRPr="00A724EA" w:rsidRDefault="005468A6" w:rsidP="00F6770C">
            <w:pPr>
              <w:jc w:val="center"/>
              <w:rPr>
                <w:sz w:val="18"/>
              </w:rPr>
            </w:pPr>
            <w:r w:rsidRPr="00A724EA">
              <w:rPr>
                <w:sz w:val="18"/>
              </w:rPr>
              <w:t>1</w:t>
            </w:r>
          </w:p>
        </w:tc>
        <w:tc>
          <w:tcPr>
            <w:tcW w:w="831" w:type="pct"/>
            <w:tcBorders>
              <w:top w:val="single" w:sz="2" w:space="0" w:color="auto"/>
            </w:tcBorders>
            <w:vAlign w:val="center"/>
          </w:tcPr>
          <w:p w:rsidR="005468A6" w:rsidRPr="00A724EA" w:rsidRDefault="005468A6" w:rsidP="00F6770C">
            <w:pPr>
              <w:jc w:val="left"/>
              <w:rPr>
                <w:sz w:val="18"/>
              </w:rPr>
            </w:pPr>
            <w:r w:rsidRPr="00A724EA">
              <w:rPr>
                <w:sz w:val="18"/>
              </w:rPr>
              <w:t>Undefined</w:t>
            </w:r>
          </w:p>
        </w:tc>
        <w:tc>
          <w:tcPr>
            <w:tcW w:w="2203" w:type="pct"/>
            <w:tcBorders>
              <w:top w:val="single" w:sz="2" w:space="0" w:color="auto"/>
            </w:tcBorders>
            <w:vAlign w:val="center"/>
          </w:tcPr>
          <w:p w:rsidR="00CC0E84" w:rsidRPr="00A724EA" w:rsidRDefault="005468A6" w:rsidP="00F6770C">
            <w:pPr>
              <w:jc w:val="left"/>
              <w:rPr>
                <w:sz w:val="18"/>
              </w:rPr>
            </w:pPr>
            <w:r w:rsidRPr="00A724EA">
              <w:rPr>
                <w:sz w:val="18"/>
              </w:rPr>
              <w:t>Local entity-specific preparation for TCP/IP</w:t>
            </w:r>
          </w:p>
          <w:p w:rsidR="005468A6" w:rsidRPr="00A724EA" w:rsidRDefault="005468A6" w:rsidP="00F6770C">
            <w:pPr>
              <w:jc w:val="left"/>
              <w:rPr>
                <w:sz w:val="18"/>
              </w:rPr>
            </w:pPr>
            <w:r w:rsidRPr="00A724EA">
              <w:rPr>
                <w:sz w:val="18"/>
              </w:rPr>
              <w:t>communication</w:t>
            </w:r>
          </w:p>
        </w:tc>
        <w:tc>
          <w:tcPr>
            <w:tcW w:w="1008" w:type="pct"/>
            <w:tcBorders>
              <w:top w:val="single" w:sz="2" w:space="0" w:color="auto"/>
            </w:tcBorders>
            <w:vAlign w:val="center"/>
          </w:tcPr>
          <w:p w:rsidR="005468A6" w:rsidRPr="00A724EA" w:rsidRDefault="005468A6" w:rsidP="00F6770C">
            <w:pPr>
              <w:jc w:val="left"/>
              <w:rPr>
                <w:sz w:val="18"/>
              </w:rPr>
            </w:pPr>
            <w:r w:rsidRPr="00A724EA">
              <w:rPr>
                <w:sz w:val="18"/>
              </w:rPr>
              <w:t>NOT CONNECTED</w:t>
            </w:r>
          </w:p>
        </w:tc>
        <w:tc>
          <w:tcPr>
            <w:tcW w:w="705" w:type="pct"/>
            <w:tcBorders>
              <w:top w:val="single" w:sz="2" w:space="0" w:color="auto"/>
            </w:tcBorders>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2</w:t>
            </w:r>
          </w:p>
        </w:tc>
        <w:tc>
          <w:tcPr>
            <w:tcW w:w="831" w:type="pct"/>
            <w:vAlign w:val="center"/>
          </w:tcPr>
          <w:p w:rsidR="005468A6" w:rsidRPr="00A724EA" w:rsidRDefault="005468A6" w:rsidP="00F6770C">
            <w:pPr>
              <w:jc w:val="left"/>
              <w:rPr>
                <w:sz w:val="18"/>
              </w:rPr>
            </w:pPr>
            <w:r w:rsidRPr="00A724EA">
              <w:rPr>
                <w:sz w:val="18"/>
              </w:rPr>
              <w:t>NOT CONNECTED</w:t>
            </w:r>
          </w:p>
        </w:tc>
        <w:tc>
          <w:tcPr>
            <w:tcW w:w="2203" w:type="pct"/>
            <w:vAlign w:val="center"/>
          </w:tcPr>
          <w:p w:rsidR="005468A6" w:rsidRPr="00A724EA" w:rsidRDefault="005468A6" w:rsidP="00F6770C">
            <w:pPr>
              <w:jc w:val="left"/>
              <w:rPr>
                <w:sz w:val="18"/>
              </w:rPr>
            </w:pPr>
            <w:r w:rsidRPr="00A724EA">
              <w:rPr>
                <w:sz w:val="18"/>
              </w:rPr>
              <w:t>A TCP/IP connection is established for HSMS communication</w:t>
            </w:r>
          </w:p>
        </w:tc>
        <w:tc>
          <w:tcPr>
            <w:tcW w:w="1008" w:type="pct"/>
            <w:vAlign w:val="center"/>
          </w:tcPr>
          <w:p w:rsidR="005468A6" w:rsidRPr="00A724EA" w:rsidRDefault="005468A6" w:rsidP="00F6770C">
            <w:pPr>
              <w:jc w:val="left"/>
              <w:rPr>
                <w:sz w:val="18"/>
              </w:rPr>
            </w:pPr>
            <w:r w:rsidRPr="00A724EA">
              <w:rPr>
                <w:sz w:val="18"/>
              </w:rPr>
              <w:t>NOT 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3</w:t>
            </w:r>
          </w:p>
        </w:tc>
        <w:tc>
          <w:tcPr>
            <w:tcW w:w="831" w:type="pct"/>
            <w:vAlign w:val="center"/>
          </w:tcPr>
          <w:p w:rsidR="005468A6" w:rsidRPr="00A724EA" w:rsidRDefault="005468A6" w:rsidP="00F6770C">
            <w:pPr>
              <w:jc w:val="left"/>
              <w:rPr>
                <w:sz w:val="18"/>
              </w:rPr>
            </w:pPr>
            <w:r w:rsidRPr="00A724EA">
              <w:rPr>
                <w:sz w:val="18"/>
              </w:rPr>
              <w:t>CONNECTED</w:t>
            </w:r>
          </w:p>
        </w:tc>
        <w:tc>
          <w:tcPr>
            <w:tcW w:w="2203" w:type="pct"/>
            <w:vAlign w:val="center"/>
          </w:tcPr>
          <w:p w:rsidR="005468A6" w:rsidRPr="00A724EA" w:rsidRDefault="005468A6" w:rsidP="00F6770C">
            <w:pPr>
              <w:jc w:val="left"/>
              <w:rPr>
                <w:sz w:val="18"/>
              </w:rPr>
            </w:pPr>
            <w:r w:rsidRPr="00A724EA">
              <w:rPr>
                <w:sz w:val="18"/>
              </w:rPr>
              <w:t>Breaking of TCP connection</w:t>
            </w:r>
          </w:p>
        </w:tc>
        <w:tc>
          <w:tcPr>
            <w:tcW w:w="1008" w:type="pct"/>
            <w:vAlign w:val="center"/>
          </w:tcPr>
          <w:p w:rsidR="005468A6" w:rsidRPr="00A724EA" w:rsidRDefault="005468A6" w:rsidP="00F6770C">
            <w:pPr>
              <w:jc w:val="left"/>
              <w:rPr>
                <w:sz w:val="18"/>
              </w:rPr>
            </w:pPr>
            <w:r w:rsidRPr="00A724EA">
              <w:rPr>
                <w:sz w:val="18"/>
              </w:rPr>
              <w:t>NOT CONNECTED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4</w:t>
            </w:r>
          </w:p>
        </w:tc>
        <w:tc>
          <w:tcPr>
            <w:tcW w:w="831" w:type="pct"/>
            <w:vAlign w:val="center"/>
          </w:tcPr>
          <w:p w:rsidR="005468A6" w:rsidRPr="00A724EA" w:rsidRDefault="005468A6" w:rsidP="00F6770C">
            <w:pPr>
              <w:jc w:val="left"/>
              <w:rPr>
                <w:sz w:val="18"/>
              </w:rPr>
            </w:pPr>
            <w:r w:rsidRPr="00A724EA">
              <w:rPr>
                <w:sz w:val="18"/>
              </w:rPr>
              <w:t>NOT SELECTED</w:t>
            </w:r>
          </w:p>
        </w:tc>
        <w:tc>
          <w:tcPr>
            <w:tcW w:w="2203" w:type="pct"/>
            <w:vAlign w:val="center"/>
          </w:tcPr>
          <w:p w:rsidR="005468A6" w:rsidRPr="00A724EA" w:rsidRDefault="005468A6" w:rsidP="00F6770C">
            <w:pPr>
              <w:jc w:val="left"/>
              <w:rPr>
                <w:sz w:val="18"/>
              </w:rPr>
            </w:pPr>
            <w:r w:rsidRPr="00A724EA">
              <w:rPr>
                <w:sz w:val="18"/>
              </w:rPr>
              <w:t>Successful completion of HSMS Select Procedure</w:t>
            </w:r>
          </w:p>
        </w:tc>
        <w:tc>
          <w:tcPr>
            <w:tcW w:w="1008" w:type="pct"/>
            <w:vAlign w:val="center"/>
          </w:tcPr>
          <w:p w:rsidR="005468A6" w:rsidRPr="00A724EA" w:rsidRDefault="005468A6" w:rsidP="00F6770C">
            <w:pPr>
              <w:jc w:val="left"/>
              <w:rPr>
                <w:sz w:val="18"/>
              </w:rPr>
            </w:pPr>
            <w:r w:rsidRPr="00A724EA">
              <w:rPr>
                <w:sz w:val="18"/>
              </w:rPr>
              <w:t>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5</w:t>
            </w:r>
          </w:p>
        </w:tc>
        <w:tc>
          <w:tcPr>
            <w:tcW w:w="831" w:type="pct"/>
            <w:vAlign w:val="center"/>
          </w:tcPr>
          <w:p w:rsidR="005468A6" w:rsidRPr="00A724EA" w:rsidRDefault="005468A6" w:rsidP="00F6770C">
            <w:pPr>
              <w:jc w:val="left"/>
              <w:rPr>
                <w:sz w:val="18"/>
              </w:rPr>
            </w:pPr>
            <w:r w:rsidRPr="00A724EA">
              <w:rPr>
                <w:sz w:val="18"/>
              </w:rPr>
              <w:t>SELECTED</w:t>
            </w:r>
          </w:p>
        </w:tc>
        <w:tc>
          <w:tcPr>
            <w:tcW w:w="2203" w:type="pct"/>
            <w:vAlign w:val="center"/>
          </w:tcPr>
          <w:p w:rsidR="005468A6" w:rsidRPr="00A724EA" w:rsidRDefault="005468A6" w:rsidP="00F6770C">
            <w:pPr>
              <w:jc w:val="left"/>
              <w:rPr>
                <w:sz w:val="18"/>
              </w:rPr>
            </w:pPr>
            <w:r w:rsidRPr="00A724EA">
              <w:rPr>
                <w:sz w:val="18"/>
              </w:rPr>
              <w:t>Successful completion of HSMS Deselect or Separate</w:t>
            </w:r>
          </w:p>
        </w:tc>
        <w:tc>
          <w:tcPr>
            <w:tcW w:w="1008" w:type="pct"/>
            <w:vAlign w:val="center"/>
          </w:tcPr>
          <w:p w:rsidR="005468A6" w:rsidRPr="00A724EA" w:rsidRDefault="005468A6" w:rsidP="00F6770C">
            <w:pPr>
              <w:jc w:val="left"/>
              <w:rPr>
                <w:sz w:val="18"/>
              </w:rPr>
            </w:pPr>
            <w:r w:rsidRPr="00A724EA">
              <w:rPr>
                <w:sz w:val="18"/>
              </w:rPr>
              <w:t>NOT 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6</w:t>
            </w:r>
          </w:p>
        </w:tc>
        <w:tc>
          <w:tcPr>
            <w:tcW w:w="831" w:type="pct"/>
            <w:vAlign w:val="center"/>
          </w:tcPr>
          <w:p w:rsidR="005468A6" w:rsidRPr="00A724EA" w:rsidRDefault="005468A6" w:rsidP="00F6770C">
            <w:pPr>
              <w:jc w:val="left"/>
              <w:rPr>
                <w:sz w:val="18"/>
              </w:rPr>
            </w:pPr>
            <w:r w:rsidRPr="00A724EA">
              <w:rPr>
                <w:sz w:val="18"/>
              </w:rPr>
              <w:t>NOT SELECTED</w:t>
            </w:r>
          </w:p>
        </w:tc>
        <w:tc>
          <w:tcPr>
            <w:tcW w:w="2203" w:type="pct"/>
            <w:vAlign w:val="center"/>
          </w:tcPr>
          <w:p w:rsidR="005468A6" w:rsidRPr="00A724EA" w:rsidRDefault="005468A6" w:rsidP="00F6770C">
            <w:pPr>
              <w:jc w:val="left"/>
              <w:rPr>
                <w:sz w:val="18"/>
              </w:rPr>
            </w:pPr>
            <w:r w:rsidRPr="00A724EA">
              <w:rPr>
                <w:sz w:val="18"/>
              </w:rPr>
              <w:t>T7 Connection Timeout</w:t>
            </w:r>
          </w:p>
        </w:tc>
        <w:tc>
          <w:tcPr>
            <w:tcW w:w="1008" w:type="pct"/>
            <w:vAlign w:val="center"/>
          </w:tcPr>
          <w:p w:rsidR="005468A6" w:rsidRPr="00A724EA" w:rsidRDefault="005468A6" w:rsidP="00F6770C">
            <w:pPr>
              <w:jc w:val="left"/>
              <w:rPr>
                <w:sz w:val="18"/>
              </w:rPr>
            </w:pPr>
            <w:r w:rsidRPr="00A724EA">
              <w:rPr>
                <w:sz w:val="18"/>
              </w:rPr>
              <w:t>NOT CONNECTED</w:t>
            </w:r>
          </w:p>
        </w:tc>
        <w:tc>
          <w:tcPr>
            <w:tcW w:w="705" w:type="pct"/>
            <w:vAlign w:val="center"/>
          </w:tcPr>
          <w:p w:rsidR="005468A6" w:rsidRPr="00A724EA" w:rsidRDefault="005468A6" w:rsidP="00F6770C">
            <w:pPr>
              <w:jc w:val="center"/>
              <w:rPr>
                <w:sz w:val="18"/>
              </w:rPr>
            </w:pPr>
          </w:p>
        </w:tc>
      </w:tr>
    </w:tbl>
    <w:p w:rsidR="005468A6" w:rsidRPr="00A724EA" w:rsidRDefault="005468A6" w:rsidP="00F6770C">
      <w:pPr>
        <w:ind w:rightChars="-229" w:right="-458"/>
        <w:jc w:val="center"/>
        <w:rPr>
          <w:rFonts w:eastAsia="Batang"/>
        </w:rPr>
      </w:pPr>
    </w:p>
    <w:p w:rsidR="005468A6" w:rsidRPr="00A724EA" w:rsidRDefault="005468A6" w:rsidP="00EA4407">
      <w:pPr>
        <w:pStyle w:val="3"/>
        <w:ind w:left="636" w:rightChars="-229" w:right="-458" w:hanging="236"/>
        <w:rPr>
          <w:rFonts w:hAnsi="Times New Roman"/>
        </w:rPr>
      </w:pPr>
      <w:bookmarkStart w:id="76" w:name="_Toc491087765"/>
      <w:bookmarkStart w:id="77" w:name="_Toc500782011"/>
      <w:r w:rsidRPr="00A724EA">
        <w:rPr>
          <w:rFonts w:hAnsi="Times New Roman"/>
        </w:rPr>
        <w:t>Basic Parameter Setting</w:t>
      </w:r>
      <w:bookmarkEnd w:id="76"/>
      <w:bookmarkEnd w:id="77"/>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3751"/>
        <w:gridCol w:w="1849"/>
        <w:gridCol w:w="1849"/>
        <w:gridCol w:w="2043"/>
      </w:tblGrid>
      <w:tr w:rsidR="005468A6" w:rsidRPr="00A724EA" w:rsidTr="00CA77EA">
        <w:tc>
          <w:tcPr>
            <w:tcW w:w="1976"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Parameter Name</w:t>
            </w:r>
          </w:p>
        </w:tc>
        <w:tc>
          <w:tcPr>
            <w:tcW w:w="974"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Value Range</w:t>
            </w:r>
          </w:p>
        </w:tc>
        <w:tc>
          <w:tcPr>
            <w:tcW w:w="974"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Resolution</w:t>
            </w:r>
          </w:p>
        </w:tc>
        <w:tc>
          <w:tcPr>
            <w:tcW w:w="1075"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Typical Value</w:t>
            </w:r>
          </w:p>
        </w:tc>
      </w:tr>
      <w:tr w:rsidR="005468A6" w:rsidRPr="00A724EA" w:rsidTr="00CA77EA">
        <w:tc>
          <w:tcPr>
            <w:tcW w:w="1976" w:type="pct"/>
            <w:tcBorders>
              <w:top w:val="single" w:sz="2" w:space="0" w:color="auto"/>
            </w:tcBorders>
            <w:vAlign w:val="center"/>
          </w:tcPr>
          <w:p w:rsidR="005468A6" w:rsidRPr="00A724EA" w:rsidRDefault="005468A6" w:rsidP="00F6770C">
            <w:pPr>
              <w:rPr>
                <w:sz w:val="18"/>
              </w:rPr>
            </w:pPr>
            <w:r w:rsidRPr="00A724EA">
              <w:rPr>
                <w:sz w:val="18"/>
              </w:rPr>
              <w:t>T3 Reply Timeout</w:t>
            </w:r>
          </w:p>
        </w:tc>
        <w:tc>
          <w:tcPr>
            <w:tcW w:w="974" w:type="pct"/>
            <w:tcBorders>
              <w:top w:val="single" w:sz="2" w:space="0" w:color="auto"/>
            </w:tcBorders>
            <w:vAlign w:val="center"/>
          </w:tcPr>
          <w:p w:rsidR="005468A6" w:rsidRPr="00A724EA" w:rsidRDefault="005468A6" w:rsidP="00F6770C">
            <w:pPr>
              <w:rPr>
                <w:sz w:val="18"/>
              </w:rPr>
            </w:pPr>
            <w:r w:rsidRPr="00A724EA">
              <w:rPr>
                <w:sz w:val="18"/>
              </w:rPr>
              <w:t>1-120 seconds</w:t>
            </w:r>
          </w:p>
        </w:tc>
        <w:tc>
          <w:tcPr>
            <w:tcW w:w="974" w:type="pct"/>
            <w:tcBorders>
              <w:top w:val="single" w:sz="2" w:space="0" w:color="auto"/>
            </w:tcBorders>
            <w:vAlign w:val="center"/>
          </w:tcPr>
          <w:p w:rsidR="005468A6" w:rsidRPr="00A724EA" w:rsidRDefault="005468A6" w:rsidP="00F6770C">
            <w:pPr>
              <w:rPr>
                <w:sz w:val="18"/>
              </w:rPr>
            </w:pPr>
            <w:r w:rsidRPr="00A724EA">
              <w:rPr>
                <w:sz w:val="18"/>
              </w:rPr>
              <w:t>1 seconds</w:t>
            </w:r>
          </w:p>
        </w:tc>
        <w:tc>
          <w:tcPr>
            <w:tcW w:w="1075" w:type="pct"/>
            <w:tcBorders>
              <w:top w:val="single" w:sz="2" w:space="0" w:color="auto"/>
            </w:tcBorders>
            <w:vAlign w:val="center"/>
          </w:tcPr>
          <w:p w:rsidR="005468A6" w:rsidRPr="00A724EA" w:rsidRDefault="005468A6" w:rsidP="00F6770C">
            <w:pPr>
              <w:rPr>
                <w:sz w:val="18"/>
              </w:rPr>
            </w:pPr>
            <w:r w:rsidRPr="00A724EA">
              <w:rPr>
                <w:sz w:val="18"/>
              </w:rPr>
              <w:t>45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T5 Connect Separation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10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T6 Control Transaction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5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T7 NOT SELECTED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10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T8 Network Inter-character Timeout</w:t>
            </w:r>
          </w:p>
        </w:tc>
        <w:tc>
          <w:tcPr>
            <w:tcW w:w="974" w:type="pct"/>
            <w:vAlign w:val="center"/>
          </w:tcPr>
          <w:p w:rsidR="005468A6" w:rsidRPr="00A724EA" w:rsidRDefault="005468A6" w:rsidP="00F6770C">
            <w:pPr>
              <w:rPr>
                <w:sz w:val="18"/>
              </w:rPr>
            </w:pPr>
            <w:r w:rsidRPr="00A724EA">
              <w:rPr>
                <w:sz w:val="18"/>
              </w:rPr>
              <w:t>1-120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5 seconds</w:t>
            </w:r>
          </w:p>
        </w:tc>
      </w:tr>
      <w:tr w:rsidR="005468A6" w:rsidRPr="00A724EA" w:rsidTr="00CA77EA">
        <w:tc>
          <w:tcPr>
            <w:tcW w:w="1976" w:type="pct"/>
            <w:vAlign w:val="center"/>
          </w:tcPr>
          <w:p w:rsidR="005468A6" w:rsidRPr="00A724EA" w:rsidRDefault="005468A6" w:rsidP="00F6770C">
            <w:pPr>
              <w:rPr>
                <w:sz w:val="18"/>
              </w:rPr>
            </w:pPr>
            <w:r w:rsidRPr="00A724EA">
              <w:rPr>
                <w:sz w:val="18"/>
              </w:rPr>
              <w:lastRenderedPageBreak/>
              <w:t>Conversation Timeout</w:t>
            </w:r>
          </w:p>
        </w:tc>
        <w:tc>
          <w:tcPr>
            <w:tcW w:w="974" w:type="pct"/>
            <w:vAlign w:val="center"/>
          </w:tcPr>
          <w:p w:rsidR="005468A6" w:rsidRPr="00A724EA" w:rsidRDefault="005468A6" w:rsidP="00F6770C">
            <w:pPr>
              <w:rPr>
                <w:sz w:val="18"/>
              </w:rPr>
            </w:pPr>
            <w:r w:rsidRPr="00A724EA">
              <w:rPr>
                <w:sz w:val="18"/>
              </w:rPr>
              <w:t>1-600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60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Connect Mode</w:t>
            </w:r>
          </w:p>
        </w:tc>
        <w:tc>
          <w:tcPr>
            <w:tcW w:w="3024" w:type="pct"/>
            <w:gridSpan w:val="3"/>
            <w:vAlign w:val="center"/>
          </w:tcPr>
          <w:p w:rsidR="005468A6" w:rsidRPr="00A724EA" w:rsidRDefault="005468A6" w:rsidP="00F6770C">
            <w:pPr>
              <w:rPr>
                <w:rFonts w:eastAsia="Batang"/>
                <w:b/>
                <w:sz w:val="18"/>
              </w:rPr>
            </w:pPr>
            <w:r w:rsidRPr="00A724EA">
              <w:rPr>
                <w:rFonts w:eastAsia="Batang"/>
                <w:b/>
                <w:sz w:val="18"/>
              </w:rPr>
              <w:t xml:space="preserve">(Default) </w:t>
            </w:r>
            <w:r w:rsidRPr="00A724EA">
              <w:rPr>
                <w:b/>
                <w:sz w:val="18"/>
              </w:rPr>
              <w:t>HOST: Active, EQUIPMENT: Passive</w:t>
            </w:r>
          </w:p>
          <w:p w:rsidR="00CC0E84" w:rsidRPr="00A724EA" w:rsidRDefault="005468A6" w:rsidP="00F6770C">
            <w:pPr>
              <w:rPr>
                <w:rFonts w:eastAsia="Batang"/>
                <w:sz w:val="18"/>
              </w:rPr>
            </w:pPr>
            <w:r w:rsidRPr="00A724EA">
              <w:rPr>
                <w:rFonts w:eastAsia="Batang"/>
                <w:sz w:val="18"/>
              </w:rPr>
              <w:t xml:space="preserve">Equipment should provide the function that connect mode can be changed </w:t>
            </w:r>
          </w:p>
          <w:p w:rsidR="005468A6" w:rsidRPr="00A724EA" w:rsidRDefault="005468A6" w:rsidP="00F6770C">
            <w:pPr>
              <w:rPr>
                <w:rFonts w:eastAsia="Batang"/>
                <w:sz w:val="18"/>
              </w:rPr>
            </w:pPr>
            <w:r w:rsidRPr="00A724EA">
              <w:rPr>
                <w:rFonts w:eastAsia="Batang"/>
                <w:sz w:val="18"/>
              </w:rPr>
              <w:t>from Active to Passive or from Passive to Active.</w:t>
            </w:r>
          </w:p>
        </w:tc>
      </w:tr>
      <w:tr w:rsidR="005468A6" w:rsidRPr="00A724EA" w:rsidTr="00CA77EA">
        <w:tc>
          <w:tcPr>
            <w:tcW w:w="1976" w:type="pct"/>
            <w:vAlign w:val="center"/>
          </w:tcPr>
          <w:p w:rsidR="005468A6" w:rsidRPr="00A724EA" w:rsidRDefault="005468A6" w:rsidP="00F6770C">
            <w:pPr>
              <w:rPr>
                <w:sz w:val="18"/>
              </w:rPr>
            </w:pPr>
            <w:r w:rsidRPr="00A724EA">
              <w:rPr>
                <w:sz w:val="18"/>
              </w:rPr>
              <w:t>Local Entity IP Address &amp; Port number</w:t>
            </w:r>
          </w:p>
        </w:tc>
        <w:tc>
          <w:tcPr>
            <w:tcW w:w="3024" w:type="pct"/>
            <w:gridSpan w:val="3"/>
            <w:vAlign w:val="center"/>
          </w:tcPr>
          <w:p w:rsidR="005468A6" w:rsidRPr="00A724EA" w:rsidRDefault="005468A6" w:rsidP="00F6770C">
            <w:pPr>
              <w:rPr>
                <w:sz w:val="18"/>
              </w:rPr>
            </w:pPr>
            <w:r w:rsidRPr="00A724EA">
              <w:rPr>
                <w:sz w:val="18"/>
              </w:rPr>
              <w:t>Specified</w:t>
            </w:r>
          </w:p>
        </w:tc>
      </w:tr>
      <w:tr w:rsidR="005468A6" w:rsidRPr="00A724EA" w:rsidTr="00CA77EA">
        <w:tc>
          <w:tcPr>
            <w:tcW w:w="1976" w:type="pct"/>
            <w:vAlign w:val="center"/>
          </w:tcPr>
          <w:p w:rsidR="005468A6" w:rsidRPr="00A724EA" w:rsidRDefault="005468A6" w:rsidP="00F6770C">
            <w:pPr>
              <w:rPr>
                <w:sz w:val="18"/>
              </w:rPr>
            </w:pPr>
            <w:r w:rsidRPr="00A724EA">
              <w:rPr>
                <w:sz w:val="18"/>
              </w:rPr>
              <w:t>Remote Entity IP Address &amp; Port number</w:t>
            </w:r>
          </w:p>
        </w:tc>
        <w:tc>
          <w:tcPr>
            <w:tcW w:w="3024" w:type="pct"/>
            <w:gridSpan w:val="3"/>
            <w:vAlign w:val="center"/>
          </w:tcPr>
          <w:p w:rsidR="005468A6" w:rsidRPr="00A724EA" w:rsidRDefault="005468A6" w:rsidP="00F6770C">
            <w:pPr>
              <w:rPr>
                <w:sz w:val="18"/>
              </w:rPr>
            </w:pPr>
            <w:r w:rsidRPr="00A724EA">
              <w:rPr>
                <w:sz w:val="18"/>
              </w:rPr>
              <w:t>Specified</w:t>
            </w:r>
          </w:p>
        </w:tc>
      </w:tr>
    </w:tbl>
    <w:p w:rsidR="005468A6" w:rsidRPr="00A724EA" w:rsidRDefault="005468A6" w:rsidP="00EA4407">
      <w:pPr>
        <w:pStyle w:val="4"/>
        <w:ind w:rightChars="-229" w:right="-458"/>
        <w:rPr>
          <w:rFonts w:hAnsi="Times New Roman"/>
        </w:rPr>
      </w:pPr>
      <w:r w:rsidRPr="00A724EA">
        <w:rPr>
          <w:rFonts w:hAnsi="Times New Roman"/>
        </w:rPr>
        <w:t>▪ T3 Reply Timeout</w:t>
      </w:r>
    </w:p>
    <w:p w:rsidR="005468A6" w:rsidRPr="00A724EA" w:rsidRDefault="005468A6" w:rsidP="00FF6D63">
      <w:r w:rsidRPr="00A724EA">
        <w:t>The T3 reply timeout is limit on the length of time that the HSMS message protocol is willing to wait for a</w:t>
      </w:r>
      <w:r w:rsidR="00CC0E84" w:rsidRPr="00A724EA">
        <w:t xml:space="preserve"> </w:t>
      </w:r>
      <w:r w:rsidRPr="00A724EA">
        <w:t>Reply message.</w:t>
      </w:r>
    </w:p>
    <w:p w:rsidR="005468A6" w:rsidRPr="00A724EA" w:rsidRDefault="005468A6" w:rsidP="00FF6D63">
      <w:pPr>
        <w:rPr>
          <w:rFonts w:eastAsia="Batang"/>
        </w:rPr>
      </w:pPr>
      <w:r w:rsidRPr="00A724EA">
        <w:t xml:space="preserve">After sending a Primary Message with W-bit 1 (Reply Expected), the sender must begin a reply timer, </w:t>
      </w:r>
      <w:r w:rsidR="002E54F4" w:rsidRPr="00A724EA">
        <w:t>initialized to</w:t>
      </w:r>
      <w:r w:rsidRPr="00A724EA">
        <w:t xml:space="preserve"> the T3 value. If the sender does not receive the Reply Message before the reply timer expires, then a T3Timeout Error has occurred. The sender should close the transaction and no longer expect the Reply </w:t>
      </w:r>
      <w:r w:rsidR="002E54F4" w:rsidRPr="00A724EA">
        <w:t>Message. Each</w:t>
      </w:r>
      <w:r w:rsidRPr="00A724EA">
        <w:t xml:space="preserve"> open transaction for which a Reply is expected requires a separate reply timer.</w:t>
      </w:r>
    </w:p>
    <w:p w:rsidR="005468A6" w:rsidRPr="00A724EA" w:rsidRDefault="005468A6" w:rsidP="00EA4407">
      <w:pPr>
        <w:pStyle w:val="4"/>
        <w:ind w:rightChars="-229" w:right="-458"/>
        <w:rPr>
          <w:rFonts w:hAnsi="Times New Roman"/>
        </w:rPr>
      </w:pPr>
      <w:r w:rsidRPr="00A724EA">
        <w:rPr>
          <w:rFonts w:hAnsi="Times New Roman"/>
        </w:rPr>
        <w:t>▪ T5 Connect Separation Timeout</w:t>
      </w:r>
    </w:p>
    <w:p w:rsidR="005468A6" w:rsidRPr="00A724EA" w:rsidRDefault="005468A6" w:rsidP="00FF6D63">
      <w:r w:rsidRPr="00A724EA">
        <w:t>The connect procedures initiate some network activity. Frequent use of the active mode connect procedure to the</w:t>
      </w:r>
      <w:r w:rsidR="002E54F4" w:rsidRPr="00A724EA">
        <w:t xml:space="preserve"> </w:t>
      </w:r>
      <w:r w:rsidRPr="00A724EA">
        <w:t xml:space="preserve">IP Address and Port Number of an entity not yet ready to accept connections can be hostile to TCP/IP </w:t>
      </w:r>
      <w:r w:rsidR="002E54F4" w:rsidRPr="00A724EA">
        <w:t>operations. The</w:t>
      </w:r>
      <w:r w:rsidRPr="00A724EA">
        <w:t xml:space="preserve"> passive mode does not generate network activity and is not considered hostile to the network, although it </w:t>
      </w:r>
      <w:r w:rsidR="002E54F4" w:rsidRPr="00A724EA">
        <w:t>may affect</w:t>
      </w:r>
      <w:r w:rsidRPr="00A724EA">
        <w:t xml:space="preserve"> local application performance. An Entity initiating a connection in the active mode should limit its use </w:t>
      </w:r>
      <w:r w:rsidR="002E54F4" w:rsidRPr="00A724EA">
        <w:t>of the</w:t>
      </w:r>
      <w:r w:rsidRPr="00A724EA">
        <w:t xml:space="preserve"> connect procedure in a manner that is equivalent to the procedure described here.</w:t>
      </w:r>
    </w:p>
    <w:p w:rsidR="005468A6" w:rsidRPr="00A724EA" w:rsidRDefault="005468A6" w:rsidP="00FF6D63">
      <w:r w:rsidRPr="00A724EA">
        <w:t xml:space="preserve">After an active connect procedure terminates by any means (successfully or unsuccessfully), the Entity should </w:t>
      </w:r>
      <w:r w:rsidR="002E54F4" w:rsidRPr="00A724EA">
        <w:t>not initiate</w:t>
      </w:r>
      <w:r w:rsidRPr="00A724EA">
        <w:t xml:space="preserve"> another active connect procedure (for the same Remote Entity) until the T5 Connect Separation Time </w:t>
      </w:r>
      <w:r w:rsidR="002E54F4" w:rsidRPr="00A724EA">
        <w:t>has elapsed</w:t>
      </w:r>
      <w:r w:rsidRPr="00A724EA">
        <w:t xml:space="preserve">. The separation of connect operations will be the sum of the T5 Connect Separation Time interval, </w:t>
      </w:r>
      <w:r w:rsidR="002E54F4" w:rsidRPr="00A724EA">
        <w:t>plus the</w:t>
      </w:r>
      <w:r w:rsidRPr="00A724EA">
        <w:t xml:space="preserve"> duration of the connect operation itself.</w:t>
      </w:r>
    </w:p>
    <w:p w:rsidR="005468A6" w:rsidRPr="00A724EA" w:rsidRDefault="005468A6" w:rsidP="00EA4407">
      <w:pPr>
        <w:pStyle w:val="4"/>
        <w:ind w:rightChars="-229" w:right="-458"/>
        <w:rPr>
          <w:rFonts w:hAnsi="Times New Roman"/>
        </w:rPr>
      </w:pPr>
      <w:r w:rsidRPr="00A724EA">
        <w:rPr>
          <w:rFonts w:hAnsi="Times New Roman"/>
        </w:rPr>
        <w:t>▪ T6 Control Transaction Timeout</w:t>
      </w:r>
    </w:p>
    <w:p w:rsidR="005468A6" w:rsidRPr="00A724EA" w:rsidRDefault="005468A6" w:rsidP="00FF6D63">
      <w:r w:rsidRPr="00A724EA">
        <w:t xml:space="preserve">Control Timeout in the HSMS protocol which defines the maximum time an HSMS control transaction can remain open before a communications failure is considered to have occurred. A transaction is considered </w:t>
      </w:r>
      <w:r w:rsidR="002E54F4" w:rsidRPr="00A724EA">
        <w:t>open from</w:t>
      </w:r>
      <w:r w:rsidRPr="00A724EA">
        <w:t xml:space="preserve"> the time the initiator sends the required request message until the response message is received.</w:t>
      </w:r>
    </w:p>
    <w:p w:rsidR="005468A6" w:rsidRPr="00A724EA" w:rsidRDefault="005468A6" w:rsidP="00EA4407">
      <w:pPr>
        <w:pStyle w:val="4"/>
        <w:ind w:rightChars="-229" w:right="-458"/>
        <w:rPr>
          <w:rFonts w:hAnsi="Times New Roman"/>
        </w:rPr>
      </w:pPr>
      <w:r w:rsidRPr="00A724EA">
        <w:rPr>
          <w:rFonts w:hAnsi="Times New Roman"/>
        </w:rPr>
        <w:t>▪ T7 NOT SELECTED Timeout</w:t>
      </w:r>
    </w:p>
    <w:p w:rsidR="005468A6" w:rsidRPr="00A724EA" w:rsidRDefault="005468A6" w:rsidP="00FF6D63">
      <w:pPr>
        <w:rPr>
          <w:rFonts w:eastAsia="Batang"/>
        </w:rPr>
      </w:pPr>
      <w:r w:rsidRPr="00A724EA">
        <w:t>Entry into the NOT SELECTED state is achieved either by state transition #2 (establishment of a TCP/IP</w:t>
      </w:r>
      <w:r w:rsidR="002E54F4" w:rsidRPr="00A724EA">
        <w:t xml:space="preserve"> C</w:t>
      </w:r>
      <w:r w:rsidRPr="00A724EA">
        <w:t xml:space="preserve">onnection). There is a time limit on how long an entity is required to remain in the NOT SELECTED </w:t>
      </w:r>
      <w:r w:rsidR="002E54F4" w:rsidRPr="00A724EA">
        <w:t>state before</w:t>
      </w:r>
      <w:r w:rsidRPr="00A724EA">
        <w:t xml:space="preserve"> either entering the SELECTED state or by returning to the NOT CONNECTED state.</w:t>
      </w:r>
    </w:p>
    <w:p w:rsidR="005468A6" w:rsidRPr="00A724EA" w:rsidRDefault="005468A6" w:rsidP="00FF6D63"/>
    <w:p w:rsidR="005468A6" w:rsidRPr="00A724EA" w:rsidRDefault="005468A6" w:rsidP="00FF6D63">
      <w:r w:rsidRPr="00A724EA">
        <w:t xml:space="preserve">Some entities, particularly those unable to accept more than a single TCP/IP connection, may be impaired in </w:t>
      </w:r>
      <w:r w:rsidR="002E54F4" w:rsidRPr="00A724EA">
        <w:t>their operation</w:t>
      </w:r>
      <w:r w:rsidRPr="00A724EA">
        <w:t xml:space="preserve"> by remaining in their NOT SELECTED state as they will be unavailable for communications with </w:t>
      </w:r>
      <w:r w:rsidR="002E54F4" w:rsidRPr="00A724EA">
        <w:t>other entities</w:t>
      </w:r>
      <w:r w:rsidRPr="00A724EA">
        <w:t xml:space="preserve">. Such entities shall disconnect the TCP/IP connection (State Transition Event #3) if communication </w:t>
      </w:r>
      <w:r w:rsidRPr="00A724EA">
        <w:lastRenderedPageBreak/>
        <w:t>remains in the NOT SELECTED state for longer than the T7 timeout period.</w:t>
      </w:r>
    </w:p>
    <w:p w:rsidR="005468A6" w:rsidRPr="00A724EA" w:rsidRDefault="005468A6" w:rsidP="00EA4407">
      <w:pPr>
        <w:pStyle w:val="4"/>
        <w:ind w:rightChars="-229" w:right="-458"/>
        <w:rPr>
          <w:rFonts w:hAnsi="Times New Roman"/>
        </w:rPr>
      </w:pPr>
      <w:r w:rsidRPr="00A724EA">
        <w:rPr>
          <w:rFonts w:hAnsi="Times New Roman"/>
        </w:rPr>
        <w:t>▪ T8 Network Inter-character Timeout</w:t>
      </w:r>
    </w:p>
    <w:p w:rsidR="005468A6" w:rsidRPr="00A724EA" w:rsidRDefault="005468A6" w:rsidP="00FF6D63">
      <w:r w:rsidRPr="00A724EA">
        <w:t>Because TCP/IP is a stream rather than a message protocol, it is possible that bytes which are all part of a single</w:t>
      </w:r>
      <w:r w:rsidR="002E54F4" w:rsidRPr="00A724EA">
        <w:t xml:space="preserve"> </w:t>
      </w:r>
      <w:r w:rsidRPr="00A724EA">
        <w:t xml:space="preserve">HSMS message may be transmitted in separate TCP/IP messages without any violation of the TCP/IP </w:t>
      </w:r>
      <w:r w:rsidR="002E54F4" w:rsidRPr="00A724EA">
        <w:t>protocol. Since</w:t>
      </w:r>
      <w:r w:rsidRPr="00A724EA">
        <w:t xml:space="preserve"> it is possible that these separate messages may be separated by a substantial </w:t>
      </w:r>
      <w:r w:rsidR="002E54F4" w:rsidRPr="00A724EA">
        <w:t>period</w:t>
      </w:r>
      <w:r w:rsidRPr="00A724EA">
        <w:t>, the Network</w:t>
      </w:r>
      <w:r w:rsidR="002E54F4" w:rsidRPr="00A724EA">
        <w:t xml:space="preserve"> </w:t>
      </w:r>
      <w:r w:rsidRPr="00A724EA">
        <w:t>Inter</w:t>
      </w:r>
      <w:r w:rsidRPr="00A724EA">
        <w:rPr>
          <w:rFonts w:eastAsia="Batang"/>
        </w:rPr>
        <w:t>-</w:t>
      </w:r>
      <w:r w:rsidRPr="00A724EA">
        <w:t>character Timeout (T8) is defined.</w:t>
      </w:r>
    </w:p>
    <w:p w:rsidR="005468A6" w:rsidRPr="00A724EA" w:rsidRDefault="005468A6" w:rsidP="00FF6D63"/>
    <w:p w:rsidR="005468A6" w:rsidRPr="00A724EA" w:rsidRDefault="005468A6" w:rsidP="00FF6D63">
      <w:r w:rsidRPr="00A724EA">
        <w:t xml:space="preserve">T8 is similar in purpose to the SECS-I T1 timer except that the communications issues which necessitate T8are not entirely in the control of the sender of the message. Therefore, it is defined only in terms of the receiver </w:t>
      </w:r>
      <w:r w:rsidR="002E54F4" w:rsidRPr="00A724EA">
        <w:t>of the</w:t>
      </w:r>
      <w:r w:rsidRPr="00A724EA">
        <w:t xml:space="preserve"> message. In particular, if after receipt of a partial message, the T8 timeout period expires prior to receipt of the complete message, the receiving entity shall consider such case as a communications failure, as defined above.</w:t>
      </w:r>
    </w:p>
    <w:p w:rsidR="005468A6" w:rsidRPr="00A724EA" w:rsidRDefault="005468A6" w:rsidP="00EA4407">
      <w:pPr>
        <w:pStyle w:val="4"/>
        <w:ind w:rightChars="-229" w:right="-458"/>
        <w:rPr>
          <w:rFonts w:hAnsi="Times New Roman"/>
        </w:rPr>
      </w:pPr>
      <w:r w:rsidRPr="00A724EA">
        <w:rPr>
          <w:rFonts w:hAnsi="Times New Roman"/>
        </w:rPr>
        <w:t xml:space="preserve">▪ </w:t>
      </w:r>
      <w:r w:rsidRPr="00A724EA">
        <w:rPr>
          <w:rFonts w:eastAsia="Batang" w:hAnsi="Times New Roman"/>
        </w:rPr>
        <w:t>Conversation</w:t>
      </w:r>
      <w:r w:rsidRPr="00A724EA">
        <w:rPr>
          <w:rFonts w:hAnsi="Times New Roman"/>
        </w:rPr>
        <w:t xml:space="preserve"> Timeout</w:t>
      </w:r>
    </w:p>
    <w:p w:rsidR="005468A6" w:rsidRPr="00A724EA" w:rsidRDefault="005468A6" w:rsidP="00FF6D63">
      <w:r w:rsidRPr="00A724EA">
        <w:t>A conversation timeout is used to indicate that a conversation has not completed properly. A conversation timeout</w:t>
      </w:r>
      <w:r w:rsidR="002E54F4" w:rsidRPr="00A724EA">
        <w:t xml:space="preserve"> i</w:t>
      </w:r>
      <w:r w:rsidRPr="00A724EA">
        <w:t xml:space="preserve">s application-dependent, and the methods used for detecting conversation timeouts are not covered as part of </w:t>
      </w:r>
      <w:r w:rsidR="002E54F4" w:rsidRPr="00A724EA">
        <w:t>this standard</w:t>
      </w:r>
      <w:r w:rsidRPr="00A724EA">
        <w:t xml:space="preserve">. A conversation timeout will terminate further action on the conversation, and will allow for the clearing </w:t>
      </w:r>
      <w:r w:rsidR="002E54F4" w:rsidRPr="00A724EA">
        <w:t>of any</w:t>
      </w:r>
      <w:r w:rsidRPr="00A724EA">
        <w:t xml:space="preserve"> committed resources. Upon detection of a conversation timeout at the equipment, S9F13 should be sent to </w:t>
      </w:r>
      <w:r w:rsidR="002E54F4" w:rsidRPr="00A724EA">
        <w:t>the host</w:t>
      </w:r>
      <w:r w:rsidRPr="00A724EA">
        <w:t>.</w:t>
      </w: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Connect Mode</w:t>
      </w:r>
    </w:p>
    <w:p w:rsidR="005468A6" w:rsidRPr="00A724EA" w:rsidRDefault="005468A6" w:rsidP="00FF6D63">
      <w:r w:rsidRPr="00A724EA">
        <w:t xml:space="preserve">It specifies the logic this local entity will use during HSMS connection establishment. The connect mode is </w:t>
      </w:r>
      <w:r w:rsidR="002E54F4" w:rsidRPr="00A724EA">
        <w:t>always set</w:t>
      </w:r>
      <w:r w:rsidRPr="00A724EA">
        <w:t xml:space="preserve"> to PASSIVE in the equipment and to ACTIVE in the host.</w:t>
      </w:r>
    </w:p>
    <w:p w:rsidR="005468A6" w:rsidRPr="00A724EA" w:rsidRDefault="005468A6" w:rsidP="00EA4407">
      <w:pPr>
        <w:adjustRightInd w:val="0"/>
        <w:ind w:leftChars="90" w:left="180" w:rightChars="-229" w:right="-458"/>
        <w:rPr>
          <w:sz w:val="18"/>
          <w:szCs w:val="18"/>
        </w:rPr>
      </w:pP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Local Entity IP Address and Port Number</w:t>
      </w:r>
    </w:p>
    <w:p w:rsidR="005468A6" w:rsidRPr="00A724EA" w:rsidRDefault="005468A6" w:rsidP="00FF6D63">
      <w:r w:rsidRPr="00A724EA">
        <w:t xml:space="preserve">Required for any entity operating in PASSIVE mode. Determines the address on which the local entity will </w:t>
      </w:r>
      <w:r w:rsidR="002E54F4" w:rsidRPr="00A724EA">
        <w:t>listen for</w:t>
      </w:r>
      <w:r w:rsidRPr="00A724EA">
        <w:t xml:space="preserve"> incoming connection requests.</w:t>
      </w: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Remote Entity IP Address and Port Number</w:t>
      </w:r>
    </w:p>
    <w:p w:rsidR="005468A6" w:rsidRPr="00A724EA" w:rsidRDefault="005468A6" w:rsidP="00FF6D63">
      <w:r w:rsidRPr="00A724EA">
        <w:t xml:space="preserve">Required for any entity operating in ACTIVE mode. Determines the address of the remote entity to which the </w:t>
      </w:r>
      <w:r w:rsidR="002E54F4" w:rsidRPr="00A724EA">
        <w:t>local entity</w:t>
      </w:r>
      <w:r w:rsidRPr="00A724EA">
        <w:t xml:space="preserve"> will attempt to connect.</w:t>
      </w:r>
    </w:p>
    <w:p w:rsidR="005468A6" w:rsidRPr="00A724EA" w:rsidRDefault="005468A6" w:rsidP="00FF6D63"/>
    <w:p w:rsidR="005468A6" w:rsidRPr="00A724EA" w:rsidRDefault="005468A6" w:rsidP="00EA4407">
      <w:pPr>
        <w:pStyle w:val="1"/>
        <w:ind w:rightChars="-229" w:right="-458"/>
        <w:rPr>
          <w:rFonts w:eastAsia="Batang" w:hAnsi="Times New Roman"/>
        </w:rPr>
      </w:pPr>
      <w:bookmarkStart w:id="78" w:name="_Toc246763837"/>
      <w:bookmarkStart w:id="79" w:name="_Toc491087766"/>
      <w:bookmarkStart w:id="80" w:name="_Toc500782012"/>
      <w:r w:rsidRPr="00A724EA">
        <w:rPr>
          <w:rFonts w:hAnsi="Times New Roman"/>
        </w:rPr>
        <w:lastRenderedPageBreak/>
        <w:t>SECS-II MESSAGE SUMMARY</w:t>
      </w:r>
      <w:bookmarkEnd w:id="78"/>
      <w:bookmarkEnd w:id="79"/>
      <w:bookmarkEnd w:id="80"/>
    </w:p>
    <w:p w:rsidR="005468A6" w:rsidRPr="00A724EA" w:rsidRDefault="005468A6" w:rsidP="00EA4407">
      <w:pPr>
        <w:pStyle w:val="2"/>
        <w:ind w:rightChars="-229" w:right="-458"/>
        <w:rPr>
          <w:rFonts w:eastAsia="Batang" w:hAnsi="Times New Roman"/>
        </w:rPr>
      </w:pPr>
      <w:bookmarkStart w:id="81" w:name="_Toc246763838"/>
      <w:bookmarkStart w:id="82" w:name="_Toc491087767"/>
      <w:bookmarkStart w:id="83" w:name="_Toc500782013"/>
      <w:r w:rsidRPr="00A724EA">
        <w:rPr>
          <w:rFonts w:hAnsi="Times New Roman"/>
        </w:rPr>
        <w:t>Stream / Function List</w:t>
      </w:r>
      <w:bookmarkEnd w:id="81"/>
      <w:bookmarkEnd w:id="82"/>
      <w:bookmarkEnd w:id="83"/>
    </w:p>
    <w:p w:rsidR="005468A6" w:rsidRPr="00A724EA" w:rsidRDefault="005468A6" w:rsidP="00EA4407">
      <w:pPr>
        <w:ind w:rightChars="-229" w:right="-458"/>
        <w:rPr>
          <w:rFonts w:eastAsia="Batang"/>
          <w:i/>
          <w:iCs/>
          <w:sz w:val="18"/>
        </w:rPr>
      </w:pPr>
      <w:r w:rsidRPr="00A724EA">
        <w:rPr>
          <w:rFonts w:eastAsia="Batang"/>
          <w:b/>
          <w:i/>
          <w:iCs/>
          <w:sz w:val="18"/>
        </w:rPr>
        <w:t>S</w:t>
      </w:r>
      <w:r w:rsidRPr="00A724EA">
        <w:rPr>
          <w:rFonts w:eastAsia="Batang"/>
          <w:i/>
          <w:iCs/>
          <w:sz w:val="18"/>
        </w:rPr>
        <w:t>: Stream Number</w:t>
      </w:r>
    </w:p>
    <w:p w:rsidR="005468A6" w:rsidRPr="00A724EA" w:rsidRDefault="005468A6" w:rsidP="00EA4407">
      <w:pPr>
        <w:ind w:rightChars="-229" w:right="-458"/>
        <w:rPr>
          <w:rFonts w:eastAsia="Batang"/>
          <w:i/>
          <w:iCs/>
          <w:sz w:val="18"/>
        </w:rPr>
      </w:pPr>
      <w:r w:rsidRPr="00A724EA">
        <w:rPr>
          <w:rFonts w:eastAsia="Batang"/>
          <w:b/>
          <w:i/>
          <w:iCs/>
          <w:sz w:val="18"/>
        </w:rPr>
        <w:t>F</w:t>
      </w:r>
      <w:r w:rsidRPr="00A724EA">
        <w:rPr>
          <w:rFonts w:eastAsia="Batang"/>
          <w:i/>
          <w:iCs/>
          <w:sz w:val="18"/>
        </w:rPr>
        <w:t>: Function Number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720"/>
        <w:gridCol w:w="720"/>
        <w:gridCol w:w="1260"/>
        <w:gridCol w:w="5304"/>
        <w:gridCol w:w="1134"/>
      </w:tblGrid>
      <w:tr w:rsidR="005468A6" w:rsidRPr="00A724EA" w:rsidTr="00F662FC">
        <w:trPr>
          <w:trHeight w:val="374"/>
          <w:tblHeader/>
        </w:trPr>
        <w:tc>
          <w:tcPr>
            <w:tcW w:w="468" w:type="dxa"/>
            <w:shd w:val="clear" w:color="auto" w:fill="0000FF"/>
            <w:vAlign w:val="center"/>
          </w:tcPr>
          <w:p w:rsidR="005468A6" w:rsidRPr="00A724EA" w:rsidRDefault="005468A6" w:rsidP="00F6770C">
            <w:pPr>
              <w:jc w:val="center"/>
              <w:rPr>
                <w:rFonts w:eastAsia="Batang"/>
                <w:b/>
                <w:sz w:val="18"/>
                <w:szCs w:val="18"/>
              </w:rPr>
            </w:pPr>
            <w:bookmarkStart w:id="84" w:name="_Hlk219623772"/>
            <w:r w:rsidRPr="00A724EA">
              <w:rPr>
                <w:rFonts w:eastAsia="Batang"/>
                <w:b/>
                <w:sz w:val="18"/>
                <w:szCs w:val="18"/>
              </w:rPr>
              <w:t>S</w:t>
            </w:r>
          </w:p>
        </w:tc>
        <w:tc>
          <w:tcPr>
            <w:tcW w:w="720" w:type="dxa"/>
            <w:shd w:val="clear" w:color="auto" w:fill="0000FF"/>
            <w:vAlign w:val="center"/>
          </w:tcPr>
          <w:p w:rsidR="005468A6" w:rsidRPr="00A724EA" w:rsidRDefault="005468A6" w:rsidP="00F6770C">
            <w:pPr>
              <w:jc w:val="center"/>
              <w:rPr>
                <w:b/>
                <w:sz w:val="18"/>
                <w:szCs w:val="18"/>
              </w:rPr>
            </w:pPr>
            <w:r w:rsidRPr="00A724EA">
              <w:rPr>
                <w:b/>
                <w:sz w:val="18"/>
                <w:szCs w:val="18"/>
              </w:rPr>
              <w:t>F</w:t>
            </w:r>
            <w:r w:rsidRPr="00A724EA">
              <w:rPr>
                <w:rFonts w:eastAsia="Batang"/>
                <w:b/>
                <w:sz w:val="18"/>
                <w:szCs w:val="18"/>
              </w:rPr>
              <w:br/>
            </w:r>
            <w:r w:rsidRPr="00A724EA">
              <w:rPr>
                <w:b/>
                <w:sz w:val="18"/>
                <w:szCs w:val="18"/>
              </w:rPr>
              <w:t>(Pri)</w:t>
            </w:r>
          </w:p>
        </w:tc>
        <w:tc>
          <w:tcPr>
            <w:tcW w:w="720" w:type="dxa"/>
            <w:shd w:val="clear" w:color="auto" w:fill="0000FF"/>
            <w:vAlign w:val="center"/>
          </w:tcPr>
          <w:p w:rsidR="005468A6" w:rsidRPr="00A724EA" w:rsidRDefault="005468A6" w:rsidP="00F6770C">
            <w:pPr>
              <w:jc w:val="center"/>
              <w:rPr>
                <w:b/>
                <w:sz w:val="18"/>
                <w:szCs w:val="18"/>
              </w:rPr>
            </w:pPr>
            <w:r w:rsidRPr="00A724EA">
              <w:rPr>
                <w:b/>
                <w:sz w:val="18"/>
                <w:szCs w:val="18"/>
              </w:rPr>
              <w:t>F</w:t>
            </w:r>
            <w:r w:rsidRPr="00A724EA">
              <w:rPr>
                <w:rFonts w:eastAsia="Batang"/>
                <w:b/>
                <w:sz w:val="18"/>
                <w:szCs w:val="18"/>
              </w:rPr>
              <w:br/>
            </w:r>
            <w:r w:rsidRPr="00A724EA">
              <w:rPr>
                <w:b/>
                <w:sz w:val="18"/>
                <w:szCs w:val="18"/>
              </w:rPr>
              <w:t>(Sec)</w:t>
            </w:r>
          </w:p>
        </w:tc>
        <w:tc>
          <w:tcPr>
            <w:tcW w:w="1260" w:type="dxa"/>
            <w:shd w:val="clear" w:color="auto" w:fill="0000FF"/>
            <w:vAlign w:val="center"/>
          </w:tcPr>
          <w:p w:rsidR="005468A6" w:rsidRPr="00A724EA" w:rsidRDefault="005468A6" w:rsidP="00F6770C">
            <w:pPr>
              <w:jc w:val="center"/>
              <w:rPr>
                <w:b/>
                <w:sz w:val="18"/>
                <w:szCs w:val="18"/>
              </w:rPr>
            </w:pPr>
            <w:r w:rsidRPr="00A724EA">
              <w:rPr>
                <w:b/>
                <w:sz w:val="18"/>
                <w:szCs w:val="18"/>
              </w:rPr>
              <w:t>1’st Message Direction</w:t>
            </w:r>
          </w:p>
        </w:tc>
        <w:tc>
          <w:tcPr>
            <w:tcW w:w="5304" w:type="dxa"/>
            <w:shd w:val="clear" w:color="auto" w:fill="0000FF"/>
            <w:vAlign w:val="center"/>
          </w:tcPr>
          <w:p w:rsidR="005468A6" w:rsidRPr="00A724EA" w:rsidRDefault="005468A6" w:rsidP="00F6770C">
            <w:pPr>
              <w:jc w:val="center"/>
              <w:rPr>
                <w:b/>
                <w:sz w:val="18"/>
                <w:szCs w:val="18"/>
              </w:rPr>
            </w:pPr>
            <w:r w:rsidRPr="00A724EA">
              <w:rPr>
                <w:b/>
                <w:sz w:val="18"/>
                <w:szCs w:val="18"/>
              </w:rPr>
              <w:t>Function Name</w:t>
            </w:r>
          </w:p>
        </w:tc>
        <w:tc>
          <w:tcPr>
            <w:tcW w:w="1134" w:type="dxa"/>
            <w:shd w:val="clear" w:color="auto" w:fill="0000FF"/>
            <w:vAlign w:val="center"/>
          </w:tcPr>
          <w:p w:rsidR="005468A6" w:rsidRPr="00A724EA" w:rsidRDefault="005468A6" w:rsidP="00F6770C">
            <w:pPr>
              <w:jc w:val="center"/>
              <w:rPr>
                <w:rFonts w:eastAsia="Batang"/>
                <w:b/>
                <w:sz w:val="18"/>
                <w:szCs w:val="18"/>
              </w:rPr>
            </w:pPr>
            <w:r w:rsidRPr="00A724EA">
              <w:rPr>
                <w:rFonts w:eastAsia="Batang"/>
                <w:b/>
                <w:sz w:val="18"/>
                <w:szCs w:val="18"/>
              </w:rPr>
              <w:t>Description</w:t>
            </w: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w:t>
            </w:r>
          </w:p>
        </w:tc>
        <w:tc>
          <w:tcPr>
            <w:tcW w:w="720" w:type="dxa"/>
            <w:vAlign w:val="center"/>
          </w:tcPr>
          <w:p w:rsidR="005468A6" w:rsidRPr="00A724EA" w:rsidRDefault="005468A6" w:rsidP="00F6770C">
            <w:pPr>
              <w:jc w:val="center"/>
              <w:rPr>
                <w:sz w:val="18"/>
                <w:szCs w:val="18"/>
              </w:rPr>
            </w:pPr>
            <w:r w:rsidRPr="00A724EA">
              <w:rPr>
                <w:sz w:val="18"/>
                <w:szCs w:val="18"/>
              </w:rPr>
              <w:t>-</w:t>
            </w:r>
          </w:p>
        </w:tc>
        <w:tc>
          <w:tcPr>
            <w:tcW w:w="720" w:type="dxa"/>
            <w:vAlign w:val="center"/>
          </w:tcPr>
          <w:p w:rsidR="005468A6" w:rsidRPr="00A724EA" w:rsidRDefault="005468A6" w:rsidP="00F6770C">
            <w:pPr>
              <w:jc w:val="center"/>
              <w:rPr>
                <w:sz w:val="18"/>
                <w:szCs w:val="18"/>
              </w:rPr>
            </w:pPr>
            <w:r w:rsidRPr="00A724EA">
              <w:rPr>
                <w:sz w:val="18"/>
                <w:szCs w:val="18"/>
              </w:rPr>
              <w:t>0</w:t>
            </w:r>
          </w:p>
        </w:tc>
        <w:tc>
          <w:tcPr>
            <w:tcW w:w="1260" w:type="dxa"/>
            <w:vAlign w:val="center"/>
          </w:tcPr>
          <w:p w:rsidR="005468A6" w:rsidRPr="00A724EA" w:rsidRDefault="005468A6" w:rsidP="00F6770C">
            <w:pPr>
              <w:jc w:val="center"/>
              <w:rPr>
                <w:sz w:val="18"/>
                <w:szCs w:val="18"/>
              </w:rPr>
            </w:pPr>
            <w:r w:rsidRPr="00A724EA">
              <w:rPr>
                <w:sz w:val="18"/>
                <w:szCs w:val="18"/>
              </w:rPr>
              <w:t>H↔E</w:t>
            </w:r>
          </w:p>
        </w:tc>
        <w:tc>
          <w:tcPr>
            <w:tcW w:w="5304" w:type="dxa"/>
            <w:vAlign w:val="center"/>
          </w:tcPr>
          <w:p w:rsidR="005468A6" w:rsidRPr="00A724EA" w:rsidRDefault="005468A6" w:rsidP="00F662FC">
            <w:pPr>
              <w:jc w:val="left"/>
              <w:rPr>
                <w:sz w:val="18"/>
                <w:szCs w:val="18"/>
              </w:rPr>
            </w:pPr>
            <w:r w:rsidRPr="00A724EA">
              <w:rPr>
                <w:sz w:val="18"/>
                <w:szCs w:val="18"/>
              </w:rPr>
              <w:t>Transaction Abort</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2</w:t>
            </w:r>
          </w:p>
        </w:tc>
        <w:tc>
          <w:tcPr>
            <w:tcW w:w="1260" w:type="dxa"/>
            <w:vAlign w:val="center"/>
          </w:tcPr>
          <w:p w:rsidR="005468A6" w:rsidRPr="00A724EA" w:rsidRDefault="005468A6" w:rsidP="00F6770C">
            <w:pPr>
              <w:jc w:val="center"/>
              <w:rPr>
                <w:sz w:val="18"/>
                <w:szCs w:val="18"/>
              </w:rPr>
            </w:pPr>
            <w:r w:rsidRPr="00A724EA">
              <w:rPr>
                <w:sz w:val="18"/>
                <w:szCs w:val="18"/>
              </w:rPr>
              <w:t>H↔E</w:t>
            </w:r>
          </w:p>
        </w:tc>
        <w:tc>
          <w:tcPr>
            <w:tcW w:w="5304" w:type="dxa"/>
            <w:vAlign w:val="center"/>
          </w:tcPr>
          <w:p w:rsidR="005468A6" w:rsidRPr="00A724EA" w:rsidRDefault="005468A6" w:rsidP="00F662FC">
            <w:pPr>
              <w:jc w:val="left"/>
              <w:rPr>
                <w:sz w:val="18"/>
                <w:szCs w:val="18"/>
              </w:rPr>
            </w:pPr>
            <w:r w:rsidRPr="00A724EA">
              <w:rPr>
                <w:sz w:val="18"/>
                <w:szCs w:val="18"/>
              </w:rPr>
              <w:t>Are You There Request (R)</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3</w:t>
            </w:r>
          </w:p>
        </w:tc>
        <w:tc>
          <w:tcPr>
            <w:tcW w:w="720" w:type="dxa"/>
            <w:vAlign w:val="center"/>
          </w:tcPr>
          <w:p w:rsidR="005468A6" w:rsidRPr="00A724EA" w:rsidRDefault="005468A6" w:rsidP="00F6770C">
            <w:pPr>
              <w:jc w:val="center"/>
              <w:rPr>
                <w:sz w:val="18"/>
                <w:szCs w:val="18"/>
              </w:rPr>
            </w:pPr>
            <w:r w:rsidRPr="00A724EA">
              <w:rPr>
                <w:sz w:val="18"/>
                <w:szCs w:val="18"/>
              </w:rPr>
              <w:t>4</w:t>
            </w:r>
          </w:p>
        </w:tc>
        <w:tc>
          <w:tcPr>
            <w:tcW w:w="1260" w:type="dxa"/>
            <w:vAlign w:val="center"/>
          </w:tcPr>
          <w:p w:rsidR="005468A6" w:rsidRPr="00A724EA" w:rsidRDefault="005468A6" w:rsidP="00F6770C">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5468A6" w:rsidRPr="00A724EA" w:rsidRDefault="005468A6" w:rsidP="00F662FC">
            <w:pPr>
              <w:jc w:val="left"/>
              <w:rPr>
                <w:sz w:val="18"/>
                <w:szCs w:val="18"/>
              </w:rPr>
            </w:pPr>
            <w:r w:rsidRPr="00A724EA">
              <w:rPr>
                <w:sz w:val="18"/>
                <w:szCs w:val="18"/>
              </w:rPr>
              <w:t>Selected Equipment Status Request (SSR)</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Merge w:val="restart"/>
            <w:shd w:val="clear" w:color="auto" w:fill="auto"/>
            <w:vAlign w:val="center"/>
          </w:tcPr>
          <w:p w:rsidR="005468A6" w:rsidRPr="00A724EA" w:rsidRDefault="005468A6" w:rsidP="00F6770C">
            <w:pPr>
              <w:jc w:val="center"/>
              <w:rPr>
                <w:sz w:val="18"/>
                <w:szCs w:val="18"/>
              </w:rPr>
            </w:pPr>
            <w:r w:rsidRPr="00A724EA">
              <w:rPr>
                <w:sz w:val="18"/>
                <w:szCs w:val="18"/>
              </w:rPr>
              <w:t>1</w:t>
            </w:r>
          </w:p>
        </w:tc>
        <w:tc>
          <w:tcPr>
            <w:tcW w:w="720" w:type="dxa"/>
            <w:vMerge w:val="restart"/>
            <w:shd w:val="clear" w:color="auto" w:fill="auto"/>
            <w:vAlign w:val="center"/>
          </w:tcPr>
          <w:p w:rsidR="005468A6" w:rsidRPr="00A724EA" w:rsidRDefault="005468A6" w:rsidP="00F6770C">
            <w:pPr>
              <w:jc w:val="center"/>
              <w:rPr>
                <w:sz w:val="18"/>
                <w:szCs w:val="18"/>
              </w:rPr>
            </w:pPr>
            <w:r w:rsidRPr="00A724EA">
              <w:rPr>
                <w:sz w:val="18"/>
                <w:szCs w:val="18"/>
              </w:rPr>
              <w:t>5</w:t>
            </w:r>
          </w:p>
        </w:tc>
        <w:tc>
          <w:tcPr>
            <w:tcW w:w="720" w:type="dxa"/>
            <w:vMerge w:val="restart"/>
            <w:shd w:val="clear" w:color="auto" w:fill="auto"/>
            <w:vAlign w:val="center"/>
          </w:tcPr>
          <w:p w:rsidR="005468A6" w:rsidRPr="00A724EA" w:rsidRDefault="005468A6" w:rsidP="00F6770C">
            <w:pPr>
              <w:jc w:val="center"/>
              <w:rPr>
                <w:sz w:val="18"/>
                <w:szCs w:val="18"/>
              </w:rPr>
            </w:pPr>
            <w:r w:rsidRPr="00A724EA">
              <w:rPr>
                <w:sz w:val="18"/>
                <w:szCs w:val="18"/>
              </w:rPr>
              <w:t>6</w:t>
            </w:r>
          </w:p>
        </w:tc>
        <w:tc>
          <w:tcPr>
            <w:tcW w:w="1260" w:type="dxa"/>
            <w:vMerge w:val="restart"/>
            <w:shd w:val="clear" w:color="auto" w:fill="auto"/>
            <w:vAlign w:val="center"/>
          </w:tcPr>
          <w:p w:rsidR="005468A6" w:rsidRPr="00A724EA" w:rsidRDefault="005468A6" w:rsidP="00F6770C">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5468A6" w:rsidRPr="00A724EA" w:rsidRDefault="005468A6" w:rsidP="00F662FC">
            <w:pPr>
              <w:jc w:val="left"/>
              <w:rPr>
                <w:sz w:val="18"/>
                <w:szCs w:val="18"/>
              </w:rPr>
            </w:pPr>
            <w:r w:rsidRPr="00A724EA">
              <w:rPr>
                <w:sz w:val="18"/>
                <w:szCs w:val="18"/>
              </w:rPr>
              <w:t>Formatted Status Request (</w:t>
            </w:r>
            <w:r w:rsidRPr="00A724EA">
              <w:rPr>
                <w:rFonts w:eastAsia="Batang"/>
                <w:sz w:val="18"/>
                <w:szCs w:val="18"/>
              </w:rPr>
              <w:t>FSR</w:t>
            </w:r>
            <w:r w:rsidRPr="00A724EA">
              <w:rPr>
                <w:sz w:val="18"/>
                <w:szCs w:val="18"/>
              </w:rPr>
              <w:t>)</w:t>
            </w:r>
          </w:p>
        </w:tc>
        <w:tc>
          <w:tcPr>
            <w:tcW w:w="1134" w:type="dxa"/>
            <w:shd w:val="clear" w:color="auto" w:fill="auto"/>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rFonts w:eastAsia="Batang"/>
                <w:sz w:val="18"/>
                <w:szCs w:val="18"/>
              </w:rPr>
            </w:pPr>
            <w:r w:rsidRPr="00A724EA">
              <w:rPr>
                <w:sz w:val="18"/>
                <w:szCs w:val="18"/>
              </w:rPr>
              <w:t>SFCD=</w:t>
            </w:r>
            <w:r w:rsidR="00A55A08" w:rsidRPr="00A724EA">
              <w:rPr>
                <w:sz w:val="18"/>
                <w:szCs w:val="18"/>
              </w:rPr>
              <w:t>0</w:t>
            </w:r>
            <w:r w:rsidRPr="00A724EA">
              <w:rPr>
                <w:sz w:val="18"/>
                <w:szCs w:val="18"/>
              </w:rPr>
              <w:t xml:space="preserve">1, Equipment Status </w:t>
            </w:r>
            <w:r w:rsidRPr="00A724EA">
              <w:rPr>
                <w:rFonts w:eastAsia="Batang"/>
                <w:sz w:val="18"/>
                <w:szCs w:val="18"/>
              </w:rPr>
              <w:t>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1"/>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sz w:val="18"/>
                <w:szCs w:val="18"/>
              </w:rPr>
              <w:t>2, Port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1"/>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rFonts w:eastAsia="Malgun Gothic"/>
                <w:sz w:val="18"/>
                <w:szCs w:val="18"/>
              </w:rPr>
              <w:t>3</w:t>
            </w:r>
            <w:r w:rsidRPr="00A724EA">
              <w:rPr>
                <w:sz w:val="18"/>
                <w:szCs w:val="18"/>
              </w:rPr>
              <w:t xml:space="preserve">, </w:t>
            </w:r>
            <w:r w:rsidRPr="00A724EA">
              <w:rPr>
                <w:rFonts w:eastAsia="Malgun Gothic"/>
                <w:sz w:val="18"/>
                <w:szCs w:val="18"/>
              </w:rPr>
              <w:t xml:space="preserve">Operation </w:t>
            </w:r>
            <w:r w:rsidR="002E54F4" w:rsidRPr="00A724EA">
              <w:rPr>
                <w:rFonts w:eastAsia="Malgun Gothic"/>
                <w:sz w:val="18"/>
                <w:szCs w:val="18"/>
              </w:rPr>
              <w:t xml:space="preserve">mode </w:t>
            </w:r>
            <w:r w:rsidR="002E54F4" w:rsidRPr="00A724EA">
              <w:rPr>
                <w:sz w:val="18"/>
                <w:szCs w:val="18"/>
              </w:rPr>
              <w:t>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7"/>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rFonts w:eastAsia="Malgun Gothic"/>
                <w:sz w:val="18"/>
                <w:szCs w:val="18"/>
              </w:rPr>
              <w:t>4</w:t>
            </w:r>
            <w:r w:rsidRPr="00A724EA">
              <w:rPr>
                <w:sz w:val="18"/>
                <w:szCs w:val="18"/>
              </w:rPr>
              <w:t>, Unit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99"/>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sz w:val="18"/>
                <w:szCs w:val="18"/>
              </w:rPr>
              <w:t>5, Sub-Unit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FD74E1" w:rsidRPr="00A724EA" w:rsidTr="00F662FC">
        <w:trPr>
          <w:trHeight w:val="99"/>
        </w:trPr>
        <w:tc>
          <w:tcPr>
            <w:tcW w:w="468" w:type="dxa"/>
            <w:vMerge/>
            <w:shd w:val="clear" w:color="auto" w:fill="auto"/>
            <w:vAlign w:val="center"/>
          </w:tcPr>
          <w:p w:rsidR="00FD74E1" w:rsidRPr="00A724EA" w:rsidRDefault="00FD74E1" w:rsidP="00F6770C">
            <w:pPr>
              <w:jc w:val="center"/>
              <w:rPr>
                <w:sz w:val="18"/>
                <w:szCs w:val="18"/>
              </w:rPr>
            </w:pPr>
          </w:p>
        </w:tc>
        <w:tc>
          <w:tcPr>
            <w:tcW w:w="720" w:type="dxa"/>
            <w:vMerge/>
            <w:shd w:val="clear" w:color="auto" w:fill="auto"/>
            <w:vAlign w:val="center"/>
          </w:tcPr>
          <w:p w:rsidR="00FD74E1" w:rsidRPr="00A724EA" w:rsidRDefault="00FD74E1" w:rsidP="00F6770C">
            <w:pPr>
              <w:jc w:val="center"/>
              <w:rPr>
                <w:sz w:val="18"/>
                <w:szCs w:val="18"/>
              </w:rPr>
            </w:pPr>
          </w:p>
        </w:tc>
        <w:tc>
          <w:tcPr>
            <w:tcW w:w="720" w:type="dxa"/>
            <w:vMerge/>
            <w:shd w:val="clear" w:color="auto" w:fill="auto"/>
            <w:vAlign w:val="center"/>
          </w:tcPr>
          <w:p w:rsidR="00FD74E1" w:rsidRPr="00A724EA" w:rsidRDefault="00FD74E1" w:rsidP="00F6770C">
            <w:pPr>
              <w:jc w:val="center"/>
              <w:rPr>
                <w:sz w:val="18"/>
                <w:szCs w:val="18"/>
              </w:rPr>
            </w:pPr>
          </w:p>
        </w:tc>
        <w:tc>
          <w:tcPr>
            <w:tcW w:w="1260" w:type="dxa"/>
            <w:vMerge/>
            <w:shd w:val="clear" w:color="auto" w:fill="auto"/>
            <w:vAlign w:val="center"/>
          </w:tcPr>
          <w:p w:rsidR="00FD74E1" w:rsidRPr="00A724EA" w:rsidRDefault="00FD74E1" w:rsidP="00F6770C">
            <w:pPr>
              <w:jc w:val="center"/>
              <w:rPr>
                <w:sz w:val="18"/>
                <w:szCs w:val="18"/>
              </w:rPr>
            </w:pPr>
          </w:p>
        </w:tc>
        <w:tc>
          <w:tcPr>
            <w:tcW w:w="5304" w:type="dxa"/>
            <w:shd w:val="clear" w:color="auto" w:fill="FFFFFF" w:themeFill="background1"/>
            <w:vAlign w:val="center"/>
          </w:tcPr>
          <w:p w:rsidR="00FD74E1" w:rsidRPr="00A724EA" w:rsidRDefault="00FD74E1" w:rsidP="00F662FC">
            <w:pPr>
              <w:jc w:val="left"/>
              <w:rPr>
                <w:sz w:val="18"/>
                <w:szCs w:val="18"/>
              </w:rPr>
            </w:pPr>
            <w:r w:rsidRPr="00A724EA">
              <w:rPr>
                <w:sz w:val="18"/>
                <w:szCs w:val="18"/>
              </w:rPr>
              <w:t xml:space="preserve">SFCD=06, </w:t>
            </w:r>
            <w:r w:rsidR="00E53CF1" w:rsidRPr="00A724EA">
              <w:rPr>
                <w:sz w:val="18"/>
                <w:szCs w:val="18"/>
              </w:rPr>
              <w:t>Sub-</w:t>
            </w:r>
            <w:r w:rsidRPr="00A724EA">
              <w:rPr>
                <w:sz w:val="18"/>
                <w:szCs w:val="18"/>
              </w:rPr>
              <w:t>Sub-Unit Status Request</w:t>
            </w:r>
          </w:p>
        </w:tc>
        <w:tc>
          <w:tcPr>
            <w:tcW w:w="1134" w:type="dxa"/>
            <w:shd w:val="clear" w:color="auto" w:fill="FFFFFF" w:themeFill="background1"/>
            <w:vAlign w:val="center"/>
          </w:tcPr>
          <w:p w:rsidR="00FD74E1" w:rsidRPr="00A724EA" w:rsidRDefault="00FD74E1" w:rsidP="00F6770C">
            <w:pPr>
              <w:jc w:val="center"/>
              <w:rPr>
                <w:sz w:val="18"/>
                <w:szCs w:val="18"/>
              </w:rPr>
            </w:pPr>
          </w:p>
        </w:tc>
      </w:tr>
      <w:tr w:rsidR="005468A6" w:rsidRPr="00A724EA" w:rsidTr="00F662FC">
        <w:trPr>
          <w:trHeight w:val="20"/>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color w:val="FF0000"/>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7</w:t>
            </w:r>
            <w:r w:rsidRPr="00A724EA">
              <w:rPr>
                <w:sz w:val="18"/>
                <w:szCs w:val="18"/>
              </w:rPr>
              <w:t>, Mask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8</w:t>
            </w:r>
            <w:r w:rsidRPr="00A724EA">
              <w:rPr>
                <w:sz w:val="18"/>
                <w:szCs w:val="18"/>
              </w:rPr>
              <w:t>, Material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9</w:t>
            </w:r>
            <w:r w:rsidRPr="00A724EA">
              <w:rPr>
                <w:sz w:val="18"/>
                <w:szCs w:val="18"/>
              </w:rPr>
              <w:t>, Sorter Job List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FD74E1" w:rsidRPr="00A724EA">
              <w:rPr>
                <w:sz w:val="18"/>
                <w:szCs w:val="18"/>
              </w:rPr>
              <w:t>10</w:t>
            </w:r>
            <w:r w:rsidRPr="00A724EA">
              <w:rPr>
                <w:sz w:val="18"/>
                <w:szCs w:val="18"/>
              </w:rPr>
              <w:t>, Crate Port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sz w:val="18"/>
                <w:szCs w:val="18"/>
              </w:rPr>
            </w:pPr>
            <w:r w:rsidRPr="00A724EA">
              <w:rPr>
                <w:sz w:val="18"/>
                <w:szCs w:val="18"/>
              </w:rPr>
              <w:t>SFCD=11, Half Port Status Request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sz w:val="18"/>
                <w:szCs w:val="18"/>
              </w:rPr>
            </w:pPr>
            <w:r w:rsidRPr="00A724EA">
              <w:rPr>
                <w:sz w:val="18"/>
                <w:szCs w:val="18"/>
              </w:rPr>
              <w:t>SFCD=12, Port load-request and Unload-Request report start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rFonts w:eastAsiaTheme="minorEastAsia"/>
                <w:sz w:val="18"/>
                <w:szCs w:val="18"/>
              </w:rPr>
            </w:pPr>
            <w:r w:rsidRPr="00A724EA">
              <w:rPr>
                <w:sz w:val="18"/>
                <w:szCs w:val="18"/>
              </w:rPr>
              <w:t>SFCD=13, Equipment Recycle mode Request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20"/>
        </w:trPr>
        <w:tc>
          <w:tcPr>
            <w:tcW w:w="468" w:type="dxa"/>
            <w:vAlign w:val="center"/>
          </w:tcPr>
          <w:p w:rsidR="004821E2" w:rsidRPr="00A724EA" w:rsidRDefault="004821E2" w:rsidP="004821E2">
            <w:pPr>
              <w:jc w:val="center"/>
              <w:rPr>
                <w:sz w:val="18"/>
                <w:szCs w:val="18"/>
              </w:rPr>
            </w:pPr>
            <w:r w:rsidRPr="00A724EA">
              <w:rPr>
                <w:sz w:val="18"/>
                <w:szCs w:val="18"/>
              </w:rPr>
              <w:t>1</w:t>
            </w:r>
          </w:p>
        </w:tc>
        <w:tc>
          <w:tcPr>
            <w:tcW w:w="720" w:type="dxa"/>
            <w:vAlign w:val="center"/>
          </w:tcPr>
          <w:p w:rsidR="004821E2" w:rsidRPr="00A724EA" w:rsidRDefault="004821E2" w:rsidP="004821E2">
            <w:pPr>
              <w:jc w:val="center"/>
              <w:rPr>
                <w:sz w:val="18"/>
                <w:szCs w:val="18"/>
              </w:rPr>
            </w:pPr>
            <w:r w:rsidRPr="00A724EA">
              <w:rPr>
                <w:sz w:val="18"/>
                <w:szCs w:val="18"/>
              </w:rPr>
              <w:t>11</w:t>
            </w:r>
          </w:p>
        </w:tc>
        <w:tc>
          <w:tcPr>
            <w:tcW w:w="720" w:type="dxa"/>
            <w:vAlign w:val="center"/>
          </w:tcPr>
          <w:p w:rsidR="004821E2" w:rsidRPr="00A724EA" w:rsidRDefault="004821E2" w:rsidP="004821E2">
            <w:pPr>
              <w:jc w:val="center"/>
              <w:rPr>
                <w:sz w:val="18"/>
                <w:szCs w:val="18"/>
              </w:rPr>
            </w:pPr>
            <w:r w:rsidRPr="00A724EA">
              <w:rPr>
                <w:sz w:val="18"/>
                <w:szCs w:val="18"/>
              </w:rPr>
              <w:t>12</w:t>
            </w:r>
          </w:p>
        </w:tc>
        <w:tc>
          <w:tcPr>
            <w:tcW w:w="1260" w:type="dxa"/>
            <w:vAlign w:val="center"/>
          </w:tcPr>
          <w:p w:rsidR="004821E2" w:rsidRPr="00A724EA" w:rsidRDefault="004821E2"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4821E2" w:rsidRPr="00A724EA" w:rsidRDefault="004821E2" w:rsidP="004821E2">
            <w:pPr>
              <w:jc w:val="left"/>
              <w:rPr>
                <w:sz w:val="18"/>
                <w:szCs w:val="18"/>
              </w:rPr>
            </w:pPr>
            <w:r w:rsidRPr="00A724EA">
              <w:rPr>
                <w:sz w:val="18"/>
                <w:szCs w:val="18"/>
              </w:rPr>
              <w:t>Status Variable NameList Request (SVNR)</w:t>
            </w:r>
          </w:p>
        </w:tc>
        <w:tc>
          <w:tcPr>
            <w:tcW w:w="1134" w:type="dxa"/>
            <w:vAlign w:val="center"/>
          </w:tcPr>
          <w:p w:rsidR="004821E2" w:rsidRPr="00A724EA" w:rsidRDefault="004821E2" w:rsidP="004821E2">
            <w:pPr>
              <w:jc w:val="center"/>
              <w:rPr>
                <w:sz w:val="18"/>
                <w:szCs w:val="18"/>
              </w:rPr>
            </w:pPr>
          </w:p>
        </w:tc>
      </w:tr>
      <w:tr w:rsidR="004821E2" w:rsidRPr="00A724EA" w:rsidTr="00F662FC">
        <w:trPr>
          <w:trHeight w:val="20"/>
        </w:trPr>
        <w:tc>
          <w:tcPr>
            <w:tcW w:w="468" w:type="dxa"/>
            <w:vAlign w:val="center"/>
          </w:tcPr>
          <w:p w:rsidR="004821E2" w:rsidRPr="00A724EA" w:rsidRDefault="004821E2" w:rsidP="004821E2">
            <w:pPr>
              <w:jc w:val="center"/>
              <w:rPr>
                <w:sz w:val="18"/>
                <w:szCs w:val="18"/>
              </w:rPr>
            </w:pPr>
            <w:r w:rsidRPr="00A724EA">
              <w:rPr>
                <w:sz w:val="18"/>
                <w:szCs w:val="18"/>
              </w:rPr>
              <w:t>1</w:t>
            </w:r>
          </w:p>
        </w:tc>
        <w:tc>
          <w:tcPr>
            <w:tcW w:w="720" w:type="dxa"/>
            <w:vAlign w:val="center"/>
          </w:tcPr>
          <w:p w:rsidR="004821E2" w:rsidRPr="00A724EA" w:rsidRDefault="004821E2" w:rsidP="001030A5">
            <w:pPr>
              <w:jc w:val="center"/>
              <w:rPr>
                <w:sz w:val="18"/>
                <w:szCs w:val="18"/>
              </w:rPr>
            </w:pPr>
            <w:r w:rsidRPr="00A724EA">
              <w:rPr>
                <w:sz w:val="18"/>
                <w:szCs w:val="18"/>
              </w:rPr>
              <w:t>1</w:t>
            </w:r>
            <w:r w:rsidR="001030A5">
              <w:rPr>
                <w:rFonts w:eastAsiaTheme="minorEastAsia" w:hint="eastAsia"/>
                <w:sz w:val="18"/>
                <w:szCs w:val="18"/>
              </w:rPr>
              <w:t>3</w:t>
            </w:r>
          </w:p>
        </w:tc>
        <w:tc>
          <w:tcPr>
            <w:tcW w:w="720" w:type="dxa"/>
            <w:vAlign w:val="center"/>
          </w:tcPr>
          <w:p w:rsidR="004821E2" w:rsidRPr="001030A5" w:rsidRDefault="004821E2" w:rsidP="001030A5">
            <w:pPr>
              <w:jc w:val="center"/>
              <w:rPr>
                <w:rFonts w:eastAsiaTheme="minorEastAsia"/>
                <w:sz w:val="18"/>
                <w:szCs w:val="18"/>
              </w:rPr>
            </w:pPr>
            <w:r w:rsidRPr="00A724EA">
              <w:rPr>
                <w:sz w:val="18"/>
                <w:szCs w:val="18"/>
              </w:rPr>
              <w:t>1</w:t>
            </w:r>
            <w:r w:rsidR="001030A5">
              <w:rPr>
                <w:rFonts w:eastAsiaTheme="minorEastAsia" w:hint="eastAsia"/>
                <w:sz w:val="18"/>
                <w:szCs w:val="18"/>
              </w:rPr>
              <w:t>4</w:t>
            </w:r>
          </w:p>
        </w:tc>
        <w:tc>
          <w:tcPr>
            <w:tcW w:w="1260" w:type="dxa"/>
            <w:vAlign w:val="center"/>
          </w:tcPr>
          <w:p w:rsidR="004821E2" w:rsidRPr="00A724EA" w:rsidRDefault="004821E2" w:rsidP="004821E2">
            <w:pPr>
              <w:jc w:val="center"/>
              <w:rPr>
                <w:sz w:val="18"/>
                <w:szCs w:val="18"/>
              </w:rPr>
            </w:pPr>
            <w:r w:rsidRPr="00A724EA">
              <w:rPr>
                <w:sz w:val="18"/>
                <w:szCs w:val="18"/>
              </w:rPr>
              <w:t>H</w:t>
            </w:r>
            <w:r w:rsidR="00651232" w:rsidRPr="00B503CE">
              <w:rPr>
                <w:rFonts w:hint="eastAsia"/>
                <w:sz w:val="18"/>
                <w:szCs w:val="18"/>
              </w:rPr>
              <w:t>↔</w:t>
            </w:r>
            <w:r w:rsidRPr="00A724EA">
              <w:rPr>
                <w:sz w:val="18"/>
                <w:szCs w:val="18"/>
              </w:rPr>
              <w:t>E</w:t>
            </w:r>
          </w:p>
        </w:tc>
        <w:tc>
          <w:tcPr>
            <w:tcW w:w="5304" w:type="dxa"/>
            <w:vAlign w:val="center"/>
          </w:tcPr>
          <w:p w:rsidR="004821E2" w:rsidRPr="00A724EA" w:rsidRDefault="001030A5" w:rsidP="004821E2">
            <w:pPr>
              <w:jc w:val="left"/>
              <w:rPr>
                <w:sz w:val="18"/>
                <w:szCs w:val="18"/>
              </w:rPr>
            </w:pPr>
            <w:r w:rsidRPr="001030A5">
              <w:rPr>
                <w:sz w:val="18"/>
                <w:szCs w:val="18"/>
              </w:rPr>
              <w:t>Establish Communication Request</w:t>
            </w:r>
          </w:p>
        </w:tc>
        <w:tc>
          <w:tcPr>
            <w:tcW w:w="1134" w:type="dxa"/>
            <w:vAlign w:val="center"/>
          </w:tcPr>
          <w:p w:rsidR="004821E2" w:rsidRPr="00A724EA" w:rsidRDefault="004821E2" w:rsidP="004821E2">
            <w:pPr>
              <w:jc w:val="center"/>
              <w:rPr>
                <w:sz w:val="18"/>
                <w:szCs w:val="18"/>
              </w:rPr>
            </w:pPr>
          </w:p>
        </w:tc>
      </w:tr>
      <w:tr w:rsidR="001030A5" w:rsidRPr="00A724EA" w:rsidTr="00F662FC">
        <w:trPr>
          <w:trHeight w:val="20"/>
        </w:trPr>
        <w:tc>
          <w:tcPr>
            <w:tcW w:w="468" w:type="dxa"/>
            <w:vAlign w:val="center"/>
          </w:tcPr>
          <w:p w:rsidR="001030A5" w:rsidRPr="001030A5" w:rsidRDefault="001030A5" w:rsidP="004821E2">
            <w:pPr>
              <w:jc w:val="center"/>
              <w:rPr>
                <w:rFonts w:eastAsiaTheme="minorEastAsia"/>
                <w:sz w:val="18"/>
                <w:szCs w:val="18"/>
              </w:rPr>
            </w:pPr>
            <w:r>
              <w:rPr>
                <w:rFonts w:eastAsiaTheme="minorEastAsia" w:hint="eastAsia"/>
                <w:sz w:val="18"/>
                <w:szCs w:val="18"/>
              </w:rPr>
              <w:t>1</w:t>
            </w:r>
          </w:p>
        </w:tc>
        <w:tc>
          <w:tcPr>
            <w:tcW w:w="720" w:type="dxa"/>
            <w:vAlign w:val="center"/>
          </w:tcPr>
          <w:p w:rsidR="001030A5" w:rsidRPr="00A724EA" w:rsidRDefault="001030A5" w:rsidP="00E026EA">
            <w:pPr>
              <w:jc w:val="center"/>
              <w:rPr>
                <w:sz w:val="18"/>
                <w:szCs w:val="18"/>
              </w:rPr>
            </w:pPr>
            <w:r w:rsidRPr="00A724EA">
              <w:rPr>
                <w:sz w:val="18"/>
                <w:szCs w:val="18"/>
              </w:rPr>
              <w:t>15</w:t>
            </w:r>
          </w:p>
        </w:tc>
        <w:tc>
          <w:tcPr>
            <w:tcW w:w="720" w:type="dxa"/>
            <w:vAlign w:val="center"/>
          </w:tcPr>
          <w:p w:rsidR="001030A5" w:rsidRPr="00A724EA" w:rsidRDefault="001030A5" w:rsidP="00E026EA">
            <w:pPr>
              <w:jc w:val="center"/>
              <w:rPr>
                <w:sz w:val="18"/>
                <w:szCs w:val="18"/>
              </w:rPr>
            </w:pPr>
            <w:r w:rsidRPr="00A724EA">
              <w:rPr>
                <w:sz w:val="18"/>
                <w:szCs w:val="18"/>
              </w:rPr>
              <w:t>16</w:t>
            </w:r>
          </w:p>
        </w:tc>
        <w:tc>
          <w:tcPr>
            <w:tcW w:w="1260" w:type="dxa"/>
            <w:vAlign w:val="center"/>
          </w:tcPr>
          <w:p w:rsidR="001030A5" w:rsidRPr="00A724EA" w:rsidRDefault="001030A5" w:rsidP="00E026EA">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Request OFF-LINE (ROFL)</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1</w:t>
            </w:r>
          </w:p>
        </w:tc>
        <w:tc>
          <w:tcPr>
            <w:tcW w:w="720" w:type="dxa"/>
            <w:vAlign w:val="center"/>
          </w:tcPr>
          <w:p w:rsidR="001030A5" w:rsidRPr="00A724EA" w:rsidRDefault="001030A5" w:rsidP="004821E2">
            <w:pPr>
              <w:jc w:val="center"/>
              <w:rPr>
                <w:sz w:val="18"/>
                <w:szCs w:val="18"/>
              </w:rPr>
            </w:pPr>
            <w:r w:rsidRPr="00A724EA">
              <w:rPr>
                <w:sz w:val="18"/>
                <w:szCs w:val="18"/>
              </w:rPr>
              <w:t>17</w:t>
            </w:r>
          </w:p>
        </w:tc>
        <w:tc>
          <w:tcPr>
            <w:tcW w:w="720" w:type="dxa"/>
            <w:vAlign w:val="center"/>
          </w:tcPr>
          <w:p w:rsidR="001030A5" w:rsidRPr="00A724EA" w:rsidRDefault="001030A5" w:rsidP="004821E2">
            <w:pPr>
              <w:jc w:val="center"/>
              <w:rPr>
                <w:sz w:val="18"/>
                <w:szCs w:val="18"/>
              </w:rPr>
            </w:pPr>
            <w:r w:rsidRPr="00A724EA">
              <w:rPr>
                <w:sz w:val="18"/>
                <w:szCs w:val="18"/>
              </w:rPr>
              <w:t>18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Request ON-LINE (RONL)</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13</w:t>
            </w:r>
          </w:p>
        </w:tc>
        <w:tc>
          <w:tcPr>
            <w:tcW w:w="720" w:type="dxa"/>
            <w:vAlign w:val="center"/>
          </w:tcPr>
          <w:p w:rsidR="001030A5" w:rsidRPr="00A724EA" w:rsidRDefault="001030A5" w:rsidP="004821E2">
            <w:pPr>
              <w:jc w:val="center"/>
              <w:rPr>
                <w:sz w:val="18"/>
                <w:szCs w:val="18"/>
              </w:rPr>
            </w:pPr>
            <w:r w:rsidRPr="00A724EA">
              <w:rPr>
                <w:sz w:val="18"/>
                <w:szCs w:val="18"/>
              </w:rPr>
              <w:t>14</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Equipment Constants Request (ECR)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15</w:t>
            </w:r>
          </w:p>
        </w:tc>
        <w:tc>
          <w:tcPr>
            <w:tcW w:w="720" w:type="dxa"/>
            <w:vAlign w:val="center"/>
          </w:tcPr>
          <w:p w:rsidR="001030A5" w:rsidRPr="00A724EA" w:rsidRDefault="001030A5" w:rsidP="004821E2">
            <w:pPr>
              <w:jc w:val="center"/>
              <w:rPr>
                <w:sz w:val="18"/>
                <w:szCs w:val="18"/>
              </w:rPr>
            </w:pPr>
            <w:r w:rsidRPr="00A724EA">
              <w:rPr>
                <w:sz w:val="18"/>
                <w:szCs w:val="18"/>
              </w:rPr>
              <w:t>16</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New Equipment Constants Send (ECS)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17</w:t>
            </w:r>
          </w:p>
        </w:tc>
        <w:tc>
          <w:tcPr>
            <w:tcW w:w="720" w:type="dxa"/>
            <w:vAlign w:val="center"/>
          </w:tcPr>
          <w:p w:rsidR="001030A5" w:rsidRPr="00A724EA" w:rsidRDefault="001030A5" w:rsidP="004821E2">
            <w:pPr>
              <w:jc w:val="center"/>
              <w:rPr>
                <w:sz w:val="18"/>
                <w:szCs w:val="18"/>
              </w:rPr>
            </w:pPr>
            <w:r w:rsidRPr="00A724EA">
              <w:rPr>
                <w:sz w:val="18"/>
                <w:szCs w:val="18"/>
              </w:rPr>
              <w:t>18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Date &amp; Time Request (DTR)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23</w:t>
            </w:r>
          </w:p>
        </w:tc>
        <w:tc>
          <w:tcPr>
            <w:tcW w:w="720" w:type="dxa"/>
            <w:vAlign w:val="center"/>
          </w:tcPr>
          <w:p w:rsidR="001030A5" w:rsidRPr="00A724EA" w:rsidRDefault="001030A5" w:rsidP="004821E2">
            <w:pPr>
              <w:jc w:val="center"/>
              <w:rPr>
                <w:sz w:val="18"/>
                <w:szCs w:val="18"/>
              </w:rPr>
            </w:pPr>
            <w:r w:rsidRPr="00A724EA">
              <w:rPr>
                <w:sz w:val="18"/>
                <w:szCs w:val="18"/>
              </w:rPr>
              <w:t>24</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Trace Initialize Send (TIS)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29</w:t>
            </w:r>
          </w:p>
        </w:tc>
        <w:tc>
          <w:tcPr>
            <w:tcW w:w="720" w:type="dxa"/>
            <w:vAlign w:val="center"/>
          </w:tcPr>
          <w:p w:rsidR="001030A5" w:rsidRPr="00A724EA" w:rsidRDefault="001030A5" w:rsidP="004821E2">
            <w:pPr>
              <w:jc w:val="center"/>
              <w:rPr>
                <w:sz w:val="18"/>
                <w:szCs w:val="18"/>
              </w:rPr>
            </w:pPr>
            <w:r w:rsidRPr="00A724EA">
              <w:rPr>
                <w:sz w:val="18"/>
                <w:szCs w:val="18"/>
              </w:rPr>
              <w:t>30</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Equipment Constant NameList Request (ECNR)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31</w:t>
            </w:r>
          </w:p>
        </w:tc>
        <w:tc>
          <w:tcPr>
            <w:tcW w:w="720" w:type="dxa"/>
            <w:vAlign w:val="center"/>
          </w:tcPr>
          <w:p w:rsidR="001030A5" w:rsidRPr="00A724EA" w:rsidRDefault="001030A5" w:rsidP="004821E2">
            <w:pPr>
              <w:jc w:val="center"/>
              <w:rPr>
                <w:sz w:val="18"/>
                <w:szCs w:val="18"/>
              </w:rPr>
            </w:pPr>
            <w:r w:rsidRPr="00A724EA">
              <w:rPr>
                <w:sz w:val="18"/>
                <w:szCs w:val="18"/>
              </w:rPr>
              <w:t>32</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Date and Time Set Request (DTS)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37</w:t>
            </w:r>
          </w:p>
        </w:tc>
        <w:tc>
          <w:tcPr>
            <w:tcW w:w="720" w:type="dxa"/>
            <w:vAlign w:val="center"/>
          </w:tcPr>
          <w:p w:rsidR="001030A5" w:rsidRPr="00A724EA" w:rsidRDefault="001030A5" w:rsidP="004821E2">
            <w:pPr>
              <w:jc w:val="center"/>
              <w:rPr>
                <w:sz w:val="18"/>
                <w:szCs w:val="18"/>
              </w:rPr>
            </w:pPr>
            <w:r w:rsidRPr="00A724EA">
              <w:rPr>
                <w:sz w:val="18"/>
                <w:szCs w:val="18"/>
              </w:rPr>
              <w:t>38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Enable or Disable Event Report (EDER)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2</w:t>
            </w:r>
          </w:p>
        </w:tc>
        <w:tc>
          <w:tcPr>
            <w:tcW w:w="720"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39</w:t>
            </w:r>
          </w:p>
        </w:tc>
        <w:tc>
          <w:tcPr>
            <w:tcW w:w="720"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40</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rFonts w:eastAsiaTheme="minorEastAsia"/>
                <w:sz w:val="18"/>
                <w:szCs w:val="18"/>
              </w:rPr>
            </w:pPr>
            <w:r w:rsidRPr="00A724EA">
              <w:rPr>
                <w:rFonts w:eastAsiaTheme="minorEastAsia" w:hint="eastAsia"/>
                <w:sz w:val="18"/>
                <w:szCs w:val="18"/>
              </w:rPr>
              <w:t>Enable or Disable Event List Report (EDER)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val="restart"/>
            <w:shd w:val="clear" w:color="auto" w:fill="auto"/>
            <w:vAlign w:val="center"/>
          </w:tcPr>
          <w:p w:rsidR="001030A5" w:rsidRPr="00A724EA" w:rsidRDefault="001030A5" w:rsidP="004821E2">
            <w:pPr>
              <w:jc w:val="center"/>
              <w:rPr>
                <w:sz w:val="18"/>
                <w:szCs w:val="18"/>
              </w:rPr>
            </w:pPr>
            <w:r w:rsidRPr="00A724EA">
              <w:rPr>
                <w:sz w:val="18"/>
                <w:szCs w:val="18"/>
              </w:rPr>
              <w:t>2</w:t>
            </w:r>
          </w:p>
        </w:tc>
        <w:tc>
          <w:tcPr>
            <w:tcW w:w="720" w:type="dxa"/>
            <w:vMerge w:val="restart"/>
            <w:shd w:val="clear" w:color="auto" w:fill="auto"/>
            <w:vAlign w:val="center"/>
          </w:tcPr>
          <w:p w:rsidR="001030A5" w:rsidRPr="00A724EA" w:rsidRDefault="001030A5" w:rsidP="004821E2">
            <w:pPr>
              <w:jc w:val="center"/>
              <w:rPr>
                <w:sz w:val="18"/>
                <w:szCs w:val="18"/>
              </w:rPr>
            </w:pPr>
            <w:r w:rsidRPr="00A724EA">
              <w:rPr>
                <w:sz w:val="18"/>
                <w:szCs w:val="18"/>
              </w:rPr>
              <w:t>41</w:t>
            </w:r>
          </w:p>
        </w:tc>
        <w:tc>
          <w:tcPr>
            <w:tcW w:w="720" w:type="dxa"/>
            <w:vMerge w:val="restart"/>
            <w:shd w:val="clear" w:color="auto" w:fill="auto"/>
            <w:vAlign w:val="center"/>
          </w:tcPr>
          <w:p w:rsidR="001030A5" w:rsidRPr="00A724EA" w:rsidRDefault="001030A5" w:rsidP="004821E2">
            <w:pPr>
              <w:jc w:val="center"/>
              <w:rPr>
                <w:sz w:val="18"/>
                <w:szCs w:val="18"/>
              </w:rPr>
            </w:pPr>
            <w:r w:rsidRPr="00A724EA">
              <w:rPr>
                <w:sz w:val="18"/>
                <w:szCs w:val="18"/>
              </w:rPr>
              <w:t>42</w:t>
            </w:r>
          </w:p>
        </w:tc>
        <w:tc>
          <w:tcPr>
            <w:tcW w:w="1260" w:type="dxa"/>
            <w:vMerge w:val="restart"/>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Host Command Send (HCS)</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RCMD=1, START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RCMD=2, CANCEL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136"/>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RCMD=3, ABORT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Malgun Gothic"/>
                <w:sz w:val="18"/>
                <w:szCs w:val="18"/>
              </w:rPr>
            </w:pPr>
            <w:r w:rsidRPr="00A724EA">
              <w:rPr>
                <w:sz w:val="18"/>
                <w:szCs w:val="18"/>
              </w:rPr>
              <w:t>RCMD=4, PAUSE</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Malgun Gothic"/>
                <w:sz w:val="18"/>
                <w:szCs w:val="18"/>
              </w:rPr>
            </w:pPr>
            <w:r w:rsidRPr="00A724EA">
              <w:rPr>
                <w:sz w:val="18"/>
                <w:szCs w:val="18"/>
              </w:rPr>
              <w:t>RCMD=</w:t>
            </w:r>
            <w:r w:rsidRPr="00A724EA">
              <w:rPr>
                <w:rFonts w:eastAsia="Malgun Gothic"/>
                <w:sz w:val="18"/>
                <w:szCs w:val="18"/>
              </w:rPr>
              <w:t>5</w:t>
            </w:r>
            <w:r w:rsidRPr="00A724EA">
              <w:rPr>
                <w:sz w:val="18"/>
                <w:szCs w:val="18"/>
              </w:rPr>
              <w:t xml:space="preserve">, </w:t>
            </w:r>
            <w:r w:rsidRPr="00A724EA">
              <w:rPr>
                <w:rFonts w:eastAsia="Malgun Gothic"/>
                <w:sz w:val="18"/>
                <w:szCs w:val="18"/>
              </w:rPr>
              <w:t>RESUME</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RCMD=6, OPERATOR CALL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Theme="minorEastAsia"/>
                <w:sz w:val="18"/>
                <w:szCs w:val="18"/>
              </w:rPr>
            </w:pPr>
            <w:r w:rsidRPr="00A724EA">
              <w:rPr>
                <w:sz w:val="18"/>
                <w:szCs w:val="18"/>
              </w:rPr>
              <w:t>RCMD=</w:t>
            </w:r>
            <w:r w:rsidRPr="00A724EA">
              <w:rPr>
                <w:rFonts w:eastAsiaTheme="minorEastAsia"/>
                <w:sz w:val="18"/>
                <w:szCs w:val="18"/>
              </w:rPr>
              <w:t>7</w:t>
            </w:r>
            <w:r w:rsidRPr="00A724EA">
              <w:rPr>
                <w:sz w:val="18"/>
                <w:szCs w:val="18"/>
              </w:rPr>
              <w:t xml:space="preserve">, </w:t>
            </w:r>
            <w:r w:rsidRPr="00A724EA">
              <w:rPr>
                <w:rFonts w:eastAsiaTheme="minorEastAsia"/>
                <w:sz w:val="18"/>
                <w:szCs w:val="18"/>
              </w:rPr>
              <w:t>Mask Cassette Cancel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w:t>
            </w:r>
            <w:r w:rsidRPr="00A724EA">
              <w:rPr>
                <w:rFonts w:eastAsiaTheme="minorEastAsia"/>
                <w:sz w:val="18"/>
                <w:szCs w:val="18"/>
              </w:rPr>
              <w:t>8, Unpacker  BarCodeData (crate-id) result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w:t>
            </w:r>
            <w:r w:rsidRPr="00A724EA">
              <w:rPr>
                <w:rFonts w:eastAsiaTheme="minorEastAsia"/>
                <w:sz w:val="18"/>
                <w:szCs w:val="18"/>
              </w:rPr>
              <w:t xml:space="preserve">9, Recycle </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2</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53</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54</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Crate glass QTY download</w:t>
            </w:r>
          </w:p>
        </w:tc>
        <w:tc>
          <w:tcPr>
            <w:tcW w:w="1134" w:type="dxa"/>
            <w:shd w:val="clear" w:color="auto" w:fill="auto"/>
            <w:vAlign w:val="center"/>
          </w:tcPr>
          <w:p w:rsidR="001030A5" w:rsidRPr="00A724EA" w:rsidRDefault="001030A5" w:rsidP="004821E2">
            <w:pPr>
              <w:jc w:val="center"/>
              <w:rPr>
                <w:sz w:val="18"/>
                <w:szCs w:val="18"/>
              </w:rPr>
            </w:pPr>
          </w:p>
        </w:tc>
      </w:tr>
      <w:tr w:rsidR="00541E7C" w:rsidRPr="00A724EA" w:rsidTr="00F662FC">
        <w:trPr>
          <w:trHeight w:val="20"/>
        </w:trPr>
        <w:tc>
          <w:tcPr>
            <w:tcW w:w="468" w:type="dxa"/>
            <w:vMerge w:val="restart"/>
            <w:shd w:val="clear" w:color="auto" w:fill="auto"/>
            <w:vAlign w:val="center"/>
          </w:tcPr>
          <w:p w:rsidR="00541E7C" w:rsidRPr="00A724EA" w:rsidRDefault="00541E7C" w:rsidP="004821E2">
            <w:pPr>
              <w:jc w:val="center"/>
              <w:rPr>
                <w:sz w:val="18"/>
                <w:szCs w:val="18"/>
              </w:rPr>
            </w:pPr>
            <w:r w:rsidRPr="00A724EA">
              <w:rPr>
                <w:sz w:val="18"/>
                <w:szCs w:val="18"/>
              </w:rPr>
              <w:t>2</w:t>
            </w:r>
          </w:p>
        </w:tc>
        <w:tc>
          <w:tcPr>
            <w:tcW w:w="720" w:type="dxa"/>
            <w:vMerge w:val="restart"/>
            <w:shd w:val="clear" w:color="auto" w:fill="auto"/>
            <w:vAlign w:val="center"/>
          </w:tcPr>
          <w:p w:rsidR="00541E7C" w:rsidRPr="00A724EA" w:rsidRDefault="00541E7C" w:rsidP="004821E2">
            <w:pPr>
              <w:jc w:val="center"/>
              <w:rPr>
                <w:sz w:val="18"/>
                <w:szCs w:val="18"/>
              </w:rPr>
            </w:pPr>
            <w:r w:rsidRPr="00A724EA">
              <w:rPr>
                <w:sz w:val="18"/>
                <w:szCs w:val="18"/>
              </w:rPr>
              <w:t>103</w:t>
            </w:r>
          </w:p>
        </w:tc>
        <w:tc>
          <w:tcPr>
            <w:tcW w:w="720" w:type="dxa"/>
            <w:vMerge w:val="restart"/>
            <w:shd w:val="clear" w:color="auto" w:fill="auto"/>
            <w:vAlign w:val="center"/>
          </w:tcPr>
          <w:p w:rsidR="00541E7C" w:rsidRPr="00A724EA" w:rsidRDefault="00541E7C" w:rsidP="004821E2">
            <w:pPr>
              <w:jc w:val="center"/>
              <w:rPr>
                <w:sz w:val="18"/>
                <w:szCs w:val="18"/>
              </w:rPr>
            </w:pPr>
            <w:r w:rsidRPr="00A724EA">
              <w:rPr>
                <w:sz w:val="18"/>
                <w:szCs w:val="18"/>
              </w:rPr>
              <w:t>104</w:t>
            </w:r>
          </w:p>
        </w:tc>
        <w:tc>
          <w:tcPr>
            <w:tcW w:w="1260" w:type="dxa"/>
            <w:vMerge w:val="restart"/>
            <w:shd w:val="clear" w:color="auto" w:fill="auto"/>
            <w:vAlign w:val="center"/>
          </w:tcPr>
          <w:p w:rsidR="00541E7C" w:rsidRPr="00A724EA" w:rsidRDefault="00541E7C"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541E7C" w:rsidRPr="00A724EA" w:rsidRDefault="00541E7C" w:rsidP="004821E2">
            <w:pPr>
              <w:jc w:val="left"/>
              <w:rPr>
                <w:sz w:val="18"/>
                <w:szCs w:val="18"/>
              </w:rPr>
            </w:pPr>
            <w:r w:rsidRPr="00A724EA">
              <w:rPr>
                <w:sz w:val="18"/>
                <w:szCs w:val="18"/>
              </w:rPr>
              <w:t>Cassette Information Download (</w:t>
            </w:r>
            <w:r w:rsidRPr="00A724EA">
              <w:rPr>
                <w:rFonts w:eastAsia="Batang"/>
                <w:sz w:val="18"/>
                <w:szCs w:val="18"/>
              </w:rPr>
              <w:t>Glass</w:t>
            </w:r>
            <w:r w:rsidRPr="00A724EA">
              <w:rPr>
                <w:sz w:val="18"/>
                <w:szCs w:val="18"/>
              </w:rPr>
              <w:t>)</w:t>
            </w:r>
          </w:p>
        </w:tc>
        <w:tc>
          <w:tcPr>
            <w:tcW w:w="1134" w:type="dxa"/>
            <w:shd w:val="clear" w:color="auto" w:fill="auto"/>
            <w:vAlign w:val="center"/>
          </w:tcPr>
          <w:p w:rsidR="00541E7C" w:rsidRPr="00A724EA" w:rsidRDefault="00541E7C" w:rsidP="004821E2">
            <w:pPr>
              <w:jc w:val="center"/>
              <w:rPr>
                <w:sz w:val="18"/>
                <w:szCs w:val="18"/>
              </w:rPr>
            </w:pPr>
          </w:p>
        </w:tc>
      </w:tr>
      <w:tr w:rsidR="00541E7C" w:rsidRPr="00A724EA" w:rsidTr="00F662FC">
        <w:trPr>
          <w:trHeight w:val="20"/>
        </w:trPr>
        <w:tc>
          <w:tcPr>
            <w:tcW w:w="468"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1260" w:type="dxa"/>
            <w:vMerge/>
            <w:shd w:val="clear" w:color="auto" w:fill="auto"/>
            <w:vAlign w:val="center"/>
          </w:tcPr>
          <w:p w:rsidR="00541E7C" w:rsidRPr="00A724EA" w:rsidRDefault="00541E7C" w:rsidP="004821E2">
            <w:pPr>
              <w:jc w:val="center"/>
              <w:rPr>
                <w:sz w:val="18"/>
                <w:szCs w:val="18"/>
              </w:rPr>
            </w:pPr>
          </w:p>
        </w:tc>
        <w:tc>
          <w:tcPr>
            <w:tcW w:w="5304" w:type="dxa"/>
            <w:shd w:val="clear" w:color="auto" w:fill="FFFFFF" w:themeFill="background1"/>
            <w:vAlign w:val="center"/>
          </w:tcPr>
          <w:p w:rsidR="00541E7C" w:rsidRPr="00A724EA" w:rsidRDefault="00541E7C" w:rsidP="004821E2">
            <w:pPr>
              <w:jc w:val="left"/>
              <w:rPr>
                <w:sz w:val="18"/>
                <w:szCs w:val="18"/>
              </w:rPr>
            </w:pPr>
            <w:r w:rsidRPr="00A724EA">
              <w:rPr>
                <w:sz w:val="18"/>
                <w:szCs w:val="18"/>
              </w:rPr>
              <w:t>Tray Information Download (Tray)</w:t>
            </w:r>
          </w:p>
        </w:tc>
        <w:tc>
          <w:tcPr>
            <w:tcW w:w="1134" w:type="dxa"/>
            <w:shd w:val="clear" w:color="auto" w:fill="FFFFFF" w:themeFill="background1"/>
            <w:vAlign w:val="center"/>
          </w:tcPr>
          <w:p w:rsidR="00541E7C" w:rsidRPr="00A724EA" w:rsidRDefault="00541E7C" w:rsidP="004821E2">
            <w:pPr>
              <w:jc w:val="center"/>
              <w:rPr>
                <w:sz w:val="18"/>
                <w:szCs w:val="18"/>
              </w:rPr>
            </w:pPr>
          </w:p>
        </w:tc>
      </w:tr>
      <w:tr w:rsidR="00541E7C" w:rsidRPr="00A724EA" w:rsidTr="00F662FC">
        <w:trPr>
          <w:trHeight w:val="20"/>
        </w:trPr>
        <w:tc>
          <w:tcPr>
            <w:tcW w:w="468"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1260" w:type="dxa"/>
            <w:vMerge/>
            <w:shd w:val="clear" w:color="auto" w:fill="auto"/>
            <w:vAlign w:val="center"/>
          </w:tcPr>
          <w:p w:rsidR="00541E7C" w:rsidRPr="00A724EA" w:rsidRDefault="00541E7C" w:rsidP="004821E2">
            <w:pPr>
              <w:jc w:val="center"/>
              <w:rPr>
                <w:sz w:val="18"/>
                <w:szCs w:val="18"/>
              </w:rPr>
            </w:pPr>
          </w:p>
        </w:tc>
        <w:tc>
          <w:tcPr>
            <w:tcW w:w="5304" w:type="dxa"/>
            <w:shd w:val="clear" w:color="auto" w:fill="FFFFFF" w:themeFill="background1"/>
            <w:vAlign w:val="center"/>
          </w:tcPr>
          <w:p w:rsidR="00541E7C" w:rsidRPr="00A724EA" w:rsidRDefault="00541E7C" w:rsidP="004821E2">
            <w:pPr>
              <w:jc w:val="left"/>
              <w:rPr>
                <w:sz w:val="18"/>
                <w:szCs w:val="18"/>
              </w:rPr>
            </w:pPr>
            <w:r w:rsidRPr="00A724EA">
              <w:rPr>
                <w:sz w:val="18"/>
                <w:szCs w:val="18"/>
              </w:rPr>
              <w:t>Tray Information Download (Cell)</w:t>
            </w:r>
          </w:p>
        </w:tc>
        <w:tc>
          <w:tcPr>
            <w:tcW w:w="1134" w:type="dxa"/>
            <w:shd w:val="clear" w:color="auto" w:fill="FFFFFF" w:themeFill="background1"/>
            <w:vAlign w:val="center"/>
          </w:tcPr>
          <w:p w:rsidR="00541E7C" w:rsidRPr="00A724EA" w:rsidRDefault="00541E7C"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2</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105</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106</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Empty CST Permission</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sz w:val="18"/>
                <w:szCs w:val="18"/>
              </w:rPr>
            </w:pPr>
            <w:r w:rsidRPr="00A724EA">
              <w:rPr>
                <w:sz w:val="18"/>
                <w:szCs w:val="18"/>
              </w:rPr>
              <w:t>2</w:t>
            </w:r>
          </w:p>
        </w:tc>
        <w:tc>
          <w:tcPr>
            <w:tcW w:w="720" w:type="dxa"/>
            <w:shd w:val="clear" w:color="auto" w:fill="auto"/>
            <w:vAlign w:val="center"/>
          </w:tcPr>
          <w:p w:rsidR="001030A5" w:rsidRPr="00A724EA" w:rsidRDefault="001030A5" w:rsidP="004821E2">
            <w:pPr>
              <w:jc w:val="center"/>
              <w:rPr>
                <w:rFonts w:eastAsia="Batang"/>
                <w:sz w:val="18"/>
                <w:szCs w:val="18"/>
              </w:rPr>
            </w:pPr>
            <w:r w:rsidRPr="00A724EA">
              <w:rPr>
                <w:sz w:val="18"/>
                <w:szCs w:val="18"/>
              </w:rPr>
              <w:t>10</w:t>
            </w:r>
            <w:r w:rsidRPr="00A724EA">
              <w:rPr>
                <w:rFonts w:eastAsia="Batang"/>
                <w:sz w:val="18"/>
                <w:szCs w:val="18"/>
              </w:rPr>
              <w:t>7</w:t>
            </w:r>
          </w:p>
        </w:tc>
        <w:tc>
          <w:tcPr>
            <w:tcW w:w="720" w:type="dxa"/>
            <w:shd w:val="clear" w:color="auto" w:fill="auto"/>
            <w:vAlign w:val="center"/>
          </w:tcPr>
          <w:p w:rsidR="001030A5" w:rsidRPr="00A724EA" w:rsidRDefault="001030A5" w:rsidP="004821E2">
            <w:pPr>
              <w:jc w:val="center"/>
              <w:rPr>
                <w:rFonts w:eastAsia="Batang"/>
                <w:sz w:val="18"/>
                <w:szCs w:val="18"/>
              </w:rPr>
            </w:pPr>
            <w:r w:rsidRPr="00A724EA">
              <w:rPr>
                <w:sz w:val="18"/>
                <w:szCs w:val="18"/>
              </w:rPr>
              <w:t>10</w:t>
            </w:r>
            <w:r w:rsidRPr="00A724EA">
              <w:rPr>
                <w:rFonts w:eastAsia="Batang"/>
                <w:sz w:val="18"/>
                <w:szCs w:val="18"/>
              </w:rPr>
              <w:t>8</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8B6A31" w:rsidP="004821E2">
            <w:pPr>
              <w:jc w:val="left"/>
              <w:rPr>
                <w:sz w:val="18"/>
                <w:szCs w:val="18"/>
              </w:rPr>
            </w:pPr>
            <w:r w:rsidRPr="00A724EA">
              <w:rPr>
                <w:rFonts w:eastAsia="Batang"/>
              </w:rPr>
              <w:t>Sorter Job Command</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2</w:t>
            </w:r>
          </w:p>
        </w:tc>
        <w:tc>
          <w:tcPr>
            <w:tcW w:w="72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109</w:t>
            </w:r>
          </w:p>
        </w:tc>
        <w:tc>
          <w:tcPr>
            <w:tcW w:w="72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110</w:t>
            </w:r>
          </w:p>
        </w:tc>
        <w:tc>
          <w:tcPr>
            <w:tcW w:w="126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H</w:t>
            </w:r>
            <w:r w:rsidRPr="00A724EA">
              <w:rPr>
                <w:rFonts w:eastAsia="Malgun Gothic"/>
                <w:color w:val="000000"/>
                <w:sz w:val="18"/>
                <w:szCs w:val="18"/>
              </w:rPr>
              <w:sym w:font="Wingdings" w:char="F0E0"/>
            </w:r>
            <w:r w:rsidRPr="00A724EA">
              <w:rPr>
                <w:rFonts w:eastAsiaTheme="minorEastAsia"/>
                <w:color w:val="000000" w:themeColor="text1"/>
                <w:sz w:val="18"/>
                <w:szCs w:val="18"/>
              </w:rPr>
              <w:t>E</w:t>
            </w:r>
          </w:p>
        </w:tc>
        <w:tc>
          <w:tcPr>
            <w:tcW w:w="5304" w:type="dxa"/>
            <w:vAlign w:val="center"/>
          </w:tcPr>
          <w:p w:rsidR="001030A5" w:rsidRPr="00A724EA" w:rsidRDefault="001030A5" w:rsidP="004821E2">
            <w:pPr>
              <w:jc w:val="left"/>
              <w:rPr>
                <w:color w:val="000000" w:themeColor="text1"/>
                <w:sz w:val="18"/>
                <w:szCs w:val="18"/>
              </w:rPr>
            </w:pPr>
            <w:r w:rsidRPr="00A724EA">
              <w:rPr>
                <w:color w:val="000000" w:themeColor="text1"/>
                <w:sz w:val="18"/>
                <w:szCs w:val="18"/>
              </w:rPr>
              <w:t>Mask cassette information Download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111</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112</w:t>
            </w:r>
          </w:p>
        </w:tc>
        <w:tc>
          <w:tcPr>
            <w:tcW w:w="126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color w:val="000000" w:themeColor="text1"/>
                <w:sz w:val="18"/>
                <w:szCs w:val="18"/>
              </w:rPr>
              <w:t>Mask cassette information Download</w:t>
            </w:r>
            <w:r w:rsidRPr="00343331">
              <w:rPr>
                <w:rFonts w:eastAsiaTheme="minorEastAsia"/>
                <w:color w:val="000000" w:themeColor="text1"/>
                <w:sz w:val="18"/>
                <w:szCs w:val="18"/>
              </w:rPr>
              <w:t xml:space="preserve"> EVA</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shd w:val="clear" w:color="auto" w:fill="FFFFFF" w:themeFill="background1"/>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11</w:t>
            </w:r>
            <w:r w:rsidRPr="00343331">
              <w:rPr>
                <w:rFonts w:eastAsiaTheme="minorEastAsia" w:hint="eastAsia"/>
                <w:color w:val="000000" w:themeColor="text1"/>
                <w:sz w:val="18"/>
                <w:szCs w:val="18"/>
              </w:rPr>
              <w:t>9</w:t>
            </w:r>
          </w:p>
        </w:tc>
        <w:tc>
          <w:tcPr>
            <w:tcW w:w="720" w:type="dxa"/>
            <w:shd w:val="clear" w:color="auto" w:fill="FFFFFF" w:themeFill="background1"/>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12</w:t>
            </w:r>
            <w:r w:rsidRPr="00343331">
              <w:rPr>
                <w:rFonts w:eastAsiaTheme="minorEastAsia" w:hint="eastAsia"/>
                <w:color w:val="000000" w:themeColor="text1"/>
                <w:sz w:val="18"/>
                <w:szCs w:val="18"/>
              </w:rPr>
              <w:t>0</w:t>
            </w:r>
          </w:p>
        </w:tc>
        <w:tc>
          <w:tcPr>
            <w:tcW w:w="1260"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color w:val="000000" w:themeColor="text1"/>
                <w:sz w:val="18"/>
                <w:szCs w:val="18"/>
              </w:rPr>
              <w:t>Mask offset information Download</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121</w:t>
            </w:r>
          </w:p>
        </w:tc>
        <w:tc>
          <w:tcPr>
            <w:tcW w:w="720" w:type="dxa"/>
            <w:shd w:val="clear" w:color="auto" w:fill="FFFFFF" w:themeFill="background1"/>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122</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color w:val="000000" w:themeColor="text1"/>
                <w:sz w:val="18"/>
                <w:szCs w:val="18"/>
              </w:rPr>
              <w:t>Job Reservation Command</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917854">
            <w:pPr>
              <w:jc w:val="center"/>
              <w:rPr>
                <w:rFonts w:eastAsiaTheme="minorEastAsia"/>
                <w:color w:val="000000" w:themeColor="text1"/>
                <w:sz w:val="18"/>
                <w:szCs w:val="18"/>
              </w:rPr>
            </w:pPr>
            <w:r w:rsidRPr="00343331">
              <w:rPr>
                <w:rFonts w:eastAsiaTheme="minorEastAsia" w:hint="eastAsia"/>
                <w:color w:val="000000" w:themeColor="text1"/>
                <w:sz w:val="18"/>
                <w:szCs w:val="18"/>
              </w:rPr>
              <w:t>123</w:t>
            </w:r>
          </w:p>
        </w:tc>
        <w:tc>
          <w:tcPr>
            <w:tcW w:w="720" w:type="dxa"/>
            <w:shd w:val="clear" w:color="auto" w:fill="FFFFFF" w:themeFill="background1"/>
            <w:vAlign w:val="center"/>
          </w:tcPr>
          <w:p w:rsidR="001030A5" w:rsidRPr="00343331" w:rsidRDefault="001030A5" w:rsidP="00917854">
            <w:pPr>
              <w:jc w:val="center"/>
              <w:rPr>
                <w:rFonts w:eastAsiaTheme="minorEastAsia"/>
                <w:color w:val="000000" w:themeColor="text1"/>
                <w:sz w:val="18"/>
                <w:szCs w:val="18"/>
              </w:rPr>
            </w:pPr>
            <w:r w:rsidRPr="00343331">
              <w:rPr>
                <w:rFonts w:eastAsiaTheme="minorEastAsia" w:hint="eastAsia"/>
                <w:color w:val="000000" w:themeColor="text1"/>
                <w:sz w:val="18"/>
                <w:szCs w:val="18"/>
              </w:rPr>
              <w:t>124</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Remind Job Start Signal</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131</w:t>
            </w:r>
          </w:p>
        </w:tc>
        <w:tc>
          <w:tcPr>
            <w:tcW w:w="720" w:type="dxa"/>
            <w:shd w:val="clear" w:color="auto" w:fill="FFFFFF" w:themeFill="background1"/>
            <w:vAlign w:val="center"/>
          </w:tcPr>
          <w:p w:rsidR="001030A5" w:rsidRPr="00343331" w:rsidRDefault="001030A5"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132</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rFonts w:eastAsiaTheme="minorEastAsia" w:hint="eastAsia"/>
                <w:color w:val="000000" w:themeColor="text1"/>
                <w:sz w:val="18"/>
                <w:szCs w:val="18"/>
              </w:rPr>
              <w:t>Port PPID Send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203</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204</w:t>
            </w:r>
          </w:p>
        </w:tc>
        <w:tc>
          <w:tcPr>
            <w:tcW w:w="1260" w:type="dxa"/>
            <w:vAlign w:val="center"/>
          </w:tcPr>
          <w:p w:rsidR="001030A5" w:rsidRPr="00343331" w:rsidRDefault="001030A5" w:rsidP="004821E2">
            <w:pPr>
              <w:jc w:val="center"/>
              <w:rPr>
                <w:rFonts w:eastAsiaTheme="minorEastAsia"/>
                <w:color w:val="000000" w:themeColor="text1"/>
                <w:sz w:val="18"/>
                <w:szCs w:val="18"/>
              </w:rPr>
            </w:pPr>
            <w:bookmarkStart w:id="85" w:name="OLE_LINK3"/>
            <w:bookmarkStart w:id="86" w:name="OLE_LINK4"/>
            <w:r w:rsidRPr="00343331">
              <w:rPr>
                <w:rFonts w:eastAsia="Malgun Gothic"/>
                <w:color w:val="000000" w:themeColor="text1"/>
                <w:sz w:val="18"/>
                <w:szCs w:val="18"/>
              </w:rPr>
              <w:t>H</w:t>
            </w:r>
            <w:r w:rsidRPr="00343331">
              <w:rPr>
                <w:rFonts w:eastAsia="Malgun Gothic"/>
                <w:color w:val="000000" w:themeColor="text1"/>
                <w:sz w:val="18"/>
                <w:szCs w:val="18"/>
              </w:rPr>
              <w:sym w:font="Wingdings" w:char="F0E0"/>
            </w:r>
            <w:r w:rsidRPr="00343331">
              <w:rPr>
                <w:rFonts w:eastAsia="Malgun Gothic"/>
                <w:color w:val="000000" w:themeColor="text1"/>
                <w:sz w:val="18"/>
                <w:szCs w:val="18"/>
              </w:rPr>
              <w:t>E</w:t>
            </w:r>
            <w:bookmarkEnd w:id="85"/>
            <w:bookmarkEnd w:id="86"/>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color w:val="000000" w:themeColor="text1"/>
                <w:sz w:val="18"/>
                <w:szCs w:val="18"/>
              </w:rPr>
              <w:t>Send Packing box ID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21</w:t>
            </w:r>
            <w:r w:rsidR="001030A5" w:rsidRPr="00343331">
              <w:rPr>
                <w:rFonts w:eastAsiaTheme="minorEastAsia" w:hint="eastAsia"/>
                <w:color w:val="000000" w:themeColor="text1"/>
                <w:sz w:val="18"/>
                <w:szCs w:val="18"/>
              </w:rPr>
              <w:t>1</w:t>
            </w:r>
          </w:p>
        </w:tc>
        <w:tc>
          <w:tcPr>
            <w:tcW w:w="720" w:type="dxa"/>
            <w:vAlign w:val="center"/>
          </w:tcPr>
          <w:p w:rsidR="001030A5" w:rsidRPr="00343331" w:rsidRDefault="001A0185" w:rsidP="001A0185">
            <w:pPr>
              <w:jc w:val="center"/>
              <w:rPr>
                <w:rFonts w:eastAsiaTheme="minorEastAsia"/>
                <w:color w:val="000000" w:themeColor="text1"/>
                <w:sz w:val="18"/>
                <w:szCs w:val="18"/>
              </w:rPr>
            </w:pPr>
            <w:r>
              <w:rPr>
                <w:rFonts w:eastAsiaTheme="minorEastAsia" w:hint="eastAsia"/>
                <w:color w:val="000000" w:themeColor="text1"/>
                <w:sz w:val="18"/>
                <w:szCs w:val="18"/>
              </w:rPr>
              <w:t>21</w:t>
            </w:r>
            <w:r w:rsidR="001030A5" w:rsidRPr="00343331">
              <w:rPr>
                <w:rFonts w:eastAsiaTheme="minorEastAsia" w:hint="eastAsia"/>
                <w:color w:val="000000" w:themeColor="text1"/>
                <w:sz w:val="18"/>
                <w:szCs w:val="18"/>
              </w:rPr>
              <w:t>2</w:t>
            </w:r>
          </w:p>
        </w:tc>
        <w:tc>
          <w:tcPr>
            <w:tcW w:w="1260" w:type="dxa"/>
            <w:vAlign w:val="center"/>
          </w:tcPr>
          <w:p w:rsidR="001030A5" w:rsidRPr="00343331" w:rsidRDefault="001030A5" w:rsidP="004821E2">
            <w:pPr>
              <w:jc w:val="center"/>
              <w:rPr>
                <w:rFonts w:eastAsia="Malgun Gothic"/>
                <w:color w:val="000000" w:themeColor="text1"/>
                <w:sz w:val="18"/>
                <w:szCs w:val="18"/>
              </w:rPr>
            </w:pPr>
            <w:r w:rsidRPr="00343331">
              <w:rPr>
                <w:rFonts w:eastAsia="Malgun Gothic"/>
                <w:color w:val="000000" w:themeColor="text1"/>
                <w:sz w:val="18"/>
                <w:szCs w:val="18"/>
              </w:rPr>
              <w:t>H</w:t>
            </w:r>
            <w:r w:rsidRPr="00343331">
              <w:rPr>
                <w:rFonts w:eastAsia="Malgun Gothic"/>
                <w:color w:val="000000" w:themeColor="text1"/>
                <w:sz w:val="18"/>
                <w:szCs w:val="18"/>
              </w:rPr>
              <w:sym w:font="Wingdings" w:char="F0E0"/>
            </w:r>
            <w:r w:rsidRPr="00343331">
              <w:rPr>
                <w:rFonts w:eastAsia="Malgun Gothic"/>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M</w:t>
            </w:r>
            <w:r w:rsidRPr="00343331">
              <w:rPr>
                <w:rFonts w:eastAsiaTheme="minorEastAsia"/>
                <w:color w:val="000000" w:themeColor="text1"/>
                <w:sz w:val="18"/>
                <w:szCs w:val="18"/>
              </w:rPr>
              <w:t>ask Eject Request</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22</w:t>
            </w:r>
            <w:r w:rsidR="001030A5" w:rsidRPr="00343331">
              <w:rPr>
                <w:rFonts w:eastAsiaTheme="minorEastAsia" w:hint="eastAsia"/>
                <w:color w:val="000000" w:themeColor="text1"/>
                <w:sz w:val="18"/>
                <w:szCs w:val="18"/>
              </w:rPr>
              <w:t>1</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22</w:t>
            </w:r>
            <w:r w:rsidR="001030A5" w:rsidRPr="00343331">
              <w:rPr>
                <w:rFonts w:eastAsiaTheme="minorEastAsia" w:hint="eastAsia"/>
                <w:color w:val="000000" w:themeColor="text1"/>
                <w:sz w:val="18"/>
                <w:szCs w:val="18"/>
              </w:rPr>
              <w:t>2</w:t>
            </w:r>
          </w:p>
        </w:tc>
        <w:tc>
          <w:tcPr>
            <w:tcW w:w="1260" w:type="dxa"/>
            <w:vAlign w:val="center"/>
          </w:tcPr>
          <w:p w:rsidR="001030A5" w:rsidRPr="00343331" w:rsidRDefault="001030A5"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Loading Stop</w:t>
            </w:r>
          </w:p>
        </w:tc>
        <w:tc>
          <w:tcPr>
            <w:tcW w:w="1134" w:type="dxa"/>
            <w:vAlign w:val="center"/>
          </w:tcPr>
          <w:p w:rsidR="001030A5" w:rsidRPr="00A724EA" w:rsidRDefault="001030A5" w:rsidP="004821E2">
            <w:pPr>
              <w:jc w:val="center"/>
              <w:rPr>
                <w:sz w:val="18"/>
                <w:szCs w:val="18"/>
              </w:rPr>
            </w:pPr>
          </w:p>
        </w:tc>
      </w:tr>
      <w:tr w:rsidR="00225E24" w:rsidRPr="00A724EA" w:rsidTr="00F662FC">
        <w:trPr>
          <w:trHeight w:val="20"/>
        </w:trPr>
        <w:tc>
          <w:tcPr>
            <w:tcW w:w="468" w:type="dxa"/>
            <w:vAlign w:val="center"/>
          </w:tcPr>
          <w:p w:rsidR="00225E24" w:rsidRPr="00343331" w:rsidRDefault="00225E24"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225E24" w:rsidRPr="00343331" w:rsidRDefault="001A0185" w:rsidP="00E6191A">
            <w:pPr>
              <w:jc w:val="center"/>
              <w:rPr>
                <w:rFonts w:eastAsiaTheme="minorEastAsia"/>
                <w:color w:val="000000" w:themeColor="text1"/>
                <w:sz w:val="18"/>
                <w:szCs w:val="18"/>
              </w:rPr>
            </w:pPr>
            <w:r>
              <w:rPr>
                <w:rFonts w:eastAsiaTheme="minorEastAsia" w:hint="eastAsia"/>
                <w:color w:val="000000" w:themeColor="text1"/>
                <w:sz w:val="18"/>
                <w:szCs w:val="18"/>
              </w:rPr>
              <w:t>23</w:t>
            </w:r>
            <w:r w:rsidR="00E6191A" w:rsidRPr="00343331">
              <w:rPr>
                <w:rFonts w:eastAsiaTheme="minorEastAsia" w:hint="eastAsia"/>
                <w:color w:val="000000" w:themeColor="text1"/>
                <w:sz w:val="18"/>
                <w:szCs w:val="18"/>
              </w:rPr>
              <w:t>1</w:t>
            </w:r>
          </w:p>
        </w:tc>
        <w:tc>
          <w:tcPr>
            <w:tcW w:w="720" w:type="dxa"/>
            <w:vAlign w:val="center"/>
          </w:tcPr>
          <w:p w:rsidR="00225E24" w:rsidRPr="00343331" w:rsidRDefault="001A0185" w:rsidP="00E6191A">
            <w:pPr>
              <w:jc w:val="center"/>
              <w:rPr>
                <w:rFonts w:eastAsiaTheme="minorEastAsia"/>
                <w:color w:val="000000" w:themeColor="text1"/>
                <w:sz w:val="18"/>
                <w:szCs w:val="18"/>
              </w:rPr>
            </w:pPr>
            <w:r>
              <w:rPr>
                <w:rFonts w:eastAsiaTheme="minorEastAsia" w:hint="eastAsia"/>
                <w:color w:val="000000" w:themeColor="text1"/>
                <w:sz w:val="18"/>
                <w:szCs w:val="18"/>
              </w:rPr>
              <w:t>23</w:t>
            </w:r>
            <w:r w:rsidR="00E6191A" w:rsidRPr="00343331">
              <w:rPr>
                <w:rFonts w:eastAsiaTheme="minorEastAsia" w:hint="eastAsia"/>
                <w:color w:val="000000" w:themeColor="text1"/>
                <w:sz w:val="18"/>
                <w:szCs w:val="18"/>
              </w:rPr>
              <w:t>2</w:t>
            </w:r>
          </w:p>
        </w:tc>
        <w:tc>
          <w:tcPr>
            <w:tcW w:w="126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Work Order Request</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5</w:t>
            </w:r>
          </w:p>
        </w:tc>
        <w:tc>
          <w:tcPr>
            <w:tcW w:w="72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1</w:t>
            </w:r>
          </w:p>
        </w:tc>
        <w:tc>
          <w:tcPr>
            <w:tcW w:w="72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2</w:t>
            </w:r>
          </w:p>
        </w:tc>
        <w:tc>
          <w:tcPr>
            <w:tcW w:w="126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Alarm Report Send (Extended)(ARS)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5</w:t>
            </w:r>
          </w:p>
        </w:tc>
        <w:tc>
          <w:tcPr>
            <w:tcW w:w="72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3</w:t>
            </w:r>
          </w:p>
        </w:tc>
        <w:tc>
          <w:tcPr>
            <w:tcW w:w="72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4</w:t>
            </w:r>
          </w:p>
        </w:tc>
        <w:tc>
          <w:tcPr>
            <w:tcW w:w="126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shd w:val="clear" w:color="auto" w:fill="auto"/>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Enable/Disable Alarm Send (EAS)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5</w:t>
            </w:r>
          </w:p>
        </w:tc>
        <w:tc>
          <w:tcPr>
            <w:tcW w:w="720"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5</w:t>
            </w:r>
          </w:p>
        </w:tc>
        <w:tc>
          <w:tcPr>
            <w:tcW w:w="720"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6</w:t>
            </w:r>
          </w:p>
        </w:tc>
        <w:tc>
          <w:tcPr>
            <w:tcW w:w="1260" w:type="dxa"/>
            <w:shd w:val="clear" w:color="auto" w:fill="auto"/>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225E24" w:rsidRPr="00A724EA" w:rsidRDefault="00225E24" w:rsidP="004821E2">
            <w:pPr>
              <w:jc w:val="left"/>
              <w:rPr>
                <w:sz w:val="18"/>
                <w:szCs w:val="18"/>
              </w:rPr>
            </w:pPr>
            <w:r w:rsidRPr="00A724EA">
              <w:rPr>
                <w:sz w:val="18"/>
                <w:szCs w:val="18"/>
              </w:rPr>
              <w:t>List Alarm</w:t>
            </w:r>
            <w:r w:rsidRPr="00A724EA">
              <w:rPr>
                <w:rFonts w:eastAsia="Malgun Gothic"/>
                <w:sz w:val="18"/>
                <w:szCs w:val="18"/>
              </w:rPr>
              <w:t xml:space="preserve"> Data</w:t>
            </w:r>
            <w:r w:rsidRPr="00A724EA">
              <w:rPr>
                <w:sz w:val="18"/>
                <w:szCs w:val="18"/>
              </w:rPr>
              <w:t xml:space="preserve"> Request(LAR)</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Align w:val="center"/>
          </w:tcPr>
          <w:p w:rsidR="00225E24" w:rsidRPr="00A724EA" w:rsidRDefault="00225E24" w:rsidP="004821E2">
            <w:pPr>
              <w:jc w:val="center"/>
              <w:rPr>
                <w:sz w:val="18"/>
                <w:szCs w:val="18"/>
              </w:rPr>
            </w:pPr>
            <w:r w:rsidRPr="00A724EA">
              <w:rPr>
                <w:sz w:val="18"/>
                <w:szCs w:val="18"/>
              </w:rPr>
              <w:t>5</w:t>
            </w:r>
          </w:p>
        </w:tc>
        <w:tc>
          <w:tcPr>
            <w:tcW w:w="720" w:type="dxa"/>
            <w:vAlign w:val="center"/>
          </w:tcPr>
          <w:p w:rsidR="00225E24" w:rsidRPr="00A724EA" w:rsidRDefault="00225E24" w:rsidP="004821E2">
            <w:pPr>
              <w:jc w:val="center"/>
              <w:rPr>
                <w:sz w:val="18"/>
                <w:szCs w:val="18"/>
              </w:rPr>
            </w:pPr>
            <w:r w:rsidRPr="00A724EA">
              <w:rPr>
                <w:sz w:val="18"/>
                <w:szCs w:val="18"/>
              </w:rPr>
              <w:t>103</w:t>
            </w:r>
          </w:p>
        </w:tc>
        <w:tc>
          <w:tcPr>
            <w:tcW w:w="720" w:type="dxa"/>
            <w:vAlign w:val="center"/>
          </w:tcPr>
          <w:p w:rsidR="00225E24" w:rsidRPr="00A724EA" w:rsidRDefault="00225E24" w:rsidP="004821E2">
            <w:pPr>
              <w:jc w:val="center"/>
              <w:rPr>
                <w:sz w:val="18"/>
                <w:szCs w:val="18"/>
              </w:rPr>
            </w:pPr>
            <w:r w:rsidRPr="00A724EA">
              <w:rPr>
                <w:sz w:val="18"/>
                <w:szCs w:val="18"/>
              </w:rPr>
              <w:t>104</w:t>
            </w:r>
          </w:p>
        </w:tc>
        <w:tc>
          <w:tcPr>
            <w:tcW w:w="1260" w:type="dxa"/>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225E24" w:rsidRPr="00A724EA" w:rsidRDefault="00225E24" w:rsidP="004821E2">
            <w:pPr>
              <w:jc w:val="left"/>
              <w:rPr>
                <w:sz w:val="18"/>
                <w:szCs w:val="18"/>
              </w:rPr>
            </w:pPr>
            <w:r w:rsidRPr="00A724EA">
              <w:rPr>
                <w:sz w:val="18"/>
                <w:szCs w:val="18"/>
              </w:rPr>
              <w:t>Current Alarm List Request (CALR)</w:t>
            </w:r>
          </w:p>
        </w:tc>
        <w:tc>
          <w:tcPr>
            <w:tcW w:w="1134" w:type="dxa"/>
            <w:vAlign w:val="center"/>
          </w:tcPr>
          <w:p w:rsidR="00225E24" w:rsidRPr="00A724EA" w:rsidRDefault="00225E24" w:rsidP="004821E2">
            <w:pPr>
              <w:jc w:val="center"/>
              <w:rPr>
                <w:rFonts w:eastAsia="Malgun Gothic"/>
                <w:sz w:val="18"/>
                <w:szCs w:val="18"/>
              </w:rPr>
            </w:pPr>
          </w:p>
        </w:tc>
      </w:tr>
      <w:tr w:rsidR="00225E24" w:rsidRPr="00A724EA" w:rsidTr="00F662FC">
        <w:trPr>
          <w:trHeight w:val="20"/>
        </w:trPr>
        <w:tc>
          <w:tcPr>
            <w:tcW w:w="468" w:type="dxa"/>
            <w:vAlign w:val="center"/>
          </w:tcPr>
          <w:p w:rsidR="00225E24" w:rsidRPr="00A724EA" w:rsidRDefault="00225E24" w:rsidP="004821E2">
            <w:pPr>
              <w:jc w:val="center"/>
              <w:rPr>
                <w:sz w:val="18"/>
                <w:szCs w:val="18"/>
              </w:rPr>
            </w:pPr>
            <w:bookmarkStart w:id="87" w:name="_Hlk225564135"/>
            <w:r w:rsidRPr="00A724EA">
              <w:rPr>
                <w:sz w:val="18"/>
                <w:szCs w:val="18"/>
              </w:rPr>
              <w:t>6</w:t>
            </w:r>
          </w:p>
        </w:tc>
        <w:tc>
          <w:tcPr>
            <w:tcW w:w="720" w:type="dxa"/>
            <w:vAlign w:val="center"/>
          </w:tcPr>
          <w:p w:rsidR="00225E24" w:rsidRPr="00A724EA" w:rsidRDefault="00225E24" w:rsidP="004821E2">
            <w:pPr>
              <w:jc w:val="center"/>
              <w:rPr>
                <w:sz w:val="18"/>
                <w:szCs w:val="18"/>
              </w:rPr>
            </w:pPr>
            <w:r w:rsidRPr="00A724EA">
              <w:rPr>
                <w:sz w:val="18"/>
                <w:szCs w:val="18"/>
              </w:rPr>
              <w:t>1</w:t>
            </w:r>
          </w:p>
        </w:tc>
        <w:tc>
          <w:tcPr>
            <w:tcW w:w="720" w:type="dxa"/>
            <w:vAlign w:val="center"/>
          </w:tcPr>
          <w:p w:rsidR="00225E24" w:rsidRPr="00A724EA" w:rsidRDefault="00225E24" w:rsidP="004821E2">
            <w:pPr>
              <w:jc w:val="center"/>
              <w:rPr>
                <w:sz w:val="18"/>
                <w:szCs w:val="18"/>
              </w:rPr>
            </w:pPr>
            <w:r w:rsidRPr="00A724EA">
              <w:rPr>
                <w:sz w:val="18"/>
                <w:szCs w:val="18"/>
              </w:rPr>
              <w:t>-</w:t>
            </w:r>
          </w:p>
        </w:tc>
        <w:tc>
          <w:tcPr>
            <w:tcW w:w="1260" w:type="dxa"/>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4821E2">
            <w:pPr>
              <w:jc w:val="left"/>
              <w:rPr>
                <w:sz w:val="18"/>
                <w:szCs w:val="18"/>
              </w:rPr>
            </w:pPr>
            <w:r w:rsidRPr="00A724EA">
              <w:rPr>
                <w:sz w:val="18"/>
                <w:szCs w:val="18"/>
              </w:rPr>
              <w:t>Trace Data Send (TDS)</w:t>
            </w:r>
          </w:p>
        </w:tc>
        <w:tc>
          <w:tcPr>
            <w:tcW w:w="1134" w:type="dxa"/>
            <w:vAlign w:val="center"/>
          </w:tcPr>
          <w:p w:rsidR="00225E24" w:rsidRPr="00A724EA" w:rsidRDefault="00225E24" w:rsidP="004821E2">
            <w:pPr>
              <w:jc w:val="center"/>
              <w:rPr>
                <w:sz w:val="18"/>
                <w:szCs w:val="18"/>
              </w:rPr>
            </w:pPr>
          </w:p>
        </w:tc>
      </w:tr>
      <w:bookmarkEnd w:id="87"/>
      <w:tr w:rsidR="00225E24" w:rsidRPr="00A724EA" w:rsidTr="00F662FC">
        <w:trPr>
          <w:trHeight w:val="20"/>
        </w:trPr>
        <w:tc>
          <w:tcPr>
            <w:tcW w:w="468" w:type="dxa"/>
            <w:vMerge w:val="restart"/>
            <w:shd w:val="clear" w:color="auto" w:fill="auto"/>
            <w:vAlign w:val="center"/>
          </w:tcPr>
          <w:p w:rsidR="00225E24" w:rsidRPr="00A724EA" w:rsidRDefault="00225E24" w:rsidP="004821E2">
            <w:pPr>
              <w:jc w:val="center"/>
              <w:rPr>
                <w:sz w:val="18"/>
                <w:szCs w:val="18"/>
              </w:rPr>
            </w:pPr>
            <w:r w:rsidRPr="00A724EA">
              <w:rPr>
                <w:sz w:val="18"/>
                <w:szCs w:val="18"/>
              </w:rPr>
              <w:t>6</w:t>
            </w:r>
          </w:p>
        </w:tc>
        <w:tc>
          <w:tcPr>
            <w:tcW w:w="720" w:type="dxa"/>
            <w:vMerge w:val="restart"/>
            <w:shd w:val="clear" w:color="auto" w:fill="auto"/>
            <w:vAlign w:val="center"/>
          </w:tcPr>
          <w:p w:rsidR="00225E24" w:rsidRPr="00A724EA" w:rsidRDefault="00225E24" w:rsidP="004821E2">
            <w:pPr>
              <w:jc w:val="center"/>
              <w:rPr>
                <w:sz w:val="18"/>
                <w:szCs w:val="18"/>
              </w:rPr>
            </w:pPr>
            <w:r w:rsidRPr="00A724EA">
              <w:rPr>
                <w:sz w:val="18"/>
                <w:szCs w:val="18"/>
              </w:rPr>
              <w:t>3</w:t>
            </w:r>
          </w:p>
        </w:tc>
        <w:tc>
          <w:tcPr>
            <w:tcW w:w="720" w:type="dxa"/>
            <w:vMerge w:val="restart"/>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4</w:t>
            </w:r>
          </w:p>
        </w:tc>
        <w:tc>
          <w:tcPr>
            <w:tcW w:w="1260" w:type="dxa"/>
            <w:vMerge w:val="restart"/>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auto"/>
            <w:vAlign w:val="center"/>
          </w:tcPr>
          <w:p w:rsidR="00225E24" w:rsidRPr="00343331" w:rsidRDefault="00225E24" w:rsidP="004821E2">
            <w:pPr>
              <w:jc w:val="left"/>
              <w:rPr>
                <w:color w:val="000000" w:themeColor="text1"/>
                <w:sz w:val="18"/>
                <w:szCs w:val="18"/>
                <w:lang w:val="it-IT"/>
              </w:rPr>
            </w:pPr>
            <w:r w:rsidRPr="00343331">
              <w:rPr>
                <w:color w:val="000000" w:themeColor="text1"/>
                <w:sz w:val="18"/>
                <w:szCs w:val="18"/>
                <w:lang w:val="it-IT"/>
              </w:rPr>
              <w:t>Discrete Variable Data Send (DVS)</w:t>
            </w:r>
          </w:p>
        </w:tc>
        <w:tc>
          <w:tcPr>
            <w:tcW w:w="1134" w:type="dxa"/>
            <w:shd w:val="clear" w:color="auto" w:fill="auto"/>
            <w:vAlign w:val="center"/>
          </w:tcPr>
          <w:p w:rsidR="00225E24" w:rsidRPr="00A724EA" w:rsidRDefault="00225E24" w:rsidP="004821E2">
            <w:pPr>
              <w:jc w:val="center"/>
              <w:rPr>
                <w:sz w:val="18"/>
                <w:szCs w:val="18"/>
                <w:lang w:val="it-IT"/>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lang w:val="it-IT"/>
              </w:rPr>
            </w:pPr>
          </w:p>
        </w:tc>
        <w:tc>
          <w:tcPr>
            <w:tcW w:w="720" w:type="dxa"/>
            <w:vMerge/>
            <w:shd w:val="clear" w:color="auto" w:fill="auto"/>
            <w:vAlign w:val="center"/>
          </w:tcPr>
          <w:p w:rsidR="00225E24" w:rsidRPr="00A724EA" w:rsidRDefault="00225E24" w:rsidP="004821E2">
            <w:pPr>
              <w:jc w:val="center"/>
              <w:rPr>
                <w:sz w:val="18"/>
                <w:szCs w:val="18"/>
                <w:lang w:val="it-IT"/>
              </w:rPr>
            </w:pPr>
          </w:p>
        </w:tc>
        <w:tc>
          <w:tcPr>
            <w:tcW w:w="720" w:type="dxa"/>
            <w:vMerge/>
            <w:shd w:val="clear" w:color="auto" w:fill="auto"/>
            <w:vAlign w:val="center"/>
          </w:tcPr>
          <w:p w:rsidR="00225E24" w:rsidRPr="00A724EA" w:rsidRDefault="00225E24" w:rsidP="004821E2">
            <w:pPr>
              <w:jc w:val="center"/>
              <w:rPr>
                <w:sz w:val="18"/>
                <w:szCs w:val="18"/>
                <w:lang w:val="it-IT"/>
              </w:rPr>
            </w:pPr>
          </w:p>
        </w:tc>
        <w:tc>
          <w:tcPr>
            <w:tcW w:w="1260" w:type="dxa"/>
            <w:vMerge/>
            <w:shd w:val="clear" w:color="auto" w:fill="auto"/>
            <w:vAlign w:val="center"/>
          </w:tcPr>
          <w:p w:rsidR="00225E24" w:rsidRPr="00343331" w:rsidRDefault="00225E24" w:rsidP="004821E2">
            <w:pPr>
              <w:jc w:val="center"/>
              <w:rPr>
                <w:color w:val="000000" w:themeColor="text1"/>
                <w:sz w:val="18"/>
                <w:szCs w:val="18"/>
                <w:lang w:val="it-IT"/>
              </w:rPr>
            </w:pPr>
          </w:p>
        </w:tc>
        <w:tc>
          <w:tcPr>
            <w:tcW w:w="5304" w:type="dxa"/>
            <w:shd w:val="clear" w:color="auto" w:fill="FFFFFF" w:themeFill="background1"/>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 xml:space="preserve">CEID=500, </w:t>
            </w:r>
            <w:r w:rsidRPr="00343331">
              <w:rPr>
                <w:rFonts w:eastAsia="Malgun Gothic"/>
                <w:color w:val="000000" w:themeColor="text1"/>
                <w:sz w:val="18"/>
                <w:szCs w:val="18"/>
              </w:rPr>
              <w:t>Glass</w:t>
            </w:r>
            <w:r w:rsidRPr="00343331">
              <w:rPr>
                <w:color w:val="000000" w:themeColor="text1"/>
                <w:sz w:val="18"/>
                <w:szCs w:val="18"/>
              </w:rPr>
              <w:t xml:space="preserve">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1260" w:type="dxa"/>
            <w:vMerge/>
            <w:shd w:val="clear" w:color="auto" w:fill="auto"/>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CEID=501, Lot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1260" w:type="dxa"/>
            <w:vMerge/>
            <w:shd w:val="clear" w:color="auto" w:fill="auto"/>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Theme="minorEastAsia"/>
                <w:color w:val="000000" w:themeColor="text1"/>
                <w:sz w:val="18"/>
                <w:szCs w:val="18"/>
              </w:rPr>
            </w:pPr>
            <w:r w:rsidRPr="00343331">
              <w:rPr>
                <w:color w:val="000000" w:themeColor="text1"/>
                <w:sz w:val="18"/>
                <w:szCs w:val="18"/>
              </w:rPr>
              <w:t>CEID=50</w:t>
            </w:r>
            <w:r w:rsidRPr="00343331">
              <w:rPr>
                <w:rFonts w:eastAsiaTheme="minorEastAsia" w:hint="eastAsia"/>
                <w:color w:val="000000" w:themeColor="text1"/>
                <w:sz w:val="18"/>
                <w:szCs w:val="18"/>
              </w:rPr>
              <w:t>2</w:t>
            </w:r>
            <w:r w:rsidRPr="00343331">
              <w:rPr>
                <w:color w:val="000000" w:themeColor="text1"/>
                <w:sz w:val="18"/>
                <w:szCs w:val="18"/>
              </w:rPr>
              <w:t xml:space="preserve">, </w:t>
            </w:r>
            <w:r w:rsidRPr="00343331">
              <w:rPr>
                <w:rFonts w:eastAsiaTheme="minorEastAsia" w:hint="eastAsia"/>
                <w:color w:val="000000" w:themeColor="text1"/>
                <w:sz w:val="18"/>
                <w:szCs w:val="18"/>
              </w:rPr>
              <w:t>Mask</w:t>
            </w:r>
            <w:r w:rsidRPr="00343331">
              <w:rPr>
                <w:color w:val="000000" w:themeColor="text1"/>
                <w:sz w:val="18"/>
                <w:szCs w:val="18"/>
              </w:rPr>
              <w:t xml:space="preserve">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restart"/>
            <w:vAlign w:val="center"/>
          </w:tcPr>
          <w:p w:rsidR="00225E24" w:rsidRPr="00A724EA" w:rsidRDefault="00225E24" w:rsidP="004821E2">
            <w:pPr>
              <w:jc w:val="center"/>
              <w:rPr>
                <w:sz w:val="18"/>
                <w:szCs w:val="18"/>
              </w:rPr>
            </w:pPr>
            <w:r w:rsidRPr="00A724EA">
              <w:rPr>
                <w:sz w:val="18"/>
                <w:szCs w:val="18"/>
              </w:rPr>
              <w:t>6</w:t>
            </w:r>
          </w:p>
        </w:tc>
        <w:tc>
          <w:tcPr>
            <w:tcW w:w="720" w:type="dxa"/>
            <w:vMerge w:val="restart"/>
            <w:vAlign w:val="center"/>
          </w:tcPr>
          <w:p w:rsidR="00225E24" w:rsidRPr="00A724EA" w:rsidRDefault="00225E24" w:rsidP="004821E2">
            <w:pPr>
              <w:jc w:val="center"/>
              <w:rPr>
                <w:sz w:val="18"/>
                <w:szCs w:val="18"/>
              </w:rPr>
            </w:pPr>
            <w:r w:rsidRPr="00A724EA">
              <w:rPr>
                <w:sz w:val="18"/>
                <w:szCs w:val="18"/>
              </w:rPr>
              <w:t>11</w:t>
            </w:r>
          </w:p>
        </w:tc>
        <w:tc>
          <w:tcPr>
            <w:tcW w:w="720" w:type="dxa"/>
            <w:vMerge w:val="restart"/>
            <w:vAlign w:val="center"/>
          </w:tcPr>
          <w:p w:rsidR="00225E24" w:rsidRPr="00A724EA" w:rsidRDefault="00225E24" w:rsidP="004821E2">
            <w:pPr>
              <w:jc w:val="center"/>
              <w:rPr>
                <w:rFonts w:eastAsia="Malgun Gothic"/>
                <w:sz w:val="18"/>
                <w:szCs w:val="18"/>
              </w:rPr>
            </w:pPr>
            <w:r w:rsidRPr="00A724EA">
              <w:rPr>
                <w:rFonts w:eastAsia="Malgun Gothic"/>
                <w:sz w:val="18"/>
                <w:szCs w:val="18"/>
              </w:rPr>
              <w:t>12</w:t>
            </w:r>
          </w:p>
        </w:tc>
        <w:tc>
          <w:tcPr>
            <w:tcW w:w="1260" w:type="dxa"/>
            <w:vMerge w:val="restart"/>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Event Report Send (ERS)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CEID=104, Operation mode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 xml:space="preserve">CEID=105, Unit Status Change </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CEID=106, Sub-Unit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hint="eastAsia"/>
                <w:color w:val="000000" w:themeColor="text1"/>
                <w:sz w:val="18"/>
                <w:szCs w:val="18"/>
              </w:rPr>
              <w:t>CEID=107, SSub-</w:t>
            </w:r>
            <w:r w:rsidRPr="00343331">
              <w:rPr>
                <w:rFonts w:eastAsia="Malgun Gothic"/>
                <w:color w:val="000000" w:themeColor="text1"/>
                <w:sz w:val="18"/>
                <w:szCs w:val="18"/>
              </w:rPr>
              <w:t>Unit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 xml:space="preserve">CEID=108, Material Change </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CEID=109, Equipment Constant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CEID=110, Ready To Start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CEID=111, Control State Change(OFF-LINE)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CEID=112, Control State Change (ON-LINE LOCAL)</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CEID=113, Control State Change (ON-LINE REMOTE)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CEID=114, Equipment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F26D55" w:rsidRPr="00A724EA" w:rsidTr="00F662FC">
        <w:trPr>
          <w:trHeight w:val="20"/>
        </w:trPr>
        <w:tc>
          <w:tcPr>
            <w:tcW w:w="468" w:type="dxa"/>
            <w:vMerge/>
            <w:vAlign w:val="center"/>
          </w:tcPr>
          <w:p w:rsidR="00F26D55" w:rsidRPr="00A724EA" w:rsidRDefault="00F26D55" w:rsidP="004821E2">
            <w:pPr>
              <w:jc w:val="center"/>
              <w:rPr>
                <w:sz w:val="18"/>
                <w:szCs w:val="18"/>
              </w:rPr>
            </w:pPr>
          </w:p>
        </w:tc>
        <w:tc>
          <w:tcPr>
            <w:tcW w:w="720" w:type="dxa"/>
            <w:vMerge/>
            <w:vAlign w:val="center"/>
          </w:tcPr>
          <w:p w:rsidR="00F26D55" w:rsidRPr="00A724EA" w:rsidRDefault="00F26D55" w:rsidP="004821E2">
            <w:pPr>
              <w:jc w:val="center"/>
              <w:rPr>
                <w:sz w:val="18"/>
                <w:szCs w:val="18"/>
              </w:rPr>
            </w:pPr>
          </w:p>
        </w:tc>
        <w:tc>
          <w:tcPr>
            <w:tcW w:w="720" w:type="dxa"/>
            <w:vMerge/>
            <w:vAlign w:val="center"/>
          </w:tcPr>
          <w:p w:rsidR="00F26D55" w:rsidRPr="00A724EA" w:rsidRDefault="00F26D55" w:rsidP="004821E2">
            <w:pPr>
              <w:jc w:val="center"/>
              <w:rPr>
                <w:sz w:val="18"/>
                <w:szCs w:val="18"/>
              </w:rPr>
            </w:pPr>
          </w:p>
        </w:tc>
        <w:tc>
          <w:tcPr>
            <w:tcW w:w="1260" w:type="dxa"/>
            <w:vMerge/>
            <w:vAlign w:val="center"/>
          </w:tcPr>
          <w:p w:rsidR="00F26D55" w:rsidRPr="00343331" w:rsidRDefault="00F26D55" w:rsidP="004821E2">
            <w:pPr>
              <w:jc w:val="center"/>
              <w:rPr>
                <w:color w:val="000000" w:themeColor="text1"/>
                <w:sz w:val="18"/>
                <w:szCs w:val="18"/>
              </w:rPr>
            </w:pPr>
          </w:p>
        </w:tc>
        <w:tc>
          <w:tcPr>
            <w:tcW w:w="5304" w:type="dxa"/>
            <w:shd w:val="clear" w:color="auto" w:fill="FFFFFF" w:themeFill="background1"/>
            <w:vAlign w:val="center"/>
          </w:tcPr>
          <w:p w:rsidR="00F26D55" w:rsidRPr="00F26D55" w:rsidRDefault="00F26D55" w:rsidP="004821E2">
            <w:pPr>
              <w:jc w:val="left"/>
              <w:rPr>
                <w:rFonts w:eastAsia="Malgun Gothic"/>
                <w:color w:val="000000" w:themeColor="text1"/>
                <w:sz w:val="18"/>
                <w:szCs w:val="18"/>
              </w:rPr>
            </w:pPr>
            <w:r w:rsidRPr="00343331">
              <w:rPr>
                <w:rFonts w:eastAsia="Malgun Gothic"/>
                <w:color w:val="000000" w:themeColor="text1"/>
                <w:sz w:val="18"/>
                <w:szCs w:val="18"/>
              </w:rPr>
              <w:t>CEID=11</w:t>
            </w:r>
            <w:r>
              <w:rPr>
                <w:rFonts w:eastAsia="Malgun Gothic" w:hint="eastAsia"/>
                <w:color w:val="000000" w:themeColor="text1"/>
                <w:sz w:val="18"/>
                <w:szCs w:val="18"/>
              </w:rPr>
              <w:t xml:space="preserve">5, </w:t>
            </w:r>
            <w:r w:rsidRPr="00F26D55">
              <w:rPr>
                <w:sz w:val="18"/>
                <w:szCs w:val="18"/>
              </w:rPr>
              <w:t>Material</w:t>
            </w:r>
            <w:r w:rsidRPr="00F26D55">
              <w:rPr>
                <w:rFonts w:eastAsia="Malgun Gothic"/>
                <w:sz w:val="18"/>
                <w:szCs w:val="18"/>
              </w:rPr>
              <w:t xml:space="preserve"> List Report</w:t>
            </w:r>
          </w:p>
        </w:tc>
        <w:tc>
          <w:tcPr>
            <w:tcW w:w="1134" w:type="dxa"/>
            <w:shd w:val="clear" w:color="auto" w:fill="FFFFFF" w:themeFill="background1"/>
            <w:vAlign w:val="center"/>
          </w:tcPr>
          <w:p w:rsidR="00F26D55" w:rsidRPr="00A724EA" w:rsidRDefault="00F26D55"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CEID=118, Operator Confirm Event About Operator Call Command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CEID=200,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CEID=201, Pre -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CEID=202,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CEID=203,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CEID=204,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CEID=205, Port Disable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CEID=206, Port Enable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CEID=207,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CEID=208,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CEID=209, Transfer Mode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CEID=210, Crate Port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rFonts w:eastAsia="Batang"/>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CEID=211, Remained Glass Count of Crate Report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rFonts w:eastAsia="Batang"/>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CEID=212, Crate Port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CEID=213, Crate Port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CEID=214, Crate Port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CEID=215, Crate Port Disabled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CEID=216, Crate Port Enabled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CEID=217, Crate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CEID=218, Crate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CEID=219, Crate Port Transfer Mode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CEID=220, Mask Cassette Port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CEID=221, Mask Cassette Port Pre -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CEID=222, Mask Cassette Port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CEID=223, Mask Cassette Port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CEID=224, Mask Cassette Port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CEID=225, Mask Cassette Port Disable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CEID=226, Mask Cassette Port Enable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CEID=227, Mask Cassette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CEID=228, Mask Cassette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CEID=229, Mask Cassette Port Transfer Mode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0</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1</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Load Complete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2</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Unload Request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3</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Unload Complete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4</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Disable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5</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Enable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6</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Type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7</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Use Type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CEID=301,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CEID=304, Process Cancel</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CEID=305, Process Abort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CEID=306, Process Pause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CEID=307, Process Resume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w:t>
            </w:r>
            <w:r w:rsidRPr="00343331">
              <w:rPr>
                <w:rFonts w:eastAsia="Malgun Gothic"/>
                <w:color w:val="000000" w:themeColor="text1"/>
                <w:sz w:val="18"/>
                <w:szCs w:val="18"/>
              </w:rPr>
              <w:t>309, EQP Stop</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CEID=311, Last Glass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CEID=31</w:t>
            </w:r>
            <w:r w:rsidRPr="00343331">
              <w:rPr>
                <w:rFonts w:eastAsia="Malgun Gothic" w:hint="eastAsia"/>
                <w:color w:val="000000" w:themeColor="text1"/>
                <w:sz w:val="18"/>
                <w:szCs w:val="18"/>
              </w:rPr>
              <w:t>2</w:t>
            </w:r>
            <w:r w:rsidRPr="00343331">
              <w:rPr>
                <w:rFonts w:eastAsia="Malgun Gothic"/>
                <w:color w:val="000000" w:themeColor="text1"/>
                <w:sz w:val="18"/>
                <w:szCs w:val="18"/>
              </w:rPr>
              <w:t>, Last</w:t>
            </w:r>
            <w:r w:rsidRPr="00343331">
              <w:rPr>
                <w:rFonts w:eastAsia="Malgun Gothic" w:hint="eastAsia"/>
                <w:color w:val="000000" w:themeColor="text1"/>
                <w:sz w:val="18"/>
                <w:szCs w:val="18"/>
              </w:rPr>
              <w:t xml:space="preserve"> Mask</w:t>
            </w:r>
            <w:r w:rsidRPr="00343331">
              <w:rPr>
                <w:rFonts w:eastAsia="Malgun Gothic"/>
                <w:color w:val="000000" w:themeColor="text1"/>
                <w:sz w:val="18"/>
                <w:szCs w:val="18"/>
              </w:rPr>
              <w:t xml:space="preserve">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CEID=321, Glass Out By Indexer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CEID=322, Glass In By Indexer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CEID=323, Glass Out By Unit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CEID=324, Glass In By 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CEID=325, Glass Out By Sub-Unit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CEID=326, Glass In By 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CEID=327, Glass Out By SSub-Unit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CEID=328, Glass In By SSub-Unit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CEID=329, Cassette In By 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CEID=330, Cassette Out By 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CEID=331, Glass Scrap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CEID=332, Glass Un-scrap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CEID=334, Glass Turn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5</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6</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Abort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7</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End</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82388E" w:rsidRPr="00A724EA" w:rsidTr="00F662FC">
        <w:trPr>
          <w:trHeight w:val="20"/>
        </w:trPr>
        <w:tc>
          <w:tcPr>
            <w:tcW w:w="468"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1260" w:type="dxa"/>
            <w:vMerge/>
            <w:vAlign w:val="center"/>
          </w:tcPr>
          <w:p w:rsidR="0082388E" w:rsidRPr="00343331" w:rsidRDefault="0082388E" w:rsidP="00A231BC">
            <w:pPr>
              <w:jc w:val="center"/>
              <w:rPr>
                <w:color w:val="000000" w:themeColor="text1"/>
                <w:sz w:val="18"/>
                <w:szCs w:val="18"/>
              </w:rPr>
            </w:pPr>
          </w:p>
        </w:tc>
        <w:tc>
          <w:tcPr>
            <w:tcW w:w="5304" w:type="dxa"/>
            <w:shd w:val="clear" w:color="auto" w:fill="FFFFFF" w:themeFill="background1"/>
            <w:vAlign w:val="center"/>
          </w:tcPr>
          <w:p w:rsidR="0082388E" w:rsidRPr="0082388E" w:rsidRDefault="0082388E" w:rsidP="0082388E">
            <w:pPr>
              <w:ind w:rightChars="-229" w:right="-458"/>
              <w:rPr>
                <w:rFonts w:eastAsia="Batang"/>
                <w:b/>
                <w:color w:val="FF0000"/>
              </w:rPr>
            </w:pPr>
            <w:r w:rsidRPr="0082388E">
              <w:rPr>
                <w:rFonts w:eastAsia="Malgun Gothic"/>
                <w:color w:val="FF0000"/>
                <w:sz w:val="18"/>
                <w:szCs w:val="18"/>
              </w:rPr>
              <w:t>CEID=33</w:t>
            </w:r>
            <w:r w:rsidRPr="0082388E">
              <w:rPr>
                <w:rFonts w:eastAsia="Malgun Gothic" w:hint="eastAsia"/>
                <w:color w:val="FF0000"/>
                <w:sz w:val="18"/>
                <w:szCs w:val="18"/>
              </w:rPr>
              <w:t>8</w:t>
            </w:r>
            <w:r w:rsidRPr="0082388E">
              <w:rPr>
                <w:rFonts w:eastAsia="Malgun Gothic"/>
                <w:color w:val="FF0000"/>
                <w:sz w:val="18"/>
                <w:szCs w:val="18"/>
              </w:rPr>
              <w:t>, Cassette In By Sub-Unit</w:t>
            </w:r>
          </w:p>
        </w:tc>
        <w:tc>
          <w:tcPr>
            <w:tcW w:w="1134" w:type="dxa"/>
            <w:shd w:val="clear" w:color="auto" w:fill="FFFFFF" w:themeFill="background1"/>
            <w:vAlign w:val="center"/>
          </w:tcPr>
          <w:p w:rsidR="0082388E" w:rsidRPr="00A724EA" w:rsidRDefault="0082388E" w:rsidP="00A231BC">
            <w:pPr>
              <w:jc w:val="center"/>
              <w:rPr>
                <w:sz w:val="18"/>
                <w:szCs w:val="18"/>
              </w:rPr>
            </w:pPr>
          </w:p>
        </w:tc>
      </w:tr>
      <w:tr w:rsidR="0082388E" w:rsidRPr="00A724EA" w:rsidTr="00F662FC">
        <w:trPr>
          <w:trHeight w:val="20"/>
        </w:trPr>
        <w:tc>
          <w:tcPr>
            <w:tcW w:w="468"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1260" w:type="dxa"/>
            <w:vMerge/>
            <w:vAlign w:val="center"/>
          </w:tcPr>
          <w:p w:rsidR="0082388E" w:rsidRPr="00343331" w:rsidRDefault="0082388E" w:rsidP="00A231BC">
            <w:pPr>
              <w:jc w:val="center"/>
              <w:rPr>
                <w:color w:val="000000" w:themeColor="text1"/>
                <w:sz w:val="18"/>
                <w:szCs w:val="18"/>
              </w:rPr>
            </w:pPr>
          </w:p>
        </w:tc>
        <w:tc>
          <w:tcPr>
            <w:tcW w:w="5304" w:type="dxa"/>
            <w:shd w:val="clear" w:color="auto" w:fill="FFFFFF" w:themeFill="background1"/>
            <w:vAlign w:val="center"/>
          </w:tcPr>
          <w:p w:rsidR="0082388E" w:rsidRPr="0082388E" w:rsidRDefault="0082388E" w:rsidP="00A231BC">
            <w:pPr>
              <w:jc w:val="left"/>
              <w:rPr>
                <w:rFonts w:eastAsia="Malgun Gothic"/>
                <w:color w:val="FF0000"/>
                <w:sz w:val="18"/>
                <w:szCs w:val="18"/>
              </w:rPr>
            </w:pPr>
            <w:r w:rsidRPr="0082388E">
              <w:rPr>
                <w:rFonts w:eastAsia="Malgun Gothic"/>
                <w:color w:val="FF0000"/>
                <w:sz w:val="18"/>
                <w:szCs w:val="18"/>
              </w:rPr>
              <w:t>CEID=33</w:t>
            </w:r>
            <w:r w:rsidRPr="0082388E">
              <w:rPr>
                <w:rFonts w:eastAsia="Malgun Gothic" w:hint="eastAsia"/>
                <w:color w:val="FF0000"/>
                <w:sz w:val="18"/>
                <w:szCs w:val="18"/>
              </w:rPr>
              <w:t>9</w:t>
            </w:r>
            <w:r w:rsidRPr="0082388E">
              <w:rPr>
                <w:rFonts w:eastAsia="Malgun Gothic"/>
                <w:color w:val="FF0000"/>
                <w:sz w:val="18"/>
                <w:szCs w:val="18"/>
              </w:rPr>
              <w:t xml:space="preserve">, Cassette </w:t>
            </w:r>
            <w:r w:rsidRPr="0082388E">
              <w:rPr>
                <w:rFonts w:eastAsia="Malgun Gothic" w:hint="eastAsia"/>
                <w:color w:val="FF0000"/>
                <w:sz w:val="18"/>
                <w:szCs w:val="18"/>
              </w:rPr>
              <w:t>Out</w:t>
            </w:r>
            <w:r w:rsidRPr="0082388E">
              <w:rPr>
                <w:rFonts w:eastAsia="Malgun Gothic"/>
                <w:color w:val="FF0000"/>
                <w:sz w:val="18"/>
                <w:szCs w:val="18"/>
              </w:rPr>
              <w:t xml:space="preserve"> By Sub-Unit</w:t>
            </w:r>
          </w:p>
        </w:tc>
        <w:tc>
          <w:tcPr>
            <w:tcW w:w="1134" w:type="dxa"/>
            <w:shd w:val="clear" w:color="auto" w:fill="FFFFFF" w:themeFill="background1"/>
            <w:vAlign w:val="center"/>
          </w:tcPr>
          <w:p w:rsidR="0082388E" w:rsidRPr="00A724EA" w:rsidRDefault="0082388E"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CEID=341, Mask Out By Indexer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CEID=342, Mask In By Indexer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CEID=343, Mask Out By Unit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CEID=344, Mask In By 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CEID=345, Mask Out By Sub-Unit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CEID=346, Mask In By 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1260" w:type="dxa"/>
            <w:vMerge/>
            <w:vAlign w:val="center"/>
          </w:tcPr>
          <w:p w:rsidR="00225E24" w:rsidRPr="00343331" w:rsidRDefault="00225E24" w:rsidP="00A231BC">
            <w:pPr>
              <w:jc w:val="center"/>
              <w:rPr>
                <w:rFonts w:eastAsia="Malgun Gothic"/>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CEID=347, Mask In Line</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1260" w:type="dxa"/>
            <w:vMerge/>
            <w:vAlign w:val="center"/>
          </w:tcPr>
          <w:p w:rsidR="00225E24" w:rsidRPr="00343331" w:rsidRDefault="00225E24" w:rsidP="00A231BC">
            <w:pPr>
              <w:jc w:val="center"/>
              <w:rPr>
                <w:rFonts w:eastAsia="Malgun Gothic"/>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CEID=348, Mask Out Line</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CEID=349, Mask Cassette In By Sub-Unit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CEID=350, Mask Cassette Out By Sub-Unit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CEID=351, Mask into shelf</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CEID=352, Mask out from shelf</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CEID=360, Tray Move Out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CEID=361, Tray Move In</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 xml:space="preserve">CEID=362, Tray </w:t>
            </w:r>
            <w:r w:rsidRPr="00343331">
              <w:rPr>
                <w:rFonts w:eastAsia="Malgun Gothic"/>
                <w:color w:val="000000" w:themeColor="text1"/>
                <w:sz w:val="18"/>
                <w:szCs w:val="18"/>
              </w:rPr>
              <w:t>Process End</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3</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Tray Process Abort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4</w:t>
            </w:r>
            <w:r w:rsidRPr="00343331">
              <w:rPr>
                <w:rFonts w:eastAsia="Malgun Gothic" w:hint="eastAsia"/>
                <w:color w:val="000000" w:themeColor="text1"/>
                <w:sz w:val="18"/>
                <w:szCs w:val="18"/>
              </w:rPr>
              <w:t xml:space="preserve">, Tray </w:t>
            </w:r>
            <w:r w:rsidRPr="00343331">
              <w:rPr>
                <w:rFonts w:eastAsia="Malgun Gothic"/>
                <w:color w:val="000000" w:themeColor="text1"/>
                <w:sz w:val="18"/>
                <w:szCs w:val="18"/>
              </w:rPr>
              <w:t>Process Cancel</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A543B">
            <w:pPr>
              <w:jc w:val="left"/>
              <w:rPr>
                <w:rFonts w:eastAsia="Malgun Gothic"/>
                <w:color w:val="000000" w:themeColor="text1"/>
                <w:sz w:val="18"/>
                <w:szCs w:val="18"/>
              </w:rPr>
            </w:pPr>
            <w:r w:rsidRPr="00343331">
              <w:rPr>
                <w:rFonts w:eastAsia="Malgun Gothic" w:hint="eastAsia"/>
                <w:color w:val="000000" w:themeColor="text1"/>
                <w:sz w:val="18"/>
                <w:szCs w:val="18"/>
              </w:rPr>
              <w:t>CEID=365, Tray Process Start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C422DB">
            <w:pPr>
              <w:jc w:val="left"/>
              <w:rPr>
                <w:rFonts w:eastAsia="Malgun Gothic"/>
                <w:color w:val="000000" w:themeColor="text1"/>
                <w:sz w:val="18"/>
                <w:szCs w:val="18"/>
              </w:rPr>
            </w:pPr>
            <w:r w:rsidRPr="00343331">
              <w:rPr>
                <w:rFonts w:eastAsia="Malgun Gothic" w:hint="eastAsia"/>
                <w:color w:val="000000" w:themeColor="text1"/>
                <w:sz w:val="18"/>
                <w:szCs w:val="18"/>
              </w:rPr>
              <w:t>CEID=366</w:t>
            </w:r>
            <w:r w:rsidRPr="00343331">
              <w:rPr>
                <w:rFonts w:eastAsia="Malgun Gothic"/>
                <w:color w:val="000000" w:themeColor="text1"/>
                <w:sz w:val="18"/>
                <w:szCs w:val="18"/>
              </w:rPr>
              <w:t>,</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Batch Tray Process End</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7</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 xml:space="preserve">Cell In Unit or Port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 xml:space="preserve">8, Cell Out Unit or Port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CEID=369</w:t>
            </w:r>
            <w:r w:rsidRPr="00343331">
              <w:rPr>
                <w:rFonts w:eastAsia="Malgun Gothic"/>
                <w:color w:val="000000" w:themeColor="text1"/>
                <w:sz w:val="18"/>
                <w:szCs w:val="18"/>
              </w:rPr>
              <w:t>,</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Tray Information Request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 xml:space="preserve">CEID=370, </w:t>
            </w:r>
            <w:r w:rsidRPr="00343331">
              <w:rPr>
                <w:rFonts w:eastAsia="Malgun Gothic"/>
                <w:color w:val="000000" w:themeColor="text1"/>
                <w:sz w:val="18"/>
                <w:szCs w:val="18"/>
              </w:rPr>
              <w:t xml:space="preserve">Cell Information Request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 xml:space="preserve">CEID=401, </w:t>
            </w:r>
            <w:r w:rsidR="00860878" w:rsidRPr="00343331">
              <w:rPr>
                <w:color w:val="000000" w:themeColor="text1"/>
                <w:sz w:val="18"/>
                <w:szCs w:val="18"/>
              </w:rPr>
              <w:t>Process Program or Recipe Change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CEID=411, Assemble Complete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CEID=412, Glass Cut Process Event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CEID=431, Sorting Job Process Start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CEID=432, Sorting Job Process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CEID=433, Sorting Job Cancel Begin</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CEID=434, Sorting Job Cancel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CEID=435, Sorting Job Abort Begin</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CEID=436, Sorting Job Abort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CEID=440, Material used count change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CEID=450, Un-packer Bar Code Data Read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CEID=460, VCR</w:t>
            </w:r>
            <w:r w:rsidRPr="00343331">
              <w:rPr>
                <w:rFonts w:eastAsia="Malgun Gothic"/>
                <w:color w:val="000000" w:themeColor="text1"/>
                <w:sz w:val="18"/>
                <w:szCs w:val="18"/>
              </w:rPr>
              <w:t xml:space="preserve"> Data Read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CEID=701, Recycle mode change report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restart"/>
            <w:shd w:val="clear" w:color="auto" w:fill="auto"/>
            <w:vAlign w:val="center"/>
          </w:tcPr>
          <w:p w:rsidR="00225E24" w:rsidRPr="00A724EA" w:rsidRDefault="00225E24" w:rsidP="008C00EF">
            <w:pPr>
              <w:jc w:val="center"/>
              <w:rPr>
                <w:sz w:val="18"/>
                <w:szCs w:val="18"/>
              </w:rPr>
            </w:pPr>
            <w:r w:rsidRPr="00A724EA">
              <w:rPr>
                <w:sz w:val="18"/>
                <w:szCs w:val="18"/>
              </w:rPr>
              <w:t>6</w:t>
            </w:r>
          </w:p>
        </w:tc>
        <w:tc>
          <w:tcPr>
            <w:tcW w:w="720" w:type="dxa"/>
            <w:vMerge w:val="restart"/>
            <w:shd w:val="clear" w:color="auto" w:fill="auto"/>
            <w:vAlign w:val="center"/>
          </w:tcPr>
          <w:p w:rsidR="00225E24" w:rsidRPr="00A724EA" w:rsidRDefault="00225E24" w:rsidP="008C00EF">
            <w:pPr>
              <w:jc w:val="center"/>
              <w:rPr>
                <w:sz w:val="18"/>
                <w:szCs w:val="18"/>
              </w:rPr>
            </w:pPr>
            <w:r w:rsidRPr="00A724EA">
              <w:rPr>
                <w:sz w:val="18"/>
                <w:szCs w:val="18"/>
              </w:rPr>
              <w:t>103</w:t>
            </w:r>
          </w:p>
        </w:tc>
        <w:tc>
          <w:tcPr>
            <w:tcW w:w="720" w:type="dxa"/>
            <w:vMerge w:val="restart"/>
            <w:shd w:val="clear" w:color="auto" w:fill="auto"/>
            <w:vAlign w:val="center"/>
          </w:tcPr>
          <w:p w:rsidR="00225E24" w:rsidRPr="00A724EA" w:rsidRDefault="00225E24" w:rsidP="008C00EF">
            <w:pPr>
              <w:jc w:val="center"/>
              <w:rPr>
                <w:sz w:val="18"/>
                <w:szCs w:val="18"/>
              </w:rPr>
            </w:pPr>
            <w:r w:rsidRPr="00A724EA">
              <w:rPr>
                <w:sz w:val="18"/>
                <w:szCs w:val="18"/>
              </w:rPr>
              <w:t>104</w:t>
            </w:r>
          </w:p>
        </w:tc>
        <w:tc>
          <w:tcPr>
            <w:tcW w:w="1260" w:type="dxa"/>
            <w:vMerge w:val="restart"/>
            <w:shd w:val="clear" w:color="auto" w:fill="auto"/>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auto"/>
            <w:vAlign w:val="center"/>
          </w:tcPr>
          <w:p w:rsidR="00225E24" w:rsidRPr="00343331" w:rsidRDefault="00225E24" w:rsidP="008C00EF">
            <w:pPr>
              <w:jc w:val="left"/>
              <w:rPr>
                <w:rFonts w:eastAsia="Malgun Gothic"/>
                <w:color w:val="000000" w:themeColor="text1"/>
                <w:sz w:val="18"/>
                <w:szCs w:val="18"/>
                <w:lang w:eastAsia="en-US"/>
              </w:rPr>
            </w:pPr>
            <w:r w:rsidRPr="00343331">
              <w:rPr>
                <w:rFonts w:eastAsia="Malgun Gothic"/>
                <w:color w:val="000000" w:themeColor="text1"/>
                <w:sz w:val="18"/>
                <w:szCs w:val="18"/>
              </w:rPr>
              <w:t>Cassette Information Upload (CIU)</w:t>
            </w:r>
          </w:p>
        </w:tc>
        <w:tc>
          <w:tcPr>
            <w:tcW w:w="1134" w:type="dxa"/>
            <w:shd w:val="clear" w:color="auto" w:fill="auto"/>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8C00EF">
            <w:pPr>
              <w:jc w:val="center"/>
              <w:rPr>
                <w:sz w:val="18"/>
                <w:szCs w:val="18"/>
              </w:rPr>
            </w:pPr>
          </w:p>
        </w:tc>
        <w:tc>
          <w:tcPr>
            <w:tcW w:w="720" w:type="dxa"/>
            <w:vMerge/>
            <w:shd w:val="clear" w:color="auto" w:fill="auto"/>
            <w:vAlign w:val="center"/>
          </w:tcPr>
          <w:p w:rsidR="00225E24" w:rsidRPr="00A724EA" w:rsidRDefault="00225E24" w:rsidP="008C00EF">
            <w:pPr>
              <w:jc w:val="center"/>
              <w:rPr>
                <w:sz w:val="18"/>
                <w:szCs w:val="18"/>
              </w:rPr>
            </w:pPr>
          </w:p>
        </w:tc>
        <w:tc>
          <w:tcPr>
            <w:tcW w:w="720" w:type="dxa"/>
            <w:vMerge/>
            <w:shd w:val="clear" w:color="auto" w:fill="auto"/>
            <w:vAlign w:val="center"/>
          </w:tcPr>
          <w:p w:rsidR="00225E24" w:rsidRPr="00A724EA" w:rsidRDefault="00225E24" w:rsidP="008C00EF">
            <w:pPr>
              <w:jc w:val="center"/>
              <w:rPr>
                <w:sz w:val="18"/>
                <w:szCs w:val="18"/>
              </w:rPr>
            </w:pPr>
          </w:p>
        </w:tc>
        <w:tc>
          <w:tcPr>
            <w:tcW w:w="1260" w:type="dxa"/>
            <w:vMerge/>
            <w:shd w:val="clear" w:color="auto" w:fill="auto"/>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color w:val="000000" w:themeColor="text1"/>
                <w:sz w:val="18"/>
                <w:szCs w:val="18"/>
              </w:rPr>
              <w:t>Glass Information</w:t>
            </w:r>
            <w:r w:rsidRPr="00343331">
              <w:rPr>
                <w:rFonts w:eastAsia="Malgun Gothic"/>
                <w:color w:val="000000" w:themeColor="text1"/>
                <w:sz w:val="18"/>
                <w:szCs w:val="18"/>
              </w:rPr>
              <w:t xml:space="preserve"> Upload</w:t>
            </w:r>
          </w:p>
        </w:tc>
        <w:tc>
          <w:tcPr>
            <w:tcW w:w="1134" w:type="dxa"/>
            <w:shd w:val="clear" w:color="auto" w:fill="FFFFFF" w:themeFill="background1"/>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6</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109</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110</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color w:val="000000" w:themeColor="text1"/>
                <w:sz w:val="18"/>
                <w:szCs w:val="18"/>
              </w:rPr>
              <w:t xml:space="preserve">Mask </w:t>
            </w:r>
            <w:r w:rsidRPr="00343331">
              <w:rPr>
                <w:color w:val="000000" w:themeColor="text1"/>
                <w:sz w:val="18"/>
                <w:szCs w:val="18"/>
              </w:rPr>
              <w:t>Cassette Information Upload</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hint="eastAsia"/>
                <w:color w:val="000000" w:themeColor="text1"/>
                <w:sz w:val="18"/>
                <w:szCs w:val="18"/>
              </w:rPr>
              <w:t>6</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hint="eastAsia"/>
                <w:color w:val="000000" w:themeColor="text1"/>
                <w:sz w:val="18"/>
                <w:szCs w:val="18"/>
              </w:rPr>
              <w:t>119</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hint="eastAsia"/>
                <w:color w:val="000000" w:themeColor="text1"/>
                <w:sz w:val="18"/>
                <w:szCs w:val="18"/>
              </w:rPr>
              <w:t>120</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hint="eastAsia"/>
                <w:color w:val="000000" w:themeColor="text1"/>
                <w:sz w:val="18"/>
                <w:szCs w:val="18"/>
              </w:rPr>
              <w:t>Mask Offset Information Upload</w:t>
            </w:r>
          </w:p>
        </w:tc>
        <w:tc>
          <w:tcPr>
            <w:tcW w:w="1134" w:type="dxa"/>
            <w:vAlign w:val="center"/>
          </w:tcPr>
          <w:p w:rsidR="00225E24" w:rsidRPr="00A724EA" w:rsidRDefault="00225E24" w:rsidP="008C00EF">
            <w:pPr>
              <w:jc w:val="center"/>
              <w:rPr>
                <w:sz w:val="18"/>
                <w:szCs w:val="18"/>
              </w:rPr>
            </w:pPr>
          </w:p>
        </w:tc>
      </w:tr>
      <w:tr w:rsidR="00225E24" w:rsidRPr="00A724EA" w:rsidTr="008B3910">
        <w:trPr>
          <w:trHeight w:val="20"/>
        </w:trPr>
        <w:tc>
          <w:tcPr>
            <w:tcW w:w="468" w:type="dxa"/>
            <w:vAlign w:val="center"/>
          </w:tcPr>
          <w:p w:rsidR="00225E24" w:rsidRPr="00A724EA" w:rsidRDefault="00225E24" w:rsidP="006C1769">
            <w:pPr>
              <w:jc w:val="center"/>
              <w:rPr>
                <w:rFonts w:eastAsiaTheme="minorEastAsia"/>
                <w:color w:val="000000" w:themeColor="text1"/>
                <w:sz w:val="18"/>
                <w:szCs w:val="18"/>
              </w:rPr>
            </w:pPr>
            <w:r>
              <w:rPr>
                <w:rFonts w:eastAsiaTheme="minorEastAsia" w:hint="eastAsia"/>
                <w:color w:val="000000" w:themeColor="text1"/>
                <w:sz w:val="18"/>
                <w:szCs w:val="18"/>
              </w:rPr>
              <w:t>6</w:t>
            </w:r>
          </w:p>
        </w:tc>
        <w:tc>
          <w:tcPr>
            <w:tcW w:w="72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121</w:t>
            </w:r>
          </w:p>
        </w:tc>
        <w:tc>
          <w:tcPr>
            <w:tcW w:w="72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122</w:t>
            </w:r>
          </w:p>
        </w:tc>
        <w:tc>
          <w:tcPr>
            <w:tcW w:w="126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FFFFFF" w:themeFill="background1"/>
            <w:vAlign w:val="center"/>
          </w:tcPr>
          <w:p w:rsidR="00225E24" w:rsidRPr="00343331" w:rsidRDefault="00225E24" w:rsidP="006C1769">
            <w:pPr>
              <w:jc w:val="left"/>
              <w:rPr>
                <w:color w:val="000000" w:themeColor="text1"/>
                <w:sz w:val="18"/>
                <w:szCs w:val="18"/>
              </w:rPr>
            </w:pPr>
            <w:r w:rsidRPr="00343331">
              <w:rPr>
                <w:color w:val="000000" w:themeColor="text1"/>
                <w:sz w:val="18"/>
                <w:szCs w:val="18"/>
              </w:rPr>
              <w:t>Job Reservation Reset Request</w:t>
            </w:r>
          </w:p>
        </w:tc>
        <w:tc>
          <w:tcPr>
            <w:tcW w:w="1134" w:type="dxa"/>
            <w:vAlign w:val="center"/>
          </w:tcPr>
          <w:p w:rsidR="00225E24" w:rsidRPr="00A724EA" w:rsidRDefault="00225E24" w:rsidP="006C1769">
            <w:pPr>
              <w:jc w:val="center"/>
              <w:rPr>
                <w:sz w:val="18"/>
                <w:szCs w:val="18"/>
              </w:rPr>
            </w:pPr>
          </w:p>
        </w:tc>
      </w:tr>
      <w:tr w:rsidR="00225E24" w:rsidRPr="00A724EA" w:rsidTr="008B3910">
        <w:trPr>
          <w:trHeight w:val="20"/>
        </w:trPr>
        <w:tc>
          <w:tcPr>
            <w:tcW w:w="468" w:type="dxa"/>
            <w:vAlign w:val="center"/>
          </w:tcPr>
          <w:p w:rsidR="00225E24" w:rsidRDefault="00225E24" w:rsidP="006C1769">
            <w:pPr>
              <w:jc w:val="center"/>
              <w:rPr>
                <w:rFonts w:eastAsiaTheme="minorEastAsia"/>
                <w:color w:val="000000" w:themeColor="text1"/>
                <w:sz w:val="18"/>
                <w:szCs w:val="18"/>
              </w:rPr>
            </w:pPr>
            <w:r>
              <w:rPr>
                <w:rFonts w:eastAsiaTheme="minorEastAsia" w:hint="eastAsia"/>
                <w:color w:val="000000" w:themeColor="text1"/>
                <w:sz w:val="18"/>
                <w:szCs w:val="18"/>
              </w:rPr>
              <w:t>6</w:t>
            </w:r>
          </w:p>
        </w:tc>
        <w:tc>
          <w:tcPr>
            <w:tcW w:w="720" w:type="dxa"/>
            <w:shd w:val="clear" w:color="auto" w:fill="FFFFFF" w:themeFill="background1"/>
            <w:vAlign w:val="center"/>
          </w:tcPr>
          <w:p w:rsidR="00225E24" w:rsidRPr="00343331" w:rsidRDefault="00225E24"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131</w:t>
            </w:r>
          </w:p>
        </w:tc>
        <w:tc>
          <w:tcPr>
            <w:tcW w:w="720" w:type="dxa"/>
            <w:shd w:val="clear" w:color="auto" w:fill="FFFFFF" w:themeFill="background1"/>
            <w:vAlign w:val="center"/>
          </w:tcPr>
          <w:p w:rsidR="00225E24" w:rsidRPr="00343331" w:rsidRDefault="00225E24"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132</w:t>
            </w:r>
          </w:p>
        </w:tc>
        <w:tc>
          <w:tcPr>
            <w:tcW w:w="1260" w:type="dxa"/>
            <w:shd w:val="clear" w:color="auto" w:fill="FFFFFF" w:themeFill="background1"/>
            <w:vAlign w:val="center"/>
          </w:tcPr>
          <w:p w:rsidR="00225E24" w:rsidRPr="00343331" w:rsidRDefault="00225E24" w:rsidP="006C1769">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FFFFFF" w:themeFill="background1"/>
            <w:vAlign w:val="center"/>
          </w:tcPr>
          <w:p w:rsidR="00225E24" w:rsidRPr="00343331" w:rsidRDefault="00225E24" w:rsidP="006C1769">
            <w:pPr>
              <w:jc w:val="left"/>
              <w:rPr>
                <w:rFonts w:eastAsiaTheme="minorEastAsia"/>
                <w:color w:val="000000" w:themeColor="text1"/>
                <w:sz w:val="18"/>
                <w:szCs w:val="18"/>
              </w:rPr>
            </w:pPr>
            <w:r w:rsidRPr="00343331">
              <w:rPr>
                <w:rFonts w:eastAsiaTheme="minorEastAsia" w:hint="eastAsia"/>
                <w:color w:val="000000" w:themeColor="text1"/>
                <w:sz w:val="18"/>
                <w:szCs w:val="18"/>
              </w:rPr>
              <w:t>Glass Call Data Request</w:t>
            </w:r>
          </w:p>
        </w:tc>
        <w:tc>
          <w:tcPr>
            <w:tcW w:w="1134" w:type="dxa"/>
            <w:vAlign w:val="center"/>
          </w:tcPr>
          <w:p w:rsidR="00225E24" w:rsidRPr="00A724EA" w:rsidRDefault="00225E24" w:rsidP="006C1769">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6</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203</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204</w:t>
            </w:r>
          </w:p>
        </w:tc>
        <w:tc>
          <w:tcPr>
            <w:tcW w:w="126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Theme="minorEastAsia"/>
                <w:color w:val="000000" w:themeColor="text1"/>
                <w:sz w:val="18"/>
                <w:szCs w:val="18"/>
              </w:rPr>
              <w:sym w:font="Wingdings" w:char="F0DF"/>
            </w:r>
            <w:r w:rsidRPr="00343331">
              <w:rPr>
                <w:rFonts w:eastAsiaTheme="minorEastAsia"/>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color w:val="000000" w:themeColor="text1"/>
                <w:sz w:val="18"/>
                <w:szCs w:val="18"/>
              </w:rPr>
              <w:t>Packing box information upload</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7</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19</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20</w:t>
            </w:r>
          </w:p>
        </w:tc>
        <w:tc>
          <w:tcPr>
            <w:tcW w:w="126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Theme="minorEastAsia"/>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Current EPPD Request (RER)</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shd w:val="clear" w:color="auto" w:fill="auto"/>
            <w:vAlign w:val="center"/>
          </w:tcPr>
          <w:p w:rsidR="00225E24" w:rsidRPr="00A724EA" w:rsidRDefault="00225E24" w:rsidP="008C00EF">
            <w:pPr>
              <w:jc w:val="center"/>
              <w:rPr>
                <w:sz w:val="18"/>
                <w:szCs w:val="18"/>
              </w:rPr>
            </w:pPr>
            <w:r w:rsidRPr="00A724EA">
              <w:rPr>
                <w:sz w:val="18"/>
                <w:szCs w:val="18"/>
              </w:rPr>
              <w:t>7</w:t>
            </w:r>
          </w:p>
        </w:tc>
        <w:tc>
          <w:tcPr>
            <w:tcW w:w="720" w:type="dxa"/>
            <w:shd w:val="clear" w:color="auto" w:fill="auto"/>
            <w:vAlign w:val="center"/>
          </w:tcPr>
          <w:p w:rsidR="00225E24" w:rsidRPr="00A724EA" w:rsidRDefault="00225E24" w:rsidP="008C00EF">
            <w:pPr>
              <w:jc w:val="center"/>
              <w:rPr>
                <w:sz w:val="18"/>
                <w:szCs w:val="18"/>
              </w:rPr>
            </w:pPr>
            <w:r w:rsidRPr="00A724EA">
              <w:rPr>
                <w:sz w:val="18"/>
                <w:szCs w:val="18"/>
              </w:rPr>
              <w:t>23</w:t>
            </w:r>
          </w:p>
        </w:tc>
        <w:tc>
          <w:tcPr>
            <w:tcW w:w="720" w:type="dxa"/>
            <w:shd w:val="clear" w:color="auto" w:fill="auto"/>
            <w:vAlign w:val="center"/>
          </w:tcPr>
          <w:p w:rsidR="00225E24" w:rsidRPr="00A724EA" w:rsidRDefault="00225E24" w:rsidP="008C00EF">
            <w:pPr>
              <w:jc w:val="center"/>
              <w:rPr>
                <w:sz w:val="18"/>
                <w:szCs w:val="18"/>
              </w:rPr>
            </w:pPr>
            <w:r w:rsidRPr="00A724EA">
              <w:rPr>
                <w:sz w:val="18"/>
                <w:szCs w:val="18"/>
              </w:rPr>
              <w:t>24</w:t>
            </w:r>
          </w:p>
        </w:tc>
        <w:tc>
          <w:tcPr>
            <w:tcW w:w="1260" w:type="dxa"/>
            <w:shd w:val="clear" w:color="auto" w:fill="auto"/>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shd w:val="clear" w:color="auto" w:fill="auto"/>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Formatted Process Program Send (FPS)</w:t>
            </w:r>
          </w:p>
        </w:tc>
        <w:tc>
          <w:tcPr>
            <w:tcW w:w="1134" w:type="dxa"/>
            <w:shd w:val="clear" w:color="auto" w:fill="auto"/>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7</w:t>
            </w:r>
          </w:p>
        </w:tc>
        <w:tc>
          <w:tcPr>
            <w:tcW w:w="720" w:type="dxa"/>
            <w:vAlign w:val="center"/>
          </w:tcPr>
          <w:p w:rsidR="00225E24" w:rsidRPr="00A724EA" w:rsidRDefault="00225E24" w:rsidP="008C00EF">
            <w:pPr>
              <w:jc w:val="center"/>
              <w:rPr>
                <w:sz w:val="18"/>
                <w:szCs w:val="18"/>
              </w:rPr>
            </w:pPr>
            <w:r w:rsidRPr="00A724EA">
              <w:rPr>
                <w:sz w:val="18"/>
                <w:szCs w:val="18"/>
              </w:rPr>
              <w:t>25</w:t>
            </w:r>
          </w:p>
        </w:tc>
        <w:tc>
          <w:tcPr>
            <w:tcW w:w="720" w:type="dxa"/>
            <w:vAlign w:val="center"/>
          </w:tcPr>
          <w:p w:rsidR="00225E24" w:rsidRPr="00A724EA" w:rsidRDefault="00225E24" w:rsidP="008C00EF">
            <w:pPr>
              <w:jc w:val="center"/>
              <w:rPr>
                <w:sz w:val="18"/>
                <w:szCs w:val="18"/>
              </w:rPr>
            </w:pPr>
            <w:r w:rsidRPr="00A724EA">
              <w:rPr>
                <w:sz w:val="18"/>
                <w:szCs w:val="18"/>
              </w:rPr>
              <w:t>26</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Formatted Process Program Request (FPR)</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1</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Device ID (UDN)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3</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Stream Type (USN)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5</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Function Type(UFN)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7</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Illegal Data (IDN)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Transaction Timer Timeout (TTN)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lastRenderedPageBreak/>
              <w:t>9</w:t>
            </w:r>
          </w:p>
        </w:tc>
        <w:tc>
          <w:tcPr>
            <w:tcW w:w="720" w:type="dxa"/>
            <w:vAlign w:val="center"/>
          </w:tcPr>
          <w:p w:rsidR="00225E24" w:rsidRPr="00A724EA" w:rsidRDefault="00225E24" w:rsidP="008C00EF">
            <w:pPr>
              <w:jc w:val="center"/>
              <w:rPr>
                <w:sz w:val="18"/>
                <w:szCs w:val="18"/>
              </w:rPr>
            </w:pPr>
            <w:r w:rsidRPr="00A724EA">
              <w:rPr>
                <w:sz w:val="18"/>
                <w:szCs w:val="18"/>
              </w:rPr>
              <w:t>13</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Conversation Timeout (CTN)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rFonts w:eastAsia="Malgun Gothic"/>
                <w:sz w:val="18"/>
                <w:szCs w:val="18"/>
              </w:rPr>
              <w:t>10</w:t>
            </w:r>
          </w:p>
        </w:tc>
        <w:tc>
          <w:tcPr>
            <w:tcW w:w="720" w:type="dxa"/>
            <w:vAlign w:val="center"/>
          </w:tcPr>
          <w:p w:rsidR="00225E24" w:rsidRPr="00A724EA" w:rsidRDefault="00225E24" w:rsidP="008C00EF">
            <w:pPr>
              <w:jc w:val="center"/>
              <w:rPr>
                <w:sz w:val="18"/>
                <w:szCs w:val="18"/>
              </w:rPr>
            </w:pPr>
            <w:r w:rsidRPr="00A724EA">
              <w:rPr>
                <w:rFonts w:eastAsia="Malgun Gothic"/>
                <w:sz w:val="18"/>
                <w:szCs w:val="18"/>
              </w:rPr>
              <w:t>1</w:t>
            </w:r>
          </w:p>
        </w:tc>
        <w:tc>
          <w:tcPr>
            <w:tcW w:w="720" w:type="dxa"/>
            <w:vAlign w:val="center"/>
          </w:tcPr>
          <w:p w:rsidR="00225E24" w:rsidRPr="00A724EA" w:rsidRDefault="00225E24" w:rsidP="008C00EF">
            <w:pPr>
              <w:jc w:val="center"/>
              <w:rPr>
                <w:sz w:val="18"/>
                <w:szCs w:val="18"/>
              </w:rPr>
            </w:pPr>
            <w:r w:rsidRPr="00A724EA">
              <w:rPr>
                <w:rFonts w:eastAsia="Malgun Gothic"/>
                <w:sz w:val="18"/>
                <w:szCs w:val="18"/>
              </w:rPr>
              <w:t>2</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Terminal Request</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Malgun Gothic"/>
                <w:sz w:val="18"/>
                <w:szCs w:val="18"/>
              </w:rPr>
            </w:pPr>
            <w:r w:rsidRPr="00A724EA">
              <w:rPr>
                <w:sz w:val="18"/>
                <w:szCs w:val="18"/>
              </w:rPr>
              <w:t>10</w:t>
            </w:r>
          </w:p>
        </w:tc>
        <w:tc>
          <w:tcPr>
            <w:tcW w:w="720" w:type="dxa"/>
            <w:vAlign w:val="center"/>
          </w:tcPr>
          <w:p w:rsidR="00225E24" w:rsidRPr="00A724EA" w:rsidRDefault="00225E24" w:rsidP="008C00EF">
            <w:pPr>
              <w:jc w:val="center"/>
              <w:rPr>
                <w:rFonts w:eastAsia="Malgun Gothic"/>
                <w:sz w:val="18"/>
                <w:szCs w:val="18"/>
              </w:rPr>
            </w:pPr>
            <w:r w:rsidRPr="00A724EA">
              <w:rPr>
                <w:sz w:val="18"/>
                <w:szCs w:val="18"/>
              </w:rPr>
              <w:t>5</w:t>
            </w:r>
          </w:p>
        </w:tc>
        <w:tc>
          <w:tcPr>
            <w:tcW w:w="720" w:type="dxa"/>
            <w:vAlign w:val="center"/>
          </w:tcPr>
          <w:p w:rsidR="00225E24" w:rsidRPr="00A724EA" w:rsidRDefault="00225E24" w:rsidP="008C00EF">
            <w:pPr>
              <w:jc w:val="center"/>
              <w:rPr>
                <w:rFonts w:eastAsia="Malgun Gothic"/>
                <w:sz w:val="18"/>
                <w:szCs w:val="18"/>
              </w:rPr>
            </w:pPr>
            <w:r w:rsidRPr="00A724EA">
              <w:rPr>
                <w:sz w:val="18"/>
                <w:szCs w:val="18"/>
              </w:rPr>
              <w:t>6</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Terminal Display, Multi-block (VTN)</w:t>
            </w:r>
          </w:p>
        </w:tc>
        <w:tc>
          <w:tcPr>
            <w:tcW w:w="1134" w:type="dxa"/>
            <w:vAlign w:val="center"/>
          </w:tcPr>
          <w:p w:rsidR="00225E24" w:rsidRPr="00A724EA" w:rsidRDefault="00225E24" w:rsidP="008C00EF">
            <w:pPr>
              <w:jc w:val="center"/>
              <w:rPr>
                <w:sz w:val="18"/>
                <w:szCs w:val="18"/>
              </w:rPr>
            </w:pPr>
          </w:p>
        </w:tc>
      </w:tr>
      <w:bookmarkEnd w:id="84"/>
    </w:tbl>
    <w:p w:rsidR="005468A6" w:rsidRPr="00A724EA" w:rsidRDefault="005468A6" w:rsidP="00EA4407">
      <w:pPr>
        <w:ind w:rightChars="-229" w:right="-458"/>
        <w:rPr>
          <w:rFonts w:eastAsia="Batang"/>
        </w:rPr>
      </w:pPr>
    </w:p>
    <w:p w:rsidR="005468A6" w:rsidRPr="00A724EA" w:rsidRDefault="005468A6" w:rsidP="00EA4407">
      <w:pPr>
        <w:pStyle w:val="1"/>
        <w:ind w:rightChars="-229" w:right="-458"/>
        <w:rPr>
          <w:rFonts w:hAnsi="Times New Roman"/>
        </w:rPr>
      </w:pPr>
      <w:bookmarkStart w:id="88" w:name="_Toc246763839"/>
      <w:bookmarkStart w:id="89" w:name="_Toc491087768"/>
      <w:bookmarkStart w:id="90" w:name="_Toc500782014"/>
      <w:r w:rsidRPr="00A724EA">
        <w:rPr>
          <w:rFonts w:hAnsi="Times New Roman"/>
        </w:rPr>
        <w:lastRenderedPageBreak/>
        <w:t>DATA ITEM DEFINITIONS</w:t>
      </w:r>
      <w:bookmarkEnd w:id="88"/>
      <w:bookmarkEnd w:id="89"/>
      <w:bookmarkEnd w:id="90"/>
    </w:p>
    <w:p w:rsidR="005468A6" w:rsidRPr="00A724EA" w:rsidRDefault="005468A6" w:rsidP="00EA4407">
      <w:pPr>
        <w:pStyle w:val="2"/>
        <w:ind w:rightChars="-229" w:right="-458"/>
        <w:rPr>
          <w:rFonts w:hAnsi="Times New Roman"/>
        </w:rPr>
      </w:pPr>
      <w:bookmarkStart w:id="91" w:name="_Toc246763840"/>
      <w:bookmarkStart w:id="92" w:name="_Toc491087769"/>
      <w:bookmarkStart w:id="93" w:name="_Toc500782015"/>
      <w:r w:rsidRPr="00A724EA">
        <w:rPr>
          <w:rFonts w:hAnsi="Times New Roman"/>
        </w:rPr>
        <w:t>Data Item Dictionary</w:t>
      </w:r>
      <w:bookmarkEnd w:id="91"/>
      <w:bookmarkEnd w:id="92"/>
      <w:bookmarkEnd w:id="93"/>
    </w:p>
    <w:p w:rsidR="005468A6" w:rsidRPr="00A724EA" w:rsidRDefault="005468A6" w:rsidP="00FF6D63">
      <w:r w:rsidRPr="00A724EA">
        <w:t>This section defines the data items used in the standard SECS-II messages described in Section Message Detail.</w:t>
      </w:r>
    </w:p>
    <w:p w:rsidR="005468A6" w:rsidRPr="00A724EA" w:rsidRDefault="005468A6" w:rsidP="00FF6D63"/>
    <w:p w:rsidR="005468A6" w:rsidRPr="00A724EA" w:rsidRDefault="005468A6" w:rsidP="00FF6D63">
      <w:r w:rsidRPr="00A724EA">
        <w:rPr>
          <w:b/>
        </w:rPr>
        <w:t>Name</w:t>
      </w:r>
      <w:r w:rsidRPr="00A724EA">
        <w:rPr>
          <w:rStyle w:val="15"/>
          <w:rFonts w:ascii="Times New Roman" w:hAnsi="Times New Roman" w:cs="Times New Roman"/>
        </w:rPr>
        <w:tab/>
      </w:r>
      <w:r w:rsidRPr="00A724EA">
        <w:t>: A unique mnemonic name for this data item. This name is used in message definitions.</w:t>
      </w:r>
    </w:p>
    <w:p w:rsidR="005468A6" w:rsidRPr="00A724EA" w:rsidRDefault="005468A6" w:rsidP="00FF6D63">
      <w:pPr>
        <w:rPr>
          <w:rFonts w:eastAsia="Batang"/>
        </w:rPr>
      </w:pPr>
      <w:r w:rsidRPr="00A724EA">
        <w:rPr>
          <w:b/>
        </w:rPr>
        <w:t>Format</w:t>
      </w:r>
      <w:r w:rsidRPr="00A724EA">
        <w:rPr>
          <w:rStyle w:val="15"/>
          <w:rFonts w:ascii="Times New Roman" w:hAnsi="Times New Roman" w:cs="Times New Roman"/>
        </w:rPr>
        <w:tab/>
      </w:r>
      <w:r w:rsidRPr="00A724EA">
        <w:t xml:space="preserve">: The allowable item format codes which can be used for this standard data item. Item format codes are shown in octal, as described in Table 1, Item Format Codes. The notation "3()" indicates any of the signed integer formats (30, 31, 32, 34). The notation "4()" indicates any of the </w:t>
      </w:r>
      <w:r w:rsidR="002E54F4" w:rsidRPr="00A724EA">
        <w:t>floating-point</w:t>
      </w:r>
      <w:r w:rsidRPr="00A724EA">
        <w:t xml:space="preserve"> formats (40, 44). The notation "5()" indicates any of the unsigned integer formats (50, 51, 52, 54). The notation "0" indicates that a list with user-defined structure may be used. Where more than one format is shown, a given implementation can use any of the formats specified.</w:t>
      </w:r>
    </w:p>
    <w:p w:rsidR="005468A6" w:rsidRPr="00A724EA" w:rsidRDefault="005468A6" w:rsidP="00FF6D63">
      <w:pPr>
        <w:rPr>
          <w:rFonts w:eastAsia="Batang"/>
        </w:rPr>
      </w:pPr>
    </w:p>
    <w:p w:rsidR="005468A6" w:rsidRPr="00A724EA" w:rsidRDefault="005468A6" w:rsidP="00FF6D63">
      <w:pPr>
        <w:rPr>
          <w:rFonts w:eastAsia="Batang"/>
        </w:rPr>
      </w:pPr>
      <w:r w:rsidRPr="00A724EA">
        <w:t xml:space="preserve">All items should be in accordance with </w:t>
      </w:r>
      <w:r w:rsidRPr="00A724EA">
        <w:rPr>
          <w:rFonts w:eastAsia="Malgun Gothic"/>
        </w:rPr>
        <w:t>this</w:t>
      </w:r>
      <w:r w:rsidRPr="00A724EA">
        <w:t xml:space="preserve"> SPEC. Different </w:t>
      </w:r>
      <w:r w:rsidR="002E54F4" w:rsidRPr="00A724EA">
        <w:t>items (</w:t>
      </w:r>
      <w:r w:rsidRPr="00A724EA">
        <w:t xml:space="preserve">or parameters) should be in accordance with done items and can be distinguished. If the items made by vendor exceed </w:t>
      </w:r>
      <w:r w:rsidRPr="00A724EA">
        <w:rPr>
          <w:rFonts w:eastAsia="Malgun Gothic"/>
        </w:rPr>
        <w:t>this</w:t>
      </w:r>
      <w:r w:rsidRPr="00A724EA">
        <w:t xml:space="preserve"> SPEC items length, they must cut them shorter but can be distinguished.</w:t>
      </w:r>
    </w:p>
    <w:p w:rsidR="005468A6" w:rsidRPr="00A724EA" w:rsidRDefault="005468A6" w:rsidP="00FF6D63">
      <w:pPr>
        <w:rPr>
          <w:rFonts w:eastAsia="Batang"/>
          <w:b/>
        </w:rPr>
      </w:pPr>
      <w:r w:rsidRPr="00A724EA">
        <w:rPr>
          <w:rFonts w:eastAsia="Batang"/>
          <w:b/>
        </w:rPr>
        <w:t>Notice:</w:t>
      </w:r>
    </w:p>
    <w:p w:rsidR="005468A6" w:rsidRPr="00A724EA" w:rsidRDefault="005468A6" w:rsidP="00FF6D63">
      <w:pPr>
        <w:rPr>
          <w:rFonts w:eastAsia="Batang"/>
          <w:b/>
        </w:rPr>
      </w:pPr>
    </w:p>
    <w:p w:rsidR="005468A6" w:rsidRPr="00A724EA" w:rsidRDefault="005468A6" w:rsidP="00FF6D63">
      <w:pPr>
        <w:rPr>
          <w:rFonts w:eastAsia="Batang"/>
          <w:b/>
        </w:rPr>
      </w:pPr>
      <w:r w:rsidRPr="00A724EA">
        <w:rPr>
          <w:rFonts w:eastAsia="Batang"/>
          <w:b/>
        </w:rPr>
        <w:t>The length (or size) of every item’s value is fixed.</w:t>
      </w:r>
    </w:p>
    <w:p w:rsidR="005468A6" w:rsidRPr="00A724EA" w:rsidRDefault="005468A6" w:rsidP="00FF6D63">
      <w:pPr>
        <w:rPr>
          <w:rFonts w:eastAsia="Batang"/>
          <w:b/>
        </w:rPr>
      </w:pPr>
      <w:r w:rsidRPr="00A724EA">
        <w:rPr>
          <w:rFonts w:eastAsia="Batang"/>
          <w:b/>
        </w:rPr>
        <w:t xml:space="preserve">For example, reporting </w:t>
      </w:r>
      <w:r w:rsidR="002E54F4" w:rsidRPr="00A724EA">
        <w:rPr>
          <w:rFonts w:eastAsia="Batang"/>
          <w:b/>
        </w:rPr>
        <w:t>10-byte</w:t>
      </w:r>
      <w:r w:rsidRPr="00A724EA">
        <w:rPr>
          <w:rFonts w:eastAsia="Batang"/>
          <w:b/>
        </w:rPr>
        <w:t xml:space="preserve"> item.</w:t>
      </w:r>
    </w:p>
    <w:p w:rsidR="005468A6" w:rsidRPr="00A724EA" w:rsidRDefault="005468A6" w:rsidP="00FF6D63">
      <w:pPr>
        <w:rPr>
          <w:rFonts w:eastAsia="Batang"/>
          <w:b/>
        </w:rPr>
      </w:pPr>
      <w:r w:rsidRPr="00A724EA">
        <w:rPr>
          <w:rFonts w:eastAsia="Batang"/>
          <w:b/>
        </w:rPr>
        <w:t>Even if EQP occurred real value 5 bytes “ABCDE”, EQP should report correct length that real 5 bytes value with fill 5 bytes blank.</w:t>
      </w:r>
    </w:p>
    <w:p w:rsidR="005468A6" w:rsidRPr="00A724EA" w:rsidRDefault="005468A6" w:rsidP="00EA4407">
      <w:pPr>
        <w:ind w:rightChars="-229" w:right="-458"/>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384"/>
        <w:gridCol w:w="6327"/>
        <w:gridCol w:w="1781"/>
      </w:tblGrid>
      <w:tr w:rsidR="005468A6" w:rsidRPr="00A724EA" w:rsidTr="00EA4407">
        <w:tc>
          <w:tcPr>
            <w:tcW w:w="729"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SYMBOL</w:t>
            </w:r>
          </w:p>
        </w:tc>
        <w:tc>
          <w:tcPr>
            <w:tcW w:w="3333"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Meaning</w:t>
            </w:r>
          </w:p>
        </w:tc>
        <w:tc>
          <w:tcPr>
            <w:tcW w:w="938"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OCTAL</w:t>
            </w:r>
          </w:p>
        </w:tc>
      </w:tr>
      <w:tr w:rsidR="005468A6" w:rsidRPr="00A724EA" w:rsidTr="00EA4407">
        <w:tc>
          <w:tcPr>
            <w:tcW w:w="729" w:type="pct"/>
            <w:tcBorders>
              <w:top w:val="single" w:sz="2" w:space="0" w:color="auto"/>
            </w:tcBorders>
            <w:vAlign w:val="center"/>
          </w:tcPr>
          <w:p w:rsidR="005468A6" w:rsidRPr="00A724EA" w:rsidRDefault="005468A6" w:rsidP="00F662FC">
            <w:pPr>
              <w:rPr>
                <w:sz w:val="18"/>
              </w:rPr>
            </w:pPr>
            <w:r w:rsidRPr="00A724EA">
              <w:rPr>
                <w:sz w:val="18"/>
              </w:rPr>
              <w:t>L</w:t>
            </w:r>
          </w:p>
        </w:tc>
        <w:tc>
          <w:tcPr>
            <w:tcW w:w="3333" w:type="pct"/>
            <w:tcBorders>
              <w:top w:val="single" w:sz="2" w:space="0" w:color="auto"/>
            </w:tcBorders>
            <w:vAlign w:val="center"/>
          </w:tcPr>
          <w:p w:rsidR="005468A6" w:rsidRPr="00A724EA" w:rsidRDefault="005468A6" w:rsidP="00F662FC">
            <w:pPr>
              <w:rPr>
                <w:sz w:val="18"/>
              </w:rPr>
            </w:pPr>
            <w:r w:rsidRPr="00A724EA">
              <w:rPr>
                <w:sz w:val="18"/>
              </w:rPr>
              <w:t>List</w:t>
            </w:r>
          </w:p>
        </w:tc>
        <w:tc>
          <w:tcPr>
            <w:tcW w:w="938" w:type="pct"/>
            <w:tcBorders>
              <w:top w:val="single" w:sz="2" w:space="0" w:color="auto"/>
            </w:tcBorders>
            <w:vAlign w:val="center"/>
          </w:tcPr>
          <w:p w:rsidR="005468A6" w:rsidRPr="00A724EA" w:rsidRDefault="005468A6" w:rsidP="00F662FC">
            <w:pPr>
              <w:rPr>
                <w:sz w:val="18"/>
              </w:rPr>
            </w:pPr>
            <w:r w:rsidRPr="00A724EA">
              <w:rPr>
                <w:sz w:val="18"/>
              </w:rPr>
              <w:t>00</w:t>
            </w:r>
          </w:p>
        </w:tc>
      </w:tr>
      <w:tr w:rsidR="005468A6" w:rsidRPr="00A724EA" w:rsidTr="00EA4407">
        <w:tc>
          <w:tcPr>
            <w:tcW w:w="729" w:type="pct"/>
            <w:vAlign w:val="center"/>
          </w:tcPr>
          <w:p w:rsidR="005468A6" w:rsidRPr="00A724EA" w:rsidRDefault="005468A6" w:rsidP="00F662FC">
            <w:pPr>
              <w:rPr>
                <w:sz w:val="18"/>
              </w:rPr>
            </w:pPr>
            <w:r w:rsidRPr="00A724EA">
              <w:rPr>
                <w:sz w:val="18"/>
              </w:rPr>
              <w:t>B</w:t>
            </w:r>
          </w:p>
        </w:tc>
        <w:tc>
          <w:tcPr>
            <w:tcW w:w="3333" w:type="pct"/>
            <w:vAlign w:val="center"/>
          </w:tcPr>
          <w:p w:rsidR="005468A6" w:rsidRPr="00A724EA" w:rsidRDefault="005468A6" w:rsidP="00F662FC">
            <w:pPr>
              <w:rPr>
                <w:sz w:val="18"/>
              </w:rPr>
            </w:pPr>
            <w:r w:rsidRPr="00A724EA">
              <w:rPr>
                <w:sz w:val="18"/>
              </w:rPr>
              <w:t>Binary</w:t>
            </w:r>
          </w:p>
        </w:tc>
        <w:tc>
          <w:tcPr>
            <w:tcW w:w="938" w:type="pct"/>
            <w:vAlign w:val="center"/>
          </w:tcPr>
          <w:p w:rsidR="005468A6" w:rsidRPr="00A724EA" w:rsidRDefault="005468A6" w:rsidP="00F662FC">
            <w:pPr>
              <w:rPr>
                <w:sz w:val="18"/>
              </w:rPr>
            </w:pPr>
            <w:r w:rsidRPr="00A724EA">
              <w:rPr>
                <w:sz w:val="18"/>
              </w:rPr>
              <w:t>10</w:t>
            </w:r>
          </w:p>
        </w:tc>
      </w:tr>
      <w:tr w:rsidR="005468A6" w:rsidRPr="00A724EA" w:rsidTr="00EA4407">
        <w:tc>
          <w:tcPr>
            <w:tcW w:w="729" w:type="pct"/>
            <w:vAlign w:val="center"/>
          </w:tcPr>
          <w:p w:rsidR="005468A6" w:rsidRPr="00A724EA" w:rsidRDefault="005468A6" w:rsidP="00F662FC">
            <w:pPr>
              <w:rPr>
                <w:sz w:val="18"/>
              </w:rPr>
            </w:pPr>
            <w:r w:rsidRPr="00A724EA">
              <w:rPr>
                <w:sz w:val="18"/>
              </w:rPr>
              <w:t>BL</w:t>
            </w:r>
          </w:p>
        </w:tc>
        <w:tc>
          <w:tcPr>
            <w:tcW w:w="3333" w:type="pct"/>
            <w:vAlign w:val="center"/>
          </w:tcPr>
          <w:p w:rsidR="005468A6" w:rsidRPr="00A724EA" w:rsidRDefault="005468A6" w:rsidP="00F662FC">
            <w:pPr>
              <w:rPr>
                <w:sz w:val="18"/>
              </w:rPr>
            </w:pPr>
            <w:r w:rsidRPr="00A724EA">
              <w:rPr>
                <w:sz w:val="18"/>
              </w:rPr>
              <w:t>Boolean</w:t>
            </w:r>
          </w:p>
        </w:tc>
        <w:tc>
          <w:tcPr>
            <w:tcW w:w="938" w:type="pct"/>
            <w:vAlign w:val="center"/>
          </w:tcPr>
          <w:p w:rsidR="005468A6" w:rsidRPr="00A724EA" w:rsidRDefault="005468A6" w:rsidP="00F662FC">
            <w:pPr>
              <w:rPr>
                <w:sz w:val="18"/>
              </w:rPr>
            </w:pPr>
            <w:r w:rsidRPr="00A724EA">
              <w:rPr>
                <w:sz w:val="18"/>
              </w:rPr>
              <w:t>11</w:t>
            </w:r>
          </w:p>
        </w:tc>
      </w:tr>
      <w:tr w:rsidR="005468A6" w:rsidRPr="00A724EA" w:rsidTr="00EA4407">
        <w:tc>
          <w:tcPr>
            <w:tcW w:w="729" w:type="pct"/>
            <w:vAlign w:val="center"/>
          </w:tcPr>
          <w:p w:rsidR="005468A6" w:rsidRPr="00A724EA" w:rsidRDefault="005468A6" w:rsidP="00F662FC">
            <w:pPr>
              <w:rPr>
                <w:sz w:val="18"/>
              </w:rPr>
            </w:pPr>
            <w:r w:rsidRPr="00A724EA">
              <w:rPr>
                <w:sz w:val="18"/>
              </w:rPr>
              <w:t>A</w:t>
            </w:r>
          </w:p>
        </w:tc>
        <w:tc>
          <w:tcPr>
            <w:tcW w:w="3333" w:type="pct"/>
            <w:vAlign w:val="center"/>
          </w:tcPr>
          <w:p w:rsidR="005468A6" w:rsidRPr="00A724EA" w:rsidRDefault="005468A6" w:rsidP="00F662FC">
            <w:pPr>
              <w:rPr>
                <w:sz w:val="18"/>
              </w:rPr>
            </w:pPr>
            <w:r w:rsidRPr="00A724EA">
              <w:rPr>
                <w:sz w:val="18"/>
              </w:rPr>
              <w:t>ASCII</w:t>
            </w:r>
          </w:p>
        </w:tc>
        <w:tc>
          <w:tcPr>
            <w:tcW w:w="938" w:type="pct"/>
            <w:vAlign w:val="center"/>
          </w:tcPr>
          <w:p w:rsidR="005468A6" w:rsidRPr="00A724EA" w:rsidRDefault="005468A6" w:rsidP="00F662FC">
            <w:pPr>
              <w:rPr>
                <w:sz w:val="18"/>
              </w:rPr>
            </w:pPr>
            <w:r w:rsidRPr="00A724EA">
              <w:rPr>
                <w:sz w:val="18"/>
              </w:rPr>
              <w:t>20</w:t>
            </w:r>
          </w:p>
        </w:tc>
      </w:tr>
      <w:tr w:rsidR="005468A6" w:rsidRPr="00A724EA" w:rsidTr="00EA4407">
        <w:tc>
          <w:tcPr>
            <w:tcW w:w="729" w:type="pct"/>
            <w:vAlign w:val="center"/>
          </w:tcPr>
          <w:p w:rsidR="005468A6" w:rsidRPr="00A724EA" w:rsidRDefault="005468A6" w:rsidP="00F662FC">
            <w:pPr>
              <w:rPr>
                <w:sz w:val="18"/>
              </w:rPr>
            </w:pPr>
            <w:r w:rsidRPr="00A724EA">
              <w:rPr>
                <w:sz w:val="18"/>
              </w:rPr>
              <w:t>I8</w:t>
            </w:r>
          </w:p>
        </w:tc>
        <w:tc>
          <w:tcPr>
            <w:tcW w:w="3333" w:type="pct"/>
            <w:vAlign w:val="center"/>
          </w:tcPr>
          <w:p w:rsidR="005468A6" w:rsidRPr="00A724EA" w:rsidRDefault="005468A6" w:rsidP="00F662FC">
            <w:pPr>
              <w:rPr>
                <w:sz w:val="18"/>
              </w:rPr>
            </w:pPr>
            <w:r w:rsidRPr="00A724EA">
              <w:rPr>
                <w:sz w:val="18"/>
              </w:rPr>
              <w:t>8</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30</w:t>
            </w:r>
          </w:p>
        </w:tc>
      </w:tr>
      <w:tr w:rsidR="005468A6" w:rsidRPr="00A724EA" w:rsidTr="00EA4407">
        <w:tc>
          <w:tcPr>
            <w:tcW w:w="729" w:type="pct"/>
            <w:vAlign w:val="center"/>
          </w:tcPr>
          <w:p w:rsidR="005468A6" w:rsidRPr="00A724EA" w:rsidRDefault="005468A6" w:rsidP="00F662FC">
            <w:pPr>
              <w:rPr>
                <w:sz w:val="18"/>
              </w:rPr>
            </w:pPr>
            <w:r w:rsidRPr="00A724EA">
              <w:rPr>
                <w:sz w:val="18"/>
              </w:rPr>
              <w:t>I1</w:t>
            </w:r>
          </w:p>
        </w:tc>
        <w:tc>
          <w:tcPr>
            <w:tcW w:w="3333" w:type="pct"/>
            <w:vAlign w:val="center"/>
          </w:tcPr>
          <w:p w:rsidR="005468A6" w:rsidRPr="00A724EA" w:rsidRDefault="005468A6" w:rsidP="00F662FC">
            <w:pPr>
              <w:rPr>
                <w:sz w:val="18"/>
              </w:rPr>
            </w:pPr>
            <w:r w:rsidRPr="00A724EA">
              <w:rPr>
                <w:sz w:val="18"/>
              </w:rPr>
              <w:t>1</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31</w:t>
            </w:r>
          </w:p>
        </w:tc>
      </w:tr>
      <w:tr w:rsidR="005468A6" w:rsidRPr="00A724EA" w:rsidTr="00EA4407">
        <w:tc>
          <w:tcPr>
            <w:tcW w:w="729" w:type="pct"/>
            <w:vAlign w:val="center"/>
          </w:tcPr>
          <w:p w:rsidR="005468A6" w:rsidRPr="00A724EA" w:rsidRDefault="005468A6" w:rsidP="00F662FC">
            <w:pPr>
              <w:rPr>
                <w:sz w:val="18"/>
              </w:rPr>
            </w:pPr>
            <w:r w:rsidRPr="00A724EA">
              <w:rPr>
                <w:sz w:val="18"/>
              </w:rPr>
              <w:t>I2</w:t>
            </w:r>
          </w:p>
        </w:tc>
        <w:tc>
          <w:tcPr>
            <w:tcW w:w="3333" w:type="pct"/>
            <w:vAlign w:val="center"/>
          </w:tcPr>
          <w:p w:rsidR="005468A6" w:rsidRPr="00A724EA" w:rsidRDefault="005468A6" w:rsidP="00F662FC">
            <w:pPr>
              <w:rPr>
                <w:sz w:val="18"/>
              </w:rPr>
            </w:pPr>
            <w:r w:rsidRPr="00A724EA">
              <w:rPr>
                <w:sz w:val="18"/>
              </w:rPr>
              <w:t>2</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32</w:t>
            </w:r>
          </w:p>
        </w:tc>
      </w:tr>
      <w:tr w:rsidR="005468A6" w:rsidRPr="00A724EA" w:rsidTr="00EA4407">
        <w:tc>
          <w:tcPr>
            <w:tcW w:w="729" w:type="pct"/>
            <w:vAlign w:val="center"/>
          </w:tcPr>
          <w:p w:rsidR="005468A6" w:rsidRPr="00A724EA" w:rsidRDefault="005468A6" w:rsidP="00F662FC">
            <w:pPr>
              <w:rPr>
                <w:sz w:val="18"/>
              </w:rPr>
            </w:pPr>
            <w:r w:rsidRPr="00A724EA">
              <w:rPr>
                <w:sz w:val="18"/>
              </w:rPr>
              <w:t>I4</w:t>
            </w:r>
          </w:p>
        </w:tc>
        <w:tc>
          <w:tcPr>
            <w:tcW w:w="3333" w:type="pct"/>
            <w:vAlign w:val="center"/>
          </w:tcPr>
          <w:p w:rsidR="005468A6" w:rsidRPr="00A724EA" w:rsidRDefault="005468A6" w:rsidP="00F662FC">
            <w:pPr>
              <w:rPr>
                <w:sz w:val="18"/>
              </w:rPr>
            </w:pPr>
            <w:r w:rsidRPr="00A724EA">
              <w:rPr>
                <w:sz w:val="18"/>
              </w:rPr>
              <w:t>4</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34</w:t>
            </w:r>
          </w:p>
        </w:tc>
      </w:tr>
      <w:tr w:rsidR="005468A6" w:rsidRPr="00A724EA" w:rsidTr="00EA4407">
        <w:tc>
          <w:tcPr>
            <w:tcW w:w="729" w:type="pct"/>
            <w:vAlign w:val="center"/>
          </w:tcPr>
          <w:p w:rsidR="005468A6" w:rsidRPr="00A724EA" w:rsidRDefault="005468A6" w:rsidP="00F662FC">
            <w:pPr>
              <w:rPr>
                <w:rFonts w:eastAsia="Batang"/>
                <w:sz w:val="18"/>
              </w:rPr>
            </w:pPr>
            <w:r w:rsidRPr="00A724EA">
              <w:rPr>
                <w:rFonts w:eastAsia="Batang"/>
                <w:sz w:val="18"/>
              </w:rPr>
              <w:t>F8</w:t>
            </w:r>
          </w:p>
        </w:tc>
        <w:tc>
          <w:tcPr>
            <w:tcW w:w="3333" w:type="pct"/>
            <w:vAlign w:val="center"/>
          </w:tcPr>
          <w:p w:rsidR="005468A6" w:rsidRPr="00A724EA" w:rsidRDefault="005468A6" w:rsidP="00F662FC">
            <w:pPr>
              <w:rPr>
                <w:sz w:val="18"/>
              </w:rPr>
            </w:pPr>
            <w:r w:rsidRPr="00A724EA">
              <w:rPr>
                <w:sz w:val="18"/>
              </w:rPr>
              <w:t>8-Byte Floating Point</w:t>
            </w:r>
          </w:p>
        </w:tc>
        <w:tc>
          <w:tcPr>
            <w:tcW w:w="938" w:type="pct"/>
            <w:vAlign w:val="center"/>
          </w:tcPr>
          <w:p w:rsidR="005468A6" w:rsidRPr="00A724EA" w:rsidRDefault="005468A6" w:rsidP="00F662FC">
            <w:pPr>
              <w:rPr>
                <w:sz w:val="18"/>
              </w:rPr>
            </w:pPr>
            <w:r w:rsidRPr="00A724EA">
              <w:rPr>
                <w:sz w:val="18"/>
              </w:rPr>
              <w:t>40</w:t>
            </w:r>
          </w:p>
        </w:tc>
      </w:tr>
      <w:tr w:rsidR="005468A6" w:rsidRPr="00A724EA" w:rsidTr="00EA4407">
        <w:tc>
          <w:tcPr>
            <w:tcW w:w="729" w:type="pct"/>
            <w:vAlign w:val="center"/>
          </w:tcPr>
          <w:p w:rsidR="005468A6" w:rsidRPr="00A724EA" w:rsidRDefault="005468A6" w:rsidP="00F662FC">
            <w:pPr>
              <w:rPr>
                <w:rFonts w:eastAsia="Batang"/>
                <w:sz w:val="18"/>
              </w:rPr>
            </w:pPr>
            <w:r w:rsidRPr="00A724EA">
              <w:rPr>
                <w:rFonts w:eastAsia="Batang"/>
                <w:sz w:val="18"/>
              </w:rPr>
              <w:t>F4</w:t>
            </w:r>
          </w:p>
        </w:tc>
        <w:tc>
          <w:tcPr>
            <w:tcW w:w="3333" w:type="pct"/>
            <w:vAlign w:val="center"/>
          </w:tcPr>
          <w:p w:rsidR="005468A6" w:rsidRPr="00A724EA" w:rsidRDefault="005468A6" w:rsidP="00F662FC">
            <w:pPr>
              <w:rPr>
                <w:rFonts w:eastAsia="Batang"/>
                <w:sz w:val="18"/>
              </w:rPr>
            </w:pPr>
            <w:r w:rsidRPr="00A724EA">
              <w:rPr>
                <w:rFonts w:eastAsia="Batang"/>
                <w:sz w:val="18"/>
              </w:rPr>
              <w:t>4-Byte Floating Point</w:t>
            </w:r>
          </w:p>
        </w:tc>
        <w:tc>
          <w:tcPr>
            <w:tcW w:w="938" w:type="pct"/>
            <w:vAlign w:val="center"/>
          </w:tcPr>
          <w:p w:rsidR="005468A6" w:rsidRPr="00A724EA" w:rsidRDefault="005468A6" w:rsidP="00F662FC">
            <w:pPr>
              <w:rPr>
                <w:rFonts w:eastAsia="Batang"/>
                <w:sz w:val="18"/>
              </w:rPr>
            </w:pPr>
            <w:r w:rsidRPr="00A724EA">
              <w:rPr>
                <w:rFonts w:eastAsia="Batang"/>
                <w:sz w:val="18"/>
              </w:rPr>
              <w:t>44</w:t>
            </w:r>
          </w:p>
        </w:tc>
      </w:tr>
      <w:tr w:rsidR="005468A6" w:rsidRPr="00A724EA" w:rsidTr="00EA4407">
        <w:tc>
          <w:tcPr>
            <w:tcW w:w="729" w:type="pct"/>
            <w:vAlign w:val="center"/>
          </w:tcPr>
          <w:p w:rsidR="005468A6" w:rsidRPr="00A724EA" w:rsidRDefault="005468A6" w:rsidP="00F662FC">
            <w:pPr>
              <w:rPr>
                <w:sz w:val="18"/>
              </w:rPr>
            </w:pPr>
            <w:r w:rsidRPr="00A724EA">
              <w:rPr>
                <w:sz w:val="18"/>
              </w:rPr>
              <w:t>U8</w:t>
            </w:r>
          </w:p>
        </w:tc>
        <w:tc>
          <w:tcPr>
            <w:tcW w:w="3333" w:type="pct"/>
            <w:vAlign w:val="center"/>
          </w:tcPr>
          <w:p w:rsidR="005468A6" w:rsidRPr="00A724EA" w:rsidRDefault="005468A6" w:rsidP="00F662FC">
            <w:pPr>
              <w:rPr>
                <w:sz w:val="18"/>
              </w:rPr>
            </w:pPr>
            <w:r w:rsidRPr="00A724EA">
              <w:rPr>
                <w:sz w:val="18"/>
              </w:rPr>
              <w:t>8</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50</w:t>
            </w:r>
          </w:p>
        </w:tc>
      </w:tr>
      <w:tr w:rsidR="005468A6" w:rsidRPr="00A724EA" w:rsidTr="00EA4407">
        <w:tc>
          <w:tcPr>
            <w:tcW w:w="729" w:type="pct"/>
            <w:vAlign w:val="center"/>
          </w:tcPr>
          <w:p w:rsidR="005468A6" w:rsidRPr="00A724EA" w:rsidRDefault="005468A6" w:rsidP="00F662FC">
            <w:pPr>
              <w:rPr>
                <w:sz w:val="18"/>
              </w:rPr>
            </w:pPr>
            <w:r w:rsidRPr="00A724EA">
              <w:rPr>
                <w:sz w:val="18"/>
              </w:rPr>
              <w:t>U1</w:t>
            </w:r>
          </w:p>
        </w:tc>
        <w:tc>
          <w:tcPr>
            <w:tcW w:w="3333" w:type="pct"/>
            <w:vAlign w:val="center"/>
          </w:tcPr>
          <w:p w:rsidR="005468A6" w:rsidRPr="00A724EA" w:rsidRDefault="005468A6" w:rsidP="00F662FC">
            <w:pPr>
              <w:rPr>
                <w:sz w:val="18"/>
              </w:rPr>
            </w:pPr>
            <w:r w:rsidRPr="00A724EA">
              <w:rPr>
                <w:sz w:val="18"/>
              </w:rPr>
              <w:t>1</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51</w:t>
            </w:r>
          </w:p>
        </w:tc>
      </w:tr>
      <w:tr w:rsidR="005468A6" w:rsidRPr="00A724EA" w:rsidTr="00EA4407">
        <w:tc>
          <w:tcPr>
            <w:tcW w:w="729" w:type="pct"/>
            <w:vAlign w:val="center"/>
          </w:tcPr>
          <w:p w:rsidR="005468A6" w:rsidRPr="00A724EA" w:rsidRDefault="005468A6" w:rsidP="00F662FC">
            <w:pPr>
              <w:rPr>
                <w:sz w:val="18"/>
              </w:rPr>
            </w:pPr>
            <w:r w:rsidRPr="00A724EA">
              <w:rPr>
                <w:sz w:val="18"/>
              </w:rPr>
              <w:t>U2</w:t>
            </w:r>
          </w:p>
        </w:tc>
        <w:tc>
          <w:tcPr>
            <w:tcW w:w="3333" w:type="pct"/>
            <w:vAlign w:val="center"/>
          </w:tcPr>
          <w:p w:rsidR="005468A6" w:rsidRPr="00A724EA" w:rsidRDefault="005468A6" w:rsidP="00F662FC">
            <w:pPr>
              <w:rPr>
                <w:sz w:val="18"/>
              </w:rPr>
            </w:pPr>
            <w:r w:rsidRPr="00A724EA">
              <w:rPr>
                <w:sz w:val="18"/>
              </w:rPr>
              <w:t>2</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52</w:t>
            </w:r>
          </w:p>
        </w:tc>
      </w:tr>
      <w:tr w:rsidR="005468A6" w:rsidRPr="00A724EA" w:rsidTr="00EA4407">
        <w:tc>
          <w:tcPr>
            <w:tcW w:w="729" w:type="pct"/>
            <w:vAlign w:val="center"/>
          </w:tcPr>
          <w:p w:rsidR="005468A6" w:rsidRPr="00A724EA" w:rsidRDefault="005468A6" w:rsidP="00F662FC">
            <w:pPr>
              <w:rPr>
                <w:sz w:val="18"/>
              </w:rPr>
            </w:pPr>
            <w:r w:rsidRPr="00A724EA">
              <w:rPr>
                <w:sz w:val="18"/>
              </w:rPr>
              <w:t>U4</w:t>
            </w:r>
          </w:p>
        </w:tc>
        <w:tc>
          <w:tcPr>
            <w:tcW w:w="3333" w:type="pct"/>
            <w:vAlign w:val="center"/>
          </w:tcPr>
          <w:p w:rsidR="005468A6" w:rsidRPr="00A724EA" w:rsidRDefault="005468A6" w:rsidP="00F662FC">
            <w:pPr>
              <w:rPr>
                <w:sz w:val="18"/>
              </w:rPr>
            </w:pPr>
            <w:r w:rsidRPr="00A724EA">
              <w:rPr>
                <w:sz w:val="18"/>
              </w:rPr>
              <w:t>4</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54</w:t>
            </w:r>
          </w:p>
        </w:tc>
      </w:tr>
    </w:tbl>
    <w:p w:rsidR="005468A6" w:rsidRPr="00A724EA" w:rsidRDefault="005468A6" w:rsidP="00EA4407">
      <w:pPr>
        <w:ind w:rightChars="-229" w:right="-458"/>
        <w:rPr>
          <w:rFonts w:eastAsia="Batang"/>
        </w:rPr>
      </w:pPr>
    </w:p>
    <w:p w:rsidR="005468A6" w:rsidRPr="00A724EA" w:rsidRDefault="005468A6" w:rsidP="00FF6D63">
      <w:r w:rsidRPr="00A724EA">
        <w:rPr>
          <w:b/>
        </w:rPr>
        <w:lastRenderedPageBreak/>
        <w:t>Description</w:t>
      </w:r>
      <w:r w:rsidRPr="00A724EA">
        <w:rPr>
          <w:rStyle w:val="15"/>
          <w:rFonts w:ascii="Times New Roman" w:hAnsi="Times New Roman" w:cs="Times New Roman"/>
        </w:rPr>
        <w:tab/>
      </w:r>
      <w:r w:rsidRPr="00A724EA">
        <w:t>: A description of the data item, with the meanings of specific values.</w:t>
      </w:r>
    </w:p>
    <w:p w:rsidR="005468A6" w:rsidRPr="00A724EA" w:rsidRDefault="005468A6" w:rsidP="00FF6D63">
      <w:r w:rsidRPr="00A724EA">
        <w:rPr>
          <w:b/>
        </w:rPr>
        <w:t>Where Used</w:t>
      </w:r>
      <w:r w:rsidRPr="00A724EA">
        <w:t>: The standard messages in which this data item appears.</w:t>
      </w: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4013AA" w:rsidRDefault="005468A6" w:rsidP="00F662FC">
            <w:pPr>
              <w:rPr>
                <w:rFonts w:eastAsiaTheme="minorEastAsia"/>
                <w:b/>
              </w:rPr>
            </w:pPr>
            <w:r w:rsidRPr="00A724EA">
              <w:rPr>
                <w:b/>
                <w:u w:val="single"/>
              </w:rPr>
              <w:t>Where Used:</w:t>
            </w:r>
            <w:r w:rsidRPr="00A724EA">
              <w:rPr>
                <w:rFonts w:eastAsia="Malgun Gothic"/>
                <w:b/>
              </w:rPr>
              <w:t xml:space="preserve"> S2F54, </w:t>
            </w:r>
            <w:r w:rsidRPr="00A724EA">
              <w:rPr>
                <w:b/>
              </w:rPr>
              <w:t>S6F104</w:t>
            </w:r>
            <w:r w:rsidR="004013AA">
              <w:rPr>
                <w:rFonts w:eastAsiaTheme="minorEastAsia" w:hint="eastAsia"/>
                <w:b/>
              </w:rPr>
              <w:t>, S2F122</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ACKC10</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w:t>
            </w:r>
            <w:r w:rsidR="002E54F4" w:rsidRPr="00A724EA">
              <w:rPr>
                <w:b/>
                <w:u w:val="single"/>
              </w:rPr>
              <w:t>Used:</w:t>
            </w:r>
            <w:r w:rsidR="002E54F4" w:rsidRPr="00A724EA">
              <w:rPr>
                <w:rFonts w:eastAsia="Malgun Gothic"/>
                <w:b/>
              </w:rPr>
              <w:t xml:space="preserve"> S</w:t>
            </w:r>
            <w:r w:rsidRPr="00A724EA">
              <w:rPr>
                <w:rFonts w:eastAsia="Malgun Gothic"/>
                <w:b/>
              </w:rPr>
              <w:t xml:space="preserve">10F2, </w:t>
            </w:r>
            <w:r w:rsidRPr="00A724EA">
              <w:rPr>
                <w:b/>
              </w:rPr>
              <w:t>S10F6</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ACKC5</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p>
          <w:p w:rsidR="005468A6" w:rsidRPr="00A724EA" w:rsidRDefault="005468A6" w:rsidP="00F662FC">
            <w:pPr>
              <w:rPr>
                <w:rFonts w:eastAsia="Batang"/>
              </w:rPr>
            </w:pPr>
            <w:r w:rsidRPr="00A724EA">
              <w:rPr>
                <w:b/>
              </w:rPr>
              <w:t>2</w:t>
            </w:r>
            <w:r w:rsidRPr="00A724EA">
              <w:t>: Not Exist ALID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S5F2, S5F4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ACKC</w:t>
            </w:r>
            <w:r w:rsidRPr="00A724EA">
              <w:rPr>
                <w:rFonts w:eastAsiaTheme="minorEastAsia"/>
                <w:b/>
              </w:rPr>
              <w:t>6</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004013AA" w:rsidRPr="004013AA">
              <w:rPr>
                <w:rFonts w:eastAsiaTheme="minorEastAsia" w:hint="eastAsia"/>
                <w:b/>
              </w:rPr>
              <w:t xml:space="preserve">S2F120, </w:t>
            </w:r>
            <w:r w:rsidRPr="00A724EA">
              <w:rPr>
                <w:b/>
              </w:rPr>
              <w:t>S</w:t>
            </w:r>
            <w:r w:rsidRPr="00A724EA">
              <w:rPr>
                <w:rFonts w:eastAsiaTheme="minorEastAsia"/>
                <w:b/>
              </w:rPr>
              <w:t>6</w:t>
            </w:r>
            <w:r w:rsidRPr="00A724EA">
              <w:rPr>
                <w:b/>
              </w:rPr>
              <w:t>F</w:t>
            </w:r>
            <w:r w:rsidRPr="00A724EA">
              <w:rPr>
                <w:rFonts w:eastAsiaTheme="minorEastAsia"/>
                <w:b/>
              </w:rPr>
              <w:t>12</w:t>
            </w:r>
            <w:r w:rsidR="004013AA">
              <w:rPr>
                <w:rFonts w:eastAsiaTheme="minorEastAsia" w:hint="eastAsia"/>
                <w:b/>
              </w:rPr>
              <w:t>, S6F120</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ACKC</w:t>
            </w:r>
            <w:r w:rsidRPr="00A724EA">
              <w:rPr>
                <w:rFonts w:eastAsia="Malgun Gothic"/>
                <w:b/>
              </w:rPr>
              <w:t>7</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400"/>
                <w:tab w:val="left" w:pos="800"/>
                <w:tab w:val="left" w:pos="1200"/>
                <w:tab w:val="left" w:pos="1600"/>
                <w:tab w:val="left" w:pos="2000"/>
                <w:tab w:val="left" w:pos="2400"/>
                <w:tab w:val="left" w:pos="2800"/>
                <w:tab w:val="center" w:pos="4362"/>
              </w:tabs>
              <w:rPr>
                <w:rFonts w:eastAsia="Batang"/>
              </w:rPr>
            </w:pPr>
            <w:r w:rsidRPr="00A724EA">
              <w:rPr>
                <w:b/>
              </w:rPr>
              <w:t>0</w:t>
            </w:r>
            <w:r w:rsidRPr="00A724EA">
              <w:t xml:space="preserve">: Accepted, </w:t>
            </w:r>
          </w:p>
          <w:p w:rsidR="005468A6" w:rsidRPr="00A724EA" w:rsidRDefault="005468A6" w:rsidP="00F662FC">
            <w:pPr>
              <w:rPr>
                <w:rFonts w:eastAsia="Batang"/>
              </w:rPr>
            </w:pPr>
            <w:r w:rsidRPr="00A724EA">
              <w:rPr>
                <w:b/>
              </w:rPr>
              <w:t>1</w:t>
            </w:r>
            <w:r w:rsidRPr="00A724EA">
              <w:t>: Not Accepted</w:t>
            </w:r>
            <w:r w:rsidRPr="00A724EA">
              <w:rPr>
                <w:rFonts w:eastAsia="Batang"/>
              </w:rPr>
              <w:t>.</w:t>
            </w:r>
          </w:p>
          <w:p w:rsidR="005468A6" w:rsidRPr="00A724EA" w:rsidRDefault="005468A6" w:rsidP="00F662FC">
            <w:pPr>
              <w:rPr>
                <w:rFonts w:eastAsia="Batang"/>
              </w:rPr>
            </w:pPr>
            <w:r w:rsidRPr="00A724EA">
              <w:rPr>
                <w:rFonts w:eastAsia="Batang"/>
                <w:b/>
              </w:rPr>
              <w:t>2</w:t>
            </w:r>
            <w:r w:rsidRPr="00A724EA">
              <w:rPr>
                <w:rFonts w:eastAsia="Batang"/>
              </w:rPr>
              <w:t>: UnitID is not exist</w:t>
            </w:r>
          </w:p>
          <w:p w:rsidR="005468A6" w:rsidRPr="00A724EA" w:rsidRDefault="005468A6" w:rsidP="00F662FC">
            <w:pPr>
              <w:rPr>
                <w:rFonts w:eastAsia="Batang"/>
              </w:rPr>
            </w:pPr>
            <w:r w:rsidRPr="00A724EA">
              <w:rPr>
                <w:rFonts w:eastAsia="Batang"/>
                <w:b/>
              </w:rPr>
              <w:t>3</w:t>
            </w:r>
            <w:r w:rsidRPr="00A724EA">
              <w:rPr>
                <w:rFonts w:eastAsia="Batang"/>
              </w:rPr>
              <w:t>: PPTYPE is not match</w:t>
            </w:r>
          </w:p>
          <w:p w:rsidR="005468A6" w:rsidRPr="00A724EA" w:rsidRDefault="005468A6" w:rsidP="00F662FC">
            <w:pPr>
              <w:rPr>
                <w:rFonts w:eastAsia="Batang"/>
              </w:rPr>
            </w:pPr>
            <w:r w:rsidRPr="00A724EA">
              <w:rPr>
                <w:rFonts w:eastAsia="Batang"/>
                <w:b/>
              </w:rPr>
              <w:t>4</w:t>
            </w:r>
            <w:r w:rsidRPr="00A724EA">
              <w:rPr>
                <w:rFonts w:eastAsia="Batang"/>
              </w:rPr>
              <w:t>: PPID is not match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7</w:t>
            </w:r>
            <w:r w:rsidRPr="00A724EA">
              <w:rPr>
                <w:b/>
              </w:rPr>
              <w:t>F2</w:t>
            </w:r>
            <w:r w:rsidRPr="00A724EA">
              <w:rPr>
                <w:rFonts w:eastAsia="Malgun Gothic"/>
                <w:b/>
              </w:rPr>
              <w:t>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B21946" w:rsidRPr="00A724EA" w:rsidTr="005B2937">
        <w:tc>
          <w:tcPr>
            <w:tcW w:w="1245" w:type="pct"/>
            <w:tcBorders>
              <w:top w:val="single" w:sz="2" w:space="0" w:color="auto"/>
              <w:bottom w:val="single" w:sz="4" w:space="0" w:color="C0C0C0"/>
              <w:right w:val="single" w:sz="4" w:space="0" w:color="C0C0C0"/>
            </w:tcBorders>
            <w:shd w:val="clear" w:color="auto" w:fill="0000FF"/>
          </w:tcPr>
          <w:p w:rsidR="00B21946" w:rsidRPr="00A724EA" w:rsidRDefault="00B21946"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B21946" w:rsidRPr="00A724EA" w:rsidRDefault="00B21946"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B21946" w:rsidRPr="00A724EA" w:rsidRDefault="00B21946"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B21946" w:rsidRPr="00A724EA" w:rsidRDefault="00B21946" w:rsidP="005B2937">
            <w:pPr>
              <w:jc w:val="center"/>
              <w:rPr>
                <w:b/>
              </w:rPr>
            </w:pPr>
            <w:r w:rsidRPr="00A724EA">
              <w:rPr>
                <w:b/>
              </w:rPr>
              <w:t>Format</w:t>
            </w:r>
          </w:p>
        </w:tc>
      </w:tr>
      <w:tr w:rsidR="00B21946" w:rsidRPr="00A724EA" w:rsidTr="005B2937">
        <w:tc>
          <w:tcPr>
            <w:tcW w:w="1245" w:type="pct"/>
            <w:tcBorders>
              <w:top w:val="single" w:sz="4" w:space="0" w:color="C0C0C0"/>
              <w:bottom w:val="single" w:sz="4" w:space="0" w:color="C0C0C0"/>
              <w:right w:val="single" w:sz="4" w:space="0" w:color="C0C0C0"/>
            </w:tcBorders>
          </w:tcPr>
          <w:p w:rsidR="00B21946" w:rsidRPr="00A724EA" w:rsidRDefault="00B21946" w:rsidP="005B2937">
            <w:pPr>
              <w:jc w:val="center"/>
              <w:rPr>
                <w:rFonts w:eastAsia="Malgun Gothic"/>
                <w:b/>
              </w:rPr>
            </w:pPr>
            <w:r w:rsidRPr="00A724EA">
              <w:rPr>
                <w:b/>
              </w:rPr>
              <w:t>ACKC</w:t>
            </w:r>
            <w:r w:rsidRPr="00A724EA">
              <w:rPr>
                <w:rFonts w:eastAsia="Malgun Gothic"/>
                <w:b/>
              </w:rPr>
              <w:t>8</w:t>
            </w:r>
          </w:p>
        </w:tc>
        <w:tc>
          <w:tcPr>
            <w:tcW w:w="2439" w:type="pct"/>
            <w:tcBorders>
              <w:top w:val="single" w:sz="4" w:space="0" w:color="C0C0C0"/>
              <w:left w:val="single" w:sz="4" w:space="0" w:color="C0C0C0"/>
              <w:bottom w:val="single" w:sz="4" w:space="0" w:color="C0C0C0"/>
              <w:right w:val="single" w:sz="4" w:space="0" w:color="C0C0C0"/>
            </w:tcBorders>
          </w:tcPr>
          <w:p w:rsidR="00B21946" w:rsidRPr="00A724EA" w:rsidRDefault="00B21946" w:rsidP="005B2937">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B21946" w:rsidRPr="00A724EA" w:rsidRDefault="00B21946" w:rsidP="005B2937">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B21946" w:rsidRPr="00A724EA" w:rsidRDefault="00B21946" w:rsidP="005B2937">
            <w:pPr>
              <w:jc w:val="center"/>
              <w:rPr>
                <w:rFonts w:eastAsia="宋体"/>
                <w:b/>
                <w:lang w:eastAsia="zh-CN"/>
              </w:rPr>
            </w:pPr>
            <w:r w:rsidRPr="00A724EA">
              <w:rPr>
                <w:rFonts w:eastAsia="宋体"/>
                <w:b/>
                <w:lang w:eastAsia="zh-CN"/>
              </w:rPr>
              <w:t>20</w:t>
            </w:r>
          </w:p>
        </w:tc>
      </w:tr>
      <w:tr w:rsidR="00B21946" w:rsidRPr="00A724EA" w:rsidTr="005B2937">
        <w:trPr>
          <w:trHeight w:val="152"/>
        </w:trPr>
        <w:tc>
          <w:tcPr>
            <w:tcW w:w="5000" w:type="pct"/>
            <w:gridSpan w:val="4"/>
            <w:tcBorders>
              <w:top w:val="single" w:sz="4" w:space="0" w:color="C0C0C0"/>
              <w:bottom w:val="single" w:sz="4" w:space="0" w:color="C0C0C0"/>
            </w:tcBorders>
          </w:tcPr>
          <w:p w:rsidR="00B21946" w:rsidRPr="00A724EA" w:rsidRDefault="00B21946" w:rsidP="005B2937">
            <w:pPr>
              <w:tabs>
                <w:tab w:val="left" w:pos="400"/>
                <w:tab w:val="left" w:pos="800"/>
                <w:tab w:val="left" w:pos="1200"/>
                <w:tab w:val="left" w:pos="1600"/>
                <w:tab w:val="left" w:pos="2000"/>
                <w:tab w:val="left" w:pos="2400"/>
                <w:tab w:val="left" w:pos="2800"/>
                <w:tab w:val="center" w:pos="4362"/>
              </w:tabs>
              <w:rPr>
                <w:rFonts w:eastAsia="Batang"/>
              </w:rPr>
            </w:pPr>
            <w:r w:rsidRPr="00A724EA">
              <w:rPr>
                <w:b/>
              </w:rPr>
              <w:lastRenderedPageBreak/>
              <w:t>0</w:t>
            </w:r>
            <w:r w:rsidRPr="00A724EA">
              <w:t xml:space="preserve">: </w:t>
            </w:r>
            <w:r w:rsidR="00892429" w:rsidRPr="00A724EA">
              <w:t>OK</w:t>
            </w:r>
            <w:r w:rsidRPr="00A724EA">
              <w:t xml:space="preserve"> </w:t>
            </w:r>
          </w:p>
          <w:p w:rsidR="00B21946" w:rsidRPr="00A724EA" w:rsidRDefault="00892429" w:rsidP="005B2937">
            <w:pPr>
              <w:rPr>
                <w:rFonts w:eastAsia="Batang"/>
              </w:rPr>
            </w:pPr>
            <w:r w:rsidRPr="00A724EA">
              <w:rPr>
                <w:rFonts w:eastAsia="Batang"/>
                <w:b/>
              </w:rPr>
              <w:t>1</w:t>
            </w:r>
            <w:r w:rsidR="00B21946" w:rsidRPr="00A724EA">
              <w:rPr>
                <w:rFonts w:eastAsia="Batang"/>
              </w:rPr>
              <w:t>: PPID is not match</w:t>
            </w:r>
          </w:p>
          <w:p w:rsidR="00B21946" w:rsidRPr="00A724EA" w:rsidRDefault="00892429" w:rsidP="005B2937">
            <w:pPr>
              <w:rPr>
                <w:rFonts w:eastAsia="Batang"/>
              </w:rPr>
            </w:pPr>
            <w:r w:rsidRPr="00A724EA">
              <w:rPr>
                <w:rFonts w:eastAsia="Batang"/>
                <w:b/>
              </w:rPr>
              <w:t>2</w:t>
            </w:r>
            <w:r w:rsidR="00B21946" w:rsidRPr="00A724EA">
              <w:rPr>
                <w:rFonts w:eastAsia="Batang"/>
              </w:rPr>
              <w:t>: PPTYPE is not match</w:t>
            </w:r>
          </w:p>
          <w:p w:rsidR="00B21946" w:rsidRPr="00A724EA" w:rsidRDefault="00892429" w:rsidP="005B2937">
            <w:pPr>
              <w:rPr>
                <w:rFonts w:eastAsia="Batang"/>
              </w:rPr>
            </w:pPr>
            <w:r w:rsidRPr="00A724EA">
              <w:rPr>
                <w:rFonts w:eastAsia="Batang"/>
                <w:b/>
              </w:rPr>
              <w:t>3</w:t>
            </w:r>
            <w:r w:rsidR="00B21946" w:rsidRPr="00A724EA">
              <w:rPr>
                <w:rFonts w:eastAsia="Batang"/>
              </w:rPr>
              <w:t>: LCTIME is not match</w:t>
            </w:r>
          </w:p>
        </w:tc>
      </w:tr>
      <w:tr w:rsidR="00B21946" w:rsidRPr="00A724EA" w:rsidTr="005B2937">
        <w:trPr>
          <w:trHeight w:val="357"/>
        </w:trPr>
        <w:tc>
          <w:tcPr>
            <w:tcW w:w="5000" w:type="pct"/>
            <w:gridSpan w:val="4"/>
            <w:tcBorders>
              <w:top w:val="single" w:sz="4" w:space="0" w:color="C0C0C0"/>
              <w:bottom w:val="single" w:sz="2" w:space="0" w:color="auto"/>
            </w:tcBorders>
          </w:tcPr>
          <w:p w:rsidR="00B21946" w:rsidRPr="00A724EA" w:rsidRDefault="00B21946" w:rsidP="005B2937">
            <w:pPr>
              <w:rPr>
                <w:rFonts w:eastAsia="Malgun Gothic"/>
                <w:b/>
              </w:rPr>
            </w:pPr>
            <w:r w:rsidRPr="00A724EA">
              <w:rPr>
                <w:b/>
                <w:u w:val="single"/>
              </w:rPr>
              <w:t xml:space="preserve">Where Used: </w:t>
            </w:r>
            <w:r w:rsidRPr="00A724EA">
              <w:rPr>
                <w:b/>
              </w:rPr>
              <w:t>S</w:t>
            </w:r>
            <w:r w:rsidRPr="00A724EA">
              <w:rPr>
                <w:rFonts w:eastAsia="Malgun Gothic"/>
                <w:b/>
              </w:rPr>
              <w:t>7</w:t>
            </w:r>
            <w:r w:rsidRPr="00A724EA">
              <w:rPr>
                <w:b/>
              </w:rPr>
              <w:t>F2</w:t>
            </w:r>
            <w:r w:rsidRPr="00A724EA">
              <w:rPr>
                <w:rFonts w:eastAsia="Malgun Gothic"/>
                <w:b/>
              </w:rPr>
              <w:t>4</w:t>
            </w:r>
          </w:p>
        </w:tc>
      </w:tr>
    </w:tbl>
    <w:p w:rsidR="00B21946" w:rsidRPr="00A724EA" w:rsidRDefault="00B2194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ALCD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1</w:t>
            </w:r>
            <w:r w:rsidRPr="00A724EA">
              <w:t>: Light Alarm,</w:t>
            </w:r>
          </w:p>
          <w:p w:rsidR="005468A6" w:rsidRPr="00A724EA" w:rsidRDefault="005468A6" w:rsidP="00F662FC">
            <w:pPr>
              <w:rPr>
                <w:rFonts w:eastAsia="Batang"/>
              </w:rPr>
            </w:pPr>
            <w:r w:rsidRPr="00A724EA">
              <w:rPr>
                <w:b/>
              </w:rPr>
              <w:t>2</w:t>
            </w:r>
            <w:r w:rsidRPr="00A724EA">
              <w:t>: Serious Alarm</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w:t>
            </w:r>
            <w:r w:rsidRPr="00A724EA">
              <w:rPr>
                <w:rFonts w:eastAsia="Malgun Gothic"/>
                <w:b/>
              </w:rPr>
              <w:t>1, S5F6</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ALED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Enable/Disable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Enable,</w:t>
            </w:r>
          </w:p>
          <w:p w:rsidR="005468A6" w:rsidRPr="00A724EA" w:rsidRDefault="005468A6" w:rsidP="00F662FC">
            <w:pPr>
              <w:rPr>
                <w:rFonts w:eastAsia="Batang"/>
              </w:rPr>
            </w:pPr>
            <w:r w:rsidRPr="00A724EA">
              <w:rPr>
                <w:b/>
              </w:rPr>
              <w:t>1</w:t>
            </w:r>
            <w:r w:rsidRPr="00A724EA">
              <w:t>: Disable</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S5F3</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Alarm Identification</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S5F1, S5F3</w:t>
            </w:r>
            <w:r w:rsidRPr="00A724EA">
              <w:rPr>
                <w:rFonts w:eastAsia="Malgun Gothic"/>
                <w:b/>
              </w:rPr>
              <w:t>, S5F5</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1</w:t>
            </w:r>
            <w:r w:rsidRPr="00A724EA">
              <w:t>: Set,</w:t>
            </w:r>
          </w:p>
          <w:p w:rsidR="005468A6" w:rsidRPr="00A724EA" w:rsidRDefault="005468A6" w:rsidP="00F662FC">
            <w:pPr>
              <w:rPr>
                <w:rFonts w:eastAsia="Batang"/>
              </w:rPr>
            </w:pPr>
            <w:r w:rsidRPr="00A724EA">
              <w:rPr>
                <w:b/>
              </w:rPr>
              <w:t>2</w:t>
            </w:r>
            <w:r w:rsidRPr="00A724EA">
              <w:t>: Clear</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S5F1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text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80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xml:space="preserve">Alarm text limited to </w:t>
            </w:r>
            <w:r w:rsidRPr="00A724EA">
              <w:rPr>
                <w:rFonts w:eastAsia="Batang"/>
              </w:rPr>
              <w:t>80</w:t>
            </w:r>
            <w:r w:rsidRPr="00A724EA">
              <w:t xml:space="preserve"> characters</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S5F1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CA77EA">
        <w:tc>
          <w:tcPr>
            <w:tcW w:w="1408"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ARRAYREPAIRTYPE</w:t>
            </w:r>
          </w:p>
        </w:tc>
        <w:tc>
          <w:tcPr>
            <w:tcW w:w="227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Array cut repair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800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panels of a glass had been processed CUT Repair or not.</w:t>
            </w:r>
          </w:p>
          <w:p w:rsidR="005468A6" w:rsidRPr="00A724EA" w:rsidRDefault="005468A6" w:rsidP="00F662FC">
            <w:pPr>
              <w:rPr>
                <w:rFonts w:eastAsia="Batang"/>
              </w:rPr>
            </w:pPr>
            <w:r w:rsidRPr="00A724EA">
              <w:rPr>
                <w:rFonts w:eastAsia="Batang"/>
              </w:rPr>
              <w:t xml:space="preserve">* Format: </w:t>
            </w:r>
            <w:r w:rsidRPr="00A724EA">
              <w:rPr>
                <w:rFonts w:eastAsiaTheme="minorEastAsia"/>
                <w:b/>
              </w:rPr>
              <w:t>CUTREPAIRTYPES</w:t>
            </w:r>
            <w:r w:rsidRPr="00A724EA">
              <w:rPr>
                <w:rFonts w:eastAsia="Batang"/>
                <w:b/>
                <w:bCs/>
              </w:rPr>
              <w:t xml:space="preserve"> = “XXAXXAAXXXXAXA...”</w:t>
            </w:r>
          </w:p>
          <w:p w:rsidR="005468A6" w:rsidRPr="00A724EA" w:rsidRDefault="005468A6" w:rsidP="00F662FC">
            <w:pPr>
              <w:rPr>
                <w:rFonts w:eastAsiaTheme="minorEastAsia"/>
              </w:rPr>
            </w:pPr>
            <w:r w:rsidRPr="00A724EA">
              <w:rPr>
                <w:b/>
                <w:bCs/>
              </w:rPr>
              <w:lastRenderedPageBreak/>
              <w:t>X</w:t>
            </w:r>
            <w:r w:rsidRPr="00A724EA">
              <w:t>: A panel of glass had not been processed Array CUT Repair</w:t>
            </w:r>
            <w:r w:rsidRPr="00A724EA">
              <w:rPr>
                <w:rFonts w:eastAsiaTheme="minorEastAsia"/>
              </w:rPr>
              <w:t>.</w:t>
            </w:r>
          </w:p>
          <w:p w:rsidR="005468A6" w:rsidRPr="00A724EA" w:rsidRDefault="005468A6" w:rsidP="00F662FC">
            <w:pPr>
              <w:rPr>
                <w:rFonts w:eastAsia="Batang"/>
              </w:rPr>
            </w:pPr>
            <w:r w:rsidRPr="00A724EA">
              <w:rPr>
                <w:b/>
                <w:bCs/>
              </w:rPr>
              <w:t>A</w:t>
            </w:r>
            <w:r w:rsidRPr="00A724EA">
              <w:t>: A panel of glass had been processed Array CUT Repair</w:t>
            </w:r>
            <w:r w:rsidRPr="00A724EA">
              <w:rPr>
                <w:rFonts w:eastAsiaTheme="minorEastAsia"/>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lastRenderedPageBreak/>
              <w:t>Where Used:</w:t>
            </w:r>
            <w:r w:rsidRPr="00A724EA">
              <w:rPr>
                <w:b/>
              </w:rPr>
              <w:t xml:space="preserve"> </w:t>
            </w:r>
            <w:r w:rsidRPr="00A724EA">
              <w:rPr>
                <w:rFonts w:eastAsiaTheme="minorEastAsia"/>
                <w:b/>
              </w:rPr>
              <w:t xml:space="preserve">S2F103, </w:t>
            </w:r>
            <w:r w:rsidRPr="00A724EA">
              <w:rPr>
                <w:b/>
              </w:rPr>
              <w:t>S</w:t>
            </w:r>
            <w:r w:rsidRPr="00A724EA">
              <w:rPr>
                <w:rFonts w:eastAsiaTheme="minorEastAsia"/>
                <w:b/>
              </w:rPr>
              <w:t>6</w:t>
            </w:r>
            <w:r w:rsidRPr="00A724EA">
              <w:rPr>
                <w:b/>
              </w:rPr>
              <w:t>F1</w:t>
            </w:r>
            <w:r w:rsidRPr="00A724EA">
              <w:rPr>
                <w:rFonts w:eastAsiaTheme="minorEastAsia"/>
                <w:b/>
              </w:rPr>
              <w:t>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ASSYGLSGRADE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Assembly Glass 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(EX) A, B, 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ind w:left="720" w:hanging="720"/>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 Test Glass 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(EX) A, B, 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AT</w:t>
            </w:r>
            <w:r w:rsidRPr="00A724EA">
              <w:rPr>
                <w:rFonts w:eastAsia="Malgun Gothic"/>
                <w:b/>
              </w:rPr>
              <w:t>REPAIR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 Test Repair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(EX) G: </w:t>
            </w:r>
            <w:r w:rsidR="002E54F4" w:rsidRPr="00A724EA">
              <w:rPr>
                <w:rFonts w:eastAsia="Malgun Gothic"/>
              </w:rPr>
              <w:t>Good, N</w:t>
            </w:r>
            <w:r w:rsidRPr="00A724EA">
              <w:rPr>
                <w:rFonts w:eastAsia="Malgun Gothic"/>
              </w:rPr>
              <w:t>: NG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BARCODEDATA</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Unpacker crate boxID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Unpack Crate </w:t>
            </w:r>
            <w:r w:rsidR="002E54F4" w:rsidRPr="00A724EA">
              <w:rPr>
                <w:rFonts w:eastAsia="Malgun Gothic"/>
              </w:rPr>
              <w:t>cassette barcode</w:t>
            </w:r>
            <w:r w:rsidRPr="00A724EA">
              <w:rPr>
                <w:rFonts w:eastAsia="Malgun Gothic"/>
              </w:rPr>
              <w:t xml:space="preserve"> Data</w:t>
            </w:r>
          </w:p>
          <w:p w:rsidR="005468A6" w:rsidRPr="00A724EA" w:rsidRDefault="005468A6" w:rsidP="00F662FC">
            <w:pPr>
              <w:rPr>
                <w:rFonts w:eastAsia="Malgun Gothic"/>
              </w:rPr>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84"/>
        <w:gridCol w:w="4556"/>
        <w:gridCol w:w="1075"/>
        <w:gridCol w:w="1277"/>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BARCODEDATARESULT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 xml:space="preserve">Unpacker crate </w:t>
            </w:r>
            <w:r w:rsidR="002E54F4" w:rsidRPr="00A724EA">
              <w:rPr>
                <w:rFonts w:eastAsiaTheme="minorEastAsia"/>
                <w:b/>
              </w:rPr>
              <w:t>boxID check</w:t>
            </w:r>
            <w:r w:rsidRPr="00A724EA">
              <w:rPr>
                <w:rFonts w:eastAsiaTheme="minorEastAsia"/>
                <w:b/>
              </w:rPr>
              <w:t xml:space="preserve"> result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Theme="minorEastAsia"/>
              </w:rPr>
            </w:pPr>
            <w:r w:rsidRPr="00A724EA">
              <w:rPr>
                <w:rFonts w:eastAsiaTheme="minorEastAsia"/>
                <w:b/>
              </w:rPr>
              <w:t>0</w:t>
            </w:r>
            <w:r w:rsidRPr="00A724EA">
              <w:rPr>
                <w:rFonts w:eastAsiaTheme="minorEastAsia"/>
              </w:rPr>
              <w:t>:</w:t>
            </w:r>
            <w:r w:rsidR="005468A6" w:rsidRPr="00A724EA">
              <w:rPr>
                <w:rFonts w:eastAsiaTheme="minorEastAsia"/>
              </w:rPr>
              <w:t xml:space="preserve"> OK</w:t>
            </w:r>
          </w:p>
          <w:p w:rsidR="005468A6" w:rsidRPr="00A724EA" w:rsidRDefault="002E54F4" w:rsidP="00F662FC">
            <w:pPr>
              <w:rPr>
                <w:rFonts w:eastAsiaTheme="minorEastAsia"/>
              </w:rPr>
            </w:pPr>
            <w:r w:rsidRPr="00A724EA">
              <w:rPr>
                <w:rFonts w:eastAsiaTheme="minorEastAsia"/>
                <w:b/>
              </w:rPr>
              <w:t>1</w:t>
            </w:r>
            <w:r w:rsidRPr="00A724EA">
              <w:rPr>
                <w:rFonts w:eastAsiaTheme="minorEastAsia"/>
              </w:rPr>
              <w:t>:</w:t>
            </w:r>
            <w:r w:rsidR="005468A6" w:rsidRPr="00A724EA">
              <w:rPr>
                <w:rFonts w:eastAsiaTheme="minorEastAsia"/>
              </w:rPr>
              <w:t xml:space="preserve"> NG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2F41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BOXID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Packing Box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This item use at Packing EQP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2F203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CCODE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Command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lastRenderedPageBreak/>
              <w:t xml:space="preserve">Each command code corresponds to a unique process operation the </w:t>
            </w:r>
            <w:r w:rsidR="006107CA" w:rsidRPr="00A724EA">
              <w:t>unit</w:t>
            </w:r>
            <w:r w:rsidRPr="00A724EA">
              <w:t xml:space="preserve"> </w:t>
            </w:r>
            <w:r w:rsidR="002E54F4" w:rsidRPr="00A724EA">
              <w:t>can perform</w:t>
            </w:r>
            <w:r w:rsidRPr="00A724EA">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 xml:space="preserve"> S7F26</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CEED</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Collection event or trace enable/disable code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Enable,</w:t>
            </w:r>
          </w:p>
          <w:p w:rsidR="005468A6" w:rsidRPr="00A724EA" w:rsidRDefault="005468A6" w:rsidP="00F662FC">
            <w:pPr>
              <w:rPr>
                <w:rFonts w:eastAsia="Batang"/>
              </w:rPr>
            </w:pPr>
            <w:r w:rsidRPr="00A724EA">
              <w:rPr>
                <w:b/>
              </w:rPr>
              <w:t>1</w:t>
            </w:r>
            <w:r w:rsidRPr="00A724EA">
              <w:t>: Disable</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S2F37</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CEID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Collected event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Refer to 5.3.1.2.</w:t>
            </w:r>
            <w:r w:rsidRPr="00A724EA">
              <w:rPr>
                <w:rFonts w:eastAsia="Batang"/>
              </w:rPr>
              <w:tab/>
              <w:t>EVENT DATA COLLECTION.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S2F37, S6F3,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CIACK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Cassette Information 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Busy</w:t>
            </w:r>
          </w:p>
          <w:p w:rsidR="005468A6" w:rsidRPr="00A724EA" w:rsidRDefault="005468A6" w:rsidP="00F662FC">
            <w:pPr>
              <w:rPr>
                <w:rFonts w:eastAsia="Batang"/>
              </w:rPr>
            </w:pPr>
            <w:r w:rsidRPr="00A724EA">
              <w:rPr>
                <w:b/>
              </w:rPr>
              <w:t>2</w:t>
            </w:r>
            <w:r w:rsidRPr="00A724EA">
              <w:t>: CSTID is Invalid</w:t>
            </w:r>
          </w:p>
          <w:p w:rsidR="005468A6" w:rsidRPr="00A724EA" w:rsidRDefault="005468A6" w:rsidP="00F662FC">
            <w:pPr>
              <w:rPr>
                <w:rFonts w:eastAsia="Batang"/>
              </w:rPr>
            </w:pPr>
            <w:r w:rsidRPr="00A724EA">
              <w:rPr>
                <w:b/>
              </w:rPr>
              <w:t>3</w:t>
            </w:r>
            <w:r w:rsidRPr="00A724EA">
              <w:t>: PPID is Invalid</w:t>
            </w:r>
          </w:p>
          <w:p w:rsidR="005468A6" w:rsidRPr="00A724EA" w:rsidRDefault="005468A6" w:rsidP="00F662FC">
            <w:pPr>
              <w:rPr>
                <w:rFonts w:eastAsia="Batang"/>
              </w:rPr>
            </w:pPr>
            <w:r w:rsidRPr="00A724EA">
              <w:rPr>
                <w:b/>
              </w:rPr>
              <w:t>4</w:t>
            </w:r>
            <w:r w:rsidRPr="00A724EA">
              <w:t>: SLOT Information mismatch</w:t>
            </w:r>
          </w:p>
          <w:p w:rsidR="005468A6" w:rsidRPr="00A724EA" w:rsidRDefault="005468A6" w:rsidP="00F662FC">
            <w:pPr>
              <w:rPr>
                <w:rFonts w:eastAsia="Malgun Gothic"/>
              </w:rPr>
            </w:pPr>
            <w:r w:rsidRPr="00A724EA">
              <w:rPr>
                <w:b/>
              </w:rPr>
              <w:t>5</w:t>
            </w:r>
            <w:r w:rsidRPr="00A724EA">
              <w:rPr>
                <w:rFonts w:eastAsia="Batang"/>
              </w:rPr>
              <w:t>:</w:t>
            </w:r>
            <w:r w:rsidRPr="00A724EA">
              <w:t xml:space="preserve"> Already Received </w:t>
            </w:r>
            <w:r w:rsidRPr="00A724EA">
              <w:rPr>
                <w:rFonts w:eastAsia="Batang"/>
              </w:rPr>
              <w:t>Cassette</w:t>
            </w:r>
            <w:r w:rsidRPr="00A724EA">
              <w:t xml:space="preserve"> Inf</w:t>
            </w:r>
            <w:r w:rsidRPr="00A724EA">
              <w:rPr>
                <w:rFonts w:eastAsia="Malgun Gothic"/>
              </w:rPr>
              <w:t>ormation</w:t>
            </w:r>
          </w:p>
          <w:p w:rsidR="005468A6" w:rsidRPr="00A724EA" w:rsidRDefault="005468A6" w:rsidP="00F662FC">
            <w:pPr>
              <w:rPr>
                <w:rFonts w:eastAsia="宋体"/>
              </w:rPr>
            </w:pPr>
            <w:r w:rsidRPr="00A724EA">
              <w:rPr>
                <w:b/>
              </w:rPr>
              <w:t>6</w:t>
            </w:r>
            <w:r w:rsidRPr="00A724EA">
              <w:rPr>
                <w:rFonts w:eastAsia="Batang"/>
              </w:rPr>
              <w:t xml:space="preserve">: PAIR LOT mismatch </w:t>
            </w:r>
            <w:r w:rsidRPr="00A724EA">
              <w:rPr>
                <w:rFonts w:eastAsia="Batang"/>
                <w:b/>
              </w:rPr>
              <w:t>* in case of Assembly Inline EQP</w:t>
            </w:r>
          </w:p>
          <w:p w:rsidR="005468A6" w:rsidRPr="00A724EA" w:rsidRDefault="005468A6" w:rsidP="00F662FC">
            <w:pPr>
              <w:tabs>
                <w:tab w:val="left" w:pos="4720"/>
              </w:tabs>
              <w:rPr>
                <w:rFonts w:eastAsia="宋体"/>
                <w:b/>
              </w:rPr>
            </w:pPr>
            <w:r w:rsidRPr="00A724EA">
              <w:rPr>
                <w:b/>
              </w:rPr>
              <w:t>7</w:t>
            </w:r>
            <w:r w:rsidRPr="00A724EA">
              <w:rPr>
                <w:rFonts w:eastAsia="Batang"/>
              </w:rPr>
              <w:t xml:space="preserve">: PRODID Invalid </w:t>
            </w:r>
            <w:r w:rsidRPr="00A724EA">
              <w:rPr>
                <w:rFonts w:eastAsia="Batang"/>
                <w:b/>
              </w:rPr>
              <w:t>* in case of SORTER EQP</w:t>
            </w:r>
          </w:p>
          <w:p w:rsidR="005468A6" w:rsidRPr="00A724EA" w:rsidRDefault="002E54F4" w:rsidP="00F662FC">
            <w:pPr>
              <w:rPr>
                <w:rFonts w:eastAsia="Batang"/>
                <w:b/>
              </w:rPr>
            </w:pPr>
            <w:r w:rsidRPr="00A724EA">
              <w:rPr>
                <w:rFonts w:eastAsia="Batang"/>
                <w:b/>
              </w:rPr>
              <w:t>8</w:t>
            </w:r>
            <w:r w:rsidRPr="00A724EA">
              <w:rPr>
                <w:rFonts w:eastAsia="宋体"/>
                <w:lang w:eastAsia="zh-CN"/>
              </w:rPr>
              <w:t>:</w:t>
            </w:r>
            <w:r w:rsidRPr="00A724EA">
              <w:rPr>
                <w:rFonts w:eastAsia="Malgun Gothic"/>
                <w:sz w:val="18"/>
                <w:szCs w:val="18"/>
              </w:rPr>
              <w:t xml:space="preserve"> GlassTYPE</w:t>
            </w:r>
            <w:r w:rsidR="005468A6" w:rsidRPr="00A724EA">
              <w:rPr>
                <w:rFonts w:eastAsia="Batang"/>
              </w:rPr>
              <w:t xml:space="preserve"> is i</w:t>
            </w:r>
            <w:r w:rsidR="005468A6" w:rsidRPr="00A724EA">
              <w:t>nvalid</w:t>
            </w:r>
          </w:p>
          <w:p w:rsidR="005468A6" w:rsidRPr="00A724EA" w:rsidRDefault="005468A6" w:rsidP="00F662FC">
            <w:pPr>
              <w:rPr>
                <w:rFonts w:eastAsia="Batang"/>
                <w:b/>
              </w:rPr>
            </w:pPr>
            <w:r w:rsidRPr="00A724EA">
              <w:rPr>
                <w:rFonts w:eastAsia="Batang"/>
                <w:b/>
              </w:rPr>
              <w:t>9</w:t>
            </w:r>
            <w:r w:rsidRPr="00A724EA">
              <w:rPr>
                <w:rFonts w:eastAsia="Batang"/>
              </w:rPr>
              <w:t>: Other Errors</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2373C2">
            <w:pPr>
              <w:jc w:val="center"/>
              <w:rPr>
                <w:b/>
                <w:color w:val="FFFFFF"/>
              </w:rPr>
            </w:pPr>
            <w:r w:rsidRPr="00A724EA">
              <w:rPr>
                <w:b/>
                <w:color w:val="FFFFFF"/>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b/>
                <w:color w:val="FFFFFF"/>
              </w:rPr>
            </w:pPr>
            <w:r w:rsidRPr="00A724EA">
              <w:rPr>
                <w:b/>
                <w:color w:val="FFFFFF"/>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rFonts w:eastAsia="宋体"/>
                <w:b/>
                <w:color w:val="FFFFFF"/>
                <w:lang w:eastAsia="zh-CN"/>
              </w:rPr>
            </w:pPr>
            <w:r w:rsidRPr="00A724EA">
              <w:rPr>
                <w:rFonts w:eastAsia="宋体"/>
                <w:b/>
                <w:color w:val="FFFFFF"/>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2373C2">
            <w:pPr>
              <w:jc w:val="center"/>
              <w:rPr>
                <w:b/>
                <w:color w:val="FFFFFF"/>
              </w:rPr>
            </w:pPr>
            <w:r w:rsidRPr="00A724EA">
              <w:rPr>
                <w:b/>
                <w:color w:val="FFFFFF"/>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CMST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Communication State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2373C2">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2373C2">
            <w:pPr>
              <w:rPr>
                <w:rFonts w:eastAsia="Batang"/>
              </w:rPr>
            </w:pPr>
            <w:r w:rsidRPr="00A724EA">
              <w:rPr>
                <w:rFonts w:eastAsia="Batang"/>
              </w:rPr>
              <w:t>0: Enabled, 1: Disabled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2373C2">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CA77EA" w:rsidRPr="00A724EA" w:rsidTr="00CA77EA">
        <w:tc>
          <w:tcPr>
            <w:tcW w:w="1245" w:type="pct"/>
            <w:tcBorders>
              <w:top w:val="single" w:sz="4" w:space="0" w:color="C0C0C0"/>
              <w:left w:val="single" w:sz="2" w:space="0" w:color="auto"/>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br w:type="page"/>
              <w:t>Item Name</w:t>
            </w:r>
          </w:p>
        </w:tc>
        <w:tc>
          <w:tcPr>
            <w:tcW w:w="2439" w:type="pct"/>
            <w:tcBorders>
              <w:top w:val="single" w:sz="4" w:space="0" w:color="C0C0C0"/>
              <w:left w:val="single" w:sz="4" w:space="0" w:color="C0C0C0"/>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t>Description</w:t>
            </w:r>
          </w:p>
        </w:tc>
        <w:tc>
          <w:tcPr>
            <w:tcW w:w="605" w:type="pct"/>
            <w:tcBorders>
              <w:top w:val="single" w:sz="4" w:space="0" w:color="C0C0C0"/>
              <w:left w:val="single" w:sz="4" w:space="0" w:color="C0C0C0"/>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t>Byte</w:t>
            </w:r>
          </w:p>
        </w:tc>
        <w:tc>
          <w:tcPr>
            <w:tcW w:w="711" w:type="pct"/>
            <w:tcBorders>
              <w:top w:val="single" w:sz="4" w:space="0" w:color="C0C0C0"/>
              <w:left w:val="single" w:sz="4" w:space="0" w:color="C0C0C0"/>
              <w:bottom w:val="single" w:sz="4" w:space="0" w:color="C0C0C0"/>
              <w:right w:val="single" w:sz="2" w:space="0" w:color="auto"/>
            </w:tcBorders>
            <w:shd w:val="clear" w:color="auto" w:fill="0000FF"/>
          </w:tcPr>
          <w:p w:rsidR="00CA77EA" w:rsidRPr="00A724EA" w:rsidRDefault="00CA77EA" w:rsidP="00F662FC">
            <w:pPr>
              <w:jc w:val="center"/>
              <w:rPr>
                <w:rFonts w:eastAsia="宋体"/>
                <w:b/>
                <w:lang w:eastAsia="zh-CN"/>
              </w:rPr>
            </w:pPr>
            <w:r w:rsidRPr="00A724EA">
              <w:rPr>
                <w:rFonts w:eastAsia="宋体"/>
                <w:b/>
                <w:lang w:eastAsia="zh-CN"/>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COMMACK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Communication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1"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0: Enabled, 1: Disabled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1</w:t>
            </w:r>
            <w:r w:rsidRPr="00A724EA">
              <w:rPr>
                <w:b/>
              </w:rPr>
              <w:t>F1</w:t>
            </w:r>
            <w:r w:rsidRPr="00A724EA">
              <w:rPr>
                <w:rFonts w:eastAsia="Malgun Gothic"/>
                <w:b/>
              </w:rPr>
              <w:t>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CRATEID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Crate Identification or Crate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Batang"/>
              </w:rPr>
              <w:t xml:space="preserve">Unpacker only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 S</w:t>
            </w:r>
            <w:r w:rsidRPr="00A724EA">
              <w:rPr>
                <w:b/>
              </w:rPr>
              <w:t>2F53, S2F103,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CRATEQTY</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 count of Crate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Unpacker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 S</w:t>
            </w:r>
            <w:r w:rsidRPr="00A724EA">
              <w:rPr>
                <w:b/>
              </w:rPr>
              <w:t>6F11</w:t>
            </w:r>
          </w:p>
        </w:tc>
      </w:tr>
    </w:tbl>
    <w:p w:rsidR="005468A6"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50"/>
        <w:gridCol w:w="4567"/>
        <w:gridCol w:w="1087"/>
        <w:gridCol w:w="1288"/>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sidRPr="00A724EA">
              <w:rPr>
                <w:b/>
              </w:rPr>
              <w:t>CRAT</w:t>
            </w:r>
            <w:r w:rsidR="00D638EE">
              <w:rPr>
                <w:rFonts w:eastAsiaTheme="minorEastAsia" w:hint="eastAsia"/>
                <w:b/>
              </w:rPr>
              <w:t>E</w:t>
            </w:r>
            <w:r>
              <w:rPr>
                <w:rFonts w:eastAsiaTheme="minorEastAsia" w:hint="eastAsia"/>
                <w:b/>
              </w:rPr>
              <w:t>PROCESSED</w:t>
            </w:r>
            <w:r w:rsidRPr="00A724EA">
              <w:rPr>
                <w:b/>
              </w:rPr>
              <w:t>QTY</w:t>
            </w:r>
          </w:p>
        </w:tc>
        <w:tc>
          <w:tcPr>
            <w:tcW w:w="2439" w:type="pct"/>
            <w:tcBorders>
              <w:top w:val="single" w:sz="4" w:space="0" w:color="C0C0C0"/>
              <w:left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Pr>
                <w:rFonts w:eastAsiaTheme="minorEastAsia" w:hint="eastAsia"/>
                <w:b/>
              </w:rPr>
              <w:t xml:space="preserve">Processed </w:t>
            </w:r>
            <w:r w:rsidRPr="00A724EA">
              <w:rPr>
                <w:b/>
              </w:rPr>
              <w:t>Glass count of Crate</w:t>
            </w:r>
          </w:p>
        </w:tc>
        <w:tc>
          <w:tcPr>
            <w:tcW w:w="605" w:type="pct"/>
            <w:tcBorders>
              <w:top w:val="single" w:sz="4" w:space="0" w:color="C0C0C0"/>
              <w:left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sidRPr="00A724EA">
              <w:rPr>
                <w:rFonts w:eastAsia="Malgun Gothic"/>
                <w:b/>
              </w:rPr>
              <w:t>3</w:t>
            </w:r>
          </w:p>
        </w:tc>
        <w:tc>
          <w:tcPr>
            <w:tcW w:w="712" w:type="pct"/>
            <w:tcBorders>
              <w:top w:val="single" w:sz="4" w:space="0" w:color="C0C0C0"/>
              <w:left w:val="single" w:sz="4" w:space="0" w:color="C0C0C0"/>
              <w:bottom w:val="single" w:sz="4" w:space="0" w:color="C0C0C0"/>
            </w:tcBorders>
          </w:tcPr>
          <w:p w:rsidR="00045A19" w:rsidRPr="00A724EA" w:rsidRDefault="00045A19" w:rsidP="00B333AC">
            <w:pPr>
              <w:jc w:val="center"/>
              <w:rPr>
                <w:rFonts w:eastAsia="宋体"/>
                <w:b/>
                <w:lang w:eastAsia="zh-CN"/>
              </w:rPr>
            </w:pPr>
            <w:r w:rsidRPr="00A724EA">
              <w:rPr>
                <w:rFonts w:eastAsia="宋体"/>
                <w:b/>
                <w:lang w:eastAsia="zh-CN"/>
              </w:rPr>
              <w:t>20</w:t>
            </w:r>
          </w:p>
        </w:tc>
      </w:tr>
      <w:tr w:rsidR="00045A19" w:rsidRPr="00A724EA" w:rsidTr="00B333AC">
        <w:trPr>
          <w:trHeight w:val="152"/>
        </w:trPr>
        <w:tc>
          <w:tcPr>
            <w:tcW w:w="5000" w:type="pct"/>
            <w:gridSpan w:val="4"/>
            <w:tcBorders>
              <w:top w:val="single" w:sz="4" w:space="0" w:color="C0C0C0"/>
              <w:bottom w:val="single" w:sz="4" w:space="0" w:color="C0C0C0"/>
            </w:tcBorders>
          </w:tcPr>
          <w:p w:rsidR="00045A19" w:rsidRPr="00A724EA" w:rsidRDefault="00045A19" w:rsidP="00B333AC">
            <w:r w:rsidRPr="00A724EA">
              <w:rPr>
                <w:rFonts w:eastAsia="Batang"/>
              </w:rPr>
              <w:t>Unpacker only</w:t>
            </w:r>
          </w:p>
        </w:tc>
      </w:tr>
      <w:tr w:rsidR="00045A19" w:rsidRPr="00A724EA" w:rsidTr="00B333AC">
        <w:trPr>
          <w:trHeight w:val="357"/>
        </w:trPr>
        <w:tc>
          <w:tcPr>
            <w:tcW w:w="5000" w:type="pct"/>
            <w:gridSpan w:val="4"/>
            <w:tcBorders>
              <w:top w:val="single" w:sz="4" w:space="0" w:color="C0C0C0"/>
              <w:bottom w:val="single" w:sz="2" w:space="0" w:color="auto"/>
            </w:tcBorders>
          </w:tcPr>
          <w:p w:rsidR="00045A19" w:rsidRPr="00A724EA" w:rsidRDefault="00045A19" w:rsidP="00B333AC">
            <w:pPr>
              <w:rPr>
                <w:rFonts w:eastAsia="Malgun Gothic"/>
                <w:b/>
              </w:rPr>
            </w:pPr>
            <w:r w:rsidRPr="00A724EA">
              <w:rPr>
                <w:b/>
                <w:u w:val="single"/>
              </w:rPr>
              <w:t>Where Used: S</w:t>
            </w:r>
            <w:r w:rsidRPr="00A724EA">
              <w:rPr>
                <w:b/>
              </w:rPr>
              <w:t>6F11</w:t>
            </w:r>
          </w:p>
        </w:tc>
      </w:tr>
    </w:tbl>
    <w:p w:rsidR="00045A19" w:rsidRPr="00045A19" w:rsidRDefault="00045A19"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CRST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Control State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Theme="minorEastAsia"/>
                <w:b/>
              </w:rPr>
              <w:t>O</w:t>
            </w:r>
            <w:r w:rsidRPr="00A724EA">
              <w:t>: OFF-LINE,</w:t>
            </w:r>
          </w:p>
          <w:p w:rsidR="005468A6" w:rsidRPr="00A724EA" w:rsidRDefault="005468A6" w:rsidP="00F662FC">
            <w:r w:rsidRPr="00A724EA">
              <w:rPr>
                <w:rFonts w:eastAsiaTheme="minorEastAsia"/>
                <w:b/>
              </w:rPr>
              <w:t>R</w:t>
            </w:r>
            <w:r w:rsidRPr="00A724EA">
              <w:t>: ON-LINE REMOTE,</w:t>
            </w:r>
          </w:p>
          <w:p w:rsidR="005468A6" w:rsidRPr="00A724EA" w:rsidRDefault="005468A6" w:rsidP="00F662FC">
            <w:pPr>
              <w:rPr>
                <w:rFonts w:eastAsia="Batang"/>
              </w:rPr>
            </w:pPr>
            <w:r w:rsidRPr="00A724EA">
              <w:rPr>
                <w:rFonts w:eastAsiaTheme="minorEastAsia"/>
                <w:b/>
              </w:rPr>
              <w:t>L</w:t>
            </w:r>
            <w:r w:rsidRPr="00A724EA">
              <w:t>: ON-LINE LOCAL</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S1F17,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CSTENDFLAG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End CST status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Some CST has “Abort” process. At that status to distribute normal CST or Abort CST.</w:t>
            </w:r>
          </w:p>
          <w:p w:rsidR="005468A6" w:rsidRPr="00A724EA" w:rsidRDefault="002E54F4" w:rsidP="00F662FC">
            <w:pPr>
              <w:rPr>
                <w:rFonts w:eastAsia="Malgun Gothic"/>
              </w:rPr>
            </w:pPr>
            <w:r w:rsidRPr="00A724EA">
              <w:rPr>
                <w:rFonts w:eastAsia="Malgun Gothic"/>
              </w:rPr>
              <w:t>0:</w:t>
            </w:r>
            <w:r w:rsidR="005468A6" w:rsidRPr="00A724EA">
              <w:rPr>
                <w:rFonts w:eastAsia="Malgun Gothic"/>
              </w:rPr>
              <w:t xml:space="preserve"> Normal end</w:t>
            </w:r>
          </w:p>
          <w:p w:rsidR="005468A6" w:rsidRPr="00A724EA" w:rsidRDefault="005468A6" w:rsidP="00F662FC">
            <w:pPr>
              <w:rPr>
                <w:rFonts w:eastAsia="Malgun Gothic"/>
              </w:rPr>
            </w:pPr>
            <w:r w:rsidRPr="00A724EA">
              <w:rPr>
                <w:rFonts w:eastAsia="Malgun Gothic"/>
              </w:rPr>
              <w:t>1: Abort end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w:t>
            </w:r>
            <w:r w:rsidR="002E54F4" w:rsidRPr="00A724EA">
              <w:rPr>
                <w:b/>
                <w:u w:val="single"/>
              </w:rPr>
              <w:t>Used:</w:t>
            </w:r>
            <w:r w:rsidR="002E54F4" w:rsidRPr="00A724EA">
              <w:rPr>
                <w:b/>
              </w:rPr>
              <w:t xml:space="preserve"> S</w:t>
            </w:r>
            <w:r w:rsidRPr="00A724EA">
              <w:rPr>
                <w:b/>
              </w:rPr>
              <w:t>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CSTID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Cassette Identification or Cassette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Formal CSTID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S1F6, S2F41, S2F103</w:t>
            </w:r>
            <w:r w:rsidRPr="00A724EA">
              <w:rPr>
                <w:rFonts w:eastAsia="Batang"/>
                <w:b/>
              </w:rPr>
              <w:t>, S2F105, S</w:t>
            </w:r>
            <w:r w:rsidRPr="00A724EA">
              <w:rPr>
                <w:b/>
              </w:rPr>
              <w:t>6F11, S6F103</w:t>
            </w:r>
            <w:r w:rsidRPr="00A724EA">
              <w:rPr>
                <w:rFonts w:eastAsia="Malgun Gothic"/>
                <w:b/>
              </w:rPr>
              <w:t>, S6F33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 xml:space="preserve">Cut </w:t>
            </w:r>
            <w:r w:rsidRPr="00A724EA">
              <w:rPr>
                <w:b/>
              </w:rPr>
              <w:t xml:space="preserve">Glass </w:t>
            </w:r>
            <w:r w:rsidRPr="00A724EA">
              <w:rPr>
                <w:rFonts w:eastAsia="Malgun Gothic"/>
                <w:b/>
              </w:rPr>
              <w:t>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After cut glass, EQP give this value to each glass.</w:t>
            </w:r>
          </w:p>
          <w:p w:rsidR="005468A6" w:rsidRPr="00A724EA" w:rsidRDefault="002E54F4" w:rsidP="00F662FC">
            <w:pPr>
              <w:rPr>
                <w:rFonts w:eastAsia="Batang"/>
              </w:rPr>
            </w:pPr>
            <w:r w:rsidRPr="00A724EA">
              <w:rPr>
                <w:rFonts w:eastAsia="Batang"/>
              </w:rPr>
              <w:t>A:</w:t>
            </w:r>
            <w:r w:rsidR="005468A6" w:rsidRPr="00A724EA">
              <w:rPr>
                <w:rFonts w:eastAsia="Batang"/>
              </w:rPr>
              <w:t xml:space="preserve"> A grade</w:t>
            </w:r>
          </w:p>
          <w:p w:rsidR="005468A6" w:rsidRPr="00A724EA" w:rsidRDefault="002E54F4" w:rsidP="00F662FC">
            <w:pPr>
              <w:rPr>
                <w:rFonts w:eastAsia="Batang"/>
              </w:rPr>
            </w:pPr>
            <w:r w:rsidRPr="00A724EA">
              <w:rPr>
                <w:rFonts w:eastAsia="Batang"/>
              </w:rPr>
              <w:lastRenderedPageBreak/>
              <w:t>B:</w:t>
            </w:r>
            <w:r w:rsidR="005468A6" w:rsidRPr="00A724EA">
              <w:rPr>
                <w:rFonts w:eastAsia="Batang"/>
              </w:rPr>
              <w:t xml:space="preserve"> B grade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CUTGLSID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 Q-Glass ID, Panel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After cut glass, the cut EQP gives new name to each cut glass.</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2373C2">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2373C2">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CUTGLSJUDGE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Cut glass judge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2373C2">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2373C2">
            <w:pPr>
              <w:rPr>
                <w:rFonts w:eastAsia="Batang"/>
              </w:rPr>
            </w:pPr>
            <w:r w:rsidRPr="00A724EA">
              <w:rPr>
                <w:b/>
              </w:rPr>
              <w:t>G</w:t>
            </w:r>
            <w:r w:rsidRPr="00A724EA">
              <w:t xml:space="preserve">: </w:t>
            </w:r>
            <w:r w:rsidRPr="00A724EA">
              <w:rPr>
                <w:b/>
              </w:rPr>
              <w:t>G</w:t>
            </w:r>
            <w:r w:rsidRPr="00A724EA">
              <w:t>ood,</w:t>
            </w:r>
          </w:p>
          <w:p w:rsidR="005468A6" w:rsidRPr="00A724EA" w:rsidRDefault="005468A6" w:rsidP="002373C2">
            <w:pPr>
              <w:rPr>
                <w:rFonts w:eastAsia="Batang"/>
              </w:rPr>
            </w:pPr>
            <w:r w:rsidRPr="00A724EA">
              <w:rPr>
                <w:rFonts w:eastAsia="Batang"/>
                <w:b/>
              </w:rPr>
              <w:t>N</w:t>
            </w:r>
            <w:r w:rsidRPr="00A724EA">
              <w:t xml:space="preserve">: </w:t>
            </w:r>
            <w:r w:rsidRPr="00A724EA">
              <w:rPr>
                <w:b/>
              </w:rPr>
              <w:t>N</w:t>
            </w:r>
            <w:r w:rsidRPr="00A724EA">
              <w:t>o</w:t>
            </w:r>
            <w:r w:rsidR="00BE5BC2" w:rsidRPr="00A724EA">
              <w:t>t</w:t>
            </w:r>
            <w:r w:rsidRPr="00A724EA">
              <w:t xml:space="preserve"> Good</w:t>
            </w:r>
            <w:r w:rsidRPr="00A724EA">
              <w:rPr>
                <w:rFonts w:eastAsia="Batang"/>
              </w:rPr>
              <w:t>,</w:t>
            </w:r>
          </w:p>
          <w:p w:rsidR="005468A6" w:rsidRPr="00A724EA" w:rsidRDefault="005468A6" w:rsidP="002373C2">
            <w:pPr>
              <w:rPr>
                <w:rFonts w:eastAsia="Batang"/>
              </w:rPr>
            </w:pPr>
            <w:r w:rsidRPr="00A724EA">
              <w:rPr>
                <w:b/>
              </w:rPr>
              <w:t>R</w:t>
            </w:r>
            <w:r w:rsidRPr="00A724EA">
              <w:t xml:space="preserve">: </w:t>
            </w:r>
            <w:r w:rsidRPr="00A724EA">
              <w:rPr>
                <w:b/>
              </w:rPr>
              <w:t>R</w:t>
            </w:r>
            <w:r w:rsidRPr="00A724EA">
              <w:t>e</w:t>
            </w:r>
            <w:r w:rsidRPr="00A724EA">
              <w:rPr>
                <w:rFonts w:eastAsia="Batang"/>
              </w:rPr>
              <w:t>w</w:t>
            </w:r>
            <w:r w:rsidRPr="00A724EA">
              <w:t>ork,</w:t>
            </w:r>
          </w:p>
          <w:p w:rsidR="005468A6" w:rsidRPr="00A724EA" w:rsidRDefault="005468A6" w:rsidP="002373C2">
            <w:pPr>
              <w:rPr>
                <w:rFonts w:eastAsia="Batang"/>
              </w:rPr>
            </w:pPr>
            <w:r w:rsidRPr="00A724EA">
              <w:rPr>
                <w:rFonts w:eastAsia="Batang"/>
                <w:b/>
              </w:rPr>
              <w:t>P</w:t>
            </w:r>
            <w:r w:rsidRPr="00A724EA">
              <w:t>: Re</w:t>
            </w:r>
            <w:r w:rsidRPr="00A724EA">
              <w:rPr>
                <w:rFonts w:eastAsia="Malgun Gothic"/>
                <w:b/>
              </w:rPr>
              <w:t>P</w:t>
            </w:r>
            <w:r w:rsidRPr="00A724EA">
              <w:t>air</w:t>
            </w:r>
            <w:r w:rsidRPr="00A724EA">
              <w:rPr>
                <w:rFonts w:eastAsia="Batang"/>
              </w:rPr>
              <w:t>,</w:t>
            </w:r>
          </w:p>
          <w:p w:rsidR="005468A6" w:rsidRPr="00A724EA" w:rsidRDefault="005468A6" w:rsidP="002373C2">
            <w:pPr>
              <w:tabs>
                <w:tab w:val="left" w:pos="720"/>
              </w:tabs>
              <w:adjustRightInd w:val="0"/>
              <w:rPr>
                <w:rFonts w:eastAsia="Batang"/>
              </w:rPr>
            </w:pPr>
            <w:r w:rsidRPr="00A724EA">
              <w:rPr>
                <w:b/>
              </w:rPr>
              <w:t>S</w:t>
            </w:r>
            <w:r w:rsidRPr="00A724EA">
              <w:t xml:space="preserve">: </w:t>
            </w:r>
            <w:r w:rsidRPr="00A724EA">
              <w:rPr>
                <w:rFonts w:eastAsia="Batang"/>
                <w:b/>
              </w:rPr>
              <w:t>S</w:t>
            </w:r>
            <w:r w:rsidRPr="00A724EA">
              <w:rPr>
                <w:rFonts w:eastAsia="Batang"/>
              </w:rPr>
              <w:t>c</w:t>
            </w:r>
            <w:r w:rsidRPr="00A724EA">
              <w:t>rap</w:t>
            </w:r>
            <w:r w:rsidRPr="00A724EA">
              <w:rPr>
                <w:rFonts w:eastAsia="Batang"/>
              </w:rPr>
              <w:t>.</w:t>
            </w:r>
          </w:p>
          <w:p w:rsidR="005468A6" w:rsidRPr="00A724EA" w:rsidRDefault="005468A6" w:rsidP="002373C2">
            <w:pPr>
              <w:tabs>
                <w:tab w:val="left" w:pos="720"/>
              </w:tabs>
              <w:adjustRightInd w:val="0"/>
              <w:rPr>
                <w:rFonts w:eastAsia="Batang"/>
              </w:rPr>
            </w:pPr>
            <w:r w:rsidRPr="00A724EA">
              <w:rPr>
                <w:rFonts w:eastAsia="Batang"/>
                <w:b/>
              </w:rPr>
              <w:t>F</w:t>
            </w:r>
            <w:r w:rsidRPr="00A724EA">
              <w:rPr>
                <w:rFonts w:eastAsia="Batang"/>
              </w:rPr>
              <w:t xml:space="preserve">: </w:t>
            </w:r>
            <w:r w:rsidRPr="00A724EA">
              <w:rPr>
                <w:rFonts w:eastAsia="Batang"/>
                <w:b/>
              </w:rPr>
              <w:t>F</w:t>
            </w:r>
            <w:r w:rsidRPr="00A724EA">
              <w:rPr>
                <w:rFonts w:eastAsia="Batang"/>
              </w:rPr>
              <w:t>ault</w:t>
            </w:r>
          </w:p>
          <w:p w:rsidR="005468A6" w:rsidRPr="00A724EA" w:rsidRDefault="005468A6" w:rsidP="002373C2">
            <w:pPr>
              <w:tabs>
                <w:tab w:val="left" w:pos="720"/>
              </w:tabs>
              <w:adjustRightInd w:val="0"/>
              <w:rPr>
                <w:rFonts w:eastAsia="Batang"/>
              </w:rPr>
            </w:pPr>
            <w:r w:rsidRPr="00A724EA">
              <w:rPr>
                <w:rFonts w:eastAsia="Batang"/>
                <w:b/>
              </w:rPr>
              <w:t>V</w:t>
            </w:r>
            <w:r w:rsidRPr="00A724EA">
              <w:rPr>
                <w:rFonts w:eastAsia="Batang"/>
              </w:rPr>
              <w:t>: Virtual</w:t>
            </w:r>
          </w:p>
          <w:p w:rsidR="005468A6" w:rsidRPr="00A724EA" w:rsidRDefault="002E54F4" w:rsidP="002373C2">
            <w:pPr>
              <w:tabs>
                <w:tab w:val="left" w:pos="720"/>
              </w:tabs>
              <w:adjustRightInd w:val="0"/>
              <w:rPr>
                <w:rFonts w:eastAsia="Batang"/>
              </w:rPr>
            </w:pPr>
            <w:r w:rsidRPr="00A724EA">
              <w:rPr>
                <w:rFonts w:eastAsia="Batang"/>
                <w:b/>
              </w:rPr>
              <w:t>I:</w:t>
            </w:r>
            <w:r w:rsidR="005468A6" w:rsidRPr="00A724EA">
              <w:rPr>
                <w:rFonts w:eastAsia="Batang"/>
              </w:rPr>
              <w:t xml:space="preserve"> Inspection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2373C2">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w:t>
            </w:r>
            <w:r w:rsidRPr="00A724EA">
              <w:rPr>
                <w:rFonts w:eastAsia="Malgun Gothic"/>
                <w:b/>
              </w:rPr>
              <w:t>GLS</w:t>
            </w:r>
            <w:r w:rsidRPr="00A724EA">
              <w:rPr>
                <w:rFonts w:eastAsia="Malgun Gothic"/>
                <w:b/>
                <w:lang w:val="pt-BR"/>
              </w:rPr>
              <w: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 Glass X-axis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(EX) 01, 02</w:t>
            </w:r>
          </w:p>
          <w:p w:rsidR="005468A6" w:rsidRPr="00A724EA" w:rsidRDefault="005468A6" w:rsidP="00F662FC">
            <w:pPr>
              <w:rPr>
                <w:rFonts w:eastAsia="Batang"/>
              </w:rPr>
            </w:pPr>
            <w:r w:rsidRPr="00A724EA">
              <w:rPr>
                <w:rFonts w:eastAsia="Batang"/>
              </w:rPr>
              <w:t>After cut the sheet divided 4 of Quarter cut glasses.</w:t>
            </w:r>
          </w:p>
          <w:p w:rsidR="005468A6" w:rsidRPr="00A724EA" w:rsidRDefault="005468A6" w:rsidP="00F662FC">
            <w:pPr>
              <w:rPr>
                <w:rFonts w:eastAsia="Batang"/>
              </w:rPr>
            </w:pPr>
            <w:r w:rsidRPr="00A724EA">
              <w:rPr>
                <w:rFonts w:eastAsia="Batang"/>
              </w:rPr>
              <w:t xml:space="preserve">1st </w:t>
            </w:r>
            <w:r w:rsidR="002E54F4" w:rsidRPr="00A724EA">
              <w:rPr>
                <w:rFonts w:eastAsia="Batang"/>
              </w:rPr>
              <w:t>glass (</w:t>
            </w:r>
            <w:r w:rsidRPr="00A724EA">
              <w:rPr>
                <w:rFonts w:eastAsia="Batang"/>
              </w:rPr>
              <w:t>CUTGLSX=1, CUTGLSY=1)</w:t>
            </w:r>
          </w:p>
          <w:p w:rsidR="005468A6" w:rsidRPr="00A724EA" w:rsidRDefault="005468A6" w:rsidP="00F662FC">
            <w:pPr>
              <w:rPr>
                <w:rFonts w:eastAsia="Batang"/>
              </w:rPr>
            </w:pPr>
            <w:r w:rsidRPr="00A724EA">
              <w:rPr>
                <w:rFonts w:eastAsia="Batang"/>
              </w:rPr>
              <w:t>2nd glass (CUTGLSX=1, CUTGLSY=2)</w:t>
            </w:r>
          </w:p>
          <w:p w:rsidR="005468A6" w:rsidRPr="00A724EA" w:rsidRDefault="005468A6" w:rsidP="00F662FC">
            <w:pPr>
              <w:rPr>
                <w:rFonts w:eastAsia="Batang"/>
              </w:rPr>
            </w:pPr>
            <w:r w:rsidRPr="00A724EA">
              <w:rPr>
                <w:rFonts w:eastAsia="Batang"/>
              </w:rPr>
              <w:t>3rd glass (CUTGLSX=2, CUTGLSY=1)</w:t>
            </w:r>
          </w:p>
          <w:p w:rsidR="005468A6" w:rsidRPr="00A724EA" w:rsidRDefault="005468A6" w:rsidP="00F662FC">
            <w:pPr>
              <w:rPr>
                <w:rFonts w:eastAsia="Batang"/>
              </w:rPr>
            </w:pPr>
            <w:r w:rsidRPr="00A724EA">
              <w:rPr>
                <w:rFonts w:eastAsia="Batang"/>
              </w:rPr>
              <w:t>4th glass (CUTGLSX=2, CUTGLSY=2)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w:t>
            </w:r>
            <w:r w:rsidRPr="00A724EA">
              <w:rPr>
                <w:rFonts w:eastAsia="Malgun Gothic"/>
                <w:b/>
              </w:rPr>
              <w:t>GLS</w:t>
            </w:r>
            <w:r w:rsidRPr="00A724EA">
              <w:rPr>
                <w:rFonts w:eastAsia="Malgun Gothic"/>
                <w:b/>
                <w:lang w:val="pt-BR"/>
              </w:rPr>
              <w:t>Y</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 Glass Y-axis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(EX) 01, 02</w:t>
            </w:r>
          </w:p>
          <w:p w:rsidR="005468A6" w:rsidRPr="00A724EA" w:rsidRDefault="005468A6" w:rsidP="00F662FC">
            <w:pPr>
              <w:rPr>
                <w:rFonts w:eastAsia="Batang"/>
              </w:rPr>
            </w:pPr>
            <w:r w:rsidRPr="00A724EA">
              <w:rPr>
                <w:rFonts w:eastAsia="Batang"/>
              </w:rPr>
              <w:t>After cut the sheet divided 4 of Quarter cut glasses.</w:t>
            </w:r>
          </w:p>
          <w:p w:rsidR="005468A6" w:rsidRPr="00A724EA" w:rsidRDefault="005468A6" w:rsidP="00F662FC">
            <w:pPr>
              <w:rPr>
                <w:rFonts w:eastAsia="Batang"/>
              </w:rPr>
            </w:pPr>
            <w:r w:rsidRPr="00A724EA">
              <w:rPr>
                <w:rFonts w:eastAsia="Batang"/>
              </w:rPr>
              <w:t xml:space="preserve">1st </w:t>
            </w:r>
            <w:r w:rsidR="002E54F4" w:rsidRPr="00A724EA">
              <w:rPr>
                <w:rFonts w:eastAsia="Batang"/>
              </w:rPr>
              <w:t>glass (</w:t>
            </w:r>
            <w:r w:rsidRPr="00A724EA">
              <w:rPr>
                <w:rFonts w:eastAsia="Batang"/>
              </w:rPr>
              <w:t>CUTGLSX=1, CUTGLSY=1)</w:t>
            </w:r>
          </w:p>
          <w:p w:rsidR="005468A6" w:rsidRPr="00A724EA" w:rsidRDefault="005468A6" w:rsidP="00F662FC">
            <w:pPr>
              <w:rPr>
                <w:rFonts w:eastAsia="Batang"/>
              </w:rPr>
            </w:pPr>
            <w:r w:rsidRPr="00A724EA">
              <w:rPr>
                <w:rFonts w:eastAsia="Batang"/>
              </w:rPr>
              <w:t>2nd glass (CUTGLSX=1, CUTGLSY=2)</w:t>
            </w:r>
          </w:p>
          <w:p w:rsidR="005468A6" w:rsidRPr="00A724EA" w:rsidRDefault="005468A6" w:rsidP="00F662FC">
            <w:pPr>
              <w:rPr>
                <w:rFonts w:eastAsia="Batang"/>
              </w:rPr>
            </w:pPr>
            <w:r w:rsidRPr="00A724EA">
              <w:rPr>
                <w:rFonts w:eastAsia="Batang"/>
              </w:rPr>
              <w:t>3rd glass (CUTGLSX=2, CUTGLSY=1)</w:t>
            </w:r>
          </w:p>
          <w:p w:rsidR="005468A6" w:rsidRPr="00A724EA" w:rsidRDefault="005468A6" w:rsidP="00F662FC">
            <w:pPr>
              <w:rPr>
                <w:rFonts w:eastAsia="Batang"/>
              </w:rPr>
            </w:pPr>
            <w:r w:rsidRPr="00A724EA">
              <w:rPr>
                <w:rFonts w:eastAsia="Batang"/>
              </w:rPr>
              <w:t>4th glass (CUTGLSX=2, CUTGLSY=2)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b/>
              </w:rPr>
              <w:t>DATA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The data ID for the most recent event report.</w:t>
            </w:r>
          </w:p>
          <w:p w:rsidR="005468A6" w:rsidRPr="00A724EA" w:rsidRDefault="005468A6" w:rsidP="00F662FC">
            <w:pPr>
              <w:rPr>
                <w:rFonts w:eastAsia="Batang"/>
              </w:rPr>
            </w:pPr>
            <w:r w:rsidRPr="00A724EA">
              <w:rPr>
                <w:rFonts w:eastAsia="Batang"/>
              </w:rPr>
              <w:t>DATAID value will be always ‘0’ or increase sequentially.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DSPER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 Sample Period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Where “</w:t>
            </w:r>
            <w:r w:rsidRPr="00A724EA">
              <w:rPr>
                <w:b/>
              </w:rPr>
              <w:t>hh</w:t>
            </w:r>
            <w:r w:rsidRPr="00A724EA">
              <w:t>” is hours, “</w:t>
            </w:r>
            <w:r w:rsidRPr="00A724EA">
              <w:rPr>
                <w:b/>
              </w:rPr>
              <w:t>mm</w:t>
            </w:r>
            <w:r w:rsidRPr="00A724EA">
              <w:t>” is minutes, “</w:t>
            </w:r>
            <w:r w:rsidRPr="00A724EA">
              <w:rPr>
                <w:b/>
              </w:rPr>
              <w:t>ss</w:t>
            </w:r>
            <w:r w:rsidRPr="00A724EA">
              <w:t>” is seconds.</w:t>
            </w:r>
          </w:p>
          <w:p w:rsidR="005468A6" w:rsidRPr="00A724EA" w:rsidRDefault="005468A6" w:rsidP="00F662FC">
            <w:pPr>
              <w:rPr>
                <w:rFonts w:eastAsia="Batang"/>
              </w:rPr>
            </w:pPr>
            <w:r w:rsidRPr="00A724EA">
              <w:t>Time Format</w:t>
            </w:r>
            <w:r w:rsidRPr="00A724EA">
              <w:rPr>
                <w:b/>
              </w:rPr>
              <w:t xml:space="preserve">: </w:t>
            </w:r>
            <w:r w:rsidRPr="00A724EA">
              <w:t>“</w:t>
            </w:r>
            <w:r w:rsidRPr="00A724EA">
              <w:rPr>
                <w:b/>
              </w:rPr>
              <w:t>hhmmss</w:t>
            </w:r>
            <w:r w:rsidRPr="00A724EA">
              <w:t>”</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S2F23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DUMUSED</w:t>
            </w:r>
            <w:r w:rsidRPr="00A724EA">
              <w:rPr>
                <w:b/>
              </w:rPr>
              <w:t>CNT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Current </w:t>
            </w:r>
            <w:r w:rsidRPr="00A724EA">
              <w:rPr>
                <w:rFonts w:eastAsia="Batang"/>
                <w:b/>
              </w:rPr>
              <w:t>Dummy Used Count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After using dummy glass, DUMUSEDCOUNT should be added 1.</w:t>
            </w:r>
          </w:p>
          <w:p w:rsidR="005468A6" w:rsidRPr="00A724EA" w:rsidRDefault="005468A6" w:rsidP="00F662FC">
            <w:r w:rsidRPr="00A724EA">
              <w:t>Remark:</w:t>
            </w:r>
          </w:p>
          <w:p w:rsidR="005468A6" w:rsidRPr="00A724EA" w:rsidRDefault="005468A6" w:rsidP="00F662FC">
            <w:r w:rsidRPr="00A724EA">
              <w:t>- DUMUSEDCOUNT should be managed in Cell Inline Equipment.</w:t>
            </w:r>
          </w:p>
          <w:p w:rsidR="005468A6" w:rsidRPr="00A724EA" w:rsidRDefault="005468A6" w:rsidP="00F662FC">
            <w:pPr>
              <w:rPr>
                <w:rFonts w:eastAsia="Batang"/>
              </w:rPr>
            </w:pPr>
            <w:r w:rsidRPr="00A724EA">
              <w:t>- Equipment shall report accumulated count to host.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DV</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After </w:t>
            </w:r>
            <w:r w:rsidR="002E54F4" w:rsidRPr="00A724EA">
              <w:rPr>
                <w:rFonts w:eastAsia="Malgun Gothic"/>
              </w:rPr>
              <w:t>moving</w:t>
            </w:r>
            <w:r w:rsidRPr="00A724EA">
              <w:rPr>
                <w:rFonts w:eastAsia="Malgun Gothic"/>
              </w:rPr>
              <w:t xml:space="preserve"> out from process unit, EQP report result data value insert to this item.</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DVNAME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Data Value Name </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DV Naming Rule should be unified</w:t>
            </w:r>
            <w:r w:rsidRPr="00A724EA">
              <w:rPr>
                <w:rFonts w:eastAsia="Batang"/>
              </w:rPr>
              <w:t>.</w:t>
            </w:r>
          </w:p>
          <w:p w:rsidR="005468A6" w:rsidRPr="00A724EA" w:rsidRDefault="005468A6" w:rsidP="00F662FC">
            <w:pPr>
              <w:rPr>
                <w:rFonts w:eastAsia="Batang"/>
                <w:b/>
              </w:rPr>
            </w:pPr>
            <w:r w:rsidRPr="00A724EA">
              <w:t xml:space="preserve">* Items supplied by equipment vendor should be within 40 bytes and sufficiently </w:t>
            </w:r>
            <w:r w:rsidRPr="00A724EA">
              <w:rPr>
                <w:rFonts w:eastAsia="Batang"/>
              </w:rPr>
              <w:t>meaningful</w:t>
            </w:r>
            <w:r w:rsidRPr="00A724EA">
              <w:t xml:space="preserve"> (Same parameters will appear when items are shortened a lot)</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EAC</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r w:rsidRPr="00A724EA">
              <w:t>0: Accept</w:t>
            </w:r>
          </w:p>
          <w:p w:rsidR="005468A6" w:rsidRPr="00A724EA" w:rsidRDefault="005468A6" w:rsidP="00F662FC">
            <w:r w:rsidRPr="00A724EA">
              <w:t>1: Denied. At least one constant does not exist</w:t>
            </w:r>
          </w:p>
          <w:p w:rsidR="005468A6" w:rsidRPr="00A724EA" w:rsidRDefault="005468A6" w:rsidP="00F662FC">
            <w:r w:rsidRPr="00A724EA">
              <w:lastRenderedPageBreak/>
              <w:t>2: Denied. Busy</w:t>
            </w:r>
          </w:p>
          <w:p w:rsidR="005468A6" w:rsidRPr="00A724EA" w:rsidRDefault="005468A6" w:rsidP="00F662FC">
            <w:r w:rsidRPr="00A724EA">
              <w:t>3: Denied. At least one constant out of range</w:t>
            </w:r>
          </w:p>
          <w:p w:rsidR="005468A6" w:rsidRPr="00A724EA" w:rsidRDefault="005468A6" w:rsidP="00F662FC">
            <w:pPr>
              <w:rPr>
                <w:rFonts w:eastAsia="Malgun Gothic"/>
              </w:rPr>
            </w:pPr>
            <w:r w:rsidRPr="00A724EA">
              <w:t>4: Other equipment-specific error</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 xml:space="preserve">Where Used: </w:t>
            </w:r>
            <w:r w:rsidRPr="00A724EA">
              <w:rPr>
                <w:b/>
              </w:rPr>
              <w:t>S</w:t>
            </w:r>
            <w:r w:rsidRPr="00A724EA">
              <w:rPr>
                <w:rFonts w:eastAsia="Malgun Gothic"/>
                <w:b/>
              </w:rPr>
              <w:t>2</w:t>
            </w:r>
            <w:r w:rsidRPr="00A724EA">
              <w:rPr>
                <w:b/>
              </w:rPr>
              <w:t>F</w:t>
            </w:r>
            <w:r w:rsidRPr="00A724EA">
              <w:rPr>
                <w:rFonts w:eastAsia="Malgun Gothic"/>
                <w:b/>
              </w:rPr>
              <w:t>108</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Empty cassette Permission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Malgun Gothic"/>
              </w:rPr>
            </w:pPr>
            <w:r w:rsidRPr="00A724EA">
              <w:rPr>
                <w:rFonts w:eastAsia="Malgun Gothic"/>
              </w:rPr>
              <w:t>0:</w:t>
            </w:r>
            <w:r w:rsidR="005468A6" w:rsidRPr="00A724EA">
              <w:rPr>
                <w:rFonts w:eastAsia="Malgun Gothic"/>
              </w:rPr>
              <w:t xml:space="preserve"> Execute the permission to Grant</w:t>
            </w:r>
          </w:p>
          <w:p w:rsidR="005468A6" w:rsidRPr="00A724EA" w:rsidRDefault="002E54F4" w:rsidP="00F662FC">
            <w:pPr>
              <w:rPr>
                <w:rFonts w:eastAsia="Malgun Gothic"/>
              </w:rPr>
            </w:pPr>
            <w:r w:rsidRPr="00A724EA">
              <w:rPr>
                <w:rFonts w:eastAsia="Malgun Gothic"/>
              </w:rPr>
              <w:t>1:</w:t>
            </w:r>
            <w:r w:rsidR="005468A6" w:rsidRPr="00A724EA">
              <w:rPr>
                <w:rFonts w:eastAsia="Malgun Gothic"/>
              </w:rPr>
              <w:t xml:space="preserve"> Execute the permission to Cancel</w:t>
            </w:r>
          </w:p>
          <w:p w:rsidR="005468A6" w:rsidRPr="00A724EA" w:rsidRDefault="002E54F4" w:rsidP="00F662FC">
            <w:pPr>
              <w:rPr>
                <w:rFonts w:eastAsiaTheme="minorEastAsia"/>
              </w:rPr>
            </w:pPr>
            <w:r w:rsidRPr="00A724EA">
              <w:rPr>
                <w:rFonts w:eastAsia="Malgun Gothic"/>
              </w:rPr>
              <w:t>2:</w:t>
            </w:r>
            <w:r w:rsidR="005468A6" w:rsidRPr="00A724EA">
              <w:rPr>
                <w:rFonts w:eastAsia="Malgun Gothic"/>
              </w:rPr>
              <w:t xml:space="preserve"> </w:t>
            </w:r>
            <w:r w:rsidR="005468A6" w:rsidRPr="00A724EA">
              <w:t>Invalid</w:t>
            </w:r>
            <w:r w:rsidR="005468A6" w:rsidRPr="00A724EA">
              <w:rPr>
                <w:rFonts w:eastAsia="Malgun Gothic"/>
              </w:rPr>
              <w:t xml:space="preserve"> CSTID</w:t>
            </w:r>
            <w:r w:rsidR="005468A6" w:rsidRPr="00A724EA">
              <w:t xml:space="preserve"> </w:t>
            </w:r>
          </w:p>
          <w:p w:rsidR="005468A6" w:rsidRPr="00A724EA" w:rsidRDefault="002E54F4" w:rsidP="00F662FC">
            <w:pPr>
              <w:rPr>
                <w:rFonts w:eastAsia="Malgun Gothic"/>
                <w:b/>
              </w:rPr>
            </w:pPr>
            <w:r w:rsidRPr="00A724EA">
              <w:t>3</w:t>
            </w:r>
            <w:r w:rsidRPr="00A724EA">
              <w:rPr>
                <w:rFonts w:eastAsiaTheme="minorEastAsia"/>
              </w:rPr>
              <w:t>:</w:t>
            </w:r>
            <w:r w:rsidR="005468A6" w:rsidRPr="00A724EA">
              <w:t xml:space="preserve"> </w:t>
            </w:r>
            <w:r w:rsidR="005468A6" w:rsidRPr="00A724EA">
              <w:rPr>
                <w:rFonts w:eastAsia="Malgun Gothic"/>
              </w:rPr>
              <w:t>Invalid PTID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Malgun Gothic"/>
                <w:b/>
              </w:rPr>
              <w:t>106</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S2F13, S2F29,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ECMAX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maximum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ECMIN</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minimum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ECNAME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name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ECV</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Where Us</w:t>
            </w:r>
            <w:r w:rsidRPr="00A724EA">
              <w:rPr>
                <w:b/>
              </w:rPr>
              <w:t>ed: S2F15,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w:t>
            </w:r>
            <w:bookmarkStart w:id="94" w:name="OLE_LINK20"/>
            <w:r w:rsidRPr="00A724EA">
              <w:rPr>
                <w:b/>
              </w:rPr>
              <w:t>DID</w:t>
            </w:r>
          </w:p>
        </w:tc>
        <w:bookmarkEnd w:id="94"/>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Expected Data Identification</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Fill this item with port ID which conversation timeout occurs.</w:t>
            </w:r>
          </w:p>
          <w:p w:rsidR="005468A6" w:rsidRPr="00A724EA" w:rsidRDefault="005468A6" w:rsidP="00F662FC">
            <w:pPr>
              <w:rPr>
                <w:rFonts w:eastAsia="Batang"/>
              </w:rPr>
            </w:pPr>
            <w:r w:rsidRPr="00A724EA">
              <w:t xml:space="preserve">Example </w:t>
            </w:r>
            <w:r w:rsidRPr="00A724EA">
              <w:sym w:font="Wingdings" w:char="F0E0"/>
            </w:r>
            <w:r w:rsidRPr="00A724EA">
              <w:t xml:space="preserve"> ‘</w:t>
            </w:r>
            <w:r w:rsidRPr="00A724EA">
              <w:rPr>
                <w:rFonts w:eastAsia="Batang"/>
              </w:rPr>
              <w:t>P01</w:t>
            </w:r>
            <w:r w:rsidRPr="00A724EA">
              <w:t>’</w:t>
            </w:r>
            <w:r w:rsidRPr="00A724EA">
              <w:rPr>
                <w:rFonts w:eastAsia="Batang"/>
              </w:rPr>
              <w:t>, ‘P02’…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S9F13</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EMPTYCSTPMS</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Empty Cassette Permission</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pStyle w:val="Default"/>
              <w:widowControl w:val="0"/>
              <w:wordWrap w:val="0"/>
              <w:spacing w:after="0" w:line="240" w:lineRule="auto"/>
              <w:rPr>
                <w:rFonts w:ascii="Times New Roman" w:eastAsia="Batang" w:hAnsi="Times New Roman" w:cs="Times New Roman"/>
                <w:color w:val="auto"/>
                <w:sz w:val="20"/>
                <w:szCs w:val="20"/>
                <w:lang w:eastAsia="ko-KR"/>
              </w:rPr>
            </w:pPr>
            <w:r w:rsidRPr="00A724EA">
              <w:rPr>
                <w:rFonts w:ascii="Times New Roman" w:eastAsia="Batang" w:hAnsi="Times New Roman" w:cs="Times New Roman"/>
                <w:color w:val="auto"/>
                <w:sz w:val="20"/>
                <w:szCs w:val="20"/>
                <w:lang w:eastAsia="ko-KR"/>
              </w:rPr>
              <w:t>-G: Grant /* Grant to loaded CST */</w:t>
            </w:r>
          </w:p>
          <w:p w:rsidR="005468A6" w:rsidRPr="00A724EA" w:rsidRDefault="005468A6" w:rsidP="00F662FC">
            <w:pPr>
              <w:rPr>
                <w:rFonts w:eastAsia="Batang"/>
              </w:rPr>
            </w:pPr>
            <w:r w:rsidRPr="00A724EA">
              <w:rPr>
                <w:rFonts w:eastAsia="Batang"/>
              </w:rPr>
              <w:t>-C: Cancel /* Not Grant to loaded CST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Malgun Gothic"/>
                <w:b/>
              </w:rPr>
              <w:t>107</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Theme="minorEastAsia"/>
                <w:b/>
              </w:rPr>
              <w:t>I</w:t>
            </w:r>
            <w:r w:rsidRPr="00A724EA">
              <w:t xml:space="preserve">: </w:t>
            </w:r>
            <w:r w:rsidRPr="00A724EA">
              <w:rPr>
                <w:rFonts w:eastAsia="Batang"/>
              </w:rPr>
              <w:t>IDLE</w:t>
            </w:r>
            <w:r w:rsidRPr="00A724EA">
              <w:t>,</w:t>
            </w:r>
          </w:p>
          <w:p w:rsidR="005468A6" w:rsidRPr="00A724EA" w:rsidRDefault="005468A6" w:rsidP="00F662FC">
            <w:pPr>
              <w:rPr>
                <w:rFonts w:eastAsia="Batang"/>
              </w:rPr>
            </w:pPr>
            <w:r w:rsidRPr="00A724EA">
              <w:rPr>
                <w:rFonts w:eastAsiaTheme="minorEastAsia"/>
                <w:b/>
              </w:rPr>
              <w:t>R</w:t>
            </w:r>
            <w:r w:rsidRPr="00A724EA">
              <w:t xml:space="preserve">: </w:t>
            </w:r>
            <w:r w:rsidRPr="00A724EA">
              <w:rPr>
                <w:rFonts w:eastAsia="Batang"/>
              </w:rPr>
              <w:t>RUN</w:t>
            </w:r>
            <w:r w:rsidRPr="00A724EA">
              <w:t>,</w:t>
            </w:r>
          </w:p>
          <w:p w:rsidR="005468A6" w:rsidRPr="00A724EA" w:rsidRDefault="005468A6" w:rsidP="00F662FC">
            <w:pPr>
              <w:rPr>
                <w:rFonts w:eastAsia="Batang"/>
              </w:rPr>
            </w:pPr>
            <w:r w:rsidRPr="00A724EA">
              <w:rPr>
                <w:rFonts w:eastAsiaTheme="minorEastAsia"/>
                <w:b/>
              </w:rPr>
              <w:t>D</w:t>
            </w:r>
            <w:r w:rsidRPr="00A724EA">
              <w:t xml:space="preserve">: </w:t>
            </w:r>
            <w:r w:rsidRPr="00A724EA">
              <w:rPr>
                <w:rFonts w:eastAsia="Batang"/>
              </w:rPr>
              <w:t>DOWN</w:t>
            </w:r>
            <w:r w:rsidRPr="00A724EA">
              <w:t>,</w:t>
            </w:r>
          </w:p>
          <w:p w:rsidR="005468A6" w:rsidRPr="00A724EA" w:rsidRDefault="005468A6" w:rsidP="00F662FC">
            <w:pPr>
              <w:rPr>
                <w:rFonts w:eastAsia="Batang"/>
              </w:rPr>
            </w:pPr>
            <w:r w:rsidRPr="00A724EA">
              <w:rPr>
                <w:rFonts w:eastAsiaTheme="minorEastAsia"/>
                <w:b/>
              </w:rPr>
              <w:t>M</w:t>
            </w:r>
            <w:r w:rsidRPr="00A724EA">
              <w:t>:</w:t>
            </w:r>
            <w:r w:rsidRPr="00A724EA">
              <w:rPr>
                <w:rFonts w:eastAsia="Batang"/>
              </w:rPr>
              <w:t xml:space="preserve"> MAINT.</w:t>
            </w:r>
          </w:p>
          <w:p w:rsidR="00192BD9" w:rsidRPr="00A724EA" w:rsidRDefault="00192BD9" w:rsidP="00F662FC">
            <w:pPr>
              <w:rPr>
                <w:rFonts w:eastAsia="Batang"/>
              </w:rPr>
            </w:pPr>
            <w:r w:rsidRPr="00A724EA">
              <w:rPr>
                <w:rFonts w:eastAsia="Batang"/>
                <w:b/>
              </w:rPr>
              <w:t>P</w:t>
            </w:r>
            <w:r w:rsidRPr="00A724EA">
              <w:rPr>
                <w:rFonts w:eastAsia="Batang"/>
              </w:rPr>
              <w:t>: PAUSE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w:t>
            </w:r>
            <w:r w:rsidR="002E54F4" w:rsidRPr="00A724EA">
              <w:rPr>
                <w:b/>
                <w:u w:val="single"/>
              </w:rPr>
              <w:t>Used: S</w:t>
            </w:r>
            <w:r w:rsidRPr="00A724EA">
              <w:rPr>
                <w:b/>
              </w:rPr>
              <w:t>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2373C2" w:rsidRPr="00A724EA" w:rsidTr="008535B8">
        <w:tc>
          <w:tcPr>
            <w:tcW w:w="1245" w:type="pct"/>
            <w:tcBorders>
              <w:top w:val="single" w:sz="2" w:space="0" w:color="auto"/>
              <w:bottom w:val="single" w:sz="4" w:space="0" w:color="C0C0C0"/>
              <w:right w:val="single" w:sz="4" w:space="0" w:color="C0C0C0"/>
            </w:tcBorders>
            <w:shd w:val="clear" w:color="auto" w:fill="0000FF"/>
          </w:tcPr>
          <w:p w:rsidR="002373C2" w:rsidRPr="00A724EA" w:rsidRDefault="002373C2"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2373C2" w:rsidRPr="00A724EA" w:rsidRDefault="002373C2"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2373C2" w:rsidRPr="00A724EA" w:rsidRDefault="002373C2" w:rsidP="008535B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2373C2" w:rsidRPr="00A724EA" w:rsidRDefault="002373C2" w:rsidP="008535B8">
            <w:pPr>
              <w:jc w:val="center"/>
              <w:rPr>
                <w:b/>
              </w:rPr>
            </w:pPr>
            <w:r w:rsidRPr="00A724EA">
              <w:rPr>
                <w:b/>
              </w:rPr>
              <w:t>Format</w:t>
            </w:r>
          </w:p>
        </w:tc>
      </w:tr>
      <w:tr w:rsidR="002373C2" w:rsidRPr="00A724EA" w:rsidTr="008535B8">
        <w:tc>
          <w:tcPr>
            <w:tcW w:w="1245" w:type="pct"/>
            <w:tcBorders>
              <w:top w:val="single" w:sz="4" w:space="0" w:color="C0C0C0"/>
              <w:bottom w:val="single" w:sz="4" w:space="0" w:color="C0C0C0"/>
              <w:right w:val="single" w:sz="4" w:space="0" w:color="C0C0C0"/>
            </w:tcBorders>
          </w:tcPr>
          <w:p w:rsidR="002373C2" w:rsidRPr="00A724EA" w:rsidRDefault="002373C2" w:rsidP="008535B8">
            <w:pPr>
              <w:jc w:val="center"/>
              <w:rPr>
                <w:b/>
              </w:rPr>
            </w:pPr>
            <w:r w:rsidRPr="00A724EA">
              <w:rPr>
                <w:b/>
              </w:rPr>
              <w:t>EQSTCODE</w:t>
            </w:r>
          </w:p>
        </w:tc>
        <w:tc>
          <w:tcPr>
            <w:tcW w:w="2439" w:type="pct"/>
            <w:tcBorders>
              <w:top w:val="single" w:sz="4" w:space="0" w:color="C0C0C0"/>
              <w:left w:val="single" w:sz="4" w:space="0" w:color="C0C0C0"/>
              <w:bottom w:val="single" w:sz="4" w:space="0" w:color="C0C0C0"/>
              <w:right w:val="single" w:sz="4" w:space="0" w:color="C0C0C0"/>
            </w:tcBorders>
          </w:tcPr>
          <w:p w:rsidR="002373C2" w:rsidRPr="00A724EA" w:rsidRDefault="002373C2" w:rsidP="008535B8">
            <w:pPr>
              <w:jc w:val="center"/>
              <w:rPr>
                <w:b/>
              </w:rPr>
            </w:pPr>
            <w:r w:rsidRPr="00A724EA">
              <w:rPr>
                <w:b/>
              </w:rPr>
              <w:t>Equipment Status Reason Code</w:t>
            </w:r>
          </w:p>
        </w:tc>
        <w:tc>
          <w:tcPr>
            <w:tcW w:w="605" w:type="pct"/>
            <w:tcBorders>
              <w:top w:val="single" w:sz="4" w:space="0" w:color="C0C0C0"/>
              <w:left w:val="single" w:sz="4" w:space="0" w:color="C0C0C0"/>
              <w:bottom w:val="single" w:sz="4" w:space="0" w:color="C0C0C0"/>
              <w:right w:val="single" w:sz="4" w:space="0" w:color="C0C0C0"/>
            </w:tcBorders>
          </w:tcPr>
          <w:p w:rsidR="002373C2" w:rsidRPr="001B7A2E" w:rsidRDefault="001B7A2E" w:rsidP="008535B8">
            <w:pPr>
              <w:jc w:val="center"/>
              <w:rPr>
                <w:rFonts w:eastAsiaTheme="minorEastAsia"/>
                <w:b/>
              </w:rPr>
            </w:pPr>
            <w:r w:rsidRPr="00CA29A4">
              <w:rPr>
                <w:rFonts w:eastAsiaTheme="minorEastAsia" w:hint="eastAsia"/>
                <w:b/>
                <w:highlight w:val="yellow"/>
              </w:rPr>
              <w:t>4</w:t>
            </w:r>
          </w:p>
        </w:tc>
        <w:tc>
          <w:tcPr>
            <w:tcW w:w="712" w:type="pct"/>
            <w:tcBorders>
              <w:top w:val="single" w:sz="4" w:space="0" w:color="C0C0C0"/>
              <w:left w:val="single" w:sz="4" w:space="0" w:color="C0C0C0"/>
              <w:bottom w:val="single" w:sz="4" w:space="0" w:color="C0C0C0"/>
            </w:tcBorders>
          </w:tcPr>
          <w:p w:rsidR="002373C2" w:rsidRPr="00A724EA" w:rsidRDefault="002373C2" w:rsidP="008535B8">
            <w:pPr>
              <w:jc w:val="center"/>
              <w:rPr>
                <w:rFonts w:eastAsia="宋体"/>
                <w:b/>
                <w:lang w:eastAsia="zh-CN"/>
              </w:rPr>
            </w:pPr>
            <w:r w:rsidRPr="00A724EA">
              <w:rPr>
                <w:rFonts w:eastAsia="宋体"/>
                <w:b/>
                <w:lang w:eastAsia="zh-CN"/>
              </w:rPr>
              <w:t>20</w:t>
            </w:r>
          </w:p>
        </w:tc>
      </w:tr>
      <w:tr w:rsidR="002373C2" w:rsidRPr="00A724EA" w:rsidTr="008535B8">
        <w:trPr>
          <w:trHeight w:val="152"/>
        </w:trPr>
        <w:tc>
          <w:tcPr>
            <w:tcW w:w="5000" w:type="pct"/>
            <w:gridSpan w:val="4"/>
            <w:tcBorders>
              <w:top w:val="single" w:sz="4" w:space="0" w:color="C0C0C0"/>
              <w:bottom w:val="single" w:sz="4" w:space="0" w:color="C0C0C0"/>
            </w:tcBorders>
          </w:tcPr>
          <w:p w:rsidR="004F4B87" w:rsidRPr="00CA29A4" w:rsidRDefault="004F4B87" w:rsidP="008535B8">
            <w:pPr>
              <w:rPr>
                <w:rFonts w:eastAsiaTheme="minorEastAsia"/>
                <w:b/>
                <w:i/>
                <w:highlight w:val="yellow"/>
              </w:rPr>
            </w:pPr>
            <w:r w:rsidRPr="00CA29A4">
              <w:rPr>
                <w:rFonts w:eastAsiaTheme="minorEastAsia"/>
                <w:b/>
                <w:i/>
                <w:highlight w:val="yellow"/>
              </w:rPr>
              <w:t>EQST : MAINT</w:t>
            </w:r>
          </w:p>
          <w:p w:rsidR="001B7A2E" w:rsidRPr="00CA29A4" w:rsidRDefault="001B7A2E" w:rsidP="001B7A2E">
            <w:pPr>
              <w:rPr>
                <w:b/>
                <w:highlight w:val="yellow"/>
              </w:rPr>
            </w:pPr>
            <w:r w:rsidRPr="00CA29A4">
              <w:rPr>
                <w:b/>
                <w:highlight w:val="yellow"/>
              </w:rPr>
              <w:t>1000 : PM_TBM, CBM (Regular)</w:t>
            </w:r>
          </w:p>
          <w:p w:rsidR="001B7A2E" w:rsidRPr="00CA29A4" w:rsidRDefault="001B7A2E" w:rsidP="001B7A2E">
            <w:pPr>
              <w:rPr>
                <w:b/>
                <w:highlight w:val="yellow"/>
              </w:rPr>
            </w:pPr>
            <w:r w:rsidRPr="00CA29A4">
              <w:rPr>
                <w:b/>
                <w:highlight w:val="yellow"/>
              </w:rPr>
              <w:t>1001 : PM_NSP (Non-regular)</w:t>
            </w:r>
          </w:p>
          <w:p w:rsidR="001B7A2E" w:rsidRPr="00CA29A4" w:rsidRDefault="001B7A2E" w:rsidP="001B7A2E">
            <w:pPr>
              <w:rPr>
                <w:b/>
                <w:highlight w:val="yellow"/>
              </w:rPr>
            </w:pPr>
            <w:r w:rsidRPr="00CA29A4">
              <w:rPr>
                <w:b/>
                <w:highlight w:val="yellow"/>
              </w:rPr>
              <w:t>1002 : Recovery from BM</w:t>
            </w:r>
          </w:p>
          <w:p w:rsidR="001B7A2E" w:rsidRPr="00CA29A4" w:rsidRDefault="001B7A2E" w:rsidP="001B7A2E">
            <w:pPr>
              <w:rPr>
                <w:b/>
                <w:highlight w:val="yellow"/>
              </w:rPr>
            </w:pPr>
            <w:r w:rsidRPr="00CA29A4">
              <w:rPr>
                <w:b/>
                <w:highlight w:val="yellow"/>
              </w:rPr>
              <w:t>1100 : Unit Test</w:t>
            </w:r>
          </w:p>
          <w:p w:rsidR="001B7A2E" w:rsidRPr="00CA29A4" w:rsidRDefault="001B7A2E" w:rsidP="001B7A2E">
            <w:pPr>
              <w:rPr>
                <w:b/>
                <w:highlight w:val="yellow"/>
              </w:rPr>
            </w:pPr>
            <w:r w:rsidRPr="00CA29A4">
              <w:rPr>
                <w:b/>
                <w:highlight w:val="yellow"/>
              </w:rPr>
              <w:t>1200 : Process condition change</w:t>
            </w:r>
          </w:p>
          <w:p w:rsidR="001B7A2E" w:rsidRPr="00CA29A4" w:rsidRDefault="001B7A2E" w:rsidP="001B7A2E">
            <w:pPr>
              <w:rPr>
                <w:b/>
                <w:highlight w:val="yellow"/>
              </w:rPr>
            </w:pPr>
            <w:r w:rsidRPr="00CA29A4">
              <w:rPr>
                <w:b/>
                <w:highlight w:val="yellow"/>
              </w:rPr>
              <w:t>1201 : Process Test</w:t>
            </w:r>
          </w:p>
          <w:p w:rsidR="001B7A2E" w:rsidRPr="00CA29A4" w:rsidRDefault="001B7A2E" w:rsidP="001B7A2E">
            <w:pPr>
              <w:rPr>
                <w:b/>
                <w:highlight w:val="yellow"/>
              </w:rPr>
            </w:pPr>
            <w:r w:rsidRPr="00CA29A4">
              <w:rPr>
                <w:b/>
                <w:highlight w:val="yellow"/>
              </w:rPr>
              <w:t>1300 : Tool change</w:t>
            </w:r>
          </w:p>
          <w:p w:rsidR="001B7A2E" w:rsidRPr="00CA29A4" w:rsidRDefault="001B7A2E" w:rsidP="001B7A2E">
            <w:pPr>
              <w:rPr>
                <w:b/>
                <w:highlight w:val="yellow"/>
              </w:rPr>
            </w:pPr>
            <w:r w:rsidRPr="00CA29A4">
              <w:rPr>
                <w:b/>
                <w:highlight w:val="yellow"/>
              </w:rPr>
              <w:t>1301 : Tool adjustment</w:t>
            </w:r>
          </w:p>
          <w:p w:rsidR="001B7A2E" w:rsidRPr="00CA29A4" w:rsidRDefault="001B7A2E" w:rsidP="001B7A2E">
            <w:pPr>
              <w:rPr>
                <w:b/>
                <w:highlight w:val="yellow"/>
              </w:rPr>
            </w:pPr>
            <w:r w:rsidRPr="00CA29A4">
              <w:rPr>
                <w:b/>
                <w:highlight w:val="yellow"/>
              </w:rPr>
              <w:t>1400 : Utility adjustment</w:t>
            </w:r>
          </w:p>
          <w:p w:rsidR="001B7A2E" w:rsidRPr="00CA29A4" w:rsidRDefault="001B7A2E" w:rsidP="001B7A2E">
            <w:pPr>
              <w:rPr>
                <w:b/>
                <w:highlight w:val="yellow"/>
              </w:rPr>
            </w:pPr>
            <w:r w:rsidRPr="00CA29A4">
              <w:rPr>
                <w:b/>
                <w:highlight w:val="yellow"/>
              </w:rPr>
              <w:t>1500 : Operator decision</w:t>
            </w:r>
          </w:p>
          <w:p w:rsidR="001B7A2E" w:rsidRPr="00CA29A4" w:rsidRDefault="001B7A2E" w:rsidP="001B7A2E">
            <w:pPr>
              <w:rPr>
                <w:b/>
                <w:highlight w:val="yellow"/>
              </w:rPr>
            </w:pPr>
            <w:r w:rsidRPr="00CA29A4">
              <w:rPr>
                <w:b/>
                <w:highlight w:val="yellow"/>
              </w:rPr>
              <w:t>1600 : Software update</w:t>
            </w:r>
          </w:p>
          <w:p w:rsidR="001B7A2E" w:rsidRPr="00CA29A4" w:rsidRDefault="001B7A2E" w:rsidP="001B7A2E">
            <w:pPr>
              <w:rPr>
                <w:rFonts w:eastAsiaTheme="minorEastAsia"/>
                <w:b/>
                <w:highlight w:val="yellow"/>
              </w:rPr>
            </w:pPr>
            <w:r w:rsidRPr="00CA29A4">
              <w:rPr>
                <w:b/>
                <w:highlight w:val="yellow"/>
              </w:rPr>
              <w:t>1900 : Others</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DOWN</w:t>
            </w:r>
          </w:p>
          <w:p w:rsidR="001B7A2E" w:rsidRPr="00CA29A4" w:rsidRDefault="001B7A2E" w:rsidP="001B7A2E">
            <w:pPr>
              <w:rPr>
                <w:b/>
                <w:highlight w:val="yellow"/>
              </w:rPr>
            </w:pPr>
            <w:r w:rsidRPr="00CA29A4">
              <w:rPr>
                <w:b/>
                <w:highlight w:val="yellow"/>
              </w:rPr>
              <w:t>2000 : Emergency Stop</w:t>
            </w:r>
          </w:p>
          <w:p w:rsidR="001B7A2E" w:rsidRPr="00CA29A4" w:rsidRDefault="001B7A2E" w:rsidP="001B7A2E">
            <w:pPr>
              <w:rPr>
                <w:b/>
                <w:highlight w:val="yellow"/>
              </w:rPr>
            </w:pPr>
            <w:r w:rsidRPr="00CA29A4">
              <w:rPr>
                <w:b/>
                <w:highlight w:val="yellow"/>
              </w:rPr>
              <w:lastRenderedPageBreak/>
              <w:t>2100 : Caused by its own unit down</w:t>
            </w:r>
          </w:p>
          <w:p w:rsidR="001B7A2E" w:rsidRPr="00CA29A4" w:rsidRDefault="001B7A2E" w:rsidP="001B7A2E">
            <w:pPr>
              <w:rPr>
                <w:b/>
                <w:highlight w:val="yellow"/>
              </w:rPr>
            </w:pPr>
            <w:r w:rsidRPr="00CA29A4">
              <w:rPr>
                <w:b/>
                <w:highlight w:val="yellow"/>
              </w:rPr>
              <w:t>2101 : Caused by one of its own subunit down</w:t>
            </w:r>
          </w:p>
          <w:p w:rsidR="001B7A2E" w:rsidRPr="00CA29A4" w:rsidRDefault="001B7A2E" w:rsidP="001B7A2E">
            <w:pPr>
              <w:rPr>
                <w:b/>
                <w:highlight w:val="yellow"/>
              </w:rPr>
            </w:pPr>
            <w:r w:rsidRPr="00CA29A4">
              <w:rPr>
                <w:b/>
                <w:highlight w:val="yellow"/>
              </w:rPr>
              <w:t>2102 : Caused by one of its own subsub-unit down</w:t>
            </w:r>
          </w:p>
          <w:p w:rsidR="001B7A2E" w:rsidRPr="00CA29A4" w:rsidRDefault="001B7A2E" w:rsidP="001B7A2E">
            <w:pPr>
              <w:rPr>
                <w:b/>
                <w:highlight w:val="yellow"/>
              </w:rPr>
            </w:pPr>
            <w:r w:rsidRPr="00CA29A4">
              <w:rPr>
                <w:b/>
                <w:highlight w:val="yellow"/>
              </w:rPr>
              <w:t>2103 : Glass broken detected</w:t>
            </w:r>
          </w:p>
          <w:p w:rsidR="001B7A2E" w:rsidRPr="00CA29A4" w:rsidRDefault="001B7A2E" w:rsidP="001B7A2E">
            <w:pPr>
              <w:rPr>
                <w:b/>
                <w:highlight w:val="yellow"/>
              </w:rPr>
            </w:pPr>
            <w:r w:rsidRPr="00CA29A4">
              <w:rPr>
                <w:b/>
                <w:highlight w:val="yellow"/>
              </w:rPr>
              <w:t>2104 : VCR Reading error</w:t>
            </w:r>
          </w:p>
          <w:p w:rsidR="001B7A2E" w:rsidRPr="00CA29A4" w:rsidRDefault="001B7A2E" w:rsidP="001B7A2E">
            <w:pPr>
              <w:rPr>
                <w:b/>
                <w:highlight w:val="yellow"/>
              </w:rPr>
            </w:pPr>
            <w:r w:rsidRPr="00CA29A4">
              <w:rPr>
                <w:b/>
                <w:highlight w:val="yellow"/>
              </w:rPr>
              <w:t>2105 : Other device error</w:t>
            </w:r>
          </w:p>
          <w:p w:rsidR="001B7A2E" w:rsidRPr="00CA29A4" w:rsidRDefault="001B7A2E" w:rsidP="001B7A2E">
            <w:pPr>
              <w:rPr>
                <w:b/>
                <w:highlight w:val="yellow"/>
              </w:rPr>
            </w:pPr>
            <w:r w:rsidRPr="00CA29A4">
              <w:rPr>
                <w:b/>
                <w:highlight w:val="yellow"/>
              </w:rPr>
              <w:t>2121 : Caused by its own upstream or downstream unit - H/W Interface problem</w:t>
            </w:r>
          </w:p>
          <w:p w:rsidR="001B7A2E" w:rsidRPr="00CA29A4" w:rsidRDefault="001B7A2E" w:rsidP="001B7A2E">
            <w:pPr>
              <w:rPr>
                <w:b/>
                <w:highlight w:val="yellow"/>
              </w:rPr>
            </w:pPr>
            <w:r w:rsidRPr="00CA29A4">
              <w:rPr>
                <w:b/>
                <w:highlight w:val="yellow"/>
              </w:rPr>
              <w:t>2122 : Caused by its own upstream or downstream unit Link signal time out</w:t>
            </w:r>
          </w:p>
          <w:p w:rsidR="001B7A2E" w:rsidRPr="00CA29A4" w:rsidRDefault="001B7A2E" w:rsidP="001B7A2E">
            <w:pPr>
              <w:rPr>
                <w:b/>
                <w:highlight w:val="yellow"/>
              </w:rPr>
            </w:pPr>
            <w:r w:rsidRPr="00CA29A4">
              <w:rPr>
                <w:b/>
                <w:highlight w:val="yellow"/>
              </w:rPr>
              <w:t>2123 : Caused by its own upstream or downstream unit PIO safety signal</w:t>
            </w:r>
          </w:p>
          <w:p w:rsidR="001B7A2E" w:rsidRPr="00CA29A4" w:rsidRDefault="001B7A2E" w:rsidP="001B7A2E">
            <w:pPr>
              <w:rPr>
                <w:b/>
                <w:highlight w:val="yellow"/>
              </w:rPr>
            </w:pPr>
            <w:r w:rsidRPr="00CA29A4">
              <w:rPr>
                <w:b/>
                <w:highlight w:val="yellow"/>
              </w:rPr>
              <w:t>2124 : Caused by its own upstream or downstream unit Loading stop</w:t>
            </w:r>
          </w:p>
          <w:p w:rsidR="001B7A2E" w:rsidRPr="00CA29A4" w:rsidRDefault="001B7A2E" w:rsidP="001B7A2E">
            <w:pPr>
              <w:rPr>
                <w:b/>
                <w:highlight w:val="yellow"/>
              </w:rPr>
            </w:pPr>
            <w:r w:rsidRPr="00CA29A4">
              <w:rPr>
                <w:b/>
                <w:highlight w:val="yellow"/>
              </w:rPr>
              <w:t>2130 : Caused by Host No response for important request</w:t>
            </w:r>
          </w:p>
          <w:p w:rsidR="001B7A2E" w:rsidRPr="00CA29A4" w:rsidRDefault="001B7A2E" w:rsidP="001B7A2E">
            <w:pPr>
              <w:rPr>
                <w:b/>
                <w:highlight w:val="yellow"/>
              </w:rPr>
            </w:pPr>
            <w:r w:rsidRPr="00CA29A4">
              <w:rPr>
                <w:b/>
                <w:highlight w:val="yellow"/>
              </w:rPr>
              <w:t>2131 : Caused by Host command(SPC Interlock)</w:t>
            </w:r>
          </w:p>
          <w:p w:rsidR="001B7A2E" w:rsidRPr="00CA29A4" w:rsidRDefault="001B7A2E" w:rsidP="001B7A2E">
            <w:pPr>
              <w:rPr>
                <w:b/>
                <w:highlight w:val="yellow"/>
              </w:rPr>
            </w:pPr>
            <w:r w:rsidRPr="00CA29A4">
              <w:rPr>
                <w:b/>
                <w:highlight w:val="yellow"/>
              </w:rPr>
              <w:t>2132 : Caused by Host command(RMS parameter check NG)</w:t>
            </w:r>
          </w:p>
          <w:p w:rsidR="001B7A2E" w:rsidRPr="00CA29A4" w:rsidRDefault="001B7A2E" w:rsidP="001B7A2E">
            <w:pPr>
              <w:rPr>
                <w:b/>
                <w:highlight w:val="yellow"/>
              </w:rPr>
            </w:pPr>
            <w:r w:rsidRPr="00CA29A4">
              <w:rPr>
                <w:b/>
                <w:highlight w:val="yellow"/>
              </w:rPr>
              <w:t>2133 : Caused by Host command(Others)</w:t>
            </w:r>
          </w:p>
          <w:p w:rsidR="001B7A2E" w:rsidRPr="00CA29A4" w:rsidRDefault="001B7A2E" w:rsidP="001B7A2E">
            <w:pPr>
              <w:rPr>
                <w:b/>
                <w:highlight w:val="yellow"/>
              </w:rPr>
            </w:pPr>
            <w:r w:rsidRPr="00CA29A4">
              <w:rPr>
                <w:b/>
                <w:highlight w:val="yellow"/>
              </w:rPr>
              <w:t>2200 : Critical process failure detected</w:t>
            </w:r>
          </w:p>
          <w:p w:rsidR="001B7A2E" w:rsidRPr="00CA29A4" w:rsidRDefault="001B7A2E" w:rsidP="001B7A2E">
            <w:pPr>
              <w:rPr>
                <w:b/>
                <w:highlight w:val="yellow"/>
              </w:rPr>
            </w:pPr>
            <w:r w:rsidRPr="00CA29A4">
              <w:rPr>
                <w:b/>
                <w:highlight w:val="yellow"/>
              </w:rPr>
              <w:t>2201 : Continuous critical NG detected in inspection unit</w:t>
            </w:r>
          </w:p>
          <w:p w:rsidR="001B7A2E" w:rsidRPr="00CA29A4" w:rsidRDefault="001B7A2E" w:rsidP="001B7A2E">
            <w:pPr>
              <w:rPr>
                <w:b/>
                <w:highlight w:val="yellow"/>
              </w:rPr>
            </w:pPr>
            <w:r w:rsidRPr="00CA29A4">
              <w:rPr>
                <w:b/>
                <w:highlight w:val="yellow"/>
              </w:rPr>
              <w:t>2300 : Invalid Material loaded by MGV</w:t>
            </w:r>
          </w:p>
          <w:p w:rsidR="001B7A2E" w:rsidRPr="00CA29A4" w:rsidRDefault="001B7A2E" w:rsidP="001B7A2E">
            <w:pPr>
              <w:rPr>
                <w:b/>
                <w:highlight w:val="yellow"/>
              </w:rPr>
            </w:pPr>
            <w:r w:rsidRPr="00CA29A4">
              <w:rPr>
                <w:b/>
                <w:highlight w:val="yellow"/>
              </w:rPr>
              <w:t>2301 : Material broken detected</w:t>
            </w:r>
          </w:p>
          <w:p w:rsidR="001B7A2E" w:rsidRPr="00CA29A4" w:rsidRDefault="001B7A2E" w:rsidP="001B7A2E">
            <w:pPr>
              <w:rPr>
                <w:b/>
                <w:highlight w:val="yellow"/>
              </w:rPr>
            </w:pPr>
            <w:r w:rsidRPr="00CA29A4">
              <w:rPr>
                <w:b/>
                <w:highlight w:val="yellow"/>
              </w:rPr>
              <w:t>2302 : Tool use count expired</w:t>
            </w:r>
          </w:p>
          <w:p w:rsidR="001B7A2E" w:rsidRPr="00CA29A4" w:rsidRDefault="001B7A2E" w:rsidP="001B7A2E">
            <w:pPr>
              <w:rPr>
                <w:b/>
                <w:highlight w:val="yellow"/>
              </w:rPr>
            </w:pPr>
            <w:r w:rsidRPr="00CA29A4">
              <w:rPr>
                <w:b/>
                <w:highlight w:val="yellow"/>
              </w:rPr>
              <w:t>2303 : Material use count expired</w:t>
            </w:r>
          </w:p>
          <w:p w:rsidR="001B7A2E" w:rsidRPr="00CA29A4" w:rsidRDefault="001B7A2E" w:rsidP="001B7A2E">
            <w:pPr>
              <w:rPr>
                <w:b/>
                <w:highlight w:val="yellow"/>
              </w:rPr>
            </w:pPr>
            <w:r w:rsidRPr="00CA29A4">
              <w:rPr>
                <w:b/>
                <w:highlight w:val="yellow"/>
              </w:rPr>
              <w:t>2400 : Utility problem</w:t>
            </w:r>
          </w:p>
          <w:p w:rsidR="001B7A2E" w:rsidRPr="00CA29A4" w:rsidRDefault="001B7A2E" w:rsidP="001B7A2E">
            <w:pPr>
              <w:rPr>
                <w:b/>
                <w:highlight w:val="yellow"/>
              </w:rPr>
            </w:pPr>
            <w:r w:rsidRPr="00CA29A4">
              <w:rPr>
                <w:b/>
                <w:highlight w:val="yellow"/>
              </w:rPr>
              <w:t>2500 : Operator decision</w:t>
            </w:r>
          </w:p>
          <w:p w:rsidR="001B7A2E" w:rsidRPr="00CA29A4" w:rsidRDefault="001B7A2E" w:rsidP="001B7A2E">
            <w:pPr>
              <w:rPr>
                <w:rFonts w:eastAsiaTheme="minorEastAsia"/>
                <w:b/>
                <w:highlight w:val="yellow"/>
              </w:rPr>
            </w:pPr>
            <w:r w:rsidRPr="00CA29A4">
              <w:rPr>
                <w:b/>
                <w:highlight w:val="yellow"/>
              </w:rPr>
              <w:t>2900 : Others</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PAUSE</w:t>
            </w:r>
          </w:p>
          <w:p w:rsidR="001B7A2E" w:rsidRPr="00CA29A4" w:rsidRDefault="001B7A2E" w:rsidP="001B7A2E">
            <w:pPr>
              <w:rPr>
                <w:b/>
                <w:highlight w:val="yellow"/>
              </w:rPr>
            </w:pPr>
            <w:r w:rsidRPr="00CA29A4">
              <w:rPr>
                <w:b/>
                <w:highlight w:val="yellow"/>
              </w:rPr>
              <w:t xml:space="preserve">3300 : Material change </w:t>
            </w:r>
          </w:p>
          <w:p w:rsidR="001B7A2E" w:rsidRPr="00CA29A4" w:rsidRDefault="001B7A2E" w:rsidP="001B7A2E">
            <w:pPr>
              <w:rPr>
                <w:rFonts w:eastAsiaTheme="minorEastAsia"/>
                <w:b/>
                <w:highlight w:val="yellow"/>
              </w:rPr>
            </w:pPr>
            <w:r w:rsidRPr="00CA29A4">
              <w:rPr>
                <w:b/>
                <w:highlight w:val="yellow"/>
              </w:rPr>
              <w:t xml:space="preserve">3500 : Operator decision </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IDLE</w:t>
            </w:r>
          </w:p>
          <w:p w:rsidR="001B7A2E" w:rsidRPr="00CA29A4" w:rsidRDefault="001B7A2E" w:rsidP="001B7A2E">
            <w:pPr>
              <w:rPr>
                <w:b/>
                <w:highlight w:val="yellow"/>
              </w:rPr>
            </w:pPr>
            <w:r w:rsidRPr="00CA29A4">
              <w:rPr>
                <w:b/>
                <w:highlight w:val="yellow"/>
              </w:rPr>
              <w:t>4000 : No CST to process</w:t>
            </w:r>
          </w:p>
          <w:p w:rsidR="001B7A2E" w:rsidRPr="00CA29A4" w:rsidRDefault="001B7A2E" w:rsidP="001B7A2E">
            <w:pPr>
              <w:rPr>
                <w:b/>
                <w:highlight w:val="yellow"/>
              </w:rPr>
            </w:pPr>
            <w:r w:rsidRPr="00CA29A4">
              <w:rPr>
                <w:b/>
                <w:highlight w:val="yellow"/>
              </w:rPr>
              <w:t>4001 : Waiting for CST unloaded</w:t>
            </w:r>
          </w:p>
          <w:p w:rsidR="001B7A2E" w:rsidRPr="00CA29A4" w:rsidRDefault="001B7A2E" w:rsidP="001B7A2E">
            <w:pPr>
              <w:rPr>
                <w:b/>
                <w:highlight w:val="yellow"/>
              </w:rPr>
            </w:pPr>
            <w:r w:rsidRPr="00CA29A4">
              <w:rPr>
                <w:b/>
                <w:highlight w:val="yellow"/>
              </w:rPr>
              <w:t>4002 : No Glass to process</w:t>
            </w:r>
          </w:p>
          <w:p w:rsidR="001B7A2E" w:rsidRPr="00CA29A4" w:rsidRDefault="001B7A2E" w:rsidP="001B7A2E">
            <w:pPr>
              <w:rPr>
                <w:b/>
                <w:highlight w:val="yellow"/>
              </w:rPr>
            </w:pPr>
            <w:r w:rsidRPr="00CA29A4">
              <w:rPr>
                <w:b/>
                <w:highlight w:val="yellow"/>
              </w:rPr>
              <w:t>4003 : Waiting for Glass transferred</w:t>
            </w:r>
          </w:p>
          <w:p w:rsidR="001B7A2E" w:rsidRPr="00CA29A4" w:rsidRDefault="001B7A2E" w:rsidP="001B7A2E">
            <w:pPr>
              <w:rPr>
                <w:b/>
                <w:highlight w:val="yellow"/>
              </w:rPr>
            </w:pPr>
            <w:r w:rsidRPr="00CA29A4">
              <w:rPr>
                <w:b/>
                <w:highlight w:val="yellow"/>
              </w:rPr>
              <w:t>4300 : No Support Tool</w:t>
            </w:r>
          </w:p>
          <w:p w:rsidR="001B7A2E" w:rsidRPr="00CA29A4" w:rsidRDefault="001B7A2E" w:rsidP="001B7A2E">
            <w:pPr>
              <w:rPr>
                <w:b/>
                <w:highlight w:val="yellow"/>
              </w:rPr>
            </w:pPr>
            <w:r w:rsidRPr="00CA29A4">
              <w:rPr>
                <w:b/>
                <w:highlight w:val="yellow"/>
              </w:rPr>
              <w:t>4301 : No Material</w:t>
            </w:r>
          </w:p>
          <w:p w:rsidR="004F4B87" w:rsidRPr="00A724EA" w:rsidRDefault="001B7A2E" w:rsidP="001B7A2E">
            <w:pPr>
              <w:rPr>
                <w:rFonts w:eastAsia="Batang"/>
              </w:rPr>
            </w:pPr>
            <w:r w:rsidRPr="00CA29A4">
              <w:rPr>
                <w:b/>
                <w:highlight w:val="yellow"/>
              </w:rPr>
              <w:t>4500 : No Operator</w:t>
            </w:r>
          </w:p>
        </w:tc>
      </w:tr>
      <w:tr w:rsidR="002373C2" w:rsidRPr="00A724EA" w:rsidTr="008535B8">
        <w:trPr>
          <w:trHeight w:val="357"/>
        </w:trPr>
        <w:tc>
          <w:tcPr>
            <w:tcW w:w="5000" w:type="pct"/>
            <w:gridSpan w:val="4"/>
            <w:tcBorders>
              <w:top w:val="single" w:sz="4" w:space="0" w:color="C0C0C0"/>
              <w:bottom w:val="single" w:sz="2" w:space="0" w:color="auto"/>
            </w:tcBorders>
          </w:tcPr>
          <w:p w:rsidR="002373C2" w:rsidRPr="00A724EA" w:rsidRDefault="002373C2" w:rsidP="008535B8">
            <w:pPr>
              <w:rPr>
                <w:b/>
              </w:rPr>
            </w:pPr>
            <w:r w:rsidRPr="00A724EA">
              <w:rPr>
                <w:b/>
                <w:u w:val="single"/>
              </w:rPr>
              <w:lastRenderedPageBreak/>
              <w:t>Where Used: S</w:t>
            </w:r>
            <w:r w:rsidRPr="00A724EA">
              <w:rPr>
                <w:b/>
              </w:rPr>
              <w:t>1F6, S6F11</w:t>
            </w:r>
          </w:p>
        </w:tc>
      </w:tr>
    </w:tbl>
    <w:p w:rsidR="002373C2" w:rsidRPr="00A724EA" w:rsidRDefault="002373C2"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lastRenderedPageBreak/>
              <w:t>ERACK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Enable/</w:t>
            </w:r>
            <w:r w:rsidRPr="00A724EA">
              <w:rPr>
                <w:rFonts w:eastAsia="宋体"/>
                <w:b/>
                <w:lang w:eastAsia="zh-CN"/>
              </w:rPr>
              <w:t>D</w:t>
            </w:r>
            <w:r w:rsidRPr="00A724EA">
              <w:rPr>
                <w:b/>
              </w:rPr>
              <w:t>isable Event Report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rPr>
                <w:rFonts w:eastAsia="Batang"/>
                <w:b/>
              </w:rPr>
              <w:t>:</w:t>
            </w:r>
            <w:r w:rsidRPr="00A724EA">
              <w:t xml:space="preserve"> Accepted</w:t>
            </w:r>
            <w:r w:rsidRPr="00A724EA">
              <w:rPr>
                <w:rFonts w:eastAsia="Batang"/>
              </w:rPr>
              <w:t>,</w:t>
            </w:r>
          </w:p>
          <w:p w:rsidR="005468A6" w:rsidRPr="00A724EA" w:rsidRDefault="005468A6" w:rsidP="00F662FC">
            <w:pPr>
              <w:rPr>
                <w:rFonts w:eastAsia="Batang"/>
              </w:rPr>
            </w:pPr>
            <w:r w:rsidRPr="00A724EA">
              <w:rPr>
                <w:b/>
              </w:rPr>
              <w:t>1</w:t>
            </w:r>
            <w:r w:rsidRPr="00A724EA">
              <w:rPr>
                <w:rFonts w:eastAsia="Batang"/>
              </w:rPr>
              <w:t>:</w:t>
            </w:r>
            <w:r w:rsidRPr="00A724EA">
              <w:t xml:space="preserve"> Denied. At least one CEID does not exist</w:t>
            </w:r>
            <w:r w:rsidRPr="00A724EA">
              <w:rPr>
                <w:rFonts w:eastAsia="Batang"/>
              </w:rPr>
              <w:t>,</w:t>
            </w:r>
          </w:p>
          <w:p w:rsidR="005468A6" w:rsidRPr="00A724EA" w:rsidRDefault="005468A6" w:rsidP="00F662FC">
            <w:pPr>
              <w:rPr>
                <w:rFonts w:eastAsia="Batang"/>
              </w:rPr>
            </w:pPr>
            <w:r w:rsidRPr="00A724EA">
              <w:rPr>
                <w:b/>
              </w:rPr>
              <w:t>2</w:t>
            </w:r>
            <w:r w:rsidRPr="00A724EA">
              <w:rPr>
                <w:rFonts w:eastAsia="Batang"/>
                <w:b/>
              </w:rPr>
              <w:t>:</w:t>
            </w:r>
            <w:r w:rsidRPr="00A724EA">
              <w:t xml:space="preserve"> Other Errors</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S2F38</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EVASMPLFLAG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sample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Evaporation EQ sample flag      Operation select</w:t>
            </w:r>
          </w:p>
          <w:p w:rsidR="005468A6" w:rsidRPr="00A724EA" w:rsidRDefault="002E54F4" w:rsidP="00F662FC">
            <w:pPr>
              <w:rPr>
                <w:rFonts w:eastAsia="Batang"/>
              </w:rPr>
            </w:pPr>
            <w:r w:rsidRPr="00A724EA">
              <w:rPr>
                <w:rFonts w:eastAsia="Batang"/>
              </w:rPr>
              <w:t>U:</w:t>
            </w:r>
            <w:r w:rsidR="005468A6" w:rsidRPr="00A724EA">
              <w:rPr>
                <w:rFonts w:eastAsia="Batang"/>
              </w:rPr>
              <w:t xml:space="preserve"> VAS unit -&gt; unload</w:t>
            </w:r>
          </w:p>
          <w:p w:rsidR="005468A6" w:rsidRPr="00A724EA" w:rsidRDefault="002E54F4" w:rsidP="00F662FC">
            <w:pPr>
              <w:rPr>
                <w:rFonts w:eastAsia="Batang"/>
              </w:rPr>
            </w:pPr>
            <w:r w:rsidRPr="00A724EA">
              <w:rPr>
                <w:rFonts w:eastAsia="Batang"/>
              </w:rPr>
              <w:t>B:</w:t>
            </w:r>
            <w:r w:rsidR="005468A6" w:rsidRPr="00A724EA">
              <w:rPr>
                <w:rFonts w:eastAsia="Batang"/>
              </w:rPr>
              <w:t xml:space="preserve">  NG buffer unload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Used: </w:t>
            </w:r>
            <w:r w:rsidRPr="00A724EA">
              <w:rPr>
                <w:b/>
              </w:rPr>
              <w:t>S6F1</w:t>
            </w:r>
            <w:r w:rsidRPr="00A724EA">
              <w:rPr>
                <w:rFonts w:eastAsiaTheme="minorEastAsia"/>
                <w:b/>
              </w:rPr>
              <w:t>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w:t>
            </w:r>
            <w:r w:rsidRPr="00A724EA">
              <w:rPr>
                <w:rFonts w:eastAsiaTheme="minorEastAsia"/>
                <w:b/>
              </w:rPr>
              <w:t>RCP</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Exposure</w:t>
            </w:r>
            <w:r w:rsidRPr="00A724EA">
              <w:rPr>
                <w:rFonts w:eastAsiaTheme="minorEastAsia"/>
                <w:b/>
              </w:rPr>
              <w:t xml:space="preserve"> processed</w:t>
            </w:r>
            <w:r w:rsidRPr="00A724EA">
              <w:rPr>
                <w:b/>
              </w:rPr>
              <w:t xml:space="preserve"> </w:t>
            </w:r>
            <w:r w:rsidRPr="00A724EA">
              <w:rPr>
                <w:rFonts w:eastAsiaTheme="minorEastAsia"/>
                <w:b/>
              </w:rPr>
              <w:t>Recipe</w:t>
            </w:r>
            <w:r w:rsidRPr="00A724EA">
              <w:rPr>
                <w:b/>
              </w:rPr>
              <w:t xml:space="preserve">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For Exposure and Total Pitch feedback. Only used in Total Pitch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w:t>
            </w:r>
            <w:r w:rsidRPr="00A724EA">
              <w:rPr>
                <w:rFonts w:eastAsia="Malgun Gothic"/>
                <w:b/>
              </w:rPr>
              <w:t>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EXPUNITID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Exposure Unit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For Exposure and Total Pitch feedback. Only used in Total Pitch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w:t>
            </w:r>
            <w:r w:rsidRPr="00A724EA">
              <w:rPr>
                <w:rFonts w:eastAsia="Malgun Gothic"/>
                <w:b/>
              </w:rPr>
              <w:t>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FSLOTNO</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 xml:space="preserve">From Slot </w:t>
            </w:r>
            <w:r w:rsidRPr="00A724EA">
              <w:rPr>
                <w:rFonts w:eastAsia="Malgun Gothic"/>
                <w:b/>
              </w:rPr>
              <w:t>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FSLOTNO is the slot number of cassette which any glass or panel was located before start of processing.</w:t>
            </w:r>
          </w:p>
          <w:p w:rsidR="005468A6" w:rsidRPr="00A724EA" w:rsidRDefault="005468A6" w:rsidP="00F662FC">
            <w:pPr>
              <w:rPr>
                <w:rFonts w:eastAsia="Batang"/>
              </w:rPr>
            </w:pPr>
            <w:r w:rsidRPr="00A724EA">
              <w:rPr>
                <w:rFonts w:eastAsia="Batang"/>
              </w:rPr>
              <w:t>We will use ‘001’,’002’,’003’,’015’,’020’…etc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rFonts w:eastAsia="Malgun Gothic"/>
                <w:b/>
              </w:rPr>
              <w:t>S2F</w:t>
            </w:r>
            <w:r w:rsidR="002E54F4" w:rsidRPr="00A724EA">
              <w:rPr>
                <w:rFonts w:eastAsia="Malgun Gothic"/>
                <w:b/>
              </w:rPr>
              <w:t>105,</w:t>
            </w:r>
            <w:r w:rsidR="002E54F4" w:rsidRPr="00A724EA">
              <w:rPr>
                <w:b/>
              </w:rPr>
              <w:t xml:space="preserve"> S</w:t>
            </w:r>
            <w:r w:rsidRPr="00A724EA">
              <w:rPr>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90149" w:rsidRPr="00A724EA" w:rsidTr="00DB5BF9">
        <w:tc>
          <w:tcPr>
            <w:tcW w:w="1245" w:type="pct"/>
            <w:tcBorders>
              <w:top w:val="single" w:sz="2" w:space="0" w:color="auto"/>
              <w:bottom w:val="single" w:sz="4" w:space="0" w:color="C0C0C0"/>
              <w:right w:val="single" w:sz="4" w:space="0" w:color="C0C0C0"/>
            </w:tcBorders>
            <w:shd w:val="clear" w:color="auto" w:fill="0000FF"/>
          </w:tcPr>
          <w:p w:rsidR="00990149" w:rsidRPr="00A724EA" w:rsidRDefault="00990149" w:rsidP="00DB5BF9">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990149" w:rsidRPr="00A724EA" w:rsidRDefault="00990149" w:rsidP="00DB5BF9">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990149" w:rsidRPr="00A724EA" w:rsidRDefault="00990149" w:rsidP="00DB5BF9">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990149" w:rsidRPr="00A724EA" w:rsidRDefault="00990149" w:rsidP="00DB5BF9">
            <w:pPr>
              <w:jc w:val="center"/>
              <w:rPr>
                <w:b/>
              </w:rPr>
            </w:pPr>
            <w:r w:rsidRPr="00A724EA">
              <w:rPr>
                <w:b/>
              </w:rPr>
              <w:t>Format</w:t>
            </w:r>
          </w:p>
        </w:tc>
      </w:tr>
      <w:tr w:rsidR="00990149" w:rsidRPr="00A724EA" w:rsidTr="00DB5BF9">
        <w:tc>
          <w:tcPr>
            <w:tcW w:w="1245" w:type="pct"/>
            <w:tcBorders>
              <w:top w:val="single" w:sz="4" w:space="0" w:color="C0C0C0"/>
              <w:bottom w:val="single" w:sz="4" w:space="0" w:color="C0C0C0"/>
              <w:right w:val="single" w:sz="4" w:space="0" w:color="C0C0C0"/>
            </w:tcBorders>
          </w:tcPr>
          <w:p w:rsidR="00990149" w:rsidRPr="00A724EA" w:rsidRDefault="00990149" w:rsidP="00DB5BF9">
            <w:pPr>
              <w:jc w:val="center"/>
              <w:rPr>
                <w:rFonts w:eastAsia="Malgun Gothic"/>
                <w:b/>
              </w:rPr>
            </w:pPr>
            <w:r w:rsidRPr="00A724EA">
              <w:rPr>
                <w:b/>
              </w:rPr>
              <w:t>FSLOTPOSITION</w:t>
            </w:r>
          </w:p>
        </w:tc>
        <w:tc>
          <w:tcPr>
            <w:tcW w:w="2439" w:type="pct"/>
            <w:tcBorders>
              <w:top w:val="single" w:sz="4" w:space="0" w:color="C0C0C0"/>
              <w:left w:val="single" w:sz="4" w:space="0" w:color="C0C0C0"/>
              <w:bottom w:val="single" w:sz="4" w:space="0" w:color="C0C0C0"/>
              <w:right w:val="single" w:sz="4" w:space="0" w:color="C0C0C0"/>
            </w:tcBorders>
          </w:tcPr>
          <w:p w:rsidR="00990149" w:rsidRPr="00A724EA" w:rsidRDefault="00990149" w:rsidP="00DB5BF9">
            <w:pPr>
              <w:jc w:val="center"/>
              <w:rPr>
                <w:rFonts w:eastAsia="Malgun Gothic"/>
                <w:b/>
              </w:rPr>
            </w:pPr>
            <w:r w:rsidRPr="00A724EA">
              <w:rPr>
                <w:b/>
              </w:rPr>
              <w:t>From Slot Position</w:t>
            </w:r>
          </w:p>
        </w:tc>
        <w:tc>
          <w:tcPr>
            <w:tcW w:w="605" w:type="pct"/>
            <w:tcBorders>
              <w:top w:val="single" w:sz="4" w:space="0" w:color="C0C0C0"/>
              <w:left w:val="single" w:sz="4" w:space="0" w:color="C0C0C0"/>
              <w:bottom w:val="single" w:sz="4" w:space="0" w:color="C0C0C0"/>
              <w:right w:val="single" w:sz="4" w:space="0" w:color="C0C0C0"/>
            </w:tcBorders>
          </w:tcPr>
          <w:p w:rsidR="00990149" w:rsidRPr="00A724EA" w:rsidRDefault="00990149" w:rsidP="00DB5BF9">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990149" w:rsidRPr="00A724EA" w:rsidRDefault="00990149" w:rsidP="00DB5BF9">
            <w:pPr>
              <w:jc w:val="center"/>
              <w:rPr>
                <w:rFonts w:eastAsia="宋体"/>
                <w:b/>
                <w:lang w:eastAsia="zh-CN"/>
              </w:rPr>
            </w:pPr>
            <w:r w:rsidRPr="00A724EA">
              <w:rPr>
                <w:rFonts w:eastAsia="宋体"/>
                <w:b/>
                <w:lang w:eastAsia="zh-CN"/>
              </w:rPr>
              <w:t>20</w:t>
            </w:r>
          </w:p>
        </w:tc>
      </w:tr>
      <w:tr w:rsidR="00990149" w:rsidRPr="00A724EA" w:rsidTr="00DB5BF9">
        <w:trPr>
          <w:trHeight w:val="152"/>
        </w:trPr>
        <w:tc>
          <w:tcPr>
            <w:tcW w:w="5000" w:type="pct"/>
            <w:gridSpan w:val="4"/>
            <w:tcBorders>
              <w:top w:val="single" w:sz="4" w:space="0" w:color="C0C0C0"/>
              <w:bottom w:val="single" w:sz="4" w:space="0" w:color="C0C0C0"/>
            </w:tcBorders>
          </w:tcPr>
          <w:p w:rsidR="00990149" w:rsidRPr="00A724EA" w:rsidRDefault="00990149" w:rsidP="00DB5BF9">
            <w:pPr>
              <w:rPr>
                <w:rFonts w:eastAsia="Batang"/>
              </w:rPr>
            </w:pPr>
            <w:r w:rsidRPr="00A724EA">
              <w:rPr>
                <w:rFonts w:eastAsia="Batang"/>
              </w:rPr>
              <w:t>FSLOTPOSITION is the slot position of cassette which any glass or panel was located before start of processing.</w:t>
            </w:r>
          </w:p>
          <w:p w:rsidR="00990149" w:rsidRPr="00A724EA" w:rsidRDefault="00650765" w:rsidP="00DB5BF9">
            <w:pPr>
              <w:rPr>
                <w:rFonts w:eastAsia="Batang"/>
              </w:rPr>
            </w:pPr>
            <w:r w:rsidRPr="00A724EA">
              <w:rPr>
                <w:rFonts w:eastAsia="Batang"/>
              </w:rPr>
              <w:t>F</w:t>
            </w:r>
            <w:r w:rsidR="00990149" w:rsidRPr="00A724EA">
              <w:rPr>
                <w:rFonts w:eastAsia="Batang"/>
              </w:rPr>
              <w:t>: Front</w:t>
            </w:r>
          </w:p>
          <w:p w:rsidR="00990149" w:rsidRPr="00A724EA" w:rsidRDefault="00990149" w:rsidP="00DB5BF9">
            <w:pPr>
              <w:rPr>
                <w:rFonts w:eastAsia="Batang"/>
              </w:rPr>
            </w:pPr>
            <w:r w:rsidRPr="00A724EA">
              <w:rPr>
                <w:rFonts w:eastAsia="Batang"/>
              </w:rPr>
              <w:t>B: Back</w:t>
            </w:r>
          </w:p>
          <w:p w:rsidR="00990149" w:rsidRPr="00A724EA" w:rsidRDefault="00990149" w:rsidP="00DB5BF9">
            <w:pPr>
              <w:rPr>
                <w:rFonts w:eastAsia="Batang"/>
              </w:rPr>
            </w:pPr>
            <w:r w:rsidRPr="00A724EA">
              <w:rPr>
                <w:rFonts w:eastAsia="Batang" w:hint="eastAsia"/>
              </w:rPr>
              <w:t>Only Half Cassette use</w:t>
            </w:r>
          </w:p>
        </w:tc>
      </w:tr>
      <w:tr w:rsidR="00990149" w:rsidRPr="00A724EA" w:rsidTr="00DB5BF9">
        <w:trPr>
          <w:trHeight w:val="357"/>
        </w:trPr>
        <w:tc>
          <w:tcPr>
            <w:tcW w:w="5000" w:type="pct"/>
            <w:gridSpan w:val="4"/>
            <w:tcBorders>
              <w:top w:val="single" w:sz="4" w:space="0" w:color="C0C0C0"/>
              <w:bottom w:val="single" w:sz="2" w:space="0" w:color="auto"/>
            </w:tcBorders>
          </w:tcPr>
          <w:p w:rsidR="00990149" w:rsidRPr="00A724EA" w:rsidRDefault="00990149" w:rsidP="00DB5BF9">
            <w:pPr>
              <w:rPr>
                <w:b/>
              </w:rPr>
            </w:pPr>
            <w:r w:rsidRPr="00A724EA">
              <w:rPr>
                <w:b/>
                <w:u w:val="single"/>
              </w:rPr>
              <w:t xml:space="preserve">Where Used: </w:t>
            </w:r>
            <w:r w:rsidRPr="00A724EA">
              <w:rPr>
                <w:rFonts w:eastAsia="Malgun Gothic"/>
                <w:b/>
              </w:rPr>
              <w:t>S2F105,</w:t>
            </w:r>
            <w:r w:rsidRPr="00A724EA">
              <w:rPr>
                <w:b/>
              </w:rPr>
              <w:t xml:space="preserve"> S6F11</w:t>
            </w:r>
          </w:p>
        </w:tc>
      </w:tr>
    </w:tbl>
    <w:p w:rsidR="00990149" w:rsidRPr="00A724EA" w:rsidRDefault="00990149"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lastRenderedPageBreak/>
              <w:t>GCFLAG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EQ Good Check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720"/>
              </w:tabs>
              <w:adjustRightInd w:val="0"/>
              <w:rPr>
                <w:rFonts w:eastAsia="Batang"/>
              </w:rPr>
            </w:pPr>
            <w:r w:rsidRPr="00A724EA">
              <w:rPr>
                <w:rFonts w:eastAsia="Batang"/>
              </w:rPr>
              <w:t>Q-Cell Test flag</w:t>
            </w:r>
          </w:p>
          <w:p w:rsidR="005468A6" w:rsidRPr="00A724EA" w:rsidRDefault="002E54F4" w:rsidP="00F662FC">
            <w:pPr>
              <w:tabs>
                <w:tab w:val="left" w:pos="720"/>
              </w:tabs>
              <w:adjustRightInd w:val="0"/>
              <w:rPr>
                <w:rFonts w:eastAsia="Batang"/>
              </w:rPr>
            </w:pPr>
            <w:r w:rsidRPr="00A724EA">
              <w:rPr>
                <w:rFonts w:eastAsia="Batang"/>
              </w:rPr>
              <w:t>G:</w:t>
            </w:r>
            <w:r w:rsidR="005468A6" w:rsidRPr="00A724EA">
              <w:rPr>
                <w:rFonts w:eastAsia="Batang"/>
              </w:rPr>
              <w:t xml:space="preserve"> Test skip flag</w:t>
            </w:r>
          </w:p>
          <w:p w:rsidR="005468A6" w:rsidRPr="00A724EA" w:rsidRDefault="002E54F4" w:rsidP="00F662FC">
            <w:pPr>
              <w:tabs>
                <w:tab w:val="left" w:pos="720"/>
              </w:tabs>
              <w:adjustRightInd w:val="0"/>
              <w:rPr>
                <w:rFonts w:eastAsia="Batang"/>
              </w:rPr>
            </w:pPr>
            <w:r w:rsidRPr="00A724EA">
              <w:rPr>
                <w:rFonts w:eastAsia="Batang"/>
              </w:rPr>
              <w:t>C:</w:t>
            </w:r>
            <w:r w:rsidR="005468A6" w:rsidRPr="00A724EA">
              <w:rPr>
                <w:rFonts w:eastAsia="Batang"/>
              </w:rPr>
              <w:t xml:space="preserve"> Test flag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GCUNIT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EQ GCFLAG Unit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720"/>
              </w:tabs>
              <w:adjustRightInd w:val="0"/>
              <w:rPr>
                <w:rFonts w:eastAsia="Batang"/>
              </w:rPr>
            </w:pPr>
            <w:r w:rsidRPr="00A724EA">
              <w:rPr>
                <w:rFonts w:eastAsia="Batang"/>
              </w:rPr>
              <w:t>GC flag Unit list</w:t>
            </w:r>
          </w:p>
          <w:p w:rsidR="005468A6" w:rsidRPr="00A724EA" w:rsidRDefault="002E54F4" w:rsidP="00F662FC">
            <w:pPr>
              <w:tabs>
                <w:tab w:val="left" w:pos="720"/>
              </w:tabs>
              <w:adjustRightInd w:val="0"/>
              <w:rPr>
                <w:rFonts w:eastAsia="Batang"/>
              </w:rPr>
            </w:pPr>
            <w:r w:rsidRPr="00A724EA">
              <w:rPr>
                <w:rFonts w:eastAsia="Batang"/>
              </w:rPr>
              <w:t>O:</w:t>
            </w:r>
            <w:r w:rsidR="005468A6" w:rsidRPr="00A724EA">
              <w:rPr>
                <w:rFonts w:eastAsia="Batang"/>
              </w:rPr>
              <w:t xml:space="preserve"> CG flag OFF</w:t>
            </w:r>
          </w:p>
          <w:p w:rsidR="005468A6" w:rsidRPr="00A724EA" w:rsidRDefault="002E54F4" w:rsidP="00F662FC">
            <w:pPr>
              <w:tabs>
                <w:tab w:val="left" w:pos="720"/>
              </w:tabs>
              <w:adjustRightInd w:val="0"/>
              <w:rPr>
                <w:rFonts w:eastAsia="Batang"/>
              </w:rPr>
            </w:pPr>
            <w:r w:rsidRPr="00A724EA">
              <w:rPr>
                <w:rFonts w:eastAsia="Batang"/>
              </w:rPr>
              <w:t>X:</w:t>
            </w:r>
            <w:r w:rsidR="005468A6" w:rsidRPr="00A724EA">
              <w:rPr>
                <w:rFonts w:eastAsia="Batang"/>
              </w:rPr>
              <w:t xml:space="preserve"> CG flag 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w:t>
            </w:r>
            <w:r w:rsidRPr="00A724EA">
              <w:rPr>
                <w:rFonts w:eastAsiaTheme="minorEastAsia"/>
                <w:b/>
              </w:rPr>
              <w:t xml:space="preserve"> </w:t>
            </w:r>
            <w:r w:rsidRPr="00A724EA">
              <w:rPr>
                <w:rFonts w:eastAsia="Malgun Gothic"/>
                <w:b/>
              </w:rPr>
              <w:t>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EQP give this value to each glass.</w:t>
            </w:r>
          </w:p>
          <w:p w:rsidR="005468A6" w:rsidRPr="00A724EA" w:rsidRDefault="005468A6" w:rsidP="00F662FC">
            <w:pPr>
              <w:rPr>
                <w:rFonts w:eastAsia="Batang"/>
              </w:rPr>
            </w:pPr>
            <w:r w:rsidRPr="00A724EA">
              <w:rPr>
                <w:rFonts w:eastAsia="Batang"/>
              </w:rPr>
              <w:t xml:space="preserve">Ex) </w:t>
            </w:r>
            <w:r w:rsidR="002E54F4" w:rsidRPr="00A724EA">
              <w:rPr>
                <w:rFonts w:eastAsia="Batang"/>
              </w:rPr>
              <w:t>A:</w:t>
            </w:r>
            <w:r w:rsidRPr="00A724EA">
              <w:rPr>
                <w:rFonts w:eastAsia="Batang"/>
              </w:rPr>
              <w:t xml:space="preserve"> A grade</w:t>
            </w:r>
          </w:p>
          <w:p w:rsidR="005468A6" w:rsidRPr="00A724EA" w:rsidRDefault="005468A6" w:rsidP="00F662FC">
            <w:pPr>
              <w:tabs>
                <w:tab w:val="left" w:pos="720"/>
              </w:tabs>
              <w:adjustRightInd w:val="0"/>
              <w:rPr>
                <w:rFonts w:eastAsia="Batang"/>
              </w:rPr>
            </w:pPr>
            <w:r w:rsidRPr="00A724EA">
              <w:rPr>
                <w:rFonts w:eastAsia="Batang"/>
              </w:rPr>
              <w:t xml:space="preserve">Ex) </w:t>
            </w:r>
            <w:r w:rsidR="002E54F4" w:rsidRPr="00A724EA">
              <w:rPr>
                <w:rFonts w:eastAsia="Batang"/>
              </w:rPr>
              <w:t>B:</w:t>
            </w:r>
            <w:r w:rsidRPr="00A724EA">
              <w:rPr>
                <w:rFonts w:eastAsia="Batang"/>
              </w:rPr>
              <w:t xml:space="preserve"> B grade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types of Glass ID should be record to this item.</w:t>
            </w:r>
          </w:p>
          <w:p w:rsidR="005468A6" w:rsidRPr="00A724EA" w:rsidRDefault="005468A6" w:rsidP="00F662FC">
            <w:pPr>
              <w:rPr>
                <w:rFonts w:eastAsia="Batang"/>
              </w:rPr>
            </w:pPr>
            <w:r w:rsidRPr="00A724EA">
              <w:rPr>
                <w:rFonts w:eastAsia="Batang"/>
              </w:rPr>
              <w:t xml:space="preserve">Before </w:t>
            </w:r>
            <w:r w:rsidR="002E54F4" w:rsidRPr="00A724EA">
              <w:rPr>
                <w:rFonts w:eastAsia="Batang"/>
              </w:rPr>
              <w:t>Cut:</w:t>
            </w:r>
            <w:r w:rsidRPr="00A724EA">
              <w:rPr>
                <w:rFonts w:eastAsia="Batang"/>
              </w:rPr>
              <w:t xml:space="preserve"> Glass ID</w:t>
            </w:r>
          </w:p>
          <w:p w:rsidR="005468A6" w:rsidRPr="00A724EA" w:rsidRDefault="005468A6" w:rsidP="00F662FC">
            <w:pPr>
              <w:rPr>
                <w:rFonts w:eastAsia="Batang"/>
              </w:rPr>
            </w:pPr>
            <w:r w:rsidRPr="00A724EA">
              <w:rPr>
                <w:rFonts w:eastAsia="Batang"/>
              </w:rPr>
              <w:t xml:space="preserve">Post </w:t>
            </w:r>
            <w:r w:rsidR="002E54F4" w:rsidRPr="00A724EA">
              <w:rPr>
                <w:rFonts w:eastAsia="Batang"/>
              </w:rPr>
              <w:t>Cut:</w:t>
            </w:r>
            <w:r w:rsidRPr="00A724EA">
              <w:rPr>
                <w:rFonts w:eastAsia="Batang"/>
              </w:rPr>
              <w:t xml:space="preserve"> </w:t>
            </w:r>
            <w:r w:rsidR="00124C98" w:rsidRPr="00A724EA">
              <w:rPr>
                <w:rFonts w:eastAsia="Batang"/>
              </w:rPr>
              <w:t>Q</w:t>
            </w:r>
            <w:r w:rsidRPr="00A724EA">
              <w:rPr>
                <w:rFonts w:eastAsia="Batang"/>
              </w:rPr>
              <w:t>-glass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S1F6, S2F103</w:t>
            </w:r>
            <w:r w:rsidRPr="00A724EA">
              <w:rPr>
                <w:rFonts w:eastAsia="Malgun Gothic"/>
                <w:b/>
              </w:rPr>
              <w:t>, S2F105, S5F1,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GLSID</w:t>
            </w:r>
            <w:r w:rsidRPr="00A724EA">
              <w:rPr>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Glass-ID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The type of the Glass</w:t>
            </w:r>
          </w:p>
          <w:p w:rsidR="005468A6" w:rsidRPr="00A724EA" w:rsidRDefault="005468A6" w:rsidP="00F662FC">
            <w:pPr>
              <w:rPr>
                <w:rFonts w:eastAsia="Malgun Gothic"/>
              </w:rPr>
            </w:pPr>
            <w:r w:rsidRPr="00A724EA">
              <w:rPr>
                <w:rFonts w:eastAsia="Malgun Gothic"/>
                <w:b/>
              </w:rPr>
              <w:t>G</w:t>
            </w:r>
            <w:r w:rsidRPr="00A724EA">
              <w:t xml:space="preserve">: </w:t>
            </w:r>
            <w:r w:rsidRPr="00A724EA">
              <w:rPr>
                <w:rFonts w:eastAsia="Malgun Gothic"/>
              </w:rPr>
              <w:t>Glass</w:t>
            </w:r>
          </w:p>
          <w:p w:rsidR="005468A6" w:rsidRPr="00A724EA" w:rsidRDefault="005468A6" w:rsidP="00F662FC">
            <w:pPr>
              <w:rPr>
                <w:rFonts w:eastAsia="Malgun Gothic"/>
                <w:lang w:val="pl-PL"/>
              </w:rPr>
            </w:pPr>
            <w:r w:rsidRPr="00A724EA">
              <w:rPr>
                <w:rFonts w:eastAsia="Batang"/>
                <w:b/>
                <w:lang w:val="pl-PL"/>
              </w:rPr>
              <w:t>Q</w:t>
            </w:r>
            <w:r w:rsidRPr="00A724EA">
              <w:rPr>
                <w:lang w:val="pl-PL"/>
              </w:rPr>
              <w:t xml:space="preserve">: </w:t>
            </w:r>
            <w:r w:rsidRPr="00A724EA">
              <w:rPr>
                <w:rFonts w:eastAsia="Malgun Gothic"/>
                <w:lang w:val="pl-PL"/>
              </w:rPr>
              <w:t>Q-Glass</w:t>
            </w:r>
          </w:p>
          <w:p w:rsidR="005468A6" w:rsidRPr="00A724EA" w:rsidRDefault="005468A6" w:rsidP="00F662FC">
            <w:pPr>
              <w:rPr>
                <w:rFonts w:eastAsia="Batang"/>
                <w:strike/>
              </w:rPr>
            </w:pPr>
            <w:r w:rsidRPr="00A724EA">
              <w:rPr>
                <w:rFonts w:eastAsia="Batang"/>
                <w:b/>
                <w:lang w:val="pl-PL"/>
              </w:rPr>
              <w:t>P</w:t>
            </w:r>
            <w:r w:rsidRPr="00A724EA">
              <w:rPr>
                <w:rFonts w:eastAsia="Batang"/>
                <w:lang w:val="pl-PL"/>
              </w:rPr>
              <w:t>: Panel or Cell</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3A1E42">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w:t>
            </w:r>
            <w:bookmarkStart w:id="95" w:name="OLE_LINK21"/>
            <w:r w:rsidRPr="00A724EA">
              <w:rPr>
                <w:rFonts w:eastAsia="Batang"/>
                <w:b/>
              </w:rPr>
              <w:t>LSJUDGE</w:t>
            </w:r>
          </w:p>
        </w:tc>
        <w:bookmarkEnd w:id="95"/>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2E54F4" w:rsidP="00F662FC">
            <w:pPr>
              <w:jc w:val="center"/>
              <w:rPr>
                <w:b/>
              </w:rPr>
            </w:pPr>
            <w:r w:rsidRPr="00A724EA">
              <w:rPr>
                <w:b/>
              </w:rPr>
              <w:t>Glass Judge</w:t>
            </w:r>
          </w:p>
        </w:tc>
        <w:tc>
          <w:tcPr>
            <w:tcW w:w="0" w:type="auto"/>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Batang"/>
                <w:b/>
              </w:rPr>
            </w:pPr>
            <w:r w:rsidRPr="00A724EA">
              <w:rPr>
                <w:rFonts w:eastAsia="Batang"/>
                <w:b/>
              </w:rPr>
              <w:t>1</w:t>
            </w:r>
          </w:p>
        </w:tc>
        <w:tc>
          <w:tcPr>
            <w:tcW w:w="0" w:type="auto"/>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xml:space="preserve">- Comes from AOI automatically or operators after </w:t>
            </w:r>
            <w:r w:rsidRPr="00A724EA">
              <w:rPr>
                <w:rFonts w:eastAsia="Batang"/>
              </w:rPr>
              <w:t xml:space="preserve">the </w:t>
            </w:r>
            <w:r w:rsidRPr="00A724EA">
              <w:t>other inspection</w:t>
            </w:r>
            <w:r w:rsidRPr="00A724EA">
              <w:rPr>
                <w:rFonts w:eastAsia="Batang"/>
              </w:rPr>
              <w:t>s.</w:t>
            </w:r>
          </w:p>
          <w:p w:rsidR="005468A6" w:rsidRPr="00A724EA" w:rsidRDefault="005468A6" w:rsidP="00F662FC">
            <w:pPr>
              <w:rPr>
                <w:rFonts w:eastAsia="Batang"/>
              </w:rPr>
            </w:pPr>
            <w:r w:rsidRPr="00A724EA">
              <w:lastRenderedPageBreak/>
              <w:t>- Glass judge is independent parameter which means panel judge doesn’t impact glass judge</w:t>
            </w:r>
            <w:r w:rsidRPr="00A724EA">
              <w:rPr>
                <w:rFonts w:eastAsia="Batang"/>
              </w:rPr>
              <w:t>.</w:t>
            </w:r>
          </w:p>
          <w:p w:rsidR="005468A6" w:rsidRPr="00A724EA" w:rsidRDefault="005468A6" w:rsidP="00F662FC">
            <w:pPr>
              <w:rPr>
                <w:rFonts w:eastAsia="Batang"/>
              </w:rPr>
            </w:pPr>
            <w:r w:rsidRPr="00A724EA">
              <w:rPr>
                <w:b/>
              </w:rPr>
              <w:t>G</w:t>
            </w:r>
            <w:r w:rsidRPr="00A724EA">
              <w:t xml:space="preserve">: </w:t>
            </w:r>
            <w:r w:rsidRPr="00A724EA">
              <w:rPr>
                <w:b/>
              </w:rPr>
              <w:t>G</w:t>
            </w:r>
            <w:r w:rsidRPr="00A724EA">
              <w:t>ood,</w:t>
            </w:r>
          </w:p>
          <w:p w:rsidR="005468A6" w:rsidRPr="00A724EA" w:rsidRDefault="005468A6" w:rsidP="00F662FC">
            <w:pPr>
              <w:rPr>
                <w:rFonts w:eastAsia="Batang"/>
              </w:rPr>
            </w:pPr>
            <w:r w:rsidRPr="00A724EA">
              <w:rPr>
                <w:rFonts w:eastAsia="Batang"/>
                <w:b/>
              </w:rPr>
              <w:t>N</w:t>
            </w:r>
            <w:r w:rsidRPr="00A724EA">
              <w:t xml:space="preserve">: </w:t>
            </w:r>
            <w:r w:rsidRPr="00A724EA">
              <w:rPr>
                <w:b/>
              </w:rPr>
              <w:t>N</w:t>
            </w:r>
            <w:r w:rsidRPr="00A724EA">
              <w:t>o</w:t>
            </w:r>
            <w:r w:rsidR="00BE5BC2" w:rsidRPr="00A724EA">
              <w:t>t</w:t>
            </w:r>
            <w:r w:rsidRPr="00A724EA">
              <w:t xml:space="preserve"> Good</w:t>
            </w:r>
            <w:r w:rsidRPr="00A724EA">
              <w:rPr>
                <w:rFonts w:eastAsia="Batang"/>
              </w:rPr>
              <w:t>,</w:t>
            </w:r>
          </w:p>
          <w:p w:rsidR="005468A6" w:rsidRPr="00A724EA" w:rsidRDefault="005468A6" w:rsidP="00F662FC">
            <w:pPr>
              <w:rPr>
                <w:rFonts w:eastAsia="Batang"/>
              </w:rPr>
            </w:pPr>
            <w:r w:rsidRPr="00A724EA">
              <w:rPr>
                <w:b/>
              </w:rPr>
              <w:t>R</w:t>
            </w:r>
            <w:r w:rsidRPr="00A724EA">
              <w:t xml:space="preserve">: </w:t>
            </w:r>
            <w:r w:rsidRPr="00A724EA">
              <w:rPr>
                <w:b/>
              </w:rPr>
              <w:t>R</w:t>
            </w:r>
            <w:r w:rsidRPr="00A724EA">
              <w:t>e</w:t>
            </w:r>
            <w:r w:rsidRPr="00A724EA">
              <w:rPr>
                <w:rFonts w:eastAsia="Batang"/>
              </w:rPr>
              <w:t>w</w:t>
            </w:r>
            <w:r w:rsidRPr="00A724EA">
              <w:t>ork,</w:t>
            </w:r>
          </w:p>
          <w:p w:rsidR="005468A6" w:rsidRPr="00A724EA" w:rsidRDefault="005468A6" w:rsidP="00F662FC">
            <w:pPr>
              <w:rPr>
                <w:rFonts w:eastAsia="Batang"/>
              </w:rPr>
            </w:pPr>
            <w:r w:rsidRPr="00A724EA">
              <w:rPr>
                <w:rFonts w:eastAsia="Batang"/>
                <w:b/>
              </w:rPr>
              <w:t>P</w:t>
            </w:r>
            <w:r w:rsidRPr="00A724EA">
              <w:t>: Re</w:t>
            </w:r>
            <w:r w:rsidRPr="00A724EA">
              <w:rPr>
                <w:rFonts w:eastAsia="Malgun Gothic"/>
                <w:b/>
              </w:rPr>
              <w:t>P</w:t>
            </w:r>
            <w:r w:rsidRPr="00A724EA">
              <w:t>air</w:t>
            </w:r>
            <w:r w:rsidRPr="00A724EA">
              <w:rPr>
                <w:rFonts w:eastAsia="Batang"/>
              </w:rPr>
              <w:t>,</w:t>
            </w:r>
          </w:p>
          <w:p w:rsidR="005468A6" w:rsidRPr="00A724EA" w:rsidRDefault="005468A6" w:rsidP="00F662FC">
            <w:pPr>
              <w:tabs>
                <w:tab w:val="left" w:pos="720"/>
              </w:tabs>
              <w:adjustRightInd w:val="0"/>
              <w:rPr>
                <w:rFonts w:eastAsia="Batang"/>
              </w:rPr>
            </w:pPr>
            <w:r w:rsidRPr="00A724EA">
              <w:rPr>
                <w:b/>
              </w:rPr>
              <w:t>S</w:t>
            </w:r>
            <w:r w:rsidRPr="00A724EA">
              <w:t xml:space="preserve">: </w:t>
            </w:r>
            <w:r w:rsidRPr="00A724EA">
              <w:rPr>
                <w:rFonts w:eastAsia="Batang"/>
                <w:b/>
              </w:rPr>
              <w:t>S</w:t>
            </w:r>
            <w:r w:rsidRPr="00A724EA">
              <w:rPr>
                <w:rFonts w:eastAsia="Batang"/>
              </w:rPr>
              <w:t>c</w:t>
            </w:r>
            <w:r w:rsidRPr="00A724EA">
              <w:t>rap</w:t>
            </w:r>
            <w:r w:rsidRPr="00A724EA">
              <w:rPr>
                <w:rFonts w:eastAsia="Batang"/>
              </w:rPr>
              <w:t>.</w:t>
            </w:r>
          </w:p>
          <w:p w:rsidR="005468A6" w:rsidRPr="00A724EA" w:rsidRDefault="005468A6" w:rsidP="00F662FC">
            <w:pPr>
              <w:tabs>
                <w:tab w:val="left" w:pos="720"/>
              </w:tabs>
              <w:adjustRightInd w:val="0"/>
              <w:rPr>
                <w:rFonts w:eastAsia="Batang"/>
              </w:rPr>
            </w:pPr>
            <w:r w:rsidRPr="00A724EA">
              <w:rPr>
                <w:rFonts w:eastAsia="Batang"/>
                <w:b/>
              </w:rPr>
              <w:t>F</w:t>
            </w:r>
            <w:r w:rsidRPr="00A724EA">
              <w:rPr>
                <w:rFonts w:eastAsia="Batang"/>
              </w:rPr>
              <w:t xml:space="preserve">: </w:t>
            </w:r>
            <w:r w:rsidRPr="00A724EA">
              <w:rPr>
                <w:rFonts w:eastAsia="Batang"/>
                <w:b/>
              </w:rPr>
              <w:t>F</w:t>
            </w:r>
            <w:r w:rsidRPr="00A724EA">
              <w:rPr>
                <w:rFonts w:eastAsia="Batang"/>
              </w:rPr>
              <w:t>ault</w:t>
            </w:r>
          </w:p>
          <w:p w:rsidR="005468A6" w:rsidRPr="00A724EA" w:rsidRDefault="005468A6" w:rsidP="00F662FC">
            <w:pPr>
              <w:tabs>
                <w:tab w:val="left" w:pos="720"/>
              </w:tabs>
              <w:adjustRightInd w:val="0"/>
              <w:rPr>
                <w:rFonts w:eastAsia="Batang"/>
              </w:rPr>
            </w:pPr>
            <w:r w:rsidRPr="00A724EA">
              <w:rPr>
                <w:rFonts w:eastAsia="Batang"/>
                <w:b/>
              </w:rPr>
              <w:t>V</w:t>
            </w:r>
            <w:r w:rsidRPr="00A724EA">
              <w:rPr>
                <w:rFonts w:eastAsia="Batang"/>
              </w:rPr>
              <w:t>: Virtual</w:t>
            </w:r>
          </w:p>
          <w:p w:rsidR="005468A6" w:rsidRPr="00A724EA" w:rsidRDefault="002E54F4" w:rsidP="00F662FC">
            <w:pPr>
              <w:rPr>
                <w:rFonts w:eastAsia="Batang"/>
              </w:rPr>
            </w:pPr>
            <w:r w:rsidRPr="00A724EA">
              <w:rPr>
                <w:rFonts w:eastAsia="Batang"/>
                <w:b/>
              </w:rPr>
              <w:t>I:</w:t>
            </w:r>
            <w:r w:rsidR="005468A6" w:rsidRPr="00A724EA">
              <w:rPr>
                <w:rFonts w:eastAsia="Batang"/>
              </w:rPr>
              <w:t xml:space="preserve"> Inspection</w:t>
            </w:r>
          </w:p>
          <w:p w:rsidR="005468A6" w:rsidRPr="00A724EA" w:rsidRDefault="005468A6" w:rsidP="00F662FC">
            <w:pPr>
              <w:tabs>
                <w:tab w:val="left" w:pos="720"/>
              </w:tabs>
              <w:adjustRightInd w:val="0"/>
              <w:rPr>
                <w:rFonts w:eastAsia="Batang"/>
              </w:rPr>
            </w:pPr>
            <w:r w:rsidRPr="00A724EA">
              <w:rPr>
                <w:rFonts w:eastAsia="Batang"/>
              </w:rPr>
              <w:t xml:space="preserve">* Special </w:t>
            </w:r>
            <w:r w:rsidR="002E54F4" w:rsidRPr="00A724EA">
              <w:rPr>
                <w:rFonts w:eastAsia="Batang"/>
              </w:rPr>
              <w:t>case:</w:t>
            </w:r>
            <w:r w:rsidRPr="00A724EA">
              <w:rPr>
                <w:rFonts w:eastAsia="Batang"/>
              </w:rPr>
              <w:t xml:space="preserve">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lastRenderedPageBreak/>
              <w:t xml:space="preserve">Where Used: </w:t>
            </w:r>
            <w:r w:rsidRPr="00A724EA">
              <w:rPr>
                <w:b/>
              </w:rPr>
              <w:t>S2F103</w:t>
            </w:r>
            <w:r w:rsidRPr="00A724EA">
              <w:rPr>
                <w:rFonts w:eastAsia="Batang"/>
                <w:b/>
              </w:rPr>
              <w:t>,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Batang"/>
                <w:b/>
              </w:rPr>
              <w:t>GLSSIZE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Size of Glass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Batang"/>
              </w:rPr>
            </w:pPr>
            <w:r w:rsidRPr="00A724EA">
              <w:rPr>
                <w:rFonts w:eastAsia="Batang"/>
              </w:rPr>
              <w:t>Ex) A:</w:t>
            </w:r>
            <w:r w:rsidR="005468A6" w:rsidRPr="00A724EA">
              <w:rPr>
                <w:rFonts w:eastAsia="Batang"/>
              </w:rPr>
              <w:t xml:space="preserve"> 1500 X 1800</w:t>
            </w:r>
          </w:p>
          <w:p w:rsidR="005468A6" w:rsidRPr="00A724EA" w:rsidRDefault="002E54F4" w:rsidP="00F662FC">
            <w:pPr>
              <w:rPr>
                <w:rFonts w:eastAsia="Batang"/>
              </w:rPr>
            </w:pPr>
            <w:r w:rsidRPr="00A724EA">
              <w:rPr>
                <w:rFonts w:eastAsia="Batang"/>
              </w:rPr>
              <w:t>B:</w:t>
            </w:r>
            <w:r w:rsidR="005468A6" w:rsidRPr="00A724EA">
              <w:rPr>
                <w:rFonts w:eastAsia="Batang"/>
              </w:rPr>
              <w:t xml:space="preserve"> 1500 X 1850</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w:t>
            </w:r>
            <w:r w:rsidR="002E54F4" w:rsidRPr="00A724EA">
              <w:rPr>
                <w:rFonts w:eastAsia="Batang"/>
                <w:b/>
              </w:rPr>
              <w:t>:</w:t>
            </w:r>
            <w:r w:rsidRPr="00A724EA">
              <w:rPr>
                <w:rFonts w:eastAsia="Batang"/>
                <w:b/>
              </w:rPr>
              <w:t xml:space="preserve"> S2F103,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Glass/Panel</w:t>
            </w:r>
            <w:r w:rsidRPr="00A724EA">
              <w:rPr>
                <w:b/>
              </w:rPr>
              <w:t xml:space="preserve">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E53CF1" w:rsidP="00F662FC">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b/>
              </w:rPr>
              <w:t>0</w:t>
            </w:r>
            <w:r w:rsidR="00E53CF1" w:rsidRPr="00A724EA">
              <w:rPr>
                <w:b/>
              </w:rPr>
              <w:t>0</w:t>
            </w:r>
            <w:r w:rsidRPr="00A724EA">
              <w:t xml:space="preserve">: </w:t>
            </w:r>
            <w:r w:rsidR="002E54F4" w:rsidRPr="00A724EA">
              <w:t>Empty</w:t>
            </w:r>
            <w:r w:rsidR="002E54F4" w:rsidRPr="00A724EA">
              <w:rPr>
                <w:rFonts w:eastAsiaTheme="minorEastAsia"/>
              </w:rPr>
              <w:t xml:space="preserve"> (</w:t>
            </w:r>
            <w:r w:rsidRPr="00A724EA">
              <w:rPr>
                <w:rFonts w:eastAsiaTheme="minorEastAsia"/>
              </w:rPr>
              <w:t>no exist)</w:t>
            </w:r>
          </w:p>
          <w:p w:rsidR="005468A6" w:rsidRPr="00A724EA" w:rsidRDefault="00E53CF1" w:rsidP="00F662FC">
            <w:pPr>
              <w:rPr>
                <w:rFonts w:eastAsiaTheme="minorEastAsia"/>
              </w:rPr>
            </w:pPr>
            <w:r w:rsidRPr="00A724EA">
              <w:rPr>
                <w:b/>
              </w:rPr>
              <w:t>0</w:t>
            </w:r>
            <w:r w:rsidR="005468A6" w:rsidRPr="00A724EA">
              <w:rPr>
                <w:b/>
              </w:rPr>
              <w:t>1</w:t>
            </w:r>
            <w:r w:rsidR="005468A6" w:rsidRPr="00A724EA">
              <w:t>: Wait for Command (</w:t>
            </w:r>
            <w:r w:rsidR="002E54F4" w:rsidRPr="00A724EA">
              <w:t>Recipe)</w:t>
            </w:r>
            <w:r w:rsidR="002E54F4" w:rsidRPr="00A724EA">
              <w:rPr>
                <w:rFonts w:eastAsiaTheme="minorEastAsia"/>
              </w:rPr>
              <w:t xml:space="preserve"> (</w:t>
            </w:r>
            <w:r w:rsidR="005468A6" w:rsidRPr="00A724EA">
              <w:rPr>
                <w:rFonts w:eastAsiaTheme="minorEastAsia"/>
              </w:rPr>
              <w:t>wait for MES download information(Remote) or user selected(Local))</w:t>
            </w:r>
          </w:p>
          <w:p w:rsidR="005468A6" w:rsidRPr="00A724EA" w:rsidRDefault="00E53CF1" w:rsidP="00F662FC">
            <w:pPr>
              <w:rPr>
                <w:rFonts w:eastAsiaTheme="minorEastAsia"/>
              </w:rPr>
            </w:pPr>
            <w:r w:rsidRPr="00A724EA">
              <w:rPr>
                <w:b/>
              </w:rPr>
              <w:t>0</w:t>
            </w:r>
            <w:r w:rsidR="005468A6" w:rsidRPr="00A724EA">
              <w:rPr>
                <w:b/>
              </w:rPr>
              <w:t>2</w:t>
            </w:r>
            <w:r w:rsidR="005468A6" w:rsidRPr="00A724EA">
              <w:t>: Wait for Process(</w:t>
            </w:r>
            <w:r w:rsidR="002E54F4" w:rsidRPr="00A724EA">
              <w:t>Start)</w:t>
            </w:r>
            <w:r w:rsidR="002E54F4" w:rsidRPr="00A724EA">
              <w:rPr>
                <w:rFonts w:eastAsiaTheme="minorEastAsia"/>
              </w:rPr>
              <w:t xml:space="preserve"> (</w:t>
            </w:r>
            <w:r w:rsidR="005468A6" w:rsidRPr="00A724EA">
              <w:rPr>
                <w:rFonts w:eastAsiaTheme="minorEastAsia"/>
              </w:rPr>
              <w:t>wait for process start)</w:t>
            </w:r>
          </w:p>
          <w:p w:rsidR="005468A6" w:rsidRPr="00A724EA" w:rsidRDefault="00E53CF1" w:rsidP="00F662FC">
            <w:pPr>
              <w:rPr>
                <w:rFonts w:eastAsiaTheme="minorEastAsia"/>
              </w:rPr>
            </w:pPr>
            <w:r w:rsidRPr="00A724EA">
              <w:rPr>
                <w:b/>
              </w:rPr>
              <w:t>0</w:t>
            </w:r>
            <w:r w:rsidR="005468A6" w:rsidRPr="00A724EA">
              <w:rPr>
                <w:b/>
              </w:rPr>
              <w:t>3</w:t>
            </w:r>
            <w:r w:rsidR="005468A6" w:rsidRPr="00A724EA">
              <w:t xml:space="preserve">: </w:t>
            </w:r>
            <w:r w:rsidR="002E54F4" w:rsidRPr="00A724EA">
              <w:t>Processing</w:t>
            </w:r>
            <w:r w:rsidR="002E54F4" w:rsidRPr="00A724EA">
              <w:rPr>
                <w:rFonts w:eastAsiaTheme="minorEastAsia"/>
              </w:rPr>
              <w:t xml:space="preserve"> (</w:t>
            </w:r>
            <w:r w:rsidR="005468A6" w:rsidRPr="00A724EA">
              <w:rPr>
                <w:rFonts w:eastAsiaTheme="minorEastAsia"/>
              </w:rPr>
              <w:t>glass processing)</w:t>
            </w:r>
          </w:p>
          <w:p w:rsidR="005468A6" w:rsidRPr="00A724EA" w:rsidRDefault="00E53CF1" w:rsidP="00F662FC">
            <w:pPr>
              <w:rPr>
                <w:rFonts w:eastAsiaTheme="minorEastAsia"/>
              </w:rPr>
            </w:pPr>
            <w:r w:rsidRPr="00A724EA">
              <w:rPr>
                <w:b/>
              </w:rPr>
              <w:t>0</w:t>
            </w:r>
            <w:r w:rsidR="005468A6" w:rsidRPr="00A724EA">
              <w:rPr>
                <w:b/>
              </w:rPr>
              <w:t>4</w:t>
            </w:r>
            <w:r w:rsidR="005468A6" w:rsidRPr="00A724EA">
              <w:t xml:space="preserve">: Process </w:t>
            </w:r>
            <w:r w:rsidR="005468A6" w:rsidRPr="00A724EA">
              <w:rPr>
                <w:b/>
              </w:rPr>
              <w:t>Normal</w:t>
            </w:r>
            <w:r w:rsidR="002E54F4" w:rsidRPr="00A724EA">
              <w:rPr>
                <w:b/>
              </w:rPr>
              <w:t xml:space="preserve"> </w:t>
            </w:r>
            <w:r w:rsidR="005468A6" w:rsidRPr="00A724EA">
              <w:t>End</w:t>
            </w:r>
            <w:r w:rsidR="005468A6" w:rsidRPr="00A724EA">
              <w:rPr>
                <w:rFonts w:eastAsiaTheme="minorEastAsia"/>
              </w:rPr>
              <w:t xml:space="preserve"> </w:t>
            </w:r>
          </w:p>
          <w:p w:rsidR="005468A6" w:rsidRPr="00A724EA" w:rsidRDefault="00E53CF1" w:rsidP="00F662FC">
            <w:pPr>
              <w:rPr>
                <w:rFonts w:eastAsiaTheme="minorEastAsia"/>
              </w:rPr>
            </w:pPr>
            <w:r w:rsidRPr="00A724EA">
              <w:rPr>
                <w:b/>
              </w:rPr>
              <w:t>0</w:t>
            </w:r>
            <w:r w:rsidR="005468A6" w:rsidRPr="00A724EA">
              <w:rPr>
                <w:b/>
              </w:rPr>
              <w:t>5</w:t>
            </w:r>
            <w:r w:rsidR="005468A6" w:rsidRPr="00A724EA">
              <w:t xml:space="preserve">: Process </w:t>
            </w:r>
            <w:r w:rsidR="005468A6" w:rsidRPr="00A724EA">
              <w:rPr>
                <w:b/>
              </w:rPr>
              <w:t>Abort</w:t>
            </w:r>
            <w:r w:rsidR="005468A6" w:rsidRPr="00A724EA">
              <w:rPr>
                <w:rFonts w:eastAsia="Malgun Gothic"/>
              </w:rPr>
              <w:t xml:space="preserve"> End (</w:t>
            </w:r>
            <w:r w:rsidR="005468A6" w:rsidRPr="00A724EA">
              <w:t>Wait for Process</w:t>
            </w:r>
            <w:r w:rsidR="005468A6" w:rsidRPr="00A724EA">
              <w:rPr>
                <w:rFonts w:eastAsiaTheme="minorEastAsia"/>
              </w:rPr>
              <w:t xml:space="preserve"> -&gt; “Abort” command -&gt; glass no process)</w:t>
            </w:r>
          </w:p>
          <w:p w:rsidR="005468A6" w:rsidRPr="00A724EA" w:rsidRDefault="00E53CF1" w:rsidP="00F662FC">
            <w:pPr>
              <w:rPr>
                <w:rFonts w:eastAsia="Batang"/>
              </w:rPr>
            </w:pPr>
            <w:r w:rsidRPr="00A724EA">
              <w:rPr>
                <w:rFonts w:eastAsiaTheme="minorEastAsia"/>
                <w:b/>
              </w:rPr>
              <w:t>0</w:t>
            </w:r>
            <w:r w:rsidR="005468A6" w:rsidRPr="00A724EA">
              <w:rPr>
                <w:rFonts w:eastAsiaTheme="minorEastAsia"/>
                <w:b/>
              </w:rPr>
              <w:t>6</w:t>
            </w:r>
            <w:r w:rsidR="005468A6" w:rsidRPr="00A724EA">
              <w:rPr>
                <w:rFonts w:eastAsia="Batang"/>
              </w:rPr>
              <w:t xml:space="preserve">: Process </w:t>
            </w:r>
            <w:r w:rsidR="006A6106" w:rsidRPr="00A724EA">
              <w:rPr>
                <w:rFonts w:eastAsia="Batang"/>
                <w:b/>
              </w:rPr>
              <w:t>Light A</w:t>
            </w:r>
            <w:r w:rsidR="005468A6" w:rsidRPr="00A724EA">
              <w:rPr>
                <w:rFonts w:eastAsia="Batang"/>
                <w:b/>
              </w:rPr>
              <w:t>larm</w:t>
            </w:r>
            <w:r w:rsidR="005468A6" w:rsidRPr="00A724EA">
              <w:rPr>
                <w:rFonts w:eastAsia="Batang"/>
              </w:rPr>
              <w:t xml:space="preserve"> End (Glass Unit IN -&gt;</w:t>
            </w:r>
            <w:r w:rsidR="006A6106" w:rsidRPr="00A724EA">
              <w:rPr>
                <w:rFonts w:eastAsia="Batang"/>
              </w:rPr>
              <w:t xml:space="preserve"> Light </w:t>
            </w:r>
            <w:r w:rsidR="005468A6" w:rsidRPr="00A724EA">
              <w:rPr>
                <w:rFonts w:eastAsia="Batang"/>
              </w:rPr>
              <w:t xml:space="preserve">Alarm Set -&gt; </w:t>
            </w:r>
            <w:r w:rsidR="006A6106" w:rsidRPr="00A724EA">
              <w:rPr>
                <w:rFonts w:eastAsia="Batang"/>
              </w:rPr>
              <w:t xml:space="preserve">Light </w:t>
            </w:r>
            <w:r w:rsidR="005468A6" w:rsidRPr="00A724EA">
              <w:rPr>
                <w:rFonts w:eastAsia="Batang"/>
              </w:rPr>
              <w:t>Alarm</w:t>
            </w:r>
            <w:r w:rsidR="002E54F4" w:rsidRPr="00A724EA">
              <w:rPr>
                <w:rFonts w:eastAsia="Batang"/>
              </w:rPr>
              <w:t xml:space="preserve"> </w:t>
            </w:r>
            <w:r w:rsidR="005468A6" w:rsidRPr="00A724EA">
              <w:rPr>
                <w:rFonts w:eastAsia="Batang"/>
              </w:rPr>
              <w:t>Reset -</w:t>
            </w:r>
            <w:r w:rsidR="00BE5BC2" w:rsidRPr="00A724EA">
              <w:rPr>
                <w:rFonts w:eastAsia="Batang"/>
              </w:rPr>
              <w:t>&gt; Normal</w:t>
            </w:r>
            <w:r w:rsidR="005468A6" w:rsidRPr="00A724EA">
              <w:rPr>
                <w:rFonts w:eastAsia="Batang"/>
              </w:rPr>
              <w:t xml:space="preserve"> Process End -&gt; index IN)</w:t>
            </w:r>
          </w:p>
          <w:p w:rsidR="006A6106" w:rsidRPr="00A724EA" w:rsidRDefault="00E53CF1" w:rsidP="006A6106">
            <w:pPr>
              <w:rPr>
                <w:rFonts w:eastAsia="Batang"/>
              </w:rPr>
            </w:pPr>
            <w:r w:rsidRPr="00A724EA">
              <w:rPr>
                <w:rFonts w:eastAsiaTheme="minorEastAsia"/>
                <w:b/>
              </w:rPr>
              <w:t>0</w:t>
            </w:r>
            <w:r w:rsidR="006A6106" w:rsidRPr="00A724EA">
              <w:rPr>
                <w:rFonts w:eastAsiaTheme="minorEastAsia"/>
                <w:b/>
              </w:rPr>
              <w:t>7</w:t>
            </w:r>
            <w:r w:rsidR="006A6106" w:rsidRPr="00A724EA">
              <w:rPr>
                <w:rFonts w:eastAsia="Batang"/>
              </w:rPr>
              <w:t xml:space="preserve">: Process </w:t>
            </w:r>
            <w:r w:rsidR="006A6106" w:rsidRPr="00A724EA">
              <w:rPr>
                <w:rFonts w:eastAsia="Batang"/>
                <w:b/>
              </w:rPr>
              <w:t>Heavy Alarm</w:t>
            </w:r>
            <w:r w:rsidR="006A6106" w:rsidRPr="00A724EA">
              <w:rPr>
                <w:rFonts w:eastAsia="Batang"/>
              </w:rPr>
              <w:t xml:space="preserve"> End (Glass Unit IN -&gt; Heavy Alarm Set -&gt; Heavy Alarm Reset -&gt; Normal Process End -&gt; index IN)</w:t>
            </w:r>
          </w:p>
          <w:p w:rsidR="006A6106" w:rsidRPr="00A724EA" w:rsidRDefault="00E53CF1" w:rsidP="006A6106">
            <w:pPr>
              <w:rPr>
                <w:rFonts w:eastAsia="Batang"/>
              </w:rPr>
            </w:pPr>
            <w:r w:rsidRPr="00A724EA">
              <w:rPr>
                <w:rFonts w:eastAsiaTheme="minorEastAsia"/>
                <w:b/>
              </w:rPr>
              <w:t>0</w:t>
            </w:r>
            <w:r w:rsidR="006A6106" w:rsidRPr="00A724EA">
              <w:rPr>
                <w:rFonts w:eastAsiaTheme="minorEastAsia"/>
                <w:b/>
              </w:rPr>
              <w:t>8</w:t>
            </w:r>
            <w:r w:rsidR="006A6106" w:rsidRPr="00A724EA">
              <w:rPr>
                <w:rFonts w:eastAsia="Batang"/>
              </w:rPr>
              <w:t xml:space="preserve">: Process </w:t>
            </w:r>
            <w:r w:rsidR="006A6106" w:rsidRPr="00A724EA">
              <w:rPr>
                <w:rFonts w:eastAsia="Batang"/>
                <w:b/>
              </w:rPr>
              <w:t>Both Alarm</w:t>
            </w:r>
            <w:r w:rsidR="006A6106" w:rsidRPr="00A724EA">
              <w:rPr>
                <w:rFonts w:eastAsia="Batang"/>
              </w:rPr>
              <w:t xml:space="preserve"> End (Glass Unit IN -&gt; Light Alarm Set -&gt; Light Alarm Reset -&gt; Heavy Alarm Set -&gt; Heavy Alarm Reset -&gt;Normal Process End -&gt; index IN)</w:t>
            </w:r>
          </w:p>
          <w:p w:rsidR="005468A6" w:rsidRPr="00A724EA" w:rsidRDefault="00E53CF1" w:rsidP="00F662FC">
            <w:pPr>
              <w:rPr>
                <w:rFonts w:eastAsia="Batang"/>
              </w:rPr>
            </w:pPr>
            <w:r w:rsidRPr="00A724EA">
              <w:rPr>
                <w:rFonts w:eastAsiaTheme="minorEastAsia"/>
                <w:b/>
              </w:rPr>
              <w:t>0</w:t>
            </w:r>
            <w:r w:rsidR="006A6106" w:rsidRPr="00A724EA">
              <w:rPr>
                <w:rFonts w:eastAsiaTheme="minorEastAsia"/>
                <w:b/>
              </w:rPr>
              <w:t>9</w:t>
            </w:r>
            <w:r w:rsidR="005468A6" w:rsidRPr="00A724EA">
              <w:rPr>
                <w:rFonts w:eastAsia="Batang"/>
              </w:rPr>
              <w:t xml:space="preserve">: Process </w:t>
            </w:r>
            <w:r w:rsidR="005468A6" w:rsidRPr="00A724EA">
              <w:rPr>
                <w:rFonts w:eastAsia="Batang"/>
                <w:b/>
              </w:rPr>
              <w:t>Fail</w:t>
            </w:r>
            <w:r w:rsidR="002E54F4" w:rsidRPr="00A724EA">
              <w:rPr>
                <w:rFonts w:eastAsia="Batang"/>
                <w:b/>
              </w:rPr>
              <w:t xml:space="preserve"> </w:t>
            </w:r>
            <w:r w:rsidR="005468A6" w:rsidRPr="00A724EA">
              <w:rPr>
                <w:rFonts w:eastAsia="Batang"/>
              </w:rPr>
              <w:t xml:space="preserve">End (Glass Unit IN -&gt;Alarm Set -&gt;Index IN or Glass Unit IN -&gt; process start -&gt; process stop -&gt; cassette </w:t>
            </w:r>
            <w:r w:rsidR="00BE5BC2" w:rsidRPr="00A724EA">
              <w:rPr>
                <w:rFonts w:eastAsia="Batang"/>
              </w:rPr>
              <w:t>insert) (</w:t>
            </w:r>
            <w:r w:rsidR="005468A6" w:rsidRPr="00A724EA">
              <w:rPr>
                <w:rFonts w:eastAsia="Batang"/>
              </w:rPr>
              <w:t>not process end case)</w:t>
            </w:r>
          </w:p>
          <w:p w:rsidR="005468A6" w:rsidRPr="00A724EA" w:rsidRDefault="006A6106" w:rsidP="00F662FC">
            <w:pPr>
              <w:rPr>
                <w:rFonts w:eastAsiaTheme="minorEastAsia"/>
              </w:rPr>
            </w:pPr>
            <w:r w:rsidRPr="00A724EA">
              <w:rPr>
                <w:rFonts w:eastAsia="Batang"/>
                <w:b/>
              </w:rPr>
              <w:t>10</w:t>
            </w:r>
            <w:r w:rsidR="005468A6" w:rsidRPr="00A724EA">
              <w:rPr>
                <w:rFonts w:eastAsia="Batang"/>
              </w:rPr>
              <w:t xml:space="preserve">: Skip (Does not selected by host when received S2F103 message) (glass exist, </w:t>
            </w:r>
            <w:r w:rsidR="005468A6" w:rsidRPr="00A724EA">
              <w:rPr>
                <w:rFonts w:eastAsiaTheme="minorEastAsia"/>
              </w:rPr>
              <w:t>wait for MES command Skip(Remote) or user not-selected(Local</w:t>
            </w:r>
            <w:r w:rsidR="00BE5BC2" w:rsidRPr="00A724EA">
              <w:rPr>
                <w:rFonts w:eastAsiaTheme="minorEastAsia"/>
              </w:rPr>
              <w:t>))</w:t>
            </w:r>
          </w:p>
          <w:p w:rsidR="005468A6" w:rsidRPr="00A724EA" w:rsidRDefault="005468A6" w:rsidP="00F662FC">
            <w:pPr>
              <w:rPr>
                <w:rFonts w:eastAsiaTheme="minorEastAsia"/>
              </w:rPr>
            </w:pPr>
          </w:p>
          <w:p w:rsidR="005468A6" w:rsidRPr="00A724EA" w:rsidRDefault="005468A6" w:rsidP="00F662FC">
            <w:pPr>
              <w:rPr>
                <w:rFonts w:eastAsia="Batang"/>
              </w:rPr>
            </w:pPr>
            <w:r w:rsidRPr="00A724EA">
              <w:rPr>
                <w:rFonts w:eastAsiaTheme="minorEastAsia"/>
              </w:rPr>
              <w:t>Ex 6</w:t>
            </w:r>
            <w:r w:rsidR="00BE5BC2" w:rsidRPr="00A724EA">
              <w:rPr>
                <w:rFonts w:eastAsiaTheme="minorEastAsia"/>
              </w:rPr>
              <w:t>slot) “011111” -&gt; Command</w:t>
            </w:r>
            <w:r w:rsidRPr="00A724EA">
              <w:rPr>
                <w:rFonts w:eastAsiaTheme="minorEastAsia"/>
              </w:rPr>
              <w:t xml:space="preserve"> download -&gt; “022228” -</w:t>
            </w:r>
            <w:r w:rsidR="00BE5BC2" w:rsidRPr="00A724EA">
              <w:rPr>
                <w:rFonts w:eastAsiaTheme="minorEastAsia"/>
              </w:rPr>
              <w:t>&gt; first</w:t>
            </w:r>
            <w:r w:rsidRPr="00A724EA">
              <w:rPr>
                <w:rFonts w:eastAsiaTheme="minorEastAsia"/>
              </w:rPr>
              <w:t xml:space="preserve"> glass start -&gt; “031118” -</w:t>
            </w:r>
            <w:r w:rsidR="00BE5BC2" w:rsidRPr="00A724EA">
              <w:rPr>
                <w:rFonts w:eastAsiaTheme="minorEastAsia"/>
              </w:rPr>
              <w:t>&gt; first</w:t>
            </w:r>
            <w:r w:rsidRPr="00A724EA">
              <w:rPr>
                <w:rFonts w:eastAsiaTheme="minorEastAsia"/>
              </w:rPr>
              <w:t xml:space="preserve"> glass </w:t>
            </w:r>
            <w:r w:rsidR="00BE5BC2" w:rsidRPr="00A724EA">
              <w:rPr>
                <w:rFonts w:eastAsiaTheme="minorEastAsia"/>
              </w:rPr>
              <w:t>end -</w:t>
            </w:r>
            <w:r w:rsidRPr="00A724EA">
              <w:rPr>
                <w:rFonts w:eastAsiaTheme="minorEastAsia"/>
              </w:rPr>
              <w:t xml:space="preserve">&gt; “041118” -&gt; 2st glass start -&gt; “043118” -&gt; Abort command -&gt; 2st glass not process </w:t>
            </w:r>
            <w:r w:rsidR="00BE5BC2" w:rsidRPr="00A724EA">
              <w:rPr>
                <w:rFonts w:eastAsiaTheme="minorEastAsia"/>
              </w:rPr>
              <w:t>end cassette</w:t>
            </w:r>
            <w:r w:rsidRPr="00A724EA">
              <w:rPr>
                <w:rFonts w:eastAsiaTheme="minorEastAsia"/>
              </w:rPr>
              <w:t xml:space="preserve"> </w:t>
            </w:r>
            <w:r w:rsidR="00BE5BC2" w:rsidRPr="00A724EA">
              <w:rPr>
                <w:rFonts w:eastAsiaTheme="minorEastAsia"/>
              </w:rPr>
              <w:t>insert -</w:t>
            </w:r>
            <w:r w:rsidRPr="00A724EA">
              <w:rPr>
                <w:rFonts w:eastAsiaTheme="minorEastAsia"/>
              </w:rPr>
              <w:t>&gt; “</w:t>
            </w:r>
            <w:r w:rsidR="00BE5BC2" w:rsidRPr="00A724EA">
              <w:rPr>
                <w:rFonts w:eastAsiaTheme="minorEastAsia"/>
              </w:rPr>
              <w:t xml:space="preserve">047558” </w:t>
            </w:r>
            <w:r w:rsidR="00BE5BC2" w:rsidRPr="00A724EA">
              <w:rPr>
                <w:rFonts w:eastAsiaTheme="minorEastAsia"/>
              </w:rPr>
              <w:lastRenderedPageBreak/>
              <w:t>(</w:t>
            </w:r>
            <w:r w:rsidRPr="00A724EA">
              <w:rPr>
                <w:rFonts w:eastAsiaTheme="minorEastAsia"/>
              </w:rPr>
              <w:t xml:space="preserve">2st </w:t>
            </w:r>
            <w:r w:rsidR="00BE5BC2" w:rsidRPr="00A724EA">
              <w:rPr>
                <w:rFonts w:eastAsiaTheme="minorEastAsia"/>
              </w:rPr>
              <w:t>glass process</w:t>
            </w:r>
            <w:r w:rsidRPr="00A724EA">
              <w:rPr>
                <w:rFonts w:eastAsiaTheme="minorEastAsia"/>
              </w:rPr>
              <w:t xml:space="preserve"> </w:t>
            </w:r>
            <w:r w:rsidR="00BE5BC2" w:rsidRPr="00A724EA">
              <w:rPr>
                <w:rFonts w:eastAsiaTheme="minorEastAsia"/>
              </w:rPr>
              <w:t>end cassette</w:t>
            </w:r>
            <w:r w:rsidRPr="00A724EA">
              <w:rPr>
                <w:rFonts w:eastAsiaTheme="minorEastAsia"/>
              </w:rPr>
              <w:t xml:space="preserve"> </w:t>
            </w:r>
            <w:r w:rsidR="00BE5BC2" w:rsidRPr="00A724EA">
              <w:rPr>
                <w:rFonts w:eastAsiaTheme="minorEastAsia"/>
              </w:rPr>
              <w:t>insert -</w:t>
            </w:r>
            <w:r w:rsidRPr="00A724EA">
              <w:rPr>
                <w:rFonts w:eastAsiaTheme="minorEastAsia"/>
              </w:rPr>
              <w:t>&gt; “044558”)</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Batang"/>
                <w:b/>
              </w:rPr>
              <w:t>GLSTHK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lang w:eastAsia="zh-CN"/>
              </w:rPr>
            </w:pPr>
            <w:r w:rsidRPr="00A724EA">
              <w:rPr>
                <w:b/>
              </w:rPr>
              <w:t>Thickness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t>-</w:t>
            </w:r>
            <w:r w:rsidRPr="00A724EA">
              <w:rPr>
                <w:rFonts w:eastAsia="Batang"/>
              </w:rPr>
              <w:t>Glass Thickness information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rFonts w:eastAsia="Batang"/>
                <w:b/>
              </w:rPr>
              <w:t>2F103, S6F103,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BE5BC2" w:rsidP="00F662FC">
            <w:pPr>
              <w:jc w:val="center"/>
              <w:rPr>
                <w:rFonts w:eastAsia="Batang"/>
                <w:b/>
              </w:rPr>
            </w:pPr>
            <w:r w:rsidRPr="00A724EA">
              <w:rPr>
                <w:rFonts w:eastAsia="Batang"/>
                <w:b/>
              </w:rPr>
              <w:t>Glass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The type of the Glass</w:t>
            </w:r>
          </w:p>
          <w:p w:rsidR="00E026EA" w:rsidRPr="00955375" w:rsidRDefault="00E026EA" w:rsidP="00E026EA">
            <w:pPr>
              <w:rPr>
                <w:rFonts w:eastAsia="Batang"/>
                <w:color w:val="FF0000"/>
              </w:rPr>
            </w:pPr>
            <w:r w:rsidRPr="00955375">
              <w:rPr>
                <w:rFonts w:eastAsiaTheme="minorEastAsia" w:hint="eastAsia"/>
                <w:b/>
                <w:color w:val="FF0000"/>
              </w:rPr>
              <w:t xml:space="preserve">L </w:t>
            </w:r>
            <w:r w:rsidRPr="00955375">
              <w:rPr>
                <w:color w:val="FF0000"/>
              </w:rPr>
              <w:t xml:space="preserve">: </w:t>
            </w:r>
            <w:r w:rsidRPr="00955375">
              <w:rPr>
                <w:b/>
                <w:color w:val="FF0000"/>
              </w:rPr>
              <w:t>L</w:t>
            </w:r>
            <w:r w:rsidRPr="00955375">
              <w:rPr>
                <w:color w:val="FF0000"/>
              </w:rPr>
              <w:t>TPS,</w:t>
            </w:r>
          </w:p>
          <w:p w:rsidR="00E026EA" w:rsidRPr="00955375" w:rsidRDefault="00E026EA" w:rsidP="00E026EA">
            <w:pPr>
              <w:rPr>
                <w:rFonts w:eastAsia="Malgun Gothic"/>
                <w:color w:val="FF0000"/>
                <w:lang w:val="pl-PL"/>
              </w:rPr>
            </w:pPr>
            <w:r w:rsidRPr="00955375">
              <w:rPr>
                <w:rFonts w:eastAsia="Batang"/>
                <w:b/>
                <w:color w:val="FF0000"/>
                <w:lang w:val="pl-PL"/>
              </w:rPr>
              <w:t>E</w:t>
            </w:r>
            <w:r w:rsidRPr="00955375">
              <w:rPr>
                <w:rFonts w:eastAsia="Batang" w:hint="eastAsia"/>
                <w:b/>
                <w:color w:val="FF0000"/>
                <w:lang w:val="pl-PL"/>
              </w:rPr>
              <w:t xml:space="preserve"> </w:t>
            </w:r>
            <w:r w:rsidRPr="00955375">
              <w:rPr>
                <w:color w:val="FF0000"/>
                <w:lang w:val="pl-PL"/>
              </w:rPr>
              <w:t xml:space="preserve">: </w:t>
            </w:r>
            <w:r w:rsidRPr="00955375">
              <w:rPr>
                <w:rFonts w:eastAsia="Malgun Gothic"/>
                <w:b/>
                <w:color w:val="FF0000"/>
                <w:lang w:val="pl-PL"/>
              </w:rPr>
              <w:t>E</w:t>
            </w:r>
            <w:r w:rsidRPr="00955375">
              <w:rPr>
                <w:rFonts w:eastAsia="Malgun Gothic"/>
                <w:color w:val="FF0000"/>
                <w:lang w:val="pl-PL"/>
              </w:rPr>
              <w:t>ncap</w:t>
            </w:r>
            <w:r w:rsidRPr="00955375">
              <w:rPr>
                <w:rFonts w:eastAsia="Malgun Gothic" w:hint="eastAsia"/>
                <w:color w:val="FF0000"/>
                <w:lang w:val="pl-PL"/>
              </w:rPr>
              <w:t>,</w:t>
            </w:r>
          </w:p>
          <w:p w:rsidR="00E026EA" w:rsidRPr="00955375" w:rsidRDefault="00E026EA" w:rsidP="00F662FC">
            <w:pPr>
              <w:rPr>
                <w:rFonts w:eastAsiaTheme="minorEastAsia"/>
                <w:b/>
                <w:color w:val="FF0000"/>
              </w:rPr>
            </w:pPr>
            <w:r w:rsidRPr="00955375">
              <w:rPr>
                <w:rFonts w:eastAsiaTheme="minorEastAsia" w:hint="eastAsia"/>
                <w:b/>
                <w:color w:val="FF0000"/>
              </w:rPr>
              <w:t xml:space="preserve">O </w:t>
            </w:r>
            <w:r w:rsidRPr="00955375">
              <w:rPr>
                <w:rFonts w:eastAsiaTheme="minorEastAsia" w:hint="eastAsia"/>
                <w:color w:val="FF0000"/>
              </w:rPr>
              <w:t xml:space="preserve">: </w:t>
            </w:r>
            <w:r w:rsidRPr="00955375">
              <w:rPr>
                <w:rFonts w:eastAsiaTheme="minorEastAsia" w:hint="eastAsia"/>
                <w:b/>
                <w:color w:val="FF0000"/>
              </w:rPr>
              <w:t>O</w:t>
            </w:r>
            <w:r w:rsidRPr="00955375">
              <w:rPr>
                <w:rFonts w:eastAsiaTheme="minorEastAsia" w:hint="eastAsia"/>
                <w:color w:val="FF0000"/>
              </w:rPr>
              <w:t>LED,</w:t>
            </w:r>
          </w:p>
          <w:p w:rsidR="00E026EA" w:rsidRPr="00955375" w:rsidRDefault="00E026EA" w:rsidP="00F662FC">
            <w:pPr>
              <w:rPr>
                <w:rFonts w:eastAsiaTheme="minorEastAsia"/>
                <w:color w:val="FF0000"/>
              </w:rPr>
            </w:pPr>
            <w:r w:rsidRPr="00955375">
              <w:rPr>
                <w:rFonts w:eastAsiaTheme="minorEastAsia" w:hint="eastAsia"/>
                <w:b/>
                <w:color w:val="FF0000"/>
              </w:rPr>
              <w:t>N</w:t>
            </w:r>
            <w:r w:rsidRPr="00955375">
              <w:rPr>
                <w:rFonts w:eastAsiaTheme="minorEastAsia" w:hint="eastAsia"/>
                <w:color w:val="FF0000"/>
              </w:rPr>
              <w:t xml:space="preserve"> : </w:t>
            </w:r>
            <w:r w:rsidRPr="00955375">
              <w:rPr>
                <w:rFonts w:eastAsiaTheme="minorEastAsia" w:hint="eastAsia"/>
                <w:b/>
                <w:color w:val="FF0000"/>
              </w:rPr>
              <w:t>N</w:t>
            </w:r>
            <w:r w:rsidRPr="00955375">
              <w:rPr>
                <w:rFonts w:eastAsiaTheme="minorEastAsia" w:hint="eastAsia"/>
                <w:color w:val="FF0000"/>
              </w:rPr>
              <w:t>ormal Dummy,</w:t>
            </w:r>
          </w:p>
          <w:p w:rsidR="00E026EA" w:rsidRPr="00955375" w:rsidRDefault="00E026EA" w:rsidP="00F662FC">
            <w:pPr>
              <w:rPr>
                <w:rFonts w:eastAsiaTheme="minorEastAsia"/>
                <w:b/>
                <w:color w:val="FF0000"/>
              </w:rPr>
            </w:pPr>
            <w:r w:rsidRPr="00955375">
              <w:rPr>
                <w:rFonts w:eastAsia="Batang"/>
                <w:b/>
                <w:color w:val="FF0000"/>
                <w:lang w:val="nb-NO"/>
              </w:rPr>
              <w:t>B</w:t>
            </w:r>
            <w:r w:rsidRPr="00955375">
              <w:rPr>
                <w:rFonts w:eastAsia="Batang" w:hint="eastAsia"/>
                <w:b/>
                <w:color w:val="FF0000"/>
                <w:lang w:val="nb-NO"/>
              </w:rPr>
              <w:t xml:space="preserve"> </w:t>
            </w:r>
            <w:r w:rsidRPr="00955375">
              <w:rPr>
                <w:color w:val="FF0000"/>
                <w:lang w:val="nb-NO"/>
              </w:rPr>
              <w:t xml:space="preserve">: </w:t>
            </w:r>
            <w:r w:rsidRPr="00955375">
              <w:rPr>
                <w:rFonts w:eastAsia="Batang"/>
                <w:b/>
                <w:color w:val="FF0000"/>
                <w:lang w:val="nb-NO"/>
              </w:rPr>
              <w:t>B</w:t>
            </w:r>
            <w:r w:rsidRPr="00955375">
              <w:rPr>
                <w:rFonts w:eastAsia="Batang"/>
                <w:color w:val="FF0000"/>
                <w:lang w:val="nb-NO"/>
              </w:rPr>
              <w:t>are Dummy</w:t>
            </w:r>
            <w:r w:rsidRPr="00955375">
              <w:rPr>
                <w:rFonts w:eastAsia="Batang" w:hint="eastAsia"/>
                <w:color w:val="FF0000"/>
                <w:lang w:val="nb-NO"/>
              </w:rPr>
              <w:t>,</w:t>
            </w:r>
          </w:p>
          <w:p w:rsidR="00E026EA" w:rsidRPr="00955375" w:rsidRDefault="00E026EA" w:rsidP="00F662FC">
            <w:pPr>
              <w:rPr>
                <w:rFonts w:eastAsiaTheme="minorEastAsia"/>
                <w:color w:val="FF0000"/>
              </w:rPr>
            </w:pPr>
            <w:r w:rsidRPr="00955375">
              <w:rPr>
                <w:rFonts w:eastAsiaTheme="minorEastAsia" w:hint="eastAsia"/>
                <w:b/>
                <w:color w:val="FF0000"/>
              </w:rPr>
              <w:t>T</w:t>
            </w:r>
            <w:r w:rsidRPr="00955375">
              <w:rPr>
                <w:rFonts w:eastAsiaTheme="minorEastAsia" w:hint="eastAsia"/>
                <w:color w:val="FF0000"/>
              </w:rPr>
              <w:t xml:space="preserve"> : </w:t>
            </w:r>
            <w:r w:rsidRPr="00955375">
              <w:rPr>
                <w:rFonts w:eastAsiaTheme="minorEastAsia" w:hint="eastAsia"/>
                <w:b/>
                <w:color w:val="FF0000"/>
              </w:rPr>
              <w:t>T</w:t>
            </w:r>
            <w:r w:rsidRPr="00955375">
              <w:rPr>
                <w:rFonts w:eastAsiaTheme="minorEastAsia" w:hint="eastAsia"/>
                <w:color w:val="FF0000"/>
              </w:rPr>
              <w:t>ooling Dummy</w:t>
            </w:r>
          </w:p>
          <w:p w:rsidR="00E026EA" w:rsidRPr="00955375" w:rsidRDefault="00E026EA" w:rsidP="00F662FC">
            <w:pPr>
              <w:rPr>
                <w:rFonts w:eastAsiaTheme="minorEastAsia"/>
                <w:color w:val="FF0000"/>
              </w:rPr>
            </w:pPr>
            <w:r w:rsidRPr="00955375">
              <w:rPr>
                <w:rFonts w:eastAsiaTheme="minorEastAsia" w:hint="eastAsia"/>
                <w:b/>
                <w:color w:val="FF0000"/>
              </w:rPr>
              <w:t>S</w:t>
            </w:r>
            <w:r w:rsidRPr="00955375">
              <w:rPr>
                <w:rFonts w:eastAsiaTheme="minorEastAsia" w:hint="eastAsia"/>
                <w:color w:val="FF0000"/>
              </w:rPr>
              <w:t xml:space="preserve"> : </w:t>
            </w:r>
            <w:r w:rsidRPr="00955375">
              <w:rPr>
                <w:rFonts w:eastAsiaTheme="minorEastAsia" w:hint="eastAsia"/>
                <w:b/>
                <w:color w:val="FF0000"/>
              </w:rPr>
              <w:t>O</w:t>
            </w:r>
            <w:r w:rsidRPr="00955375">
              <w:rPr>
                <w:rFonts w:eastAsiaTheme="minorEastAsia" w:hint="eastAsia"/>
                <w:color w:val="FF0000"/>
              </w:rPr>
              <w:t>ffset Dummy</w:t>
            </w:r>
          </w:p>
          <w:p w:rsidR="00E026EA" w:rsidRPr="00955375" w:rsidRDefault="00E026EA" w:rsidP="00F662FC">
            <w:pPr>
              <w:rPr>
                <w:rFonts w:eastAsiaTheme="minorEastAsia"/>
                <w:color w:val="FF0000"/>
              </w:rPr>
            </w:pPr>
            <w:r w:rsidRPr="00955375">
              <w:rPr>
                <w:rFonts w:eastAsiaTheme="minorEastAsia" w:hint="eastAsia"/>
                <w:b/>
                <w:color w:val="FF0000"/>
              </w:rPr>
              <w:t>P</w:t>
            </w:r>
            <w:r w:rsidRPr="00955375">
              <w:rPr>
                <w:rFonts w:eastAsiaTheme="minorEastAsia" w:hint="eastAsia"/>
                <w:color w:val="FF0000"/>
              </w:rPr>
              <w:t xml:space="preserve"> : </w:t>
            </w:r>
            <w:r w:rsidRPr="00955375">
              <w:rPr>
                <w:rFonts w:eastAsiaTheme="minorEastAsia" w:hint="eastAsia"/>
                <w:b/>
                <w:color w:val="FF0000"/>
              </w:rPr>
              <w:t>P</w:t>
            </w:r>
            <w:r w:rsidRPr="00955375">
              <w:rPr>
                <w:rFonts w:eastAsiaTheme="minorEastAsia" w:hint="eastAsia"/>
                <w:color w:val="FF0000"/>
              </w:rPr>
              <w:t>I Dummy</w:t>
            </w:r>
          </w:p>
          <w:p w:rsidR="00E026EA" w:rsidRPr="00955375" w:rsidRDefault="00E026EA" w:rsidP="00F662FC">
            <w:pPr>
              <w:rPr>
                <w:rFonts w:eastAsiaTheme="minorEastAsia"/>
                <w:color w:val="FF0000"/>
              </w:rPr>
            </w:pPr>
            <w:r w:rsidRPr="00955375">
              <w:rPr>
                <w:rFonts w:eastAsiaTheme="minorEastAsia" w:hint="eastAsia"/>
                <w:b/>
                <w:color w:val="FF0000"/>
              </w:rPr>
              <w:t>K</w:t>
            </w:r>
            <w:r w:rsidRPr="00955375">
              <w:rPr>
                <w:rFonts w:eastAsiaTheme="minorEastAsia" w:hint="eastAsia"/>
                <w:color w:val="FF0000"/>
              </w:rPr>
              <w:t xml:space="preserve"> : </w:t>
            </w:r>
            <w:r w:rsidRPr="00955375">
              <w:rPr>
                <w:rFonts w:eastAsiaTheme="minorEastAsia" w:hint="eastAsia"/>
                <w:b/>
                <w:color w:val="FF0000"/>
              </w:rPr>
              <w:t>K</w:t>
            </w:r>
            <w:r w:rsidRPr="00955375">
              <w:rPr>
                <w:rFonts w:eastAsiaTheme="minorEastAsia" w:hint="eastAsia"/>
                <w:color w:val="FF0000"/>
              </w:rPr>
              <w:t>ey Dummy</w:t>
            </w:r>
          </w:p>
          <w:p w:rsidR="00E026EA" w:rsidRPr="00955375" w:rsidRDefault="00E026EA" w:rsidP="00F662FC">
            <w:pPr>
              <w:rPr>
                <w:rFonts w:eastAsiaTheme="minorEastAsia"/>
                <w:color w:val="FF0000"/>
              </w:rPr>
            </w:pPr>
            <w:r w:rsidRPr="00955375">
              <w:rPr>
                <w:rFonts w:eastAsiaTheme="minorEastAsia" w:hint="eastAsia"/>
                <w:b/>
                <w:color w:val="FF0000"/>
              </w:rPr>
              <w:t>C</w:t>
            </w:r>
            <w:r w:rsidRPr="00955375">
              <w:rPr>
                <w:rFonts w:eastAsiaTheme="minorEastAsia" w:hint="eastAsia"/>
                <w:color w:val="FF0000"/>
              </w:rPr>
              <w:t xml:space="preserve"> : TFE </w:t>
            </w:r>
            <w:r w:rsidRPr="00955375">
              <w:rPr>
                <w:rFonts w:eastAsiaTheme="minorEastAsia" w:hint="eastAsia"/>
                <w:b/>
                <w:color w:val="FF0000"/>
              </w:rPr>
              <w:t>C</w:t>
            </w:r>
            <w:r w:rsidRPr="00955375">
              <w:rPr>
                <w:rFonts w:eastAsiaTheme="minorEastAsia" w:hint="eastAsia"/>
                <w:color w:val="FF0000"/>
              </w:rPr>
              <w:t>VD Dummy</w:t>
            </w:r>
          </w:p>
          <w:p w:rsidR="00E026EA" w:rsidRPr="00955375" w:rsidRDefault="00E026EA" w:rsidP="00E026EA">
            <w:pPr>
              <w:rPr>
                <w:rFonts w:eastAsiaTheme="minorEastAsia"/>
                <w:color w:val="FF0000"/>
              </w:rPr>
            </w:pPr>
            <w:r w:rsidRPr="00955375">
              <w:rPr>
                <w:rFonts w:eastAsiaTheme="minorEastAsia" w:hint="eastAsia"/>
                <w:b/>
                <w:color w:val="FF0000"/>
              </w:rPr>
              <w:t>J</w:t>
            </w:r>
            <w:r w:rsidRPr="00955375">
              <w:rPr>
                <w:rFonts w:eastAsiaTheme="minorEastAsia" w:hint="eastAsia"/>
                <w:color w:val="FF0000"/>
              </w:rPr>
              <w:t xml:space="preserve"> : TFE Ink</w:t>
            </w:r>
            <w:r w:rsidRPr="00955375">
              <w:rPr>
                <w:rFonts w:eastAsiaTheme="minorEastAsia" w:hint="eastAsia"/>
                <w:b/>
                <w:color w:val="FF0000"/>
              </w:rPr>
              <w:t>j</w:t>
            </w:r>
            <w:r w:rsidRPr="00955375">
              <w:rPr>
                <w:rFonts w:eastAsiaTheme="minorEastAsia" w:hint="eastAsia"/>
                <w:color w:val="FF0000"/>
              </w:rPr>
              <w:t>et Dummy</w:t>
            </w:r>
          </w:p>
          <w:p w:rsidR="00E026EA" w:rsidRPr="00955375" w:rsidRDefault="00E026EA" w:rsidP="00F662FC">
            <w:pPr>
              <w:rPr>
                <w:rFonts w:eastAsiaTheme="minorEastAsia"/>
                <w:color w:val="FF0000"/>
              </w:rPr>
            </w:pPr>
            <w:r w:rsidRPr="00955375">
              <w:rPr>
                <w:rFonts w:eastAsiaTheme="minorEastAsia" w:hint="eastAsia"/>
                <w:b/>
                <w:color w:val="FF0000"/>
              </w:rPr>
              <w:t>M</w:t>
            </w:r>
            <w:r w:rsidRPr="00955375">
              <w:rPr>
                <w:rFonts w:eastAsiaTheme="minorEastAsia" w:hint="eastAsia"/>
                <w:color w:val="FF0000"/>
              </w:rPr>
              <w:t xml:space="preserve"> : Manual Dummy</w:t>
            </w:r>
          </w:p>
          <w:p w:rsidR="00E026EA" w:rsidRPr="00955375" w:rsidRDefault="00E026EA" w:rsidP="00F662FC">
            <w:pPr>
              <w:rPr>
                <w:rFonts w:eastAsiaTheme="minorEastAsia"/>
                <w:color w:val="FF0000"/>
              </w:rPr>
            </w:pPr>
            <w:r w:rsidRPr="00955375">
              <w:rPr>
                <w:rFonts w:eastAsiaTheme="minorEastAsia" w:hint="eastAsia"/>
                <w:b/>
                <w:color w:val="FF0000"/>
              </w:rPr>
              <w:t xml:space="preserve">I </w:t>
            </w:r>
            <w:r w:rsidRPr="00955375">
              <w:rPr>
                <w:rFonts w:eastAsiaTheme="minorEastAsia" w:hint="eastAsia"/>
                <w:color w:val="FF0000"/>
              </w:rPr>
              <w:t xml:space="preserve">: </w:t>
            </w:r>
            <w:r w:rsidRPr="00955375">
              <w:rPr>
                <w:rFonts w:eastAsiaTheme="minorEastAsia" w:hint="eastAsia"/>
                <w:b/>
                <w:color w:val="FF0000"/>
              </w:rPr>
              <w:t>I</w:t>
            </w:r>
            <w:r w:rsidRPr="00955375">
              <w:rPr>
                <w:rFonts w:eastAsiaTheme="minorEastAsia" w:hint="eastAsia"/>
                <w:color w:val="FF0000"/>
              </w:rPr>
              <w:t>TO Dummy</w:t>
            </w:r>
          </w:p>
          <w:p w:rsidR="005468A6" w:rsidRPr="00E026EA" w:rsidRDefault="00E026EA" w:rsidP="00F662FC">
            <w:pPr>
              <w:rPr>
                <w:rFonts w:eastAsiaTheme="minorEastAsia"/>
              </w:rPr>
            </w:pPr>
            <w:r w:rsidRPr="00955375">
              <w:rPr>
                <w:rFonts w:eastAsiaTheme="minorEastAsia" w:hint="eastAsia"/>
                <w:b/>
                <w:color w:val="FF0000"/>
              </w:rPr>
              <w:t xml:space="preserve">Z </w:t>
            </w:r>
            <w:r w:rsidRPr="00955375">
              <w:rPr>
                <w:rFonts w:eastAsiaTheme="minorEastAsia" w:hint="eastAsia"/>
                <w:color w:val="FF0000"/>
              </w:rPr>
              <w:t>: IG</w:t>
            </w:r>
            <w:r w:rsidRPr="00955375">
              <w:rPr>
                <w:rFonts w:eastAsiaTheme="minorEastAsia" w:hint="eastAsia"/>
                <w:b/>
                <w:color w:val="FF0000"/>
              </w:rPr>
              <w:t>Z</w:t>
            </w:r>
            <w:r w:rsidRPr="00955375">
              <w:rPr>
                <w:rFonts w:eastAsiaTheme="minorEastAsia" w:hint="eastAsia"/>
                <w:color w:val="FF0000"/>
              </w:rPr>
              <w:t>O Dummy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 Command Ack.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lang w:val="nl-NL"/>
              </w:rPr>
            </w:pPr>
            <w:r w:rsidRPr="00A724EA">
              <w:rPr>
                <w:b/>
                <w:lang w:val="nl-NL"/>
              </w:rPr>
              <w:t>0</w:t>
            </w:r>
            <w:r w:rsidRPr="00A724EA">
              <w:rPr>
                <w:lang w:val="nl-NL"/>
              </w:rPr>
              <w:t>: OK</w:t>
            </w:r>
            <w:r w:rsidRPr="00A724EA">
              <w:rPr>
                <w:rFonts w:eastAsia="Batang"/>
                <w:lang w:val="nl-NL"/>
              </w:rPr>
              <w:t>,</w:t>
            </w:r>
          </w:p>
          <w:p w:rsidR="005468A6" w:rsidRPr="00A724EA" w:rsidRDefault="005468A6" w:rsidP="00F662FC">
            <w:pPr>
              <w:rPr>
                <w:rFonts w:eastAsia="Batang"/>
                <w:lang w:val="nl-NL"/>
              </w:rPr>
            </w:pPr>
            <w:r w:rsidRPr="00A724EA">
              <w:rPr>
                <w:b/>
                <w:lang w:val="nl-NL"/>
              </w:rPr>
              <w:t>1</w:t>
            </w:r>
            <w:r w:rsidRPr="00A724EA">
              <w:rPr>
                <w:lang w:val="nl-NL"/>
              </w:rPr>
              <w:t>: PTID is invalid</w:t>
            </w:r>
            <w:r w:rsidRPr="00A724EA">
              <w:rPr>
                <w:rFonts w:eastAsia="Batang"/>
                <w:lang w:val="nl-NL"/>
              </w:rPr>
              <w:t>,</w:t>
            </w:r>
          </w:p>
          <w:p w:rsidR="005468A6" w:rsidRPr="00A724EA" w:rsidRDefault="005468A6" w:rsidP="00F662FC">
            <w:pPr>
              <w:rPr>
                <w:rFonts w:eastAsia="Batang"/>
                <w:lang w:val="nl-NL"/>
              </w:rPr>
            </w:pPr>
            <w:r w:rsidRPr="00A724EA">
              <w:rPr>
                <w:b/>
                <w:lang w:val="nl-NL"/>
              </w:rPr>
              <w:t>2</w:t>
            </w:r>
            <w:r w:rsidRPr="00A724EA">
              <w:rPr>
                <w:lang w:val="nl-NL"/>
              </w:rPr>
              <w:t>: CSTID is invalid</w:t>
            </w:r>
            <w:r w:rsidRPr="00A724EA">
              <w:rPr>
                <w:rFonts w:eastAsia="Batang"/>
                <w:lang w:val="nl-NL"/>
              </w:rPr>
              <w:t>,</w:t>
            </w:r>
          </w:p>
          <w:p w:rsidR="005468A6" w:rsidRPr="00A724EA" w:rsidRDefault="005468A6" w:rsidP="00F662FC">
            <w:pPr>
              <w:rPr>
                <w:rFonts w:eastAsia="Batang"/>
              </w:rPr>
            </w:pPr>
            <w:r w:rsidRPr="00A724EA">
              <w:rPr>
                <w:b/>
              </w:rPr>
              <w:t>3</w:t>
            </w:r>
            <w:r w:rsidRPr="00A724EA">
              <w:t>: LOTID is invalid</w:t>
            </w:r>
            <w:r w:rsidRPr="00A724EA">
              <w:rPr>
                <w:rFonts w:eastAsia="Batang"/>
              </w:rPr>
              <w:t>,</w:t>
            </w:r>
          </w:p>
          <w:p w:rsidR="005468A6" w:rsidRPr="00A724EA" w:rsidRDefault="005468A6" w:rsidP="00F662FC">
            <w:pPr>
              <w:rPr>
                <w:rFonts w:eastAsia="Batang"/>
              </w:rPr>
            </w:pPr>
            <w:r w:rsidRPr="00A724EA">
              <w:rPr>
                <w:b/>
              </w:rPr>
              <w:t>4</w:t>
            </w:r>
            <w:r w:rsidRPr="00A724EA">
              <w:t>: Command does not exist</w:t>
            </w:r>
            <w:r w:rsidRPr="00A724EA">
              <w:rPr>
                <w:rFonts w:eastAsia="Batang"/>
              </w:rPr>
              <w:t>,</w:t>
            </w:r>
          </w:p>
          <w:p w:rsidR="005468A6" w:rsidRPr="00A724EA" w:rsidRDefault="005468A6" w:rsidP="00F662FC">
            <w:pPr>
              <w:rPr>
                <w:rFonts w:eastAsia="Batang"/>
              </w:rPr>
            </w:pPr>
            <w:r w:rsidRPr="00A724EA">
              <w:rPr>
                <w:b/>
              </w:rPr>
              <w:t>5</w:t>
            </w:r>
            <w:r w:rsidRPr="00A724EA">
              <w:t>: Rejected, Already in Desired Condition</w:t>
            </w:r>
            <w:r w:rsidRPr="00A724EA">
              <w:rPr>
                <w:rFonts w:eastAsia="Batang"/>
              </w:rPr>
              <w:t>,</w:t>
            </w:r>
          </w:p>
          <w:p w:rsidR="005468A6" w:rsidRPr="00A724EA" w:rsidRDefault="005468A6" w:rsidP="00F662FC">
            <w:pPr>
              <w:rPr>
                <w:rFonts w:eastAsia="Batang"/>
              </w:rPr>
            </w:pPr>
            <w:r w:rsidRPr="00A724EA">
              <w:rPr>
                <w:rFonts w:eastAsia="Batang"/>
                <w:b/>
              </w:rPr>
              <w:t>6</w:t>
            </w:r>
            <w:r w:rsidRPr="00A724EA">
              <w:rPr>
                <w:rFonts w:eastAsia="Batang"/>
              </w:rPr>
              <w:t xml:space="preserve">: Other </w:t>
            </w:r>
            <w:r w:rsidRPr="00A724EA">
              <w:rPr>
                <w:rFonts w:eastAsia="Batang"/>
                <w:b/>
              </w:rPr>
              <w:t>E</w:t>
            </w:r>
            <w:r w:rsidRPr="00A724EA">
              <w:rPr>
                <w:rFonts w:eastAsia="Batang"/>
              </w:rPr>
              <w:t>rrors.</w:t>
            </w:r>
          </w:p>
          <w:p w:rsidR="005468A6" w:rsidRPr="00A724EA" w:rsidRDefault="005468A6" w:rsidP="00F662FC">
            <w:pPr>
              <w:rPr>
                <w:rFonts w:eastAsia="Batang"/>
              </w:rPr>
            </w:pPr>
            <w:r w:rsidRPr="00A724EA">
              <w:rPr>
                <w:rFonts w:eastAsia="Batang"/>
                <w:b/>
              </w:rPr>
              <w:t>7</w:t>
            </w:r>
            <w:r w:rsidRPr="00A724EA">
              <w:rPr>
                <w:rFonts w:eastAsia="Batang"/>
              </w:rPr>
              <w:t>:</w:t>
            </w:r>
            <w:r w:rsidRPr="00A724EA">
              <w:t xml:space="preserve"> Already ReCycle. (RCMD=</w:t>
            </w:r>
            <w:r w:rsidR="00BE5BC2" w:rsidRPr="00A724EA">
              <w:t>9 Recycle</w:t>
            </w:r>
            <w:r w:rsidRPr="00A724EA">
              <w:t xml:space="preserve"> command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 xml:space="preserve">S2F42 </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w:t>
            </w:r>
            <w:r w:rsidRPr="00A724EA">
              <w:rPr>
                <w:rFonts w:eastAsia="Malgun Gothic"/>
                <w:b/>
              </w:rPr>
              <w:t>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Host </w:t>
            </w:r>
            <w:r w:rsidRPr="00A724EA">
              <w:rPr>
                <w:rFonts w:eastAsia="Batang"/>
                <w:b/>
              </w:rPr>
              <w:t>Glass</w:t>
            </w:r>
            <w:r w:rsidRPr="00A724EA">
              <w:rPr>
                <w:b/>
              </w:rPr>
              <w:t>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Glass ID from Host send Cassette Information Download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w:t>
            </w:r>
            <w:r w:rsidRPr="00A724EA">
              <w:rPr>
                <w:rFonts w:eastAsia="Batang"/>
                <w:b/>
              </w:rPr>
              <w:t>6F3, S</w:t>
            </w:r>
            <w:r w:rsidRPr="00A724EA">
              <w:rPr>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HOSTMSG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 Message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 xml:space="preserve">MES or EAP message. It </w:t>
            </w:r>
            <w:r w:rsidR="00BE5BC2" w:rsidRPr="00A724EA">
              <w:rPr>
                <w:rFonts w:eastAsia="Batang"/>
              </w:rPr>
              <w:t>expresses</w:t>
            </w:r>
            <w:r w:rsidRPr="00A724EA">
              <w:rPr>
                <w:rFonts w:eastAsia="Batang"/>
              </w:rPr>
              <w:t xml:space="preserve"> in English text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Batang"/>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A3B43" w:rsidRPr="00A724EA" w:rsidTr="005B2937">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DA3B43" w:rsidRPr="00A724EA" w:rsidRDefault="00DA3B43"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A3B43" w:rsidRPr="00A724EA" w:rsidRDefault="00DA3B43"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A3B43" w:rsidRPr="00A724EA" w:rsidRDefault="00DA3B43"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A3B43" w:rsidRPr="00A724EA" w:rsidRDefault="00DA3B43" w:rsidP="005B2937">
            <w:pPr>
              <w:jc w:val="center"/>
              <w:rPr>
                <w:b/>
              </w:rPr>
            </w:pPr>
            <w:r w:rsidRPr="00A724EA">
              <w:rPr>
                <w:b/>
              </w:rPr>
              <w:t>Format</w:t>
            </w:r>
          </w:p>
        </w:tc>
      </w:tr>
      <w:tr w:rsidR="00DA3B43" w:rsidRPr="00A724EA" w:rsidTr="005B2937">
        <w:tc>
          <w:tcPr>
            <w:tcW w:w="1245" w:type="pct"/>
            <w:tcBorders>
              <w:top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b/>
              </w:rPr>
              <w:t>HSLOTINFO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b/>
              </w:rPr>
              <w:t>Half Slot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rFonts w:eastAsia="宋体"/>
                <w:b/>
                <w:lang w:eastAsia="zh-CN"/>
              </w:rPr>
              <w:t>52</w:t>
            </w:r>
          </w:p>
        </w:tc>
        <w:tc>
          <w:tcPr>
            <w:tcW w:w="712" w:type="pct"/>
            <w:tcBorders>
              <w:top w:val="single" w:sz="4" w:space="0" w:color="C0C0C0"/>
              <w:left w:val="single" w:sz="4" w:space="0" w:color="C0C0C0"/>
              <w:bottom w:val="single" w:sz="4" w:space="0" w:color="C0C0C0"/>
            </w:tcBorders>
            <w:vAlign w:val="center"/>
          </w:tcPr>
          <w:p w:rsidR="00DA3B43" w:rsidRPr="00A724EA" w:rsidRDefault="00DA3B43" w:rsidP="005B2937">
            <w:pPr>
              <w:jc w:val="center"/>
              <w:rPr>
                <w:rFonts w:eastAsia="宋体"/>
                <w:b/>
                <w:lang w:eastAsia="zh-CN"/>
              </w:rPr>
            </w:pPr>
            <w:r w:rsidRPr="00A724EA">
              <w:rPr>
                <w:rFonts w:eastAsia="宋体"/>
                <w:b/>
                <w:lang w:eastAsia="zh-CN"/>
              </w:rPr>
              <w:t>20</w:t>
            </w:r>
          </w:p>
        </w:tc>
      </w:tr>
      <w:tr w:rsidR="00DA3B43" w:rsidRPr="00A724EA" w:rsidTr="005B2937">
        <w:trPr>
          <w:trHeight w:val="64"/>
        </w:trPr>
        <w:tc>
          <w:tcPr>
            <w:tcW w:w="5000" w:type="pct"/>
            <w:gridSpan w:val="4"/>
            <w:tcBorders>
              <w:top w:val="single" w:sz="4" w:space="0" w:color="C0C0C0"/>
              <w:bottom w:val="single" w:sz="4" w:space="0" w:color="C0C0C0"/>
            </w:tcBorders>
            <w:vAlign w:val="center"/>
          </w:tcPr>
          <w:p w:rsidR="00DA3B43" w:rsidRPr="00A724EA" w:rsidRDefault="00DA3B43" w:rsidP="005B2937">
            <w:pPr>
              <w:rPr>
                <w:rFonts w:eastAsiaTheme="minorEastAsia"/>
                <w:b/>
              </w:rPr>
            </w:pPr>
            <w:r w:rsidRPr="00A724EA">
              <w:rPr>
                <w:rFonts w:eastAsiaTheme="minorEastAsia" w:hint="eastAsia"/>
                <w:b/>
              </w:rPr>
              <w:t>H</w:t>
            </w:r>
            <w:r w:rsidRPr="00A724EA">
              <w:rPr>
                <w:rFonts w:eastAsiaTheme="minorEastAsia"/>
                <w:b/>
              </w:rPr>
              <w:t>alf Cassette only</w:t>
            </w:r>
          </w:p>
          <w:p w:rsidR="00DA3B43" w:rsidRPr="00A724EA" w:rsidRDefault="00DA3B43" w:rsidP="005B2937">
            <w:pPr>
              <w:rPr>
                <w:rFonts w:eastAsiaTheme="minorEastAsia"/>
                <w:b/>
              </w:rPr>
            </w:pPr>
            <w:r w:rsidRPr="00A724EA">
              <w:rPr>
                <w:rFonts w:eastAsiaTheme="minorEastAsia" w:hint="eastAsia"/>
                <w:b/>
              </w:rPr>
              <w:t>2byte</w:t>
            </w:r>
            <w:r w:rsidRPr="00A724EA">
              <w:rPr>
                <w:rFonts w:eastAsiaTheme="minorEastAsia"/>
                <w:b/>
              </w:rPr>
              <w:t xml:space="preserve"> 1Slot</w:t>
            </w:r>
            <w:r w:rsidRPr="00A724EA">
              <w:rPr>
                <w:rFonts w:eastAsiaTheme="minorEastAsia" w:hint="eastAsia"/>
                <w:b/>
              </w:rPr>
              <w:t xml:space="preserve">. </w:t>
            </w:r>
            <w:r w:rsidRPr="00A724EA">
              <w:rPr>
                <w:rFonts w:eastAsiaTheme="minorEastAsia"/>
                <w:b/>
              </w:rPr>
              <w:t>The first byte is FRONT, second byte is BACK</w:t>
            </w:r>
          </w:p>
          <w:p w:rsidR="00DA3B43" w:rsidRPr="00A724EA" w:rsidRDefault="00DA3B43" w:rsidP="005B2937">
            <w:pPr>
              <w:rPr>
                <w:rFonts w:eastAsiaTheme="minorEastAsia"/>
                <w:b/>
              </w:rPr>
            </w:pPr>
          </w:p>
          <w:p w:rsidR="00DA3B43" w:rsidRPr="00A724EA" w:rsidRDefault="00DA3B43" w:rsidP="005B2937">
            <w:pPr>
              <w:rPr>
                <w:rFonts w:eastAsia="Batang"/>
              </w:rPr>
            </w:pPr>
            <w:r w:rsidRPr="00A724EA">
              <w:rPr>
                <w:b/>
              </w:rPr>
              <w:t>0</w:t>
            </w:r>
            <w:r w:rsidRPr="00A724EA">
              <w:t>: Empty</w:t>
            </w:r>
          </w:p>
          <w:p w:rsidR="00DA3B43" w:rsidRPr="00A724EA" w:rsidRDefault="00DA3B43" w:rsidP="005B2937">
            <w:pPr>
              <w:rPr>
                <w:rFonts w:eastAsia="Batang"/>
              </w:rPr>
            </w:pPr>
            <w:r w:rsidRPr="00A724EA">
              <w:rPr>
                <w:b/>
              </w:rPr>
              <w:t>1</w:t>
            </w:r>
            <w:r w:rsidRPr="00A724EA">
              <w:t>: Wait for Command (Recipe)</w:t>
            </w:r>
          </w:p>
          <w:p w:rsidR="00DA3B43" w:rsidRPr="00A724EA" w:rsidRDefault="00DA3B43" w:rsidP="005B2937">
            <w:pPr>
              <w:rPr>
                <w:rFonts w:eastAsia="Batang"/>
              </w:rPr>
            </w:pPr>
            <w:r w:rsidRPr="00A724EA">
              <w:rPr>
                <w:b/>
              </w:rPr>
              <w:t>2</w:t>
            </w:r>
            <w:r w:rsidRPr="00A724EA">
              <w:t>: Wait for Process(Start)</w:t>
            </w:r>
          </w:p>
          <w:p w:rsidR="00DA3B43" w:rsidRPr="00A724EA" w:rsidRDefault="00DA3B43" w:rsidP="005B2937">
            <w:pPr>
              <w:rPr>
                <w:rFonts w:eastAsia="Batang"/>
              </w:rPr>
            </w:pPr>
            <w:r w:rsidRPr="00A724EA">
              <w:rPr>
                <w:b/>
              </w:rPr>
              <w:t>3</w:t>
            </w:r>
            <w:r w:rsidRPr="00A724EA">
              <w:t>: Processing</w:t>
            </w:r>
          </w:p>
          <w:p w:rsidR="00DA3B43" w:rsidRPr="00A724EA" w:rsidRDefault="00DA3B43" w:rsidP="005B2937">
            <w:pPr>
              <w:rPr>
                <w:rFonts w:eastAsia="Batang"/>
              </w:rPr>
            </w:pPr>
            <w:r w:rsidRPr="00A724EA">
              <w:rPr>
                <w:b/>
              </w:rPr>
              <w:t>4</w:t>
            </w:r>
            <w:r w:rsidRPr="00A724EA">
              <w:t xml:space="preserve">: Process </w:t>
            </w:r>
            <w:r w:rsidRPr="00A724EA">
              <w:rPr>
                <w:b/>
              </w:rPr>
              <w:t>Normal</w:t>
            </w:r>
            <w:r w:rsidRPr="00A724EA">
              <w:rPr>
                <w:rFonts w:eastAsiaTheme="minorEastAsia"/>
                <w:b/>
              </w:rPr>
              <w:t xml:space="preserve"> </w:t>
            </w:r>
            <w:r w:rsidRPr="00A724EA">
              <w:t xml:space="preserve">End </w:t>
            </w:r>
          </w:p>
          <w:p w:rsidR="00DA3B43" w:rsidRPr="00A724EA" w:rsidRDefault="00DA3B43" w:rsidP="005B2937">
            <w:pPr>
              <w:rPr>
                <w:rFonts w:eastAsia="Malgun Gothic"/>
              </w:rPr>
            </w:pPr>
            <w:r w:rsidRPr="00A724EA">
              <w:rPr>
                <w:b/>
              </w:rPr>
              <w:t>5</w:t>
            </w:r>
            <w:r w:rsidRPr="00A724EA">
              <w:t xml:space="preserve">: Process </w:t>
            </w:r>
            <w:r w:rsidRPr="00A724EA">
              <w:rPr>
                <w:b/>
              </w:rPr>
              <w:t>Abort</w:t>
            </w:r>
            <w:r w:rsidRPr="00A724EA">
              <w:rPr>
                <w:rFonts w:eastAsia="Malgun Gothic"/>
              </w:rPr>
              <w:t xml:space="preserve"> End</w:t>
            </w:r>
          </w:p>
          <w:p w:rsidR="00DA3B43" w:rsidRPr="00A724EA" w:rsidRDefault="00DA3B43" w:rsidP="005B2937">
            <w:pPr>
              <w:rPr>
                <w:rFonts w:eastAsia="Batang"/>
              </w:rPr>
            </w:pPr>
            <w:r w:rsidRPr="00A724EA">
              <w:rPr>
                <w:rFonts w:eastAsia="Malgun Gothic"/>
                <w:b/>
              </w:rPr>
              <w:t>6</w:t>
            </w:r>
            <w:r w:rsidRPr="00A724EA">
              <w:rPr>
                <w:rFonts w:eastAsia="Batang"/>
              </w:rPr>
              <w:t xml:space="preserve">: Process </w:t>
            </w:r>
            <w:r w:rsidRPr="00A724EA">
              <w:rPr>
                <w:rFonts w:eastAsia="Batang"/>
                <w:b/>
              </w:rPr>
              <w:t>Alarm</w:t>
            </w:r>
            <w:r w:rsidRPr="00A724EA">
              <w:rPr>
                <w:rFonts w:eastAsia="Batang"/>
              </w:rPr>
              <w:t xml:space="preserve"> End (Glass Unit IN -&gt;Alarm Set -&gt; Alarm Reset -&gt; Normal Process End -&gt; index IN)</w:t>
            </w:r>
          </w:p>
          <w:p w:rsidR="00DA3B43" w:rsidRPr="00A724EA" w:rsidRDefault="00DA3B43" w:rsidP="005B2937">
            <w:pPr>
              <w:rPr>
                <w:rFonts w:eastAsia="Batang"/>
              </w:rPr>
            </w:pPr>
            <w:r w:rsidRPr="00A724EA">
              <w:rPr>
                <w:rFonts w:eastAsia="Malgun Gothic"/>
                <w:b/>
              </w:rPr>
              <w:t>7</w:t>
            </w:r>
            <w:r w:rsidRPr="00A724EA">
              <w:rPr>
                <w:rFonts w:eastAsia="Batang"/>
              </w:rPr>
              <w:t xml:space="preserve">: Process </w:t>
            </w:r>
            <w:r w:rsidRPr="00A724EA">
              <w:rPr>
                <w:rFonts w:eastAsia="Batang"/>
                <w:b/>
              </w:rPr>
              <w:t>Fail</w:t>
            </w:r>
            <w:r w:rsidRPr="00A724EA">
              <w:rPr>
                <w:rFonts w:eastAsia="Batang"/>
              </w:rPr>
              <w:t xml:space="preserve"> End (Glass Unit IN -&gt;Alarm Set -&gt;Index IN)</w:t>
            </w:r>
          </w:p>
          <w:p w:rsidR="00DA3B43" w:rsidRPr="00A724EA" w:rsidRDefault="00DA3B43" w:rsidP="005B2937">
            <w:pPr>
              <w:rPr>
                <w:rFonts w:eastAsia="Batang"/>
              </w:rPr>
            </w:pPr>
            <w:r w:rsidRPr="00A724EA">
              <w:rPr>
                <w:rFonts w:eastAsia="Batang"/>
              </w:rPr>
              <w:t>8: Skip (Does not selected by host when received S2F103 message)</w:t>
            </w:r>
          </w:p>
          <w:p w:rsidR="00DA3B43" w:rsidRPr="00A724EA" w:rsidRDefault="00DA3B43" w:rsidP="005B2937">
            <w:pPr>
              <w:rPr>
                <w:rFonts w:eastAsia="Batang"/>
              </w:rPr>
            </w:pPr>
          </w:p>
          <w:p w:rsidR="00DA3B43" w:rsidRPr="00A724EA" w:rsidRDefault="00DA3B43" w:rsidP="005B2937">
            <w:pPr>
              <w:rPr>
                <w:rFonts w:eastAsia="Batang"/>
              </w:rPr>
            </w:pPr>
            <w:r w:rsidRPr="00A724EA">
              <w:t>Remark:</w:t>
            </w:r>
          </w:p>
          <w:p w:rsidR="00DA3B43" w:rsidRPr="00A724EA" w:rsidRDefault="00DA3B43" w:rsidP="005B2937">
            <w:pPr>
              <w:rPr>
                <w:rFonts w:eastAsia="Batang"/>
              </w:rPr>
            </w:pPr>
            <w:r w:rsidRPr="00A724EA">
              <w:rPr>
                <w:rFonts w:eastAsia="Batang"/>
              </w:rPr>
              <w:t xml:space="preserve">(EX) </w:t>
            </w:r>
            <w:r w:rsidRPr="00A724EA">
              <w:t>“</w:t>
            </w:r>
            <w:r w:rsidRPr="00A724EA">
              <w:rPr>
                <w:rFonts w:eastAsiaTheme="minorEastAsia"/>
                <w:b/>
              </w:rPr>
              <w:t>44444444448888888888555555555500000000000000000000</w:t>
            </w:r>
            <w:r w:rsidR="004821E2" w:rsidRPr="00A724EA">
              <w:rPr>
                <w:rFonts w:eastAsiaTheme="minorEastAsia"/>
                <w:b/>
              </w:rPr>
              <w:t>00</w:t>
            </w:r>
            <w:r w:rsidRPr="00A724EA">
              <w:t>”</w:t>
            </w:r>
          </w:p>
          <w:p w:rsidR="00DA3B43" w:rsidRPr="00A724EA" w:rsidRDefault="00DA3B43" w:rsidP="005B2937">
            <w:pPr>
              <w:rPr>
                <w:rFonts w:eastAsiaTheme="minorEastAsia"/>
              </w:rPr>
            </w:pPr>
            <w:r w:rsidRPr="00A724EA">
              <w:rPr>
                <w:rFonts w:eastAsia="Batang"/>
              </w:rPr>
              <w:t xml:space="preserve">01~05: </w:t>
            </w:r>
            <w:r w:rsidRPr="00A724EA">
              <w:rPr>
                <w:b/>
              </w:rPr>
              <w:t>Normal</w:t>
            </w:r>
            <w:r w:rsidRPr="00A724EA">
              <w:rPr>
                <w:rFonts w:eastAsiaTheme="minorEastAsia"/>
                <w:b/>
              </w:rPr>
              <w:t xml:space="preserve"> </w:t>
            </w:r>
            <w:r w:rsidRPr="00A724EA">
              <w:t>End</w:t>
            </w:r>
          </w:p>
          <w:p w:rsidR="00DA3B43" w:rsidRPr="00A724EA" w:rsidRDefault="00DA3B43" w:rsidP="005B2937">
            <w:pPr>
              <w:rPr>
                <w:rFonts w:eastAsiaTheme="minorEastAsia"/>
              </w:rPr>
            </w:pPr>
            <w:r w:rsidRPr="00A724EA">
              <w:rPr>
                <w:rFonts w:eastAsiaTheme="minorEastAsia"/>
              </w:rPr>
              <w:t>06~10: Skip</w:t>
            </w:r>
          </w:p>
          <w:p w:rsidR="00DA3B43" w:rsidRPr="00A724EA" w:rsidRDefault="00DA3B43" w:rsidP="005B2937">
            <w:pPr>
              <w:rPr>
                <w:rFonts w:eastAsiaTheme="minorEastAsia"/>
              </w:rPr>
            </w:pPr>
            <w:r w:rsidRPr="00A724EA">
              <w:rPr>
                <w:rFonts w:eastAsiaTheme="minorEastAsia"/>
              </w:rPr>
              <w:t>11 ~ 15: Abort</w:t>
            </w:r>
          </w:p>
          <w:p w:rsidR="00DA3B43" w:rsidRPr="00A724EA" w:rsidRDefault="00DA3B43" w:rsidP="005B2937">
            <w:pPr>
              <w:rPr>
                <w:rFonts w:eastAsia="Batang"/>
              </w:rPr>
            </w:pPr>
            <w:r w:rsidRPr="00A724EA">
              <w:rPr>
                <w:rFonts w:eastAsiaTheme="minorEastAsia"/>
              </w:rPr>
              <w:t>16~26: Empty</w:t>
            </w:r>
          </w:p>
        </w:tc>
      </w:tr>
      <w:tr w:rsidR="00DA3B43" w:rsidRPr="00A724EA" w:rsidTr="005B2937">
        <w:trPr>
          <w:trHeight w:val="357"/>
        </w:trPr>
        <w:tc>
          <w:tcPr>
            <w:tcW w:w="5000" w:type="pct"/>
            <w:gridSpan w:val="4"/>
            <w:tcBorders>
              <w:top w:val="single" w:sz="4" w:space="0" w:color="C0C0C0"/>
              <w:bottom w:val="single" w:sz="2" w:space="0" w:color="auto"/>
            </w:tcBorders>
            <w:vAlign w:val="center"/>
          </w:tcPr>
          <w:p w:rsidR="00DA3B43" w:rsidRPr="00A724EA" w:rsidRDefault="00DA3B43" w:rsidP="005B2937">
            <w:pPr>
              <w:rPr>
                <w:b/>
              </w:rPr>
            </w:pPr>
            <w:r w:rsidRPr="00A724EA">
              <w:rPr>
                <w:b/>
                <w:u w:val="single"/>
              </w:rPr>
              <w:t xml:space="preserve">Where Used: </w:t>
            </w:r>
            <w:r w:rsidRPr="00A724EA">
              <w:rPr>
                <w:b/>
              </w:rPr>
              <w:t>S1F6</w:t>
            </w:r>
          </w:p>
        </w:tc>
      </w:tr>
    </w:tbl>
    <w:p w:rsidR="00DA3B43" w:rsidRPr="00A724EA" w:rsidRDefault="00DA3B43"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42C03" w:rsidRPr="00A724EA" w:rsidTr="005B2937">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D42C03" w:rsidRPr="00A724EA" w:rsidRDefault="00D42C03"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42C03" w:rsidRPr="00A724EA" w:rsidRDefault="00D42C03"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42C03" w:rsidRPr="00A724EA" w:rsidRDefault="00D42C03"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42C03" w:rsidRPr="00A724EA" w:rsidRDefault="00D42C03" w:rsidP="005B2937">
            <w:pPr>
              <w:jc w:val="center"/>
              <w:rPr>
                <w:b/>
              </w:rPr>
            </w:pPr>
            <w:r w:rsidRPr="00A724EA">
              <w:rPr>
                <w:b/>
              </w:rPr>
              <w:t>Format</w:t>
            </w:r>
          </w:p>
        </w:tc>
      </w:tr>
      <w:tr w:rsidR="00D42C03" w:rsidRPr="00A724EA" w:rsidTr="005B2937">
        <w:tc>
          <w:tcPr>
            <w:tcW w:w="1245" w:type="pct"/>
            <w:tcBorders>
              <w:top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b/>
              </w:rPr>
              <w:t>HSLOTMAP</w:t>
            </w:r>
          </w:p>
        </w:tc>
        <w:tc>
          <w:tcPr>
            <w:tcW w:w="2439" w:type="pct"/>
            <w:tcBorders>
              <w:top w:val="single" w:sz="4" w:space="0" w:color="C0C0C0"/>
              <w:left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b/>
              </w:rPr>
              <w:t>Half Slot Map info.</w:t>
            </w:r>
          </w:p>
        </w:tc>
        <w:tc>
          <w:tcPr>
            <w:tcW w:w="605" w:type="pct"/>
            <w:tcBorders>
              <w:top w:val="single" w:sz="4" w:space="0" w:color="C0C0C0"/>
              <w:left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rFonts w:eastAsia="宋体"/>
                <w:b/>
                <w:lang w:eastAsia="zh-CN"/>
              </w:rPr>
              <w:t>52</w:t>
            </w:r>
          </w:p>
        </w:tc>
        <w:tc>
          <w:tcPr>
            <w:tcW w:w="712" w:type="pct"/>
            <w:tcBorders>
              <w:top w:val="single" w:sz="4" w:space="0" w:color="C0C0C0"/>
              <w:left w:val="single" w:sz="4" w:space="0" w:color="C0C0C0"/>
              <w:bottom w:val="single" w:sz="4" w:space="0" w:color="C0C0C0"/>
            </w:tcBorders>
            <w:vAlign w:val="center"/>
          </w:tcPr>
          <w:p w:rsidR="00D42C03" w:rsidRPr="00A724EA" w:rsidRDefault="00D42C03" w:rsidP="005B2937">
            <w:pPr>
              <w:jc w:val="center"/>
              <w:rPr>
                <w:rFonts w:eastAsia="宋体"/>
                <w:b/>
                <w:lang w:eastAsia="zh-CN"/>
              </w:rPr>
            </w:pPr>
            <w:r w:rsidRPr="00A724EA">
              <w:rPr>
                <w:rFonts w:eastAsia="宋体"/>
                <w:b/>
                <w:lang w:eastAsia="zh-CN"/>
              </w:rPr>
              <w:t>20</w:t>
            </w:r>
          </w:p>
        </w:tc>
      </w:tr>
      <w:tr w:rsidR="00D42C03" w:rsidRPr="00A724EA" w:rsidTr="005B2937">
        <w:trPr>
          <w:trHeight w:val="64"/>
        </w:trPr>
        <w:tc>
          <w:tcPr>
            <w:tcW w:w="5000" w:type="pct"/>
            <w:gridSpan w:val="4"/>
            <w:tcBorders>
              <w:top w:val="single" w:sz="4" w:space="0" w:color="C0C0C0"/>
              <w:bottom w:val="single" w:sz="4" w:space="0" w:color="C0C0C0"/>
            </w:tcBorders>
            <w:vAlign w:val="center"/>
          </w:tcPr>
          <w:p w:rsidR="00D42C03" w:rsidRPr="00A724EA" w:rsidRDefault="00D42C03" w:rsidP="005B2937">
            <w:pPr>
              <w:rPr>
                <w:rFonts w:eastAsia="Batang"/>
              </w:rPr>
            </w:pPr>
            <w:r w:rsidRPr="00A724EA">
              <w:t>Existence of the Glass at the slot</w:t>
            </w:r>
            <w:r w:rsidRPr="00A724EA">
              <w:rPr>
                <w:rFonts w:eastAsia="Batang"/>
              </w:rPr>
              <w:t>.</w:t>
            </w:r>
          </w:p>
          <w:p w:rsidR="00D42C03" w:rsidRPr="00A724EA" w:rsidRDefault="00D42C03" w:rsidP="00D42C03">
            <w:pPr>
              <w:rPr>
                <w:rFonts w:eastAsiaTheme="minorEastAsia"/>
                <w:b/>
              </w:rPr>
            </w:pPr>
            <w:r w:rsidRPr="00A724EA">
              <w:rPr>
                <w:rFonts w:eastAsiaTheme="minorEastAsia" w:hint="eastAsia"/>
                <w:b/>
              </w:rPr>
              <w:t>H</w:t>
            </w:r>
            <w:r w:rsidRPr="00A724EA">
              <w:rPr>
                <w:rFonts w:eastAsiaTheme="minorEastAsia"/>
                <w:b/>
              </w:rPr>
              <w:t>alf Cassette only</w:t>
            </w:r>
          </w:p>
          <w:p w:rsidR="00D42C03" w:rsidRPr="00A724EA" w:rsidRDefault="00D42C03" w:rsidP="00D42C03">
            <w:pPr>
              <w:rPr>
                <w:rFonts w:eastAsiaTheme="minorEastAsia"/>
                <w:b/>
              </w:rPr>
            </w:pPr>
            <w:r w:rsidRPr="00A724EA">
              <w:rPr>
                <w:rFonts w:eastAsiaTheme="minorEastAsia" w:hint="eastAsia"/>
                <w:b/>
              </w:rPr>
              <w:t>2byte</w:t>
            </w:r>
            <w:r w:rsidRPr="00A724EA">
              <w:rPr>
                <w:rFonts w:eastAsiaTheme="minorEastAsia"/>
                <w:b/>
              </w:rPr>
              <w:t xml:space="preserve"> 1Slot</w:t>
            </w:r>
            <w:r w:rsidRPr="00A724EA">
              <w:rPr>
                <w:rFonts w:eastAsiaTheme="minorEastAsia" w:hint="eastAsia"/>
                <w:b/>
              </w:rPr>
              <w:t xml:space="preserve">. </w:t>
            </w:r>
            <w:r w:rsidRPr="00A724EA">
              <w:rPr>
                <w:rFonts w:eastAsiaTheme="minorEastAsia"/>
                <w:b/>
              </w:rPr>
              <w:t>The first byte is FRONT, second byte is BACK</w:t>
            </w:r>
          </w:p>
          <w:p w:rsidR="00D42C03" w:rsidRPr="00A724EA" w:rsidRDefault="00D42C03" w:rsidP="005B2937">
            <w:pPr>
              <w:rPr>
                <w:rFonts w:eastAsia="Batang"/>
              </w:rPr>
            </w:pPr>
          </w:p>
          <w:p w:rsidR="00D42C03" w:rsidRPr="00A724EA" w:rsidRDefault="00D42C03" w:rsidP="005B2937">
            <w:r w:rsidRPr="00A724EA">
              <w:lastRenderedPageBreak/>
              <w:t xml:space="preserve">* HSLOTMAP = </w:t>
            </w:r>
          </w:p>
          <w:p w:rsidR="00D42C03" w:rsidRPr="00A724EA" w:rsidRDefault="00D42C03" w:rsidP="005B2937">
            <w:r w:rsidRPr="00A724EA">
              <w:t>‘</w:t>
            </w:r>
            <w:r w:rsidRPr="00A724EA">
              <w:rPr>
                <w:b/>
              </w:rPr>
              <w:t>OOOOXOOOOXOOOOOOOOOOOOXXXXOOOOXOOOOXOOOOOOOOOOOOXXXX</w:t>
            </w:r>
            <w:r w:rsidRPr="00A724EA">
              <w:t xml:space="preserve">’ </w:t>
            </w:r>
          </w:p>
          <w:p w:rsidR="00D42C03" w:rsidRPr="00A724EA" w:rsidRDefault="00D42C03" w:rsidP="005B2937">
            <w:pPr>
              <w:rPr>
                <w:rFonts w:eastAsia="Batang"/>
              </w:rPr>
            </w:pPr>
            <w:r w:rsidRPr="00A724EA">
              <w:sym w:font="Wingdings" w:char="F0E0"/>
            </w:r>
            <w:r w:rsidRPr="00A724EA">
              <w:t xml:space="preserve"> The mean</w:t>
            </w:r>
            <w:r w:rsidRPr="00A724EA">
              <w:rPr>
                <w:rFonts w:eastAsia="Batang"/>
              </w:rPr>
              <w:t>ing</w:t>
            </w:r>
            <w:r w:rsidRPr="00A724EA">
              <w:t xml:space="preserve"> of ‘</w:t>
            </w:r>
            <w:r w:rsidRPr="00A724EA">
              <w:rPr>
                <w:b/>
              </w:rPr>
              <w:t>O</w:t>
            </w:r>
            <w:r w:rsidRPr="00A724EA">
              <w:t>’ is ‘Existence’ and ‘</w:t>
            </w:r>
            <w:r w:rsidRPr="00A724EA">
              <w:rPr>
                <w:b/>
              </w:rPr>
              <w:t>X</w:t>
            </w:r>
            <w:r w:rsidRPr="00A724EA">
              <w:t>’ is ‘Not Existence’.</w:t>
            </w:r>
          </w:p>
        </w:tc>
      </w:tr>
      <w:tr w:rsidR="00D42C03" w:rsidRPr="00A724EA" w:rsidTr="005B2937">
        <w:trPr>
          <w:trHeight w:val="357"/>
        </w:trPr>
        <w:tc>
          <w:tcPr>
            <w:tcW w:w="5000" w:type="pct"/>
            <w:gridSpan w:val="4"/>
            <w:tcBorders>
              <w:top w:val="single" w:sz="4" w:space="0" w:color="C0C0C0"/>
              <w:bottom w:val="single" w:sz="2" w:space="0" w:color="auto"/>
            </w:tcBorders>
            <w:vAlign w:val="center"/>
          </w:tcPr>
          <w:p w:rsidR="00D42C03" w:rsidRPr="00A724EA" w:rsidRDefault="00D42C03" w:rsidP="005B2937">
            <w:pPr>
              <w:rPr>
                <w:rFonts w:eastAsia="Batang"/>
                <w:b/>
              </w:rPr>
            </w:pPr>
            <w:r w:rsidRPr="00A724EA">
              <w:rPr>
                <w:b/>
                <w:u w:val="single"/>
              </w:rPr>
              <w:lastRenderedPageBreak/>
              <w:t>Wh</w:t>
            </w:r>
            <w:r w:rsidRPr="00A724EA">
              <w:rPr>
                <w:b/>
              </w:rPr>
              <w:t>ere Used: S6F11</w:t>
            </w:r>
            <w:r w:rsidR="00E515DF" w:rsidRPr="00A724EA">
              <w:rPr>
                <w:b/>
              </w:rPr>
              <w:t>, S6F103</w:t>
            </w:r>
          </w:p>
        </w:tc>
      </w:tr>
    </w:tbl>
    <w:p w:rsidR="00D42C03" w:rsidRPr="00A724EA" w:rsidRDefault="00D42C03"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ICSTID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Input Cassette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Loader CST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IPTID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Input Port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Loader Port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LCTIME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Last Change Time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2696"/>
              </w:tabs>
              <w:rPr>
                <w:rFonts w:eastAsia="Batang"/>
              </w:rPr>
            </w:pPr>
            <w:r w:rsidRPr="00A724EA">
              <w:rPr>
                <w:rFonts w:eastAsia="Batang"/>
              </w:rPr>
              <w:t>LCTIME FORMATE =’YYYYMMDDhhmmss’</w:t>
            </w:r>
          </w:p>
          <w:p w:rsidR="005468A6" w:rsidRPr="00A724EA" w:rsidRDefault="005468A6" w:rsidP="00F662FC">
            <w:pPr>
              <w:rPr>
                <w:rFonts w:eastAsia="Batang"/>
              </w:rPr>
            </w:pPr>
          </w:p>
          <w:p w:rsidR="005468A6" w:rsidRPr="00A724EA" w:rsidRDefault="005468A6" w:rsidP="00F662FC">
            <w:pPr>
              <w:rPr>
                <w:rFonts w:eastAsia="Batang"/>
              </w:rPr>
            </w:pPr>
            <w:r w:rsidRPr="00A724EA">
              <w:rPr>
                <w:rFonts w:eastAsia="Batang"/>
              </w:rPr>
              <w:t>YYYY=Year 0000 to 9999</w:t>
            </w:r>
          </w:p>
          <w:p w:rsidR="005468A6" w:rsidRPr="00A724EA" w:rsidRDefault="005468A6" w:rsidP="00F662FC">
            <w:pPr>
              <w:rPr>
                <w:rFonts w:eastAsia="Batang"/>
              </w:rPr>
            </w:pPr>
            <w:r w:rsidRPr="00A724EA">
              <w:rPr>
                <w:rFonts w:eastAsia="Batang"/>
              </w:rPr>
              <w:t>MM=Month 01 to 12</w:t>
            </w:r>
          </w:p>
          <w:p w:rsidR="005468A6" w:rsidRPr="00A724EA" w:rsidRDefault="005468A6" w:rsidP="00F662FC">
            <w:pPr>
              <w:rPr>
                <w:rFonts w:eastAsia="Batang"/>
              </w:rPr>
            </w:pPr>
            <w:r w:rsidRPr="00A724EA">
              <w:rPr>
                <w:rFonts w:eastAsia="Batang"/>
              </w:rPr>
              <w:t>DD=Day 01 to 31</w:t>
            </w:r>
          </w:p>
          <w:p w:rsidR="005468A6" w:rsidRPr="00A724EA" w:rsidRDefault="005468A6" w:rsidP="00F662FC">
            <w:pPr>
              <w:rPr>
                <w:rFonts w:eastAsia="Batang"/>
              </w:rPr>
            </w:pPr>
            <w:r w:rsidRPr="00A724EA">
              <w:rPr>
                <w:rFonts w:eastAsia="Batang"/>
              </w:rPr>
              <w:t>hh=Hour 00 to 23</w:t>
            </w:r>
          </w:p>
          <w:p w:rsidR="005468A6" w:rsidRPr="00A724EA" w:rsidRDefault="005468A6" w:rsidP="00F662FC">
            <w:pPr>
              <w:rPr>
                <w:rFonts w:eastAsia="Batang"/>
              </w:rPr>
            </w:pPr>
            <w:r w:rsidRPr="00A724EA">
              <w:rPr>
                <w:rFonts w:eastAsia="Batang"/>
              </w:rPr>
              <w:t>mm=Minute 00 to 59</w:t>
            </w:r>
          </w:p>
          <w:p w:rsidR="005468A6" w:rsidRPr="00A724EA" w:rsidRDefault="005468A6" w:rsidP="00F662FC">
            <w:pPr>
              <w:rPr>
                <w:rFonts w:eastAsia="Batang"/>
              </w:rPr>
            </w:pPr>
            <w:r w:rsidRPr="00A724EA">
              <w:rPr>
                <w:rFonts w:eastAsia="Batang"/>
              </w:rPr>
              <w:t>ss=Second 00 to 59</w:t>
            </w:r>
          </w:p>
          <w:p w:rsidR="005468A6" w:rsidRPr="00A724EA" w:rsidRDefault="005468A6" w:rsidP="00F662FC">
            <w:pPr>
              <w:tabs>
                <w:tab w:val="left" w:pos="2696"/>
              </w:tabs>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CA77EA">
        <w:tc>
          <w:tcPr>
            <w:tcW w:w="1408"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LCVDREPAIRTYPE</w:t>
            </w:r>
          </w:p>
        </w:tc>
        <w:tc>
          <w:tcPr>
            <w:tcW w:w="227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Array cut repair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800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panels of a glass had been processed CUT Repair or not.</w:t>
            </w:r>
          </w:p>
          <w:p w:rsidR="005468A6" w:rsidRPr="00A724EA" w:rsidRDefault="005468A6" w:rsidP="00F662FC">
            <w:pPr>
              <w:rPr>
                <w:rFonts w:eastAsia="Batang"/>
              </w:rPr>
            </w:pPr>
            <w:r w:rsidRPr="00A724EA">
              <w:rPr>
                <w:rFonts w:eastAsia="Batang"/>
              </w:rPr>
              <w:t xml:space="preserve">* Format: </w:t>
            </w:r>
            <w:r w:rsidRPr="00A724EA">
              <w:rPr>
                <w:rFonts w:eastAsiaTheme="minorEastAsia"/>
                <w:b/>
              </w:rPr>
              <w:t>LCVDREPAIRTYPES</w:t>
            </w:r>
            <w:r w:rsidRPr="00A724EA">
              <w:rPr>
                <w:rFonts w:eastAsia="Batang"/>
                <w:b/>
                <w:bCs/>
              </w:rPr>
              <w:t xml:space="preserve"> = “XXAXXAAXXXXAXA...”</w:t>
            </w:r>
          </w:p>
          <w:p w:rsidR="005468A6" w:rsidRPr="00A724EA" w:rsidRDefault="005468A6" w:rsidP="00F662FC">
            <w:pPr>
              <w:rPr>
                <w:rFonts w:eastAsiaTheme="minorEastAsia"/>
              </w:rPr>
            </w:pPr>
            <w:r w:rsidRPr="00A724EA">
              <w:rPr>
                <w:b/>
                <w:bCs/>
              </w:rPr>
              <w:t>X</w:t>
            </w:r>
            <w:r w:rsidRPr="00A724EA">
              <w:t>: A panel of glass had not been processed Array CUT Repair</w:t>
            </w:r>
            <w:r w:rsidRPr="00A724EA">
              <w:rPr>
                <w:rFonts w:eastAsiaTheme="minorEastAsia"/>
              </w:rPr>
              <w:t>.</w:t>
            </w:r>
          </w:p>
          <w:p w:rsidR="005468A6" w:rsidRPr="00A724EA" w:rsidRDefault="005468A6" w:rsidP="00F662FC">
            <w:pPr>
              <w:rPr>
                <w:rFonts w:eastAsia="Batang"/>
              </w:rPr>
            </w:pPr>
            <w:r w:rsidRPr="00A724EA">
              <w:rPr>
                <w:b/>
                <w:bCs/>
              </w:rPr>
              <w:t>A</w:t>
            </w:r>
            <w:r w:rsidRPr="00A724EA">
              <w:t>: A panel of glass had been processed Array CUT Repair</w:t>
            </w:r>
            <w:r w:rsidRPr="00A724EA">
              <w:rPr>
                <w:rFonts w:eastAsiaTheme="minorEastAsia"/>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Where Used</w:t>
            </w:r>
            <w:r w:rsidRPr="00A724EA">
              <w:rPr>
                <w:b/>
              </w:rPr>
              <w:t xml:space="preserve">: </w:t>
            </w:r>
            <w:r w:rsidRPr="00A724EA">
              <w:rPr>
                <w:rFonts w:eastAsiaTheme="minorEastAsia"/>
                <w:b/>
              </w:rPr>
              <w:t xml:space="preserve">S2F103, </w:t>
            </w:r>
            <w:r w:rsidRPr="00A724EA">
              <w:rPr>
                <w:b/>
              </w:rPr>
              <w:t>S</w:t>
            </w:r>
            <w:r w:rsidRPr="00A724EA">
              <w:rPr>
                <w:rFonts w:eastAsiaTheme="minorEastAsia"/>
                <w:b/>
              </w:rPr>
              <w:t>6</w:t>
            </w:r>
            <w:r w:rsidRPr="00A724EA">
              <w:rPr>
                <w:b/>
              </w:rPr>
              <w:t>F1</w:t>
            </w:r>
            <w:r w:rsidRPr="00A724EA">
              <w:rPr>
                <w:rFonts w:eastAsiaTheme="minorEastAsia"/>
                <w:b/>
              </w:rPr>
              <w:t>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 Identification or Lot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lastRenderedPageBreak/>
              <w:t>LOTID generated by Host system. And gives LOTID value to EQP when host sends S2F103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S1F6, S2F41, S2F103, S5F1,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LOTJUDGE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 Judge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t xml:space="preserve">- </w:t>
            </w:r>
            <w:r w:rsidRPr="00A724EA">
              <w:rPr>
                <w:rFonts w:eastAsia="Malgun Gothic"/>
              </w:rPr>
              <w:t>Host makes this value and send to EQP throughS2F103 message.</w:t>
            </w:r>
          </w:p>
          <w:p w:rsidR="005468A6" w:rsidRPr="00A724EA" w:rsidRDefault="005468A6" w:rsidP="00F662FC">
            <w:pPr>
              <w:rPr>
                <w:rFonts w:eastAsia="Malgun Gothic"/>
              </w:rPr>
            </w:pPr>
            <w:r w:rsidRPr="00A724EA">
              <w:rPr>
                <w:rFonts w:eastAsia="Malgun Gothic"/>
              </w:rPr>
              <w:t>- The EQP send same value when report S6F103.</w:t>
            </w:r>
          </w:p>
          <w:p w:rsidR="005468A6" w:rsidRPr="00A724EA" w:rsidRDefault="005468A6" w:rsidP="00F662FC">
            <w:pPr>
              <w:rPr>
                <w:rFonts w:eastAsiaTheme="minorEastAsia"/>
              </w:rPr>
            </w:pPr>
            <w:r w:rsidRPr="00A724EA">
              <w:rPr>
                <w:b/>
              </w:rPr>
              <w:t>G</w:t>
            </w:r>
            <w:r w:rsidRPr="00A724EA">
              <w:t xml:space="preserve">: </w:t>
            </w:r>
            <w:r w:rsidRPr="00A724EA">
              <w:rPr>
                <w:b/>
              </w:rPr>
              <w:t>G</w:t>
            </w:r>
            <w:r w:rsidRPr="00A724EA">
              <w:t>ood</w:t>
            </w:r>
          </w:p>
          <w:p w:rsidR="005468A6" w:rsidRPr="00A724EA" w:rsidRDefault="005468A6" w:rsidP="00F662FC">
            <w:pPr>
              <w:rPr>
                <w:rFonts w:eastAsiaTheme="minorEastAsia"/>
              </w:rPr>
            </w:pPr>
            <w:r w:rsidRPr="00A724EA">
              <w:rPr>
                <w:b/>
              </w:rPr>
              <w:t>N</w:t>
            </w:r>
            <w:r w:rsidRPr="00A724EA">
              <w:t xml:space="preserve">: </w:t>
            </w:r>
            <w:r w:rsidRPr="00A724EA">
              <w:rPr>
                <w:b/>
              </w:rPr>
              <w:t>N</w:t>
            </w:r>
            <w:r w:rsidRPr="00A724EA">
              <w:t>o</w:t>
            </w:r>
            <w:r w:rsidR="00BE5BC2" w:rsidRPr="00A724EA">
              <w:t xml:space="preserve">t </w:t>
            </w:r>
            <w:r w:rsidRPr="00A724EA">
              <w:t>Good</w:t>
            </w:r>
          </w:p>
          <w:p w:rsidR="005468A6" w:rsidRPr="00A724EA" w:rsidRDefault="005468A6" w:rsidP="00F662FC">
            <w:pPr>
              <w:rPr>
                <w:rFonts w:eastAsiaTheme="minorEastAsia"/>
              </w:rPr>
            </w:pPr>
            <w:r w:rsidRPr="00A724EA">
              <w:rPr>
                <w:b/>
              </w:rPr>
              <w:t>R</w:t>
            </w:r>
            <w:r w:rsidRPr="00A724EA">
              <w:t xml:space="preserve">: </w:t>
            </w:r>
            <w:r w:rsidRPr="00A724EA">
              <w:rPr>
                <w:b/>
              </w:rPr>
              <w:t>R</w:t>
            </w:r>
            <w:r w:rsidRPr="00A724EA">
              <w:t>e</w:t>
            </w:r>
            <w:r w:rsidRPr="00A724EA">
              <w:rPr>
                <w:rFonts w:eastAsia="Batang"/>
                <w:bCs/>
              </w:rPr>
              <w:t>w</w:t>
            </w:r>
            <w:r w:rsidRPr="00A724EA">
              <w:t>ork</w:t>
            </w:r>
          </w:p>
          <w:p w:rsidR="005468A6" w:rsidRPr="00A724EA" w:rsidRDefault="005468A6" w:rsidP="00F662FC">
            <w:pPr>
              <w:rPr>
                <w:rFonts w:eastAsia="Batang"/>
              </w:rPr>
            </w:pPr>
            <w:r w:rsidRPr="00A724EA">
              <w:rPr>
                <w:rFonts w:eastAsia="Batang"/>
                <w:b/>
              </w:rPr>
              <w:t>P</w:t>
            </w:r>
            <w:r w:rsidRPr="00A724EA">
              <w:rPr>
                <w:rFonts w:eastAsia="Batang"/>
              </w:rPr>
              <w:t>: Re</w:t>
            </w:r>
            <w:r w:rsidRPr="00A724EA">
              <w:rPr>
                <w:rFonts w:eastAsia="Batang"/>
                <w:b/>
              </w:rPr>
              <w:t>P</w:t>
            </w:r>
            <w:r w:rsidRPr="00A724EA">
              <w:rPr>
                <w:rFonts w:eastAsia="Batang"/>
              </w:rPr>
              <w:t>air</w:t>
            </w:r>
          </w:p>
          <w:p w:rsidR="005468A6" w:rsidRPr="00A724EA" w:rsidRDefault="005468A6" w:rsidP="00F662FC">
            <w:pPr>
              <w:rPr>
                <w:rFonts w:eastAsia="Batang"/>
              </w:rPr>
            </w:pPr>
            <w:r w:rsidRPr="00A724EA">
              <w:rPr>
                <w:b/>
              </w:rPr>
              <w:t>H</w:t>
            </w:r>
            <w:r w:rsidRPr="00A724EA">
              <w:t xml:space="preserve">: </w:t>
            </w:r>
            <w:r w:rsidRPr="00A724EA">
              <w:rPr>
                <w:b/>
              </w:rPr>
              <w:t>H</w:t>
            </w:r>
            <w:r w:rsidRPr="00A724EA">
              <w:t>ol</w:t>
            </w:r>
            <w:r w:rsidRPr="00A724EA">
              <w:rPr>
                <w:rFonts w:eastAsia="Batang"/>
              </w:rPr>
              <w:t>d</w:t>
            </w:r>
          </w:p>
          <w:p w:rsidR="005468A6" w:rsidRPr="00A724EA" w:rsidRDefault="005468A6" w:rsidP="00F662FC">
            <w:pPr>
              <w:tabs>
                <w:tab w:val="left" w:pos="720"/>
              </w:tabs>
              <w:rPr>
                <w:rFonts w:eastAsia="Batang"/>
              </w:rPr>
            </w:pPr>
            <w:r w:rsidRPr="00A724EA">
              <w:rPr>
                <w:rFonts w:eastAsia="Batang"/>
                <w:b/>
              </w:rPr>
              <w:t>V</w:t>
            </w:r>
            <w:r w:rsidRPr="00A724EA">
              <w:rPr>
                <w:rFonts w:eastAsia="Batang"/>
              </w:rPr>
              <w:t xml:space="preserve">: </w:t>
            </w:r>
            <w:r w:rsidRPr="00A724EA">
              <w:rPr>
                <w:rFonts w:eastAsia="Batang"/>
                <w:b/>
              </w:rPr>
              <w:t>V</w:t>
            </w:r>
            <w:r w:rsidRPr="00A724EA">
              <w:rPr>
                <w:rFonts w:eastAsia="Batang"/>
              </w:rPr>
              <w:t>irtual</w:t>
            </w:r>
          </w:p>
          <w:p w:rsidR="005468A6" w:rsidRPr="00A724EA" w:rsidRDefault="00BE5BC2" w:rsidP="00F662FC">
            <w:pPr>
              <w:tabs>
                <w:tab w:val="left" w:pos="720"/>
              </w:tabs>
              <w:rPr>
                <w:rFonts w:eastAsia="Batang"/>
              </w:rPr>
            </w:pPr>
            <w:r w:rsidRPr="00A724EA">
              <w:rPr>
                <w:rFonts w:eastAsia="Batang"/>
                <w:b/>
              </w:rPr>
              <w:t>I:</w:t>
            </w:r>
            <w:r w:rsidR="005468A6" w:rsidRPr="00A724EA">
              <w:rPr>
                <w:rFonts w:eastAsia="Batang"/>
              </w:rPr>
              <w:t xml:space="preserve"> </w:t>
            </w:r>
            <w:r w:rsidR="005468A6" w:rsidRPr="00A724EA">
              <w:rPr>
                <w:rFonts w:eastAsia="Batang"/>
                <w:b/>
              </w:rPr>
              <w:t>I</w:t>
            </w:r>
            <w:r w:rsidR="005468A6" w:rsidRPr="00A724EA">
              <w:rPr>
                <w:rFonts w:eastAsia="Batang"/>
              </w:rPr>
              <w:t>nspection</w:t>
            </w:r>
          </w:p>
          <w:p w:rsidR="005468A6" w:rsidRPr="00A724EA" w:rsidRDefault="005468A6" w:rsidP="00F662FC">
            <w:pPr>
              <w:tabs>
                <w:tab w:val="left" w:pos="720"/>
              </w:tabs>
              <w:rPr>
                <w:rFonts w:eastAsiaTheme="minorEastAsia"/>
              </w:rPr>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w:t>
            </w:r>
            <w:r w:rsidRPr="00A724EA">
              <w:rPr>
                <w:b/>
              </w:rPr>
              <w:t>6F103</w:t>
            </w:r>
          </w:p>
        </w:tc>
      </w:tr>
    </w:tbl>
    <w:p w:rsidR="005468A6" w:rsidRDefault="005468A6" w:rsidP="00EA4407">
      <w:pPr>
        <w:ind w:rightChars="-229" w:right="-458"/>
        <w:rPr>
          <w:rFonts w:eastAsia="Malgun Gothic"/>
        </w:rPr>
      </w:pPr>
    </w:p>
    <w:p w:rsidR="00375438" w:rsidRDefault="00375438" w:rsidP="00EA4407">
      <w:pPr>
        <w:ind w:rightChars="-229" w:right="-458"/>
        <w:rPr>
          <w:rFonts w:eastAsia="Malgun Gothic"/>
        </w:rPr>
      </w:pPr>
    </w:p>
    <w:p w:rsidR="00375438" w:rsidRPr="00375438" w:rsidRDefault="00375438" w:rsidP="00EA4407">
      <w:pPr>
        <w:ind w:rightChars="-229" w:right="-458"/>
        <w:rPr>
          <w:rFonts w:eastAsia="Malgun Gothic"/>
        </w:rPr>
      </w:pPr>
    </w:p>
    <w:p w:rsidR="00375438" w:rsidRDefault="00375438" w:rsidP="00EA4407">
      <w:pPr>
        <w:ind w:rightChars="-229" w:right="-458"/>
        <w:rPr>
          <w:rFonts w:eastAsia="Malgun Gothic"/>
        </w:rPr>
      </w:pPr>
    </w:p>
    <w:p w:rsidR="00375438"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375438" w:rsidRPr="00A724EA" w:rsidTr="00E026EA">
        <w:tc>
          <w:tcPr>
            <w:tcW w:w="1245" w:type="pct"/>
            <w:tcBorders>
              <w:top w:val="single" w:sz="2" w:space="0" w:color="auto"/>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375438" w:rsidRPr="00A724EA" w:rsidRDefault="00375438" w:rsidP="00E026EA">
            <w:pPr>
              <w:jc w:val="center"/>
              <w:rPr>
                <w:b/>
              </w:rPr>
            </w:pPr>
            <w:r w:rsidRPr="00A724EA">
              <w:rPr>
                <w:b/>
              </w:rPr>
              <w:t>Format</w:t>
            </w:r>
          </w:p>
        </w:tc>
      </w:tr>
      <w:tr w:rsidR="00375438" w:rsidRPr="00A724EA" w:rsidTr="00E026EA">
        <w:tc>
          <w:tcPr>
            <w:tcW w:w="1245" w:type="pct"/>
            <w:tcBorders>
              <w:top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LSST</w:t>
            </w:r>
          </w:p>
        </w:tc>
        <w:tc>
          <w:tcPr>
            <w:tcW w:w="2439" w:type="pct"/>
            <w:tcBorders>
              <w:top w:val="single" w:sz="4" w:space="0" w:color="C0C0C0"/>
              <w:left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Loading Stop Status</w:t>
            </w:r>
          </w:p>
        </w:tc>
        <w:tc>
          <w:tcPr>
            <w:tcW w:w="605"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1</w:t>
            </w:r>
          </w:p>
        </w:tc>
        <w:tc>
          <w:tcPr>
            <w:tcW w:w="712" w:type="pct"/>
            <w:tcBorders>
              <w:top w:val="single" w:sz="4" w:space="0" w:color="C0C0C0"/>
              <w:left w:val="single" w:sz="4" w:space="0" w:color="C0C0C0"/>
              <w:bottom w:val="single" w:sz="4" w:space="0" w:color="C0C0C0"/>
            </w:tcBorders>
          </w:tcPr>
          <w:p w:rsidR="00375438" w:rsidRPr="00A724EA" w:rsidRDefault="00375438" w:rsidP="00E026EA">
            <w:pPr>
              <w:jc w:val="center"/>
              <w:rPr>
                <w:b/>
              </w:rPr>
            </w:pPr>
            <w:r w:rsidRPr="00A724EA">
              <w:rPr>
                <w:b/>
              </w:rPr>
              <w:t>20</w:t>
            </w:r>
          </w:p>
        </w:tc>
      </w:tr>
      <w:tr w:rsidR="00375438" w:rsidRPr="00A724EA" w:rsidTr="00E026EA">
        <w:trPr>
          <w:trHeight w:val="152"/>
        </w:trPr>
        <w:tc>
          <w:tcPr>
            <w:tcW w:w="5000" w:type="pct"/>
            <w:gridSpan w:val="4"/>
            <w:tcBorders>
              <w:top w:val="single" w:sz="4" w:space="0" w:color="C0C0C0"/>
              <w:bottom w:val="single" w:sz="4" w:space="0" w:color="C0C0C0"/>
            </w:tcBorders>
          </w:tcPr>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Loading Stop Status</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1: Request</w:t>
            </w:r>
          </w:p>
          <w:p w:rsidR="00375438" w:rsidRPr="008672DC" w:rsidRDefault="008672DC" w:rsidP="008672DC">
            <w:pPr>
              <w:jc w:val="left"/>
              <w:rPr>
                <w:rFonts w:eastAsia="Gulim"/>
                <w:color w:val="000000" w:themeColor="text1"/>
                <w:sz w:val="18"/>
                <w:szCs w:val="18"/>
              </w:rPr>
            </w:pPr>
            <w:r w:rsidRPr="008672DC">
              <w:rPr>
                <w:rFonts w:eastAsia="Gulim" w:hint="eastAsia"/>
                <w:color w:val="000000" w:themeColor="text1"/>
                <w:szCs w:val="18"/>
              </w:rPr>
              <w:t>2: Release</w:t>
            </w:r>
          </w:p>
        </w:tc>
      </w:tr>
      <w:tr w:rsidR="00375438" w:rsidRPr="00A724EA" w:rsidTr="00E026EA">
        <w:trPr>
          <w:trHeight w:val="357"/>
        </w:trPr>
        <w:tc>
          <w:tcPr>
            <w:tcW w:w="5000" w:type="pct"/>
            <w:gridSpan w:val="4"/>
            <w:tcBorders>
              <w:top w:val="single" w:sz="4" w:space="0" w:color="C0C0C0"/>
              <w:bottom w:val="single" w:sz="2" w:space="0" w:color="auto"/>
            </w:tcBorders>
          </w:tcPr>
          <w:p w:rsidR="00375438" w:rsidRPr="008672DC" w:rsidRDefault="00375438" w:rsidP="008672DC">
            <w:pPr>
              <w:rPr>
                <w:rFonts w:eastAsiaTheme="minorEastAsia"/>
                <w:b/>
              </w:rPr>
            </w:pPr>
            <w:r w:rsidRPr="00A724EA">
              <w:rPr>
                <w:b/>
                <w:u w:val="single"/>
              </w:rPr>
              <w:t>Where Used</w:t>
            </w:r>
            <w:r w:rsidRPr="00A724EA">
              <w:rPr>
                <w:b/>
              </w:rPr>
              <w:t xml:space="preserve">: </w:t>
            </w:r>
            <w:r w:rsidR="008672DC">
              <w:rPr>
                <w:rFonts w:eastAsiaTheme="minorEastAsia" w:hint="eastAsia"/>
                <w:b/>
              </w:rPr>
              <w:t>S2F401</w:t>
            </w:r>
          </w:p>
        </w:tc>
      </w:tr>
    </w:tbl>
    <w:p w:rsidR="00375438" w:rsidRPr="00375438" w:rsidRDefault="00375438" w:rsidP="00EA4407">
      <w:pPr>
        <w:ind w:rightChars="-229" w:right="-458"/>
        <w:rPr>
          <w:rFonts w:eastAsia="Malgun Gothic"/>
        </w:rPr>
      </w:pPr>
    </w:p>
    <w:p w:rsidR="00375438"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375438" w:rsidRPr="00A724EA" w:rsidTr="00E026EA">
        <w:tc>
          <w:tcPr>
            <w:tcW w:w="1245" w:type="pct"/>
            <w:tcBorders>
              <w:top w:val="single" w:sz="2" w:space="0" w:color="auto"/>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375438" w:rsidRPr="00A724EA" w:rsidRDefault="00375438" w:rsidP="00E026EA">
            <w:pPr>
              <w:jc w:val="center"/>
              <w:rPr>
                <w:b/>
              </w:rPr>
            </w:pPr>
            <w:r w:rsidRPr="00A724EA">
              <w:rPr>
                <w:b/>
              </w:rPr>
              <w:t>Format</w:t>
            </w:r>
          </w:p>
        </w:tc>
      </w:tr>
      <w:tr w:rsidR="00375438" w:rsidRPr="00A724EA" w:rsidTr="00E026EA">
        <w:tc>
          <w:tcPr>
            <w:tcW w:w="1245" w:type="pct"/>
            <w:tcBorders>
              <w:top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LSCODE</w:t>
            </w:r>
          </w:p>
        </w:tc>
        <w:tc>
          <w:tcPr>
            <w:tcW w:w="2439"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Loading Stop Reason Code</w:t>
            </w:r>
          </w:p>
        </w:tc>
        <w:tc>
          <w:tcPr>
            <w:tcW w:w="605"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1</w:t>
            </w:r>
          </w:p>
        </w:tc>
        <w:tc>
          <w:tcPr>
            <w:tcW w:w="712" w:type="pct"/>
            <w:tcBorders>
              <w:top w:val="single" w:sz="4" w:space="0" w:color="C0C0C0"/>
              <w:left w:val="single" w:sz="4" w:space="0" w:color="C0C0C0"/>
              <w:bottom w:val="single" w:sz="4" w:space="0" w:color="C0C0C0"/>
            </w:tcBorders>
          </w:tcPr>
          <w:p w:rsidR="00375438" w:rsidRPr="00A724EA" w:rsidRDefault="00375438" w:rsidP="00E026EA">
            <w:pPr>
              <w:jc w:val="center"/>
              <w:rPr>
                <w:b/>
              </w:rPr>
            </w:pPr>
            <w:r w:rsidRPr="00A724EA">
              <w:rPr>
                <w:b/>
              </w:rPr>
              <w:t>20</w:t>
            </w:r>
          </w:p>
        </w:tc>
      </w:tr>
      <w:tr w:rsidR="00375438" w:rsidRPr="00A724EA" w:rsidTr="00E026EA">
        <w:trPr>
          <w:trHeight w:val="152"/>
        </w:trPr>
        <w:tc>
          <w:tcPr>
            <w:tcW w:w="5000" w:type="pct"/>
            <w:gridSpan w:val="4"/>
            <w:tcBorders>
              <w:top w:val="single" w:sz="4" w:space="0" w:color="C0C0C0"/>
              <w:bottom w:val="single" w:sz="4" w:space="0" w:color="C0C0C0"/>
            </w:tcBorders>
          </w:tcPr>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Loading Stop Reason Code</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1: Status (BM or Run)</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2: Engineer (Stop or Start)</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 xml:space="preserve">3: </w:t>
            </w:r>
            <w:r w:rsidRPr="008672DC">
              <w:rPr>
                <w:rFonts w:eastAsia="Gulim"/>
                <w:color w:val="000000" w:themeColor="text1"/>
                <w:szCs w:val="18"/>
              </w:rPr>
              <w:t>Downstream</w:t>
            </w:r>
            <w:r w:rsidRPr="008672DC">
              <w:rPr>
                <w:rFonts w:eastAsia="Gulim" w:hint="eastAsia"/>
                <w:color w:val="000000" w:themeColor="text1"/>
                <w:szCs w:val="18"/>
              </w:rPr>
              <w:t xml:space="preserve"> (Dead-Lock or Recovery)</w:t>
            </w:r>
          </w:p>
          <w:p w:rsidR="00375438" w:rsidRPr="008672DC" w:rsidRDefault="008672DC" w:rsidP="008672DC">
            <w:pPr>
              <w:rPr>
                <w:rFonts w:eastAsiaTheme="minorEastAsia"/>
              </w:rPr>
            </w:pPr>
            <w:r w:rsidRPr="008672DC">
              <w:rPr>
                <w:rFonts w:eastAsia="Gulim" w:hint="eastAsia"/>
                <w:color w:val="000000" w:themeColor="text1"/>
                <w:szCs w:val="18"/>
              </w:rPr>
              <w:t>4~: Reserved</w:t>
            </w:r>
          </w:p>
        </w:tc>
      </w:tr>
      <w:tr w:rsidR="00375438" w:rsidRPr="00A724EA" w:rsidTr="00E026EA">
        <w:trPr>
          <w:trHeight w:val="357"/>
        </w:trPr>
        <w:tc>
          <w:tcPr>
            <w:tcW w:w="5000" w:type="pct"/>
            <w:gridSpan w:val="4"/>
            <w:tcBorders>
              <w:top w:val="single" w:sz="4" w:space="0" w:color="C0C0C0"/>
              <w:bottom w:val="single" w:sz="2" w:space="0" w:color="auto"/>
            </w:tcBorders>
          </w:tcPr>
          <w:p w:rsidR="00375438" w:rsidRPr="008672DC" w:rsidRDefault="00375438" w:rsidP="008672DC">
            <w:pPr>
              <w:rPr>
                <w:rFonts w:eastAsiaTheme="minorEastAsia"/>
                <w:b/>
              </w:rPr>
            </w:pPr>
            <w:r w:rsidRPr="00A724EA">
              <w:rPr>
                <w:b/>
                <w:u w:val="single"/>
              </w:rPr>
              <w:t>Where Used</w:t>
            </w:r>
            <w:r w:rsidRPr="00A724EA">
              <w:rPr>
                <w:b/>
              </w:rPr>
              <w:t xml:space="preserve">: </w:t>
            </w:r>
            <w:r w:rsidR="008672DC">
              <w:rPr>
                <w:rFonts w:eastAsiaTheme="minorEastAsia" w:hint="eastAsia"/>
                <w:b/>
              </w:rPr>
              <w:t>S2F401</w:t>
            </w:r>
          </w:p>
        </w:tc>
      </w:tr>
    </w:tbl>
    <w:p w:rsidR="00375438" w:rsidRPr="00A724EA"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MAKER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Maker information of Crate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 xml:space="preserve">Unpacking </w:t>
            </w:r>
            <w:r w:rsidRPr="00A724EA">
              <w:rPr>
                <w:rFonts w:eastAsiaTheme="minorEastAsia"/>
              </w:rPr>
              <w:t>EQP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w:t>
            </w:r>
            <w:r w:rsidR="00BE5BC2" w:rsidRPr="00A724EA">
              <w:rPr>
                <w:b/>
                <w:u w:val="single"/>
              </w:rPr>
              <w:t>Used</w:t>
            </w:r>
            <w:r w:rsidR="00BE5BC2" w:rsidRPr="00A724EA">
              <w:rPr>
                <w:b/>
              </w:rPr>
              <w:t>:</w:t>
            </w:r>
            <w:r w:rsidRPr="00A724EA">
              <w:rPr>
                <w:b/>
              </w:rPr>
              <w:t xml:space="preserve"> S2F103, S6F11,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AMHSZONE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 xml:space="preserve"> AMHS zone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1</w:t>
            </w:r>
            <w:r w:rsidRPr="00A724EA">
              <w:rPr>
                <w:b/>
              </w:rPr>
              <w:t>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To indicate Mask location in AMHS.</w:t>
            </w:r>
          </w:p>
          <w:p w:rsidR="005468A6" w:rsidRPr="00A724EA" w:rsidRDefault="00BE5BC2" w:rsidP="00F662FC">
            <w:pPr>
              <w:rPr>
                <w:rFonts w:eastAsiaTheme="minorEastAsia"/>
              </w:rPr>
            </w:pPr>
            <w:r w:rsidRPr="00A724EA">
              <w:rPr>
                <w:rFonts w:eastAsiaTheme="minorEastAsia"/>
              </w:rPr>
              <w:t>OK:</w:t>
            </w:r>
            <w:r w:rsidR="005468A6" w:rsidRPr="00A724EA">
              <w:rPr>
                <w:rFonts w:eastAsiaTheme="minorEastAsia"/>
              </w:rPr>
              <w:t xml:space="preserve"> OK zone</w:t>
            </w:r>
          </w:p>
          <w:p w:rsidR="005468A6" w:rsidRPr="00A724EA" w:rsidRDefault="00BE5BC2" w:rsidP="00F662FC">
            <w:pPr>
              <w:rPr>
                <w:rFonts w:eastAsiaTheme="minorEastAsia"/>
              </w:rPr>
            </w:pPr>
            <w:r w:rsidRPr="00A724EA">
              <w:rPr>
                <w:rFonts w:eastAsiaTheme="minorEastAsia"/>
              </w:rPr>
              <w:t>NG:</w:t>
            </w:r>
            <w:r w:rsidR="005468A6" w:rsidRPr="00A724EA">
              <w:rPr>
                <w:rFonts w:eastAsiaTheme="minorEastAsia"/>
              </w:rPr>
              <w:t xml:space="preserve"> NG zone</w:t>
            </w:r>
          </w:p>
          <w:p w:rsidR="005468A6" w:rsidRPr="00A724EA" w:rsidRDefault="00BE5BC2" w:rsidP="00F662FC">
            <w:pPr>
              <w:rPr>
                <w:rFonts w:eastAsiaTheme="minorEastAsia"/>
                <w:color w:val="FF0000"/>
              </w:rPr>
            </w:pPr>
            <w:r w:rsidRPr="00A724EA">
              <w:rPr>
                <w:rFonts w:eastAsiaTheme="minorEastAsia"/>
              </w:rPr>
              <w:t>RW:</w:t>
            </w:r>
            <w:r w:rsidR="005468A6" w:rsidRPr="00A724EA">
              <w:rPr>
                <w:rFonts w:eastAsiaTheme="minorEastAsia"/>
              </w:rPr>
              <w:t xml:space="preserve"> Rework Zone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w:t>
            </w:r>
            <w:r w:rsidRPr="00A724EA">
              <w:rPr>
                <w:b/>
              </w:rPr>
              <w:t xml:space="preserve">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AOISTATE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AOI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AOI state</w:t>
            </w:r>
          </w:p>
          <w:p w:rsidR="005468A6" w:rsidRPr="00A724EA" w:rsidRDefault="00BE5BC2" w:rsidP="00F662FC">
            <w:pPr>
              <w:rPr>
                <w:rFonts w:eastAsiaTheme="minorEastAsia"/>
              </w:rPr>
            </w:pPr>
            <w:r w:rsidRPr="00A724EA">
              <w:rPr>
                <w:rFonts w:eastAsiaTheme="minorEastAsia"/>
              </w:rPr>
              <w:t>R:</w:t>
            </w:r>
            <w:r w:rsidR="005468A6" w:rsidRPr="00A724EA">
              <w:rPr>
                <w:rFonts w:eastAsiaTheme="minorEastAsia"/>
              </w:rPr>
              <w:t xml:space="preserve"> Repair </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CLNSTATE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Clean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Cleaner state</w:t>
            </w:r>
          </w:p>
          <w:p w:rsidR="005468A6" w:rsidRPr="00A724EA" w:rsidRDefault="00BE5BC2" w:rsidP="00F662FC">
            <w:pPr>
              <w:rPr>
                <w:rFonts w:eastAsiaTheme="minorEastAsia"/>
              </w:rPr>
            </w:pPr>
            <w:r w:rsidRPr="00A724EA">
              <w:rPr>
                <w:rFonts w:eastAsiaTheme="minorEastAsia"/>
              </w:rPr>
              <w:t xml:space="preserve">N: Not </w:t>
            </w:r>
            <w:r w:rsidR="005468A6" w:rsidRPr="00A724EA">
              <w:rPr>
                <w:rFonts w:eastAsiaTheme="minorEastAsia"/>
              </w:rPr>
              <w:t>Good</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CSTTYPE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Cassette type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Mask CST type  </w:t>
            </w:r>
          </w:p>
          <w:p w:rsidR="005468A6" w:rsidRPr="00A724EA" w:rsidRDefault="00BE5BC2" w:rsidP="00F662FC">
            <w:pPr>
              <w:rPr>
                <w:rFonts w:eastAsiaTheme="minorEastAsia"/>
              </w:rPr>
            </w:pPr>
            <w:r w:rsidRPr="00A724EA">
              <w:rPr>
                <w:rFonts w:eastAsiaTheme="minorEastAsia"/>
              </w:rPr>
              <w:t>P:</w:t>
            </w:r>
            <w:r w:rsidR="005468A6" w:rsidRPr="00A724EA">
              <w:rPr>
                <w:rFonts w:eastAsiaTheme="minorEastAsia"/>
              </w:rPr>
              <w:t xml:space="preserve"> </w:t>
            </w:r>
            <w:r w:rsidRPr="00A724EA">
              <w:rPr>
                <w:rFonts w:eastAsiaTheme="minorEastAsia"/>
              </w:rPr>
              <w:t>Evaporation Process</w:t>
            </w:r>
            <w:r w:rsidR="005468A6" w:rsidRPr="00A724EA">
              <w:rPr>
                <w:rFonts w:eastAsiaTheme="minorEastAsia"/>
              </w:rPr>
              <w:t xml:space="preserve"> Cassette </w:t>
            </w:r>
          </w:p>
          <w:p w:rsidR="005468A6" w:rsidRPr="00A724EA" w:rsidRDefault="00BE5BC2" w:rsidP="00F662FC">
            <w:pPr>
              <w:rPr>
                <w:rFonts w:eastAsiaTheme="minorEastAsia"/>
                <w:color w:val="FF0000"/>
              </w:rPr>
            </w:pPr>
            <w:r w:rsidRPr="00A724EA">
              <w:rPr>
                <w:rFonts w:eastAsiaTheme="minorEastAsia"/>
              </w:rPr>
              <w:t>R:</w:t>
            </w:r>
            <w:r w:rsidR="005468A6" w:rsidRPr="00A724EA">
              <w:rPr>
                <w:rFonts w:eastAsiaTheme="minorEastAsia"/>
              </w:rPr>
              <w:t xml:space="preserve"> Rework Cassette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w:t>
            </w:r>
            <w:r w:rsidRPr="00A724EA">
              <w:rPr>
                <w:rFonts w:eastAsiaTheme="minorEastAsia"/>
                <w:b/>
              </w:rPr>
              <w:t>GROUPNAME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 xml:space="preserve"> group name</w:t>
            </w:r>
            <w:r w:rsidRPr="00A724EA">
              <w:rPr>
                <w:b/>
              </w:rPr>
              <w:t xml:space="preserve"> </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FF0000"/>
              </w:rPr>
            </w:pPr>
            <w:r w:rsidRPr="00A724EA">
              <w:rPr>
                <w:rFonts w:eastAsiaTheme="minorEastAsia"/>
              </w:rPr>
              <w:t>Mask group name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 S</w:t>
            </w:r>
            <w:r w:rsidRPr="00A724EA">
              <w:rPr>
                <w:b/>
              </w:rPr>
              <w:t>1F6, S2F109, S6F11</w:t>
            </w:r>
            <w:r w:rsidRPr="00A724EA">
              <w:rPr>
                <w:rFonts w:eastAsia="Malgun Gothic"/>
                <w:b/>
              </w:rPr>
              <w:t>, 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MASKID</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ID</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FF0000"/>
              </w:rPr>
            </w:pPr>
            <w:r w:rsidRPr="00A724EA">
              <w:rPr>
                <w:rFonts w:eastAsiaTheme="minorEastAsia"/>
              </w:rPr>
              <w:t>Mask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 S</w:t>
            </w:r>
            <w:r w:rsidRPr="00A724EA">
              <w:rPr>
                <w:b/>
              </w:rPr>
              <w:t>1F6, S2F109, S6F11</w:t>
            </w:r>
            <w:r w:rsidRPr="00A724EA">
              <w:rPr>
                <w:rFonts w:eastAsia="Malgun Gothic"/>
                <w:b/>
              </w:rPr>
              <w:t>, 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INSPSTATE</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INSP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Mask </w:t>
            </w:r>
            <w:r w:rsidR="00BE5BC2" w:rsidRPr="00A724EA">
              <w:rPr>
                <w:rFonts w:eastAsiaTheme="minorEastAsia"/>
              </w:rPr>
              <w:t>INSP state</w:t>
            </w:r>
          </w:p>
          <w:p w:rsidR="005468A6" w:rsidRPr="00A724EA" w:rsidRDefault="00BE5BC2" w:rsidP="00F662FC">
            <w:pPr>
              <w:rPr>
                <w:rFonts w:eastAsiaTheme="minorEastAsia"/>
              </w:rPr>
            </w:pPr>
            <w:r w:rsidRPr="00A724EA">
              <w:rPr>
                <w:rFonts w:eastAsiaTheme="minorEastAsia"/>
              </w:rPr>
              <w:t>N:</w:t>
            </w:r>
            <w:r w:rsidR="005468A6" w:rsidRPr="00A724EA">
              <w:rPr>
                <w:rFonts w:eastAsiaTheme="minorEastAsia"/>
              </w:rPr>
              <w:t xml:space="preserve"> No</w:t>
            </w:r>
            <w:r w:rsidRPr="00A724EA">
              <w:rPr>
                <w:rFonts w:eastAsiaTheme="minorEastAsia"/>
              </w:rPr>
              <w:t xml:space="preserve">t </w:t>
            </w:r>
            <w:r w:rsidR="005468A6" w:rsidRPr="00A724EA">
              <w:rPr>
                <w:rFonts w:eastAsiaTheme="minorEastAsia"/>
              </w:rPr>
              <w:t>Good</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MASKINSUNITID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Mask input Sub-Unit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Evap</w:t>
            </w:r>
            <w:r w:rsidRPr="00A724EA">
              <w:rPr>
                <w:rFonts w:eastAsiaTheme="minorEastAsia"/>
              </w:rPr>
              <w:t>o</w:t>
            </w:r>
            <w:r w:rsidRPr="00A724EA">
              <w:t>ration</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w:t>
            </w:r>
            <w:r w:rsidRPr="00A724EA">
              <w:rPr>
                <w:rFonts w:eastAsiaTheme="minorEastAsia"/>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JUDGE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Judge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BE5BC2" w:rsidP="00F662FC">
            <w:pPr>
              <w:rPr>
                <w:rFonts w:eastAsiaTheme="minorEastAsia"/>
              </w:rPr>
            </w:pPr>
            <w:r w:rsidRPr="00A724EA">
              <w:rPr>
                <w:rFonts w:eastAsiaTheme="minorEastAsia"/>
              </w:rPr>
              <w:t>G:</w:t>
            </w:r>
            <w:r w:rsidR="005468A6" w:rsidRPr="00A724EA">
              <w:rPr>
                <w:rFonts w:eastAsiaTheme="minorEastAsia"/>
              </w:rPr>
              <w:t xml:space="preserve"> Good</w:t>
            </w:r>
          </w:p>
          <w:p w:rsidR="005468A6" w:rsidRPr="00A724EA" w:rsidRDefault="00BE5BC2" w:rsidP="00F662FC">
            <w:pPr>
              <w:rPr>
                <w:rFonts w:eastAsiaTheme="minorEastAsia"/>
              </w:rPr>
            </w:pPr>
            <w:r w:rsidRPr="00A724EA">
              <w:rPr>
                <w:rFonts w:eastAsiaTheme="minorEastAsia"/>
              </w:rPr>
              <w:t>N:</w:t>
            </w:r>
            <w:r w:rsidR="005468A6" w:rsidRPr="00A724EA">
              <w:rPr>
                <w:rFonts w:eastAsiaTheme="minorEastAsia"/>
              </w:rPr>
              <w:t xml:space="preserve"> NG</w:t>
            </w:r>
          </w:p>
          <w:p w:rsidR="005468A6" w:rsidRPr="00A724EA" w:rsidRDefault="00BE5BC2" w:rsidP="00F662FC">
            <w:pPr>
              <w:rPr>
                <w:rFonts w:eastAsiaTheme="minorEastAsia"/>
              </w:rPr>
            </w:pPr>
            <w:r w:rsidRPr="00A724EA">
              <w:rPr>
                <w:rFonts w:eastAsiaTheme="minorEastAsia"/>
              </w:rPr>
              <w:t>R:</w:t>
            </w:r>
            <w:r w:rsidR="005468A6" w:rsidRPr="00A724EA">
              <w:rPr>
                <w:rFonts w:eastAsiaTheme="minorEastAsia"/>
              </w:rPr>
              <w:t xml:space="preserve"> Rework</w:t>
            </w:r>
          </w:p>
          <w:p w:rsidR="005468A6" w:rsidRPr="00A724EA" w:rsidRDefault="00BE5BC2" w:rsidP="00F662FC">
            <w:pPr>
              <w:rPr>
                <w:rFonts w:eastAsiaTheme="minorEastAsia"/>
              </w:rPr>
            </w:pPr>
            <w:r w:rsidRPr="00A724EA">
              <w:rPr>
                <w:rFonts w:eastAsiaTheme="minorEastAsia"/>
              </w:rPr>
              <w:t>P:</w:t>
            </w:r>
            <w:r w:rsidR="005468A6" w:rsidRPr="00A724EA">
              <w:rPr>
                <w:rFonts w:eastAsiaTheme="minorEastAsia"/>
              </w:rPr>
              <w:t xml:space="preserve"> Repair</w:t>
            </w:r>
          </w:p>
          <w:p w:rsidR="005468A6" w:rsidRPr="00A724EA" w:rsidRDefault="00BE5BC2" w:rsidP="00F662FC">
            <w:pPr>
              <w:rPr>
                <w:rFonts w:eastAsiaTheme="minorEastAsia"/>
              </w:rPr>
            </w:pPr>
            <w:r w:rsidRPr="00A724EA">
              <w:rPr>
                <w:rFonts w:eastAsiaTheme="minorEastAsia"/>
              </w:rPr>
              <w:t>S:</w:t>
            </w:r>
            <w:r w:rsidR="005468A6" w:rsidRPr="00A724EA">
              <w:rPr>
                <w:rFonts w:eastAsiaTheme="minorEastAsia"/>
              </w:rPr>
              <w:t xml:space="preserve"> Scrap</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MASKMAGNET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 Ma</w:t>
            </w:r>
            <w:r w:rsidRPr="00A724EA">
              <w:rPr>
                <w:rFonts w:eastAsiaTheme="minorEastAsia"/>
                <w:b/>
              </w:rPr>
              <w:t>gnet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 S</w:t>
            </w:r>
            <w:r w:rsidRPr="00A724EA">
              <w:rPr>
                <w:b/>
              </w:rPr>
              <w:t>2F</w:t>
            </w:r>
            <w:r w:rsidR="00BE5BC2" w:rsidRPr="00A724EA">
              <w:rPr>
                <w:b/>
              </w:rPr>
              <w:t>109</w:t>
            </w:r>
            <w:r w:rsidR="00BE5BC2" w:rsidRPr="00A724EA">
              <w:rPr>
                <w:rFonts w:eastAsiaTheme="minorEastAsia"/>
                <w:b/>
              </w:rPr>
              <w:t>, S</w:t>
            </w:r>
            <w:r w:rsidRPr="00A724EA">
              <w:rPr>
                <w:rFonts w:eastAsiaTheme="minorEastAsia"/>
                <w:b/>
              </w:rPr>
              <w:t>6F</w:t>
            </w:r>
            <w:r w:rsidR="00BE5BC2" w:rsidRPr="00A724EA">
              <w:rPr>
                <w:rFonts w:eastAsiaTheme="minorEastAsia"/>
                <w:b/>
              </w:rPr>
              <w:t>11, S</w:t>
            </w:r>
            <w:r w:rsidRPr="00A724EA">
              <w:rPr>
                <w:rFonts w:eastAsiaTheme="minorEastAsia"/>
                <w:b/>
              </w:rPr>
              <w:t>6F109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MASKMAXCNT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Maximum usable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Mask maximum usable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color w:val="000000" w:themeColor="text1"/>
              </w:rPr>
            </w:pPr>
            <w:r w:rsidRPr="00A724EA">
              <w:rPr>
                <w:b/>
                <w:color w:val="000000" w:themeColor="text1"/>
              </w:rPr>
              <w:lastRenderedPageBreak/>
              <w:t>MASK</w:t>
            </w:r>
            <w:r w:rsidRPr="00A724EA">
              <w:rPr>
                <w:rFonts w:eastAsiaTheme="minorEastAsia"/>
                <w:b/>
                <w:color w:val="000000" w:themeColor="text1"/>
              </w:rPr>
              <w:t>MODELNO</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Model No</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000000" w:themeColor="text1"/>
              </w:rPr>
            </w:pPr>
            <w:r w:rsidRPr="00A724EA">
              <w:rPr>
                <w:color w:val="000000" w:themeColor="text1"/>
              </w:rPr>
              <w:t>Mask model number</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000000" w:themeColor="text1"/>
              </w:rPr>
            </w:pPr>
            <w:r w:rsidRPr="00A724EA">
              <w:rPr>
                <w:b/>
                <w:color w:val="000000" w:themeColor="text1"/>
                <w:u w:val="single"/>
              </w:rPr>
              <w:t xml:space="preserve">Where </w:t>
            </w:r>
            <w:r w:rsidR="00BE5BC2" w:rsidRPr="00A724EA">
              <w:rPr>
                <w:b/>
                <w:color w:val="000000" w:themeColor="text1"/>
                <w:u w:val="single"/>
              </w:rPr>
              <w:t>Used: S</w:t>
            </w:r>
            <w:r w:rsidRPr="00A724EA">
              <w:rPr>
                <w:b/>
                <w:color w:val="000000" w:themeColor="text1"/>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NGCODE</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NG code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NG code</w:t>
            </w:r>
          </w:p>
          <w:p w:rsidR="005468A6" w:rsidRPr="00A724EA" w:rsidRDefault="00BE5BC2" w:rsidP="00F662FC">
            <w:pPr>
              <w:rPr>
                <w:rFonts w:eastAsiaTheme="minorEastAsia"/>
              </w:rPr>
            </w:pPr>
            <w:r w:rsidRPr="00A724EA">
              <w:rPr>
                <w:rFonts w:eastAsiaTheme="minorEastAsia"/>
              </w:rPr>
              <w:t>1:</w:t>
            </w:r>
            <w:r w:rsidR="005468A6" w:rsidRPr="00A724EA">
              <w:rPr>
                <w:rFonts w:eastAsiaTheme="minorEastAsia"/>
              </w:rPr>
              <w:t xml:space="preserve"> Clean NG</w:t>
            </w:r>
          </w:p>
          <w:p w:rsidR="005468A6" w:rsidRPr="00A724EA" w:rsidRDefault="00BE5BC2" w:rsidP="00F662FC">
            <w:pPr>
              <w:rPr>
                <w:rFonts w:eastAsiaTheme="minorEastAsia"/>
              </w:rPr>
            </w:pPr>
            <w:r w:rsidRPr="00A724EA">
              <w:rPr>
                <w:rFonts w:eastAsiaTheme="minorEastAsia"/>
              </w:rPr>
              <w:t>2:</w:t>
            </w:r>
            <w:r w:rsidR="005468A6" w:rsidRPr="00A724EA">
              <w:rPr>
                <w:rFonts w:eastAsiaTheme="minorEastAsia"/>
              </w:rPr>
              <w:t xml:space="preserve"> AOI NG</w:t>
            </w:r>
          </w:p>
          <w:p w:rsidR="005468A6" w:rsidRPr="00A724EA" w:rsidRDefault="00BE5BC2" w:rsidP="00F662FC">
            <w:pPr>
              <w:rPr>
                <w:rFonts w:eastAsiaTheme="minorEastAsia"/>
              </w:rPr>
            </w:pPr>
            <w:r w:rsidRPr="00A724EA">
              <w:rPr>
                <w:rFonts w:eastAsiaTheme="minorEastAsia"/>
              </w:rPr>
              <w:t>3:</w:t>
            </w:r>
            <w:r w:rsidR="005468A6" w:rsidRPr="00A724EA">
              <w:rPr>
                <w:rFonts w:eastAsiaTheme="minorEastAsia"/>
              </w:rPr>
              <w:t xml:space="preserve"> INSP NG</w:t>
            </w:r>
          </w:p>
          <w:p w:rsidR="005468A6" w:rsidRPr="00A724EA" w:rsidRDefault="00BE5BC2" w:rsidP="00F662FC">
            <w:pPr>
              <w:rPr>
                <w:rFonts w:eastAsiaTheme="minorEastAsia"/>
              </w:rPr>
            </w:pPr>
            <w:r w:rsidRPr="00A724EA">
              <w:rPr>
                <w:rFonts w:eastAsiaTheme="minorEastAsia"/>
              </w:rPr>
              <w:t>4:</w:t>
            </w:r>
            <w:r w:rsidR="005468A6" w:rsidRPr="00A724EA">
              <w:rPr>
                <w:rFonts w:eastAsiaTheme="minorEastAsia"/>
              </w:rPr>
              <w:t xml:space="preserve"> Q-time NG</w:t>
            </w:r>
          </w:p>
          <w:p w:rsidR="005468A6" w:rsidRPr="00A724EA" w:rsidRDefault="005468A6" w:rsidP="00F662FC">
            <w:pPr>
              <w:rPr>
                <w:rFonts w:eastAsiaTheme="minorEastAsia"/>
                <w:color w:val="FF0000"/>
              </w:rPr>
            </w:pPr>
            <w:r w:rsidRPr="00A724EA">
              <w:rPr>
                <w:rFonts w:eastAsiaTheme="minorEastAsia"/>
              </w:rPr>
              <w:t xml:space="preserve"> </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REPAIRCNT</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Repair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Repair Count</w:t>
            </w:r>
          </w:p>
          <w:p w:rsidR="005468A6" w:rsidRPr="00A724EA" w:rsidRDefault="005468A6" w:rsidP="00F662FC">
            <w:pPr>
              <w:rPr>
                <w:rFonts w:eastAsiaTheme="minorEastAsia"/>
              </w:rPr>
            </w:pPr>
            <w:r w:rsidRPr="00A724EA">
              <w:rPr>
                <w:rFonts w:eastAsiaTheme="minorEastAsia"/>
              </w:rPr>
              <w:t>Ex) 1</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MASKST</w:t>
            </w:r>
            <w:r w:rsidRPr="00A724EA">
              <w:rPr>
                <w:rFonts w:eastAsiaTheme="minorEastAsia"/>
                <w:b/>
              </w:rPr>
              <w:t xml:space="preserve"> / </w:t>
            </w:r>
            <w:r w:rsidRPr="00A724EA">
              <w:rPr>
                <w:b/>
              </w:rPr>
              <w:t>SUNITMASKST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Status</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b/>
              </w:rPr>
            </w:pPr>
            <w:r w:rsidRPr="00A724EA">
              <w:rPr>
                <w:b/>
              </w:rPr>
              <w:t>&lt;Evaporation&gt;</w:t>
            </w:r>
          </w:p>
          <w:p w:rsidR="005468A6" w:rsidRPr="00A724EA" w:rsidRDefault="001A3475" w:rsidP="00F662FC">
            <w:pPr>
              <w:rPr>
                <w:rFonts w:eastAsiaTheme="minorEastAsia"/>
              </w:rPr>
            </w:pPr>
            <w:r w:rsidRPr="00A724EA">
              <w:t>0</w:t>
            </w:r>
            <w:r w:rsidR="005468A6" w:rsidRPr="00A724EA">
              <w:t xml:space="preserve">1: </w:t>
            </w:r>
            <w:r w:rsidR="005468A6" w:rsidRPr="00A724EA">
              <w:rPr>
                <w:rFonts w:eastAsiaTheme="minorEastAsia"/>
              </w:rPr>
              <w:t xml:space="preserve">Evaporation Unit </w:t>
            </w:r>
            <w:r w:rsidR="00BE5BC2" w:rsidRPr="00A724EA">
              <w:rPr>
                <w:rFonts w:eastAsiaTheme="minorEastAsia"/>
              </w:rPr>
              <w:t>In:</w:t>
            </w:r>
            <w:r w:rsidR="005468A6" w:rsidRPr="00A724EA">
              <w:t xml:space="preserve"> </w:t>
            </w:r>
            <w:r w:rsidR="005468A6" w:rsidRPr="00A724EA">
              <w:rPr>
                <w:rFonts w:eastAsiaTheme="minorEastAsia"/>
              </w:rPr>
              <w:t xml:space="preserve">Evaporation Sub-Unit </w:t>
            </w:r>
            <w:r w:rsidR="00BE5BC2" w:rsidRPr="00A724EA">
              <w:rPr>
                <w:rFonts w:eastAsiaTheme="minorEastAsia"/>
              </w:rPr>
              <w:t>Stage</w:t>
            </w:r>
            <w:r w:rsidR="005468A6" w:rsidRPr="00A724EA">
              <w:rPr>
                <w:rFonts w:eastAsiaTheme="minorEastAsia"/>
              </w:rPr>
              <w:t xml:space="preserve"> In</w:t>
            </w:r>
          </w:p>
          <w:p w:rsidR="005468A6" w:rsidRPr="00A724EA" w:rsidRDefault="001A3475" w:rsidP="00F662FC">
            <w:pPr>
              <w:rPr>
                <w:rFonts w:eastAsiaTheme="minorEastAsia"/>
              </w:rPr>
            </w:pPr>
            <w:r w:rsidRPr="00A724EA">
              <w:t>0</w:t>
            </w:r>
            <w:r w:rsidR="005468A6" w:rsidRPr="00A724EA">
              <w:t xml:space="preserve">2: </w:t>
            </w:r>
            <w:r w:rsidR="005468A6" w:rsidRPr="00A724EA">
              <w:rPr>
                <w:rFonts w:eastAsiaTheme="minorEastAsia"/>
              </w:rPr>
              <w:t xml:space="preserve">Mask Cassette </w:t>
            </w:r>
            <w:r w:rsidR="00BE5BC2" w:rsidRPr="00A724EA">
              <w:rPr>
                <w:rFonts w:eastAsiaTheme="minorEastAsia"/>
              </w:rPr>
              <w:t>In:</w:t>
            </w:r>
            <w:r w:rsidR="005468A6" w:rsidRPr="00A724EA">
              <w:rPr>
                <w:rFonts w:eastAsiaTheme="minorEastAsia"/>
              </w:rPr>
              <w:t xml:space="preserve"> Mask Cassette In</w:t>
            </w:r>
          </w:p>
          <w:p w:rsidR="005468A6" w:rsidRPr="00A724EA" w:rsidRDefault="005468A6" w:rsidP="00F662FC"/>
          <w:p w:rsidR="005468A6" w:rsidRPr="00A724EA" w:rsidRDefault="005468A6" w:rsidP="00F662FC">
            <w:pPr>
              <w:rPr>
                <w:rFonts w:eastAsiaTheme="minorEastAsia"/>
              </w:rPr>
            </w:pPr>
            <w:r w:rsidRPr="00A724EA">
              <w:rPr>
                <w:b/>
              </w:rPr>
              <w:t>&lt;Mask</w:t>
            </w:r>
            <w:r w:rsidRPr="00A724EA">
              <w:rPr>
                <w:rFonts w:eastAsiaTheme="minorEastAsia"/>
                <w:b/>
              </w:rPr>
              <w:t xml:space="preserve"> AMHS</w:t>
            </w:r>
            <w:r w:rsidRPr="00A724EA">
              <w:rPr>
                <w:b/>
              </w:rPr>
              <w:t>&gt;</w:t>
            </w:r>
          </w:p>
          <w:p w:rsidR="005468A6" w:rsidRPr="00A724EA" w:rsidRDefault="005468A6" w:rsidP="00F662FC">
            <w:pPr>
              <w:rPr>
                <w:rFonts w:eastAsiaTheme="minorEastAsia"/>
              </w:rPr>
            </w:pPr>
            <w:r w:rsidRPr="00A724EA">
              <w:rPr>
                <w:rFonts w:eastAsiaTheme="minorEastAsia"/>
              </w:rPr>
              <w:t>10: Clean Unit In</w:t>
            </w:r>
          </w:p>
          <w:p w:rsidR="005468A6" w:rsidRPr="00A724EA" w:rsidRDefault="005468A6" w:rsidP="00F662FC">
            <w:pPr>
              <w:rPr>
                <w:rFonts w:eastAsiaTheme="minorEastAsia"/>
              </w:rPr>
            </w:pPr>
            <w:r w:rsidRPr="00A724EA">
              <w:rPr>
                <w:rFonts w:eastAsiaTheme="minorEastAsia"/>
              </w:rPr>
              <w:t>11: Clean Out Stage</w:t>
            </w:r>
          </w:p>
          <w:p w:rsidR="005468A6" w:rsidRPr="00A724EA" w:rsidRDefault="005468A6" w:rsidP="00F662FC">
            <w:pPr>
              <w:rPr>
                <w:rFonts w:eastAsiaTheme="minorEastAsia"/>
              </w:rPr>
            </w:pPr>
            <w:r w:rsidRPr="00A724EA">
              <w:rPr>
                <w:rFonts w:eastAsiaTheme="minorEastAsia"/>
              </w:rPr>
              <w:t xml:space="preserve">12: AMHS Robot </w:t>
            </w:r>
          </w:p>
          <w:p w:rsidR="005468A6" w:rsidRPr="00A724EA" w:rsidRDefault="005468A6" w:rsidP="00F662FC">
            <w:pPr>
              <w:rPr>
                <w:rFonts w:eastAsiaTheme="minorEastAsia"/>
              </w:rPr>
            </w:pPr>
            <w:r w:rsidRPr="00A724EA">
              <w:rPr>
                <w:rFonts w:eastAsiaTheme="minorEastAsia"/>
              </w:rPr>
              <w:t>13: AOI unit in</w:t>
            </w:r>
          </w:p>
          <w:p w:rsidR="005468A6" w:rsidRPr="00A724EA" w:rsidRDefault="005468A6" w:rsidP="00F662FC">
            <w:pPr>
              <w:rPr>
                <w:rFonts w:eastAsiaTheme="minorEastAsia"/>
              </w:rPr>
            </w:pPr>
            <w:r w:rsidRPr="00A724EA">
              <w:rPr>
                <w:rFonts w:eastAsiaTheme="minorEastAsia"/>
              </w:rPr>
              <w:t xml:space="preserve">14: Repair unit in </w:t>
            </w:r>
          </w:p>
          <w:p w:rsidR="005468A6" w:rsidRPr="00A724EA" w:rsidRDefault="005468A6" w:rsidP="00F662FC">
            <w:r w:rsidRPr="00A724EA">
              <w:rPr>
                <w:rFonts w:eastAsiaTheme="minorEastAsia"/>
              </w:rPr>
              <w:t>15</w:t>
            </w:r>
            <w:r w:rsidRPr="00A724EA">
              <w:t>: Inspection</w:t>
            </w:r>
            <w:r w:rsidRPr="00A724EA">
              <w:rPr>
                <w:rFonts w:eastAsiaTheme="minorEastAsia"/>
              </w:rPr>
              <w:t xml:space="preserve"> unit i</w:t>
            </w:r>
            <w:r w:rsidRPr="00A724EA">
              <w:t>n</w:t>
            </w:r>
          </w:p>
          <w:p w:rsidR="005468A6" w:rsidRPr="00A724EA" w:rsidRDefault="005468A6" w:rsidP="00F662FC">
            <w:pPr>
              <w:rPr>
                <w:rFonts w:eastAsiaTheme="minorEastAsia"/>
              </w:rPr>
            </w:pPr>
            <w:r w:rsidRPr="00A724EA">
              <w:rPr>
                <w:rFonts w:eastAsiaTheme="minorEastAsia"/>
              </w:rPr>
              <w:t>16: Mask Store OK zone</w:t>
            </w:r>
          </w:p>
          <w:p w:rsidR="005468A6" w:rsidRPr="00A724EA" w:rsidRDefault="005468A6" w:rsidP="00F662FC">
            <w:pPr>
              <w:rPr>
                <w:rFonts w:eastAsiaTheme="minorEastAsia"/>
              </w:rPr>
            </w:pPr>
            <w:r w:rsidRPr="00A724EA">
              <w:rPr>
                <w:rFonts w:eastAsiaTheme="minorEastAsia"/>
              </w:rPr>
              <w:t>17: Mask Store NG zone</w:t>
            </w:r>
          </w:p>
          <w:p w:rsidR="005468A6" w:rsidRPr="00A724EA" w:rsidRDefault="005468A6" w:rsidP="00F662FC">
            <w:pPr>
              <w:rPr>
                <w:rFonts w:eastAsiaTheme="minorEastAsia"/>
              </w:rPr>
            </w:pPr>
            <w:r w:rsidRPr="00A724EA">
              <w:rPr>
                <w:rFonts w:eastAsiaTheme="minorEastAsia"/>
              </w:rPr>
              <w:t>18: Mask Store Rework zone</w:t>
            </w:r>
          </w:p>
          <w:p w:rsidR="005468A6" w:rsidRPr="00A724EA" w:rsidRDefault="005468A6" w:rsidP="00F662FC">
            <w:pPr>
              <w:rPr>
                <w:rFonts w:eastAsiaTheme="minorEastAsia"/>
              </w:rPr>
            </w:pPr>
            <w:r w:rsidRPr="00A724EA">
              <w:rPr>
                <w:rFonts w:eastAsiaTheme="minorEastAsia"/>
              </w:rPr>
              <w:t xml:space="preserve">30: Oven unit </w:t>
            </w:r>
            <w:r w:rsidR="00BE5BC2" w:rsidRPr="00A724EA">
              <w:rPr>
                <w:rFonts w:eastAsiaTheme="minorEastAsia"/>
              </w:rPr>
              <w:t>in (</w:t>
            </w:r>
            <w:r w:rsidRPr="00A724EA">
              <w:rPr>
                <w:rFonts w:eastAsiaTheme="minorEastAsia"/>
              </w:rPr>
              <w:t>1CTJ01 equipment unit)</w:t>
            </w:r>
          </w:p>
          <w:p w:rsidR="005468A6" w:rsidRPr="00A724EA" w:rsidRDefault="005468A6" w:rsidP="00F662FC">
            <w:pPr>
              <w:rPr>
                <w:rFonts w:eastAsiaTheme="minorEastAsia"/>
              </w:rPr>
            </w:pPr>
            <w:r w:rsidRPr="00A724EA">
              <w:rPr>
                <w:rFonts w:eastAsiaTheme="minorEastAsia"/>
              </w:rPr>
              <w:t>31: Clean sub unit in (1CTJ01 equipment unit)</w:t>
            </w:r>
          </w:p>
          <w:p w:rsidR="005468A6" w:rsidRPr="00A724EA" w:rsidRDefault="005468A6" w:rsidP="00F662FC">
            <w:pPr>
              <w:rPr>
                <w:b/>
              </w:rPr>
            </w:pPr>
          </w:p>
          <w:p w:rsidR="005468A6" w:rsidRPr="00A724EA" w:rsidRDefault="005468A6" w:rsidP="00F662FC">
            <w:pPr>
              <w:rPr>
                <w:rFonts w:eastAsiaTheme="minorEastAsia"/>
              </w:rPr>
            </w:pPr>
            <w:r w:rsidRPr="00A724EA">
              <w:rPr>
                <w:b/>
              </w:rPr>
              <w:t xml:space="preserve">&lt;Other Equipment&gt; (1CEPxx, </w:t>
            </w:r>
            <w:r w:rsidR="00BE5BC2" w:rsidRPr="00A724EA">
              <w:rPr>
                <w:b/>
              </w:rPr>
              <w:t>….</w:t>
            </w:r>
            <w:r w:rsidRPr="00A724EA">
              <w:rPr>
                <w:b/>
              </w:rPr>
              <w:t>)</w:t>
            </w:r>
          </w:p>
          <w:p w:rsidR="005468A6" w:rsidRPr="00A724EA" w:rsidRDefault="005468A6" w:rsidP="00F662FC">
            <w:pPr>
              <w:rPr>
                <w:rFonts w:eastAsiaTheme="minorEastAsia"/>
              </w:rPr>
            </w:pPr>
            <w:r w:rsidRPr="00A724EA">
              <w:rPr>
                <w:rFonts w:eastAsiaTheme="minorEastAsia"/>
              </w:rPr>
              <w:t xml:space="preserve">20: in </w:t>
            </w:r>
            <w:r w:rsidR="00BE5BC2" w:rsidRPr="00A724EA">
              <w:rPr>
                <w:rFonts w:eastAsiaTheme="minorEastAsia"/>
              </w:rPr>
              <w:t>use (</w:t>
            </w:r>
            <w:r w:rsidRPr="00A724EA">
              <w:rPr>
                <w:rFonts w:eastAsiaTheme="minorEastAsia"/>
              </w:rPr>
              <w:t xml:space="preserve">Mask not </w:t>
            </w:r>
            <w:r w:rsidR="00BE5BC2" w:rsidRPr="00A724EA">
              <w:rPr>
                <w:rFonts w:eastAsiaTheme="minorEastAsia"/>
              </w:rPr>
              <w:t>exist, do</w:t>
            </w:r>
            <w:r w:rsidRPr="00A724EA">
              <w:rPr>
                <w:rFonts w:eastAsiaTheme="minorEastAsia"/>
              </w:rPr>
              <w:t xml:space="preserve"> not report)</w:t>
            </w:r>
          </w:p>
          <w:p w:rsidR="005468A6" w:rsidRPr="00A724EA" w:rsidRDefault="005468A6" w:rsidP="00F662FC">
            <w:pPr>
              <w:rPr>
                <w:rFonts w:eastAsiaTheme="minorEastAsia"/>
              </w:rPr>
            </w:pPr>
            <w:r w:rsidRPr="00A724EA">
              <w:rPr>
                <w:rFonts w:eastAsiaTheme="minorEastAsia"/>
              </w:rPr>
              <w:t xml:space="preserve">21: </w:t>
            </w:r>
            <w:r w:rsidR="00BE5BC2" w:rsidRPr="00A724EA">
              <w:rPr>
                <w:rFonts w:eastAsiaTheme="minorEastAsia"/>
              </w:rPr>
              <w:t>waiting (</w:t>
            </w:r>
            <w:r w:rsidRPr="00A724EA">
              <w:rPr>
                <w:rFonts w:eastAsiaTheme="minorEastAsia"/>
              </w:rPr>
              <w:t xml:space="preserve">Mask not </w:t>
            </w:r>
            <w:r w:rsidR="00BE5BC2" w:rsidRPr="00A724EA">
              <w:rPr>
                <w:rFonts w:eastAsiaTheme="minorEastAsia"/>
              </w:rPr>
              <w:t>exist, do</w:t>
            </w:r>
            <w:r w:rsidRPr="00A724EA">
              <w:rPr>
                <w:rFonts w:eastAsiaTheme="minorEastAsia"/>
              </w:rPr>
              <w:t xml:space="preserve"> not report)</w:t>
            </w:r>
          </w:p>
          <w:p w:rsidR="005468A6" w:rsidRPr="00A724EA" w:rsidRDefault="005468A6" w:rsidP="00F662FC">
            <w:pPr>
              <w:rPr>
                <w:rFonts w:eastAsia="Malgun Gothic"/>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lastRenderedPageBreak/>
              <w:t xml:space="preserve">Where </w:t>
            </w:r>
            <w:r w:rsidR="00BE5BC2" w:rsidRPr="00A724EA">
              <w:rPr>
                <w:b/>
                <w:u w:val="single"/>
              </w:rPr>
              <w:t>Used: S</w:t>
            </w:r>
            <w:r w:rsidRPr="00A724EA">
              <w:rPr>
                <w:b/>
              </w:rPr>
              <w:t>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THICKNESS</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THICKNESS</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TYPE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TYPE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Ex) </w:t>
            </w:r>
            <w:r w:rsidR="00BE5BC2" w:rsidRPr="00A724EA">
              <w:rPr>
                <w:rFonts w:eastAsiaTheme="minorEastAsia"/>
              </w:rPr>
              <w:t>FMM, CMM</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SPEC</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 product spec</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 </w:t>
            </w:r>
            <w:r w:rsidRPr="00A724EA">
              <w:rPr>
                <w:rFonts w:eastAsiaTheme="minorEastAsia"/>
                <w:b/>
              </w:rPr>
              <w:t>S6F109</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MASKUSECNT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Used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Mask Used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 S</w:t>
            </w:r>
            <w:r w:rsidRPr="00A724EA">
              <w:rPr>
                <w:b/>
              </w:rPr>
              <w:t>1F6, S2F109, S6F</w:t>
            </w:r>
            <w:r w:rsidR="00BE5BC2" w:rsidRPr="00A724EA">
              <w:rPr>
                <w:b/>
              </w:rPr>
              <w:t>11</w:t>
            </w:r>
            <w:r w:rsidR="00BE5BC2" w:rsidRPr="00A724EA">
              <w:rPr>
                <w:rFonts w:eastAsiaTheme="minorEastAsia"/>
                <w:b/>
              </w:rPr>
              <w:t>, S</w:t>
            </w:r>
            <w:r w:rsidRPr="00A724EA">
              <w:rPr>
                <w:rFonts w:eastAsiaTheme="minorEastAsia"/>
                <w:b/>
              </w:rPr>
              <w:t>6F109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Material Identification</w:t>
            </w:r>
            <w:r w:rsidRPr="00A724EA">
              <w:rPr>
                <w:rFonts w:eastAsia="Batang"/>
              </w:rPr>
              <w: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 Change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1: Un-</w:t>
            </w:r>
            <w:r w:rsidR="00BE5BC2" w:rsidRPr="00A724EA">
              <w:t>Mount (</w:t>
            </w:r>
            <w:r w:rsidRPr="00A724EA">
              <w:t>Material used-up or Host send disagree to add PR)</w:t>
            </w:r>
          </w:p>
          <w:p w:rsidR="005468A6" w:rsidRPr="00A724EA" w:rsidRDefault="005468A6" w:rsidP="00F662FC">
            <w:r w:rsidRPr="00A724EA">
              <w:t>2: Mount (Report a PR ID to Host and wait for Permission)</w:t>
            </w:r>
          </w:p>
          <w:p w:rsidR="005468A6" w:rsidRPr="00A724EA" w:rsidRDefault="005468A6" w:rsidP="00F662FC">
            <w:pPr>
              <w:rPr>
                <w:rFonts w:eastAsiaTheme="minorEastAsia"/>
              </w:rPr>
            </w:pPr>
            <w:r w:rsidRPr="00A724EA">
              <w:t>3: In-use (Agree to add PR)</w:t>
            </w:r>
          </w:p>
          <w:p w:rsidR="005468A6" w:rsidRPr="00A724EA" w:rsidRDefault="005468A6" w:rsidP="00F662FC">
            <w:pPr>
              <w:rPr>
                <w:rFonts w:eastAsiaTheme="minorEastAsia"/>
              </w:rPr>
            </w:pPr>
            <w:r w:rsidRPr="00A724EA">
              <w:rPr>
                <w:rFonts w:eastAsiaTheme="minorEastAsia"/>
              </w:rPr>
              <w:t>4: Stand-by</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lastRenderedPageBreak/>
              <w:t xml:space="preserve">Where Used: </w:t>
            </w:r>
            <w:r w:rsidRPr="00A724EA">
              <w:rPr>
                <w:b/>
              </w:rPr>
              <w:t>S1F6,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MATERIAL</w:t>
            </w:r>
            <w:r w:rsidRPr="00A724EA">
              <w:rPr>
                <w:rFonts w:eastAsia="Batang"/>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 xml:space="preserve">Material </w:t>
            </w:r>
            <w:r w:rsidRPr="00A724EA">
              <w:rPr>
                <w:rFonts w:eastAsia="Batang"/>
                <w:b/>
              </w:rPr>
              <w:t>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955375" w:rsidRDefault="00B77D34" w:rsidP="00F662FC">
            <w:pPr>
              <w:rPr>
                <w:rFonts w:eastAsia="Batang"/>
                <w:color w:val="FF0000"/>
                <w:lang w:val="pt-BR"/>
              </w:rPr>
            </w:pPr>
            <w:r w:rsidRPr="00955375">
              <w:rPr>
                <w:rFonts w:eastAsia="Batang" w:hint="eastAsia"/>
                <w:b/>
                <w:color w:val="FF0000"/>
                <w:lang w:val="pt-BR"/>
              </w:rPr>
              <w:t>MASK</w:t>
            </w:r>
            <w:r w:rsidR="00947C53" w:rsidRPr="00955375">
              <w:rPr>
                <w:rFonts w:eastAsia="Batang" w:hint="eastAsia"/>
                <w:color w:val="FF0000"/>
                <w:lang w:val="pt-BR"/>
              </w:rPr>
              <w:t xml:space="preserve"> : Normal Mask</w:t>
            </w:r>
          </w:p>
          <w:p w:rsidR="00B77D34" w:rsidRPr="00955375" w:rsidRDefault="00B77D34" w:rsidP="00B77D34">
            <w:pPr>
              <w:rPr>
                <w:rFonts w:eastAsia="Batang"/>
                <w:color w:val="FF0000"/>
                <w:lang w:val="pt-BR"/>
              </w:rPr>
            </w:pPr>
            <w:r w:rsidRPr="00955375">
              <w:rPr>
                <w:rFonts w:eastAsia="Batang" w:hint="eastAsia"/>
                <w:b/>
                <w:color w:val="FF0000"/>
                <w:lang w:val="pt-BR"/>
              </w:rPr>
              <w:t>FMM_MASK</w:t>
            </w:r>
            <w:r w:rsidR="00947C53" w:rsidRPr="00955375">
              <w:rPr>
                <w:rFonts w:eastAsia="Batang" w:hint="eastAsia"/>
                <w:color w:val="FF0000"/>
                <w:lang w:val="pt-BR"/>
              </w:rPr>
              <w:t xml:space="preserve"> : AOI&amp;Repair Mask</w:t>
            </w:r>
          </w:p>
          <w:p w:rsidR="00B77D34" w:rsidRPr="00955375" w:rsidRDefault="00B77D34" w:rsidP="00B77D34">
            <w:pPr>
              <w:rPr>
                <w:rFonts w:eastAsia="Batang"/>
                <w:color w:val="FF0000"/>
                <w:lang w:val="pt-BR"/>
              </w:rPr>
            </w:pPr>
            <w:r w:rsidRPr="00955375">
              <w:rPr>
                <w:rFonts w:eastAsia="Batang" w:hint="eastAsia"/>
                <w:b/>
                <w:color w:val="FF0000"/>
                <w:lang w:val="pt-BR"/>
              </w:rPr>
              <w:t>CMM_MASK</w:t>
            </w:r>
            <w:r w:rsidR="00947C53" w:rsidRPr="00955375">
              <w:rPr>
                <w:rFonts w:eastAsia="Batang" w:hint="eastAsia"/>
                <w:color w:val="FF0000"/>
                <w:lang w:val="pt-BR"/>
              </w:rPr>
              <w:t xml:space="preserve"> : AOI&amp;Repair Mask</w:t>
            </w:r>
          </w:p>
          <w:p w:rsidR="00B77D34" w:rsidRPr="00955375" w:rsidRDefault="00B77D34" w:rsidP="00B77D34">
            <w:pPr>
              <w:rPr>
                <w:rFonts w:eastAsia="Batang"/>
                <w:color w:val="FF0000"/>
                <w:lang w:val="pt-BR"/>
              </w:rPr>
            </w:pPr>
            <w:r w:rsidRPr="00955375">
              <w:rPr>
                <w:rFonts w:eastAsia="Batang" w:hint="eastAsia"/>
                <w:b/>
                <w:color w:val="FF0000"/>
                <w:lang w:val="pt-BR"/>
              </w:rPr>
              <w:t>ORGANIC_MASK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LIF_AL_MASK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AG_MG_YB_MASK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FRAME</w:t>
            </w:r>
            <w:r w:rsidR="00947C53" w:rsidRPr="00955375">
              <w:rPr>
                <w:rFonts w:eastAsia="Batang" w:hint="eastAsia"/>
                <w:color w:val="FF0000"/>
                <w:lang w:val="pt-BR"/>
              </w:rPr>
              <w:t xml:space="preserve"> : Mask Tension Mask</w:t>
            </w:r>
          </w:p>
          <w:p w:rsidR="00B77D34" w:rsidRPr="00955375" w:rsidRDefault="00B77D34" w:rsidP="00B77D34">
            <w:pPr>
              <w:rPr>
                <w:rFonts w:eastAsia="Batang"/>
                <w:color w:val="FF0000"/>
                <w:lang w:val="pt-BR"/>
              </w:rPr>
            </w:pPr>
            <w:r w:rsidRPr="00955375">
              <w:rPr>
                <w:rFonts w:eastAsia="Batang" w:hint="eastAsia"/>
                <w:b/>
                <w:color w:val="FF0000"/>
                <w:lang w:val="pt-BR"/>
              </w:rPr>
              <w:t>FINE_MASK</w:t>
            </w:r>
            <w:r w:rsidR="00947C53" w:rsidRPr="00955375">
              <w:rPr>
                <w:rFonts w:eastAsia="Batang" w:hint="eastAsia"/>
                <w:color w:val="FF0000"/>
                <w:lang w:val="pt-BR"/>
              </w:rPr>
              <w:t xml:space="preserve"> : Mask Tension Mask(Sheet Mask)</w:t>
            </w:r>
          </w:p>
          <w:p w:rsidR="00B77D34" w:rsidRPr="00A724EA" w:rsidRDefault="00B77D34" w:rsidP="00B77D34">
            <w:pPr>
              <w:rPr>
                <w:rFonts w:eastAsia="Batang"/>
                <w:lang w:val="pt-BR"/>
              </w:rPr>
            </w:pPr>
            <w:r w:rsidRPr="00955375">
              <w:rPr>
                <w:rFonts w:eastAsia="Batang" w:hint="eastAsia"/>
                <w:b/>
                <w:color w:val="FF0000"/>
                <w:lang w:val="pt-BR"/>
              </w:rPr>
              <w:t>TEG</w:t>
            </w:r>
            <w:r w:rsidR="00947C53" w:rsidRPr="00955375">
              <w:rPr>
                <w:rFonts w:eastAsia="Batang" w:hint="eastAsia"/>
                <w:color w:val="FF0000"/>
                <w:lang w:val="pt-BR"/>
              </w:rPr>
              <w:t xml:space="preserve"> : Mask Tension Mask(Support Mask(Cover, Hauling), Dummy)</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22"/>
        <w:gridCol w:w="4471"/>
        <w:gridCol w:w="1149"/>
        <w:gridCol w:w="1350"/>
      </w:tblGrid>
      <w:tr w:rsidR="005468A6" w:rsidRPr="00A724EA" w:rsidTr="00F05B5F">
        <w:tc>
          <w:tcPr>
            <w:tcW w:w="1329"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35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329"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Theme="minorEastAsia"/>
                <w:b/>
              </w:rPr>
              <w:t>MATERIALUSEDCNT</w:t>
            </w:r>
          </w:p>
        </w:tc>
        <w:tc>
          <w:tcPr>
            <w:tcW w:w="235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 xml:space="preserve">Material </w:t>
            </w:r>
            <w:r w:rsidRPr="00A724EA">
              <w:rPr>
                <w:rFonts w:eastAsiaTheme="minorEastAsia"/>
                <w:b/>
              </w:rPr>
              <w:t>used count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lang w:val="pt-BR"/>
              </w:rPr>
            </w:pPr>
            <w:r w:rsidRPr="00A724EA">
              <w:rPr>
                <w:rFonts w:eastAsia="Batang"/>
                <w:lang w:val="pt-BR"/>
              </w:rPr>
              <w:t>Material used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M</w:t>
            </w:r>
            <w:r w:rsidRPr="00A724EA">
              <w:rPr>
                <w:b/>
              </w:rPr>
              <w:t>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 xml:space="preserve">Mask information download </w:t>
            </w:r>
            <w:r w:rsidRPr="00A724EA">
              <w:rPr>
                <w:b/>
              </w:rPr>
              <w:t>Ack</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0: Accepted,</w:t>
            </w:r>
          </w:p>
          <w:p w:rsidR="005468A6" w:rsidRPr="00A724EA" w:rsidRDefault="005468A6" w:rsidP="00F662FC">
            <w:pPr>
              <w:rPr>
                <w:rFonts w:eastAsiaTheme="minorEastAsia"/>
              </w:rPr>
            </w:pPr>
            <w:r w:rsidRPr="00A724EA">
              <w:rPr>
                <w:rFonts w:eastAsiaTheme="minorEastAsia"/>
              </w:rPr>
              <w:t>1: Busy,</w:t>
            </w:r>
          </w:p>
          <w:p w:rsidR="005468A6" w:rsidRPr="00A724EA" w:rsidRDefault="005468A6" w:rsidP="00F662FC">
            <w:pPr>
              <w:rPr>
                <w:rFonts w:eastAsiaTheme="minorEastAsia"/>
              </w:rPr>
            </w:pPr>
            <w:r w:rsidRPr="00A724EA">
              <w:rPr>
                <w:rFonts w:eastAsiaTheme="minorEastAsia"/>
              </w:rPr>
              <w:t>2: CSTID is Invalid,</w:t>
            </w:r>
          </w:p>
          <w:p w:rsidR="005468A6" w:rsidRPr="00A724EA" w:rsidRDefault="005468A6" w:rsidP="00F662FC">
            <w:pPr>
              <w:rPr>
                <w:rFonts w:eastAsiaTheme="minorEastAsia"/>
              </w:rPr>
            </w:pPr>
            <w:r w:rsidRPr="00A724EA">
              <w:rPr>
                <w:rFonts w:eastAsiaTheme="minorEastAsia"/>
              </w:rPr>
              <w:t>3: PPID is Invalid,</w:t>
            </w:r>
          </w:p>
          <w:p w:rsidR="005468A6" w:rsidRPr="00A724EA" w:rsidRDefault="005468A6" w:rsidP="00F662FC">
            <w:pPr>
              <w:rPr>
                <w:rFonts w:eastAsiaTheme="minorEastAsia"/>
              </w:rPr>
            </w:pPr>
            <w:r w:rsidRPr="00A724EA">
              <w:rPr>
                <w:rFonts w:eastAsiaTheme="minorEastAsia"/>
              </w:rPr>
              <w:t>4: SLOT Information mismatch,</w:t>
            </w:r>
          </w:p>
          <w:p w:rsidR="005468A6" w:rsidRPr="00A724EA" w:rsidRDefault="005468A6" w:rsidP="00F662FC">
            <w:pPr>
              <w:rPr>
                <w:rFonts w:eastAsiaTheme="minorEastAsia"/>
              </w:rPr>
            </w:pPr>
            <w:r w:rsidRPr="00A724EA">
              <w:rPr>
                <w:rFonts w:eastAsiaTheme="minorEastAsia"/>
              </w:rPr>
              <w:t>9: Other Errors.</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rPr>
              <w:t xml:space="preserve">Where </w:t>
            </w:r>
            <w:r w:rsidR="00BE5BC2" w:rsidRPr="00A724EA">
              <w:rPr>
                <w:b/>
              </w:rPr>
              <w:t>Used:</w:t>
            </w:r>
            <w:r w:rsidRPr="00A724EA">
              <w:rPr>
                <w:b/>
              </w:rPr>
              <w:t xml:space="preserve"> S2F1</w:t>
            </w:r>
            <w:r w:rsidRPr="00A724EA">
              <w:rPr>
                <w:rFonts w:eastAsiaTheme="minorEastAsia"/>
                <w:b/>
              </w:rPr>
              <w:t>10</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MDLN</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Model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Same data as returned by S1F2</w:t>
            </w:r>
            <w:r w:rsidRPr="00A724EA">
              <w:rPr>
                <w:rFonts w:eastAsia="Batang"/>
              </w:rPr>
              <w: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S1F</w:t>
            </w:r>
            <w:r w:rsidR="00BE5BC2" w:rsidRPr="00A724EA">
              <w:rPr>
                <w:b/>
              </w:rPr>
              <w:t>2,</w:t>
            </w:r>
            <w:r w:rsidR="00BE5BC2" w:rsidRPr="00A724EA">
              <w:rPr>
                <w:rFonts w:eastAsia="Malgun Gothic"/>
                <w:b/>
              </w:rPr>
              <w:t xml:space="preserve"> </w:t>
            </w:r>
            <w:r w:rsidR="00C303A8">
              <w:rPr>
                <w:rFonts w:eastAsia="Malgun Gothic" w:hint="eastAsia"/>
                <w:b/>
              </w:rPr>
              <w:t xml:space="preserve">S1F13, </w:t>
            </w:r>
            <w:r w:rsidR="00BE5BC2" w:rsidRPr="00A724EA">
              <w:rPr>
                <w:b/>
              </w:rPr>
              <w:t>S</w:t>
            </w:r>
            <w:r w:rsidRPr="00A724EA">
              <w:rPr>
                <w:b/>
              </w:rPr>
              <w:t>7F26</w:t>
            </w:r>
          </w:p>
        </w:tc>
      </w:tr>
    </w:tbl>
    <w:p w:rsidR="005468A6" w:rsidRPr="00C303A8"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Batang"/>
                <w:b/>
              </w:rPr>
              <w:t>8</w:t>
            </w:r>
            <w:r w:rsidRPr="00A724EA">
              <w:rPr>
                <w:rFonts w:eastAsia="宋体"/>
                <w:b/>
                <w:lang w:eastAsia="zh-CN"/>
              </w:rPr>
              <w:t>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In specific situation, Host of EQP can contain English text message in this item.</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w:t>
            </w:r>
            <w:r w:rsidRPr="00A724EA">
              <w:rPr>
                <w:b/>
              </w:rPr>
              <w:t>sed: S2F41</w:t>
            </w:r>
            <w:r w:rsidRPr="00A724EA">
              <w:rPr>
                <w:rFonts w:eastAsia="Malgun Gothic"/>
                <w:b/>
              </w:rPr>
              <w:t>,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MEXP</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 Expected SxFyyy or SxxFy</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This item used couldn’t receive Lot information or Host command in limit time.</w:t>
            </w:r>
          </w:p>
          <w:p w:rsidR="005468A6" w:rsidRPr="00A724EA" w:rsidRDefault="005468A6" w:rsidP="00F662FC">
            <w:pPr>
              <w:rPr>
                <w:rFonts w:eastAsia="Batang"/>
              </w:rPr>
            </w:pPr>
            <w:r w:rsidRPr="00A724EA">
              <w:t>Message expected in the form SxFyyy or SxxFy where x is stream and y is function.</w:t>
            </w:r>
          </w:p>
          <w:p w:rsidR="005468A6" w:rsidRPr="00A724EA" w:rsidRDefault="005468A6" w:rsidP="00F662FC">
            <w:pPr>
              <w:rPr>
                <w:rFonts w:eastAsia="Batang"/>
              </w:rPr>
            </w:pPr>
            <w:r w:rsidRPr="00A724EA">
              <w:rPr>
                <w:rFonts w:eastAsia="Batang"/>
              </w:rPr>
              <w:t>Ex) S2F41, S2F103</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MHEAD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SECS message block header associated with message block in error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10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 S9F3, S9F5. S9F7, S9F11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color w:val="FFFFFF"/>
              </w:rPr>
            </w:pPr>
            <w:r w:rsidRPr="00A724EA">
              <w:rPr>
                <w:b/>
                <w:color w:val="FFFFFF"/>
              </w:rPr>
              <w:br w:type="page"/>
            </w:r>
            <w:r w:rsidRPr="00A724EA">
              <w:rPr>
                <w:b/>
              </w:rPr>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color w:val="FFFFFF"/>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color w:val="FFFFFF"/>
                <w:lang w:eastAsia="zh-CN"/>
              </w:rPr>
            </w:pPr>
            <w:r w:rsidRPr="00A724EA">
              <w:rPr>
                <w:rFonts w:eastAsia="宋体"/>
                <w:b/>
                <w:color w:val="FFFFFF"/>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color w:val="FFFFFF"/>
              </w:rPr>
            </w:pPr>
            <w:r w:rsidRPr="00A724EA">
              <w:rPr>
                <w:b/>
                <w:color w:val="FFFFFF"/>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MUPACK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Mask and Material Usage Permission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0: Execute the Permission to Grant</w:t>
            </w:r>
          </w:p>
          <w:p w:rsidR="005468A6" w:rsidRPr="00A724EA" w:rsidRDefault="005468A6" w:rsidP="00F662FC">
            <w:pPr>
              <w:rPr>
                <w:rFonts w:eastAsia="Malgun Gothic"/>
              </w:rPr>
            </w:pPr>
            <w:r w:rsidRPr="00A724EA">
              <w:t>1: Execute the Permission to Cancel</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w:t>
            </w:r>
            <w:r w:rsidRPr="00A724EA">
              <w:rPr>
                <w:b/>
                <w:u w:val="single"/>
              </w:rPr>
              <w:t xml:space="preserve"> S2F110</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8535B8">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8535B8">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OCSTID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Batang"/>
                <w:b/>
              </w:rPr>
            </w:pPr>
            <w:r w:rsidRPr="00A724EA">
              <w:rPr>
                <w:b/>
              </w:rPr>
              <w:t>Output Cassette</w:t>
            </w:r>
            <w:r w:rsidRPr="00A724EA">
              <w:rPr>
                <w:rFonts w:eastAsia="Batang"/>
                <w:b/>
              </w:rPr>
              <w:t xml:space="preserv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8535B8">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 xml:space="preserve">Destination Cassette ID. It reported in Glass </w:t>
            </w:r>
            <w:r w:rsidRPr="00A724EA">
              <w:t>In</w:t>
            </w:r>
            <w:r w:rsidRPr="00A724EA">
              <w:rPr>
                <w:rFonts w:eastAsia="Batang"/>
              </w:rPr>
              <w:t xml:space="preserve"> By Indexer (port) CEID=322</w:t>
            </w:r>
          </w:p>
        </w:tc>
      </w:tr>
      <w:tr w:rsidR="005468A6" w:rsidRPr="00A724EA" w:rsidTr="008535B8">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8535B8">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8535B8">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Theta</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8535B8">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widowControl w:val="0"/>
              <w:wordWrap w:val="0"/>
              <w:adjustRightInd/>
              <w:spacing w:after="0" w:line="240" w:lineRule="auto"/>
              <w:rPr>
                <w:rFonts w:ascii="Times New Roman" w:eastAsiaTheme="minorEastAsia" w:hAnsi="Times New Roman" w:cs="Times New Roman"/>
                <w:lang w:eastAsia="ko-KR"/>
              </w:rPr>
            </w:pPr>
          </w:p>
        </w:tc>
      </w:tr>
      <w:tr w:rsidR="005468A6" w:rsidRPr="00A724EA" w:rsidTr="008535B8">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OFFSETCALCX</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Theta</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OFFSETREFX</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OFFSET 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rPr>
            </w:pPr>
            <w:r w:rsidRPr="00A724EA">
              <w:rPr>
                <w:rFonts w:eastAsiaTheme="minorEastAsia"/>
                <w:b/>
              </w:rPr>
              <w:t>Mask OFFSET X</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F662FC">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lastRenderedPageBreak/>
              <w:t>OFLACK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rPr>
            </w:pPr>
            <w:r w:rsidRPr="00A724EA">
              <w:rPr>
                <w:b/>
              </w:rPr>
              <w:t>OFF-LINE Acknowledge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Malgun Gothic" w:hAnsi="Times New Roman" w:cs="Times New Roman"/>
                <w:lang w:eastAsia="ko-KR"/>
              </w:rPr>
            </w:pPr>
            <w:r w:rsidRPr="00A724EA">
              <w:rPr>
                <w:rFonts w:ascii="Times New Roman" w:eastAsia="MingLiU" w:hAnsi="Times New Roman" w:cs="Times New Roman"/>
                <w:color w:val="auto"/>
                <w:sz w:val="20"/>
                <w:szCs w:val="20"/>
                <w:lang w:eastAsia="en-US"/>
              </w:rPr>
              <w:t>0: Accepted, 1: Not Accepted</w:t>
            </w: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1</w:t>
            </w:r>
            <w:r w:rsidRPr="00A724EA">
              <w:rPr>
                <w:b/>
              </w:rPr>
              <w:t>F1</w:t>
            </w:r>
            <w:r w:rsidRPr="00A724EA">
              <w:rPr>
                <w:rFonts w:eastAsia="Malgun Gothic"/>
                <w:b/>
              </w:rPr>
              <w:t>6</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ONLACK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ON-LINE Acknowledge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p w:rsidR="005468A6" w:rsidRPr="00A724EA" w:rsidRDefault="005468A6" w:rsidP="00F662FC">
            <w:pPr>
              <w:rPr>
                <w:rFonts w:eastAsia="Batang"/>
              </w:rPr>
            </w:pPr>
            <w:r w:rsidRPr="00A724EA">
              <w:rPr>
                <w:b/>
              </w:rPr>
              <w:t>2</w:t>
            </w:r>
            <w:r w:rsidRPr="00A724EA">
              <w:t xml:space="preserve">: Already </w:t>
            </w:r>
            <w:r w:rsidRPr="00A724EA">
              <w:rPr>
                <w:rFonts w:eastAsia="Batang"/>
              </w:rPr>
              <w:t>ON-LINE LOCAL</w:t>
            </w:r>
            <w:r w:rsidRPr="00A724EA">
              <w:t>,</w:t>
            </w:r>
          </w:p>
          <w:p w:rsidR="005468A6" w:rsidRPr="00A724EA" w:rsidRDefault="005468A6" w:rsidP="00F662FC">
            <w:r w:rsidRPr="00A724EA">
              <w:rPr>
                <w:b/>
              </w:rPr>
              <w:t>3</w:t>
            </w:r>
            <w:r w:rsidRPr="00A724EA">
              <w:t xml:space="preserve">: Already </w:t>
            </w:r>
            <w:r w:rsidRPr="00A724EA">
              <w:rPr>
                <w:rFonts w:eastAsia="Batang"/>
              </w:rPr>
              <w:t>ON-LINE REMOTE.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Used: </w:t>
            </w:r>
            <w:r w:rsidRPr="00A724EA">
              <w:rPr>
                <w:b/>
              </w:rPr>
              <w:t>S1F18</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Process Step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rFonts w:eastAsiaTheme="minorEastAsia"/>
              </w:rPr>
              <w:t>T</w:t>
            </w:r>
            <w:r w:rsidRPr="00A724EA">
              <w:t xml:space="preserve">o </w:t>
            </w:r>
            <w:r w:rsidRPr="00A724EA">
              <w:rPr>
                <w:rFonts w:eastAsiaTheme="minorEastAsia"/>
              </w:rPr>
              <w:t xml:space="preserve">manage Process step </w:t>
            </w:r>
            <w:r w:rsidR="00BE5BC2" w:rsidRPr="00A724EA">
              <w:rPr>
                <w:rFonts w:eastAsiaTheme="minorEastAsia"/>
              </w:rPr>
              <w:t xml:space="preserve">for </w:t>
            </w:r>
            <w:r w:rsidR="00BE5BC2" w:rsidRPr="00A724EA">
              <w:t>Host</w:t>
            </w:r>
            <w:r w:rsidRPr="00A724EA">
              <w:t xml:space="preserve"> </w:t>
            </w:r>
            <w:r w:rsidRPr="00A724EA">
              <w:rPr>
                <w:rFonts w:eastAsiaTheme="minorEastAsia"/>
              </w:rPr>
              <w:t>system</w:t>
            </w:r>
            <w:r w:rsidRPr="00A724EA">
              <w:rPr>
                <w:rFonts w:eastAsia="Batang"/>
              </w:rPr>
              <w:t>. That value makes by Host.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w:t>
            </w:r>
            <w:r w:rsidR="00BE5BC2" w:rsidRPr="00A724EA">
              <w:rPr>
                <w:b/>
                <w:u w:val="single"/>
              </w:rPr>
              <w:t>Us</w:t>
            </w:r>
            <w:r w:rsidR="00BE5BC2" w:rsidRPr="00A724EA">
              <w:rPr>
                <w:b/>
              </w:rPr>
              <w:t>ed: S</w:t>
            </w:r>
            <w:r w:rsidRPr="00A724EA">
              <w:rPr>
                <w:b/>
              </w:rPr>
              <w:t>2F103, S6F3,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35"/>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OPERMODE</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Operation Mode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Theme="minorEastAsia"/>
              </w:rPr>
            </w:pPr>
            <w:r w:rsidRPr="00A724EA">
              <w:rPr>
                <w:rFonts w:eastAsiaTheme="minorEastAsia"/>
              </w:rPr>
              <w:t>Some EQP has variable operation mode code as assigned in constant.</w:t>
            </w:r>
          </w:p>
          <w:p w:rsidR="005468A6" w:rsidRPr="00A724EA" w:rsidRDefault="005468A6" w:rsidP="00F662FC">
            <w:pPr>
              <w:rPr>
                <w:rFonts w:eastAsiaTheme="minorEastAsia"/>
              </w:rPr>
            </w:pPr>
            <w:r w:rsidRPr="00A724EA">
              <w:rPr>
                <w:rFonts w:eastAsiaTheme="minorEastAsia"/>
              </w:rPr>
              <w:t>Whenever EQP change operation mode, it should report to Host.</w:t>
            </w:r>
          </w:p>
          <w:p w:rsidR="005468A6" w:rsidRPr="00A724EA" w:rsidRDefault="005468A6" w:rsidP="00F662FC">
            <w:pPr>
              <w:rPr>
                <w:rFonts w:eastAsia="Malgun Gothic"/>
              </w:rPr>
            </w:pPr>
            <w:r w:rsidRPr="00A724EA">
              <w:t>Ex) 01 or 02 or 03 or 04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rPr>
              <w:t xml:space="preserve">Where </w:t>
            </w:r>
            <w:r w:rsidR="00BE5BC2" w:rsidRPr="00A724EA">
              <w:rPr>
                <w:b/>
              </w:rPr>
              <w:t>Used:</w:t>
            </w:r>
            <w:r w:rsidRPr="00A724EA">
              <w:rPr>
                <w:b/>
              </w:rPr>
              <w:t xml:space="preserve"> S1F6,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4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OPERMODEDESC</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Operation Mode Description</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F662FC">
            <w:pPr>
              <w:rPr>
                <w:rFonts w:eastAsiaTheme="minorEastAsia"/>
              </w:rPr>
            </w:pPr>
            <w:r w:rsidRPr="00A724EA">
              <w:t>Description</w:t>
            </w:r>
            <w:r w:rsidRPr="00A724EA">
              <w:rPr>
                <w:rFonts w:eastAsiaTheme="minorEastAsia"/>
              </w:rPr>
              <w:t xml:space="preserve"> of</w:t>
            </w:r>
            <w:r w:rsidR="005468A6" w:rsidRPr="00A724EA">
              <w:rPr>
                <w:rFonts w:eastAsiaTheme="minorEastAsia"/>
              </w:rPr>
              <w:t xml:space="preserve"> </w:t>
            </w:r>
            <w:r w:rsidR="005468A6" w:rsidRPr="00A724EA">
              <w:t>Operation Mode</w:t>
            </w:r>
          </w:p>
          <w:p w:rsidR="005468A6" w:rsidRPr="00A724EA" w:rsidRDefault="005468A6" w:rsidP="00F662FC">
            <w:pPr>
              <w:rPr>
                <w:rFonts w:eastAsia="Malgun Gothic"/>
              </w:rPr>
            </w:pPr>
            <w:r w:rsidRPr="00A724EA">
              <w:rPr>
                <w:rFonts w:eastAsia="Malgun Gothic"/>
              </w:rPr>
              <w:t>(</w:t>
            </w:r>
            <w:r w:rsidRPr="00A724EA">
              <w:t>Ex)</w:t>
            </w:r>
          </w:p>
          <w:p w:rsidR="005468A6" w:rsidRPr="00A724EA" w:rsidRDefault="00BE5BC2" w:rsidP="00F662FC">
            <w:pPr>
              <w:rPr>
                <w:rFonts w:eastAsia="Malgun Gothic"/>
              </w:rPr>
            </w:pPr>
            <w:r w:rsidRPr="00A724EA">
              <w:rPr>
                <w:rFonts w:eastAsia="Malgun Gothic"/>
              </w:rPr>
              <w:t>01:</w:t>
            </w:r>
            <w:r w:rsidR="005468A6" w:rsidRPr="00A724EA">
              <w:rPr>
                <w:rFonts w:eastAsia="Malgun Gothic"/>
              </w:rPr>
              <w:t xml:space="preserve"> All processing mode</w:t>
            </w:r>
          </w:p>
          <w:p w:rsidR="005468A6" w:rsidRPr="00A724EA" w:rsidRDefault="00BE5BC2" w:rsidP="00F662FC">
            <w:pPr>
              <w:rPr>
                <w:rFonts w:eastAsia="Malgun Gothic"/>
              </w:rPr>
            </w:pPr>
            <w:r w:rsidRPr="00A724EA">
              <w:rPr>
                <w:rFonts w:eastAsia="Malgun Gothic"/>
              </w:rPr>
              <w:t>02:</w:t>
            </w:r>
            <w:r w:rsidR="005468A6" w:rsidRPr="00A724EA">
              <w:rPr>
                <w:rFonts w:eastAsia="Malgun Gothic"/>
              </w:rPr>
              <w:t xml:space="preserve"> CVD only</w:t>
            </w:r>
          </w:p>
          <w:p w:rsidR="005468A6" w:rsidRPr="00A724EA" w:rsidRDefault="00BE5BC2" w:rsidP="00F662FC">
            <w:pPr>
              <w:rPr>
                <w:rFonts w:eastAsia="Malgun Gothic"/>
              </w:rPr>
            </w:pPr>
            <w:r w:rsidRPr="00A724EA">
              <w:rPr>
                <w:rFonts w:eastAsia="Malgun Gothic"/>
              </w:rPr>
              <w:t>03:</w:t>
            </w:r>
            <w:r w:rsidR="005468A6" w:rsidRPr="00A724EA">
              <w:rPr>
                <w:rFonts w:eastAsia="Malgun Gothic"/>
              </w:rPr>
              <w:t xml:space="preserve"> Docking cleaner only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rPr>
              <w:t xml:space="preserve">Where </w:t>
            </w:r>
            <w:r w:rsidR="00BE5BC2" w:rsidRPr="00A724EA">
              <w:rPr>
                <w:b/>
              </w:rPr>
              <w:t>Used:</w:t>
            </w:r>
            <w:r w:rsidRPr="00A724EA">
              <w:rPr>
                <w:b/>
              </w:rPr>
              <w:t xml:space="preserve"> S1F6,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Output Port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rFonts w:eastAsia="Batang"/>
              </w:rPr>
              <w:t xml:space="preserve">CEID = 321, 323, 324, 325, </w:t>
            </w:r>
            <w:r w:rsidR="00BE5BC2" w:rsidRPr="00A724EA">
              <w:rPr>
                <w:rFonts w:eastAsia="Batang"/>
              </w:rPr>
              <w:t>326:</w:t>
            </w:r>
            <w:r w:rsidRPr="00A724EA">
              <w:rPr>
                <w:rFonts w:eastAsia="Batang"/>
              </w:rPr>
              <w:t xml:space="preserve"> OPTID = Empty</w:t>
            </w:r>
          </w:p>
          <w:p w:rsidR="005468A6" w:rsidRPr="00A724EA" w:rsidRDefault="005468A6" w:rsidP="00F662FC">
            <w:r w:rsidRPr="00A724EA">
              <w:rPr>
                <w:rFonts w:eastAsia="Batang"/>
              </w:rPr>
              <w:t xml:space="preserve">CEID = </w:t>
            </w:r>
            <w:r w:rsidR="00BE5BC2" w:rsidRPr="00A724EA">
              <w:rPr>
                <w:rFonts w:eastAsia="Batang"/>
              </w:rPr>
              <w:t>322:</w:t>
            </w:r>
            <w:r w:rsidRPr="00A724EA">
              <w:rPr>
                <w:rFonts w:eastAsia="Batang"/>
              </w:rPr>
              <w:t xml:space="preserve"> OPTID = Unloading PTID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PAIRCST</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Batang"/>
                <w:b/>
              </w:rPr>
              <w:t xml:space="preserve">Pair Cassette </w:t>
            </w:r>
            <w:r w:rsidRPr="00A724EA">
              <w:rPr>
                <w:b/>
              </w:rPr>
              <w:t>I</w:t>
            </w:r>
            <w:r w:rsidRPr="00A724EA">
              <w:rPr>
                <w:rFonts w:eastAsia="Malgun Gothic"/>
                <w:b/>
              </w:rPr>
              <w:t>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Pair CST ID means Encap Cassette ID.</w:t>
            </w:r>
          </w:p>
          <w:p w:rsidR="005468A6" w:rsidRPr="00A724EA" w:rsidRDefault="005468A6" w:rsidP="00F662FC">
            <w:pPr>
              <w:rPr>
                <w:rFonts w:eastAsia="Malgun Gothic"/>
              </w:rPr>
            </w:pPr>
            <w:r w:rsidRPr="00A724EA">
              <w:rPr>
                <w:rFonts w:eastAsia="Malgun Gothic"/>
              </w:rPr>
              <w:t>This value use evaporation EQP only.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AB1B40">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PAIR</w:t>
            </w:r>
            <w:r w:rsidRPr="00A724EA">
              <w:rPr>
                <w:rFonts w:eastAsia="Malgun Gothic"/>
                <w:b/>
              </w:rPr>
              <w:t>GLS</w:t>
            </w:r>
            <w:r w:rsidRPr="00A724EA">
              <w:rPr>
                <w:b/>
              </w:rPr>
              <w:t>GRADE</w:t>
            </w:r>
          </w:p>
        </w:tc>
        <w:tc>
          <w:tcPr>
            <w:tcW w:w="227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 Glass Grade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pPr>
              <w:rPr>
                <w:rFonts w:eastAsia="Batang"/>
                <w:bCs/>
              </w:rPr>
            </w:pPr>
            <w:r w:rsidRPr="00A724EA">
              <w:rPr>
                <w:rFonts w:eastAsia="Batang"/>
              </w:rPr>
              <w:t>This value should be fill touch film grade.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w:t>
            </w:r>
            <w:r w:rsidR="00BE5BC2" w:rsidRPr="00A724EA">
              <w:rPr>
                <w:b/>
                <w:u w:val="single"/>
              </w:rPr>
              <w:t>Used:</w:t>
            </w:r>
            <w:r w:rsidRPr="00A724EA">
              <w:rPr>
                <w:b/>
                <w:u w:val="single"/>
              </w:rPr>
              <w:t xml:space="preserve"> S2F103, S6S11,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Batang"/>
                <w:b/>
              </w:rPr>
              <w:t>Pair Glass</w:t>
            </w:r>
            <w:r w:rsidRPr="00A724EA">
              <w:rPr>
                <w:b/>
              </w:rPr>
              <w:t>I</w:t>
            </w:r>
            <w:r w:rsidRPr="00A724EA">
              <w:rPr>
                <w:rFonts w:eastAsia="Malgun Gothic"/>
                <w:b/>
              </w:rPr>
              <w:t>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r w:rsidRPr="00A724EA">
              <w:rPr>
                <w:rFonts w:eastAsia="Batang"/>
              </w:rPr>
              <w:t>This value should be fill touch film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AB1B40">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Batang"/>
                <w:b/>
              </w:rPr>
              <w:t>PAIRGLSJUDGE</w:t>
            </w:r>
          </w:p>
        </w:tc>
        <w:tc>
          <w:tcPr>
            <w:tcW w:w="227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rPr>
            </w:pPr>
            <w:r w:rsidRPr="00A724EA">
              <w:rPr>
                <w:rFonts w:eastAsia="Batang"/>
                <w:b/>
              </w:rPr>
              <w:t>Pair Glass Judges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pPr>
              <w:rPr>
                <w:rFonts w:eastAsia="宋体"/>
                <w:b/>
                <w:color w:val="FF0000"/>
                <w:lang w:eastAsia="zh-CN"/>
              </w:rPr>
            </w:pPr>
            <w:r w:rsidRPr="00A724EA">
              <w:rPr>
                <w:rFonts w:eastAsia="Batang"/>
              </w:rPr>
              <w:t>This value should be fill touch film judge.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w:t>
            </w:r>
            <w:r w:rsidR="00BE5BC2" w:rsidRPr="00A724EA">
              <w:rPr>
                <w:b/>
                <w:u w:val="single"/>
              </w:rPr>
              <w:t>Used:</w:t>
            </w:r>
            <w:r w:rsidRPr="00A724EA">
              <w:rPr>
                <w:b/>
                <w:u w:val="single"/>
              </w:rPr>
              <w:t xml:space="preserve"> S2F103, S6F11,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w:t>
            </w:r>
            <w:r w:rsidRPr="00A724EA">
              <w:rPr>
                <w:b/>
              </w:rPr>
              <w:t>LOTID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rPr>
            </w:pPr>
            <w:r w:rsidRPr="00A724EA">
              <w:rPr>
                <w:rFonts w:eastAsia="Batang"/>
                <w:b/>
              </w:rPr>
              <w:t>Pair Lot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Encap LOTID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PAIRPRODID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Pair Product SpecID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Pair Product Spec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PAIRPRODTYPE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Pair Product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rPr>
                <w:rFonts w:eastAsia="Batang"/>
              </w:rPr>
              <w:t xml:space="preserve">It </w:t>
            </w:r>
            <w:r w:rsidR="00BE5BC2" w:rsidRPr="00A724EA">
              <w:rPr>
                <w:rFonts w:eastAsia="Batang"/>
              </w:rPr>
              <w:t>distinguishes</w:t>
            </w:r>
            <w:r w:rsidRPr="00A724EA">
              <w:rPr>
                <w:rFonts w:eastAsia="Batang"/>
              </w:rPr>
              <w:t xml:space="preserve"> between Engineering Lot, Test Lot </w:t>
            </w:r>
            <w:r w:rsidR="00BE5BC2" w:rsidRPr="00A724EA">
              <w:rPr>
                <w:rFonts w:eastAsia="Batang"/>
              </w:rPr>
              <w:t>etc.</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lastRenderedPageBreak/>
              <w:t xml:space="preserve">Where Used: </w:t>
            </w:r>
            <w:r w:rsidRPr="00A724EA">
              <w:rPr>
                <w:rFonts w:eastAsia="Batang"/>
                <w:b/>
              </w:rPr>
              <w:t>S2F103,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631946"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rFonts w:eastAsia="Malgun Gothic"/>
                <w:b/>
              </w:rPr>
            </w:pPr>
            <w:r w:rsidRPr="00A724EA">
              <w:rPr>
                <w:rFonts w:eastAsia="Batang"/>
                <w:b/>
              </w:rPr>
              <w:t>PAIRRGLSID</w:t>
            </w:r>
          </w:p>
        </w:tc>
        <w:tc>
          <w:tcPr>
            <w:tcW w:w="2439"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Malgun Gothic"/>
                <w:b/>
              </w:rPr>
            </w:pPr>
            <w:r w:rsidRPr="00A724EA">
              <w:rPr>
                <w:rFonts w:eastAsia="Malgun Gothic"/>
                <w:b/>
              </w:rPr>
              <w:t>Pair Read Glass ID</w:t>
            </w:r>
          </w:p>
        </w:tc>
        <w:tc>
          <w:tcPr>
            <w:tcW w:w="605"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r>
      <w:tr w:rsidR="00631946" w:rsidRPr="00A724EA" w:rsidTr="00631946">
        <w:trPr>
          <w:trHeight w:val="152"/>
        </w:trPr>
        <w:tc>
          <w:tcPr>
            <w:tcW w:w="5000" w:type="pct"/>
            <w:gridSpan w:val="4"/>
            <w:tcBorders>
              <w:top w:val="single" w:sz="4" w:space="0" w:color="C0C0C0"/>
              <w:bottom w:val="single" w:sz="4" w:space="0" w:color="C0C0C0"/>
            </w:tcBorders>
            <w:vAlign w:val="center"/>
          </w:tcPr>
          <w:p w:rsidR="00631946" w:rsidRPr="00A724EA" w:rsidRDefault="00631946" w:rsidP="00631946">
            <w:r w:rsidRPr="00A724EA">
              <w:rPr>
                <w:rFonts w:eastAsia="Batang"/>
              </w:rPr>
              <w:t>Encap Glass ID Read by VCR</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rFonts w:eastAsia="Batang"/>
                <w:b/>
              </w:rPr>
            </w:pPr>
            <w:r w:rsidRPr="00A724EA">
              <w:rPr>
                <w:b/>
                <w:u w:val="single"/>
              </w:rPr>
              <w:t xml:space="preserve">Where Used: </w:t>
            </w:r>
            <w:r w:rsidRPr="00A724EA">
              <w:rPr>
                <w:rFonts w:eastAsia="Batang"/>
                <w:b/>
              </w:rPr>
              <w:t>S6F11</w:t>
            </w:r>
          </w:p>
        </w:tc>
      </w:tr>
    </w:tbl>
    <w:p w:rsidR="00631946" w:rsidRPr="00A724EA" w:rsidRDefault="0063194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9E15C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9E15C7">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w:t>
            </w:r>
            <w:r w:rsidRPr="00A724EA">
              <w:rPr>
                <w:rFonts w:eastAsia="宋体"/>
                <w:b/>
                <w:lang w:eastAsia="zh-CN"/>
              </w:rPr>
              <w:t>S</w:t>
            </w:r>
            <w:r w:rsidRPr="00A724EA">
              <w:rPr>
                <w:b/>
              </w:rPr>
              <w:t>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 xml:space="preserve">Pair </w:t>
            </w:r>
            <w:r w:rsidR="00BE5BC2" w:rsidRPr="00A724EA">
              <w:rPr>
                <w:rFonts w:eastAsia="Batang"/>
                <w:b/>
              </w:rPr>
              <w:t>Glass Slot</w:t>
            </w:r>
            <w:r w:rsidRPr="00A724EA">
              <w:rPr>
                <w:b/>
              </w:rPr>
              <w:t xml:space="preserve">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Pair Glass Slot Number</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S6F11</w:t>
            </w:r>
          </w:p>
        </w:tc>
      </w:tr>
    </w:tbl>
    <w:p w:rsidR="006E6BDE" w:rsidRPr="00A724EA" w:rsidRDefault="006E6BDE"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rPr>
            </w:pPr>
            <w:r w:rsidRPr="00A724EA">
              <w:rPr>
                <w:rFonts w:eastAsia="Batang"/>
                <w:b/>
              </w:rPr>
              <w:t>PANELJUDGE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rPr>
            </w:pPr>
            <w:r w:rsidRPr="00A724EA">
              <w:rPr>
                <w:rFonts w:eastAsia="Batang"/>
                <w:b/>
              </w:rPr>
              <w:t>Sheet in Panel judge list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800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Panel judge code list</w:t>
            </w:r>
          </w:p>
          <w:p w:rsidR="005468A6" w:rsidRPr="00A724EA" w:rsidRDefault="005468A6" w:rsidP="000D31F8">
            <w:pPr>
              <w:rPr>
                <w:rFonts w:eastAsia="Malgun Gothic"/>
              </w:rPr>
            </w:pPr>
            <w:r w:rsidRPr="00A724EA">
              <w:rPr>
                <w:rFonts w:eastAsia="Malgun Gothic"/>
              </w:rPr>
              <w:t>Ex) GGNNGGGRPGGGG…….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PERMISSION</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HOST Permission message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 xml:space="preserve">When </w:t>
            </w:r>
            <w:r w:rsidR="00BE5BC2" w:rsidRPr="00A724EA">
              <w:rPr>
                <w:rFonts w:eastAsia="Batang"/>
              </w:rPr>
              <w:t>an</w:t>
            </w:r>
            <w:r w:rsidRPr="00A724EA">
              <w:rPr>
                <w:rFonts w:eastAsia="Batang"/>
              </w:rPr>
              <w:t xml:space="preserve"> Empty CST coming unloader port, the host judge and send permission.</w:t>
            </w:r>
          </w:p>
          <w:p w:rsidR="005468A6" w:rsidRPr="00A724EA" w:rsidRDefault="005468A6" w:rsidP="000D31F8">
            <w:pPr>
              <w:rPr>
                <w:rFonts w:eastAsia="Batang"/>
              </w:rPr>
            </w:pPr>
            <w:r w:rsidRPr="00A724EA">
              <w:rPr>
                <w:rFonts w:eastAsia="Batang"/>
              </w:rPr>
              <w:t xml:space="preserve">- </w:t>
            </w:r>
            <w:r w:rsidR="00BE5BC2" w:rsidRPr="00A724EA">
              <w:rPr>
                <w:rFonts w:eastAsia="Batang"/>
              </w:rPr>
              <w:t>0:</w:t>
            </w:r>
            <w:r w:rsidRPr="00A724EA">
              <w:rPr>
                <w:rFonts w:eastAsia="Batang"/>
              </w:rPr>
              <w:t xml:space="preserve"> Available</w:t>
            </w:r>
          </w:p>
          <w:p w:rsidR="005468A6" w:rsidRPr="00A724EA" w:rsidRDefault="005468A6" w:rsidP="000D31F8">
            <w:pPr>
              <w:rPr>
                <w:rFonts w:eastAsia="Malgun Gothic"/>
              </w:rPr>
            </w:pPr>
            <w:r w:rsidRPr="00A724EA">
              <w:rPr>
                <w:rFonts w:eastAsia="Batang"/>
              </w:rPr>
              <w:t xml:space="preserve">- </w:t>
            </w:r>
            <w:r w:rsidR="00BE5BC2" w:rsidRPr="00A724EA">
              <w:rPr>
                <w:rFonts w:eastAsia="Batang"/>
              </w:rPr>
              <w:t>1:</w:t>
            </w:r>
            <w:r w:rsidRPr="00A724EA">
              <w:rPr>
                <w:rFonts w:eastAsia="Batang"/>
              </w:rPr>
              <w:t xml:space="preserve"> Not Available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w:t>
            </w:r>
            <w:r w:rsidR="00BE5BC2" w:rsidRPr="00A724EA">
              <w:rPr>
                <w:b/>
                <w:u w:val="single"/>
              </w:rPr>
              <w:t>Used</w:t>
            </w:r>
            <w:r w:rsidR="00BE5BC2" w:rsidRPr="00A724EA">
              <w:rPr>
                <w:b/>
              </w:rPr>
              <w:t>:</w:t>
            </w:r>
            <w:r w:rsidRPr="00A724EA">
              <w:rPr>
                <w:b/>
              </w:rPr>
              <w:t xml:space="preserve"> S2F10</w:t>
            </w:r>
            <w:r w:rsidRPr="00A724EA">
              <w:rPr>
                <w:rFonts w:eastAsiaTheme="minorEastAsia"/>
                <w:b/>
              </w:rPr>
              <w:t>5</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PPARM</w:t>
            </w:r>
            <w:r w:rsidRPr="00A724EA">
              <w:rPr>
                <w:rFonts w:eastAsia="Batang"/>
                <w:b/>
              </w:rPr>
              <w:t>NAME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Process Parameter</w:t>
            </w:r>
            <w:r w:rsidRPr="00A724EA">
              <w:rPr>
                <w:rFonts w:eastAsia="Batang"/>
                <w:b/>
              </w:rPr>
              <w:t xml:space="preserve">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Recipe item name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 xml:space="preserve"> S7F26</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PPARM</w:t>
            </w:r>
            <w:r w:rsidRPr="00A724EA">
              <w:rPr>
                <w:rFonts w:eastAsia="Batang"/>
                <w:b/>
              </w:rPr>
              <w:t>VALUE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Process Parameter</w:t>
            </w:r>
            <w:r w:rsidRPr="00A724EA">
              <w:rPr>
                <w:rFonts w:eastAsia="Batang"/>
                <w:b/>
              </w:rPr>
              <w:t xml:space="preserve"> Value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Recipe value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 xml:space="preserve">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Batang"/>
                <w:b/>
              </w:rPr>
              <w:t>PP</w:t>
            </w:r>
            <w:r w:rsidRPr="00A724EA">
              <w:rPr>
                <w:b/>
              </w:rPr>
              <w:t>CINFO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Change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1</w:t>
            </w:r>
            <w:r w:rsidRPr="00A724EA">
              <w:t>: Created</w:t>
            </w:r>
            <w:r w:rsidRPr="00A724EA">
              <w:rPr>
                <w:rFonts w:eastAsia="Batang"/>
              </w:rPr>
              <w:t xml:space="preserve"> (a new PPID is created and registered)</w:t>
            </w:r>
            <w:r w:rsidRPr="00A724EA">
              <w:t>,</w:t>
            </w:r>
          </w:p>
          <w:p w:rsidR="005468A6" w:rsidRPr="00A724EA" w:rsidRDefault="005468A6" w:rsidP="000D31F8">
            <w:pPr>
              <w:rPr>
                <w:rFonts w:eastAsia="Batang"/>
              </w:rPr>
            </w:pPr>
            <w:r w:rsidRPr="00A724EA">
              <w:rPr>
                <w:b/>
              </w:rPr>
              <w:lastRenderedPageBreak/>
              <w:t>2</w:t>
            </w:r>
            <w:r w:rsidRPr="00A724EA">
              <w:t>: Modified</w:t>
            </w:r>
            <w:r w:rsidRPr="00A724EA">
              <w:rPr>
                <w:rFonts w:eastAsia="Batang"/>
              </w:rPr>
              <w:t xml:space="preserve"> (some parameters of a PPID are modified)</w:t>
            </w:r>
            <w:r w:rsidRPr="00A724EA">
              <w:t>,</w:t>
            </w:r>
          </w:p>
          <w:p w:rsidR="005468A6" w:rsidRPr="00A724EA" w:rsidRDefault="005468A6" w:rsidP="000D31F8">
            <w:pPr>
              <w:rPr>
                <w:rFonts w:eastAsia="Batang"/>
              </w:rPr>
            </w:pPr>
            <w:r w:rsidRPr="00A724EA">
              <w:rPr>
                <w:b/>
              </w:rPr>
              <w:t>3</w:t>
            </w:r>
            <w:r w:rsidRPr="00A724EA">
              <w:t>: Deleted</w:t>
            </w:r>
            <w:r w:rsidRPr="00A724EA">
              <w:rPr>
                <w:rFonts w:eastAsia="Batang"/>
              </w:rPr>
              <w:t xml:space="preserve"> (any PPID is deleted)</w:t>
            </w:r>
            <w:r w:rsidRPr="00A724EA">
              <w:t>,</w:t>
            </w:r>
          </w:p>
          <w:p w:rsidR="005468A6" w:rsidRPr="00A724EA" w:rsidRDefault="005468A6" w:rsidP="000D31F8">
            <w:pPr>
              <w:rPr>
                <w:rFonts w:eastAsia="Batang"/>
              </w:rPr>
            </w:pPr>
            <w:r w:rsidRPr="00A724EA">
              <w:rPr>
                <w:b/>
              </w:rPr>
              <w:t>4</w:t>
            </w:r>
            <w:r w:rsidRPr="00A724EA">
              <w:t>: Changed</w:t>
            </w:r>
            <w:r w:rsidRPr="00A724EA">
              <w:rPr>
                <w:rFonts w:eastAsia="Batang"/>
              </w:rPr>
              <w:t xml:space="preserve"> (equipment sets up any PPID which different from current PPID).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S6F11</w:t>
            </w:r>
          </w:p>
        </w:tc>
      </w:tr>
    </w:tbl>
    <w:p w:rsidR="005468A6" w:rsidRPr="00A724EA" w:rsidRDefault="005468A6" w:rsidP="000D31F8">
      <w:pPr>
        <w:rPr>
          <w:rFonts w:eastAsia="宋体"/>
          <w: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PPID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ID or Recipe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Process Program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w:t>
            </w:r>
            <w:r w:rsidRPr="00A724EA">
              <w:rPr>
                <w:b/>
              </w:rPr>
              <w:t>ed: S1F6, S2F103, S6F3, S6F11, S6F103, S7F20, S7F25,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PP</w:t>
            </w:r>
            <w:r w:rsidRPr="00A724EA">
              <w:rPr>
                <w:rFonts w:eastAsia="Malgun Gothic"/>
                <w:b/>
              </w:rPr>
              <w:t>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BE5BC2" w:rsidP="000D31F8">
            <w:pPr>
              <w:rPr>
                <w:rFonts w:eastAsiaTheme="minorEastAsia"/>
              </w:rPr>
            </w:pPr>
            <w:r w:rsidRPr="00A724EA">
              <w:rPr>
                <w:rFonts w:eastAsiaTheme="minorEastAsia"/>
              </w:rPr>
              <w:t>E: Equipment, U: Unit, S: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w:t>
            </w:r>
            <w:r w:rsidRPr="00A724EA">
              <w:rPr>
                <w:b/>
              </w:rPr>
              <w:t>Used: S6F11, S7F</w:t>
            </w:r>
            <w:r w:rsidRPr="00A724EA">
              <w:rPr>
                <w:rFonts w:eastAsiaTheme="minorEastAsia"/>
                <w:b/>
              </w:rPr>
              <w:t>19</w:t>
            </w:r>
            <w:r w:rsidRPr="00A724EA">
              <w:rPr>
                <w:b/>
              </w:rPr>
              <w:t>,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PROBERID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Prober</w:t>
            </w:r>
            <w:r w:rsidRPr="00A724EA">
              <w:rPr>
                <w:b/>
              </w:rPr>
              <w:t xml:space="preserve">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2</w:t>
            </w:r>
            <w:r w:rsidRPr="00A724EA">
              <w:rPr>
                <w:b/>
              </w:rPr>
              <w:t>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color w:val="FF0000"/>
              </w:rPr>
            </w:pPr>
            <w:r w:rsidRPr="00A724EA">
              <w:t>※</w:t>
            </w:r>
            <w:r w:rsidRPr="00A724EA">
              <w:rPr>
                <w:rFonts w:eastAsiaTheme="minorEastAsia"/>
              </w:rPr>
              <w:t xml:space="preserve"> Test </w:t>
            </w:r>
            <w:r w:rsidR="00BE5BC2" w:rsidRPr="00A724EA">
              <w:rPr>
                <w:rFonts w:eastAsiaTheme="minorEastAsia"/>
              </w:rPr>
              <w:t>equipment prober</w:t>
            </w:r>
            <w:r w:rsidRPr="00A724EA">
              <w:rPr>
                <w:rFonts w:eastAsiaTheme="minorEastAsia"/>
              </w:rPr>
              <w:t xml:space="preserve">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color w:val="FF0000"/>
              </w:rPr>
            </w:pPr>
            <w:r w:rsidRPr="00A724EA">
              <w:rPr>
                <w:b/>
                <w:u w:val="single"/>
              </w:rPr>
              <w:t xml:space="preserve">Where </w:t>
            </w:r>
            <w:r w:rsidR="00BE5BC2" w:rsidRPr="00A724EA">
              <w:rPr>
                <w:b/>
                <w:u w:val="single"/>
              </w:rPr>
              <w:t>Used: S</w:t>
            </w:r>
            <w:r w:rsidRPr="00A724EA">
              <w:rPr>
                <w:b/>
              </w:rPr>
              <w:t>1F6, S2F10</w:t>
            </w:r>
            <w:r w:rsidRPr="00A724EA">
              <w:rPr>
                <w:rFonts w:eastAsiaTheme="minorEastAsia"/>
                <w:b/>
              </w:rPr>
              <w:t>3</w:t>
            </w:r>
            <w:r w:rsidRPr="00A724EA">
              <w:rPr>
                <w:b/>
              </w:rPr>
              <w:t>, S6F11</w:t>
            </w:r>
            <w:r w:rsidRPr="00A724EA">
              <w:rPr>
                <w:rFonts w:eastAsia="Malgun Gothic"/>
                <w:b/>
              </w:rPr>
              <w:t>, S6F3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PRODID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Malgun Gothic"/>
                <w:b/>
              </w:rPr>
              <w:t>Product Spec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Use to value from the host information</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Used:</w:t>
            </w:r>
            <w:r w:rsidRPr="00A724EA">
              <w:rPr>
                <w:b/>
              </w:rPr>
              <w:t xml:space="preserve"> S2F103, S6F3, </w:t>
            </w:r>
            <w:r w:rsidRPr="00A724EA">
              <w:rPr>
                <w:rFonts w:eastAsia="Batang"/>
                <w:b/>
              </w:rPr>
              <w:t>S6F33, S6F103</w:t>
            </w:r>
          </w:p>
        </w:tc>
      </w:tr>
    </w:tbl>
    <w:p w:rsidR="005468A6" w:rsidRPr="00A724EA" w:rsidRDefault="005468A6"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lang w:val="fr-FR"/>
              </w:rPr>
            </w:pPr>
            <w:r w:rsidRPr="00A724EA">
              <w:rPr>
                <w:b/>
                <w:lang w:val="fr-FR"/>
              </w:rPr>
              <w:t>Port Identification or Port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 xml:space="preserve"> We use ‘</w:t>
            </w:r>
            <w:r w:rsidRPr="00A724EA">
              <w:rPr>
                <w:b/>
              </w:rPr>
              <w:t>P01’</w:t>
            </w:r>
            <w:r w:rsidRPr="00A724EA">
              <w:t>,’</w:t>
            </w:r>
            <w:r w:rsidRPr="00A724EA">
              <w:rPr>
                <w:b/>
              </w:rPr>
              <w:t>P02’</w:t>
            </w:r>
            <w:r w:rsidRPr="00A724EA">
              <w:t>,’</w:t>
            </w:r>
            <w:r w:rsidRPr="00A724EA">
              <w:rPr>
                <w:b/>
              </w:rPr>
              <w:t>P03’</w:t>
            </w:r>
            <w:r w:rsidRPr="00A724EA">
              <w:t xml:space="preserve"> (from left side when we see at front 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Use</w:t>
            </w:r>
            <w:r w:rsidRPr="00A724EA">
              <w:rPr>
                <w:b/>
              </w:rPr>
              <w:t>d: S1F6, S2F41, S2F103,</w:t>
            </w:r>
            <w:r w:rsidRPr="00A724EA">
              <w:rPr>
                <w:rFonts w:eastAsia="Malgun Gothic"/>
                <w:b/>
              </w:rPr>
              <w:t xml:space="preserve"> S2F105, </w:t>
            </w:r>
            <w:r w:rsidR="00870931">
              <w:rPr>
                <w:rFonts w:eastAsia="Malgun Gothic" w:hint="eastAsia"/>
                <w:b/>
              </w:rPr>
              <w:t xml:space="preserve">S2F130, </w:t>
            </w:r>
            <w:r w:rsidRPr="00A724EA">
              <w:rPr>
                <w:b/>
              </w:rPr>
              <w:t>S6F11, 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Port 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Load Request,</w:t>
            </w:r>
          </w:p>
          <w:p w:rsidR="005468A6" w:rsidRPr="00A724EA" w:rsidRDefault="005468A6" w:rsidP="000D31F8">
            <w:pPr>
              <w:rPr>
                <w:rFonts w:eastAsia="Batang"/>
              </w:rPr>
            </w:pPr>
            <w:r w:rsidRPr="00A724EA">
              <w:rPr>
                <w:b/>
              </w:rPr>
              <w:t>1</w:t>
            </w:r>
            <w:r w:rsidRPr="00A724EA">
              <w:t>: Pre</w:t>
            </w:r>
            <w:r w:rsidRPr="00A724EA">
              <w:rPr>
                <w:rFonts w:eastAsia="Batang"/>
              </w:rPr>
              <w:t>-</w:t>
            </w:r>
            <w:r w:rsidRPr="00A724EA">
              <w:t>Load Complete</w:t>
            </w:r>
            <w:r w:rsidRPr="00A724EA">
              <w:rPr>
                <w:rFonts w:eastAsia="Batang"/>
              </w:rPr>
              <w:t>,</w:t>
            </w:r>
          </w:p>
          <w:p w:rsidR="005468A6" w:rsidRPr="00A724EA" w:rsidRDefault="005468A6" w:rsidP="000D31F8">
            <w:pPr>
              <w:rPr>
                <w:rFonts w:eastAsia="Batang"/>
              </w:rPr>
            </w:pPr>
            <w:r w:rsidRPr="00A724EA">
              <w:rPr>
                <w:b/>
              </w:rPr>
              <w:t>2</w:t>
            </w:r>
            <w:r w:rsidRPr="00A724EA">
              <w:t>: Load Complete,</w:t>
            </w:r>
          </w:p>
          <w:p w:rsidR="005468A6" w:rsidRPr="00A724EA" w:rsidRDefault="005468A6" w:rsidP="000D31F8">
            <w:pPr>
              <w:rPr>
                <w:rFonts w:eastAsia="Batang"/>
              </w:rPr>
            </w:pPr>
            <w:r w:rsidRPr="00A724EA">
              <w:rPr>
                <w:b/>
              </w:rPr>
              <w:t>3</w:t>
            </w:r>
            <w:r w:rsidRPr="00A724EA">
              <w:t>: Unload Request,</w:t>
            </w:r>
          </w:p>
          <w:p w:rsidR="005468A6" w:rsidRPr="00A724EA" w:rsidRDefault="005468A6" w:rsidP="000D31F8">
            <w:pPr>
              <w:rPr>
                <w:rFonts w:eastAsia="Batang"/>
              </w:rPr>
            </w:pPr>
            <w:r w:rsidRPr="00A724EA">
              <w:rPr>
                <w:b/>
              </w:rPr>
              <w:t>4</w:t>
            </w:r>
            <w:r w:rsidRPr="00A724EA">
              <w:t>: Unload Complete,</w:t>
            </w:r>
          </w:p>
          <w:p w:rsidR="005468A6" w:rsidRPr="00A724EA" w:rsidRDefault="005468A6" w:rsidP="000D31F8">
            <w:pPr>
              <w:rPr>
                <w:rFonts w:eastAsiaTheme="minorEastAsia"/>
              </w:rPr>
            </w:pPr>
            <w:r w:rsidRPr="00A724EA">
              <w:rPr>
                <w:b/>
              </w:rPr>
              <w:t>5</w:t>
            </w:r>
            <w:r w:rsidRPr="00A724EA">
              <w:t>: Disa</w:t>
            </w:r>
            <w:r w:rsidRPr="00A724EA">
              <w:rPr>
                <w:rFonts w:eastAsiaTheme="minorEastAsia"/>
              </w:rPr>
              <w:t>b</w:t>
            </w:r>
            <w:r w:rsidRPr="00A724EA">
              <w:t>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Port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PB: </w:t>
            </w:r>
            <w:r w:rsidRPr="00A724EA">
              <w:rPr>
                <w:rFonts w:eastAsia="Batang"/>
              </w:rPr>
              <w:t>Both Port(</w:t>
            </w:r>
            <w:r w:rsidRPr="00A724EA">
              <w:t>Load/Unload</w:t>
            </w:r>
            <w:r w:rsidRPr="00A724EA">
              <w:rPr>
                <w:rFonts w:eastAsia="Batang"/>
              </w:rPr>
              <w:t>)</w:t>
            </w:r>
            <w:r w:rsidRPr="00A724EA">
              <w:t>,</w:t>
            </w:r>
          </w:p>
          <w:p w:rsidR="005468A6" w:rsidRPr="00A724EA" w:rsidRDefault="005468A6" w:rsidP="000D31F8">
            <w:pPr>
              <w:rPr>
                <w:rFonts w:eastAsia="Batang"/>
                <w:lang w:val="fr-FR"/>
              </w:rPr>
            </w:pPr>
            <w:r w:rsidRPr="00A724EA">
              <w:rPr>
                <w:lang w:val="fr-FR"/>
              </w:rPr>
              <w:t>PL: Load</w:t>
            </w:r>
            <w:r w:rsidRPr="00A724EA">
              <w:rPr>
                <w:rFonts w:eastAsia="Batang"/>
                <w:lang w:val="fr-FR"/>
              </w:rPr>
              <w:t xml:space="preserve"> Port,</w:t>
            </w:r>
          </w:p>
          <w:p w:rsidR="005468A6" w:rsidRPr="00A724EA" w:rsidRDefault="005468A6" w:rsidP="000D31F8">
            <w:pPr>
              <w:rPr>
                <w:rFonts w:eastAsia="Batang"/>
                <w:lang w:val="fr-FR"/>
              </w:rPr>
            </w:pPr>
            <w:r w:rsidRPr="00A724EA">
              <w:rPr>
                <w:lang w:val="fr-FR"/>
              </w:rPr>
              <w:t>PU: Unload</w:t>
            </w:r>
            <w:r w:rsidRPr="00A724EA">
              <w:rPr>
                <w:rFonts w:eastAsia="Batang"/>
                <w:lang w:val="fr-FR"/>
              </w:rPr>
              <w:t xml:space="preserve"> Port,</w:t>
            </w:r>
          </w:p>
          <w:p w:rsidR="005468A6" w:rsidRPr="00A724EA" w:rsidRDefault="005468A6" w:rsidP="000D31F8">
            <w:pPr>
              <w:rPr>
                <w:lang w:val="fr-FR"/>
              </w:rPr>
            </w:pPr>
            <w:r w:rsidRPr="00A724EA">
              <w:rPr>
                <w:lang w:val="fr-FR"/>
              </w:rPr>
              <w:t>PS: Sorter Port</w:t>
            </w:r>
          </w:p>
          <w:p w:rsidR="005468A6" w:rsidRPr="00A724EA" w:rsidRDefault="005468A6" w:rsidP="000D31F8">
            <w:pPr>
              <w:rPr>
                <w:rFonts w:eastAsia="Batang"/>
              </w:rPr>
            </w:pPr>
            <w:r w:rsidRPr="00A724EA">
              <w:rPr>
                <w:rFonts w:eastAsia="Batang"/>
                <w:bCs/>
              </w:rPr>
              <w:t>Some values of PTTYPE could be add or change.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S1F6, S6F11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PTUSETYPE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 xml:space="preserve">PORT </w:t>
            </w:r>
            <w:r w:rsidRPr="00A724EA">
              <w:rPr>
                <w:b/>
              </w:rPr>
              <w:t>USE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strike/>
              </w:rPr>
            </w:pPr>
            <w:r w:rsidRPr="00A724EA">
              <w:rPr>
                <w:rFonts w:eastAsia="Batang"/>
              </w:rPr>
              <w:t>OO</w:t>
            </w:r>
            <w:r w:rsidRPr="00A724EA">
              <w:t xml:space="preserve">: </w:t>
            </w:r>
            <w:r w:rsidRPr="00A724EA">
              <w:rPr>
                <w:rFonts w:eastAsiaTheme="minorEastAsia"/>
                <w:bCs/>
              </w:rPr>
              <w:t>Normal using type</w:t>
            </w:r>
            <w:r w:rsidRPr="00A724EA">
              <w:rPr>
                <w:rFonts w:eastAsiaTheme="minorEastAsia"/>
              </w:rPr>
              <w:t>,</w:t>
            </w:r>
          </w:p>
          <w:p w:rsidR="005468A6" w:rsidRPr="00A724EA" w:rsidRDefault="005468A6" w:rsidP="000D31F8">
            <w:pPr>
              <w:rPr>
                <w:rFonts w:eastAsia="Batang"/>
              </w:rPr>
            </w:pPr>
            <w:r w:rsidRPr="00A724EA">
              <w:rPr>
                <w:rFonts w:eastAsia="Batang"/>
              </w:rPr>
              <w:t>DM</w:t>
            </w:r>
            <w:r w:rsidRPr="00A724EA">
              <w:t xml:space="preserve">: </w:t>
            </w:r>
            <w:r w:rsidRPr="00A724EA">
              <w:rPr>
                <w:rFonts w:eastAsia="Batang"/>
                <w:bCs/>
              </w:rPr>
              <w:t>D</w:t>
            </w:r>
            <w:r w:rsidRPr="00A724EA">
              <w:rPr>
                <w:rFonts w:eastAsia="Batang"/>
              </w:rPr>
              <w:t>um</w:t>
            </w:r>
            <w:r w:rsidRPr="00A724EA">
              <w:rPr>
                <w:rFonts w:eastAsia="Batang"/>
                <w:bCs/>
              </w:rPr>
              <w:t>m</w:t>
            </w:r>
            <w:r w:rsidRPr="00A724EA">
              <w:rPr>
                <w:rFonts w:eastAsia="Batang"/>
              </w:rPr>
              <w:t>y,</w:t>
            </w:r>
          </w:p>
          <w:p w:rsidR="005468A6" w:rsidRPr="00A724EA" w:rsidRDefault="005468A6" w:rsidP="000D31F8">
            <w:pPr>
              <w:rPr>
                <w:rFonts w:eastAsia="Batang"/>
              </w:rPr>
            </w:pPr>
            <w:r w:rsidRPr="00A724EA">
              <w:t>G</w:t>
            </w:r>
            <w:r w:rsidRPr="00A724EA">
              <w:rPr>
                <w:rFonts w:eastAsia="宋体"/>
                <w:lang w:eastAsia="zh-CN"/>
              </w:rPr>
              <w:t>G</w:t>
            </w:r>
            <w:r w:rsidRPr="00A724EA">
              <w:t xml:space="preserve">: </w:t>
            </w:r>
            <w:r w:rsidRPr="00A724EA">
              <w:rPr>
                <w:bCs/>
              </w:rPr>
              <w:t>G</w:t>
            </w:r>
            <w:r w:rsidRPr="00A724EA">
              <w:t>ood,</w:t>
            </w:r>
          </w:p>
          <w:p w:rsidR="005468A6" w:rsidRPr="00A724EA" w:rsidRDefault="005468A6" w:rsidP="000D31F8">
            <w:pPr>
              <w:rPr>
                <w:rFonts w:eastAsia="Batang"/>
              </w:rPr>
            </w:pPr>
            <w:r w:rsidRPr="00A724EA">
              <w:t xml:space="preserve">NG: </w:t>
            </w:r>
            <w:r w:rsidRPr="00A724EA">
              <w:rPr>
                <w:bCs/>
              </w:rPr>
              <w:t>No</w:t>
            </w:r>
            <w:r w:rsidR="00BE5BC2" w:rsidRPr="00A724EA">
              <w:rPr>
                <w:bCs/>
              </w:rPr>
              <w:t>t</w:t>
            </w:r>
            <w:r w:rsidRPr="00A724EA">
              <w:rPr>
                <w:bCs/>
              </w:rPr>
              <w:t xml:space="preserve"> Good</w:t>
            </w:r>
            <w:r w:rsidRPr="00A724EA">
              <w:t>,</w:t>
            </w:r>
          </w:p>
          <w:p w:rsidR="005468A6" w:rsidRPr="00A724EA" w:rsidRDefault="005468A6" w:rsidP="000D31F8">
            <w:pPr>
              <w:rPr>
                <w:rFonts w:eastAsia="Batang"/>
              </w:rPr>
            </w:pPr>
            <w:r w:rsidRPr="00A724EA">
              <w:t xml:space="preserve">RW: </w:t>
            </w:r>
            <w:r w:rsidRPr="00A724EA">
              <w:rPr>
                <w:bCs/>
              </w:rPr>
              <w:t>R</w:t>
            </w:r>
            <w:r w:rsidRPr="00A724EA">
              <w:t>e</w:t>
            </w:r>
            <w:r w:rsidRPr="00A724EA">
              <w:rPr>
                <w:rFonts w:eastAsia="Batang"/>
                <w:bCs/>
              </w:rPr>
              <w:t>W</w:t>
            </w:r>
            <w:r w:rsidRPr="00A724EA">
              <w:t>ork,</w:t>
            </w:r>
          </w:p>
          <w:p w:rsidR="005468A6" w:rsidRPr="00A724EA" w:rsidRDefault="005468A6" w:rsidP="000D31F8">
            <w:pPr>
              <w:rPr>
                <w:rFonts w:eastAsia="Batang"/>
              </w:rPr>
            </w:pPr>
            <w:r w:rsidRPr="00A724EA">
              <w:t xml:space="preserve">RP: </w:t>
            </w:r>
            <w:r w:rsidRPr="00A724EA">
              <w:rPr>
                <w:bCs/>
              </w:rPr>
              <w:t>R</w:t>
            </w:r>
            <w:r w:rsidRPr="00A724EA">
              <w:t>e</w:t>
            </w:r>
            <w:r w:rsidRPr="00A724EA">
              <w:rPr>
                <w:bCs/>
              </w:rPr>
              <w:t>P</w:t>
            </w:r>
            <w:r w:rsidRPr="00A724EA">
              <w:t>air,</w:t>
            </w:r>
          </w:p>
          <w:p w:rsidR="005468A6" w:rsidRPr="00A724EA" w:rsidRDefault="005468A6" w:rsidP="000D31F8">
            <w:pPr>
              <w:rPr>
                <w:rFonts w:eastAsia="Batang"/>
              </w:rPr>
            </w:pPr>
            <w:r w:rsidRPr="00A724EA">
              <w:t xml:space="preserve">SC: </w:t>
            </w:r>
            <w:r w:rsidRPr="00A724EA">
              <w:rPr>
                <w:bCs/>
              </w:rPr>
              <w:t>S</w:t>
            </w:r>
            <w:r w:rsidRPr="00A724EA">
              <w:rPr>
                <w:rFonts w:eastAsia="Batang"/>
                <w:bCs/>
              </w:rPr>
              <w:t>c</w:t>
            </w:r>
            <w:r w:rsidRPr="00A724EA">
              <w:t>rap</w:t>
            </w:r>
            <w:r w:rsidRPr="00A724EA">
              <w:rPr>
                <w:rFonts w:eastAsia="Batang"/>
              </w:rPr>
              <w:t>.</w:t>
            </w:r>
          </w:p>
          <w:p w:rsidR="005468A6" w:rsidRPr="00A724EA" w:rsidRDefault="005468A6" w:rsidP="000D31F8">
            <w:pPr>
              <w:rPr>
                <w:rFonts w:eastAsia="Batang"/>
              </w:rPr>
            </w:pPr>
            <w:r w:rsidRPr="00A724EA">
              <w:rPr>
                <w:rFonts w:eastAsia="Batang"/>
              </w:rPr>
              <w:t>MS: Mask</w:t>
            </w:r>
          </w:p>
          <w:p w:rsidR="005468A6" w:rsidRPr="00A724EA" w:rsidRDefault="00BE5BC2" w:rsidP="000D31F8">
            <w:pPr>
              <w:rPr>
                <w:rFonts w:eastAsia="Batang"/>
              </w:rPr>
            </w:pPr>
            <w:r w:rsidRPr="00A724EA">
              <w:rPr>
                <w:rFonts w:eastAsia="Batang"/>
              </w:rPr>
              <w:t>EN:</w:t>
            </w:r>
            <w:r w:rsidR="005468A6" w:rsidRPr="00A724EA">
              <w:rPr>
                <w:rFonts w:eastAsia="Batang"/>
              </w:rPr>
              <w:t xml:space="preserve"> Encap</w:t>
            </w:r>
          </w:p>
          <w:p w:rsidR="005468A6" w:rsidRPr="00A724EA" w:rsidRDefault="00BE5BC2" w:rsidP="000D31F8">
            <w:pPr>
              <w:rPr>
                <w:rFonts w:eastAsia="Batang"/>
              </w:rPr>
            </w:pPr>
            <w:r w:rsidRPr="00A724EA">
              <w:rPr>
                <w:rFonts w:eastAsia="Batang"/>
              </w:rPr>
              <w:t>CR:</w:t>
            </w:r>
            <w:r w:rsidR="005468A6" w:rsidRPr="00A724EA">
              <w:rPr>
                <w:rFonts w:eastAsia="Batang"/>
              </w:rPr>
              <w:t xml:space="preserve"> Crate Port type Loader</w:t>
            </w:r>
          </w:p>
          <w:p w:rsidR="005468A6" w:rsidRPr="00A724EA" w:rsidRDefault="00BE5BC2" w:rsidP="000D31F8">
            <w:pPr>
              <w:rPr>
                <w:rFonts w:eastAsia="Batang"/>
              </w:rPr>
            </w:pPr>
            <w:r w:rsidRPr="00A724EA">
              <w:rPr>
                <w:rFonts w:eastAsia="Batang"/>
              </w:rPr>
              <w:t>CL:</w:t>
            </w:r>
            <w:r w:rsidR="005468A6" w:rsidRPr="00A724EA">
              <w:rPr>
                <w:rFonts w:eastAsia="Batang"/>
              </w:rPr>
              <w:t xml:space="preserve"> cassette cleaner type loader and Unloader</w:t>
            </w:r>
          </w:p>
          <w:p w:rsidR="005468A6" w:rsidRPr="00A724EA" w:rsidRDefault="00BE5BC2" w:rsidP="000D31F8">
            <w:pPr>
              <w:rPr>
                <w:rFonts w:eastAsia="Batang"/>
              </w:rPr>
            </w:pPr>
            <w:r w:rsidRPr="00A724EA">
              <w:rPr>
                <w:rFonts w:eastAsia="Batang"/>
              </w:rPr>
              <w:t>MX: Good</w:t>
            </w:r>
            <w:r w:rsidR="005468A6" w:rsidRPr="00A724EA">
              <w:rPr>
                <w:rFonts w:eastAsia="Batang"/>
              </w:rPr>
              <w:t xml:space="preserve"> and No</w:t>
            </w:r>
            <w:r w:rsidRPr="00A724EA">
              <w:rPr>
                <w:rFonts w:eastAsia="Batang"/>
              </w:rPr>
              <w:t xml:space="preserve">t </w:t>
            </w:r>
            <w:r w:rsidR="005468A6" w:rsidRPr="00A724EA">
              <w:rPr>
                <w:rFonts w:eastAsia="Batang"/>
              </w:rPr>
              <w:t xml:space="preserve">Good </w:t>
            </w:r>
            <w:r w:rsidRPr="00A724EA">
              <w:rPr>
                <w:rFonts w:eastAsia="Batang"/>
              </w:rPr>
              <w:t>mix port</w:t>
            </w:r>
            <w:r w:rsidR="005468A6" w:rsidRPr="00A724EA">
              <w:rPr>
                <w:rFonts w:eastAsia="Batang"/>
              </w:rPr>
              <w:t xml:space="preserve"> Type (only </w:t>
            </w:r>
            <w:r w:rsidRPr="00A724EA">
              <w:rPr>
                <w:rFonts w:eastAsia="Batang"/>
              </w:rPr>
              <w:t>Port Unload</w:t>
            </w:r>
            <w:r w:rsidR="005468A6" w:rsidRPr="00A724EA">
              <w:rPr>
                <w:rFonts w:eastAsia="Batang"/>
              </w:rPr>
              <w:t xml:space="preserve"> Type)</w:t>
            </w:r>
          </w:p>
          <w:p w:rsidR="005468A6" w:rsidRPr="00A724EA" w:rsidRDefault="005468A6" w:rsidP="000D31F8">
            <w:pPr>
              <w:rPr>
                <w:rFonts w:eastAsia="Batang"/>
              </w:rPr>
            </w:pPr>
            <w:r w:rsidRPr="00A724EA">
              <w:rPr>
                <w:rFonts w:eastAsia="Batang"/>
                <w:bCs/>
              </w:rPr>
              <w:t>Some values of PTUSETYPE could be add or change.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 xml:space="preserve">S1F6, </w:t>
            </w:r>
            <w:r w:rsidRPr="00A724EA">
              <w:rPr>
                <w:rFonts w:eastAsia="Batang"/>
                <w:b/>
              </w:rPr>
              <w:t xml:space="preserve">S2F103, </w:t>
            </w:r>
            <w:r w:rsidRPr="00A724EA">
              <w:rPr>
                <w:b/>
              </w:rPr>
              <w:t>S6F11</w:t>
            </w:r>
            <w:r w:rsidRPr="00A724EA">
              <w:rPr>
                <w:rFonts w:eastAsia="Malgun Gothic"/>
                <w:b/>
              </w:rPr>
              <w:t>, 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6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b/>
              </w:rPr>
              <w:t>Q</w:t>
            </w:r>
            <w:r w:rsidRPr="00A724EA">
              <w:rPr>
                <w:rFonts w:eastAsiaTheme="minorEastAsia"/>
                <w:b/>
              </w:rPr>
              <w:t>GLSJUDGELIST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Sheet in Q-glass judge list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rPr>
                <w:rFonts w:eastAsiaTheme="minorEastAsia"/>
              </w:rPr>
              <w:t xml:space="preserve">Judge List  </w:t>
            </w:r>
          </w:p>
          <w:p w:rsidR="005468A6" w:rsidRPr="00A724EA" w:rsidRDefault="005468A6" w:rsidP="000D31F8">
            <w:pPr>
              <w:rPr>
                <w:rFonts w:eastAsiaTheme="minorEastAsia"/>
              </w:rPr>
            </w:pPr>
            <w:r w:rsidRPr="00A724EA">
              <w:rPr>
                <w:rFonts w:eastAsiaTheme="minorEastAsia"/>
              </w:rPr>
              <w:t>Ex) GRGN</w:t>
            </w:r>
            <w:r w:rsidR="00BE5BC2" w:rsidRPr="00A724EA">
              <w:rPr>
                <w:rFonts w:eastAsiaTheme="minorEastAsia"/>
              </w:rPr>
              <w:t>….</w:t>
            </w:r>
            <w:r w:rsidRPr="00A724EA">
              <w:rPr>
                <w:rFonts w:eastAsiaTheme="minorEastAsia"/>
              </w:rPr>
              <w:t xml:space="preserve">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rFonts w:eastAsia="Batang"/>
                <w:b/>
              </w:rPr>
              <w:t>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6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QTY</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Quantity</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The quantity of glass</w:t>
            </w:r>
            <w:r w:rsidR="005B2937" w:rsidRPr="00A724EA">
              <w:t xml:space="preserve"> or cell</w:t>
            </w:r>
            <w:r w:rsidRPr="00A724EA">
              <w:t xml:space="preserve"> </w:t>
            </w:r>
            <w:r w:rsidRPr="00A724EA">
              <w:rPr>
                <w:rFonts w:eastAsiaTheme="minorEastAsia"/>
              </w:rPr>
              <w:t>quantity in</w:t>
            </w:r>
            <w:r w:rsidRPr="00A724EA">
              <w:t xml:space="preserve"> cassette</w:t>
            </w:r>
            <w:r w:rsidR="005B2937" w:rsidRPr="00A724EA">
              <w:t xml:space="preserve"> or tray</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S2F41</w:t>
            </w:r>
            <w:r w:rsidRPr="00A724EA">
              <w:rPr>
                <w:rFonts w:eastAsia="Batang"/>
                <w:b/>
              </w:rPr>
              <w:t>, S2F103, S6F103, S6F203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18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lastRenderedPageBreak/>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RCMD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Remote command code or string</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AB1B40">
            <w:pPr>
              <w:rPr>
                <w:rFonts w:eastAsiaTheme="minorEastAsia"/>
              </w:rPr>
            </w:pPr>
            <w:r w:rsidRPr="00A724EA">
              <w:rPr>
                <w:b/>
              </w:rPr>
              <w:t>1</w:t>
            </w:r>
            <w:r w:rsidRPr="00A724EA">
              <w:t>: START</w:t>
            </w:r>
          </w:p>
          <w:p w:rsidR="005468A6" w:rsidRPr="00A724EA" w:rsidRDefault="005468A6" w:rsidP="00AB1B40">
            <w:pPr>
              <w:rPr>
                <w:rFonts w:eastAsia="Batang"/>
              </w:rPr>
            </w:pPr>
            <w:r w:rsidRPr="00A724EA">
              <w:rPr>
                <w:b/>
              </w:rPr>
              <w:t>2</w:t>
            </w:r>
            <w:r w:rsidRPr="00A724EA">
              <w:t>: CANCEL</w:t>
            </w:r>
          </w:p>
          <w:p w:rsidR="005468A6" w:rsidRPr="00A724EA" w:rsidRDefault="005468A6" w:rsidP="00AB1B40">
            <w:pPr>
              <w:rPr>
                <w:rFonts w:eastAsiaTheme="minorEastAsia"/>
              </w:rPr>
            </w:pPr>
            <w:r w:rsidRPr="00A724EA">
              <w:rPr>
                <w:b/>
              </w:rPr>
              <w:t>3</w:t>
            </w:r>
            <w:r w:rsidRPr="00A724EA">
              <w:t>: ABORT</w:t>
            </w:r>
          </w:p>
          <w:p w:rsidR="005468A6" w:rsidRPr="00A724EA" w:rsidRDefault="005468A6" w:rsidP="00AB1B40">
            <w:pPr>
              <w:rPr>
                <w:rFonts w:eastAsia="Batang"/>
              </w:rPr>
            </w:pPr>
            <w:r w:rsidRPr="00A724EA">
              <w:rPr>
                <w:rFonts w:eastAsia="Malgun Gothic"/>
                <w:b/>
              </w:rPr>
              <w:t>4</w:t>
            </w:r>
            <w:r w:rsidRPr="00A724EA">
              <w:t xml:space="preserve">: </w:t>
            </w:r>
            <w:r w:rsidRPr="00A724EA">
              <w:rPr>
                <w:rFonts w:eastAsia="Malgun Gothic"/>
              </w:rPr>
              <w:t>PAUSE</w:t>
            </w:r>
          </w:p>
          <w:p w:rsidR="005468A6" w:rsidRPr="00A724EA" w:rsidRDefault="005468A6" w:rsidP="00AB1B40">
            <w:pPr>
              <w:rPr>
                <w:rFonts w:eastAsiaTheme="minorEastAsia"/>
              </w:rPr>
            </w:pPr>
            <w:r w:rsidRPr="00A724EA">
              <w:rPr>
                <w:rFonts w:eastAsia="Malgun Gothic"/>
                <w:b/>
              </w:rPr>
              <w:t>5</w:t>
            </w:r>
            <w:r w:rsidRPr="00A724EA">
              <w:t xml:space="preserve">: </w:t>
            </w:r>
            <w:r w:rsidRPr="00A724EA">
              <w:rPr>
                <w:rFonts w:eastAsia="Malgun Gothic"/>
              </w:rPr>
              <w:t>RESUME</w:t>
            </w:r>
          </w:p>
          <w:p w:rsidR="005468A6" w:rsidRPr="00A724EA" w:rsidRDefault="005468A6" w:rsidP="00AB1B40">
            <w:r w:rsidRPr="00A724EA">
              <w:rPr>
                <w:b/>
              </w:rPr>
              <w:t>6</w:t>
            </w:r>
            <w:r w:rsidRPr="00A724EA">
              <w:t>: OPERATOR CALL</w:t>
            </w:r>
          </w:p>
          <w:p w:rsidR="005468A6" w:rsidRPr="00A724EA" w:rsidRDefault="005468A6" w:rsidP="00AB1B40">
            <w:pPr>
              <w:rPr>
                <w:rFonts w:eastAsia="Malgun Gothic"/>
              </w:rPr>
            </w:pPr>
            <w:r w:rsidRPr="00A724EA">
              <w:rPr>
                <w:rFonts w:eastAsia="Malgun Gothic"/>
                <w:b/>
              </w:rPr>
              <w:t>7</w:t>
            </w:r>
            <w:r w:rsidRPr="00A724EA">
              <w:rPr>
                <w:rFonts w:eastAsia="Malgun Gothic"/>
              </w:rPr>
              <w:t xml:space="preserve">: Mask </w:t>
            </w:r>
            <w:r w:rsidR="00BE5BC2" w:rsidRPr="00A724EA">
              <w:rPr>
                <w:rFonts w:eastAsia="Malgun Gothic"/>
              </w:rPr>
              <w:t>CST CANCEL</w:t>
            </w:r>
            <w:r w:rsidRPr="00A724EA">
              <w:rPr>
                <w:rFonts w:eastAsia="Malgun Gothic"/>
              </w:rPr>
              <w:t xml:space="preserve"> </w:t>
            </w:r>
          </w:p>
          <w:p w:rsidR="005468A6" w:rsidRPr="00A724EA" w:rsidRDefault="005468A6" w:rsidP="00AB1B40">
            <w:pPr>
              <w:rPr>
                <w:rFonts w:eastAsia="Malgun Gothic"/>
              </w:rPr>
            </w:pPr>
            <w:r w:rsidRPr="00A724EA">
              <w:rPr>
                <w:rFonts w:eastAsia="Malgun Gothic"/>
                <w:b/>
              </w:rPr>
              <w:t>8</w:t>
            </w:r>
            <w:r w:rsidRPr="00A724EA">
              <w:rPr>
                <w:rFonts w:eastAsia="Malgun Gothic"/>
              </w:rPr>
              <w:t>: Un-</w:t>
            </w:r>
            <w:r w:rsidR="00BE5BC2" w:rsidRPr="00A724EA">
              <w:rPr>
                <w:rFonts w:eastAsia="Malgun Gothic"/>
              </w:rPr>
              <w:t>packer Bar</w:t>
            </w:r>
            <w:r w:rsidRPr="00A724EA">
              <w:rPr>
                <w:rFonts w:eastAsia="Malgun Gothic"/>
              </w:rPr>
              <w:t xml:space="preserve"> Code Data (crate-id) result</w:t>
            </w:r>
          </w:p>
          <w:p w:rsidR="005468A6" w:rsidRPr="00A724EA" w:rsidRDefault="005468A6" w:rsidP="00AB1B40">
            <w:pPr>
              <w:rPr>
                <w:rFonts w:eastAsia="Batang"/>
              </w:rPr>
            </w:pPr>
            <w:r w:rsidRPr="00A724EA">
              <w:t>9:</w:t>
            </w:r>
            <w:r w:rsidRPr="00A724EA">
              <w:rPr>
                <w:rFonts w:eastAsiaTheme="minorEastAsia"/>
                <w:b/>
              </w:rPr>
              <w:t xml:space="preserve"> </w:t>
            </w:r>
            <w:r w:rsidRPr="00A724EA">
              <w:rPr>
                <w:rFonts w:eastAsiaTheme="minorEastAsia"/>
              </w:rPr>
              <w:t>ReCycle mode “ON” command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S2F41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RCPSTEP</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Recipe Step</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tabs>
                <w:tab w:val="left" w:pos="720"/>
              </w:tabs>
              <w:adjustRightInd w:val="0"/>
              <w:rPr>
                <w:rFonts w:eastAsia="Batang"/>
              </w:rPr>
            </w:pPr>
            <w:r w:rsidRPr="00A724EA">
              <w:rPr>
                <w:rFonts w:eastAsia="Batang"/>
              </w:rPr>
              <w:t>Recipe step</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S7F25,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RECYCLEST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Re-Cycle Status</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pPr>
              <w:tabs>
                <w:tab w:val="left" w:pos="720"/>
              </w:tabs>
              <w:adjustRightInd w:val="0"/>
              <w:rPr>
                <w:rFonts w:eastAsia="Batang"/>
              </w:rPr>
            </w:pPr>
            <w:r w:rsidRPr="00A724EA">
              <w:rPr>
                <w:rFonts w:eastAsia="Batang"/>
              </w:rPr>
              <w:t>0:</w:t>
            </w:r>
            <w:r w:rsidR="005468A6" w:rsidRPr="00A724EA">
              <w:rPr>
                <w:rFonts w:eastAsia="Batang"/>
              </w:rPr>
              <w:t xml:space="preserve"> Recycle mode Off (Normal mode)</w:t>
            </w:r>
          </w:p>
          <w:p w:rsidR="005468A6" w:rsidRPr="00A724EA" w:rsidRDefault="00BE5BC2" w:rsidP="000D31F8">
            <w:pPr>
              <w:rPr>
                <w:rFonts w:eastAsia="Batang"/>
              </w:rPr>
            </w:pPr>
            <w:r w:rsidRPr="00A724EA">
              <w:rPr>
                <w:rFonts w:eastAsia="Batang"/>
              </w:rPr>
              <w:t>1:</w:t>
            </w:r>
            <w:r w:rsidR="005468A6" w:rsidRPr="00A724EA">
              <w:rPr>
                <w:rFonts w:eastAsia="Batang"/>
              </w:rPr>
              <w:t xml:space="preserve"> Recycle mode On</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b/>
              </w:rPr>
              <w:t xml:space="preserve">S1F6, </w:t>
            </w:r>
            <w:r w:rsidRPr="00A724EA">
              <w:rPr>
                <w:rFonts w:eastAsiaTheme="minorEastAsia"/>
                <w:b/>
              </w:rPr>
              <w:t>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REPGSZ</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Reporting Group Size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tabs>
                <w:tab w:val="left" w:pos="720"/>
              </w:tabs>
              <w:adjustRightInd w:val="0"/>
              <w:rPr>
                <w:rFonts w:eastAsia="Batang"/>
              </w:rPr>
            </w:pPr>
            <w:r w:rsidRPr="00A724EA">
              <w:rPr>
                <w:rFonts w:eastAsia="Batang"/>
              </w:rPr>
              <w:t>(Ex)</w:t>
            </w:r>
          </w:p>
          <w:p w:rsidR="005468A6" w:rsidRPr="00A724EA" w:rsidRDefault="005468A6" w:rsidP="000D31F8">
            <w:pPr>
              <w:tabs>
                <w:tab w:val="left" w:pos="720"/>
              </w:tabs>
              <w:adjustRightInd w:val="0"/>
              <w:rPr>
                <w:rFonts w:eastAsia="Batang"/>
              </w:rPr>
            </w:pPr>
            <w:r w:rsidRPr="00A724EA">
              <w:rPr>
                <w:rFonts w:eastAsia="Batang"/>
              </w:rPr>
              <w:t>DSPER = 3 Seconds, REPGSZ = 1: Report S6F1 (1 group) every 3 seconds.</w:t>
            </w:r>
          </w:p>
          <w:p w:rsidR="005468A6" w:rsidRPr="00A724EA" w:rsidRDefault="005468A6" w:rsidP="000D31F8">
            <w:pPr>
              <w:rPr>
                <w:rFonts w:eastAsia="Batang"/>
              </w:rPr>
            </w:pPr>
            <w:r w:rsidRPr="00A724EA">
              <w:rPr>
                <w:rFonts w:eastAsia="Batang"/>
              </w:rPr>
              <w:t>DSPER = 3 Seconds, REPGSZ = 2: Report S6F1 (2 group) every 6 seconds.</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631946" w:rsidRPr="00A724EA" w:rsidTr="00631946">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b/>
              </w:rPr>
              <w:t>RGLSID</w:t>
            </w:r>
          </w:p>
        </w:tc>
        <w:tc>
          <w:tcPr>
            <w:tcW w:w="2540"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b/>
              </w:rPr>
              <w:t>Read Glass ID</w:t>
            </w:r>
          </w:p>
        </w:tc>
        <w:tc>
          <w:tcPr>
            <w:tcW w:w="503"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r>
      <w:tr w:rsidR="00631946" w:rsidRPr="00A724EA" w:rsidTr="00631946">
        <w:trPr>
          <w:trHeight w:val="64"/>
        </w:trPr>
        <w:tc>
          <w:tcPr>
            <w:tcW w:w="5000" w:type="pct"/>
            <w:gridSpan w:val="4"/>
            <w:tcBorders>
              <w:top w:val="single" w:sz="4" w:space="0" w:color="C0C0C0"/>
              <w:bottom w:val="single" w:sz="4" w:space="0" w:color="C0C0C0"/>
            </w:tcBorders>
            <w:vAlign w:val="center"/>
          </w:tcPr>
          <w:p w:rsidR="00631946" w:rsidRPr="00A724EA" w:rsidRDefault="00631946" w:rsidP="00631946">
            <w:pPr>
              <w:rPr>
                <w:rFonts w:eastAsia="Batang"/>
              </w:rPr>
            </w:pPr>
            <w:r w:rsidRPr="00A724EA">
              <w:t>Glass ID Read by VCR</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b/>
              </w:rPr>
            </w:pPr>
            <w:r w:rsidRPr="00A724EA">
              <w:rPr>
                <w:b/>
                <w:u w:val="single"/>
              </w:rPr>
              <w:t xml:space="preserve">Where Used: </w:t>
            </w:r>
            <w:r w:rsidRPr="00A724EA">
              <w:rPr>
                <w:b/>
              </w:rPr>
              <w:t>S6F3, S6F11, S6F103</w:t>
            </w:r>
          </w:p>
        </w:tc>
      </w:tr>
    </w:tbl>
    <w:p w:rsidR="00631946" w:rsidRPr="00A724EA" w:rsidRDefault="0063194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RPTID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Report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lastRenderedPageBreak/>
              <w:t>Identifier of a defined report</w:t>
            </w:r>
            <w:r w:rsidRPr="00A724EA">
              <w:rPr>
                <w:rFonts w:eastAsia="Batang"/>
              </w:rPr>
              <w:t xml:space="preserve"> to distinguish.</w:t>
            </w:r>
          </w:p>
          <w:p w:rsidR="005468A6" w:rsidRPr="00A724EA" w:rsidRDefault="005468A6" w:rsidP="000D31F8">
            <w:pPr>
              <w:rPr>
                <w:rFonts w:eastAsia="Batang"/>
              </w:rPr>
            </w:pPr>
            <w:r w:rsidRPr="00A724EA">
              <w:t>EX) 100, 200, 300, 400, 500</w:t>
            </w:r>
            <w:r w:rsidRPr="00A724EA">
              <w:rPr>
                <w:rFonts w:eastAsia="Batang"/>
              </w:rPr>
              <w:t>,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RWKCNT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Rework Count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Rework Count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S2F103</w:t>
            </w:r>
            <w:r w:rsidRPr="00A724EA">
              <w:rPr>
                <w:rFonts w:eastAsia="Batang"/>
                <w:b/>
              </w:rPr>
              <w:t xml:space="preserve">, </w:t>
            </w:r>
            <w:r w:rsidRPr="00A724EA">
              <w:rPr>
                <w:b/>
              </w:rPr>
              <w:t>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SCACK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 Job Command Ack</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0: Accepted</w:t>
            </w:r>
          </w:p>
          <w:p w:rsidR="005468A6" w:rsidRPr="00A724EA" w:rsidRDefault="005468A6" w:rsidP="000D31F8">
            <w:r w:rsidRPr="00A724EA">
              <w:t>1: Busy</w:t>
            </w:r>
          </w:p>
          <w:p w:rsidR="005468A6" w:rsidRPr="00A724EA" w:rsidRDefault="005468A6" w:rsidP="000D31F8">
            <w:r w:rsidRPr="00A724EA">
              <w:t>2: Some of CSTID is Invalid</w:t>
            </w:r>
          </w:p>
          <w:p w:rsidR="005468A6" w:rsidRPr="00A724EA" w:rsidRDefault="005468A6" w:rsidP="000D31F8">
            <w:r w:rsidRPr="00A724EA">
              <w:t>3: Already Received (Sorter Job ID)</w:t>
            </w:r>
          </w:p>
          <w:p w:rsidR="005468A6" w:rsidRPr="00A724EA" w:rsidRDefault="005468A6" w:rsidP="000D31F8">
            <w:r w:rsidRPr="00A724EA">
              <w:t>4: SLOT Information mismatch</w:t>
            </w:r>
          </w:p>
          <w:p w:rsidR="005468A6" w:rsidRPr="00A724EA" w:rsidRDefault="005468A6" w:rsidP="000D31F8">
            <w:pPr>
              <w:rPr>
                <w:rFonts w:eastAsia="Malgun Gothic"/>
              </w:rPr>
            </w:pPr>
            <w:r w:rsidRPr="00A724EA">
              <w:t>5: Not yet prepared for this sorter job. (ex. Unload port is empty or Loader Port is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rPr>
              <w:t xml:space="preserve">Where </w:t>
            </w:r>
            <w:r w:rsidR="00BE5BC2" w:rsidRPr="00A724EA">
              <w:rPr>
                <w:b/>
              </w:rPr>
              <w:t>Used:</w:t>
            </w:r>
            <w:r w:rsidRPr="00A724EA">
              <w:rPr>
                <w:b/>
              </w:rPr>
              <w:t xml:space="preserve"> S2F108</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SC</w:t>
            </w:r>
            <w:r w:rsidRPr="00A724EA">
              <w:rPr>
                <w:rFonts w:eastAsia="Malgun Gothic"/>
                <w:b/>
              </w:rPr>
              <w:t>RAPCODE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Scrap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ED43EC" w:rsidRDefault="00ED43EC" w:rsidP="00ED43EC">
            <w:pPr>
              <w:rPr>
                <w:rFonts w:eastAsiaTheme="minorEastAsia"/>
              </w:rPr>
            </w:pPr>
            <w:r w:rsidRPr="00A724EA">
              <w:t>Scrap Code</w:t>
            </w:r>
          </w:p>
          <w:p w:rsidR="00ED43EC" w:rsidRPr="00EB68A9" w:rsidRDefault="00ED43EC" w:rsidP="00ED43EC">
            <w:pPr>
              <w:rPr>
                <w:rFonts w:eastAsiaTheme="minorEastAsia"/>
              </w:rPr>
            </w:pPr>
            <w:r w:rsidRPr="00EB68A9">
              <w:rPr>
                <w:rFonts w:eastAsiaTheme="minorEastAsia"/>
              </w:rPr>
              <w:t>BK : Breakage</w:t>
            </w:r>
          </w:p>
          <w:p w:rsidR="00ED43EC" w:rsidRPr="00EB68A9" w:rsidRDefault="00ED43EC" w:rsidP="00ED43EC">
            <w:pPr>
              <w:rPr>
                <w:rFonts w:eastAsiaTheme="minorEastAsia"/>
              </w:rPr>
            </w:pPr>
            <w:r w:rsidRPr="00EB68A9">
              <w:rPr>
                <w:rFonts w:eastAsiaTheme="minorEastAsia"/>
              </w:rPr>
              <w:t>LY : Low Production Rate</w:t>
            </w:r>
          </w:p>
          <w:p w:rsidR="00ED43EC" w:rsidRPr="00EB68A9" w:rsidRDefault="00ED43EC" w:rsidP="00ED43EC">
            <w:pPr>
              <w:rPr>
                <w:rFonts w:eastAsiaTheme="minorEastAsia"/>
              </w:rPr>
            </w:pPr>
            <w:r w:rsidRPr="00EB68A9">
              <w:rPr>
                <w:rFonts w:eastAsiaTheme="minorEastAsia"/>
              </w:rPr>
              <w:t>EP : Process Sampling</w:t>
            </w:r>
          </w:p>
          <w:p w:rsidR="00ED43EC" w:rsidRPr="00EB68A9" w:rsidRDefault="00ED43EC" w:rsidP="00ED43EC">
            <w:pPr>
              <w:rPr>
                <w:rFonts w:eastAsiaTheme="minorEastAsia"/>
              </w:rPr>
            </w:pPr>
            <w:r w:rsidRPr="00EB68A9">
              <w:rPr>
                <w:rFonts w:eastAsiaTheme="minorEastAsia"/>
              </w:rPr>
              <w:t>IP : Process Error Scrap</w:t>
            </w:r>
          </w:p>
          <w:p w:rsidR="00ED43EC" w:rsidRPr="00EB68A9" w:rsidRDefault="00ED43EC" w:rsidP="00ED43EC">
            <w:pPr>
              <w:rPr>
                <w:rFonts w:eastAsiaTheme="minorEastAsia"/>
              </w:rPr>
            </w:pPr>
            <w:r w:rsidRPr="00EB68A9">
              <w:rPr>
                <w:rFonts w:eastAsiaTheme="minorEastAsia"/>
              </w:rPr>
              <w:t>MQ : Mqc Glass Scrap</w:t>
            </w:r>
          </w:p>
          <w:p w:rsidR="00ED43EC" w:rsidRPr="00EB68A9" w:rsidRDefault="00ED43EC" w:rsidP="00ED43EC">
            <w:pPr>
              <w:rPr>
                <w:rFonts w:eastAsiaTheme="minorEastAsia"/>
              </w:rPr>
            </w:pPr>
            <w:r w:rsidRPr="00EB68A9">
              <w:rPr>
                <w:rFonts w:eastAsiaTheme="minorEastAsia"/>
              </w:rPr>
              <w:t>DM : Dummy Glass Scrap</w:t>
            </w:r>
          </w:p>
          <w:p w:rsidR="00ED43EC" w:rsidRPr="00EB68A9" w:rsidRDefault="00ED43EC" w:rsidP="00ED43EC">
            <w:pPr>
              <w:rPr>
                <w:rFonts w:eastAsiaTheme="minorEastAsia"/>
              </w:rPr>
            </w:pPr>
            <w:r w:rsidRPr="00EB68A9">
              <w:rPr>
                <w:rFonts w:eastAsiaTheme="minorEastAsia"/>
              </w:rPr>
              <w:t>BS : Input Error Scrap</w:t>
            </w:r>
          </w:p>
          <w:p w:rsidR="005468A6" w:rsidRPr="00A724EA" w:rsidRDefault="00ED43EC" w:rsidP="00ED43EC">
            <w:pPr>
              <w:rPr>
                <w:rFonts w:eastAsia="Malgun Gothic"/>
              </w:rPr>
            </w:pPr>
            <w:r w:rsidRPr="00EB68A9">
              <w:rPr>
                <w:rFonts w:eastAsiaTheme="minorEastAsia"/>
              </w:rPr>
              <w:t>OT : ETC</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rPr>
              <w:t xml:space="preserve">Where </w:t>
            </w:r>
            <w:r w:rsidR="00BE5BC2" w:rsidRPr="00A724EA">
              <w:rPr>
                <w:b/>
              </w:rPr>
              <w:t>Used:</w:t>
            </w:r>
            <w:r w:rsidRPr="00A724EA">
              <w:rPr>
                <w:b/>
              </w:rPr>
              <w:t xml:space="preserve"> S</w:t>
            </w:r>
            <w:r w:rsidRPr="00A724EA">
              <w:rPr>
                <w:rFonts w:eastAsia="Malgun Gothic"/>
                <w:b/>
              </w:rPr>
              <w:t>6</w:t>
            </w:r>
            <w:r w:rsidRPr="00A724EA">
              <w:rPr>
                <w:b/>
              </w:rPr>
              <w:t>F1</w:t>
            </w:r>
            <w:r w:rsidRPr="00A724EA">
              <w:rPr>
                <w:rFonts w:eastAsia="Malgun Gothic"/>
                <w:b/>
              </w:rPr>
              <w:t>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SFCD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Status Formatted Code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A55A08"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A55A08" w:rsidP="000D31F8">
            <w:pPr>
              <w:rPr>
                <w:rFonts w:eastAsia="Malgun Gothic"/>
              </w:rPr>
            </w:pPr>
            <w:r w:rsidRPr="00A724EA">
              <w:rPr>
                <w:b/>
              </w:rPr>
              <w:t>0</w:t>
            </w:r>
            <w:r w:rsidR="005468A6" w:rsidRPr="00A724EA">
              <w:rPr>
                <w:b/>
              </w:rPr>
              <w:t>1</w:t>
            </w:r>
            <w:r w:rsidR="005468A6" w:rsidRPr="00A724EA">
              <w:rPr>
                <w:rFonts w:eastAsia="Malgun Gothic"/>
              </w:rPr>
              <w:t>: Equipment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2</w:t>
            </w:r>
            <w:r w:rsidR="005468A6" w:rsidRPr="00A724EA">
              <w:rPr>
                <w:rFonts w:eastAsia="Malgun Gothic"/>
              </w:rPr>
              <w:t>: Port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3</w:t>
            </w:r>
            <w:r w:rsidR="005468A6" w:rsidRPr="00A724EA">
              <w:rPr>
                <w:rFonts w:eastAsia="Malgun Gothic"/>
              </w:rPr>
              <w:t xml:space="preserve">: Operation </w:t>
            </w:r>
            <w:r w:rsidR="00BE5BC2" w:rsidRPr="00A724EA">
              <w:rPr>
                <w:rFonts w:eastAsia="Malgun Gothic"/>
              </w:rPr>
              <w:t>mode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4</w:t>
            </w:r>
            <w:r w:rsidR="005468A6" w:rsidRPr="00A724EA">
              <w:rPr>
                <w:rFonts w:eastAsia="Malgun Gothic"/>
              </w:rPr>
              <w:t>: Unit Status Request</w:t>
            </w:r>
          </w:p>
          <w:p w:rsidR="005468A6" w:rsidRPr="00A724EA" w:rsidRDefault="00A55A08" w:rsidP="000D31F8">
            <w:pPr>
              <w:rPr>
                <w:rFonts w:eastAsia="Malgun Gothic"/>
              </w:rPr>
            </w:pPr>
            <w:r w:rsidRPr="00A724EA">
              <w:rPr>
                <w:rFonts w:eastAsia="Malgun Gothic"/>
                <w:b/>
              </w:rPr>
              <w:lastRenderedPageBreak/>
              <w:t>0</w:t>
            </w:r>
            <w:r w:rsidR="005468A6" w:rsidRPr="00A724EA">
              <w:rPr>
                <w:rFonts w:eastAsia="Malgun Gothic"/>
                <w:b/>
              </w:rPr>
              <w:t>5</w:t>
            </w:r>
            <w:r w:rsidR="005468A6" w:rsidRPr="00A724EA">
              <w:rPr>
                <w:rFonts w:eastAsia="Malgun Gothic"/>
              </w:rPr>
              <w:t>: Sub-Unit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6</w:t>
            </w:r>
            <w:r w:rsidR="005468A6" w:rsidRPr="00A724EA">
              <w:rPr>
                <w:rFonts w:eastAsia="Malgun Gothic"/>
              </w:rPr>
              <w:t>: Mask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7</w:t>
            </w:r>
            <w:r w:rsidR="005468A6" w:rsidRPr="00A724EA">
              <w:rPr>
                <w:rFonts w:eastAsia="Malgun Gothic"/>
              </w:rPr>
              <w:t>: Material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8</w:t>
            </w:r>
            <w:r w:rsidR="005468A6" w:rsidRPr="00A724EA">
              <w:rPr>
                <w:rFonts w:eastAsia="Malgun Gothic"/>
              </w:rPr>
              <w:t>: Sorter Job List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9</w:t>
            </w:r>
            <w:r w:rsidR="005468A6" w:rsidRPr="00A724EA">
              <w:rPr>
                <w:rFonts w:eastAsia="Malgun Gothic"/>
              </w:rPr>
              <w:t>: Crate Port Status Request</w:t>
            </w:r>
          </w:p>
          <w:p w:rsidR="00116B71" w:rsidRPr="00A724EA" w:rsidRDefault="00A55A08" w:rsidP="000D31F8">
            <w:pPr>
              <w:rPr>
                <w:rFonts w:eastAsiaTheme="minorEastAsia"/>
              </w:rPr>
            </w:pPr>
            <w:r w:rsidRPr="00A724EA">
              <w:rPr>
                <w:rFonts w:eastAsiaTheme="minorEastAsia"/>
                <w:b/>
              </w:rPr>
              <w:t>10</w:t>
            </w:r>
            <w:r w:rsidR="005468A6" w:rsidRPr="00A724EA">
              <w:rPr>
                <w:rFonts w:eastAsiaTheme="minorEastAsia"/>
              </w:rPr>
              <w:t xml:space="preserve">: </w:t>
            </w:r>
            <w:r w:rsidR="00116B71" w:rsidRPr="00A724EA">
              <w:rPr>
                <w:rFonts w:eastAsiaTheme="minorEastAsia"/>
              </w:rPr>
              <w:t>Port load-request and Unloader-request report start</w:t>
            </w:r>
          </w:p>
          <w:p w:rsidR="005468A6" w:rsidRPr="00A724EA" w:rsidRDefault="00116B71" w:rsidP="000D31F8">
            <w:pPr>
              <w:rPr>
                <w:rFonts w:eastAsiaTheme="minorEastAsia"/>
              </w:rPr>
            </w:pPr>
            <w:r w:rsidRPr="00A724EA">
              <w:rPr>
                <w:rFonts w:eastAsiaTheme="minorEastAsia"/>
                <w:b/>
              </w:rPr>
              <w:t>11</w:t>
            </w:r>
            <w:r w:rsidRPr="00A724EA">
              <w:rPr>
                <w:rFonts w:eastAsiaTheme="minorEastAsia"/>
              </w:rPr>
              <w:t xml:space="preserve">: Equipment </w:t>
            </w:r>
            <w:r w:rsidR="005468A6" w:rsidRPr="00A724EA">
              <w:rPr>
                <w:rFonts w:eastAsiaTheme="minorEastAsia"/>
              </w:rPr>
              <w:t>Recycle Status Request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S1F5, S1F6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SHEAD</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Stored header related to the transaction timer</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10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Stored header related to the transaction timer</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S9F9</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b/>
              </w:rPr>
              <w:t>SHE</w:t>
            </w:r>
            <w:r w:rsidRPr="00A724EA">
              <w:rPr>
                <w:rFonts w:eastAsiaTheme="minorEastAsia"/>
                <w:b/>
              </w:rPr>
              <w:t>LFNO</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 xml:space="preserve">AMHS EQ </w:t>
            </w:r>
            <w:r w:rsidR="00BE5BC2" w:rsidRPr="00A724EA">
              <w:rPr>
                <w:rFonts w:eastAsiaTheme="minorEastAsia"/>
                <w:b/>
              </w:rPr>
              <w:t>shelf slot</w:t>
            </w:r>
            <w:r w:rsidRPr="00A724EA">
              <w:rPr>
                <w:rFonts w:eastAsiaTheme="minorEastAsia"/>
                <w:b/>
              </w:rPr>
              <w:t xml:space="preserve"> number</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r w:rsidRPr="00A724EA">
              <w:rPr>
                <w:rFonts w:eastAsia="Batang"/>
                <w:b/>
              </w:rPr>
              <w:t>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AMHS EQ </w:t>
            </w:r>
            <w:r w:rsidR="00BE5BC2" w:rsidRPr="00A724EA">
              <w:t>shelf slot</w:t>
            </w:r>
            <w:r w:rsidRPr="00A724EA">
              <w:t xml:space="preserve"> number</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b/>
              </w:rPr>
              <w:t>S</w:t>
            </w:r>
            <w:r w:rsidRPr="00A724EA">
              <w:rPr>
                <w:rFonts w:eastAsiaTheme="minorEastAsia"/>
                <w:b/>
              </w:rPr>
              <w:t>6</w:t>
            </w:r>
            <w:r w:rsidRPr="00A724EA">
              <w:rPr>
                <w:b/>
              </w:rPr>
              <w:t>F</w:t>
            </w:r>
            <w:r w:rsidRPr="00A724EA">
              <w:rPr>
                <w:rFonts w:eastAsiaTheme="minorEastAsia"/>
                <w:b/>
              </w:rPr>
              <w:t>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lang w:eastAsia="zh-CN"/>
              </w:rPr>
            </w:pPr>
            <w:r w:rsidRPr="00A724EA">
              <w:rPr>
                <w:b/>
              </w:rPr>
              <w:t>S</w:t>
            </w:r>
            <w:r w:rsidRPr="00A724EA">
              <w:rPr>
                <w:rFonts w:eastAsia="Batang"/>
                <w:b/>
              </w:rPr>
              <w:t>ITENAME</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lang w:eastAsia="zh-CN"/>
              </w:rPr>
            </w:pPr>
            <w:r w:rsidRPr="00A724EA">
              <w:rPr>
                <w:rFonts w:eastAsia="Batang"/>
                <w:b/>
              </w:rPr>
              <w:t xml:space="preserve">Measurement Site Name of </w:t>
            </w:r>
            <w:r w:rsidR="00BE5BC2" w:rsidRPr="00A724EA">
              <w:rPr>
                <w:rFonts w:eastAsia="Batang"/>
                <w:b/>
              </w:rPr>
              <w:t>Glass (</w:t>
            </w:r>
            <w:r w:rsidRPr="00A724EA">
              <w:rPr>
                <w:rFonts w:eastAsia="Batang"/>
                <w:b/>
              </w:rPr>
              <w:t>or Panel)</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 xml:space="preserve">If equipment measures more than two </w:t>
            </w:r>
            <w:r w:rsidR="00BE5BC2" w:rsidRPr="00A724EA">
              <w:rPr>
                <w:rFonts w:eastAsia="Batang"/>
              </w:rPr>
              <w:t>sites (</w:t>
            </w:r>
            <w:r w:rsidRPr="00A724EA">
              <w:rPr>
                <w:rFonts w:eastAsia="Batang"/>
              </w:rPr>
              <w:t>or points) per one DV, equipment should report process data with SITENAME.   One site default value=’G’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b/>
              </w:rPr>
              <w:t>S</w:t>
            </w:r>
            <w:r w:rsidRPr="00A724EA">
              <w:rPr>
                <w:rFonts w:eastAsia="Batang"/>
                <w:b/>
              </w:rPr>
              <w:t>6</w:t>
            </w:r>
            <w:r w:rsidRPr="00A724EA">
              <w:rPr>
                <w:b/>
              </w:rPr>
              <w:t>F</w:t>
            </w:r>
            <w:r w:rsidRPr="00A724EA">
              <w:rPr>
                <w:rFonts w:eastAsia="Batang"/>
                <w:b/>
              </w:rPr>
              <w:t>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6350C4"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Empty</w:t>
            </w:r>
          </w:p>
          <w:p w:rsidR="005468A6" w:rsidRPr="00A724EA" w:rsidRDefault="005468A6" w:rsidP="000D31F8">
            <w:pPr>
              <w:rPr>
                <w:rFonts w:eastAsia="Batang"/>
              </w:rPr>
            </w:pPr>
            <w:r w:rsidRPr="00A724EA">
              <w:rPr>
                <w:b/>
              </w:rPr>
              <w:t>1</w:t>
            </w:r>
            <w:r w:rsidRPr="00A724EA">
              <w:t>: Wait for Command (Recipe)</w:t>
            </w:r>
          </w:p>
          <w:p w:rsidR="005468A6" w:rsidRPr="00A724EA" w:rsidRDefault="005468A6" w:rsidP="000D31F8">
            <w:pPr>
              <w:rPr>
                <w:rFonts w:eastAsia="Batang"/>
              </w:rPr>
            </w:pPr>
            <w:r w:rsidRPr="00A724EA">
              <w:rPr>
                <w:b/>
              </w:rPr>
              <w:t>2</w:t>
            </w:r>
            <w:r w:rsidRPr="00A724EA">
              <w:t>: Wait for Process(Start)</w:t>
            </w:r>
          </w:p>
          <w:p w:rsidR="005468A6" w:rsidRPr="00A724EA" w:rsidRDefault="005468A6" w:rsidP="000D31F8">
            <w:pPr>
              <w:rPr>
                <w:rFonts w:eastAsia="Batang"/>
              </w:rPr>
            </w:pPr>
            <w:r w:rsidRPr="00A724EA">
              <w:rPr>
                <w:b/>
              </w:rPr>
              <w:t>3</w:t>
            </w:r>
            <w:r w:rsidRPr="00A724EA">
              <w:t>: Processing</w:t>
            </w:r>
          </w:p>
          <w:p w:rsidR="005468A6" w:rsidRPr="00A724EA" w:rsidRDefault="005468A6" w:rsidP="000D31F8">
            <w:pPr>
              <w:rPr>
                <w:rFonts w:eastAsia="Batang"/>
              </w:rPr>
            </w:pPr>
            <w:r w:rsidRPr="00A724EA">
              <w:rPr>
                <w:b/>
              </w:rPr>
              <w:t>4</w:t>
            </w:r>
            <w:r w:rsidRPr="00A724EA">
              <w:t xml:space="preserve">: Process </w:t>
            </w:r>
            <w:r w:rsidRPr="00A724EA">
              <w:rPr>
                <w:b/>
              </w:rPr>
              <w:t>Normal</w:t>
            </w:r>
            <w:r w:rsidRPr="00A724EA">
              <w:rPr>
                <w:rFonts w:eastAsiaTheme="minorEastAsia"/>
                <w:b/>
              </w:rPr>
              <w:t xml:space="preserve"> </w:t>
            </w:r>
            <w:r w:rsidRPr="00A724EA">
              <w:t xml:space="preserve">End </w:t>
            </w:r>
          </w:p>
          <w:p w:rsidR="005468A6" w:rsidRPr="00A724EA" w:rsidRDefault="005468A6" w:rsidP="000D31F8">
            <w:pPr>
              <w:rPr>
                <w:rFonts w:eastAsia="Malgun Gothic"/>
              </w:rPr>
            </w:pPr>
            <w:r w:rsidRPr="00A724EA">
              <w:rPr>
                <w:b/>
              </w:rPr>
              <w:t>5</w:t>
            </w:r>
            <w:r w:rsidRPr="00A724EA">
              <w:t xml:space="preserve">: Process </w:t>
            </w:r>
            <w:r w:rsidRPr="00A724EA">
              <w:rPr>
                <w:b/>
              </w:rPr>
              <w:t>Abort</w:t>
            </w:r>
            <w:r w:rsidRPr="00A724EA">
              <w:rPr>
                <w:rFonts w:eastAsia="Malgun Gothic"/>
              </w:rPr>
              <w:t xml:space="preserve"> End</w:t>
            </w:r>
          </w:p>
          <w:p w:rsidR="005468A6" w:rsidRPr="00A724EA" w:rsidRDefault="005468A6" w:rsidP="000D31F8">
            <w:pPr>
              <w:rPr>
                <w:rFonts w:eastAsia="Batang"/>
              </w:rPr>
            </w:pPr>
            <w:r w:rsidRPr="00A724EA">
              <w:rPr>
                <w:rFonts w:eastAsia="Malgun Gothic"/>
                <w:b/>
              </w:rPr>
              <w:t>6</w:t>
            </w:r>
            <w:r w:rsidRPr="00A724EA">
              <w:rPr>
                <w:rFonts w:eastAsia="Batang"/>
              </w:rPr>
              <w:t xml:space="preserve">: Process </w:t>
            </w:r>
            <w:r w:rsidRPr="00A724EA">
              <w:rPr>
                <w:rFonts w:eastAsia="Batang"/>
                <w:b/>
              </w:rPr>
              <w:t>Alarm</w:t>
            </w:r>
            <w:r w:rsidRPr="00A724EA">
              <w:rPr>
                <w:rFonts w:eastAsia="Batang"/>
              </w:rPr>
              <w:t xml:space="preserve"> End (Glass Unit IN -&gt;Alarm Set -&gt; Alarm Reset -</w:t>
            </w:r>
            <w:r w:rsidR="00BE5BC2" w:rsidRPr="00A724EA">
              <w:rPr>
                <w:rFonts w:eastAsia="Batang"/>
              </w:rPr>
              <w:t>&gt; Normal</w:t>
            </w:r>
            <w:r w:rsidRPr="00A724EA">
              <w:rPr>
                <w:rFonts w:eastAsia="Batang"/>
              </w:rPr>
              <w:t xml:space="preserve"> Process End -&gt; index IN)</w:t>
            </w:r>
          </w:p>
          <w:p w:rsidR="005468A6" w:rsidRPr="00A724EA" w:rsidRDefault="005468A6" w:rsidP="000D31F8">
            <w:pPr>
              <w:rPr>
                <w:rFonts w:eastAsia="Batang"/>
              </w:rPr>
            </w:pPr>
            <w:r w:rsidRPr="00A724EA">
              <w:rPr>
                <w:rFonts w:eastAsia="Malgun Gothic"/>
                <w:b/>
              </w:rPr>
              <w:t>7</w:t>
            </w:r>
            <w:r w:rsidRPr="00A724EA">
              <w:rPr>
                <w:rFonts w:eastAsia="Batang"/>
              </w:rPr>
              <w:t xml:space="preserve">: Process </w:t>
            </w:r>
            <w:r w:rsidRPr="00A724EA">
              <w:rPr>
                <w:rFonts w:eastAsia="Batang"/>
                <w:b/>
              </w:rPr>
              <w:t>Fail</w:t>
            </w:r>
            <w:r w:rsidRPr="00A724EA">
              <w:rPr>
                <w:rFonts w:eastAsia="Batang"/>
              </w:rPr>
              <w:t xml:space="preserve"> End (Glass Unit IN -&gt;Alarm Set -&gt;Index IN)</w:t>
            </w:r>
          </w:p>
          <w:p w:rsidR="005468A6" w:rsidRPr="00A724EA" w:rsidRDefault="005468A6" w:rsidP="000D31F8">
            <w:pPr>
              <w:rPr>
                <w:rFonts w:eastAsia="Batang"/>
              </w:rPr>
            </w:pPr>
            <w:r w:rsidRPr="00A724EA">
              <w:rPr>
                <w:rFonts w:eastAsia="Batang"/>
              </w:rPr>
              <w:t>8: Skip (Does not selected by host when received S2F103 message)</w:t>
            </w:r>
          </w:p>
          <w:p w:rsidR="005468A6" w:rsidRPr="00A724EA" w:rsidRDefault="005468A6" w:rsidP="000D31F8">
            <w:pPr>
              <w:rPr>
                <w:rFonts w:eastAsia="Batang"/>
              </w:rPr>
            </w:pPr>
          </w:p>
          <w:p w:rsidR="005468A6" w:rsidRPr="00A724EA" w:rsidRDefault="005468A6" w:rsidP="000D31F8">
            <w:pPr>
              <w:rPr>
                <w:rFonts w:eastAsia="Batang"/>
              </w:rPr>
            </w:pPr>
            <w:r w:rsidRPr="00A724EA">
              <w:t>Remark:</w:t>
            </w:r>
          </w:p>
          <w:p w:rsidR="005468A6" w:rsidRPr="00A724EA" w:rsidRDefault="005468A6" w:rsidP="000D31F8">
            <w:pPr>
              <w:rPr>
                <w:rFonts w:eastAsia="Batang"/>
              </w:rPr>
            </w:pPr>
            <w:r w:rsidRPr="00A724EA">
              <w:rPr>
                <w:rFonts w:eastAsia="Batang"/>
              </w:rPr>
              <w:lastRenderedPageBreak/>
              <w:t xml:space="preserve">(EX) </w:t>
            </w:r>
            <w:r w:rsidRPr="00A724EA">
              <w:t>“</w:t>
            </w:r>
            <w:r w:rsidRPr="00A724EA">
              <w:rPr>
                <w:rFonts w:eastAsiaTheme="minorEastAsia"/>
                <w:b/>
              </w:rPr>
              <w:t>44444888885555500000</w:t>
            </w:r>
            <w:r w:rsidR="00DA3B43" w:rsidRPr="00A724EA">
              <w:rPr>
                <w:rFonts w:eastAsiaTheme="minorEastAsia"/>
                <w:b/>
              </w:rPr>
              <w:t>000000</w:t>
            </w:r>
            <w:r w:rsidRPr="00A724EA">
              <w:t>”</w:t>
            </w:r>
          </w:p>
          <w:p w:rsidR="005468A6" w:rsidRPr="00A724EA" w:rsidRDefault="005468A6" w:rsidP="000D31F8">
            <w:pPr>
              <w:rPr>
                <w:rFonts w:eastAsiaTheme="minorEastAsia"/>
              </w:rPr>
            </w:pPr>
            <w:r w:rsidRPr="00A724EA">
              <w:rPr>
                <w:rFonts w:eastAsia="Batang"/>
              </w:rPr>
              <w:t>01~</w:t>
            </w:r>
            <w:r w:rsidR="00BE5BC2" w:rsidRPr="00A724EA">
              <w:rPr>
                <w:rFonts w:eastAsia="Batang"/>
              </w:rPr>
              <w:t>05:</w:t>
            </w:r>
            <w:r w:rsidRPr="00A724EA">
              <w:rPr>
                <w:rFonts w:eastAsia="Batang"/>
              </w:rPr>
              <w:t xml:space="preserve"> </w:t>
            </w:r>
            <w:r w:rsidRPr="00A724EA">
              <w:rPr>
                <w:b/>
              </w:rPr>
              <w:t>Normal</w:t>
            </w:r>
            <w:r w:rsidRPr="00A724EA">
              <w:rPr>
                <w:rFonts w:eastAsiaTheme="minorEastAsia"/>
                <w:b/>
              </w:rPr>
              <w:t xml:space="preserve"> </w:t>
            </w:r>
            <w:r w:rsidRPr="00A724EA">
              <w:t>End</w:t>
            </w:r>
          </w:p>
          <w:p w:rsidR="005468A6" w:rsidRPr="00A724EA" w:rsidRDefault="005468A6" w:rsidP="000D31F8">
            <w:pPr>
              <w:rPr>
                <w:rFonts w:eastAsiaTheme="minorEastAsia"/>
              </w:rPr>
            </w:pPr>
            <w:r w:rsidRPr="00A724EA">
              <w:rPr>
                <w:rFonts w:eastAsiaTheme="minorEastAsia"/>
              </w:rPr>
              <w:t>06~</w:t>
            </w:r>
            <w:r w:rsidR="00BE5BC2" w:rsidRPr="00A724EA">
              <w:rPr>
                <w:rFonts w:eastAsiaTheme="minorEastAsia"/>
              </w:rPr>
              <w:t>10:</w:t>
            </w:r>
            <w:r w:rsidRPr="00A724EA">
              <w:rPr>
                <w:rFonts w:eastAsiaTheme="minorEastAsia"/>
              </w:rPr>
              <w:t xml:space="preserve"> Skip</w:t>
            </w:r>
          </w:p>
          <w:p w:rsidR="005468A6" w:rsidRPr="00A724EA" w:rsidRDefault="005468A6" w:rsidP="000D31F8">
            <w:pPr>
              <w:rPr>
                <w:rFonts w:eastAsiaTheme="minorEastAsia"/>
              </w:rPr>
            </w:pPr>
            <w:r w:rsidRPr="00A724EA">
              <w:rPr>
                <w:rFonts w:eastAsiaTheme="minorEastAsia"/>
              </w:rPr>
              <w:t xml:space="preserve">11 ~ </w:t>
            </w:r>
            <w:r w:rsidR="00BE5BC2" w:rsidRPr="00A724EA">
              <w:rPr>
                <w:rFonts w:eastAsiaTheme="minorEastAsia"/>
              </w:rPr>
              <w:t>15:</w:t>
            </w:r>
            <w:r w:rsidRPr="00A724EA">
              <w:rPr>
                <w:rFonts w:eastAsiaTheme="minorEastAsia"/>
              </w:rPr>
              <w:t xml:space="preserve"> Abort</w:t>
            </w:r>
          </w:p>
          <w:p w:rsidR="005468A6" w:rsidRPr="00A724EA" w:rsidRDefault="005468A6" w:rsidP="000D31F8">
            <w:pPr>
              <w:rPr>
                <w:rFonts w:eastAsia="Batang"/>
              </w:rPr>
            </w:pPr>
            <w:r w:rsidRPr="00A724EA">
              <w:rPr>
                <w:rFonts w:eastAsiaTheme="minorEastAsia"/>
              </w:rPr>
              <w:t>16~</w:t>
            </w:r>
            <w:r w:rsidR="00DA3B43" w:rsidRPr="00A724EA">
              <w:rPr>
                <w:rFonts w:eastAsiaTheme="minorEastAsia"/>
              </w:rPr>
              <w:t>26</w:t>
            </w:r>
            <w:r w:rsidR="00BE5BC2" w:rsidRPr="00A724EA">
              <w:rPr>
                <w:rFonts w:eastAsiaTheme="minorEastAsia"/>
              </w:rPr>
              <w:t>:</w:t>
            </w:r>
            <w:r w:rsidRPr="00A724EA">
              <w:rPr>
                <w:rFonts w:eastAsiaTheme="minorEastAsia"/>
              </w:rPr>
              <w:t xml:space="preserve">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SLOTMAP</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Map info.</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D42C03"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Existence of the Glass at the slot</w:t>
            </w:r>
            <w:r w:rsidRPr="00A724EA">
              <w:rPr>
                <w:rFonts w:eastAsia="Batang"/>
              </w:rPr>
              <w:t>.</w:t>
            </w:r>
          </w:p>
          <w:p w:rsidR="005468A6" w:rsidRPr="00A724EA" w:rsidRDefault="005468A6" w:rsidP="000D31F8">
            <w:r w:rsidRPr="00A724EA">
              <w:t>* SLOTMAP = ‘</w:t>
            </w:r>
            <w:r w:rsidRPr="00A724EA">
              <w:rPr>
                <w:b/>
              </w:rPr>
              <w:t>OOXOOOOXOOOOOOOOOOOOXXXX</w:t>
            </w:r>
            <w:r w:rsidR="00D42C03" w:rsidRPr="00A724EA">
              <w:rPr>
                <w:b/>
              </w:rPr>
              <w:t>OO</w:t>
            </w:r>
            <w:r w:rsidRPr="00A724EA">
              <w:t xml:space="preserve">’ </w:t>
            </w:r>
          </w:p>
          <w:p w:rsidR="005468A6" w:rsidRPr="00A724EA" w:rsidRDefault="005468A6" w:rsidP="000D31F8">
            <w:pPr>
              <w:rPr>
                <w:rFonts w:eastAsia="Batang"/>
              </w:rPr>
            </w:pPr>
            <w:r w:rsidRPr="00A724EA">
              <w:sym w:font="Wingdings" w:char="F0E0"/>
            </w:r>
            <w:r w:rsidRPr="00A724EA">
              <w:t xml:space="preserve"> The mean</w:t>
            </w:r>
            <w:r w:rsidRPr="00A724EA">
              <w:rPr>
                <w:rFonts w:eastAsia="Batang"/>
              </w:rPr>
              <w:t>ing</w:t>
            </w:r>
            <w:r w:rsidRPr="00A724EA">
              <w:t xml:space="preserve"> of ‘</w:t>
            </w:r>
            <w:r w:rsidRPr="00A724EA">
              <w:rPr>
                <w:b/>
              </w:rPr>
              <w:t>O</w:t>
            </w:r>
            <w:r w:rsidRPr="00A724EA">
              <w:t>’ is ‘Existence’ and ‘</w:t>
            </w:r>
            <w:r w:rsidRPr="00A724EA">
              <w:rPr>
                <w:b/>
              </w:rPr>
              <w:t>X</w:t>
            </w:r>
            <w:r w:rsidRPr="00A724EA">
              <w:t>’ is ‘Not Existence’.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w:t>
            </w:r>
            <w:r w:rsidRPr="00A724EA">
              <w:rPr>
                <w:b/>
              </w:rPr>
              <w:t>ere Used: 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SLOT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Identification or Slot Index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We will use</w:t>
            </w:r>
            <w:r w:rsidRPr="00A724EA">
              <w:rPr>
                <w:b/>
                <w:bCs/>
              </w:rPr>
              <w:t xml:space="preserve"> ‘0</w:t>
            </w:r>
            <w:r w:rsidRPr="00A724EA">
              <w:rPr>
                <w:rFonts w:eastAsia="Batang"/>
                <w:b/>
                <w:bCs/>
              </w:rPr>
              <w:t>0</w:t>
            </w:r>
            <w:r w:rsidRPr="00A724EA">
              <w:rPr>
                <w:b/>
                <w:bCs/>
              </w:rPr>
              <w:t>1’,’0</w:t>
            </w:r>
            <w:r w:rsidRPr="00A724EA">
              <w:rPr>
                <w:rFonts w:eastAsia="Batang"/>
                <w:b/>
                <w:bCs/>
              </w:rPr>
              <w:t>0</w:t>
            </w:r>
            <w:r w:rsidRPr="00A724EA">
              <w:rPr>
                <w:b/>
                <w:bCs/>
              </w:rPr>
              <w:t>2’,’0</w:t>
            </w:r>
            <w:r w:rsidRPr="00A724EA">
              <w:rPr>
                <w:rFonts w:eastAsia="Batang"/>
                <w:b/>
                <w:bCs/>
              </w:rPr>
              <w:t>0</w:t>
            </w:r>
            <w:r w:rsidRPr="00A724EA">
              <w:rPr>
                <w:b/>
                <w:bCs/>
              </w:rPr>
              <w:t>3’,’</w:t>
            </w:r>
            <w:r w:rsidRPr="00A724EA">
              <w:rPr>
                <w:rFonts w:eastAsia="Batang"/>
                <w:b/>
                <w:bCs/>
              </w:rPr>
              <w:t>0</w:t>
            </w:r>
            <w:r w:rsidRPr="00A724EA">
              <w:rPr>
                <w:b/>
                <w:bCs/>
              </w:rPr>
              <w:t>15’,’</w:t>
            </w:r>
            <w:r w:rsidRPr="00A724EA">
              <w:rPr>
                <w:rFonts w:eastAsia="Batang"/>
                <w:b/>
                <w:bCs/>
              </w:rPr>
              <w:t>0</w:t>
            </w:r>
            <w:r w:rsidRPr="00A724EA">
              <w:rPr>
                <w:b/>
                <w:bCs/>
              </w:rPr>
              <w:t>20’</w:t>
            </w:r>
            <w:r w:rsidRPr="00A724EA">
              <w:t>…</w:t>
            </w:r>
            <w:r w:rsidR="00BE5BC2" w:rsidRPr="00A724EA">
              <w:t>etc.</w:t>
            </w:r>
            <w:r w:rsidRPr="00A724EA">
              <w:t xml:space="preserve"> (from bottom side when we see at front Slot and from left side when we see at front CST)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rFonts w:eastAsia="Malgun Gothic"/>
                <w:b/>
                <w:u w:val="single"/>
              </w:rPr>
              <w:t xml:space="preserve">S1F6, </w:t>
            </w:r>
            <w:r w:rsidRPr="00A724EA">
              <w:rPr>
                <w:b/>
              </w:rPr>
              <w:t>S2F</w:t>
            </w:r>
            <w:r w:rsidR="00BE5BC2" w:rsidRPr="00A724EA">
              <w:rPr>
                <w:b/>
              </w:rPr>
              <w:t>103</w:t>
            </w:r>
            <w:r w:rsidR="00BE5BC2" w:rsidRPr="00A724EA">
              <w:rPr>
                <w:rFonts w:eastAsia="Batang"/>
                <w:b/>
              </w:rPr>
              <w:t>, S</w:t>
            </w:r>
            <w:r w:rsidRPr="00A724EA">
              <w:rPr>
                <w:rFonts w:eastAsia="Batang"/>
                <w:b/>
              </w:rPr>
              <w:t xml:space="preserve">6F11, </w:t>
            </w:r>
            <w:r w:rsidRPr="00A724EA">
              <w:rPr>
                <w:b/>
              </w:rPr>
              <w:t>S6F103</w:t>
            </w:r>
            <w:r w:rsidRPr="00A724EA">
              <w:rPr>
                <w:rFonts w:eastAsiaTheme="minorEastAsia"/>
                <w:b/>
              </w:rPr>
              <w:t>, S2F109</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4F7BC6" w:rsidRPr="00A724EA" w:rsidTr="005B2937">
        <w:tc>
          <w:tcPr>
            <w:tcW w:w="1245" w:type="pct"/>
            <w:tcBorders>
              <w:top w:val="single" w:sz="2" w:space="0" w:color="auto"/>
              <w:bottom w:val="single" w:sz="4" w:space="0" w:color="C0C0C0"/>
              <w:right w:val="single" w:sz="4" w:space="0" w:color="C0C0C0"/>
            </w:tcBorders>
            <w:shd w:val="clear" w:color="auto" w:fill="0000FF"/>
            <w:vAlign w:val="center"/>
          </w:tcPr>
          <w:p w:rsidR="004F7BC6" w:rsidRPr="00A724EA" w:rsidRDefault="004F7BC6"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4F7BC6" w:rsidRPr="00A724EA" w:rsidRDefault="004F7BC6"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4F7BC6" w:rsidRPr="00A724EA" w:rsidRDefault="004F7BC6"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4F7BC6" w:rsidRPr="00A724EA" w:rsidRDefault="004F7BC6" w:rsidP="005B2937">
            <w:pPr>
              <w:jc w:val="center"/>
              <w:rPr>
                <w:b/>
              </w:rPr>
            </w:pPr>
            <w:r w:rsidRPr="00A724EA">
              <w:rPr>
                <w:b/>
              </w:rPr>
              <w:t>Format</w:t>
            </w:r>
          </w:p>
        </w:tc>
      </w:tr>
      <w:tr w:rsidR="004F7BC6" w:rsidRPr="00A724EA" w:rsidTr="005B2937">
        <w:tc>
          <w:tcPr>
            <w:tcW w:w="1245" w:type="pct"/>
            <w:tcBorders>
              <w:top w:val="single" w:sz="4" w:space="0" w:color="C0C0C0"/>
              <w:bottom w:val="single" w:sz="4" w:space="0" w:color="C0C0C0"/>
              <w:right w:val="single" w:sz="4" w:space="0" w:color="C0C0C0"/>
            </w:tcBorders>
            <w:vAlign w:val="center"/>
          </w:tcPr>
          <w:p w:rsidR="004F7BC6" w:rsidRPr="00A724EA" w:rsidRDefault="004F7BC6" w:rsidP="005B2937">
            <w:pPr>
              <w:jc w:val="center"/>
              <w:rPr>
                <w:rFonts w:eastAsia="Malgun Gothic"/>
                <w:b/>
              </w:rPr>
            </w:pPr>
            <w:r w:rsidRPr="00A724EA">
              <w:rPr>
                <w:b/>
              </w:rPr>
              <w:t>SLOT</w:t>
            </w:r>
            <w:r w:rsidRPr="00A724EA">
              <w:rPr>
                <w:rFonts w:eastAsia="Malgun Gothic"/>
                <w:b/>
              </w:rPr>
              <w:t>POSITION</w:t>
            </w:r>
          </w:p>
        </w:tc>
        <w:tc>
          <w:tcPr>
            <w:tcW w:w="2439" w:type="pct"/>
            <w:tcBorders>
              <w:top w:val="single" w:sz="4" w:space="0" w:color="C0C0C0"/>
              <w:left w:val="single" w:sz="4" w:space="0" w:color="C0C0C0"/>
              <w:bottom w:val="single" w:sz="4" w:space="0" w:color="C0C0C0"/>
              <w:right w:val="single" w:sz="4" w:space="0" w:color="C0C0C0"/>
            </w:tcBorders>
            <w:vAlign w:val="center"/>
          </w:tcPr>
          <w:p w:rsidR="004F7BC6" w:rsidRPr="00A724EA" w:rsidRDefault="004F7BC6" w:rsidP="005B2937">
            <w:pPr>
              <w:jc w:val="center"/>
              <w:rPr>
                <w:rFonts w:eastAsia="Malgun Gothic"/>
                <w:b/>
              </w:rPr>
            </w:pPr>
            <w:r w:rsidRPr="00A724EA">
              <w:rPr>
                <w:b/>
              </w:rPr>
              <w:t xml:space="preserve">Slot </w:t>
            </w:r>
            <w:r w:rsidRPr="00A724EA">
              <w:rPr>
                <w:rFonts w:eastAsia="Malgun Gothic"/>
                <w:b/>
              </w:rPr>
              <w:t>Position</w:t>
            </w:r>
          </w:p>
        </w:tc>
        <w:tc>
          <w:tcPr>
            <w:tcW w:w="605" w:type="pct"/>
            <w:tcBorders>
              <w:top w:val="single" w:sz="4" w:space="0" w:color="C0C0C0"/>
              <w:left w:val="single" w:sz="4" w:space="0" w:color="C0C0C0"/>
              <w:bottom w:val="single" w:sz="4" w:space="0" w:color="C0C0C0"/>
              <w:right w:val="single" w:sz="4" w:space="0" w:color="C0C0C0"/>
            </w:tcBorders>
            <w:vAlign w:val="center"/>
          </w:tcPr>
          <w:p w:rsidR="004F7BC6" w:rsidRPr="00A724EA" w:rsidRDefault="004F7BC6" w:rsidP="005B2937">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4F7BC6" w:rsidRPr="00A724EA" w:rsidRDefault="004F7BC6" w:rsidP="005B2937">
            <w:pPr>
              <w:jc w:val="center"/>
              <w:rPr>
                <w:rFonts w:eastAsia="宋体"/>
                <w:b/>
                <w:lang w:eastAsia="zh-CN"/>
              </w:rPr>
            </w:pPr>
            <w:r w:rsidRPr="00A724EA">
              <w:rPr>
                <w:rFonts w:eastAsia="宋体"/>
                <w:b/>
                <w:lang w:eastAsia="zh-CN"/>
              </w:rPr>
              <w:t>20</w:t>
            </w:r>
          </w:p>
        </w:tc>
      </w:tr>
      <w:tr w:rsidR="004F7BC6" w:rsidRPr="00A724EA" w:rsidTr="005B2937">
        <w:trPr>
          <w:trHeight w:val="152"/>
        </w:trPr>
        <w:tc>
          <w:tcPr>
            <w:tcW w:w="5000" w:type="pct"/>
            <w:gridSpan w:val="4"/>
            <w:tcBorders>
              <w:top w:val="single" w:sz="4" w:space="0" w:color="C0C0C0"/>
              <w:bottom w:val="single" w:sz="4" w:space="0" w:color="C0C0C0"/>
            </w:tcBorders>
            <w:vAlign w:val="center"/>
          </w:tcPr>
          <w:p w:rsidR="004F7BC6" w:rsidRPr="00A724EA" w:rsidRDefault="004F7BC6" w:rsidP="005B2937">
            <w:pPr>
              <w:rPr>
                <w:rFonts w:eastAsia="Batang"/>
              </w:rPr>
            </w:pPr>
            <w:r w:rsidRPr="00A724EA">
              <w:rPr>
                <w:rFonts w:eastAsia="Batang"/>
              </w:rPr>
              <w:t xml:space="preserve">SLOTPOSITION is the slot position of half cassette </w:t>
            </w:r>
          </w:p>
          <w:p w:rsidR="004F7BC6" w:rsidRPr="00A724EA" w:rsidRDefault="004F7BC6" w:rsidP="005B2937">
            <w:pPr>
              <w:rPr>
                <w:rFonts w:eastAsia="Batang"/>
              </w:rPr>
            </w:pPr>
            <w:r w:rsidRPr="00A724EA">
              <w:rPr>
                <w:rFonts w:eastAsia="Batang"/>
              </w:rPr>
              <w:t>F: Front</w:t>
            </w:r>
          </w:p>
          <w:p w:rsidR="004F7BC6" w:rsidRPr="00A724EA" w:rsidRDefault="004F7BC6" w:rsidP="005B2937">
            <w:pPr>
              <w:rPr>
                <w:rFonts w:eastAsia="Batang"/>
              </w:rPr>
            </w:pPr>
            <w:r w:rsidRPr="00A724EA">
              <w:rPr>
                <w:rFonts w:eastAsia="Batang"/>
              </w:rPr>
              <w:t>B: Back</w:t>
            </w:r>
          </w:p>
          <w:p w:rsidR="004F7BC6" w:rsidRPr="00A724EA" w:rsidRDefault="004F7BC6" w:rsidP="005B2937">
            <w:pPr>
              <w:rPr>
                <w:rFonts w:eastAsia="Batang"/>
              </w:rPr>
            </w:pPr>
            <w:r w:rsidRPr="00A724EA">
              <w:rPr>
                <w:rFonts w:eastAsia="Batang" w:hint="eastAsia"/>
              </w:rPr>
              <w:t>Only Half Cassette use</w:t>
            </w:r>
          </w:p>
        </w:tc>
      </w:tr>
      <w:tr w:rsidR="004F7BC6" w:rsidRPr="00A724EA" w:rsidTr="005B2937">
        <w:trPr>
          <w:trHeight w:val="357"/>
        </w:trPr>
        <w:tc>
          <w:tcPr>
            <w:tcW w:w="5000" w:type="pct"/>
            <w:gridSpan w:val="4"/>
            <w:tcBorders>
              <w:top w:val="single" w:sz="4" w:space="0" w:color="C0C0C0"/>
              <w:bottom w:val="single" w:sz="2" w:space="0" w:color="auto"/>
            </w:tcBorders>
            <w:vAlign w:val="center"/>
          </w:tcPr>
          <w:p w:rsidR="004F7BC6" w:rsidRPr="00A724EA" w:rsidRDefault="004F7BC6" w:rsidP="005B2937">
            <w:pPr>
              <w:rPr>
                <w:b/>
              </w:rPr>
            </w:pPr>
            <w:r w:rsidRPr="00A724EA">
              <w:rPr>
                <w:b/>
                <w:u w:val="single"/>
              </w:rPr>
              <w:t>Where Used:</w:t>
            </w:r>
            <w:r w:rsidRPr="00A724EA">
              <w:rPr>
                <w:rFonts w:eastAsia="Malgun Gothic"/>
                <w:b/>
              </w:rPr>
              <w:t xml:space="preserve"> S2F103, </w:t>
            </w:r>
            <w:r w:rsidRPr="00A724EA">
              <w:rPr>
                <w:b/>
              </w:rPr>
              <w:t>S6F11, S6F13</w:t>
            </w:r>
          </w:p>
        </w:tc>
      </w:tr>
    </w:tbl>
    <w:p w:rsidR="004F7BC6" w:rsidRPr="00A724EA" w:rsidRDefault="004F7BC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SLOTSEL</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Select. will be Processed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7069A1"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 SLOT = </w:t>
            </w:r>
            <w:r w:rsidRPr="00A724EA">
              <w:rPr>
                <w:b/>
              </w:rPr>
              <w:t>‘OOOOXXXXXXXXXXXXXXXX’</w:t>
            </w:r>
          </w:p>
          <w:p w:rsidR="005468A6" w:rsidRPr="00A724EA" w:rsidRDefault="005468A6" w:rsidP="000D31F8">
            <w:pPr>
              <w:rPr>
                <w:rFonts w:eastAsia="Batang"/>
              </w:rPr>
            </w:pPr>
            <w:r w:rsidRPr="00A724EA">
              <w:sym w:font="Wingdings" w:char="F0E0"/>
            </w:r>
            <w:r w:rsidRPr="00A724EA">
              <w:t xml:space="preserve"> The mean of ‘</w:t>
            </w:r>
            <w:r w:rsidRPr="00A724EA">
              <w:rPr>
                <w:b/>
              </w:rPr>
              <w:t>O</w:t>
            </w:r>
            <w:r w:rsidRPr="00A724EA">
              <w:t>’ is ‘selected’ and ‘</w:t>
            </w:r>
            <w:r w:rsidRPr="00A724EA">
              <w:rPr>
                <w:b/>
              </w:rPr>
              <w:t>X</w:t>
            </w:r>
            <w:r w:rsidRPr="00A724EA">
              <w:t>’ is ‘deselected’.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S2F103</w:t>
            </w:r>
          </w:p>
        </w:tc>
      </w:tr>
    </w:tbl>
    <w:p w:rsidR="005468A6" w:rsidRDefault="005468A6"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65ED7" w:rsidRPr="00A724EA" w:rsidTr="00611B21">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965ED7" w:rsidRPr="00A724EA" w:rsidRDefault="00965ED7" w:rsidP="00611B21">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65ED7" w:rsidRPr="00A724EA" w:rsidRDefault="00965ED7" w:rsidP="00611B21">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65ED7" w:rsidRPr="00A724EA" w:rsidRDefault="00965ED7" w:rsidP="00611B21">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65ED7" w:rsidRPr="00A724EA" w:rsidRDefault="00965ED7" w:rsidP="00611B21">
            <w:pPr>
              <w:jc w:val="center"/>
              <w:rPr>
                <w:b/>
              </w:rPr>
            </w:pPr>
            <w:r w:rsidRPr="00A724EA">
              <w:rPr>
                <w:b/>
              </w:rPr>
              <w:t>Format</w:t>
            </w:r>
          </w:p>
        </w:tc>
      </w:tr>
      <w:tr w:rsidR="00965ED7" w:rsidRPr="00A724EA" w:rsidTr="00611B21">
        <w:tc>
          <w:tcPr>
            <w:tcW w:w="1245" w:type="pct"/>
            <w:tcBorders>
              <w:top w:val="single" w:sz="4" w:space="0" w:color="C0C0C0"/>
              <w:bottom w:val="single" w:sz="4" w:space="0" w:color="C0C0C0"/>
              <w:right w:val="single" w:sz="4" w:space="0" w:color="C0C0C0"/>
            </w:tcBorders>
            <w:vAlign w:val="center"/>
          </w:tcPr>
          <w:p w:rsidR="00965ED7" w:rsidRPr="00A724EA" w:rsidRDefault="00965ED7" w:rsidP="00611B21">
            <w:pPr>
              <w:jc w:val="center"/>
              <w:rPr>
                <w:rFonts w:eastAsia="宋体"/>
                <w:b/>
                <w:lang w:eastAsia="zh-CN"/>
              </w:rPr>
            </w:pPr>
            <w:r>
              <w:rPr>
                <w:rFonts w:eastAsiaTheme="minorEastAsia" w:hint="eastAsia"/>
                <w:b/>
              </w:rPr>
              <w:t>H</w:t>
            </w:r>
            <w:r w:rsidRPr="00A724EA">
              <w:rPr>
                <w:b/>
              </w:rPr>
              <w:t>SLOTSEL</w:t>
            </w:r>
          </w:p>
        </w:tc>
        <w:tc>
          <w:tcPr>
            <w:tcW w:w="2439" w:type="pct"/>
            <w:tcBorders>
              <w:top w:val="single" w:sz="4" w:space="0" w:color="C0C0C0"/>
              <w:left w:val="single" w:sz="4" w:space="0" w:color="C0C0C0"/>
              <w:bottom w:val="single" w:sz="4" w:space="0" w:color="C0C0C0"/>
              <w:right w:val="single" w:sz="4" w:space="0" w:color="C0C0C0"/>
            </w:tcBorders>
            <w:vAlign w:val="center"/>
          </w:tcPr>
          <w:p w:rsidR="00965ED7" w:rsidRPr="00A724EA" w:rsidRDefault="00965ED7" w:rsidP="00611B21">
            <w:pPr>
              <w:jc w:val="center"/>
              <w:rPr>
                <w:rFonts w:eastAsia="宋体"/>
                <w:b/>
                <w:lang w:eastAsia="zh-CN"/>
              </w:rPr>
            </w:pPr>
            <w:r>
              <w:rPr>
                <w:rFonts w:eastAsiaTheme="minorEastAsia" w:hint="eastAsia"/>
                <w:b/>
              </w:rPr>
              <w:t xml:space="preserve">Half </w:t>
            </w:r>
            <w:r w:rsidRPr="00A724EA">
              <w:rPr>
                <w:b/>
              </w:rPr>
              <w:t>Slot Select. will be Processed</w:t>
            </w:r>
          </w:p>
        </w:tc>
        <w:tc>
          <w:tcPr>
            <w:tcW w:w="605" w:type="pct"/>
            <w:tcBorders>
              <w:top w:val="single" w:sz="4" w:space="0" w:color="C0C0C0"/>
              <w:left w:val="single" w:sz="4" w:space="0" w:color="C0C0C0"/>
              <w:bottom w:val="single" w:sz="4" w:space="0" w:color="C0C0C0"/>
              <w:right w:val="single" w:sz="4" w:space="0" w:color="C0C0C0"/>
            </w:tcBorders>
            <w:vAlign w:val="center"/>
          </w:tcPr>
          <w:p w:rsidR="00965ED7" w:rsidRPr="00965ED7" w:rsidRDefault="00965ED7" w:rsidP="00611B21">
            <w:pPr>
              <w:jc w:val="center"/>
              <w:rPr>
                <w:rFonts w:eastAsiaTheme="minorEastAsia"/>
                <w:b/>
              </w:rPr>
            </w:pPr>
            <w:r>
              <w:rPr>
                <w:rFonts w:eastAsiaTheme="minorEastAsia" w:hint="eastAsia"/>
                <w:b/>
              </w:rPr>
              <w:t>52</w:t>
            </w:r>
          </w:p>
        </w:tc>
        <w:tc>
          <w:tcPr>
            <w:tcW w:w="712" w:type="pct"/>
            <w:tcBorders>
              <w:top w:val="single" w:sz="4" w:space="0" w:color="C0C0C0"/>
              <w:left w:val="single" w:sz="4" w:space="0" w:color="C0C0C0"/>
              <w:bottom w:val="single" w:sz="4" w:space="0" w:color="C0C0C0"/>
            </w:tcBorders>
            <w:vAlign w:val="center"/>
          </w:tcPr>
          <w:p w:rsidR="00965ED7" w:rsidRPr="00A724EA" w:rsidRDefault="00965ED7" w:rsidP="00611B21">
            <w:pPr>
              <w:jc w:val="center"/>
              <w:rPr>
                <w:rFonts w:eastAsia="宋体"/>
                <w:b/>
                <w:lang w:eastAsia="zh-CN"/>
              </w:rPr>
            </w:pPr>
            <w:r w:rsidRPr="00A724EA">
              <w:rPr>
                <w:rFonts w:eastAsia="宋体"/>
                <w:b/>
                <w:lang w:eastAsia="zh-CN"/>
              </w:rPr>
              <w:t>20</w:t>
            </w:r>
          </w:p>
        </w:tc>
      </w:tr>
      <w:tr w:rsidR="00965ED7" w:rsidRPr="00A724EA" w:rsidTr="00611B21">
        <w:trPr>
          <w:trHeight w:val="64"/>
        </w:trPr>
        <w:tc>
          <w:tcPr>
            <w:tcW w:w="5000" w:type="pct"/>
            <w:gridSpan w:val="4"/>
            <w:tcBorders>
              <w:top w:val="single" w:sz="4" w:space="0" w:color="C0C0C0"/>
              <w:bottom w:val="single" w:sz="4" w:space="0" w:color="C0C0C0"/>
            </w:tcBorders>
            <w:vAlign w:val="center"/>
          </w:tcPr>
          <w:p w:rsidR="00965ED7" w:rsidRPr="00A724EA" w:rsidRDefault="00965ED7" w:rsidP="00611B21">
            <w:pPr>
              <w:rPr>
                <w:rFonts w:eastAsia="Batang"/>
              </w:rPr>
            </w:pPr>
            <w:r w:rsidRPr="00A724EA">
              <w:t xml:space="preserve">* SLOT = </w:t>
            </w:r>
            <w:r w:rsidRPr="00A724EA">
              <w:rPr>
                <w:b/>
              </w:rPr>
              <w:t>‘OOOOXXXXXXXXXXXXXXXXOOOOXXXXXXXXXXXXXXXX’</w:t>
            </w:r>
          </w:p>
          <w:p w:rsidR="00965ED7" w:rsidRPr="00A724EA" w:rsidRDefault="00965ED7" w:rsidP="00611B21">
            <w:pPr>
              <w:rPr>
                <w:rFonts w:eastAsia="Batang"/>
              </w:rPr>
            </w:pPr>
            <w:r w:rsidRPr="00A724EA">
              <w:sym w:font="Wingdings" w:char="F0E0"/>
            </w:r>
            <w:r w:rsidRPr="00A724EA">
              <w:t xml:space="preserve"> The mean of ‘</w:t>
            </w:r>
            <w:r w:rsidRPr="00A724EA">
              <w:rPr>
                <w:b/>
              </w:rPr>
              <w:t>O</w:t>
            </w:r>
            <w:r w:rsidRPr="00A724EA">
              <w:t>’ is ‘selected’ and ‘</w:t>
            </w:r>
            <w:r w:rsidRPr="00A724EA">
              <w:rPr>
                <w:b/>
              </w:rPr>
              <w:t>X</w:t>
            </w:r>
            <w:r w:rsidRPr="00A724EA">
              <w:t>’ is ‘deselected’.</w:t>
            </w:r>
          </w:p>
        </w:tc>
      </w:tr>
      <w:tr w:rsidR="00965ED7" w:rsidRPr="00A724EA" w:rsidTr="00611B21">
        <w:trPr>
          <w:trHeight w:val="357"/>
        </w:trPr>
        <w:tc>
          <w:tcPr>
            <w:tcW w:w="5000" w:type="pct"/>
            <w:gridSpan w:val="4"/>
            <w:tcBorders>
              <w:top w:val="single" w:sz="4" w:space="0" w:color="C0C0C0"/>
              <w:bottom w:val="single" w:sz="2" w:space="0" w:color="auto"/>
            </w:tcBorders>
            <w:vAlign w:val="center"/>
          </w:tcPr>
          <w:p w:rsidR="00965ED7" w:rsidRPr="00A724EA" w:rsidRDefault="00965ED7" w:rsidP="00611B21">
            <w:pPr>
              <w:rPr>
                <w:b/>
              </w:rPr>
            </w:pPr>
            <w:r w:rsidRPr="00A724EA">
              <w:rPr>
                <w:b/>
                <w:u w:val="single"/>
              </w:rPr>
              <w:lastRenderedPageBreak/>
              <w:t xml:space="preserve">Where Used: </w:t>
            </w:r>
            <w:r w:rsidRPr="00A724EA">
              <w:rPr>
                <w:b/>
              </w:rPr>
              <w:t>S2F103</w:t>
            </w:r>
          </w:p>
        </w:tc>
      </w:tr>
    </w:tbl>
    <w:p w:rsidR="00965ED7" w:rsidRDefault="00965ED7" w:rsidP="000D31F8">
      <w:pPr>
        <w:rPr>
          <w:rFonts w:eastAsiaTheme="minorEastAsia"/>
        </w:rPr>
      </w:pPr>
    </w:p>
    <w:p w:rsidR="00965ED7" w:rsidRPr="00A724EA" w:rsidRDefault="00965ED7"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SMPLFLAG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Sample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Y</w:t>
            </w:r>
            <w:r w:rsidRPr="00A724EA">
              <w:t>: Selected</w:t>
            </w:r>
            <w:r w:rsidRPr="00A724EA">
              <w:rPr>
                <w:rFonts w:eastAsia="Batang"/>
              </w:rPr>
              <w:t>,</w:t>
            </w:r>
          </w:p>
          <w:p w:rsidR="005468A6" w:rsidRPr="00A724EA" w:rsidRDefault="005468A6" w:rsidP="000D31F8">
            <w:pPr>
              <w:rPr>
                <w:rFonts w:eastAsia="Batang"/>
              </w:rPr>
            </w:pPr>
            <w:r w:rsidRPr="00A724EA">
              <w:rPr>
                <w:b/>
              </w:rPr>
              <w:t>N</w:t>
            </w:r>
            <w:r w:rsidRPr="00A724EA">
              <w:t>: Not Selected</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w:t>
            </w:r>
            <w:r w:rsidR="00BE5BC2" w:rsidRPr="00A724EA">
              <w:rPr>
                <w:b/>
              </w:rPr>
              <w:t>103</w:t>
            </w:r>
            <w:r w:rsidR="00BE5BC2" w:rsidRPr="00A724EA">
              <w:rPr>
                <w:rFonts w:eastAsia="Batang"/>
                <w:b/>
              </w:rPr>
              <w:t>, S</w:t>
            </w:r>
            <w:r w:rsidRPr="00A724EA">
              <w:rPr>
                <w:b/>
              </w:rPr>
              <w:t>6F103</w:t>
            </w:r>
          </w:p>
        </w:tc>
      </w:tr>
    </w:tbl>
    <w:p w:rsidR="005468A6" w:rsidRPr="00A724EA" w:rsidRDefault="005468A6" w:rsidP="000D31F8">
      <w:pPr>
        <w:rPr>
          <w:rFonts w:eastAsia="宋体"/>
          <w:b/>
          <w:d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SMPLN</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Sample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The order number of trace data.</w:t>
            </w:r>
          </w:p>
          <w:p w:rsidR="005468A6" w:rsidRPr="00A724EA" w:rsidRDefault="005468A6" w:rsidP="000D31F8">
            <w:pPr>
              <w:rPr>
                <w:rFonts w:eastAsia="Batang"/>
              </w:rPr>
            </w:pPr>
            <w:r w:rsidRPr="00A724EA">
              <w:rPr>
                <w:rFonts w:eastAsia="Batang"/>
              </w:rPr>
              <w:t>SMPLN will be increased sequentially.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w:t>
            </w:r>
          </w:p>
        </w:tc>
      </w:tr>
    </w:tbl>
    <w:p w:rsidR="005468A6" w:rsidRPr="00A724EA" w:rsidRDefault="005468A6" w:rsidP="000D31F8">
      <w:pPr>
        <w:rPr>
          <w:rFonts w:eastAsia="宋体"/>
          <w:b/>
          <w:d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SOFTREV</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Software revision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Software revision code 6 bytes maximum</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Where U</w:t>
            </w:r>
            <w:r w:rsidRPr="00A724EA">
              <w:rPr>
                <w:b/>
              </w:rPr>
              <w:t xml:space="preserve">sed: S1F2, </w:t>
            </w:r>
            <w:r w:rsidR="00596743">
              <w:rPr>
                <w:rFonts w:eastAsiaTheme="minorEastAsia" w:hint="eastAsia"/>
                <w:b/>
              </w:rPr>
              <w:t xml:space="preserve">S1F13, </w:t>
            </w:r>
            <w:r w:rsidRPr="00A724EA">
              <w:rPr>
                <w:b/>
              </w:rPr>
              <w:t>S7F1, S7F26</w:t>
            </w:r>
          </w:p>
        </w:tc>
      </w:tr>
    </w:tbl>
    <w:p w:rsidR="005468A6" w:rsidRPr="00596743"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SORTERJOBID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lang w:eastAsia="zh-CN"/>
              </w:rPr>
            </w:pPr>
            <w:r w:rsidRPr="00A724EA">
              <w:rPr>
                <w:b/>
              </w:rPr>
              <w:t>Sorter Job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Host can download SorterJobID for distinguish from other SorterJob.</w:t>
            </w:r>
          </w:p>
          <w:p w:rsidR="005468A6" w:rsidRPr="00A724EA" w:rsidRDefault="005468A6" w:rsidP="000D31F8">
            <w:r w:rsidRPr="00A724EA">
              <w:t>Equipment must manage the SorterJobID and delete this at job end point.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r w:rsidRPr="00A724EA">
              <w:rPr>
                <w:b/>
              </w:rPr>
              <w:t xml:space="preserve">Where </w:t>
            </w:r>
            <w:r w:rsidR="00BE5BC2" w:rsidRPr="00A724EA">
              <w:rPr>
                <w:b/>
              </w:rPr>
              <w:t>Used:</w:t>
            </w:r>
            <w:r w:rsidRPr="00A724EA">
              <w:rPr>
                <w:b/>
              </w:rPr>
              <w:t xml:space="preserve"> S2F105,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SORTERJOBST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 xml:space="preserve">Sorter Job </w:t>
            </w:r>
            <w:r w:rsidRPr="00A724EA">
              <w:rPr>
                <w:rFonts w:eastAsia="Malgun Gothic"/>
                <w:b/>
              </w:rPr>
              <w:t>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t>R:</w:t>
            </w:r>
            <w:r w:rsidR="005468A6" w:rsidRPr="00A724EA">
              <w:t xml:space="preserve"> Running</w:t>
            </w:r>
          </w:p>
          <w:p w:rsidR="005468A6" w:rsidRPr="00A724EA" w:rsidRDefault="00BE5BC2" w:rsidP="000D31F8">
            <w:r w:rsidRPr="00A724EA">
              <w:t>W:</w:t>
            </w:r>
            <w:r w:rsidR="005468A6" w:rsidRPr="00A724EA">
              <w:t xml:space="preserve"> Waiting</w:t>
            </w:r>
          </w:p>
          <w:p w:rsidR="005468A6" w:rsidRPr="00A724EA" w:rsidRDefault="00BE5BC2" w:rsidP="000D31F8">
            <w:r w:rsidRPr="00A724EA">
              <w:t>C:</w:t>
            </w:r>
            <w:r w:rsidR="005468A6" w:rsidRPr="00A724EA">
              <w:t xml:space="preserve"> Cancelling</w:t>
            </w:r>
          </w:p>
          <w:p w:rsidR="005468A6" w:rsidRPr="00A724EA" w:rsidRDefault="00BE5BC2" w:rsidP="000D31F8">
            <w:r w:rsidRPr="00A724EA">
              <w:t>A:</w:t>
            </w:r>
            <w:r w:rsidR="005468A6" w:rsidRPr="00A724EA">
              <w:t xml:space="preserve"> Aborting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rPr>
            </w:pPr>
            <w:r w:rsidRPr="00A724EA">
              <w:rPr>
                <w:b/>
              </w:rPr>
              <w:t xml:space="preserve">Where </w:t>
            </w:r>
            <w:r w:rsidR="00BE5BC2" w:rsidRPr="00A724EA">
              <w:rPr>
                <w:b/>
              </w:rPr>
              <w:t>Used:</w:t>
            </w:r>
            <w:r w:rsidRPr="00A724EA">
              <w:rPr>
                <w:b/>
              </w:rPr>
              <w:t xml:space="preserve"> S</w:t>
            </w:r>
            <w:r w:rsidRPr="00A724EA">
              <w:rPr>
                <w:rFonts w:eastAsia="Malgun Gothic"/>
                <w:b/>
              </w:rPr>
              <w:t>1</w:t>
            </w:r>
            <w:r w:rsidRPr="00A724EA">
              <w:rPr>
                <w:b/>
              </w:rPr>
              <w:t>F</w:t>
            </w:r>
            <w:r w:rsidRPr="00A724EA">
              <w:rPr>
                <w:rFonts w:eastAsia="Malgun Gothic"/>
                <w:b/>
              </w:rPr>
              <w:t>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SORTSCRAPFLAG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Glass Scrap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rPr>
                <w:b/>
              </w:rPr>
              <w:t>Y</w:t>
            </w:r>
            <w:r w:rsidRPr="00A724EA">
              <w:t>:</w:t>
            </w:r>
            <w:r w:rsidR="005468A6" w:rsidRPr="00A724EA">
              <w:t xml:space="preserve"> Glass in Scrap-Port </w:t>
            </w:r>
          </w:p>
          <w:p w:rsidR="005468A6" w:rsidRPr="00A724EA" w:rsidRDefault="00BE5BC2" w:rsidP="000D31F8">
            <w:pPr>
              <w:rPr>
                <w:rFonts w:eastAsia="Malgun Gothic"/>
              </w:rPr>
            </w:pPr>
            <w:r w:rsidRPr="00A724EA">
              <w:rPr>
                <w:b/>
              </w:rPr>
              <w:t>N</w:t>
            </w:r>
            <w:r w:rsidRPr="00A724EA">
              <w:t>:</w:t>
            </w:r>
            <w:r w:rsidR="005468A6" w:rsidRPr="00A724EA">
              <w:t xml:space="preserve"> Not Scrap</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lastRenderedPageBreak/>
              <w:t xml:space="preserve">Where </w:t>
            </w:r>
            <w:r w:rsidR="00BE5BC2" w:rsidRPr="00A724EA">
              <w:rPr>
                <w:b/>
                <w:u w:val="single"/>
              </w:rPr>
              <w:t>Used:</w:t>
            </w:r>
            <w:r w:rsidRPr="00A724EA">
              <w:rPr>
                <w:b/>
              </w:rPr>
              <w:t xml:space="preserve"> S2F10</w:t>
            </w:r>
            <w:r w:rsidRPr="00A724EA">
              <w:rPr>
                <w:rFonts w:eastAsia="Malgun Gothic"/>
                <w:b/>
              </w:rPr>
              <w:t>3</w:t>
            </w:r>
            <w:r w:rsidRPr="00A724EA">
              <w:rPr>
                <w:b/>
              </w:rPr>
              <w:t>, S6F</w:t>
            </w:r>
            <w:r w:rsidRPr="00A724EA">
              <w:rPr>
                <w:rFonts w:eastAsia="Malgun Gothic"/>
                <w:b/>
              </w:rPr>
              <w:t>103</w:t>
            </w:r>
          </w:p>
        </w:tc>
      </w:tr>
    </w:tbl>
    <w:p w:rsidR="005468A6" w:rsidRPr="00A724EA"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SORTTURNFLAG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Glass turn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rPr>
                <w:b/>
              </w:rPr>
              <w:t>Y</w:t>
            </w:r>
            <w:r w:rsidRPr="00A724EA">
              <w:t>:</w:t>
            </w:r>
            <w:r w:rsidR="005468A6" w:rsidRPr="00A724EA">
              <w:t xml:space="preserve"> </w:t>
            </w:r>
            <w:r w:rsidR="005468A6" w:rsidRPr="00A724EA">
              <w:rPr>
                <w:rFonts w:eastAsia="Malgun Gothic"/>
              </w:rPr>
              <w:t>Glass</w:t>
            </w:r>
            <w:r w:rsidR="005468A6" w:rsidRPr="00A724EA">
              <w:t xml:space="preserve"> </w:t>
            </w:r>
            <w:r w:rsidRPr="00A724EA">
              <w:t>turn (</w:t>
            </w:r>
            <w:r w:rsidR="005468A6" w:rsidRPr="00A724EA">
              <w:t>180 rotation)</w:t>
            </w:r>
          </w:p>
          <w:p w:rsidR="005468A6" w:rsidRPr="00A724EA" w:rsidRDefault="00BE5BC2" w:rsidP="000D31F8">
            <w:pPr>
              <w:rPr>
                <w:rFonts w:eastAsia="Malgun Gothic"/>
              </w:rPr>
            </w:pPr>
            <w:r w:rsidRPr="00A724EA">
              <w:rPr>
                <w:b/>
              </w:rPr>
              <w:t>N</w:t>
            </w:r>
            <w:r w:rsidRPr="00A724EA">
              <w:t>:</w:t>
            </w:r>
            <w:r w:rsidR="005468A6" w:rsidRPr="00A724EA">
              <w:t xml:space="preserve"> Not turn</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S2F10</w:t>
            </w:r>
            <w:r w:rsidRPr="00A724EA">
              <w:rPr>
                <w:rFonts w:eastAsia="Malgun Gothic"/>
                <w:b/>
              </w:rPr>
              <w:t>3</w:t>
            </w:r>
            <w:r w:rsidRPr="00A724EA">
              <w:rPr>
                <w:b/>
              </w:rPr>
              <w:t>, S6F</w:t>
            </w:r>
            <w:r w:rsidRPr="00A724EA">
              <w:rPr>
                <w:rFonts w:eastAsia="Malgun Gothic"/>
                <w:b/>
              </w:rPr>
              <w:t>103</w:t>
            </w:r>
          </w:p>
        </w:tc>
      </w:tr>
    </w:tbl>
    <w:p w:rsidR="005468A6" w:rsidRPr="00A724EA"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SSLOTNO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Sub 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rPr>
                <w:rFonts w:eastAsiaTheme="minorEastAsia"/>
              </w:rPr>
              <w:t>Sub-</w:t>
            </w:r>
            <w:r w:rsidRPr="00A724EA">
              <w:t>Unit internal slot number.</w:t>
            </w:r>
          </w:p>
          <w:p w:rsidR="005468A6" w:rsidRPr="00A724EA" w:rsidRDefault="005468A6" w:rsidP="000D31F8">
            <w:pPr>
              <w:rPr>
                <w:rFonts w:eastAsia="Malgun Gothic"/>
              </w:rPr>
            </w:pPr>
            <w:r w:rsidRPr="00A724EA">
              <w:t>(EX) 01, 02</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w:t>
            </w:r>
            <w:r w:rsidRPr="00A724EA">
              <w:rPr>
                <w:rFonts w:eastAsia="Malgun Gothic"/>
                <w:b/>
              </w:rPr>
              <w:t>1</w:t>
            </w:r>
            <w:r w:rsidRPr="00A724EA">
              <w:rPr>
                <w:b/>
              </w:rPr>
              <w:t>F</w:t>
            </w:r>
            <w:r w:rsidRPr="00A724EA">
              <w:rPr>
                <w:rFonts w:eastAsia="Malgun Gothic"/>
                <w:b/>
              </w:rPr>
              <w:t>6</w:t>
            </w:r>
            <w:r w:rsidRPr="00A724EA">
              <w:rPr>
                <w:b/>
              </w:rPr>
              <w:t>, S6F</w:t>
            </w:r>
            <w:r w:rsidRPr="00A724EA">
              <w:rPr>
                <w:rFonts w:eastAsia="Malgun Gothic"/>
                <w:b/>
              </w:rPr>
              <w:t>11</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81B2D" w:rsidRPr="00A724EA" w:rsidTr="00631946">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81B2D" w:rsidRPr="00A724EA" w:rsidRDefault="00981B2D" w:rsidP="00631946">
            <w:pPr>
              <w:jc w:val="center"/>
              <w:rPr>
                <w:b/>
              </w:rPr>
            </w:pPr>
            <w:r w:rsidRPr="00A724EA">
              <w:rPr>
                <w:b/>
              </w:rPr>
              <w:t>Format</w:t>
            </w:r>
          </w:p>
        </w:tc>
      </w:tr>
      <w:tr w:rsidR="00981B2D" w:rsidRPr="00A724EA" w:rsidTr="00631946">
        <w:tc>
          <w:tcPr>
            <w:tcW w:w="1245" w:type="pct"/>
            <w:tcBorders>
              <w:top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SSSLOTNO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Sub Sub 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981B2D" w:rsidRPr="00A724EA" w:rsidRDefault="00981B2D" w:rsidP="00631946">
            <w:pPr>
              <w:jc w:val="center"/>
              <w:rPr>
                <w:rFonts w:eastAsia="宋体"/>
                <w:b/>
                <w:lang w:eastAsia="zh-CN"/>
              </w:rPr>
            </w:pPr>
            <w:r w:rsidRPr="00A724EA">
              <w:rPr>
                <w:rFonts w:eastAsia="宋体"/>
                <w:b/>
                <w:lang w:eastAsia="zh-CN"/>
              </w:rPr>
              <w:t>20</w:t>
            </w:r>
          </w:p>
        </w:tc>
      </w:tr>
      <w:tr w:rsidR="00981B2D" w:rsidRPr="00A724EA" w:rsidTr="00631946">
        <w:trPr>
          <w:trHeight w:val="64"/>
        </w:trPr>
        <w:tc>
          <w:tcPr>
            <w:tcW w:w="5000" w:type="pct"/>
            <w:gridSpan w:val="4"/>
            <w:tcBorders>
              <w:top w:val="single" w:sz="4" w:space="0" w:color="C0C0C0"/>
              <w:bottom w:val="single" w:sz="4" w:space="0" w:color="C0C0C0"/>
            </w:tcBorders>
            <w:vAlign w:val="center"/>
          </w:tcPr>
          <w:p w:rsidR="00981B2D" w:rsidRPr="00A724EA" w:rsidRDefault="00981B2D" w:rsidP="00631946">
            <w:r w:rsidRPr="00A724EA">
              <w:rPr>
                <w:rFonts w:eastAsiaTheme="minorEastAsia"/>
              </w:rPr>
              <w:t>Sub-</w:t>
            </w:r>
            <w:r w:rsidRPr="00A724EA">
              <w:t>Unit internal slot number.</w:t>
            </w:r>
          </w:p>
          <w:p w:rsidR="00981B2D" w:rsidRPr="00A724EA" w:rsidRDefault="00981B2D" w:rsidP="00631946">
            <w:pPr>
              <w:rPr>
                <w:rFonts w:eastAsia="Malgun Gothic"/>
              </w:rPr>
            </w:pPr>
            <w:r w:rsidRPr="00A724EA">
              <w:t>(EX) 01, 02</w:t>
            </w:r>
          </w:p>
        </w:tc>
      </w:tr>
      <w:tr w:rsidR="00981B2D" w:rsidRPr="00A724EA" w:rsidTr="00631946">
        <w:trPr>
          <w:trHeight w:val="357"/>
        </w:trPr>
        <w:tc>
          <w:tcPr>
            <w:tcW w:w="5000" w:type="pct"/>
            <w:gridSpan w:val="4"/>
            <w:tcBorders>
              <w:top w:val="single" w:sz="4" w:space="0" w:color="C0C0C0"/>
              <w:bottom w:val="single" w:sz="2" w:space="0" w:color="auto"/>
            </w:tcBorders>
            <w:vAlign w:val="center"/>
          </w:tcPr>
          <w:p w:rsidR="00981B2D" w:rsidRPr="00A724EA" w:rsidRDefault="00981B2D" w:rsidP="00631946">
            <w:pPr>
              <w:rPr>
                <w:rFonts w:eastAsia="Malgun Gothic"/>
                <w:b/>
              </w:rPr>
            </w:pPr>
            <w:r w:rsidRPr="00A724EA">
              <w:rPr>
                <w:b/>
                <w:u w:val="single"/>
              </w:rPr>
              <w:t>Where Used:</w:t>
            </w:r>
            <w:r w:rsidRPr="00A724EA">
              <w:rPr>
                <w:b/>
              </w:rPr>
              <w:t xml:space="preserve"> S</w:t>
            </w:r>
            <w:r w:rsidRPr="00A724EA">
              <w:rPr>
                <w:rFonts w:eastAsia="Malgun Gothic"/>
                <w:b/>
              </w:rPr>
              <w:t>1</w:t>
            </w:r>
            <w:r w:rsidRPr="00A724EA">
              <w:rPr>
                <w:b/>
              </w:rPr>
              <w:t>F</w:t>
            </w:r>
            <w:r w:rsidRPr="00A724EA">
              <w:rPr>
                <w:rFonts w:eastAsia="Malgun Gothic"/>
                <w:b/>
              </w:rPr>
              <w:t>6</w:t>
            </w:r>
            <w:r w:rsidRPr="00A724EA">
              <w:rPr>
                <w:b/>
              </w:rPr>
              <w:t>, S6F</w:t>
            </w:r>
            <w:r w:rsidRPr="00A724EA">
              <w:rPr>
                <w:rFonts w:eastAsia="Malgun Gothic"/>
                <w:b/>
              </w:rPr>
              <w:t>11</w:t>
            </w:r>
          </w:p>
        </w:tc>
      </w:tr>
    </w:tbl>
    <w:p w:rsidR="00981B2D" w:rsidRPr="00A724EA" w:rsidRDefault="00981B2D"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STIME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Sample Time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STIME FORMAT =</w:t>
            </w:r>
            <w:r w:rsidRPr="00A724EA">
              <w:rPr>
                <w:b/>
                <w:bCs/>
              </w:rPr>
              <w:t>’</w:t>
            </w:r>
            <w:r w:rsidRPr="00A724EA">
              <w:rPr>
                <w:rFonts w:eastAsia="Batang"/>
                <w:b/>
                <w:bCs/>
              </w:rPr>
              <w:t>YY</w:t>
            </w:r>
            <w:r w:rsidRPr="00A724EA">
              <w:rPr>
                <w:b/>
                <w:bCs/>
              </w:rPr>
              <w:t>YYMMDDhhmmss’</w:t>
            </w:r>
          </w:p>
          <w:p w:rsidR="005468A6" w:rsidRPr="00A724EA" w:rsidRDefault="005468A6" w:rsidP="000D31F8">
            <w:pPr>
              <w:ind w:leftChars="200" w:left="400"/>
              <w:rPr>
                <w:rFonts w:eastAsia="Batang"/>
              </w:rPr>
            </w:pPr>
            <w:r w:rsidRPr="00A724EA">
              <w:t>YYYY=Year 0000 to 9999</w:t>
            </w:r>
            <w:r w:rsidRPr="00A724EA">
              <w:rPr>
                <w:rFonts w:eastAsia="Batang"/>
              </w:rPr>
              <w:t>,</w:t>
            </w:r>
          </w:p>
          <w:p w:rsidR="005468A6" w:rsidRPr="00A724EA" w:rsidRDefault="005468A6" w:rsidP="000D31F8">
            <w:pPr>
              <w:ind w:leftChars="200" w:left="400"/>
              <w:rPr>
                <w:rFonts w:eastAsia="Batang"/>
              </w:rPr>
            </w:pPr>
            <w:r w:rsidRPr="00A724EA">
              <w:t>MM=Month 01 to 12</w:t>
            </w:r>
            <w:r w:rsidRPr="00A724EA">
              <w:rPr>
                <w:rFonts w:eastAsia="Batang"/>
              </w:rPr>
              <w:t>,</w:t>
            </w:r>
          </w:p>
          <w:p w:rsidR="005468A6" w:rsidRPr="00A724EA" w:rsidRDefault="005468A6" w:rsidP="000D31F8">
            <w:pPr>
              <w:ind w:leftChars="200" w:left="400"/>
              <w:rPr>
                <w:rFonts w:eastAsia="Batang"/>
              </w:rPr>
            </w:pPr>
            <w:r w:rsidRPr="00A724EA">
              <w:t>DD=Day 01 to 31</w:t>
            </w:r>
            <w:r w:rsidRPr="00A724EA">
              <w:rPr>
                <w:rFonts w:eastAsia="Batang"/>
              </w:rPr>
              <w:t>,</w:t>
            </w:r>
          </w:p>
          <w:p w:rsidR="005468A6" w:rsidRPr="00A724EA" w:rsidRDefault="005468A6" w:rsidP="000D31F8">
            <w:pPr>
              <w:ind w:leftChars="200" w:left="400"/>
              <w:rPr>
                <w:rFonts w:eastAsia="Batang"/>
              </w:rPr>
            </w:pPr>
            <w:r w:rsidRPr="00A724EA">
              <w:t>hh=Hour 00 to 23</w:t>
            </w:r>
            <w:r w:rsidRPr="00A724EA">
              <w:rPr>
                <w:rFonts w:eastAsia="Batang"/>
              </w:rPr>
              <w:t>,</w:t>
            </w:r>
          </w:p>
          <w:p w:rsidR="005468A6" w:rsidRPr="00A724EA" w:rsidRDefault="005468A6" w:rsidP="000D31F8">
            <w:pPr>
              <w:ind w:leftChars="200" w:left="400"/>
              <w:rPr>
                <w:rFonts w:eastAsia="Batang"/>
              </w:rPr>
            </w:pPr>
            <w:r w:rsidRPr="00A724EA">
              <w:t>mm=Minute 00 to 59</w:t>
            </w:r>
            <w:r w:rsidRPr="00A724EA">
              <w:rPr>
                <w:rFonts w:eastAsia="Batang"/>
              </w:rPr>
              <w:t>,</w:t>
            </w:r>
          </w:p>
          <w:p w:rsidR="005468A6" w:rsidRPr="00A724EA" w:rsidRDefault="005468A6" w:rsidP="000D31F8">
            <w:pPr>
              <w:ind w:firstLineChars="200" w:firstLine="400"/>
              <w:rPr>
                <w:rFonts w:eastAsia="Batang"/>
                <w:strike/>
              </w:rPr>
            </w:pPr>
            <w:r w:rsidRPr="00A724EA">
              <w:t>ss=Second 00 to 59</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Sub-Unit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宋体"/>
                <w:b/>
                <w:lang w:eastAsia="zh-CN"/>
              </w:rPr>
            </w:pPr>
            <w:r w:rsidRPr="00A724EA">
              <w:rPr>
                <w:b/>
                <w:u w:val="single"/>
              </w:rPr>
              <w:t xml:space="preserve">Where </w:t>
            </w:r>
            <w:r w:rsidR="00BE5BC2" w:rsidRPr="00A724EA">
              <w:rPr>
                <w:b/>
                <w:u w:val="single"/>
              </w:rPr>
              <w:t>Used:</w:t>
            </w:r>
            <w:r w:rsidRPr="00A724EA">
              <w:rPr>
                <w:b/>
              </w:rPr>
              <w:t xml:space="preserve"> S1F6,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672F1" w:rsidRPr="00A724EA" w:rsidTr="00D672F1">
        <w:tc>
          <w:tcPr>
            <w:tcW w:w="1245" w:type="pct"/>
            <w:tcBorders>
              <w:top w:val="single" w:sz="2" w:space="0" w:color="auto"/>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672F1" w:rsidRPr="00A724EA" w:rsidRDefault="00D672F1" w:rsidP="00D672F1">
            <w:pPr>
              <w:jc w:val="center"/>
              <w:rPr>
                <w:b/>
              </w:rPr>
            </w:pPr>
            <w:r w:rsidRPr="00A724EA">
              <w:rPr>
                <w:b/>
              </w:rPr>
              <w:t>Format</w:t>
            </w:r>
          </w:p>
        </w:tc>
      </w:tr>
      <w:tr w:rsidR="00D672F1" w:rsidRPr="00A724EA" w:rsidTr="00D672F1">
        <w:tc>
          <w:tcPr>
            <w:tcW w:w="1245" w:type="pct"/>
            <w:tcBorders>
              <w:top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SSUNITID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Sub-Sub-Unit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vAlign w:val="center"/>
          </w:tcPr>
          <w:p w:rsidR="00D672F1" w:rsidRPr="00A724EA" w:rsidRDefault="00D672F1" w:rsidP="00D672F1">
            <w:pPr>
              <w:jc w:val="center"/>
              <w:rPr>
                <w:rFonts w:eastAsia="Batang"/>
                <w:b/>
              </w:rPr>
            </w:pPr>
            <w:r w:rsidRPr="00A724EA">
              <w:rPr>
                <w:rFonts w:eastAsia="Batang"/>
                <w:b/>
              </w:rPr>
              <w:t>20</w:t>
            </w:r>
          </w:p>
        </w:tc>
      </w:tr>
      <w:tr w:rsidR="00D672F1" w:rsidRPr="00A724EA" w:rsidTr="00D672F1">
        <w:trPr>
          <w:trHeight w:val="64"/>
        </w:trPr>
        <w:tc>
          <w:tcPr>
            <w:tcW w:w="5000" w:type="pct"/>
            <w:gridSpan w:val="4"/>
            <w:tcBorders>
              <w:top w:val="single" w:sz="4" w:space="0" w:color="C0C0C0"/>
              <w:bottom w:val="single" w:sz="4" w:space="0" w:color="C0C0C0"/>
            </w:tcBorders>
            <w:vAlign w:val="center"/>
          </w:tcPr>
          <w:p w:rsidR="00D672F1" w:rsidRPr="00A724EA" w:rsidRDefault="00D672F1" w:rsidP="00D672F1">
            <w:pPr>
              <w:rPr>
                <w:rFonts w:eastAsia="Batang"/>
              </w:rPr>
            </w:pPr>
          </w:p>
        </w:tc>
      </w:tr>
      <w:tr w:rsidR="00D672F1" w:rsidRPr="00A724EA" w:rsidTr="00D672F1">
        <w:trPr>
          <w:trHeight w:val="357"/>
        </w:trPr>
        <w:tc>
          <w:tcPr>
            <w:tcW w:w="5000" w:type="pct"/>
            <w:gridSpan w:val="4"/>
            <w:tcBorders>
              <w:top w:val="single" w:sz="4" w:space="0" w:color="C0C0C0"/>
              <w:bottom w:val="single" w:sz="2" w:space="0" w:color="auto"/>
            </w:tcBorders>
            <w:vAlign w:val="center"/>
          </w:tcPr>
          <w:p w:rsidR="00D672F1" w:rsidRPr="00A724EA" w:rsidRDefault="00D672F1" w:rsidP="00D672F1">
            <w:pPr>
              <w:rPr>
                <w:rFonts w:eastAsia="宋体"/>
                <w:b/>
                <w:lang w:eastAsia="zh-CN"/>
              </w:rPr>
            </w:pPr>
            <w:r w:rsidRPr="00A724EA">
              <w:rPr>
                <w:b/>
                <w:u w:val="single"/>
              </w:rPr>
              <w:t>Where Used:</w:t>
            </w:r>
            <w:r w:rsidRPr="00A724EA">
              <w:rPr>
                <w:b/>
              </w:rPr>
              <w:t xml:space="preserve"> S1F6, S6F11</w:t>
            </w:r>
          </w:p>
        </w:tc>
      </w:tr>
    </w:tbl>
    <w:p w:rsidR="00D672F1" w:rsidRPr="00A724EA" w:rsidRDefault="00D672F1"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SUNITMASKID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Sub-</w:t>
            </w:r>
            <w:r w:rsidR="00BE5BC2" w:rsidRPr="00A724EA">
              <w:rPr>
                <w:rFonts w:eastAsiaTheme="minorEastAsia"/>
                <w:b/>
              </w:rPr>
              <w:t>Unit Mask</w:t>
            </w:r>
            <w:r w:rsidRPr="00A724EA">
              <w:rPr>
                <w:b/>
              </w:rPr>
              <w:t xml:space="preserve">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30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color w:val="FF0000"/>
              </w:rPr>
            </w:pPr>
            <w:r w:rsidRPr="00A724EA">
              <w:rPr>
                <w:rFonts w:eastAsiaTheme="minorEastAsia"/>
              </w:rPr>
              <w:t>mask-Id is contained in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color w:val="FF0000"/>
              </w:rPr>
            </w:pPr>
            <w:r w:rsidRPr="00A724EA">
              <w:rPr>
                <w:b/>
                <w:u w:val="single"/>
              </w:rPr>
              <w:t xml:space="preserve">Where </w:t>
            </w:r>
            <w:r w:rsidR="00BE5BC2" w:rsidRPr="00A724EA">
              <w:rPr>
                <w:b/>
                <w:u w:val="single"/>
              </w:rPr>
              <w:t>Used: S</w:t>
            </w:r>
            <w:r w:rsidRPr="00A724EA">
              <w:rPr>
                <w:b/>
              </w:rPr>
              <w:t>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AB1B40">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SUNIT</w:t>
            </w:r>
            <w:r w:rsidRPr="00A724EA">
              <w:rPr>
                <w:b/>
              </w:rPr>
              <w:t>MASKUSECNT</w:t>
            </w:r>
          </w:p>
        </w:tc>
        <w:tc>
          <w:tcPr>
            <w:tcW w:w="237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 xml:space="preserve">Sub-Unit </w:t>
            </w:r>
            <w:r w:rsidRPr="00A724EA">
              <w:rPr>
                <w:b/>
              </w:rPr>
              <w:t>Mask Used Count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t xml:space="preserve">Mask Used </w:t>
            </w:r>
            <w:r w:rsidR="00BE5BC2" w:rsidRPr="00A724EA">
              <w:t>Count</w:t>
            </w:r>
            <w:r w:rsidR="00BE5BC2" w:rsidRPr="00A724EA">
              <w:rPr>
                <w:rFonts w:eastAsiaTheme="minorEastAsia"/>
              </w:rPr>
              <w:t xml:space="preserve"> is contained</w:t>
            </w:r>
            <w:r w:rsidRPr="00A724EA">
              <w:rPr>
                <w:rFonts w:eastAsiaTheme="minorEastAsia"/>
              </w:rPr>
              <w:t xml:space="preserve"> in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w:t>
            </w:r>
            <w:r w:rsidR="00BE5BC2" w:rsidRPr="00A724EA">
              <w:rPr>
                <w:b/>
                <w:u w:val="single"/>
              </w:rPr>
              <w:t>Used: S</w:t>
            </w:r>
            <w:r w:rsidRPr="00A724EA">
              <w:rPr>
                <w:b/>
              </w:rPr>
              <w:t>1F6</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Sub-Unit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Theme="minorEastAsia"/>
                <w:b/>
              </w:rPr>
              <w:t>I</w:t>
            </w:r>
            <w:r w:rsidRPr="00A724EA">
              <w:t xml:space="preserve">: </w:t>
            </w:r>
            <w:r w:rsidRPr="00A724EA">
              <w:rPr>
                <w:rFonts w:eastAsia="Batang"/>
              </w:rPr>
              <w:t>IDLE</w:t>
            </w:r>
            <w:r w:rsidRPr="00A724EA">
              <w:t>,</w:t>
            </w:r>
          </w:p>
          <w:p w:rsidR="005468A6" w:rsidRPr="00A724EA" w:rsidRDefault="005468A6" w:rsidP="000D31F8">
            <w:pPr>
              <w:rPr>
                <w:rFonts w:eastAsia="Batang"/>
              </w:rPr>
            </w:pPr>
            <w:r w:rsidRPr="00A724EA">
              <w:rPr>
                <w:rFonts w:eastAsiaTheme="minorEastAsia"/>
                <w:b/>
              </w:rPr>
              <w:t>R</w:t>
            </w:r>
            <w:r w:rsidRPr="00A724EA">
              <w:t xml:space="preserve">: </w:t>
            </w:r>
            <w:r w:rsidRPr="00A724EA">
              <w:rPr>
                <w:rFonts w:eastAsia="Batang"/>
              </w:rPr>
              <w:t>RUN</w:t>
            </w:r>
            <w:r w:rsidRPr="00A724EA">
              <w:t>,</w:t>
            </w:r>
          </w:p>
          <w:p w:rsidR="005468A6" w:rsidRPr="00A724EA" w:rsidRDefault="005468A6" w:rsidP="000D31F8">
            <w:pPr>
              <w:rPr>
                <w:rFonts w:eastAsia="Batang"/>
              </w:rPr>
            </w:pPr>
            <w:r w:rsidRPr="00A724EA">
              <w:rPr>
                <w:rFonts w:eastAsiaTheme="minorEastAsia"/>
                <w:b/>
              </w:rPr>
              <w:t>D</w:t>
            </w:r>
            <w:r w:rsidRPr="00A724EA">
              <w:t xml:space="preserve">: </w:t>
            </w:r>
            <w:r w:rsidRPr="00A724EA">
              <w:rPr>
                <w:rFonts w:eastAsia="Batang"/>
              </w:rPr>
              <w:t>DOWN</w:t>
            </w:r>
            <w:r w:rsidRPr="00A724EA">
              <w:t>,</w:t>
            </w:r>
          </w:p>
          <w:p w:rsidR="005468A6" w:rsidRPr="00A724EA" w:rsidRDefault="005468A6" w:rsidP="000D31F8">
            <w:pPr>
              <w:rPr>
                <w:rFonts w:eastAsia="Batang"/>
              </w:rPr>
            </w:pPr>
            <w:r w:rsidRPr="00A724EA">
              <w:rPr>
                <w:rFonts w:eastAsiaTheme="minorEastAsia"/>
                <w:b/>
              </w:rPr>
              <w:t>M</w:t>
            </w:r>
            <w:r w:rsidRPr="00A724EA">
              <w:t>:</w:t>
            </w:r>
            <w:r w:rsidRPr="00A724EA">
              <w:rPr>
                <w:rFonts w:eastAsia="Batang"/>
              </w:rPr>
              <w:t xml:space="preserve"> MAINT.</w:t>
            </w:r>
          </w:p>
          <w:p w:rsidR="00F43461" w:rsidRPr="00A724EA" w:rsidRDefault="00F43461" w:rsidP="000D31F8">
            <w:pPr>
              <w:rPr>
                <w:rFonts w:eastAsia="Batang"/>
              </w:rPr>
            </w:pPr>
            <w:r w:rsidRPr="00A724EA">
              <w:rPr>
                <w:rFonts w:eastAsia="Batang"/>
                <w:b/>
              </w:rPr>
              <w:t>P</w:t>
            </w:r>
            <w:r w:rsidRPr="00A724EA">
              <w:rPr>
                <w:rFonts w:eastAsia="Batang"/>
              </w:rPr>
              <w:t>: PAUSE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w:t>
            </w:r>
            <w:r w:rsidR="00BE5BC2" w:rsidRPr="00A724EA">
              <w:rPr>
                <w:b/>
                <w:u w:val="single"/>
              </w:rPr>
              <w:t>Used:</w:t>
            </w:r>
            <w:r w:rsidRPr="00A724EA">
              <w:rPr>
                <w:b/>
                <w:u w:val="single"/>
              </w:rPr>
              <w:t xml:space="preserve"> S1F6, S6F11</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F43461"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F43461" w:rsidRPr="00A724EA" w:rsidRDefault="00F43461" w:rsidP="00631946">
            <w:pPr>
              <w:jc w:val="center"/>
              <w:rPr>
                <w:b/>
              </w:rPr>
            </w:pPr>
            <w:r w:rsidRPr="00A724EA">
              <w:rPr>
                <w:b/>
              </w:rPr>
              <w:t>Format</w:t>
            </w:r>
          </w:p>
        </w:tc>
      </w:tr>
      <w:tr w:rsidR="00F43461" w:rsidRPr="00A724EA" w:rsidTr="00631946">
        <w:tc>
          <w:tcPr>
            <w:tcW w:w="1245" w:type="pct"/>
            <w:tcBorders>
              <w:top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SSUNITST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Sub-Sub-Unit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F43461" w:rsidRPr="00A724EA" w:rsidRDefault="00F43461" w:rsidP="00631946">
            <w:pPr>
              <w:jc w:val="center"/>
              <w:rPr>
                <w:rFonts w:eastAsia="Batang"/>
                <w:b/>
              </w:rPr>
            </w:pPr>
            <w:r w:rsidRPr="00A724EA">
              <w:rPr>
                <w:rFonts w:eastAsia="Batang"/>
                <w:b/>
              </w:rPr>
              <w:t>20</w:t>
            </w:r>
          </w:p>
        </w:tc>
      </w:tr>
      <w:tr w:rsidR="00F43461" w:rsidRPr="00A724EA" w:rsidTr="00631946">
        <w:trPr>
          <w:trHeight w:val="152"/>
        </w:trPr>
        <w:tc>
          <w:tcPr>
            <w:tcW w:w="5000" w:type="pct"/>
            <w:gridSpan w:val="4"/>
            <w:tcBorders>
              <w:top w:val="single" w:sz="4" w:space="0" w:color="C0C0C0"/>
              <w:bottom w:val="single" w:sz="4" w:space="0" w:color="C0C0C0"/>
            </w:tcBorders>
            <w:vAlign w:val="center"/>
          </w:tcPr>
          <w:p w:rsidR="00F43461" w:rsidRPr="00A724EA" w:rsidRDefault="00F43461" w:rsidP="00631946">
            <w:pPr>
              <w:rPr>
                <w:rFonts w:eastAsia="Batang"/>
              </w:rPr>
            </w:pPr>
            <w:r w:rsidRPr="00A724EA">
              <w:rPr>
                <w:rFonts w:eastAsiaTheme="minorEastAsia"/>
                <w:b/>
              </w:rPr>
              <w:t>I</w:t>
            </w:r>
            <w:r w:rsidRPr="00A724EA">
              <w:t xml:space="preserve">: </w:t>
            </w:r>
            <w:r w:rsidRPr="00A724EA">
              <w:rPr>
                <w:rFonts w:eastAsia="Batang"/>
              </w:rPr>
              <w:t>IDLE</w:t>
            </w:r>
            <w:r w:rsidRPr="00A724EA">
              <w:t>,</w:t>
            </w:r>
          </w:p>
          <w:p w:rsidR="00F43461" w:rsidRPr="00A724EA" w:rsidRDefault="00F43461" w:rsidP="00631946">
            <w:pPr>
              <w:rPr>
                <w:rFonts w:eastAsia="Batang"/>
              </w:rPr>
            </w:pPr>
            <w:r w:rsidRPr="00A724EA">
              <w:rPr>
                <w:rFonts w:eastAsiaTheme="minorEastAsia"/>
                <w:b/>
              </w:rPr>
              <w:t>R</w:t>
            </w:r>
            <w:r w:rsidRPr="00A724EA">
              <w:t xml:space="preserve">: </w:t>
            </w:r>
            <w:r w:rsidRPr="00A724EA">
              <w:rPr>
                <w:rFonts w:eastAsia="Batang"/>
              </w:rPr>
              <w:t>RUN</w:t>
            </w:r>
            <w:r w:rsidRPr="00A724EA">
              <w:t>,</w:t>
            </w:r>
          </w:p>
          <w:p w:rsidR="00F43461" w:rsidRPr="00A724EA" w:rsidRDefault="00F43461" w:rsidP="00631946">
            <w:pPr>
              <w:rPr>
                <w:rFonts w:eastAsia="Batang"/>
              </w:rPr>
            </w:pPr>
            <w:r w:rsidRPr="00A724EA">
              <w:rPr>
                <w:rFonts w:eastAsiaTheme="minorEastAsia"/>
                <w:b/>
              </w:rPr>
              <w:t>D</w:t>
            </w:r>
            <w:r w:rsidRPr="00A724EA">
              <w:t xml:space="preserve">: </w:t>
            </w:r>
            <w:r w:rsidRPr="00A724EA">
              <w:rPr>
                <w:rFonts w:eastAsia="Batang"/>
              </w:rPr>
              <w:t>DOWN</w:t>
            </w:r>
            <w:r w:rsidRPr="00A724EA">
              <w:t>,</w:t>
            </w:r>
          </w:p>
          <w:p w:rsidR="00F43461" w:rsidRPr="00A724EA" w:rsidRDefault="00F43461" w:rsidP="00631946">
            <w:pPr>
              <w:rPr>
                <w:rFonts w:eastAsia="Batang"/>
              </w:rPr>
            </w:pPr>
            <w:r w:rsidRPr="00A724EA">
              <w:rPr>
                <w:rFonts w:eastAsiaTheme="minorEastAsia"/>
                <w:b/>
              </w:rPr>
              <w:t>M</w:t>
            </w:r>
            <w:r w:rsidRPr="00A724EA">
              <w:t>:</w:t>
            </w:r>
            <w:r w:rsidRPr="00A724EA">
              <w:rPr>
                <w:rFonts w:eastAsia="Batang"/>
              </w:rPr>
              <w:t xml:space="preserve"> MAINT.</w:t>
            </w:r>
          </w:p>
          <w:p w:rsidR="00F43461" w:rsidRPr="00A724EA" w:rsidRDefault="00F43461" w:rsidP="00631946">
            <w:pPr>
              <w:rPr>
                <w:rFonts w:eastAsia="Batang"/>
              </w:rPr>
            </w:pPr>
            <w:r w:rsidRPr="00A724EA">
              <w:rPr>
                <w:rFonts w:eastAsia="Batang"/>
                <w:b/>
              </w:rPr>
              <w:t>P</w:t>
            </w:r>
            <w:r w:rsidRPr="00A724EA">
              <w:rPr>
                <w:rFonts w:eastAsia="Batang"/>
              </w:rPr>
              <w:t>: PAUSE</w:t>
            </w:r>
          </w:p>
        </w:tc>
      </w:tr>
      <w:tr w:rsidR="00F43461" w:rsidRPr="00A724EA" w:rsidTr="00631946">
        <w:trPr>
          <w:trHeight w:val="357"/>
        </w:trPr>
        <w:tc>
          <w:tcPr>
            <w:tcW w:w="5000" w:type="pct"/>
            <w:gridSpan w:val="4"/>
            <w:tcBorders>
              <w:top w:val="single" w:sz="4" w:space="0" w:color="C0C0C0"/>
              <w:bottom w:val="single" w:sz="2" w:space="0" w:color="auto"/>
            </w:tcBorders>
            <w:vAlign w:val="center"/>
          </w:tcPr>
          <w:p w:rsidR="00F43461" w:rsidRPr="00A724EA" w:rsidRDefault="00F43461" w:rsidP="00631946">
            <w:pPr>
              <w:rPr>
                <w:b/>
              </w:rPr>
            </w:pPr>
            <w:r w:rsidRPr="00A724EA">
              <w:rPr>
                <w:b/>
                <w:u w:val="single"/>
              </w:rPr>
              <w:t>Where Used: S1F6, S6F11</w:t>
            </w:r>
          </w:p>
        </w:tc>
      </w:tr>
    </w:tbl>
    <w:p w:rsidR="00F43461" w:rsidRPr="00A724EA" w:rsidRDefault="00F43461"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8535B8"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8535B8" w:rsidRPr="00A724EA" w:rsidRDefault="008535B8"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8535B8" w:rsidRPr="00A724EA" w:rsidRDefault="008535B8"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8535B8" w:rsidRPr="00A724EA" w:rsidRDefault="008535B8" w:rsidP="008535B8">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8535B8" w:rsidRPr="00A724EA" w:rsidRDefault="008535B8" w:rsidP="008535B8">
            <w:pPr>
              <w:jc w:val="center"/>
              <w:rPr>
                <w:b/>
              </w:rPr>
            </w:pPr>
            <w:r w:rsidRPr="00A724EA">
              <w:rPr>
                <w:b/>
              </w:rPr>
              <w:t>Format</w:t>
            </w:r>
          </w:p>
        </w:tc>
      </w:tr>
      <w:tr w:rsidR="008535B8" w:rsidRPr="00A724EA" w:rsidTr="00AB1B40">
        <w:tc>
          <w:tcPr>
            <w:tcW w:w="1245" w:type="pct"/>
            <w:tcBorders>
              <w:top w:val="single" w:sz="4" w:space="0" w:color="C0C0C0"/>
              <w:bottom w:val="single" w:sz="4" w:space="0" w:color="C0C0C0"/>
              <w:right w:val="single" w:sz="4" w:space="0" w:color="C0C0C0"/>
            </w:tcBorders>
            <w:vAlign w:val="center"/>
          </w:tcPr>
          <w:p w:rsidR="008535B8" w:rsidRPr="00A724EA" w:rsidRDefault="00FE7233" w:rsidP="008535B8">
            <w:pPr>
              <w:jc w:val="center"/>
              <w:rPr>
                <w:b/>
              </w:rPr>
            </w:pPr>
            <w:r w:rsidRPr="00A724EA">
              <w:rPr>
                <w:b/>
              </w:rPr>
              <w:t>S</w:t>
            </w:r>
            <w:r w:rsidR="008535B8" w:rsidRPr="00A724EA">
              <w:rPr>
                <w:b/>
              </w:rPr>
              <w:t>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8535B8" w:rsidRPr="00A724EA" w:rsidRDefault="008535B8" w:rsidP="008535B8">
            <w:pPr>
              <w:jc w:val="center"/>
              <w:rPr>
                <w:b/>
              </w:rPr>
            </w:pPr>
            <w:r w:rsidRPr="00A724EA">
              <w:rPr>
                <w:b/>
              </w:rPr>
              <w:t>Sub-Unit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8535B8" w:rsidRPr="00CA29A4" w:rsidRDefault="00CA29A4" w:rsidP="008535B8">
            <w:pPr>
              <w:jc w:val="center"/>
              <w:rPr>
                <w:rFonts w:eastAsiaTheme="minorEastAsia"/>
                <w:b/>
              </w:rPr>
            </w:pPr>
            <w:r w:rsidRPr="00CA29A4">
              <w:rPr>
                <w:rFonts w:eastAsiaTheme="minorEastAsia" w:hint="eastAsia"/>
                <w:b/>
                <w:highlight w:val="yellow"/>
              </w:rPr>
              <w:t>4</w:t>
            </w:r>
          </w:p>
        </w:tc>
        <w:tc>
          <w:tcPr>
            <w:tcW w:w="711" w:type="pct"/>
            <w:tcBorders>
              <w:top w:val="single" w:sz="4" w:space="0" w:color="C0C0C0"/>
              <w:left w:val="single" w:sz="4" w:space="0" w:color="C0C0C0"/>
              <w:bottom w:val="single" w:sz="4" w:space="0" w:color="C0C0C0"/>
            </w:tcBorders>
            <w:vAlign w:val="center"/>
          </w:tcPr>
          <w:p w:rsidR="008535B8" w:rsidRPr="00A724EA" w:rsidRDefault="008535B8" w:rsidP="008535B8">
            <w:pPr>
              <w:jc w:val="center"/>
              <w:rPr>
                <w:rFonts w:eastAsia="宋体"/>
                <w:b/>
                <w:lang w:eastAsia="zh-CN"/>
              </w:rPr>
            </w:pPr>
            <w:r w:rsidRPr="00A724EA">
              <w:rPr>
                <w:rFonts w:eastAsia="宋体"/>
                <w:b/>
                <w:lang w:eastAsia="zh-CN"/>
              </w:rPr>
              <w:t>20</w:t>
            </w:r>
          </w:p>
        </w:tc>
      </w:tr>
      <w:tr w:rsidR="008535B8" w:rsidRPr="00A724EA" w:rsidTr="00AB1B40">
        <w:trPr>
          <w:trHeight w:val="152"/>
        </w:trPr>
        <w:tc>
          <w:tcPr>
            <w:tcW w:w="5000" w:type="pct"/>
            <w:gridSpan w:val="4"/>
            <w:tcBorders>
              <w:top w:val="single" w:sz="4" w:space="0" w:color="C0C0C0"/>
              <w:bottom w:val="single" w:sz="4" w:space="0" w:color="C0C0C0"/>
            </w:tcBorders>
            <w:vAlign w:val="center"/>
          </w:tcPr>
          <w:p w:rsidR="00885FD8" w:rsidRPr="00CA29A4" w:rsidRDefault="00885FD8" w:rsidP="00885FD8">
            <w:pPr>
              <w:rPr>
                <w:rFonts w:eastAsiaTheme="minorEastAsia"/>
                <w:b/>
                <w:i/>
                <w:highlight w:val="yellow"/>
              </w:rPr>
            </w:pPr>
            <w:r w:rsidRPr="00CA29A4">
              <w:rPr>
                <w:rFonts w:eastAsiaTheme="minorEastAsia"/>
                <w:b/>
                <w:i/>
                <w:highlight w:val="yellow"/>
              </w:rPr>
              <w:t xml:space="preserve">EQST : </w:t>
            </w:r>
            <w:r>
              <w:rPr>
                <w:rFonts w:eastAsiaTheme="minorEastAsia" w:hint="eastAsia"/>
                <w:b/>
                <w:i/>
                <w:highlight w:val="yellow"/>
              </w:rPr>
              <w:t>RUN</w:t>
            </w:r>
          </w:p>
          <w:p w:rsidR="00885FD8" w:rsidRDefault="00885FD8" w:rsidP="00CA29A4">
            <w:pPr>
              <w:rPr>
                <w:rFonts w:eastAsiaTheme="minorEastAsia"/>
                <w:b/>
                <w:i/>
                <w:highlight w:val="yellow"/>
              </w:rPr>
            </w:pPr>
            <w:r>
              <w:rPr>
                <w:rFonts w:eastAsiaTheme="minorEastAsia" w:hint="eastAsia"/>
                <w:b/>
                <w:i/>
                <w:highlight w:val="yellow"/>
              </w:rPr>
              <w:t>0 : RUN</w:t>
            </w:r>
          </w:p>
          <w:p w:rsidR="00885FD8" w:rsidRDefault="00885FD8" w:rsidP="00CA29A4">
            <w:pPr>
              <w:rPr>
                <w:rFonts w:eastAsiaTheme="minorEastAsia"/>
                <w:b/>
                <w:i/>
                <w:highlight w:val="yellow"/>
              </w:rPr>
            </w:pPr>
          </w:p>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lastRenderedPageBreak/>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lastRenderedPageBreak/>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8535B8" w:rsidRPr="00A724EA" w:rsidRDefault="00CA29A4" w:rsidP="00CA29A4">
            <w:pPr>
              <w:rPr>
                <w:rFonts w:eastAsia="Batang"/>
              </w:rPr>
            </w:pPr>
            <w:r w:rsidRPr="00CA29A4">
              <w:rPr>
                <w:b/>
                <w:highlight w:val="yellow"/>
              </w:rPr>
              <w:t>4500 : No Operator</w:t>
            </w:r>
          </w:p>
        </w:tc>
      </w:tr>
      <w:tr w:rsidR="008535B8" w:rsidRPr="00A724EA" w:rsidTr="00AB1B40">
        <w:trPr>
          <w:trHeight w:val="357"/>
        </w:trPr>
        <w:tc>
          <w:tcPr>
            <w:tcW w:w="5000" w:type="pct"/>
            <w:gridSpan w:val="4"/>
            <w:tcBorders>
              <w:top w:val="single" w:sz="4" w:space="0" w:color="C0C0C0"/>
              <w:bottom w:val="single" w:sz="2" w:space="0" w:color="auto"/>
            </w:tcBorders>
            <w:vAlign w:val="center"/>
          </w:tcPr>
          <w:p w:rsidR="008535B8" w:rsidRPr="00A724EA" w:rsidRDefault="008535B8" w:rsidP="008535B8">
            <w:pPr>
              <w:rPr>
                <w:b/>
              </w:rPr>
            </w:pPr>
            <w:r w:rsidRPr="00A724EA">
              <w:rPr>
                <w:b/>
                <w:u w:val="single"/>
              </w:rPr>
              <w:lastRenderedPageBreak/>
              <w:t>Where Used: S</w:t>
            </w:r>
            <w:r w:rsidRPr="00A724EA">
              <w:rPr>
                <w:b/>
              </w:rPr>
              <w:t>1F6, S6F11</w:t>
            </w:r>
          </w:p>
        </w:tc>
      </w:tr>
    </w:tbl>
    <w:p w:rsidR="008535B8" w:rsidRPr="00A724EA" w:rsidRDefault="008535B8"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F43461"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F43461" w:rsidRPr="00A724EA" w:rsidRDefault="00F43461" w:rsidP="00631946">
            <w:pPr>
              <w:jc w:val="center"/>
              <w:rPr>
                <w:b/>
              </w:rPr>
            </w:pPr>
            <w:r w:rsidRPr="00A724EA">
              <w:rPr>
                <w:b/>
              </w:rPr>
              <w:t>Format</w:t>
            </w:r>
          </w:p>
        </w:tc>
      </w:tr>
      <w:tr w:rsidR="00F43461" w:rsidRPr="00A724EA" w:rsidTr="00631946">
        <w:tc>
          <w:tcPr>
            <w:tcW w:w="1245" w:type="pct"/>
            <w:tcBorders>
              <w:top w:val="single" w:sz="4" w:space="0" w:color="C0C0C0"/>
              <w:bottom w:val="single" w:sz="4" w:space="0" w:color="C0C0C0"/>
              <w:right w:val="single" w:sz="4" w:space="0" w:color="C0C0C0"/>
            </w:tcBorders>
            <w:vAlign w:val="center"/>
          </w:tcPr>
          <w:p w:rsidR="00F43461" w:rsidRPr="00A724EA" w:rsidRDefault="00F43461" w:rsidP="00631946">
            <w:pPr>
              <w:jc w:val="center"/>
              <w:rPr>
                <w:b/>
              </w:rPr>
            </w:pPr>
            <w:r w:rsidRPr="00A724EA">
              <w:rPr>
                <w:b/>
              </w:rPr>
              <w:t>SSUNITSTCODE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b/>
              </w:rPr>
            </w:pPr>
            <w:r w:rsidRPr="00A724EA">
              <w:rPr>
                <w:b/>
              </w:rPr>
              <w:t>Sub-Sub-Unit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F43461" w:rsidRPr="00CA29A4" w:rsidRDefault="00CA29A4" w:rsidP="00631946">
            <w:pPr>
              <w:jc w:val="center"/>
              <w:rPr>
                <w:rFonts w:eastAsiaTheme="minorEastAsia"/>
                <w:b/>
                <w:highlight w:val="yellow"/>
              </w:rPr>
            </w:pPr>
            <w:r w:rsidRPr="00CA29A4">
              <w:rPr>
                <w:rFonts w:eastAsiaTheme="minorEastAsia" w:hint="eastAsia"/>
                <w:b/>
                <w:highlight w:val="yellow"/>
              </w:rPr>
              <w:t>4</w:t>
            </w:r>
          </w:p>
        </w:tc>
        <w:tc>
          <w:tcPr>
            <w:tcW w:w="711" w:type="pct"/>
            <w:tcBorders>
              <w:top w:val="single" w:sz="4" w:space="0" w:color="C0C0C0"/>
              <w:left w:val="single" w:sz="4" w:space="0" w:color="C0C0C0"/>
              <w:bottom w:val="single" w:sz="4" w:space="0" w:color="C0C0C0"/>
            </w:tcBorders>
            <w:vAlign w:val="center"/>
          </w:tcPr>
          <w:p w:rsidR="00F43461" w:rsidRPr="00A724EA" w:rsidRDefault="00F43461" w:rsidP="00631946">
            <w:pPr>
              <w:jc w:val="center"/>
              <w:rPr>
                <w:rFonts w:eastAsia="宋体"/>
                <w:b/>
                <w:lang w:eastAsia="zh-CN"/>
              </w:rPr>
            </w:pPr>
            <w:r w:rsidRPr="00A724EA">
              <w:rPr>
                <w:rFonts w:eastAsia="宋体"/>
                <w:b/>
                <w:lang w:eastAsia="zh-CN"/>
              </w:rPr>
              <w:t>20</w:t>
            </w:r>
          </w:p>
        </w:tc>
      </w:tr>
      <w:tr w:rsidR="00F43461" w:rsidRPr="00A724EA" w:rsidTr="00631946">
        <w:trPr>
          <w:trHeight w:val="152"/>
        </w:trPr>
        <w:tc>
          <w:tcPr>
            <w:tcW w:w="5000" w:type="pct"/>
            <w:gridSpan w:val="4"/>
            <w:tcBorders>
              <w:top w:val="single" w:sz="4" w:space="0" w:color="C0C0C0"/>
              <w:bottom w:val="single" w:sz="4" w:space="0" w:color="C0C0C0"/>
            </w:tcBorders>
            <w:vAlign w:val="center"/>
          </w:tcPr>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lastRenderedPageBreak/>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F43461" w:rsidRPr="00A724EA" w:rsidRDefault="00CA29A4" w:rsidP="00CA29A4">
            <w:pPr>
              <w:rPr>
                <w:rFonts w:eastAsia="Batang"/>
              </w:rPr>
            </w:pPr>
            <w:r w:rsidRPr="00CA29A4">
              <w:rPr>
                <w:b/>
                <w:highlight w:val="yellow"/>
              </w:rPr>
              <w:t>4500 : No Operator</w:t>
            </w:r>
          </w:p>
        </w:tc>
      </w:tr>
      <w:tr w:rsidR="00F43461" w:rsidRPr="00A724EA" w:rsidTr="00631946">
        <w:trPr>
          <w:trHeight w:val="357"/>
        </w:trPr>
        <w:tc>
          <w:tcPr>
            <w:tcW w:w="5000" w:type="pct"/>
            <w:gridSpan w:val="4"/>
            <w:tcBorders>
              <w:top w:val="single" w:sz="4" w:space="0" w:color="C0C0C0"/>
              <w:bottom w:val="single" w:sz="2" w:space="0" w:color="auto"/>
            </w:tcBorders>
            <w:vAlign w:val="center"/>
          </w:tcPr>
          <w:p w:rsidR="00F43461" w:rsidRPr="00A724EA" w:rsidRDefault="00F43461" w:rsidP="00631946">
            <w:pPr>
              <w:rPr>
                <w:b/>
              </w:rPr>
            </w:pPr>
            <w:r w:rsidRPr="00A724EA">
              <w:rPr>
                <w:b/>
                <w:u w:val="single"/>
              </w:rPr>
              <w:lastRenderedPageBreak/>
              <w:t>Where Used: S</w:t>
            </w:r>
            <w:r w:rsidRPr="00A724EA">
              <w:rPr>
                <w:b/>
              </w:rPr>
              <w:t>1F6, S6F11</w:t>
            </w:r>
          </w:p>
        </w:tc>
      </w:tr>
    </w:tbl>
    <w:p w:rsidR="00F43461" w:rsidRPr="00A724EA" w:rsidRDefault="00F43461"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 xml:space="preserve">Status </w:t>
            </w:r>
            <w:r w:rsidRPr="00A724EA">
              <w:rPr>
                <w:rFonts w:eastAsia="Batang"/>
                <w:b/>
              </w:rPr>
              <w:t>V</w:t>
            </w:r>
            <w:r w:rsidRPr="00A724EA">
              <w:rPr>
                <w:b/>
              </w:rPr>
              <w:t xml:space="preserve">ariable </w:t>
            </w:r>
            <w:r w:rsidRPr="00A724EA">
              <w:rPr>
                <w:rFonts w:eastAsia="Batang"/>
                <w:b/>
              </w:rPr>
              <w:t>V</w:t>
            </w:r>
            <w:r w:rsidRPr="00A724EA">
              <w:rPr>
                <w:b/>
              </w:rPr>
              <w:t>alue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Status variable value</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S1F4, S6F1</w:t>
            </w:r>
          </w:p>
        </w:tc>
      </w:tr>
    </w:tbl>
    <w:p w:rsidR="005468A6" w:rsidRPr="00A724EA" w:rsidRDefault="005468A6" w:rsidP="000D31F8"/>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 xml:space="preserve">Status </w:t>
            </w:r>
            <w:r w:rsidRPr="00A724EA">
              <w:rPr>
                <w:rFonts w:eastAsia="Batang"/>
                <w:b/>
              </w:rPr>
              <w:t>V</w:t>
            </w:r>
            <w:r w:rsidRPr="00A724EA">
              <w:rPr>
                <w:b/>
              </w:rPr>
              <w:t>ariable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Status variables may include any parameter that can be sampled in time such as temperature or quantity of a consumable.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lastRenderedPageBreak/>
              <w:t xml:space="preserve">Where </w:t>
            </w:r>
            <w:r w:rsidR="00BE5BC2" w:rsidRPr="00A724EA">
              <w:rPr>
                <w:b/>
                <w:u w:val="single"/>
              </w:rPr>
              <w:t>Used:</w:t>
            </w:r>
            <w:r w:rsidR="00BE5BC2" w:rsidRPr="00A724EA">
              <w:rPr>
                <w:rFonts w:eastAsia="Malgun Gothic"/>
                <w:b/>
              </w:rPr>
              <w:t xml:space="preserve"> S</w:t>
            </w:r>
            <w:r w:rsidRPr="00A724EA">
              <w:rPr>
                <w:rFonts w:eastAsia="Malgun Gothic"/>
                <w:b/>
              </w:rPr>
              <w:t>1F3, S2F23, S6F1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SVNAME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Status Variable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S1F12</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TCSTID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Target (Destination)Cassette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20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u w:val="single"/>
              </w:rPr>
              <w:t xml:space="preserve"> S2F105</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TEXT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TEXT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A single line of characters</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S10F1, S10F5</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TIAACK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Equipment acknowledgement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Everything correct</w:t>
            </w:r>
            <w:r w:rsidRPr="00A724EA">
              <w:rPr>
                <w:rFonts w:eastAsia="Batang"/>
              </w:rPr>
              <w:t>,</w:t>
            </w:r>
          </w:p>
          <w:p w:rsidR="005468A6" w:rsidRPr="00A724EA" w:rsidRDefault="005468A6" w:rsidP="000D31F8">
            <w:pPr>
              <w:rPr>
                <w:rFonts w:eastAsia="Batang"/>
              </w:rPr>
            </w:pPr>
            <w:r w:rsidRPr="00A724EA">
              <w:rPr>
                <w:b/>
              </w:rPr>
              <w:t>1</w:t>
            </w:r>
            <w:r w:rsidRPr="00A724EA">
              <w:t>: Too many SVIDs</w:t>
            </w:r>
            <w:r w:rsidRPr="00A724EA">
              <w:rPr>
                <w:rFonts w:eastAsia="Batang"/>
              </w:rPr>
              <w:t>,</w:t>
            </w:r>
          </w:p>
          <w:p w:rsidR="005468A6" w:rsidRPr="00A724EA" w:rsidRDefault="005468A6" w:rsidP="000D31F8">
            <w:pPr>
              <w:rPr>
                <w:rFonts w:eastAsia="Batang"/>
              </w:rPr>
            </w:pPr>
            <w:r w:rsidRPr="00A724EA">
              <w:rPr>
                <w:b/>
              </w:rPr>
              <w:t>2</w:t>
            </w:r>
            <w:r w:rsidRPr="00A724EA">
              <w:t>: No more traces allowed</w:t>
            </w:r>
            <w:r w:rsidRPr="00A724EA">
              <w:rPr>
                <w:rFonts w:eastAsia="Batang"/>
              </w:rPr>
              <w:t>,</w:t>
            </w:r>
          </w:p>
          <w:p w:rsidR="005468A6" w:rsidRPr="00A724EA" w:rsidRDefault="005468A6" w:rsidP="000D31F8">
            <w:pPr>
              <w:rPr>
                <w:rFonts w:eastAsia="Batang"/>
              </w:rPr>
            </w:pPr>
            <w:r w:rsidRPr="00A724EA">
              <w:rPr>
                <w:b/>
              </w:rPr>
              <w:t>3</w:t>
            </w:r>
            <w:r w:rsidRPr="00A724EA">
              <w:t>: Invalid period</w:t>
            </w:r>
            <w:r w:rsidRPr="00A724EA">
              <w:rPr>
                <w:rFonts w:eastAsia="Batang"/>
              </w:rPr>
              <w:t>,</w:t>
            </w:r>
          </w:p>
          <w:p w:rsidR="005468A6" w:rsidRPr="00A724EA" w:rsidRDefault="005468A6" w:rsidP="000D31F8">
            <w:pPr>
              <w:rPr>
                <w:rFonts w:eastAsia="Batang"/>
              </w:rPr>
            </w:pPr>
            <w:r w:rsidRPr="00A724EA">
              <w:rPr>
                <w:b/>
              </w:rPr>
              <w:t>4</w:t>
            </w:r>
            <w:r w:rsidRPr="00A724EA">
              <w:t>: Equipment-specified error</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S2F24</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Time acknowledgement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Accepted,</w:t>
            </w:r>
          </w:p>
          <w:p w:rsidR="005468A6" w:rsidRPr="00A724EA" w:rsidRDefault="005468A6" w:rsidP="000D31F8">
            <w:pPr>
              <w:rPr>
                <w:rFonts w:eastAsia="Batang"/>
              </w:rPr>
            </w:pPr>
            <w:r w:rsidRPr="00A724EA">
              <w:rPr>
                <w:b/>
              </w:rPr>
              <w:t>1</w:t>
            </w:r>
            <w:r w:rsidRPr="00A724EA">
              <w:t>: Error not done</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S</w:t>
            </w:r>
            <w:r w:rsidRPr="00A724EA">
              <w:rPr>
                <w:rFonts w:eastAsia="Malgun Gothic"/>
                <w:b/>
              </w:rPr>
              <w:t>2F32</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Terminal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Single or main terminal</w:t>
            </w:r>
            <w:r w:rsidRPr="00A724EA">
              <w:rPr>
                <w:rFonts w:eastAsia="Batang"/>
              </w:rPr>
              <w:t>,</w:t>
            </w:r>
          </w:p>
          <w:p w:rsidR="005468A6" w:rsidRPr="00A724EA" w:rsidRDefault="005468A6" w:rsidP="000D31F8">
            <w:pPr>
              <w:rPr>
                <w:rFonts w:eastAsia="Batang"/>
              </w:rPr>
            </w:pPr>
            <w:r w:rsidRPr="00A724EA">
              <w:rPr>
                <w:b/>
              </w:rPr>
              <w:t>&gt;0</w:t>
            </w:r>
            <w:r w:rsidRPr="00A724EA">
              <w:t>: Additional terminals at the same equipment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S10F1, S10F5</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TIME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b/>
              </w:rPr>
            </w:pPr>
            <w:r w:rsidRPr="00A724EA">
              <w:t>TIME FORMAT</w:t>
            </w:r>
            <w:r w:rsidRPr="00A724EA">
              <w:rPr>
                <w:b/>
              </w:rPr>
              <w:t>: ‘YYYYMMDDhhmmss’</w:t>
            </w:r>
          </w:p>
          <w:p w:rsidR="005468A6" w:rsidRPr="00A724EA" w:rsidRDefault="005468A6" w:rsidP="000D31F8">
            <w:pPr>
              <w:rPr>
                <w:rFonts w:eastAsiaTheme="minorEastAsia"/>
                <w:b/>
              </w:rPr>
            </w:pPr>
          </w:p>
          <w:p w:rsidR="005468A6" w:rsidRPr="00A724EA" w:rsidRDefault="005468A6" w:rsidP="000D31F8">
            <w:pPr>
              <w:rPr>
                <w:rFonts w:eastAsia="Batang"/>
              </w:rPr>
            </w:pPr>
            <w:r w:rsidRPr="00A724EA">
              <w:rPr>
                <w:rFonts w:eastAsia="Batang"/>
              </w:rPr>
              <w:t>YYYY=Year 0000 to 9999</w:t>
            </w:r>
          </w:p>
          <w:p w:rsidR="005468A6" w:rsidRPr="00A724EA" w:rsidRDefault="005468A6" w:rsidP="000D31F8">
            <w:pPr>
              <w:rPr>
                <w:rFonts w:eastAsia="Batang"/>
              </w:rPr>
            </w:pPr>
            <w:r w:rsidRPr="00A724EA">
              <w:rPr>
                <w:rFonts w:eastAsia="Batang"/>
              </w:rPr>
              <w:t>MM=Month 01 to 12</w:t>
            </w:r>
          </w:p>
          <w:p w:rsidR="005468A6" w:rsidRPr="00A724EA" w:rsidRDefault="005468A6" w:rsidP="000D31F8">
            <w:pPr>
              <w:rPr>
                <w:rFonts w:eastAsia="Batang"/>
              </w:rPr>
            </w:pPr>
            <w:r w:rsidRPr="00A724EA">
              <w:rPr>
                <w:rFonts w:eastAsia="Batang"/>
              </w:rPr>
              <w:t>DD=Day 01 to 31</w:t>
            </w:r>
          </w:p>
          <w:p w:rsidR="005468A6" w:rsidRPr="00A724EA" w:rsidRDefault="005468A6" w:rsidP="000D31F8">
            <w:pPr>
              <w:rPr>
                <w:rFonts w:eastAsia="Batang"/>
              </w:rPr>
            </w:pPr>
            <w:r w:rsidRPr="00A724EA">
              <w:rPr>
                <w:rFonts w:eastAsia="Batang"/>
              </w:rPr>
              <w:t>hh=Hour 00 to 23</w:t>
            </w:r>
          </w:p>
          <w:p w:rsidR="005468A6" w:rsidRPr="00A724EA" w:rsidRDefault="005468A6" w:rsidP="000D31F8">
            <w:pPr>
              <w:rPr>
                <w:rFonts w:eastAsia="Batang"/>
              </w:rPr>
            </w:pPr>
            <w:r w:rsidRPr="00A724EA">
              <w:rPr>
                <w:rFonts w:eastAsia="Batang"/>
              </w:rPr>
              <w:t>mm=Minute 00 to 59</w:t>
            </w:r>
          </w:p>
          <w:p w:rsidR="005468A6" w:rsidRPr="00A724EA" w:rsidRDefault="005468A6" w:rsidP="000D31F8">
            <w:pPr>
              <w:rPr>
                <w:rFonts w:eastAsia="Batang"/>
              </w:rPr>
            </w:pPr>
            <w:r w:rsidRPr="00A724EA">
              <w:rPr>
                <w:rFonts w:eastAsia="Batang"/>
              </w:rPr>
              <w:t>ss=Second 00 to 59</w:t>
            </w:r>
          </w:p>
          <w:p w:rsidR="005468A6" w:rsidRPr="00A724EA" w:rsidRDefault="005468A6" w:rsidP="000D31F8">
            <w:pPr>
              <w:rPr>
                <w:rFonts w:eastAsiaTheme="minorEastAsia"/>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S2F18, S2F31</w:t>
            </w:r>
            <w:r w:rsidRPr="00A724EA">
              <w:rPr>
                <w:rFonts w:eastAsia="Batang"/>
                <w:b/>
              </w:rPr>
              <w:t>, S</w:t>
            </w:r>
            <w:r w:rsidRPr="00A724EA">
              <w:rPr>
                <w:b/>
              </w:rPr>
              <w:t>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TOTSMP</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Total Samples to be made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t>The maximum number of samples that this Trace Report will perform.</w:t>
            </w:r>
          </w:p>
          <w:p w:rsidR="005468A6" w:rsidRPr="00A724EA" w:rsidRDefault="005468A6" w:rsidP="000D31F8">
            <w:pPr>
              <w:rPr>
                <w:rFonts w:eastAsiaTheme="minorEastAsia"/>
              </w:rPr>
            </w:pPr>
            <w:r w:rsidRPr="00A724EA">
              <w:t>-1 means infinite count.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Destination Port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We use Port ID: BM1-LUD-01, BM1-LUD-02... (From left side when we see at front 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 S</w:t>
            </w:r>
            <w:r w:rsidRPr="00A724EA">
              <w:rPr>
                <w:b/>
              </w:rPr>
              <w:t>2F105</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E160B4" w:rsidRPr="00A724EA" w:rsidTr="00C41825">
        <w:tc>
          <w:tcPr>
            <w:tcW w:w="1245" w:type="pct"/>
            <w:tcBorders>
              <w:top w:val="single" w:sz="2" w:space="0" w:color="auto"/>
              <w:bottom w:val="single" w:sz="4" w:space="0" w:color="C0C0C0"/>
              <w:right w:val="single" w:sz="4" w:space="0" w:color="C0C0C0"/>
            </w:tcBorders>
            <w:shd w:val="clear" w:color="auto" w:fill="0000FF"/>
          </w:tcPr>
          <w:p w:rsidR="00E160B4" w:rsidRPr="00A724EA" w:rsidRDefault="00E160B4" w:rsidP="00C41825">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E160B4" w:rsidRPr="00A724EA" w:rsidRDefault="00E160B4" w:rsidP="00C41825">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E160B4" w:rsidRPr="00A724EA" w:rsidRDefault="00E160B4" w:rsidP="00C41825">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E160B4" w:rsidRPr="00A724EA" w:rsidRDefault="00E160B4" w:rsidP="00C41825">
            <w:pPr>
              <w:jc w:val="center"/>
              <w:rPr>
                <w:b/>
              </w:rPr>
            </w:pPr>
            <w:r w:rsidRPr="00A724EA">
              <w:rPr>
                <w:b/>
              </w:rPr>
              <w:t>Format</w:t>
            </w:r>
          </w:p>
        </w:tc>
      </w:tr>
      <w:tr w:rsidR="00E160B4" w:rsidRPr="00A724EA" w:rsidTr="00C41825">
        <w:tc>
          <w:tcPr>
            <w:tcW w:w="1245" w:type="pct"/>
            <w:tcBorders>
              <w:top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TRAYID</w:t>
            </w:r>
          </w:p>
        </w:tc>
        <w:tc>
          <w:tcPr>
            <w:tcW w:w="2439" w:type="pct"/>
            <w:tcBorders>
              <w:top w:val="single" w:sz="4" w:space="0" w:color="C0C0C0"/>
              <w:left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Tray Identification or Tray Number</w:t>
            </w:r>
          </w:p>
        </w:tc>
        <w:tc>
          <w:tcPr>
            <w:tcW w:w="605" w:type="pct"/>
            <w:tcBorders>
              <w:top w:val="single" w:sz="4" w:space="0" w:color="C0C0C0"/>
              <w:left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E160B4" w:rsidRPr="00A724EA" w:rsidRDefault="00E160B4" w:rsidP="00C41825">
            <w:pPr>
              <w:jc w:val="center"/>
              <w:rPr>
                <w:rFonts w:eastAsia="宋体"/>
                <w:b/>
                <w:lang w:eastAsia="zh-CN"/>
              </w:rPr>
            </w:pPr>
            <w:r w:rsidRPr="00A724EA">
              <w:rPr>
                <w:rFonts w:eastAsia="宋体"/>
                <w:b/>
                <w:lang w:eastAsia="zh-CN"/>
              </w:rPr>
              <w:t>20</w:t>
            </w:r>
          </w:p>
        </w:tc>
      </w:tr>
      <w:tr w:rsidR="00E160B4" w:rsidRPr="00A724EA" w:rsidTr="00C41825">
        <w:trPr>
          <w:trHeight w:val="152"/>
        </w:trPr>
        <w:tc>
          <w:tcPr>
            <w:tcW w:w="5000" w:type="pct"/>
            <w:gridSpan w:val="4"/>
            <w:tcBorders>
              <w:top w:val="single" w:sz="4" w:space="0" w:color="C0C0C0"/>
              <w:bottom w:val="single" w:sz="4" w:space="0" w:color="C0C0C0"/>
            </w:tcBorders>
          </w:tcPr>
          <w:p w:rsidR="00E160B4" w:rsidRPr="00A724EA" w:rsidRDefault="00E160B4" w:rsidP="00C41825">
            <w:pPr>
              <w:rPr>
                <w:rFonts w:eastAsiaTheme="minorEastAsia"/>
              </w:rPr>
            </w:pPr>
            <w:r w:rsidRPr="00A724EA">
              <w:rPr>
                <w:rFonts w:eastAsiaTheme="minorEastAsia"/>
              </w:rPr>
              <w:t>Formal TRAYID</w:t>
            </w:r>
          </w:p>
        </w:tc>
      </w:tr>
      <w:tr w:rsidR="00E160B4" w:rsidRPr="00A724EA" w:rsidTr="00C41825">
        <w:trPr>
          <w:trHeight w:val="357"/>
        </w:trPr>
        <w:tc>
          <w:tcPr>
            <w:tcW w:w="5000" w:type="pct"/>
            <w:gridSpan w:val="4"/>
            <w:tcBorders>
              <w:top w:val="single" w:sz="4" w:space="0" w:color="C0C0C0"/>
              <w:bottom w:val="single" w:sz="2" w:space="0" w:color="auto"/>
            </w:tcBorders>
          </w:tcPr>
          <w:p w:rsidR="00E160B4" w:rsidRPr="00A724EA" w:rsidRDefault="00E160B4" w:rsidP="00C41825">
            <w:pPr>
              <w:rPr>
                <w:rFonts w:eastAsia="Malgun Gothic"/>
                <w:b/>
              </w:rPr>
            </w:pPr>
            <w:r w:rsidRPr="00A724EA">
              <w:rPr>
                <w:b/>
                <w:u w:val="single"/>
              </w:rPr>
              <w:t xml:space="preserve">Where Used: </w:t>
            </w:r>
            <w:r w:rsidRPr="00A724EA">
              <w:rPr>
                <w:b/>
              </w:rPr>
              <w:t>S2F103</w:t>
            </w:r>
            <w:r w:rsidRPr="00A724EA">
              <w:rPr>
                <w:rFonts w:eastAsia="Batang"/>
                <w:b/>
              </w:rPr>
              <w:t>, S</w:t>
            </w:r>
            <w:r w:rsidRPr="00A724EA">
              <w:rPr>
                <w:b/>
              </w:rPr>
              <w:t>6F11</w:t>
            </w:r>
          </w:p>
        </w:tc>
      </w:tr>
    </w:tbl>
    <w:p w:rsidR="00E160B4" w:rsidRPr="00A724EA" w:rsidRDefault="00E160B4"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TRID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Trace Data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Identifier of a specific Trace Report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 S6F1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TRSMODE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Transfer Mode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1</w:t>
            </w:r>
            <w:r w:rsidRPr="00A724EA">
              <w:t xml:space="preserve">: </w:t>
            </w:r>
            <w:r w:rsidR="00BE5BC2" w:rsidRPr="00A724EA">
              <w:t>AUTO (</w:t>
            </w:r>
            <w:r w:rsidRPr="00A724EA">
              <w:t>AGV or STK),</w:t>
            </w:r>
          </w:p>
          <w:p w:rsidR="005468A6" w:rsidRPr="00A724EA" w:rsidRDefault="00BE5BC2" w:rsidP="000D31F8">
            <w:pPr>
              <w:rPr>
                <w:rFonts w:eastAsia="Batang"/>
              </w:rPr>
            </w:pPr>
            <w:r w:rsidRPr="00A724EA">
              <w:rPr>
                <w:b/>
              </w:rPr>
              <w:t>2</w:t>
            </w:r>
            <w:r w:rsidRPr="00A724EA">
              <w:t>: Manual</w:t>
            </w:r>
            <w:r w:rsidR="005468A6" w:rsidRPr="00A724EA">
              <w:t>(MGV)</w:t>
            </w:r>
            <w:r w:rsidR="005468A6"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 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TSLOT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 xml:space="preserve">To Slot </w:t>
            </w:r>
            <w:r w:rsidRPr="00A724EA">
              <w:rPr>
                <w:rFonts w:eastAsia="Malgun Gothic"/>
                <w:b/>
              </w:rPr>
              <w:t>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TSLOTNO is the slot number of cassette which any glass or panel will be inserted after end of processing.</w:t>
            </w:r>
          </w:p>
          <w:p w:rsidR="005468A6" w:rsidRPr="00A724EA" w:rsidRDefault="005468A6" w:rsidP="000D31F8">
            <w:pPr>
              <w:rPr>
                <w:rFonts w:eastAsia="Batang"/>
              </w:rPr>
            </w:pPr>
            <w:r w:rsidRPr="00A724EA">
              <w:rPr>
                <w:rFonts w:eastAsia="Batang"/>
              </w:rPr>
              <w:t>The format of value is same as ‘SLOTNO’.</w:t>
            </w:r>
          </w:p>
          <w:p w:rsidR="005468A6" w:rsidRPr="00A724EA" w:rsidRDefault="005468A6" w:rsidP="000D31F8">
            <w:pPr>
              <w:rPr>
                <w:rFonts w:eastAsia="Batang"/>
              </w:rPr>
            </w:pPr>
            <w:r w:rsidRPr="00A724EA">
              <w:rPr>
                <w:rFonts w:eastAsia="Batang"/>
              </w:rPr>
              <w:t>We will use ‘001’,’002’,’003’,’015’,’020’…</w:t>
            </w:r>
            <w:r w:rsidR="00BE5BC2" w:rsidRPr="00A724EA">
              <w:rPr>
                <w:rFonts w:eastAsia="Batang"/>
              </w:rPr>
              <w:t>etc.</w:t>
            </w:r>
          </w:p>
          <w:p w:rsidR="005468A6" w:rsidRPr="00A724EA" w:rsidRDefault="005468A6" w:rsidP="000D31F8">
            <w:pPr>
              <w:rPr>
                <w:rFonts w:eastAsia="Batang"/>
              </w:rPr>
            </w:pPr>
            <w:r w:rsidRPr="00A724EA">
              <w:rPr>
                <w:rFonts w:eastAsia="Batang"/>
              </w:rPr>
              <w:t xml:space="preserve">CEID = 321, 323, 324, 325, 341, 343, </w:t>
            </w:r>
            <w:r w:rsidR="00BE5BC2" w:rsidRPr="00A724EA">
              <w:rPr>
                <w:rFonts w:eastAsia="Batang"/>
              </w:rPr>
              <w:t>344:</w:t>
            </w:r>
            <w:r w:rsidRPr="00A724EA">
              <w:rPr>
                <w:rFonts w:eastAsia="Batang"/>
              </w:rPr>
              <w:t xml:space="preserve"> TSLOTNO = Empty</w:t>
            </w:r>
          </w:p>
          <w:p w:rsidR="005468A6" w:rsidRPr="00A724EA" w:rsidRDefault="005468A6" w:rsidP="000D31F8">
            <w:pPr>
              <w:rPr>
                <w:rFonts w:eastAsia="Batang"/>
              </w:rPr>
            </w:pPr>
            <w:r w:rsidRPr="00A724EA">
              <w:rPr>
                <w:rFonts w:eastAsia="Batang"/>
              </w:rPr>
              <w:t xml:space="preserve">CEID = 322, </w:t>
            </w:r>
            <w:r w:rsidR="00BE5BC2" w:rsidRPr="00A724EA">
              <w:rPr>
                <w:rFonts w:eastAsia="Batang"/>
              </w:rPr>
              <w:t>342:</w:t>
            </w:r>
            <w:r w:rsidRPr="00A724EA">
              <w:rPr>
                <w:rFonts w:eastAsia="Batang"/>
              </w:rPr>
              <w:t xml:space="preserve"> TSLOTNO = Unloading SLOTNO</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w:t>
            </w:r>
            <w:r w:rsidR="00BE5BC2" w:rsidRPr="00A724EA">
              <w:rPr>
                <w:b/>
                <w:u w:val="single"/>
              </w:rPr>
              <w:t>Used:</w:t>
            </w:r>
            <w:r w:rsidR="00BE5BC2" w:rsidRPr="00A724EA">
              <w:rPr>
                <w:rFonts w:eastAsia="Malgun Gothic"/>
                <w:b/>
              </w:rPr>
              <w:t xml:space="preserve"> S</w:t>
            </w:r>
            <w:r w:rsidRPr="00A724EA">
              <w:rPr>
                <w:rFonts w:eastAsia="Malgun Gothic"/>
                <w:b/>
              </w:rPr>
              <w:t xml:space="preserve">2F105, </w:t>
            </w:r>
            <w:r w:rsidRPr="00A724EA">
              <w:rPr>
                <w:b/>
              </w:rPr>
              <w:t>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90149" w:rsidRPr="00A724EA" w:rsidTr="00DB5BF9">
        <w:tc>
          <w:tcPr>
            <w:tcW w:w="1245" w:type="pct"/>
            <w:tcBorders>
              <w:top w:val="single" w:sz="2" w:space="0" w:color="auto"/>
              <w:bottom w:val="single" w:sz="4" w:space="0" w:color="C0C0C0"/>
              <w:right w:val="single" w:sz="4" w:space="0" w:color="C0C0C0"/>
            </w:tcBorders>
            <w:shd w:val="clear" w:color="auto" w:fill="0000FF"/>
            <w:vAlign w:val="center"/>
          </w:tcPr>
          <w:p w:rsidR="00990149" w:rsidRPr="00A724EA" w:rsidRDefault="00990149" w:rsidP="00DB5BF9">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90149" w:rsidRPr="00A724EA" w:rsidRDefault="00990149" w:rsidP="00DB5BF9">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90149" w:rsidRPr="00A724EA" w:rsidRDefault="00990149" w:rsidP="00DB5BF9">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90149" w:rsidRPr="00A724EA" w:rsidRDefault="00990149" w:rsidP="00DB5BF9">
            <w:pPr>
              <w:jc w:val="center"/>
              <w:rPr>
                <w:b/>
              </w:rPr>
            </w:pPr>
            <w:r w:rsidRPr="00A724EA">
              <w:rPr>
                <w:b/>
              </w:rPr>
              <w:t>Format</w:t>
            </w:r>
          </w:p>
        </w:tc>
      </w:tr>
      <w:tr w:rsidR="00990149" w:rsidRPr="00A724EA" w:rsidTr="00DB5BF9">
        <w:tc>
          <w:tcPr>
            <w:tcW w:w="1245" w:type="pct"/>
            <w:tcBorders>
              <w:top w:val="single" w:sz="4" w:space="0" w:color="C0C0C0"/>
              <w:bottom w:val="single" w:sz="4" w:space="0" w:color="C0C0C0"/>
              <w:right w:val="single" w:sz="4" w:space="0" w:color="C0C0C0"/>
            </w:tcBorders>
            <w:vAlign w:val="center"/>
          </w:tcPr>
          <w:p w:rsidR="00990149" w:rsidRPr="00A724EA" w:rsidRDefault="00990149" w:rsidP="00DB5BF9">
            <w:pPr>
              <w:jc w:val="center"/>
              <w:rPr>
                <w:rFonts w:eastAsia="Malgun Gothic"/>
                <w:b/>
              </w:rPr>
            </w:pPr>
            <w:r w:rsidRPr="00A724EA">
              <w:rPr>
                <w:b/>
              </w:rPr>
              <w:t>TSLOT</w:t>
            </w:r>
            <w:r w:rsidRPr="00A724EA">
              <w:rPr>
                <w:rFonts w:eastAsia="Malgun Gothic"/>
                <w:b/>
              </w:rPr>
              <w:t>POSITION</w:t>
            </w:r>
          </w:p>
        </w:tc>
        <w:tc>
          <w:tcPr>
            <w:tcW w:w="2439" w:type="pct"/>
            <w:tcBorders>
              <w:top w:val="single" w:sz="4" w:space="0" w:color="C0C0C0"/>
              <w:left w:val="single" w:sz="4" w:space="0" w:color="C0C0C0"/>
              <w:bottom w:val="single" w:sz="4" w:space="0" w:color="C0C0C0"/>
              <w:right w:val="single" w:sz="4" w:space="0" w:color="C0C0C0"/>
            </w:tcBorders>
            <w:vAlign w:val="center"/>
          </w:tcPr>
          <w:p w:rsidR="00990149" w:rsidRPr="00A724EA" w:rsidRDefault="00990149" w:rsidP="00DB5BF9">
            <w:pPr>
              <w:jc w:val="center"/>
              <w:rPr>
                <w:rFonts w:eastAsia="Malgun Gothic"/>
                <w:b/>
              </w:rPr>
            </w:pPr>
            <w:r w:rsidRPr="00A724EA">
              <w:rPr>
                <w:b/>
              </w:rPr>
              <w:t xml:space="preserve">To Slot </w:t>
            </w:r>
            <w:r w:rsidRPr="00A724EA">
              <w:rPr>
                <w:rFonts w:eastAsia="Malgun Gothic"/>
                <w:b/>
              </w:rPr>
              <w:t>Position</w:t>
            </w:r>
          </w:p>
        </w:tc>
        <w:tc>
          <w:tcPr>
            <w:tcW w:w="605" w:type="pct"/>
            <w:tcBorders>
              <w:top w:val="single" w:sz="4" w:space="0" w:color="C0C0C0"/>
              <w:left w:val="single" w:sz="4" w:space="0" w:color="C0C0C0"/>
              <w:bottom w:val="single" w:sz="4" w:space="0" w:color="C0C0C0"/>
              <w:right w:val="single" w:sz="4" w:space="0" w:color="C0C0C0"/>
            </w:tcBorders>
            <w:vAlign w:val="center"/>
          </w:tcPr>
          <w:p w:rsidR="00990149" w:rsidRPr="00A724EA" w:rsidRDefault="00990149" w:rsidP="00DB5BF9">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990149" w:rsidRPr="00A724EA" w:rsidRDefault="00990149" w:rsidP="00DB5BF9">
            <w:pPr>
              <w:jc w:val="center"/>
              <w:rPr>
                <w:rFonts w:eastAsia="宋体"/>
                <w:b/>
                <w:lang w:eastAsia="zh-CN"/>
              </w:rPr>
            </w:pPr>
            <w:r w:rsidRPr="00A724EA">
              <w:rPr>
                <w:rFonts w:eastAsia="宋体"/>
                <w:b/>
                <w:lang w:eastAsia="zh-CN"/>
              </w:rPr>
              <w:t>20</w:t>
            </w:r>
          </w:p>
        </w:tc>
      </w:tr>
      <w:tr w:rsidR="00990149" w:rsidRPr="00A724EA" w:rsidTr="00DB5BF9">
        <w:trPr>
          <w:trHeight w:val="152"/>
        </w:trPr>
        <w:tc>
          <w:tcPr>
            <w:tcW w:w="5000" w:type="pct"/>
            <w:gridSpan w:val="4"/>
            <w:tcBorders>
              <w:top w:val="single" w:sz="4" w:space="0" w:color="C0C0C0"/>
              <w:bottom w:val="single" w:sz="4" w:space="0" w:color="C0C0C0"/>
            </w:tcBorders>
            <w:vAlign w:val="center"/>
          </w:tcPr>
          <w:p w:rsidR="00990149" w:rsidRPr="00A724EA" w:rsidRDefault="00990149" w:rsidP="00DB5BF9">
            <w:pPr>
              <w:rPr>
                <w:rFonts w:eastAsia="Batang"/>
              </w:rPr>
            </w:pPr>
            <w:r w:rsidRPr="00A724EA">
              <w:rPr>
                <w:rFonts w:eastAsia="Batang"/>
              </w:rPr>
              <w:t>TSLOTPOSITION is the slot position of cassette which any glass or panel will be inserted after end of processing.</w:t>
            </w:r>
          </w:p>
          <w:p w:rsidR="00990149" w:rsidRPr="00A724EA" w:rsidRDefault="00650765" w:rsidP="00DB5BF9">
            <w:pPr>
              <w:rPr>
                <w:rFonts w:eastAsia="Batang"/>
              </w:rPr>
            </w:pPr>
            <w:r w:rsidRPr="00A724EA">
              <w:rPr>
                <w:rFonts w:eastAsia="Batang"/>
              </w:rPr>
              <w:t>F</w:t>
            </w:r>
            <w:r w:rsidR="00990149" w:rsidRPr="00A724EA">
              <w:rPr>
                <w:rFonts w:eastAsia="Batang"/>
              </w:rPr>
              <w:t>: Front</w:t>
            </w:r>
          </w:p>
          <w:p w:rsidR="00990149" w:rsidRPr="00A724EA" w:rsidRDefault="00990149" w:rsidP="00DB5BF9">
            <w:pPr>
              <w:rPr>
                <w:rFonts w:eastAsia="Batang"/>
              </w:rPr>
            </w:pPr>
            <w:r w:rsidRPr="00A724EA">
              <w:rPr>
                <w:rFonts w:eastAsia="Batang"/>
              </w:rPr>
              <w:t>B: Back</w:t>
            </w:r>
          </w:p>
          <w:p w:rsidR="00990149" w:rsidRPr="00A724EA" w:rsidRDefault="00990149" w:rsidP="00DB5BF9">
            <w:pPr>
              <w:rPr>
                <w:rFonts w:eastAsia="Batang"/>
              </w:rPr>
            </w:pPr>
            <w:r w:rsidRPr="00A724EA">
              <w:rPr>
                <w:rFonts w:eastAsia="Batang" w:hint="eastAsia"/>
              </w:rPr>
              <w:t>Only Half Cassette use</w:t>
            </w:r>
          </w:p>
        </w:tc>
      </w:tr>
      <w:tr w:rsidR="00990149" w:rsidRPr="00A724EA" w:rsidTr="00DB5BF9">
        <w:trPr>
          <w:trHeight w:val="357"/>
        </w:trPr>
        <w:tc>
          <w:tcPr>
            <w:tcW w:w="5000" w:type="pct"/>
            <w:gridSpan w:val="4"/>
            <w:tcBorders>
              <w:top w:val="single" w:sz="4" w:space="0" w:color="C0C0C0"/>
              <w:bottom w:val="single" w:sz="2" w:space="0" w:color="auto"/>
            </w:tcBorders>
            <w:vAlign w:val="center"/>
          </w:tcPr>
          <w:p w:rsidR="00990149" w:rsidRPr="00A724EA" w:rsidRDefault="00990149" w:rsidP="00DB5BF9">
            <w:pPr>
              <w:rPr>
                <w:b/>
              </w:rPr>
            </w:pPr>
            <w:r w:rsidRPr="00A724EA">
              <w:rPr>
                <w:b/>
                <w:u w:val="single"/>
              </w:rPr>
              <w:t>Where Used:</w:t>
            </w:r>
            <w:r w:rsidRPr="00A724EA">
              <w:rPr>
                <w:rFonts w:eastAsia="Malgun Gothic"/>
                <w:b/>
              </w:rPr>
              <w:t xml:space="preserve"> S2F105, </w:t>
            </w:r>
            <w:r w:rsidRPr="00A724EA">
              <w:rPr>
                <w:b/>
              </w:rPr>
              <w:t>S6F11</w:t>
            </w:r>
          </w:p>
        </w:tc>
      </w:tr>
    </w:tbl>
    <w:p w:rsidR="00990149" w:rsidRPr="00A724EA" w:rsidRDefault="00990149"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Theme="minorEastAsia"/>
                <w:b/>
              </w:rPr>
              <w:t>2</w:t>
            </w:r>
            <w:r w:rsidRPr="00A724EA">
              <w:rPr>
                <w:rFonts w:eastAsia="宋体"/>
                <w:b/>
                <w:lang w:eastAsia="zh-CN"/>
              </w:rPr>
              <w:t>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If equipment is managed by units, each unit has an identifier.</w:t>
            </w:r>
          </w:p>
          <w:p w:rsidR="005468A6" w:rsidRPr="00A724EA" w:rsidRDefault="005468A6" w:rsidP="000D31F8">
            <w:pPr>
              <w:rPr>
                <w:rFonts w:eastAsia="Batang"/>
              </w:rPr>
            </w:pPr>
            <w:r w:rsidRPr="00A724EA">
              <w:rPr>
                <w:rFonts w:eastAsia="Batang"/>
              </w:rPr>
              <w:t>But if equipment is not managed by units, UNITID would be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Where Used</w:t>
            </w:r>
            <w:r w:rsidRPr="00A724EA">
              <w:rPr>
                <w:b/>
              </w:rPr>
              <w:t>: S</w:t>
            </w:r>
            <w:r w:rsidRPr="00A724EA">
              <w:rPr>
                <w:rFonts w:eastAsia="Malgun Gothic"/>
                <w:b/>
              </w:rPr>
              <w:t>1</w:t>
            </w:r>
            <w:r w:rsidRPr="00A724EA">
              <w:rPr>
                <w:b/>
              </w:rPr>
              <w:t>F</w:t>
            </w:r>
            <w:r w:rsidRPr="00A724EA">
              <w:rPr>
                <w:rFonts w:eastAsia="Malgun Gothic"/>
                <w:b/>
              </w:rPr>
              <w:t>6</w:t>
            </w:r>
            <w:r w:rsidRPr="00A724EA">
              <w:rPr>
                <w:b/>
              </w:rPr>
              <w:t>,</w:t>
            </w:r>
            <w:r w:rsidRPr="00A724EA">
              <w:rPr>
                <w:rFonts w:eastAsia="Batang"/>
                <w:b/>
              </w:rPr>
              <w:t xml:space="preserve"> S2</w:t>
            </w:r>
            <w:r w:rsidRPr="00A724EA">
              <w:rPr>
                <w:b/>
              </w:rPr>
              <w:t>F</w:t>
            </w:r>
            <w:r w:rsidRPr="00A724EA">
              <w:rPr>
                <w:rFonts w:eastAsia="Malgun Gothic"/>
                <w:b/>
              </w:rPr>
              <w:t xml:space="preserve">109, </w:t>
            </w:r>
            <w:r w:rsidRPr="00A724EA">
              <w:rPr>
                <w:b/>
              </w:rPr>
              <w:t>S5F1,</w:t>
            </w:r>
            <w:r w:rsidRPr="00A724EA">
              <w:rPr>
                <w:rFonts w:eastAsia="Batang"/>
                <w:b/>
              </w:rPr>
              <w:t xml:space="preserve"> S5</w:t>
            </w:r>
            <w:r w:rsidRPr="00A724EA">
              <w:rPr>
                <w:b/>
              </w:rPr>
              <w:t>F3,</w:t>
            </w:r>
            <w:r w:rsidRPr="00A724EA">
              <w:rPr>
                <w:rFonts w:eastAsia="Batang"/>
                <w:b/>
              </w:rPr>
              <w:t xml:space="preserve"> S6</w:t>
            </w:r>
            <w:r w:rsidRPr="00A724EA">
              <w:rPr>
                <w:b/>
              </w:rPr>
              <w:t>F</w:t>
            </w:r>
            <w:r w:rsidRPr="00A724EA">
              <w:rPr>
                <w:rFonts w:eastAsia="Malgun Gothic"/>
                <w:b/>
              </w:rPr>
              <w:t>3</w:t>
            </w:r>
            <w:r w:rsidRPr="00A724EA">
              <w:rPr>
                <w:b/>
              </w:rPr>
              <w:t>,</w:t>
            </w:r>
            <w:r w:rsidRPr="00A724EA">
              <w:rPr>
                <w:rFonts w:eastAsia="Batang"/>
                <w:b/>
              </w:rPr>
              <w:t xml:space="preserve"> S6</w:t>
            </w:r>
            <w:r w:rsidRPr="00A724EA">
              <w:rPr>
                <w:b/>
              </w:rPr>
              <w:t>F</w:t>
            </w:r>
            <w:r w:rsidRPr="00A724EA">
              <w:rPr>
                <w:rFonts w:eastAsia="Malgun Gothic"/>
                <w:b/>
              </w:rPr>
              <w:t>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b/>
                <w:color w:val="000000" w:themeColor="text1"/>
              </w:rPr>
              <w:t>I</w:t>
            </w:r>
            <w:r w:rsidRPr="00A724EA">
              <w:rPr>
                <w:rFonts w:eastAsia="Batang"/>
              </w:rPr>
              <w:t>: IDLE,</w:t>
            </w:r>
          </w:p>
          <w:p w:rsidR="005468A6" w:rsidRPr="00A724EA" w:rsidRDefault="005468A6" w:rsidP="000D31F8">
            <w:pPr>
              <w:rPr>
                <w:rFonts w:eastAsia="Batang"/>
              </w:rPr>
            </w:pPr>
            <w:r w:rsidRPr="00A724EA">
              <w:rPr>
                <w:rFonts w:eastAsia="Batang"/>
                <w:b/>
              </w:rPr>
              <w:t>R</w:t>
            </w:r>
            <w:r w:rsidRPr="00A724EA">
              <w:rPr>
                <w:rFonts w:eastAsia="Batang"/>
              </w:rPr>
              <w:t>: RUN,</w:t>
            </w:r>
          </w:p>
          <w:p w:rsidR="005468A6" w:rsidRPr="00A724EA" w:rsidRDefault="005468A6" w:rsidP="000D31F8">
            <w:pPr>
              <w:rPr>
                <w:rFonts w:eastAsia="Batang"/>
              </w:rPr>
            </w:pPr>
            <w:r w:rsidRPr="00A724EA">
              <w:rPr>
                <w:rFonts w:eastAsia="Batang"/>
                <w:b/>
              </w:rPr>
              <w:t>D</w:t>
            </w:r>
            <w:r w:rsidRPr="00A724EA">
              <w:rPr>
                <w:rFonts w:eastAsia="Batang"/>
              </w:rPr>
              <w:t>: DOWN,</w:t>
            </w:r>
          </w:p>
          <w:p w:rsidR="005468A6" w:rsidRPr="00A724EA" w:rsidRDefault="005468A6" w:rsidP="000D31F8">
            <w:pPr>
              <w:rPr>
                <w:rFonts w:eastAsia="Batang"/>
              </w:rPr>
            </w:pPr>
            <w:r w:rsidRPr="00A724EA">
              <w:rPr>
                <w:rFonts w:eastAsia="Batang"/>
                <w:b/>
              </w:rPr>
              <w:t>M</w:t>
            </w:r>
            <w:r w:rsidRPr="00A724EA">
              <w:rPr>
                <w:rFonts w:eastAsia="Batang"/>
              </w:rPr>
              <w:t>: MAINT.</w:t>
            </w:r>
          </w:p>
          <w:p w:rsidR="00F43461" w:rsidRPr="00A724EA" w:rsidRDefault="00F43461" w:rsidP="000D31F8">
            <w:pPr>
              <w:rPr>
                <w:rFonts w:eastAsia="Batang"/>
              </w:rPr>
            </w:pPr>
            <w:r w:rsidRPr="00A724EA">
              <w:rPr>
                <w:rFonts w:eastAsia="Batang"/>
                <w:b/>
              </w:rPr>
              <w:t>P</w:t>
            </w:r>
            <w:r w:rsidRPr="00A724EA">
              <w:rPr>
                <w:rFonts w:eastAsia="Batang"/>
              </w:rPr>
              <w:t>: PAUSE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S1F6,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EE68EB"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EE68EB" w:rsidRPr="00A724EA" w:rsidRDefault="00EE68EB"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EE68EB" w:rsidRPr="00A724EA" w:rsidRDefault="00EE68EB"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EE68EB" w:rsidRPr="00A724EA" w:rsidRDefault="00EE68EB" w:rsidP="008535B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EE68EB" w:rsidRPr="00A724EA" w:rsidRDefault="00EE68EB" w:rsidP="008535B8">
            <w:pPr>
              <w:jc w:val="center"/>
              <w:rPr>
                <w:b/>
              </w:rPr>
            </w:pPr>
            <w:r w:rsidRPr="00A724EA">
              <w:rPr>
                <w:b/>
              </w:rPr>
              <w:t>Format</w:t>
            </w:r>
          </w:p>
        </w:tc>
      </w:tr>
      <w:tr w:rsidR="00EE68EB" w:rsidRPr="00A724EA" w:rsidTr="00AB1B40">
        <w:tc>
          <w:tcPr>
            <w:tcW w:w="1245" w:type="pct"/>
            <w:tcBorders>
              <w:top w:val="single" w:sz="4" w:space="0" w:color="C0C0C0"/>
              <w:bottom w:val="single" w:sz="4" w:space="0" w:color="C0C0C0"/>
              <w:right w:val="single" w:sz="4" w:space="0" w:color="C0C0C0"/>
            </w:tcBorders>
            <w:vAlign w:val="center"/>
          </w:tcPr>
          <w:p w:rsidR="00EE68EB" w:rsidRPr="00A724EA" w:rsidRDefault="00EE68EB" w:rsidP="008535B8">
            <w:pPr>
              <w:jc w:val="center"/>
              <w:rPr>
                <w:b/>
              </w:rPr>
            </w:pPr>
            <w:r w:rsidRPr="00A724EA">
              <w:rPr>
                <w:b/>
              </w:rPr>
              <w:t>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EE68EB" w:rsidRPr="00A724EA" w:rsidRDefault="00EE68EB" w:rsidP="008535B8">
            <w:pPr>
              <w:jc w:val="center"/>
              <w:rPr>
                <w:b/>
              </w:rPr>
            </w:pPr>
            <w:r w:rsidRPr="00A724EA">
              <w:rPr>
                <w:b/>
              </w:rPr>
              <w:t>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EE68EB" w:rsidRPr="00CA29A4" w:rsidRDefault="00CA29A4" w:rsidP="008535B8">
            <w:pPr>
              <w:jc w:val="center"/>
              <w:rPr>
                <w:rFonts w:eastAsiaTheme="minorEastAsia"/>
                <w:b/>
              </w:rPr>
            </w:pPr>
            <w:r w:rsidRPr="00CA29A4">
              <w:rPr>
                <w:rFonts w:eastAsiaTheme="minorEastAsia" w:hint="eastAsia"/>
                <w:b/>
                <w:highlight w:val="yellow"/>
              </w:rPr>
              <w:t>4</w:t>
            </w:r>
          </w:p>
        </w:tc>
        <w:tc>
          <w:tcPr>
            <w:tcW w:w="712" w:type="pct"/>
            <w:tcBorders>
              <w:top w:val="single" w:sz="4" w:space="0" w:color="C0C0C0"/>
              <w:left w:val="single" w:sz="4" w:space="0" w:color="C0C0C0"/>
              <w:bottom w:val="single" w:sz="4" w:space="0" w:color="C0C0C0"/>
            </w:tcBorders>
            <w:vAlign w:val="center"/>
          </w:tcPr>
          <w:p w:rsidR="00EE68EB" w:rsidRPr="00A724EA" w:rsidRDefault="00EE68EB" w:rsidP="008535B8">
            <w:pPr>
              <w:jc w:val="center"/>
              <w:rPr>
                <w:rFonts w:eastAsia="宋体"/>
                <w:b/>
                <w:lang w:eastAsia="zh-CN"/>
              </w:rPr>
            </w:pPr>
            <w:r w:rsidRPr="00A724EA">
              <w:rPr>
                <w:rFonts w:eastAsia="宋体"/>
                <w:b/>
                <w:lang w:eastAsia="zh-CN"/>
              </w:rPr>
              <w:t>20</w:t>
            </w:r>
          </w:p>
        </w:tc>
      </w:tr>
      <w:tr w:rsidR="00EE68EB" w:rsidRPr="00A724EA" w:rsidTr="00AB1B40">
        <w:trPr>
          <w:trHeight w:val="152"/>
        </w:trPr>
        <w:tc>
          <w:tcPr>
            <w:tcW w:w="5000" w:type="pct"/>
            <w:gridSpan w:val="4"/>
            <w:tcBorders>
              <w:top w:val="single" w:sz="4" w:space="0" w:color="C0C0C0"/>
              <w:bottom w:val="single" w:sz="4" w:space="0" w:color="C0C0C0"/>
            </w:tcBorders>
            <w:vAlign w:val="center"/>
          </w:tcPr>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lastRenderedPageBreak/>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lastRenderedPageBreak/>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EE68EB" w:rsidRPr="00A724EA" w:rsidRDefault="00CA29A4" w:rsidP="00CA29A4">
            <w:pPr>
              <w:rPr>
                <w:rFonts w:eastAsia="Batang"/>
              </w:rPr>
            </w:pPr>
            <w:r w:rsidRPr="00CA29A4">
              <w:rPr>
                <w:b/>
                <w:highlight w:val="yellow"/>
              </w:rPr>
              <w:t>4500 : No Operator</w:t>
            </w:r>
          </w:p>
        </w:tc>
      </w:tr>
      <w:tr w:rsidR="00EE68EB" w:rsidRPr="00A724EA" w:rsidTr="00AB1B40">
        <w:trPr>
          <w:trHeight w:val="357"/>
        </w:trPr>
        <w:tc>
          <w:tcPr>
            <w:tcW w:w="5000" w:type="pct"/>
            <w:gridSpan w:val="4"/>
            <w:tcBorders>
              <w:top w:val="single" w:sz="4" w:space="0" w:color="C0C0C0"/>
              <w:bottom w:val="single" w:sz="2" w:space="0" w:color="auto"/>
            </w:tcBorders>
            <w:vAlign w:val="center"/>
          </w:tcPr>
          <w:p w:rsidR="00EE68EB" w:rsidRPr="00A724EA" w:rsidRDefault="00EE68EB" w:rsidP="008535B8">
            <w:pPr>
              <w:rPr>
                <w:b/>
              </w:rPr>
            </w:pPr>
            <w:r w:rsidRPr="00A724EA">
              <w:rPr>
                <w:b/>
                <w:u w:val="single"/>
              </w:rPr>
              <w:lastRenderedPageBreak/>
              <w:t>Where Used: S</w:t>
            </w:r>
            <w:r w:rsidRPr="00A724EA">
              <w:rPr>
                <w:b/>
              </w:rPr>
              <w:t>1F6, S6F11</w:t>
            </w:r>
          </w:p>
        </w:tc>
      </w:tr>
    </w:tbl>
    <w:p w:rsidR="00EE68EB" w:rsidRPr="00A724EA" w:rsidRDefault="00EE68EB"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63741B">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63741B">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US</w:t>
            </w:r>
            <w:r w:rsidRPr="00A724EA">
              <w:rPr>
                <w:rFonts w:eastAsia="Malgun Gothic"/>
                <w:b/>
              </w:rPr>
              <w:t>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63741B">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Unit internal slot number.</w:t>
            </w:r>
          </w:p>
          <w:p w:rsidR="005468A6" w:rsidRPr="00A724EA" w:rsidRDefault="005468A6" w:rsidP="000D31F8">
            <w:pPr>
              <w:rPr>
                <w:rFonts w:eastAsia="Malgun Gothic"/>
              </w:rPr>
            </w:pPr>
            <w:r w:rsidRPr="00A724EA">
              <w:t xml:space="preserve">(EX) </w:t>
            </w:r>
            <w:r w:rsidRPr="00A724EA">
              <w:rPr>
                <w:rFonts w:eastAsiaTheme="minorEastAsia"/>
              </w:rPr>
              <w:t>0</w:t>
            </w:r>
            <w:r w:rsidRPr="00A724EA">
              <w:t xml:space="preserve">001, </w:t>
            </w:r>
            <w:r w:rsidRPr="00A724EA">
              <w:rPr>
                <w:rFonts w:eastAsiaTheme="minorEastAsia"/>
              </w:rPr>
              <w:t>0</w:t>
            </w:r>
            <w:r w:rsidRPr="00A724EA">
              <w:t>002</w:t>
            </w:r>
          </w:p>
        </w:tc>
      </w:tr>
      <w:tr w:rsidR="005468A6" w:rsidRPr="00A724EA" w:rsidTr="0063741B">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00BE5BC2" w:rsidRPr="00A724EA">
              <w:rPr>
                <w:b/>
              </w:rPr>
              <w:t>:</w:t>
            </w:r>
            <w:r w:rsidRPr="00A724EA">
              <w:rPr>
                <w:b/>
              </w:rPr>
              <w:t xml:space="preserve"> </w:t>
            </w:r>
            <w:r w:rsidRPr="00A724EA">
              <w:rPr>
                <w:rFonts w:eastAsia="Malgun Gothic"/>
                <w:b/>
              </w:rPr>
              <w:t xml:space="preserve">S1F6, </w:t>
            </w:r>
            <w:r w:rsidRPr="00A724EA">
              <w:rPr>
                <w:b/>
              </w:rPr>
              <w:t>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631946"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VCRSTATUS</w:t>
            </w:r>
          </w:p>
        </w:tc>
        <w:tc>
          <w:tcPr>
            <w:tcW w:w="2439"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VCR ON/OFF 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b/>
              </w:rPr>
            </w:pPr>
            <w:r w:rsidRPr="00A724EA">
              <w:rPr>
                <w:b/>
              </w:rPr>
              <w:t>20</w:t>
            </w:r>
          </w:p>
        </w:tc>
      </w:tr>
      <w:tr w:rsidR="00631946" w:rsidRPr="00A724EA" w:rsidTr="00631946">
        <w:trPr>
          <w:trHeight w:val="152"/>
        </w:trPr>
        <w:tc>
          <w:tcPr>
            <w:tcW w:w="5000" w:type="pct"/>
            <w:gridSpan w:val="4"/>
            <w:tcBorders>
              <w:top w:val="single" w:sz="4" w:space="0" w:color="C0C0C0"/>
              <w:bottom w:val="single" w:sz="4" w:space="0" w:color="C0C0C0"/>
            </w:tcBorders>
            <w:vAlign w:val="center"/>
          </w:tcPr>
          <w:p w:rsidR="00631946" w:rsidRPr="00A724EA" w:rsidRDefault="00631946" w:rsidP="00631946">
            <w:pPr>
              <w:rPr>
                <w:rFonts w:eastAsia="Batang"/>
              </w:rPr>
            </w:pPr>
            <w:r w:rsidRPr="00A724EA">
              <w:rPr>
                <w:rFonts w:eastAsia="Batang"/>
              </w:rPr>
              <w:t>0: VCR OFF</w:t>
            </w:r>
          </w:p>
          <w:p w:rsidR="00631946" w:rsidRPr="00A724EA" w:rsidRDefault="00631946" w:rsidP="00631946">
            <w:pPr>
              <w:rPr>
                <w:rFonts w:eastAsia="Batang"/>
              </w:rPr>
            </w:pPr>
            <w:r w:rsidRPr="00A724EA">
              <w:rPr>
                <w:rFonts w:eastAsia="Batang"/>
              </w:rPr>
              <w:t>1: VCR ON</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rFonts w:eastAsia="Malgun Gothic"/>
                <w:b/>
              </w:rPr>
            </w:pPr>
            <w:r w:rsidRPr="00A724EA">
              <w:rPr>
                <w:b/>
              </w:rPr>
              <w:t>Where Used: S6F11</w:t>
            </w:r>
          </w:p>
        </w:tc>
      </w:tr>
    </w:tbl>
    <w:p w:rsidR="00631946" w:rsidRPr="00A724EA" w:rsidRDefault="0063194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7060B1">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7060B1">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WORKORDER</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Work Order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C03">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Work Order</w:t>
            </w:r>
          </w:p>
        </w:tc>
      </w:tr>
      <w:tr w:rsidR="005468A6" w:rsidRPr="00A724EA" w:rsidTr="00B91634">
        <w:trPr>
          <w:trHeight w:val="357"/>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b/>
              </w:rPr>
            </w:pPr>
            <w:r w:rsidRPr="00A724EA">
              <w:rPr>
                <w:b/>
              </w:rPr>
              <w:t>Where Used: S2F103, S6F103</w:t>
            </w:r>
          </w:p>
        </w:tc>
      </w:tr>
      <w:tr w:rsidR="00B91634" w:rsidRPr="00A724EA" w:rsidTr="00AB1C03">
        <w:trPr>
          <w:trHeight w:val="357"/>
        </w:trPr>
        <w:tc>
          <w:tcPr>
            <w:tcW w:w="5000" w:type="pct"/>
            <w:gridSpan w:val="4"/>
            <w:tcBorders>
              <w:top w:val="single" w:sz="4" w:space="0" w:color="C0C0C0"/>
              <w:bottom w:val="single" w:sz="2" w:space="0" w:color="auto"/>
            </w:tcBorders>
            <w:vAlign w:val="center"/>
          </w:tcPr>
          <w:p w:rsidR="00B91634" w:rsidRPr="00B91634" w:rsidRDefault="00B91634" w:rsidP="000D31F8">
            <w:pPr>
              <w:rPr>
                <w:rFonts w:eastAsiaTheme="minorEastAsia"/>
                <w:b/>
              </w:rPr>
            </w:pPr>
          </w:p>
        </w:tc>
      </w:tr>
    </w:tbl>
    <w:p w:rsidR="00B91634" w:rsidRDefault="00B91634" w:rsidP="00B91634">
      <w:pPr>
        <w:pStyle w:val="ApprovalTableText"/>
        <w:rPr>
          <w:rFonts w:eastAsiaTheme="minorEastAsia"/>
          <w:lang w:eastAsia="ko-KR"/>
        </w:rPr>
      </w:pPr>
      <w:bookmarkStart w:id="96" w:name="_Toc491087770"/>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vAlign w:val="center"/>
          </w:tcPr>
          <w:p w:rsidR="00045A19" w:rsidRPr="00045A19" w:rsidRDefault="00045A19" w:rsidP="00045A19">
            <w:pPr>
              <w:jc w:val="center"/>
              <w:rPr>
                <w:rFonts w:eastAsiaTheme="minorEastAsia"/>
                <w:b/>
              </w:rPr>
            </w:pPr>
            <w:r w:rsidRPr="00A724EA">
              <w:rPr>
                <w:b/>
              </w:rPr>
              <w:t>WO</w:t>
            </w:r>
            <w:r>
              <w:rPr>
                <w:rFonts w:eastAsiaTheme="minorEastAsia" w:hint="eastAsia"/>
                <w:b/>
              </w:rPr>
              <w:t>RESULT</w:t>
            </w:r>
          </w:p>
        </w:tc>
        <w:tc>
          <w:tcPr>
            <w:tcW w:w="2439" w:type="pct"/>
            <w:tcBorders>
              <w:top w:val="single" w:sz="4" w:space="0" w:color="C0C0C0"/>
              <w:left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Work Order</w:t>
            </w:r>
            <w:r>
              <w:rPr>
                <w:rFonts w:eastAsiaTheme="minorEastAsia" w:hint="eastAsia"/>
                <w:b/>
              </w:rPr>
              <w:t xml:space="preserve"> Result</w:t>
            </w:r>
          </w:p>
        </w:tc>
        <w:tc>
          <w:tcPr>
            <w:tcW w:w="605" w:type="pct"/>
            <w:tcBorders>
              <w:top w:val="single" w:sz="4" w:space="0" w:color="C0C0C0"/>
              <w:left w:val="single" w:sz="4" w:space="0" w:color="C0C0C0"/>
              <w:bottom w:val="single" w:sz="4" w:space="0" w:color="C0C0C0"/>
              <w:right w:val="single" w:sz="4" w:space="0" w:color="C0C0C0"/>
            </w:tcBorders>
            <w:vAlign w:val="center"/>
          </w:tcPr>
          <w:p w:rsidR="00045A19" w:rsidRPr="004F6E06" w:rsidRDefault="004F6E06" w:rsidP="00B333AC">
            <w:pPr>
              <w:jc w:val="center"/>
              <w:rPr>
                <w:rFonts w:eastAsiaTheme="minorEastAsia"/>
                <w:b/>
              </w:rPr>
            </w:pPr>
            <w:r>
              <w:rPr>
                <w:rFonts w:eastAsiaTheme="minorEastAsia" w:hint="eastAsia"/>
                <w:b/>
              </w:rPr>
              <w:t>1</w:t>
            </w:r>
          </w:p>
        </w:tc>
        <w:tc>
          <w:tcPr>
            <w:tcW w:w="711" w:type="pct"/>
            <w:tcBorders>
              <w:top w:val="single" w:sz="4" w:space="0" w:color="C0C0C0"/>
              <w:left w:val="single" w:sz="4" w:space="0" w:color="C0C0C0"/>
              <w:bottom w:val="single" w:sz="4" w:space="0" w:color="C0C0C0"/>
            </w:tcBorders>
            <w:vAlign w:val="center"/>
          </w:tcPr>
          <w:p w:rsidR="00045A19" w:rsidRPr="00A724EA" w:rsidRDefault="00045A19" w:rsidP="00B333AC">
            <w:pPr>
              <w:jc w:val="center"/>
              <w:rPr>
                <w:b/>
              </w:rPr>
            </w:pPr>
            <w:r w:rsidRPr="00A724EA">
              <w:rPr>
                <w:b/>
              </w:rPr>
              <w:t>20</w:t>
            </w:r>
          </w:p>
        </w:tc>
      </w:tr>
      <w:tr w:rsidR="00045A19" w:rsidRPr="00A724EA" w:rsidTr="00B333AC">
        <w:trPr>
          <w:trHeight w:val="152"/>
        </w:trPr>
        <w:tc>
          <w:tcPr>
            <w:tcW w:w="5000" w:type="pct"/>
            <w:gridSpan w:val="4"/>
            <w:tcBorders>
              <w:top w:val="single" w:sz="4" w:space="0" w:color="C0C0C0"/>
              <w:bottom w:val="single" w:sz="4" w:space="0" w:color="C0C0C0"/>
            </w:tcBorders>
            <w:vAlign w:val="center"/>
          </w:tcPr>
          <w:p w:rsidR="00045A19" w:rsidRPr="00A724EA" w:rsidRDefault="00045A19" w:rsidP="00045A19">
            <w:pPr>
              <w:rPr>
                <w:rFonts w:eastAsiaTheme="minorEastAsia"/>
              </w:rPr>
            </w:pPr>
            <w:r w:rsidRPr="00A724EA">
              <w:rPr>
                <w:rFonts w:eastAsiaTheme="minorEastAsia"/>
                <w:b/>
              </w:rPr>
              <w:t>0</w:t>
            </w:r>
            <w:r w:rsidRPr="00A724EA">
              <w:rPr>
                <w:rFonts w:eastAsiaTheme="minorEastAsia"/>
              </w:rPr>
              <w:t>: OK</w:t>
            </w:r>
          </w:p>
          <w:p w:rsidR="00045A19" w:rsidRPr="00A724EA" w:rsidRDefault="00045A19" w:rsidP="00045A19">
            <w:pPr>
              <w:rPr>
                <w:rFonts w:eastAsia="Batang"/>
              </w:rPr>
            </w:pPr>
            <w:r w:rsidRPr="00A724EA">
              <w:rPr>
                <w:rFonts w:eastAsiaTheme="minorEastAsia"/>
                <w:b/>
              </w:rPr>
              <w:t>1</w:t>
            </w:r>
            <w:r w:rsidRPr="00A724EA">
              <w:rPr>
                <w:rFonts w:eastAsiaTheme="minorEastAsia"/>
              </w:rPr>
              <w:t>: NG</w:t>
            </w:r>
          </w:p>
        </w:tc>
      </w:tr>
      <w:tr w:rsidR="00045A19" w:rsidRPr="00A724EA" w:rsidTr="00B333AC">
        <w:trPr>
          <w:trHeight w:val="357"/>
        </w:trPr>
        <w:tc>
          <w:tcPr>
            <w:tcW w:w="5000" w:type="pct"/>
            <w:gridSpan w:val="4"/>
            <w:tcBorders>
              <w:top w:val="single" w:sz="4" w:space="0" w:color="C0C0C0"/>
              <w:bottom w:val="single" w:sz="4" w:space="0" w:color="C0C0C0"/>
            </w:tcBorders>
            <w:vAlign w:val="center"/>
          </w:tcPr>
          <w:p w:rsidR="00045A19" w:rsidRPr="00A724EA" w:rsidRDefault="00045A19" w:rsidP="00B333AC">
            <w:pPr>
              <w:rPr>
                <w:rFonts w:eastAsia="Malgun Gothic"/>
                <w:b/>
              </w:rPr>
            </w:pPr>
            <w:r w:rsidRPr="00A724EA">
              <w:rPr>
                <w:b/>
              </w:rPr>
              <w:t>Where Used: S2F103, S6F103</w:t>
            </w:r>
          </w:p>
        </w:tc>
      </w:tr>
      <w:tr w:rsidR="00045A19" w:rsidRPr="00A724EA" w:rsidTr="00B333AC">
        <w:trPr>
          <w:trHeight w:val="357"/>
        </w:trPr>
        <w:tc>
          <w:tcPr>
            <w:tcW w:w="5000" w:type="pct"/>
            <w:gridSpan w:val="4"/>
            <w:tcBorders>
              <w:top w:val="single" w:sz="4" w:space="0" w:color="C0C0C0"/>
              <w:bottom w:val="single" w:sz="2" w:space="0" w:color="auto"/>
            </w:tcBorders>
            <w:vAlign w:val="center"/>
          </w:tcPr>
          <w:p w:rsidR="00045A19" w:rsidRPr="00B91634" w:rsidRDefault="00045A19" w:rsidP="00B333AC">
            <w:pPr>
              <w:rPr>
                <w:rFonts w:eastAsiaTheme="minorEastAsia"/>
                <w:b/>
              </w:rPr>
            </w:pPr>
          </w:p>
        </w:tc>
      </w:tr>
    </w:tbl>
    <w:p w:rsidR="00045A19" w:rsidRDefault="00045A19" w:rsidP="00B91634">
      <w:pPr>
        <w:pStyle w:val="ApprovalTableText"/>
        <w:rPr>
          <w:rFonts w:eastAsiaTheme="minorEastAsia"/>
          <w:lang w:eastAsia="ko-KR"/>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w:t>
            </w:r>
            <w:r>
              <w:rPr>
                <w:rFonts w:eastAsiaTheme="minorEastAsia" w:hint="eastAsia"/>
                <w:b/>
              </w:rPr>
              <w:t>RESULTDESC</w:t>
            </w:r>
          </w:p>
        </w:tc>
        <w:tc>
          <w:tcPr>
            <w:tcW w:w="2439" w:type="pct"/>
            <w:tcBorders>
              <w:top w:val="single" w:sz="4" w:space="0" w:color="C0C0C0"/>
              <w:left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Work Order</w:t>
            </w:r>
            <w:r>
              <w:rPr>
                <w:rFonts w:eastAsiaTheme="minorEastAsia" w:hint="eastAsia"/>
                <w:b/>
              </w:rPr>
              <w:t xml:space="preserve"> Result Description</w:t>
            </w:r>
          </w:p>
        </w:tc>
        <w:tc>
          <w:tcPr>
            <w:tcW w:w="605" w:type="pct"/>
            <w:tcBorders>
              <w:top w:val="single" w:sz="4" w:space="0" w:color="C0C0C0"/>
              <w:left w:val="single" w:sz="4" w:space="0" w:color="C0C0C0"/>
              <w:bottom w:val="single" w:sz="4" w:space="0" w:color="C0C0C0"/>
              <w:right w:val="single" w:sz="4" w:space="0" w:color="C0C0C0"/>
            </w:tcBorders>
            <w:vAlign w:val="center"/>
          </w:tcPr>
          <w:p w:rsidR="00045A19" w:rsidRPr="00A724EA" w:rsidRDefault="00045A19" w:rsidP="00B333AC">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045A19" w:rsidRPr="00A724EA" w:rsidRDefault="00045A19" w:rsidP="00B333AC">
            <w:pPr>
              <w:jc w:val="center"/>
              <w:rPr>
                <w:b/>
              </w:rPr>
            </w:pPr>
            <w:r w:rsidRPr="00A724EA">
              <w:rPr>
                <w:b/>
              </w:rPr>
              <w:t>20</w:t>
            </w:r>
          </w:p>
        </w:tc>
      </w:tr>
      <w:tr w:rsidR="00045A19" w:rsidRPr="00A724EA" w:rsidTr="00B333AC">
        <w:trPr>
          <w:trHeight w:val="152"/>
        </w:trPr>
        <w:tc>
          <w:tcPr>
            <w:tcW w:w="5000" w:type="pct"/>
            <w:gridSpan w:val="4"/>
            <w:tcBorders>
              <w:top w:val="single" w:sz="4" w:space="0" w:color="C0C0C0"/>
              <w:bottom w:val="single" w:sz="4" w:space="0" w:color="C0C0C0"/>
            </w:tcBorders>
            <w:vAlign w:val="center"/>
          </w:tcPr>
          <w:p w:rsidR="00045A19" w:rsidRPr="00045A19" w:rsidRDefault="00045A19" w:rsidP="00A450DE">
            <w:pPr>
              <w:rPr>
                <w:rFonts w:eastAsia="Batang"/>
              </w:rPr>
            </w:pPr>
            <w:r w:rsidRPr="00A724EA">
              <w:t>Description</w:t>
            </w:r>
            <w:r w:rsidRPr="00A724EA">
              <w:rPr>
                <w:rFonts w:eastAsiaTheme="minorEastAsia"/>
              </w:rPr>
              <w:t xml:space="preserve"> of </w:t>
            </w:r>
            <w:r w:rsidR="00A450DE" w:rsidRPr="00A724EA">
              <w:rPr>
                <w:rFonts w:eastAsia="Batang"/>
              </w:rPr>
              <w:t>Work Order</w:t>
            </w:r>
            <w:r w:rsidR="00A450DE">
              <w:rPr>
                <w:rFonts w:eastAsia="Batang" w:hint="eastAsia"/>
              </w:rPr>
              <w:t xml:space="preserve"> Result</w:t>
            </w:r>
          </w:p>
        </w:tc>
      </w:tr>
      <w:tr w:rsidR="00045A19" w:rsidRPr="00A724EA" w:rsidTr="00B333AC">
        <w:trPr>
          <w:trHeight w:val="357"/>
        </w:trPr>
        <w:tc>
          <w:tcPr>
            <w:tcW w:w="5000" w:type="pct"/>
            <w:gridSpan w:val="4"/>
            <w:tcBorders>
              <w:top w:val="single" w:sz="4" w:space="0" w:color="C0C0C0"/>
              <w:bottom w:val="single" w:sz="4" w:space="0" w:color="C0C0C0"/>
            </w:tcBorders>
            <w:vAlign w:val="center"/>
          </w:tcPr>
          <w:p w:rsidR="00045A19" w:rsidRPr="00A724EA" w:rsidRDefault="00045A19" w:rsidP="00B333AC">
            <w:pPr>
              <w:rPr>
                <w:rFonts w:eastAsia="Malgun Gothic"/>
                <w:b/>
              </w:rPr>
            </w:pPr>
            <w:r w:rsidRPr="00A724EA">
              <w:rPr>
                <w:b/>
              </w:rPr>
              <w:t>Where Used: S2F103, S6F103</w:t>
            </w:r>
          </w:p>
        </w:tc>
      </w:tr>
      <w:tr w:rsidR="00045A19" w:rsidRPr="00A724EA" w:rsidTr="00B333AC">
        <w:trPr>
          <w:trHeight w:val="357"/>
        </w:trPr>
        <w:tc>
          <w:tcPr>
            <w:tcW w:w="5000" w:type="pct"/>
            <w:gridSpan w:val="4"/>
            <w:tcBorders>
              <w:top w:val="single" w:sz="4" w:space="0" w:color="C0C0C0"/>
              <w:bottom w:val="single" w:sz="2" w:space="0" w:color="auto"/>
            </w:tcBorders>
            <w:vAlign w:val="center"/>
          </w:tcPr>
          <w:p w:rsidR="00045A19" w:rsidRPr="00B91634" w:rsidRDefault="00045A19" w:rsidP="00B333AC">
            <w:pPr>
              <w:rPr>
                <w:rFonts w:eastAsiaTheme="minorEastAsia"/>
                <w:b/>
              </w:rPr>
            </w:pPr>
          </w:p>
        </w:tc>
      </w:tr>
    </w:tbl>
    <w:p w:rsidR="00045A19" w:rsidRDefault="00045A19" w:rsidP="00B91634">
      <w:pPr>
        <w:pStyle w:val="ApprovalTableText"/>
        <w:rPr>
          <w:rFonts w:eastAsiaTheme="minorEastAsia"/>
          <w:lang w:eastAsia="ko-KR"/>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7376BF" w:rsidRPr="00A724EA" w:rsidTr="00C422DB">
        <w:tc>
          <w:tcPr>
            <w:tcW w:w="1245" w:type="pct"/>
            <w:tcBorders>
              <w:top w:val="single" w:sz="2" w:space="0" w:color="auto"/>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7376BF" w:rsidRPr="00A724EA" w:rsidRDefault="007376BF" w:rsidP="00C422DB">
            <w:pPr>
              <w:jc w:val="center"/>
              <w:rPr>
                <w:b/>
              </w:rPr>
            </w:pPr>
            <w:r w:rsidRPr="00A724EA">
              <w:rPr>
                <w:b/>
              </w:rPr>
              <w:t>Format</w:t>
            </w:r>
          </w:p>
        </w:tc>
      </w:tr>
      <w:tr w:rsidR="007376BF" w:rsidRPr="00A724EA" w:rsidTr="00C422DB">
        <w:tc>
          <w:tcPr>
            <w:tcW w:w="1245" w:type="pct"/>
            <w:tcBorders>
              <w:top w:val="single" w:sz="4" w:space="0" w:color="C0C0C0"/>
              <w:bottom w:val="single" w:sz="4" w:space="0" w:color="C0C0C0"/>
              <w:right w:val="single" w:sz="4" w:space="0" w:color="C0C0C0"/>
            </w:tcBorders>
            <w:vAlign w:val="center"/>
          </w:tcPr>
          <w:p w:rsidR="007376BF" w:rsidRPr="007376BF" w:rsidRDefault="007376BF" w:rsidP="00C422DB">
            <w:pPr>
              <w:jc w:val="center"/>
              <w:rPr>
                <w:rFonts w:eastAsiaTheme="minorEastAsia"/>
                <w:b/>
              </w:rPr>
            </w:pPr>
            <w:r w:rsidRPr="007A57C5">
              <w:rPr>
                <w:rFonts w:eastAsiaTheme="minorEastAsia" w:hint="eastAsia"/>
                <w:b/>
                <w:color w:val="FF0000"/>
              </w:rPr>
              <w:t>PROCESSINGFLAG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7376BF" w:rsidRPr="00B70873" w:rsidRDefault="00B70873" w:rsidP="00B70873">
            <w:pPr>
              <w:rPr>
                <w:rFonts w:eastAsiaTheme="minorEastAsia"/>
                <w:color w:val="000000" w:themeColor="text1"/>
              </w:rPr>
            </w:pPr>
            <w:r w:rsidRPr="00C30361">
              <w:rPr>
                <w:rFonts w:eastAsia="Malgun Gothic"/>
                <w:color w:val="000000" w:themeColor="text1"/>
              </w:rPr>
              <w:t xml:space="preserve">Every Unit </w:t>
            </w:r>
            <w:r w:rsidRPr="00C30361">
              <w:rPr>
                <w:rFonts w:eastAsia="Malgun Gothic" w:hint="eastAsia"/>
                <w:color w:val="000000" w:themeColor="text1"/>
              </w:rPr>
              <w:t xml:space="preserve">could be assigned one or more processing flag bits and </w:t>
            </w:r>
            <w:r w:rsidRPr="00C30361">
              <w:rPr>
                <w:rFonts w:eastAsia="Malgun Gothic"/>
                <w:color w:val="000000" w:themeColor="text1"/>
              </w:rPr>
              <w:t xml:space="preserve">should set </w:t>
            </w:r>
            <w:r w:rsidRPr="00C30361">
              <w:rPr>
                <w:rFonts w:eastAsia="Malgun Gothic" w:hint="eastAsia"/>
                <w:color w:val="000000" w:themeColor="text1"/>
              </w:rPr>
              <w:t>this flag</w:t>
            </w:r>
            <w:r w:rsidRPr="00C30361">
              <w:rPr>
                <w:rFonts w:eastAsia="Malgun Gothic"/>
                <w:color w:val="000000" w:themeColor="text1"/>
              </w:rPr>
              <w:t xml:space="preserve"> bit value as '1' after </w:t>
            </w:r>
            <w:r w:rsidRPr="00C30361">
              <w:rPr>
                <w:rFonts w:eastAsia="Malgun Gothic" w:hint="eastAsia"/>
                <w:color w:val="000000" w:themeColor="text1"/>
              </w:rPr>
              <w:t xml:space="preserve">its </w:t>
            </w:r>
            <w:r w:rsidRPr="00C30361">
              <w:rPr>
                <w:rFonts w:eastAsia="Malgun Gothic"/>
                <w:color w:val="000000" w:themeColor="text1"/>
              </w:rPr>
              <w:t>own process.</w:t>
            </w:r>
            <w:r w:rsidRPr="00C30361">
              <w:rPr>
                <w:rFonts w:eastAsia="Malgun Gothic" w:hint="eastAsia"/>
                <w:color w:val="000000" w:themeColor="text1"/>
              </w:rPr>
              <w:t xml:space="preserve"> </w:t>
            </w:r>
            <w:r w:rsidRPr="00C30361">
              <w:rPr>
                <w:rFonts w:eastAsia="微软雅黑"/>
                <w:color w:val="000000" w:themeColor="text1"/>
              </w:rPr>
              <w:t>All unit</w:t>
            </w:r>
            <w:r w:rsidRPr="00C30361">
              <w:rPr>
                <w:rFonts w:eastAsia="微软雅黑" w:hint="eastAsia"/>
                <w:color w:val="000000" w:themeColor="text1"/>
                <w:lang w:eastAsia="zh-CN"/>
              </w:rPr>
              <w:t>s</w:t>
            </w:r>
            <w:r w:rsidRPr="00C30361">
              <w:rPr>
                <w:rFonts w:eastAsia="微软雅黑"/>
                <w:color w:val="000000" w:themeColor="text1"/>
              </w:rPr>
              <w:t xml:space="preserve"> should not change other unit’s value</w:t>
            </w:r>
            <w:r w:rsidRPr="00C30361">
              <w:rPr>
                <w:rFonts w:eastAsiaTheme="minorEastAsia" w:hint="eastAsia"/>
                <w:color w:val="000000" w:themeColor="text1"/>
              </w:rPr>
              <w:t xml:space="preserve"> but reading is allowed in order to control unit inner glass flow according to the upstream unit's processing flag result. Processing flag starts with the indexer(or loader) and CIMPC does not have any flag. Lower word and bit of processing flag is used for the lower local stations. For example, Word 01's bit 0 is for the local number 2(Indexer) and bit 2 is for the local number 3 and so on. Basically one flag bit is assigned to a unit, but two or more flag bits could be assigned to a unit for special cases. Refer to the operation scenario for the detail use.</w:t>
            </w:r>
          </w:p>
        </w:tc>
        <w:tc>
          <w:tcPr>
            <w:tcW w:w="605" w:type="pct"/>
            <w:tcBorders>
              <w:top w:val="single" w:sz="4" w:space="0" w:color="C0C0C0"/>
              <w:left w:val="single" w:sz="4" w:space="0" w:color="C0C0C0"/>
              <w:bottom w:val="single" w:sz="4" w:space="0" w:color="C0C0C0"/>
              <w:right w:val="single" w:sz="4" w:space="0" w:color="C0C0C0"/>
            </w:tcBorders>
            <w:vAlign w:val="center"/>
          </w:tcPr>
          <w:p w:rsidR="007376BF" w:rsidRPr="00B70873" w:rsidRDefault="00B70873" w:rsidP="00C422DB">
            <w:pPr>
              <w:jc w:val="center"/>
              <w:rPr>
                <w:rFonts w:eastAsiaTheme="minorEastAsia"/>
                <w:b/>
              </w:rPr>
            </w:pPr>
            <w:r>
              <w:rPr>
                <w:rFonts w:eastAsiaTheme="minorEastAsia" w:hint="eastAsia"/>
                <w:b/>
              </w:rPr>
              <w:t>1</w:t>
            </w:r>
          </w:p>
        </w:tc>
        <w:tc>
          <w:tcPr>
            <w:tcW w:w="711" w:type="pct"/>
            <w:tcBorders>
              <w:top w:val="single" w:sz="4" w:space="0" w:color="C0C0C0"/>
              <w:left w:val="single" w:sz="4" w:space="0" w:color="C0C0C0"/>
              <w:bottom w:val="single" w:sz="4" w:space="0" w:color="C0C0C0"/>
            </w:tcBorders>
            <w:vAlign w:val="center"/>
          </w:tcPr>
          <w:p w:rsidR="007376BF" w:rsidRPr="00A724EA" w:rsidRDefault="007376BF" w:rsidP="00C422DB">
            <w:pPr>
              <w:jc w:val="center"/>
              <w:rPr>
                <w:b/>
              </w:rPr>
            </w:pPr>
            <w:r w:rsidRPr="00A724EA">
              <w:rPr>
                <w:b/>
              </w:rPr>
              <w:t>20</w:t>
            </w:r>
          </w:p>
        </w:tc>
      </w:tr>
      <w:tr w:rsidR="007376BF" w:rsidRPr="00A724EA" w:rsidTr="00C422DB">
        <w:trPr>
          <w:trHeight w:val="152"/>
        </w:trPr>
        <w:tc>
          <w:tcPr>
            <w:tcW w:w="5000" w:type="pct"/>
            <w:gridSpan w:val="4"/>
            <w:tcBorders>
              <w:top w:val="single" w:sz="4" w:space="0" w:color="C0C0C0"/>
              <w:bottom w:val="single" w:sz="4" w:space="0" w:color="C0C0C0"/>
            </w:tcBorders>
            <w:vAlign w:val="center"/>
          </w:tcPr>
          <w:p w:rsidR="007376BF" w:rsidRPr="00A724EA" w:rsidRDefault="00B70873" w:rsidP="00C422DB">
            <w:pPr>
              <w:rPr>
                <w:rFonts w:eastAsia="Batang"/>
              </w:rPr>
            </w:pPr>
            <w:r>
              <w:rPr>
                <w:rFonts w:eastAsia="Batang" w:hint="eastAsia"/>
              </w:rPr>
              <w:t>Processing Flag</w:t>
            </w:r>
          </w:p>
        </w:tc>
      </w:tr>
      <w:tr w:rsidR="007376BF" w:rsidRPr="00A724EA" w:rsidTr="00C422DB">
        <w:trPr>
          <w:trHeight w:val="357"/>
        </w:trPr>
        <w:tc>
          <w:tcPr>
            <w:tcW w:w="5000" w:type="pct"/>
            <w:gridSpan w:val="4"/>
            <w:tcBorders>
              <w:top w:val="single" w:sz="4" w:space="0" w:color="C0C0C0"/>
              <w:bottom w:val="single" w:sz="4" w:space="0" w:color="C0C0C0"/>
            </w:tcBorders>
            <w:vAlign w:val="center"/>
          </w:tcPr>
          <w:p w:rsidR="007376BF" w:rsidRPr="00B70873" w:rsidRDefault="00B70873" w:rsidP="00B70873">
            <w:pPr>
              <w:rPr>
                <w:rFonts w:eastAsiaTheme="minorEastAsia"/>
                <w:b/>
              </w:rPr>
            </w:pPr>
            <w:r>
              <w:rPr>
                <w:b/>
              </w:rPr>
              <w:t xml:space="preserve">Where Used: </w:t>
            </w:r>
            <w:r w:rsidRPr="00A724EA">
              <w:rPr>
                <w:b/>
              </w:rPr>
              <w:t>S6F1</w:t>
            </w:r>
            <w:r>
              <w:rPr>
                <w:rFonts w:eastAsiaTheme="minorEastAsia" w:hint="eastAsia"/>
                <w:b/>
              </w:rPr>
              <w:t xml:space="preserve">1 , </w:t>
            </w:r>
            <w:r>
              <w:rPr>
                <w:b/>
              </w:rPr>
              <w:t>S</w:t>
            </w:r>
            <w:r>
              <w:rPr>
                <w:rFonts w:eastAsiaTheme="minorEastAsia" w:hint="eastAsia"/>
                <w:b/>
              </w:rPr>
              <w:t>6</w:t>
            </w:r>
            <w:r w:rsidR="007376BF" w:rsidRPr="00A724EA">
              <w:rPr>
                <w:b/>
              </w:rPr>
              <w:t>F103</w:t>
            </w:r>
          </w:p>
        </w:tc>
      </w:tr>
      <w:tr w:rsidR="007376BF" w:rsidRPr="00A724EA" w:rsidTr="00C422DB">
        <w:trPr>
          <w:trHeight w:val="357"/>
        </w:trPr>
        <w:tc>
          <w:tcPr>
            <w:tcW w:w="5000" w:type="pct"/>
            <w:gridSpan w:val="4"/>
            <w:tcBorders>
              <w:top w:val="single" w:sz="4" w:space="0" w:color="C0C0C0"/>
              <w:bottom w:val="single" w:sz="2" w:space="0" w:color="auto"/>
            </w:tcBorders>
            <w:vAlign w:val="center"/>
          </w:tcPr>
          <w:p w:rsidR="007376BF" w:rsidRPr="00B91634" w:rsidRDefault="007376BF" w:rsidP="00C422DB">
            <w:pPr>
              <w:rPr>
                <w:rFonts w:eastAsiaTheme="minorEastAsia"/>
                <w:b/>
              </w:rPr>
            </w:pPr>
          </w:p>
        </w:tc>
      </w:tr>
    </w:tbl>
    <w:p w:rsidR="007376BF" w:rsidRPr="007376BF" w:rsidRDefault="007376BF" w:rsidP="007376BF">
      <w:pPr>
        <w:pStyle w:val="ApprovalTableText"/>
        <w:rPr>
          <w:rFonts w:eastAsiaTheme="minorEastAsia"/>
          <w:lang w:eastAsia="ko-KR"/>
        </w:rPr>
      </w:pPr>
    </w:p>
    <w:p w:rsidR="005468A6" w:rsidRPr="00A724EA" w:rsidRDefault="005468A6" w:rsidP="003A1E42">
      <w:pPr>
        <w:pStyle w:val="1"/>
        <w:rPr>
          <w:rFonts w:eastAsia="Batang" w:hAnsi="Times New Roman"/>
        </w:rPr>
      </w:pPr>
      <w:bookmarkStart w:id="97" w:name="_Toc500782016"/>
      <w:r w:rsidRPr="00A724EA">
        <w:rPr>
          <w:rFonts w:hAnsi="Times New Roman"/>
        </w:rPr>
        <w:lastRenderedPageBreak/>
        <w:t>O</w:t>
      </w:r>
      <w:bookmarkStart w:id="98" w:name="_Toc246763841"/>
      <w:r w:rsidRPr="00A724EA">
        <w:rPr>
          <w:rFonts w:hAnsi="Times New Roman"/>
        </w:rPr>
        <w:t>perating Characteristics</w:t>
      </w:r>
      <w:bookmarkEnd w:id="96"/>
      <w:bookmarkEnd w:id="97"/>
    </w:p>
    <w:p w:rsidR="005468A6" w:rsidRPr="00A724EA" w:rsidRDefault="005468A6" w:rsidP="003A1E42">
      <w:pPr>
        <w:pStyle w:val="2"/>
        <w:rPr>
          <w:rFonts w:eastAsia="Batang" w:hAnsi="Times New Roman"/>
        </w:rPr>
      </w:pPr>
      <w:bookmarkStart w:id="99" w:name="_Toc491087771"/>
      <w:bookmarkStart w:id="100" w:name="_Toc500782017"/>
      <w:bookmarkEnd w:id="98"/>
      <w:r w:rsidRPr="00A724EA">
        <w:rPr>
          <w:rFonts w:hAnsi="Times New Roman"/>
        </w:rPr>
        <w:t>C</w:t>
      </w:r>
      <w:bookmarkStart w:id="101" w:name="_Toc246763842"/>
      <w:r w:rsidRPr="00A724EA">
        <w:rPr>
          <w:rFonts w:hAnsi="Times New Roman"/>
        </w:rPr>
        <w:t>ontrol State</w:t>
      </w:r>
      <w:bookmarkEnd w:id="99"/>
      <w:bookmarkEnd w:id="100"/>
    </w:p>
    <w:p w:rsidR="005468A6" w:rsidRPr="00A724EA" w:rsidRDefault="005468A6" w:rsidP="003A1E42">
      <w:pPr>
        <w:pStyle w:val="3"/>
        <w:ind w:left="636" w:hanging="236"/>
        <w:rPr>
          <w:rFonts w:hAnsi="Times New Roman"/>
        </w:rPr>
      </w:pPr>
      <w:bookmarkStart w:id="102" w:name="_Toc491087772"/>
      <w:bookmarkStart w:id="103" w:name="_Toc500782018"/>
      <w:bookmarkEnd w:id="101"/>
      <w:r w:rsidRPr="00A724EA">
        <w:rPr>
          <w:rFonts w:hAnsi="Times New Roman"/>
        </w:rPr>
        <w:t>Definitions</w:t>
      </w:r>
      <w:bookmarkEnd w:id="102"/>
      <w:bookmarkEnd w:id="103"/>
    </w:p>
    <w:p w:rsidR="005468A6" w:rsidRPr="00A724EA" w:rsidRDefault="005468A6" w:rsidP="00FF6D63">
      <w:r w:rsidRPr="00A724EA">
        <w:t>The control state defines the level of cooperation between host and equipment. It also specifies how the operator may interact at the different levels of host control.</w:t>
      </w:r>
    </w:p>
    <w:p w:rsidR="005468A6" w:rsidRPr="00A724EA" w:rsidRDefault="005468A6" w:rsidP="00FF6D63">
      <w:r w:rsidRPr="00A724EA">
        <w:t xml:space="preserve">We will use </w:t>
      </w:r>
      <w:r w:rsidRPr="00A724EA">
        <w:rPr>
          <w:b/>
        </w:rPr>
        <w:t>S1F1/F2, S1F15/F16 and S1F17/F18</w:t>
      </w:r>
      <w:r w:rsidRPr="00A724EA">
        <w:t xml:space="preserve"> for Control State Management, and S6F11 is used for Change Event Report.</w:t>
      </w:r>
    </w:p>
    <w:p w:rsidR="005468A6" w:rsidRPr="00A724EA" w:rsidRDefault="005468A6" w:rsidP="003A1E42">
      <w:pPr>
        <w:pStyle w:val="4"/>
        <w:rPr>
          <w:rFonts w:hAnsi="Times New Roman"/>
        </w:rPr>
      </w:pPr>
      <w:bookmarkStart w:id="104" w:name="_Toc491087773"/>
      <w:r w:rsidRPr="00A724EA">
        <w:rPr>
          <w:rFonts w:hAnsi="Times New Roman"/>
        </w:rPr>
        <w:t>OFF-LINE</w:t>
      </w:r>
      <w:bookmarkEnd w:id="104"/>
    </w:p>
    <w:p w:rsidR="005468A6" w:rsidRPr="00A724EA" w:rsidRDefault="005468A6" w:rsidP="001F514F">
      <w:pPr>
        <w:pStyle w:val="afffb"/>
        <w:numPr>
          <w:ilvl w:val="0"/>
          <w:numId w:val="25"/>
        </w:numPr>
        <w:ind w:leftChars="0"/>
      </w:pPr>
      <w:r w:rsidRPr="00A724EA">
        <w:t>Operation of the equipment is performed by operator at the operator console on equipment. Equipment gets CST ID through RF Reader. To continue Cassette (LOT) process, equipment must be able to get LOTID (must), PPID (must), and STEP (optional) from operator.</w:t>
      </w:r>
    </w:p>
    <w:p w:rsidR="005468A6" w:rsidRPr="00A724EA" w:rsidRDefault="005468A6" w:rsidP="001F514F">
      <w:pPr>
        <w:pStyle w:val="afffb"/>
        <w:numPr>
          <w:ilvl w:val="0"/>
          <w:numId w:val="25"/>
        </w:numPr>
        <w:ind w:leftChars="0"/>
      </w:pPr>
      <w:r w:rsidRPr="00A724EA">
        <w:t>Any message for automation purpose is severely restricted. We use an only message ‘</w:t>
      </w:r>
      <w:r w:rsidRPr="00A724EA">
        <w:rPr>
          <w:b/>
          <w:bCs/>
        </w:rPr>
        <w:t>S1F17</w:t>
      </w:r>
      <w:r w:rsidRPr="00A724EA">
        <w:t xml:space="preserve"> and </w:t>
      </w:r>
      <w:r w:rsidRPr="00A724EA">
        <w:rPr>
          <w:b/>
        </w:rPr>
        <w:t>S2F41 (RCMD = 6: Operator Call)</w:t>
      </w:r>
      <w:r w:rsidRPr="00A724EA">
        <w:t xml:space="preserve">’. </w:t>
      </w:r>
    </w:p>
    <w:p w:rsidR="005468A6" w:rsidRPr="00A724EA" w:rsidRDefault="005468A6" w:rsidP="001F514F">
      <w:pPr>
        <w:pStyle w:val="afffb"/>
        <w:numPr>
          <w:ilvl w:val="0"/>
          <w:numId w:val="25"/>
        </w:numPr>
        <w:ind w:leftChars="0"/>
      </w:pPr>
      <w:r w:rsidRPr="00A724EA">
        <w:t xml:space="preserve">When the operator </w:t>
      </w:r>
      <w:r w:rsidR="00BE5BC2" w:rsidRPr="00A724EA">
        <w:t>switches</w:t>
      </w:r>
      <w:r w:rsidRPr="00A724EA">
        <w:t xml:space="preserve"> the mode to ON-LINE, the control mode must be changed if the following condition is true, else the equipment shall display error message on the operator console.</w:t>
      </w:r>
    </w:p>
    <w:p w:rsidR="005468A6" w:rsidRPr="00A724EA" w:rsidRDefault="005468A6" w:rsidP="001F514F">
      <w:pPr>
        <w:pStyle w:val="afffb"/>
        <w:numPr>
          <w:ilvl w:val="1"/>
          <w:numId w:val="25"/>
        </w:numPr>
        <w:ind w:leftChars="0"/>
        <w:rPr>
          <w:rFonts w:eastAsia="Batang"/>
        </w:rPr>
      </w:pPr>
      <w:r w:rsidRPr="00A724EA">
        <w:rPr>
          <w:b/>
        </w:rPr>
        <w:t xml:space="preserve">Control mode must not </w:t>
      </w:r>
      <w:r w:rsidR="00BE5BC2" w:rsidRPr="00A724EA">
        <w:rPr>
          <w:b/>
        </w:rPr>
        <w:t>change</w:t>
      </w:r>
      <w:r w:rsidRPr="00A724EA">
        <w:rPr>
          <w:b/>
        </w:rPr>
        <w:t xml:space="preserve"> during Cassette Information </w:t>
      </w:r>
      <w:r w:rsidR="00BE5BC2" w:rsidRPr="00A724EA">
        <w:rPr>
          <w:b/>
        </w:rPr>
        <w:t>Setting and</w:t>
      </w:r>
      <w:r w:rsidRPr="00A724EA">
        <w:rPr>
          <w:b/>
        </w:rPr>
        <w:t xml:space="preserve"> then Click the start button by Operator</w:t>
      </w:r>
      <w:r w:rsidRPr="00A724EA">
        <w:rPr>
          <w:rFonts w:eastAsia="Batang"/>
          <w:b/>
        </w:rPr>
        <w:t>.</w:t>
      </w:r>
    </w:p>
    <w:p w:rsidR="005468A6" w:rsidRPr="00A724EA" w:rsidRDefault="005468A6" w:rsidP="001F514F">
      <w:pPr>
        <w:pStyle w:val="afffb"/>
        <w:numPr>
          <w:ilvl w:val="0"/>
          <w:numId w:val="25"/>
        </w:numPr>
        <w:ind w:leftChars="0"/>
        <w:rPr>
          <w:b/>
        </w:rPr>
      </w:pPr>
      <w:r w:rsidRPr="00A724EA">
        <w:t>When the host request to the change of ON-LINE REMOTE mode, the control mode must be changed if the above condition is true, else the equipment shall response to message ‘S1F18’ with ‘NAK’. The change to ON</w:t>
      </w:r>
      <w:r w:rsidRPr="00A724EA">
        <w:rPr>
          <w:rFonts w:eastAsia="Batang"/>
        </w:rPr>
        <w:t>-</w:t>
      </w:r>
      <w:r w:rsidRPr="00A724EA">
        <w:t>LINE LOCAL mode by host is possible at any time.</w:t>
      </w:r>
    </w:p>
    <w:p w:rsidR="005468A6" w:rsidRPr="00A724EA" w:rsidRDefault="005468A6" w:rsidP="001F514F">
      <w:pPr>
        <w:pStyle w:val="afffb"/>
        <w:numPr>
          <w:ilvl w:val="0"/>
          <w:numId w:val="25"/>
        </w:numPr>
        <w:ind w:leftChars="0"/>
      </w:pPr>
      <w:r w:rsidRPr="00A724EA">
        <w:t xml:space="preserve">Equipment should respond with SxF0 to any primary messages from host other than </w:t>
      </w:r>
      <w:r w:rsidRPr="00A724EA">
        <w:rPr>
          <w:b/>
          <w:bCs/>
        </w:rPr>
        <w:t>S1F17</w:t>
      </w:r>
      <w:r w:rsidRPr="00A724EA">
        <w:rPr>
          <w:rFonts w:eastAsia="Batang"/>
        </w:rPr>
        <w:t>and</w:t>
      </w:r>
      <w:r w:rsidRPr="00A724EA">
        <w:rPr>
          <w:rFonts w:eastAsia="Batang"/>
          <w:b/>
          <w:bCs/>
        </w:rPr>
        <w:t xml:space="preserve"> S2F41 (RCMD = 6: Operator Call)</w:t>
      </w:r>
      <w:r w:rsidRPr="00A724EA">
        <w:t>.</w:t>
      </w:r>
    </w:p>
    <w:p w:rsidR="005468A6" w:rsidRPr="00A724EA" w:rsidRDefault="005468A6" w:rsidP="001F514F">
      <w:pPr>
        <w:pStyle w:val="afffb"/>
        <w:numPr>
          <w:ilvl w:val="0"/>
          <w:numId w:val="25"/>
        </w:numPr>
        <w:ind w:leftChars="0"/>
      </w:pPr>
      <w:r w:rsidRPr="00A724EA">
        <w:t xml:space="preserve">The State </w:t>
      </w:r>
      <w:r w:rsidR="00BE5BC2" w:rsidRPr="00A724EA">
        <w:t>Which</w:t>
      </w:r>
      <w:r w:rsidRPr="00A724EA">
        <w:t xml:space="preserve"> Communication </w:t>
      </w:r>
      <w:r w:rsidRPr="00A724EA">
        <w:rPr>
          <w:rFonts w:eastAsia="Batang"/>
        </w:rPr>
        <w:t>d</w:t>
      </w:r>
      <w:r w:rsidRPr="00A724EA">
        <w:t xml:space="preserve">isconnected is </w:t>
      </w:r>
      <w:r w:rsidRPr="00A724EA">
        <w:rPr>
          <w:rFonts w:eastAsia="Batang"/>
        </w:rPr>
        <w:t>OFF-LINE</w:t>
      </w:r>
      <w:r w:rsidRPr="00A724EA">
        <w:t xml:space="preserve"> Mode.</w:t>
      </w:r>
    </w:p>
    <w:p w:rsidR="005468A6" w:rsidRPr="00A724EA" w:rsidRDefault="005468A6" w:rsidP="003A1E42">
      <w:pPr>
        <w:pStyle w:val="4"/>
        <w:rPr>
          <w:rFonts w:hAnsi="Times New Roman"/>
        </w:rPr>
      </w:pPr>
      <w:bookmarkStart w:id="105" w:name="_Toc491087774"/>
      <w:r w:rsidRPr="00A724EA">
        <w:rPr>
          <w:rFonts w:hAnsi="Times New Roman"/>
        </w:rPr>
        <w:t>ON-LINE LOCAL</w:t>
      </w:r>
      <w:bookmarkEnd w:id="105"/>
    </w:p>
    <w:p w:rsidR="005468A6" w:rsidRPr="00A724EA" w:rsidRDefault="005468A6" w:rsidP="001F514F">
      <w:pPr>
        <w:pStyle w:val="afffb"/>
        <w:numPr>
          <w:ilvl w:val="0"/>
          <w:numId w:val="26"/>
        </w:numPr>
        <w:ind w:leftChars="0"/>
      </w:pPr>
      <w:r w:rsidRPr="00A724EA">
        <w:t>Operation of the equipment is implemented by direct action of an operator.</w:t>
      </w:r>
    </w:p>
    <w:p w:rsidR="005468A6" w:rsidRPr="00A724EA" w:rsidRDefault="005468A6" w:rsidP="001F514F">
      <w:pPr>
        <w:pStyle w:val="afffb"/>
        <w:numPr>
          <w:ilvl w:val="0"/>
          <w:numId w:val="26"/>
        </w:numPr>
        <w:ind w:leftChars="0"/>
      </w:pPr>
      <w:r w:rsidRPr="00A724EA">
        <w:t>The equipment should send all equipment reports including alarms, events and process data to host. Also, the host should have capability to inquire the necessary data from equipment such as status data, equipment constants, event reports, process program directories and alarms.</w:t>
      </w:r>
    </w:p>
    <w:p w:rsidR="005468A6" w:rsidRPr="00A724EA" w:rsidRDefault="005468A6" w:rsidP="001F514F">
      <w:pPr>
        <w:pStyle w:val="afffb"/>
        <w:numPr>
          <w:ilvl w:val="0"/>
          <w:numId w:val="26"/>
        </w:numPr>
        <w:ind w:leftChars="0"/>
      </w:pPr>
      <w:r w:rsidRPr="00A724EA">
        <w:rPr>
          <w:color w:val="000000"/>
        </w:rPr>
        <w:t>The equipment should reject the remote command that will cause physical movement or affect the process. But the</w:t>
      </w:r>
      <w:r w:rsidRPr="00A724EA">
        <w:rPr>
          <w:b/>
          <w:bCs/>
        </w:rPr>
        <w:t>S1F17</w:t>
      </w:r>
      <w:r w:rsidRPr="00A724EA">
        <w:rPr>
          <w:rFonts w:eastAsia="Malgun Gothic"/>
          <w:b/>
          <w:bCs/>
        </w:rPr>
        <w:t xml:space="preserve"> and</w:t>
      </w:r>
      <w:r w:rsidRPr="00A724EA">
        <w:rPr>
          <w:rFonts w:eastAsia="Batang"/>
          <w:b/>
          <w:bCs/>
          <w:color w:val="000000"/>
        </w:rPr>
        <w:t xml:space="preserve">S2F41 (RCMD = 2: </w:t>
      </w:r>
      <w:r w:rsidRPr="00A724EA">
        <w:rPr>
          <w:b/>
          <w:bCs/>
          <w:color w:val="000000"/>
        </w:rPr>
        <w:t>CANCEL</w:t>
      </w:r>
      <w:r w:rsidRPr="00A724EA">
        <w:rPr>
          <w:rFonts w:eastAsia="Batang"/>
          <w:b/>
          <w:bCs/>
          <w:color w:val="000000"/>
        </w:rPr>
        <w:t>)</w:t>
      </w:r>
      <w:r w:rsidRPr="00A724EA">
        <w:rPr>
          <w:rFonts w:eastAsia="Batang"/>
          <w:bCs/>
          <w:color w:val="000000"/>
        </w:rPr>
        <w:t xml:space="preserve"> and </w:t>
      </w:r>
      <w:r w:rsidRPr="00A724EA">
        <w:rPr>
          <w:rFonts w:eastAsia="Batang"/>
          <w:b/>
          <w:bCs/>
          <w:color w:val="000000"/>
        </w:rPr>
        <w:t xml:space="preserve">S2F41 (RCMD = 6: Operator </w:t>
      </w:r>
      <w:r w:rsidR="00BE5BC2" w:rsidRPr="00A724EA">
        <w:rPr>
          <w:rFonts w:eastAsia="Batang"/>
          <w:b/>
          <w:bCs/>
          <w:color w:val="000000"/>
        </w:rPr>
        <w:t>Call)</w:t>
      </w:r>
      <w:r w:rsidR="00BE5BC2" w:rsidRPr="00A724EA">
        <w:rPr>
          <w:color w:val="000000"/>
        </w:rPr>
        <w:t xml:space="preserve"> and</w:t>
      </w:r>
      <w:r w:rsidRPr="00A724EA">
        <w:rPr>
          <w:color w:val="000000"/>
        </w:rPr>
        <w:t xml:space="preserve"> </w:t>
      </w:r>
      <w:r w:rsidRPr="00A724EA">
        <w:rPr>
          <w:rFonts w:eastAsia="Batang"/>
          <w:b/>
          <w:bCs/>
          <w:color w:val="000000"/>
        </w:rPr>
        <w:t>S2F103(Cassette Information Download)</w:t>
      </w:r>
      <w:r w:rsidRPr="00A724EA">
        <w:rPr>
          <w:color w:val="000000"/>
        </w:rPr>
        <w:t xml:space="preserve"> command is</w:t>
      </w:r>
      <w:r w:rsidRPr="00A724EA">
        <w:t xml:space="preserve"> the only exception.</w:t>
      </w:r>
    </w:p>
    <w:p w:rsidR="005468A6" w:rsidRPr="00A724EA" w:rsidRDefault="005468A6" w:rsidP="001F514F">
      <w:pPr>
        <w:pStyle w:val="afffb"/>
        <w:numPr>
          <w:ilvl w:val="0"/>
          <w:numId w:val="26"/>
        </w:numPr>
        <w:ind w:leftChars="0"/>
      </w:pPr>
      <w:r w:rsidRPr="00A724EA">
        <w:t>The switching for changing to ‘</w:t>
      </w:r>
      <w:r w:rsidRPr="00A724EA">
        <w:rPr>
          <w:rFonts w:eastAsia="Batang"/>
        </w:rPr>
        <w:t xml:space="preserve">ON-LINE </w:t>
      </w:r>
      <w:r w:rsidR="00BE5BC2" w:rsidRPr="00A724EA">
        <w:t>REMOTE ‘or</w:t>
      </w:r>
      <w:r w:rsidRPr="00A724EA">
        <w:t xml:space="preserve"> ‘OFF-LINE’ should be always made possible even though a cassette is being set.</w:t>
      </w:r>
    </w:p>
    <w:p w:rsidR="005468A6" w:rsidRPr="00A724EA" w:rsidRDefault="005468A6" w:rsidP="001F514F">
      <w:pPr>
        <w:pStyle w:val="afffb"/>
        <w:numPr>
          <w:ilvl w:val="0"/>
          <w:numId w:val="26"/>
        </w:numPr>
        <w:ind w:leftChars="0"/>
      </w:pPr>
      <w:r w:rsidRPr="00A724EA">
        <w:t xml:space="preserve">During processing, the equipment should reject any modification of equipment constants that affect that </w:t>
      </w:r>
      <w:r w:rsidRPr="00A724EA">
        <w:lastRenderedPageBreak/>
        <w:t>process by host.</w:t>
      </w:r>
    </w:p>
    <w:p w:rsidR="005468A6" w:rsidRPr="00A724EA" w:rsidRDefault="005468A6" w:rsidP="001F514F">
      <w:pPr>
        <w:pStyle w:val="afffb"/>
        <w:numPr>
          <w:ilvl w:val="0"/>
          <w:numId w:val="26"/>
        </w:numPr>
        <w:ind w:leftChars="0"/>
      </w:pPr>
      <w:r w:rsidRPr="00A724EA">
        <w:t>During processing, the equipment should reject uploading of recipe that affects current process.</w:t>
      </w:r>
    </w:p>
    <w:p w:rsidR="005468A6" w:rsidRPr="00A724EA" w:rsidRDefault="005468A6" w:rsidP="003A1E42">
      <w:pPr>
        <w:pStyle w:val="4"/>
        <w:rPr>
          <w:rFonts w:hAnsi="Times New Roman"/>
        </w:rPr>
      </w:pPr>
      <w:bookmarkStart w:id="106" w:name="_Toc491087775"/>
      <w:r w:rsidRPr="00A724EA">
        <w:rPr>
          <w:rFonts w:hAnsi="Times New Roman"/>
        </w:rPr>
        <w:t>ON-LINE REMOTE</w:t>
      </w:r>
      <w:bookmarkEnd w:id="106"/>
    </w:p>
    <w:p w:rsidR="005468A6" w:rsidRPr="00A724EA" w:rsidRDefault="005468A6" w:rsidP="003047F0">
      <w:pPr>
        <w:numPr>
          <w:ilvl w:val="0"/>
          <w:numId w:val="7"/>
        </w:numPr>
        <w:spacing w:before="100" w:beforeAutospacing="1" w:after="240" w:line="240" w:lineRule="atLeast"/>
        <w:ind w:rightChars="-229" w:right="-458"/>
      </w:pPr>
      <w:r w:rsidRPr="00A724EA">
        <w:t>The host shall have access, through the communications interface, to the necessary commands to operate the equipment through the full process cycle in an automated manner.</w:t>
      </w:r>
    </w:p>
    <w:p w:rsidR="005468A6" w:rsidRPr="00A724EA" w:rsidRDefault="005468A6" w:rsidP="003047F0">
      <w:pPr>
        <w:numPr>
          <w:ilvl w:val="0"/>
          <w:numId w:val="7"/>
        </w:numPr>
        <w:spacing w:before="100" w:beforeAutospacing="1" w:after="240" w:line="240" w:lineRule="atLeast"/>
        <w:ind w:rightChars="-229" w:right="-458"/>
      </w:pPr>
      <w:r w:rsidRPr="00A724EA">
        <w:t>At the least, the operator must have the capability to change control state, actuate an Emergency Stop, and interrupt processing (e.g., ‘STOP’,’ABORT’). All of these capabilities except Emergency Stop may be access-limited (like key in some password).</w:t>
      </w:r>
    </w:p>
    <w:p w:rsidR="005468A6" w:rsidRPr="00A724EA" w:rsidRDefault="005468A6" w:rsidP="003047F0">
      <w:pPr>
        <w:numPr>
          <w:ilvl w:val="0"/>
          <w:numId w:val="7"/>
        </w:numPr>
        <w:spacing w:before="100" w:beforeAutospacing="1" w:after="240" w:line="240" w:lineRule="atLeast"/>
        <w:ind w:rightChars="-229" w:right="-458"/>
      </w:pPr>
      <w:r w:rsidRPr="00A724EA">
        <w:t>The switching for changing to ‘</w:t>
      </w:r>
      <w:r w:rsidRPr="00A724EA">
        <w:rPr>
          <w:rFonts w:eastAsia="Batang"/>
        </w:rPr>
        <w:t xml:space="preserve">ON-LINE </w:t>
      </w:r>
      <w:r w:rsidR="00BE5BC2" w:rsidRPr="00A724EA">
        <w:t>LOCAL ‘or</w:t>
      </w:r>
      <w:r w:rsidRPr="00A724EA">
        <w:t xml:space="preserve"> ‘OFF-LINE’ should be always made possible even though a cassette is being set.</w:t>
      </w:r>
    </w:p>
    <w:p w:rsidR="005468A6" w:rsidRPr="00A724EA" w:rsidRDefault="005468A6" w:rsidP="003A1E42">
      <w:pPr>
        <w:pStyle w:val="3"/>
        <w:ind w:left="636" w:hanging="236"/>
        <w:rPr>
          <w:rFonts w:eastAsia="Batang" w:hAnsi="Times New Roman"/>
        </w:rPr>
      </w:pPr>
      <w:bookmarkStart w:id="107" w:name="_Toc491087776"/>
      <w:bookmarkStart w:id="108" w:name="_Toc500782019"/>
      <w:r w:rsidRPr="00A724EA">
        <w:rPr>
          <w:rFonts w:hAnsi="Times New Roman"/>
        </w:rPr>
        <w:t>Model</w:t>
      </w:r>
      <w:bookmarkEnd w:id="107"/>
      <w:bookmarkEnd w:id="108"/>
    </w:p>
    <w:p w:rsidR="005468A6" w:rsidRPr="00A724EA" w:rsidRDefault="005468A6" w:rsidP="003A1E42">
      <w:pPr>
        <w:pStyle w:val="4"/>
        <w:rPr>
          <w:rFonts w:hAnsi="Times New Roman"/>
        </w:rPr>
      </w:pPr>
      <w:bookmarkStart w:id="109" w:name="_Toc491087777"/>
      <w:r w:rsidRPr="00A724EA">
        <w:rPr>
          <w:rFonts w:hAnsi="Times New Roman"/>
        </w:rPr>
        <w:t>Description</w:t>
      </w:r>
      <w:bookmarkEnd w:id="109"/>
    </w:p>
    <w:p w:rsidR="005468A6" w:rsidRPr="00A724EA" w:rsidRDefault="005468A6" w:rsidP="00EA4407">
      <w:pPr>
        <w:ind w:rightChars="-229" w:right="-458"/>
        <w:rPr>
          <w:rFonts w:eastAsia="Batang"/>
        </w:rPr>
      </w:pPr>
      <w:r w:rsidRPr="00A724EA">
        <w:t>The following diagram describes about the changes of control states. After equipment startup, the initial state will be OFF-LINE. And operator or engineer can make a switch about control state if necessarily.</w:t>
      </w:r>
    </w:p>
    <w:p w:rsidR="005468A6" w:rsidRPr="00A724EA" w:rsidRDefault="005468A6" w:rsidP="003A1E42">
      <w:pPr>
        <w:pStyle w:val="4"/>
        <w:rPr>
          <w:rFonts w:hAnsi="Times New Roman"/>
        </w:rPr>
      </w:pPr>
      <w:bookmarkStart w:id="110" w:name="_Toc491087778"/>
      <w:r w:rsidRPr="00A724EA">
        <w:rPr>
          <w:rFonts w:hAnsi="Times New Roman"/>
        </w:rPr>
        <w:t>Diagram</w:t>
      </w:r>
      <w:bookmarkEnd w:id="110"/>
    </w:p>
    <w:p w:rsidR="005468A6" w:rsidRPr="00A724EA" w:rsidRDefault="00995496" w:rsidP="00EA4407">
      <w:pPr>
        <w:ind w:rightChars="-229" w:right="-458"/>
      </w:pPr>
      <w:r>
        <w:rPr>
          <w:noProof/>
        </w:rPr>
        <mc:AlternateContent>
          <mc:Choice Requires="wpc">
            <w:drawing>
              <wp:anchor distT="0" distB="0" distL="114300" distR="114300" simplePos="0" relativeHeight="251501056" behindDoc="0" locked="0" layoutInCell="1" allowOverlap="1" wp14:anchorId="10173B2C" wp14:editId="6645BA62">
                <wp:simplePos x="0" y="0"/>
                <wp:positionH relativeFrom="character">
                  <wp:posOffset>0</wp:posOffset>
                </wp:positionH>
                <wp:positionV relativeFrom="line">
                  <wp:posOffset>0</wp:posOffset>
                </wp:positionV>
                <wp:extent cx="5372100" cy="1828800"/>
                <wp:effectExtent l="0" t="9525" r="0" b="0"/>
                <wp:wrapNone/>
                <wp:docPr id="955" name="Canvas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2" name="AutoShape 131"/>
                        <wps:cNvSpPr>
                          <a:spLocks noChangeArrowheads="1"/>
                        </wps:cNvSpPr>
                        <wps:spPr bwMode="auto">
                          <a:xfrm>
                            <a:off x="3314700" y="0"/>
                            <a:ext cx="1943100" cy="17145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6" name="AutoShape 132"/>
                        <wps:cNvSpPr>
                          <a:spLocks noChangeArrowheads="1"/>
                        </wps:cNvSpPr>
                        <wps:spPr bwMode="auto">
                          <a:xfrm>
                            <a:off x="3656900" y="342900"/>
                            <a:ext cx="1258000" cy="342900"/>
                          </a:xfrm>
                          <a:prstGeom prst="roundRect">
                            <a:avLst>
                              <a:gd name="adj" fmla="val 16667"/>
                            </a:avLst>
                          </a:prstGeom>
                          <a:solidFill>
                            <a:srgbClr val="FFFFFF"/>
                          </a:solidFill>
                          <a:ln w="9525">
                            <a:solidFill>
                              <a:srgbClr val="000000"/>
                            </a:solidFill>
                            <a:round/>
                            <a:headEnd/>
                            <a:tailEnd/>
                          </a:ln>
                        </wps:spPr>
                        <wps:txbx>
                          <w:txbxContent>
                            <w:p w:rsidR="00611B21" w:rsidRDefault="00611B21" w:rsidP="005468A6">
                              <w:pPr>
                                <w:jc w:val="center"/>
                                <w:rPr>
                                  <w:rFonts w:ascii="Arial" w:hAnsi="Arial" w:cs="Arial"/>
                                  <w:b/>
                                </w:rPr>
                              </w:pPr>
                              <w:r>
                                <w:rPr>
                                  <w:rFonts w:ascii="Arial" w:hAnsi="Arial" w:cs="Arial"/>
                                  <w:b/>
                                </w:rPr>
                                <w:t>REMOTE</w:t>
                              </w:r>
                            </w:p>
                          </w:txbxContent>
                        </wps:txbx>
                        <wps:bodyPr rot="0" vert="horz" wrap="square" lIns="91440" tIns="45720" rIns="91440" bIns="45720" anchor="t" anchorCtr="0" upright="1">
                          <a:noAutofit/>
                        </wps:bodyPr>
                      </wps:wsp>
                      <wps:wsp>
                        <wps:cNvPr id="897" name="AutoShape 133"/>
                        <wps:cNvSpPr>
                          <a:spLocks noChangeArrowheads="1"/>
                        </wps:cNvSpPr>
                        <wps:spPr bwMode="auto">
                          <a:xfrm>
                            <a:off x="3656300" y="1142300"/>
                            <a:ext cx="1257900" cy="343600"/>
                          </a:xfrm>
                          <a:prstGeom prst="roundRect">
                            <a:avLst>
                              <a:gd name="adj" fmla="val 16667"/>
                            </a:avLst>
                          </a:prstGeom>
                          <a:solidFill>
                            <a:srgbClr val="FFFFFF"/>
                          </a:solidFill>
                          <a:ln w="9525">
                            <a:solidFill>
                              <a:srgbClr val="000000"/>
                            </a:solidFill>
                            <a:round/>
                            <a:headEnd/>
                            <a:tailEnd/>
                          </a:ln>
                        </wps:spPr>
                        <wps:txbx>
                          <w:txbxContent>
                            <w:p w:rsidR="00611B21" w:rsidRDefault="00611B21" w:rsidP="005468A6">
                              <w:pPr>
                                <w:jc w:val="center"/>
                                <w:rPr>
                                  <w:rFonts w:ascii="Arial" w:hAnsi="Arial" w:cs="Arial"/>
                                  <w:b/>
                                </w:rPr>
                              </w:pPr>
                              <w:r>
                                <w:rPr>
                                  <w:rFonts w:ascii="Arial" w:hAnsi="Arial" w:cs="Arial"/>
                                  <w:b/>
                                </w:rPr>
                                <w:t>LOCAL</w:t>
                              </w:r>
                            </w:p>
                          </w:txbxContent>
                        </wps:txbx>
                        <wps:bodyPr rot="0" vert="horz" wrap="square" lIns="91440" tIns="45720" rIns="91440" bIns="45720" anchor="t" anchorCtr="0" upright="1">
                          <a:noAutofit/>
                        </wps:bodyPr>
                      </wps:wsp>
                      <wps:wsp>
                        <wps:cNvPr id="898" name="Text Box 134"/>
                        <wps:cNvSpPr txBox="1">
                          <a:spLocks noChangeArrowheads="1"/>
                        </wps:cNvSpPr>
                        <wps:spPr bwMode="auto">
                          <a:xfrm>
                            <a:off x="1143000" y="746100"/>
                            <a:ext cx="160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hAnsi="Arial" w:cs="Arial"/>
                                  <w:b/>
                                </w:rPr>
                              </w:pPr>
                              <w:r>
                                <w:rPr>
                                  <w:rFonts w:ascii="Arial" w:hAnsi="Arial" w:cs="Arial"/>
                                  <w:b/>
                                </w:rPr>
                                <w:t>OFF-LINE</w:t>
                              </w:r>
                            </w:p>
                          </w:txbxContent>
                        </wps:txbx>
                        <wps:bodyPr rot="0" vert="horz" wrap="square" lIns="91440" tIns="45720" rIns="91440" bIns="45720" anchor="t" anchorCtr="0" upright="1">
                          <a:noAutofit/>
                        </wps:bodyPr>
                      </wps:wsp>
                      <wps:wsp>
                        <wps:cNvPr id="899" name="Text Box 135"/>
                        <wps:cNvSpPr txBox="1">
                          <a:spLocks noChangeArrowheads="1"/>
                        </wps:cNvSpPr>
                        <wps:spPr bwMode="auto">
                          <a:xfrm>
                            <a:off x="331470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hAnsi="Arial" w:cs="Arial"/>
                                  <w:b/>
                                </w:rPr>
                              </w:pPr>
                              <w:r>
                                <w:rPr>
                                  <w:rFonts w:ascii="Arial" w:hAnsi="Arial" w:cs="Arial"/>
                                  <w:b/>
                                </w:rPr>
                                <w:t>ON-LINE</w:t>
                              </w:r>
                            </w:p>
                          </w:txbxContent>
                        </wps:txbx>
                        <wps:bodyPr rot="0" vert="horz" wrap="square" lIns="91440" tIns="45720" rIns="91440" bIns="45720" anchor="t" anchorCtr="0" upright="1">
                          <a:noAutofit/>
                        </wps:bodyPr>
                      </wps:wsp>
                      <wps:wsp>
                        <wps:cNvPr id="900" name="Line 136"/>
                        <wps:cNvCnPr>
                          <a:cxnSpLocks noChangeShapeType="1"/>
                        </wps:cNvCnPr>
                        <wps:spPr bwMode="auto">
                          <a:xfrm>
                            <a:off x="4113500" y="685800"/>
                            <a:ext cx="600"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1" name="Line 137"/>
                        <wps:cNvCnPr>
                          <a:cxnSpLocks noChangeShapeType="1"/>
                        </wps:cNvCnPr>
                        <wps:spPr bwMode="auto">
                          <a:xfrm flipV="1">
                            <a:off x="4456400" y="685800"/>
                            <a:ext cx="600"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2" name="Text Box 138"/>
                        <wps:cNvSpPr txBox="1">
                          <a:spLocks noChangeArrowheads="1"/>
                        </wps:cNvSpPr>
                        <wps:spPr bwMode="auto">
                          <a:xfrm>
                            <a:off x="38766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5</w:t>
                              </w:r>
                            </w:p>
                          </w:txbxContent>
                        </wps:txbx>
                        <wps:bodyPr rot="0" vert="horz" wrap="square" lIns="91440" tIns="45720" rIns="91440" bIns="45720" anchor="t" anchorCtr="0" upright="1">
                          <a:noAutofit/>
                        </wps:bodyPr>
                      </wps:wsp>
                      <wps:wsp>
                        <wps:cNvPr id="903" name="Text Box 139"/>
                        <wps:cNvSpPr txBox="1">
                          <a:spLocks noChangeArrowheads="1"/>
                        </wps:cNvSpPr>
                        <wps:spPr bwMode="auto">
                          <a:xfrm>
                            <a:off x="44481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6</w:t>
                              </w:r>
                            </w:p>
                          </w:txbxContent>
                        </wps:txbx>
                        <wps:bodyPr rot="0" vert="horz" wrap="square" lIns="91440" tIns="45720" rIns="91440" bIns="45720" anchor="t" anchorCtr="0" upright="1">
                          <a:noAutofit/>
                        </wps:bodyPr>
                      </wps:wsp>
                      <wps:wsp>
                        <wps:cNvPr id="904" name="AutoShape 140"/>
                        <wps:cNvSpPr>
                          <a:spLocks noChangeArrowheads="1"/>
                        </wps:cNvSpPr>
                        <wps:spPr bwMode="auto">
                          <a:xfrm>
                            <a:off x="1143000" y="6858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5" name="AutoShape 141"/>
                        <wps:cNvSpPr>
                          <a:spLocks noChangeArrowheads="1"/>
                        </wps:cNvSpPr>
                        <wps:spPr bwMode="auto">
                          <a:xfrm>
                            <a:off x="685800" y="685800"/>
                            <a:ext cx="114300" cy="11430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06" name="AutoShape 142"/>
                        <wps:cNvCnPr>
                          <a:cxnSpLocks noChangeShapeType="1"/>
                        </wps:cNvCnPr>
                        <wps:spPr bwMode="auto">
                          <a:xfrm>
                            <a:off x="800100" y="742900"/>
                            <a:ext cx="342900" cy="171500"/>
                          </a:xfrm>
                          <a:prstGeom prst="curvedConnector3">
                            <a:avLst>
                              <a:gd name="adj1" fmla="val 50000"/>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7" name="Text Box 143"/>
                        <wps:cNvSpPr txBox="1">
                          <a:spLocks noChangeArrowheads="1"/>
                        </wps:cNvSpPr>
                        <wps:spPr bwMode="auto">
                          <a:xfrm>
                            <a:off x="114300" y="34290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hAnsi="Arial" w:cs="Arial"/>
                                  <w:b/>
                                </w:rPr>
                              </w:pPr>
                              <w:r>
                                <w:rPr>
                                  <w:rFonts w:ascii="Arial" w:hAnsi="Arial" w:cs="Arial"/>
                                  <w:b/>
                                </w:rPr>
                                <w:t>Power On</w:t>
                              </w:r>
                            </w:p>
                            <w:p w:rsidR="00611B21" w:rsidRDefault="00611B21" w:rsidP="005468A6">
                              <w:pPr>
                                <w:rPr>
                                  <w:rFonts w:ascii="Arial" w:hAnsi="Arial" w:cs="Arial"/>
                                  <w:b/>
                                </w:rPr>
                              </w:pPr>
                            </w:p>
                          </w:txbxContent>
                        </wps:txbx>
                        <wps:bodyPr rot="0" vert="horz" wrap="square" lIns="91440" tIns="45720" rIns="91440" bIns="45720" anchor="t" anchorCtr="0" upright="1">
                          <a:noAutofit/>
                        </wps:bodyPr>
                      </wps:wsp>
                      <wps:wsp>
                        <wps:cNvPr id="908" name="Line 144"/>
                        <wps:cNvCnPr>
                          <a:cxnSpLocks noChangeShapeType="1"/>
                        </wps:cNvCnPr>
                        <wps:spPr bwMode="auto">
                          <a:xfrm flipV="1">
                            <a:off x="2743200" y="457200"/>
                            <a:ext cx="914400" cy="3429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9" name="Line 145"/>
                        <wps:cNvCnPr>
                          <a:cxnSpLocks noChangeShapeType="1"/>
                        </wps:cNvCnPr>
                        <wps:spPr bwMode="auto">
                          <a:xfrm>
                            <a:off x="2743200" y="1028700"/>
                            <a:ext cx="914400" cy="228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0" name="Line 146"/>
                        <wps:cNvCnPr>
                          <a:cxnSpLocks noChangeShapeType="1"/>
                        </wps:cNvCnPr>
                        <wps:spPr bwMode="auto">
                          <a:xfrm flipH="1">
                            <a:off x="2743200" y="9144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1" name="Text Box 147"/>
                        <wps:cNvSpPr txBox="1">
                          <a:spLocks noChangeArrowheads="1"/>
                        </wps:cNvSpPr>
                        <wps:spPr bwMode="auto">
                          <a:xfrm>
                            <a:off x="800100" y="8001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912" name="Text Box 148"/>
                        <wps:cNvSpPr txBox="1">
                          <a:spLocks noChangeArrowheads="1"/>
                        </wps:cNvSpPr>
                        <wps:spPr bwMode="auto">
                          <a:xfrm>
                            <a:off x="2971800" y="3429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914" name="Text Box 149"/>
                        <wps:cNvSpPr txBox="1">
                          <a:spLocks noChangeArrowheads="1"/>
                        </wps:cNvSpPr>
                        <wps:spPr bwMode="auto">
                          <a:xfrm>
                            <a:off x="2971800" y="11430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3</w:t>
                              </w:r>
                            </w:p>
                          </w:txbxContent>
                        </wps:txbx>
                        <wps:bodyPr rot="0" vert="horz" wrap="square" lIns="91440" tIns="45720" rIns="91440" bIns="45720" anchor="t" anchorCtr="0" upright="1">
                          <a:noAutofit/>
                        </wps:bodyPr>
                      </wps:wsp>
                      <wps:wsp>
                        <wps:cNvPr id="915" name="Text Box 150"/>
                        <wps:cNvSpPr txBox="1">
                          <a:spLocks noChangeArrowheads="1"/>
                        </wps:cNvSpPr>
                        <wps:spPr bwMode="auto">
                          <a:xfrm>
                            <a:off x="33147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4</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0173B2C" id="Canvas 129" o:spid="_x0000_s1052" editas="canvas" style="position:absolute;margin-left:0;margin-top:0;width:423pt;height:2in;z-index:251501056;mso-position-horizontal-relative:char;mso-position-vertical-relative:line" coordsize="5372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">
                <v:shape id="_x0000_s1053" type="#_x0000_t75" style="position:absolute;width:53721;height:18288;visibility:visible;mso-wrap-style:square">
                  <v:fill o:detectmouseclick="t"/>
                  <v:path o:connecttype="none"/>
                </v:shape>
                <v:roundrect id="AutoShape 131" o:spid="_x0000_s1054" style="position:absolute;left:33147;width:19431;height:171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" filled="f"/>
                <v:roundrect id="AutoShape 132" o:spid="_x0000_s1055" style="position:absolute;left:36569;top:3429;width:12580;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">
                  <v:textbox>
                    <w:txbxContent>
                      <w:p w:rsidR="00611B21" w:rsidRDefault="00611B21" w:rsidP="005468A6">
                        <w:pPr>
                          <w:jc w:val="center"/>
                          <w:rPr>
                            <w:rFonts w:ascii="Arial" w:hAnsi="Arial" w:cs="Arial"/>
                            <w:b/>
                          </w:rPr>
                        </w:pPr>
                        <w:r>
                          <w:rPr>
                            <w:rFonts w:ascii="Arial" w:hAnsi="Arial" w:cs="Arial"/>
                            <w:b/>
                          </w:rPr>
                          <w:t>REMOTE</w:t>
                        </w:r>
                      </w:p>
                    </w:txbxContent>
                  </v:textbox>
                </v:roundrect>
                <v:roundrect id="AutoShape 133" o:spid="_x0000_s1056" style="position:absolute;left:36563;top:11423;width:12579;height:34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">
                  <v:textbox>
                    <w:txbxContent>
                      <w:p w:rsidR="00611B21" w:rsidRDefault="00611B21" w:rsidP="005468A6">
                        <w:pPr>
                          <w:jc w:val="center"/>
                          <w:rPr>
                            <w:rFonts w:ascii="Arial" w:hAnsi="Arial" w:cs="Arial"/>
                            <w:b/>
                          </w:rPr>
                        </w:pPr>
                        <w:r>
                          <w:rPr>
                            <w:rFonts w:ascii="Arial" w:hAnsi="Arial" w:cs="Arial"/>
                            <w:b/>
                          </w:rPr>
                          <w:t>LOCAL</w:t>
                        </w:r>
                      </w:p>
                    </w:txbxContent>
                  </v:textbox>
                </v:roundrect>
                <v:shape id="Text Box 134" o:spid="_x0000_s1057" type="#_x0000_t202" style="position:absolute;left:11430;top:7461;width:16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" filled="f" stroked="f">
                  <v:textbox>
                    <w:txbxContent>
                      <w:p w:rsidR="00611B21" w:rsidRDefault="00611B21" w:rsidP="005468A6">
                        <w:pPr>
                          <w:jc w:val="center"/>
                          <w:rPr>
                            <w:rFonts w:ascii="Arial" w:hAnsi="Arial" w:cs="Arial"/>
                            <w:b/>
                          </w:rPr>
                        </w:pPr>
                        <w:r>
                          <w:rPr>
                            <w:rFonts w:ascii="Arial" w:hAnsi="Arial" w:cs="Arial"/>
                            <w:b/>
                          </w:rPr>
                          <w:t>OFF-LINE</w:t>
                        </w:r>
                      </w:p>
                    </w:txbxContent>
                  </v:textbox>
                </v:shape>
                <v:shape id="Text Box 135" o:spid="_x0000_s1058" type="#_x0000_t202" style="position:absolute;left:33147;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" filled="f" stroked="f">
                  <v:textbox>
                    <w:txbxContent>
                      <w:p w:rsidR="00611B21" w:rsidRDefault="00611B21" w:rsidP="005468A6">
                        <w:pPr>
                          <w:jc w:val="center"/>
                          <w:rPr>
                            <w:rFonts w:ascii="Arial" w:hAnsi="Arial" w:cs="Arial"/>
                            <w:b/>
                          </w:rPr>
                        </w:pPr>
                        <w:r>
                          <w:rPr>
                            <w:rFonts w:ascii="Arial" w:hAnsi="Arial" w:cs="Arial"/>
                            <w:b/>
                          </w:rPr>
                          <w:t>ON-LINE</w:t>
                        </w:r>
                      </w:p>
                    </w:txbxContent>
                  </v:textbox>
                </v:shape>
                <v:line id="Line 136" o:spid="_x0000_s1059" style="position:absolute;visibility:visible;mso-wrap-style:square" from="41135,6858" to="41141,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" strokeweight="1.5pt">
                  <v:stroke endarrow="block"/>
                </v:line>
                <v:line id="Line 137" o:spid="_x0000_s1060" style="position:absolute;flip:y;visibility:visible;mso-wrap-style:square" from="44564,6858" to="4457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" strokeweight="1.5pt">
                  <v:stroke endarrow="block"/>
                </v:line>
                <v:shape id="Text Box 138" o:spid="_x0000_s1061" type="#_x0000_t202" style="position:absolute;left:38766;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" filled="f" stroked="f">
                  <v:textbox>
                    <w:txbxContent>
                      <w:p w:rsidR="00611B21" w:rsidRDefault="00611B21" w:rsidP="005468A6">
                        <w:pPr>
                          <w:rPr>
                            <w:rFonts w:ascii="Arial" w:hAnsi="Arial" w:cs="Arial"/>
                            <w:b/>
                          </w:rPr>
                        </w:pPr>
                        <w:r>
                          <w:rPr>
                            <w:rFonts w:ascii="Arial" w:hAnsi="Arial" w:cs="Arial"/>
                            <w:b/>
                          </w:rPr>
                          <w:t>5</w:t>
                        </w:r>
                      </w:p>
                    </w:txbxContent>
                  </v:textbox>
                </v:shape>
                <v:shape id="Text Box 139" o:spid="_x0000_s1062" type="#_x0000_t202" style="position:absolute;left:44481;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" filled="f" stroked="f">
                  <v:textbox>
                    <w:txbxContent>
                      <w:p w:rsidR="00611B21" w:rsidRDefault="00611B21" w:rsidP="005468A6">
                        <w:pPr>
                          <w:rPr>
                            <w:rFonts w:ascii="Arial" w:hAnsi="Arial" w:cs="Arial"/>
                            <w:b/>
                          </w:rPr>
                        </w:pPr>
                        <w:r>
                          <w:rPr>
                            <w:rFonts w:ascii="Arial" w:hAnsi="Arial" w:cs="Arial"/>
                            <w:b/>
                          </w:rPr>
                          <w:t>6</w:t>
                        </w:r>
                      </w:p>
                    </w:txbxContent>
                  </v:textbox>
                </v:shape>
                <v:roundrect id="AutoShape 140" o:spid="_x0000_s1063" style="position:absolute;left:11430;top:6858;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" filled="f"/>
                <v:shape id="AutoShape 141" o:spid="_x0000_s1064" type="#_x0000_t120" style="position:absolute;left:6858;top:685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" fillcolor="black"/>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2" o:spid="_x0000_s1065" type="#_x0000_t38" style="position:absolute;left:8001;top:7429;width:3429;height:171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" adj="10800" strokeweight="1.5pt">
                  <v:stroke endarrow="block"/>
                </v:shape>
                <v:shape id="Text Box 143" o:spid="_x0000_s1066" type="#_x0000_t202" style="position:absolute;left:1143;top:3429;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" filled="f" stroked="f">
                  <v:textbox>
                    <w:txbxContent>
                      <w:p w:rsidR="00611B21" w:rsidRDefault="00611B21" w:rsidP="005468A6">
                        <w:pPr>
                          <w:jc w:val="center"/>
                          <w:rPr>
                            <w:rFonts w:ascii="Arial" w:hAnsi="Arial" w:cs="Arial"/>
                            <w:b/>
                          </w:rPr>
                        </w:pPr>
                        <w:r>
                          <w:rPr>
                            <w:rFonts w:ascii="Arial" w:hAnsi="Arial" w:cs="Arial"/>
                            <w:b/>
                          </w:rPr>
                          <w:t>Power On</w:t>
                        </w:r>
                      </w:p>
                      <w:p w:rsidR="00611B21" w:rsidRDefault="00611B21" w:rsidP="005468A6">
                        <w:pPr>
                          <w:rPr>
                            <w:rFonts w:ascii="Arial" w:hAnsi="Arial" w:cs="Arial"/>
                            <w:b/>
                          </w:rPr>
                        </w:pPr>
                      </w:p>
                    </w:txbxContent>
                  </v:textbox>
                </v:shape>
                <v:line id="Line 144" o:spid="_x0000_s1067" style="position:absolute;flip:y;visibility:visible;mso-wrap-style:square" from="27432,4572" to="36576,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" strokeweight="1.5pt">
                  <v:stroke endarrow="block"/>
                </v:line>
                <v:line id="Line 145" o:spid="_x0000_s1068" style="position:absolute;visibility:visible;mso-wrap-style:square" from="27432,10287" to="3657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" strokeweight="1.5pt">
                  <v:stroke endarrow="block"/>
                </v:line>
                <v:line id="Line 146" o:spid="_x0000_s1069" style="position:absolute;flip:x;visibility:visible;mso-wrap-style:square" from="27432,9144" to="3314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" strokeweight="1.5pt">
                  <v:stroke endarrow="block"/>
                </v:line>
                <v:shape id="Text Box 147" o:spid="_x0000_s1070" type="#_x0000_t202" style="position:absolute;left:8001;top:8001;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" filled="f" stroked="f">
                  <v:textbox>
                    <w:txbxContent>
                      <w:p w:rsidR="00611B21" w:rsidRDefault="00611B21" w:rsidP="005468A6">
                        <w:pPr>
                          <w:rPr>
                            <w:rFonts w:ascii="Arial" w:hAnsi="Arial" w:cs="Arial"/>
                            <w:b/>
                          </w:rPr>
                        </w:pPr>
                        <w:r>
                          <w:rPr>
                            <w:rFonts w:ascii="Arial" w:hAnsi="Arial" w:cs="Arial"/>
                            <w:b/>
                          </w:rPr>
                          <w:t>1</w:t>
                        </w:r>
                      </w:p>
                    </w:txbxContent>
                  </v:textbox>
                </v:shape>
                <v:shape id="Text Box 148" o:spid="_x0000_s1071" type="#_x0000_t202" style="position:absolute;left:29718;top:3429;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" filled="f" stroked="f">
                  <v:textbox>
                    <w:txbxContent>
                      <w:p w:rsidR="00611B21" w:rsidRDefault="00611B21" w:rsidP="005468A6">
                        <w:pPr>
                          <w:rPr>
                            <w:rFonts w:ascii="Arial" w:hAnsi="Arial" w:cs="Arial"/>
                            <w:b/>
                          </w:rPr>
                        </w:pPr>
                        <w:r>
                          <w:rPr>
                            <w:rFonts w:ascii="Arial" w:hAnsi="Arial" w:cs="Arial"/>
                            <w:b/>
                          </w:rPr>
                          <w:t>2</w:t>
                        </w:r>
                      </w:p>
                    </w:txbxContent>
                  </v:textbox>
                </v:shape>
                <v:shape id="Text Box 149" o:spid="_x0000_s1072" type="#_x0000_t202" style="position:absolute;left:29718;top:11430;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" filled="f" stroked="f">
                  <v:textbox>
                    <w:txbxContent>
                      <w:p w:rsidR="00611B21" w:rsidRDefault="00611B21" w:rsidP="005468A6">
                        <w:pPr>
                          <w:rPr>
                            <w:rFonts w:ascii="Arial" w:hAnsi="Arial" w:cs="Arial"/>
                            <w:b/>
                          </w:rPr>
                        </w:pPr>
                        <w:r>
                          <w:rPr>
                            <w:rFonts w:ascii="Arial" w:hAnsi="Arial" w:cs="Arial"/>
                            <w:b/>
                          </w:rPr>
                          <w:t>3</w:t>
                        </w:r>
                      </w:p>
                    </w:txbxContent>
                  </v:textbox>
                </v:shape>
                <v:shape id="Text Box 150" o:spid="_x0000_s1073" type="#_x0000_t202" style="position:absolute;left:33147;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" filled="f" stroked="f">
                  <v:textbox>
                    <w:txbxContent>
                      <w:p w:rsidR="00611B21" w:rsidRDefault="00611B21" w:rsidP="005468A6">
                        <w:pPr>
                          <w:rPr>
                            <w:rFonts w:ascii="Arial" w:hAnsi="Arial" w:cs="Arial"/>
                            <w:b/>
                          </w:rPr>
                        </w:pPr>
                        <w:r>
                          <w:rPr>
                            <w:rFonts w:ascii="Arial" w:hAnsi="Arial" w:cs="Arial"/>
                            <w:b/>
                          </w:rPr>
                          <w:t>4</w:t>
                        </w:r>
                      </w:p>
                    </w:txbxContent>
                  </v:textbox>
                </v:shape>
                <w10:wrap anchory="line"/>
              </v:group>
            </w:pict>
          </mc:Fallback>
        </mc:AlternateContent>
      </w:r>
      <w:r>
        <w:rPr>
          <w:noProof/>
        </w:rPr>
        <mc:AlternateContent>
          <mc:Choice Requires="wps">
            <w:drawing>
              <wp:inline distT="0" distB="0" distL="0" distR="0" wp14:anchorId="1C0C32AC" wp14:editId="1B00A7A2">
                <wp:extent cx="5365750" cy="1828800"/>
                <wp:effectExtent l="0" t="0" r="0" b="0"/>
                <wp:docPr id="6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575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E83E2" id="AutoShape 3" o:spid="_x0000_s1026" style="width:4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" filled="f" stroked="f">
                <o:lock v:ext="edit" aspectratio="t"/>
                <w10:anchorlock/>
              </v:rect>
            </w:pict>
          </mc:Fallback>
        </mc:AlternateContent>
      </w:r>
    </w:p>
    <w:p w:rsidR="005468A6" w:rsidRPr="00A724EA" w:rsidRDefault="005468A6" w:rsidP="003A1E42">
      <w:pPr>
        <w:pStyle w:val="4"/>
        <w:rPr>
          <w:rFonts w:hAnsi="Times New Roman"/>
        </w:rPr>
      </w:pPr>
      <w:bookmarkStart w:id="111" w:name="_Toc491087779"/>
      <w:r w:rsidRPr="00A724EA">
        <w:rPr>
          <w:rFonts w:hAnsi="Times New Roman"/>
        </w:rPr>
        <w:t>Transition Table</w:t>
      </w:r>
      <w:bookmarkEnd w:id="111"/>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502"/>
        <w:gridCol w:w="1354"/>
        <w:gridCol w:w="3501"/>
        <w:gridCol w:w="1352"/>
        <w:gridCol w:w="2783"/>
      </w:tblGrid>
      <w:tr w:rsidR="005468A6" w:rsidRPr="00A724EA" w:rsidTr="006C76BE">
        <w:tc>
          <w:tcPr>
            <w:tcW w:w="26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w:t>
            </w:r>
          </w:p>
        </w:tc>
        <w:tc>
          <w:tcPr>
            <w:tcW w:w="713"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Cur. State</w:t>
            </w:r>
          </w:p>
        </w:tc>
        <w:tc>
          <w:tcPr>
            <w:tcW w:w="1844" w:type="pct"/>
            <w:tcBorders>
              <w:top w:val="single" w:sz="8" w:space="0" w:color="auto"/>
              <w:bottom w:val="single" w:sz="2" w:space="0" w:color="auto"/>
            </w:tcBorders>
            <w:shd w:val="clear" w:color="auto" w:fill="0000FF"/>
            <w:vAlign w:val="center"/>
          </w:tcPr>
          <w:p w:rsidR="005468A6" w:rsidRPr="00A724EA" w:rsidRDefault="005468A6" w:rsidP="000D31F8">
            <w:pPr>
              <w:ind w:leftChars="-121" w:left="-81" w:hangingChars="89" w:hanging="161"/>
              <w:jc w:val="center"/>
              <w:rPr>
                <w:b/>
                <w:sz w:val="18"/>
                <w:szCs w:val="18"/>
              </w:rPr>
            </w:pPr>
            <w:r w:rsidRPr="00A724EA">
              <w:rPr>
                <w:b/>
                <w:sz w:val="18"/>
                <w:szCs w:val="18"/>
              </w:rPr>
              <w:t>Trigger</w:t>
            </w:r>
          </w:p>
        </w:tc>
        <w:tc>
          <w:tcPr>
            <w:tcW w:w="712"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New State</w:t>
            </w:r>
          </w:p>
        </w:tc>
        <w:tc>
          <w:tcPr>
            <w:tcW w:w="1466"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Comments</w:t>
            </w:r>
          </w:p>
        </w:tc>
      </w:tr>
      <w:tr w:rsidR="005468A6" w:rsidRPr="00A724EA" w:rsidTr="006C76BE">
        <w:tc>
          <w:tcPr>
            <w:tcW w:w="265" w:type="pct"/>
            <w:tcBorders>
              <w:top w:val="single" w:sz="2" w:space="0" w:color="auto"/>
            </w:tcBorders>
            <w:vAlign w:val="center"/>
          </w:tcPr>
          <w:p w:rsidR="005468A6" w:rsidRPr="00A724EA" w:rsidRDefault="005468A6" w:rsidP="000D31F8">
            <w:pPr>
              <w:jc w:val="center"/>
              <w:rPr>
                <w:sz w:val="18"/>
                <w:szCs w:val="18"/>
              </w:rPr>
            </w:pPr>
            <w:r w:rsidRPr="00A724EA">
              <w:rPr>
                <w:sz w:val="18"/>
                <w:szCs w:val="18"/>
              </w:rPr>
              <w:t>1</w:t>
            </w:r>
          </w:p>
        </w:tc>
        <w:tc>
          <w:tcPr>
            <w:tcW w:w="713" w:type="pct"/>
            <w:tcBorders>
              <w:top w:val="single" w:sz="2" w:space="0" w:color="auto"/>
            </w:tcBorders>
            <w:vAlign w:val="center"/>
          </w:tcPr>
          <w:p w:rsidR="005468A6" w:rsidRPr="00A724EA" w:rsidRDefault="005468A6" w:rsidP="000D31F8">
            <w:pPr>
              <w:rPr>
                <w:sz w:val="18"/>
                <w:szCs w:val="18"/>
              </w:rPr>
            </w:pPr>
            <w:r w:rsidRPr="00A724EA">
              <w:rPr>
                <w:sz w:val="18"/>
                <w:szCs w:val="18"/>
              </w:rPr>
              <w:t>(Undefined)</w:t>
            </w:r>
          </w:p>
        </w:tc>
        <w:tc>
          <w:tcPr>
            <w:tcW w:w="1844" w:type="pct"/>
            <w:tcBorders>
              <w:top w:val="single" w:sz="2" w:space="0" w:color="auto"/>
            </w:tcBorders>
            <w:vAlign w:val="center"/>
          </w:tcPr>
          <w:p w:rsidR="005468A6" w:rsidRPr="00A724EA" w:rsidRDefault="005468A6" w:rsidP="000D31F8">
            <w:pPr>
              <w:rPr>
                <w:sz w:val="18"/>
                <w:szCs w:val="18"/>
              </w:rPr>
            </w:pPr>
            <w:r w:rsidRPr="00A724EA">
              <w:rPr>
                <w:sz w:val="18"/>
                <w:szCs w:val="18"/>
              </w:rPr>
              <w:t>System initialization like Power On.</w:t>
            </w:r>
          </w:p>
        </w:tc>
        <w:tc>
          <w:tcPr>
            <w:tcW w:w="712" w:type="pct"/>
            <w:tcBorders>
              <w:top w:val="single" w:sz="2" w:space="0" w:color="auto"/>
            </w:tcBorders>
            <w:vAlign w:val="center"/>
          </w:tcPr>
          <w:p w:rsidR="005468A6" w:rsidRPr="00A724EA" w:rsidRDefault="005468A6" w:rsidP="000D31F8">
            <w:pPr>
              <w:rPr>
                <w:sz w:val="18"/>
                <w:szCs w:val="18"/>
              </w:rPr>
            </w:pPr>
            <w:r w:rsidRPr="00A724EA">
              <w:rPr>
                <w:sz w:val="18"/>
                <w:szCs w:val="18"/>
              </w:rPr>
              <w:t>OFF-LINE</w:t>
            </w:r>
          </w:p>
        </w:tc>
        <w:tc>
          <w:tcPr>
            <w:tcW w:w="1466" w:type="pct"/>
            <w:tcBorders>
              <w:top w:val="single" w:sz="2" w:space="0" w:color="auto"/>
            </w:tcBorders>
            <w:vAlign w:val="center"/>
          </w:tcPr>
          <w:p w:rsidR="005468A6" w:rsidRPr="00A724EA" w:rsidRDefault="005468A6" w:rsidP="000D31F8">
            <w:pPr>
              <w:rPr>
                <w:sz w:val="18"/>
                <w:szCs w:val="18"/>
              </w:rPr>
            </w:pPr>
            <w:r w:rsidRPr="00A724EA">
              <w:rPr>
                <w:sz w:val="18"/>
                <w:szCs w:val="18"/>
              </w:rPr>
              <w:t>The Equipment may wait to access an operator, engineer or host command.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2</w:t>
            </w:r>
          </w:p>
        </w:tc>
        <w:tc>
          <w:tcPr>
            <w:tcW w:w="713" w:type="pct"/>
            <w:vAlign w:val="center"/>
          </w:tcPr>
          <w:p w:rsidR="005468A6" w:rsidRPr="00A724EA" w:rsidRDefault="005468A6" w:rsidP="000D31F8">
            <w:pPr>
              <w:rPr>
                <w:sz w:val="18"/>
                <w:szCs w:val="18"/>
              </w:rPr>
            </w:pPr>
            <w:r w:rsidRPr="00A724EA">
              <w:rPr>
                <w:sz w:val="18"/>
                <w:szCs w:val="18"/>
              </w:rPr>
              <w:t>OFF-LINE</w:t>
            </w:r>
          </w:p>
        </w:tc>
        <w:tc>
          <w:tcPr>
            <w:tcW w:w="1844" w:type="pct"/>
            <w:vAlign w:val="center"/>
          </w:tcPr>
          <w:p w:rsidR="005468A6" w:rsidRPr="00A724EA" w:rsidRDefault="005468A6" w:rsidP="001A0E7B">
            <w:pPr>
              <w:rPr>
                <w:sz w:val="18"/>
                <w:szCs w:val="18"/>
              </w:rPr>
            </w:pPr>
            <w:r w:rsidRPr="00A724EA">
              <w:rPr>
                <w:sz w:val="18"/>
                <w:szCs w:val="18"/>
              </w:rPr>
              <w:t>An operator actuates ON-LINE REMOTE switch. Or the equipment accepts the host request to go ON-LINE (S</w:t>
            </w:r>
            <w:r w:rsidR="00BE5BC2" w:rsidRPr="00A724EA">
              <w:rPr>
                <w:sz w:val="18"/>
                <w:szCs w:val="18"/>
              </w:rPr>
              <w:t>1F</w:t>
            </w:r>
            <w:r w:rsidRPr="00A724EA">
              <w:rPr>
                <w:sz w:val="18"/>
                <w:szCs w:val="18"/>
              </w:rPr>
              <w:t>17)</w:t>
            </w:r>
          </w:p>
        </w:tc>
        <w:tc>
          <w:tcPr>
            <w:tcW w:w="712" w:type="pct"/>
            <w:vAlign w:val="center"/>
          </w:tcPr>
          <w:p w:rsidR="005468A6" w:rsidRPr="00A724EA" w:rsidRDefault="005468A6" w:rsidP="000D31F8">
            <w:pPr>
              <w:rPr>
                <w:rFonts w:eastAsia="Batang"/>
                <w:sz w:val="18"/>
                <w:szCs w:val="18"/>
              </w:rPr>
            </w:pPr>
            <w:r w:rsidRPr="00A724EA">
              <w:rPr>
                <w:sz w:val="18"/>
                <w:szCs w:val="18"/>
              </w:rPr>
              <w:t xml:space="preserve">ON-LINE </w:t>
            </w:r>
          </w:p>
          <w:p w:rsidR="005468A6" w:rsidRPr="00A724EA" w:rsidRDefault="005468A6" w:rsidP="000D31F8">
            <w:pPr>
              <w:rPr>
                <w:sz w:val="18"/>
                <w:szCs w:val="18"/>
              </w:rPr>
            </w:pPr>
            <w:r w:rsidRPr="00A724EA">
              <w:rPr>
                <w:sz w:val="18"/>
                <w:szCs w:val="18"/>
              </w:rPr>
              <w:t>REMOTE</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REMOTE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3</w:t>
            </w:r>
          </w:p>
        </w:tc>
        <w:tc>
          <w:tcPr>
            <w:tcW w:w="713" w:type="pct"/>
            <w:vAlign w:val="center"/>
          </w:tcPr>
          <w:p w:rsidR="005468A6" w:rsidRPr="00A724EA" w:rsidRDefault="005468A6" w:rsidP="000D31F8">
            <w:pPr>
              <w:rPr>
                <w:sz w:val="18"/>
                <w:szCs w:val="18"/>
              </w:rPr>
            </w:pPr>
            <w:r w:rsidRPr="00A724EA">
              <w:rPr>
                <w:sz w:val="18"/>
                <w:szCs w:val="18"/>
              </w:rPr>
              <w:t>OFF-LINE</w:t>
            </w:r>
          </w:p>
        </w:tc>
        <w:tc>
          <w:tcPr>
            <w:tcW w:w="1844" w:type="pct"/>
            <w:vAlign w:val="center"/>
          </w:tcPr>
          <w:p w:rsidR="005468A6" w:rsidRPr="00A724EA" w:rsidRDefault="005468A6" w:rsidP="000D31F8">
            <w:pPr>
              <w:rPr>
                <w:sz w:val="18"/>
                <w:szCs w:val="18"/>
              </w:rPr>
            </w:pPr>
            <w:r w:rsidRPr="00A724EA">
              <w:rPr>
                <w:sz w:val="18"/>
                <w:szCs w:val="18"/>
              </w:rPr>
              <w:t>An operator actuates ON-LINE LOCAL switch.</w:t>
            </w:r>
          </w:p>
        </w:tc>
        <w:tc>
          <w:tcPr>
            <w:tcW w:w="712" w:type="pct"/>
            <w:vAlign w:val="center"/>
          </w:tcPr>
          <w:p w:rsidR="005468A6" w:rsidRPr="00A724EA" w:rsidRDefault="005468A6" w:rsidP="000D31F8">
            <w:pPr>
              <w:rPr>
                <w:rFonts w:eastAsia="Batang"/>
                <w:sz w:val="18"/>
                <w:szCs w:val="18"/>
              </w:rPr>
            </w:pPr>
            <w:r w:rsidRPr="00A724EA">
              <w:rPr>
                <w:sz w:val="18"/>
                <w:szCs w:val="18"/>
              </w:rPr>
              <w:t xml:space="preserve">ON-LINE </w:t>
            </w:r>
          </w:p>
          <w:p w:rsidR="005468A6" w:rsidRPr="00A724EA" w:rsidRDefault="005468A6" w:rsidP="000D31F8">
            <w:pPr>
              <w:rPr>
                <w:sz w:val="18"/>
                <w:szCs w:val="18"/>
              </w:rPr>
            </w:pPr>
            <w:r w:rsidRPr="00A724EA">
              <w:rPr>
                <w:sz w:val="18"/>
                <w:szCs w:val="18"/>
              </w:rPr>
              <w:t>LOCAL</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LOCAL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4</w:t>
            </w:r>
          </w:p>
        </w:tc>
        <w:tc>
          <w:tcPr>
            <w:tcW w:w="713" w:type="pct"/>
            <w:vAlign w:val="center"/>
          </w:tcPr>
          <w:p w:rsidR="005468A6" w:rsidRPr="00A724EA" w:rsidRDefault="005468A6" w:rsidP="000D31F8">
            <w:pPr>
              <w:rPr>
                <w:sz w:val="18"/>
                <w:szCs w:val="18"/>
              </w:rPr>
            </w:pPr>
            <w:r w:rsidRPr="00A724EA">
              <w:rPr>
                <w:sz w:val="18"/>
                <w:szCs w:val="18"/>
              </w:rPr>
              <w:t>ON-LINE</w:t>
            </w:r>
          </w:p>
        </w:tc>
        <w:tc>
          <w:tcPr>
            <w:tcW w:w="1844" w:type="pct"/>
            <w:vAlign w:val="center"/>
          </w:tcPr>
          <w:p w:rsidR="005468A6" w:rsidRPr="00A724EA" w:rsidRDefault="005468A6" w:rsidP="001A0E7B">
            <w:pPr>
              <w:rPr>
                <w:sz w:val="18"/>
                <w:szCs w:val="18"/>
              </w:rPr>
            </w:pPr>
            <w:r w:rsidRPr="00A724EA">
              <w:rPr>
                <w:sz w:val="18"/>
                <w:szCs w:val="18"/>
              </w:rPr>
              <w:t xml:space="preserve">Operator actuates OFF-LINE switch. Or the </w:t>
            </w:r>
            <w:r w:rsidRPr="00A724EA">
              <w:rPr>
                <w:sz w:val="18"/>
                <w:szCs w:val="18"/>
              </w:rPr>
              <w:lastRenderedPageBreak/>
              <w:t>equipment accepts the host request to go OFF-LINE (S</w:t>
            </w:r>
            <w:r w:rsidR="00BE5BC2" w:rsidRPr="00A724EA">
              <w:rPr>
                <w:sz w:val="18"/>
                <w:szCs w:val="18"/>
              </w:rPr>
              <w:t>1F</w:t>
            </w:r>
            <w:r w:rsidRPr="00A724EA">
              <w:rPr>
                <w:sz w:val="18"/>
                <w:szCs w:val="18"/>
              </w:rPr>
              <w:t>15)</w:t>
            </w:r>
          </w:p>
        </w:tc>
        <w:tc>
          <w:tcPr>
            <w:tcW w:w="712" w:type="pct"/>
            <w:vAlign w:val="center"/>
          </w:tcPr>
          <w:p w:rsidR="005468A6" w:rsidRPr="00A724EA" w:rsidRDefault="005468A6" w:rsidP="000D31F8">
            <w:pPr>
              <w:rPr>
                <w:sz w:val="18"/>
                <w:szCs w:val="18"/>
              </w:rPr>
            </w:pPr>
            <w:r w:rsidRPr="00A724EA">
              <w:rPr>
                <w:sz w:val="18"/>
                <w:szCs w:val="18"/>
              </w:rPr>
              <w:lastRenderedPageBreak/>
              <w:t>OFF-LINE</w:t>
            </w:r>
          </w:p>
        </w:tc>
        <w:tc>
          <w:tcPr>
            <w:tcW w:w="1466" w:type="pct"/>
            <w:vAlign w:val="center"/>
          </w:tcPr>
          <w:p w:rsidR="005468A6" w:rsidRPr="00A724EA" w:rsidRDefault="005468A6" w:rsidP="000D31F8">
            <w:pPr>
              <w:rPr>
                <w:sz w:val="18"/>
                <w:szCs w:val="18"/>
              </w:rPr>
            </w:pPr>
            <w:r w:rsidRPr="00A724EA">
              <w:rPr>
                <w:sz w:val="18"/>
                <w:szCs w:val="18"/>
              </w:rPr>
              <w:t xml:space="preserve">“Change to OFF-LINE event” </w:t>
            </w:r>
            <w:r w:rsidRPr="00A724EA">
              <w:rPr>
                <w:sz w:val="18"/>
                <w:szCs w:val="18"/>
              </w:rPr>
              <w:lastRenderedPageBreak/>
              <w:t>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lastRenderedPageBreak/>
              <w:t>5</w:t>
            </w:r>
          </w:p>
        </w:tc>
        <w:tc>
          <w:tcPr>
            <w:tcW w:w="713"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REMOTE</w:t>
            </w:r>
          </w:p>
        </w:tc>
        <w:tc>
          <w:tcPr>
            <w:tcW w:w="1844" w:type="pct"/>
            <w:vAlign w:val="center"/>
          </w:tcPr>
          <w:p w:rsidR="005468A6" w:rsidRPr="00A724EA" w:rsidRDefault="005468A6" w:rsidP="000D31F8">
            <w:pPr>
              <w:rPr>
                <w:sz w:val="18"/>
                <w:szCs w:val="18"/>
              </w:rPr>
            </w:pPr>
            <w:r w:rsidRPr="00A724EA">
              <w:rPr>
                <w:sz w:val="18"/>
                <w:szCs w:val="18"/>
              </w:rPr>
              <w:t>Operator set front panel switch to</w:t>
            </w:r>
            <w:r w:rsidRPr="00A724EA">
              <w:rPr>
                <w:rFonts w:eastAsia="Batang"/>
                <w:sz w:val="18"/>
                <w:szCs w:val="18"/>
              </w:rPr>
              <w:t xml:space="preserve"> ON-LINE </w:t>
            </w:r>
            <w:r w:rsidRPr="00A724EA">
              <w:rPr>
                <w:sz w:val="18"/>
                <w:szCs w:val="18"/>
              </w:rPr>
              <w:t>LOCAL</w:t>
            </w:r>
          </w:p>
        </w:tc>
        <w:tc>
          <w:tcPr>
            <w:tcW w:w="712"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LOCAL</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LOCAL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6</w:t>
            </w:r>
          </w:p>
        </w:tc>
        <w:tc>
          <w:tcPr>
            <w:tcW w:w="713"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LOCAL</w:t>
            </w:r>
          </w:p>
        </w:tc>
        <w:tc>
          <w:tcPr>
            <w:tcW w:w="1844" w:type="pct"/>
            <w:vAlign w:val="center"/>
          </w:tcPr>
          <w:p w:rsidR="005468A6" w:rsidRPr="00A724EA" w:rsidRDefault="005468A6" w:rsidP="000D31F8">
            <w:pPr>
              <w:rPr>
                <w:sz w:val="18"/>
                <w:szCs w:val="18"/>
              </w:rPr>
            </w:pPr>
            <w:r w:rsidRPr="00A724EA">
              <w:rPr>
                <w:sz w:val="18"/>
                <w:szCs w:val="18"/>
              </w:rPr>
              <w:t>Operator set front panel switch to</w:t>
            </w:r>
            <w:r w:rsidRPr="00A724EA">
              <w:rPr>
                <w:rFonts w:eastAsia="Batang"/>
                <w:sz w:val="18"/>
                <w:szCs w:val="18"/>
              </w:rPr>
              <w:t xml:space="preserve"> ON-LINE </w:t>
            </w:r>
            <w:r w:rsidRPr="00A724EA">
              <w:rPr>
                <w:sz w:val="18"/>
                <w:szCs w:val="18"/>
              </w:rPr>
              <w:t>REMOTE</w:t>
            </w:r>
          </w:p>
        </w:tc>
        <w:tc>
          <w:tcPr>
            <w:tcW w:w="712"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REMOTE</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REMOTE event” occurred.</w:t>
            </w:r>
          </w:p>
        </w:tc>
      </w:tr>
    </w:tbl>
    <w:p w:rsidR="005468A6" w:rsidRPr="00A724EA" w:rsidRDefault="005468A6" w:rsidP="003A1E42">
      <w:pPr>
        <w:pStyle w:val="2"/>
        <w:rPr>
          <w:rFonts w:eastAsia="Batang" w:hAnsi="Times New Roman"/>
        </w:rPr>
      </w:pPr>
      <w:bookmarkStart w:id="112" w:name="_Toc491087780"/>
      <w:bookmarkStart w:id="113" w:name="_Toc500782020"/>
      <w:r w:rsidRPr="00A724EA">
        <w:rPr>
          <w:rFonts w:hAnsi="Times New Roman"/>
        </w:rPr>
        <w:t>D</w:t>
      </w:r>
      <w:bookmarkStart w:id="114" w:name="_Toc246763843"/>
      <w:r w:rsidRPr="00A724EA">
        <w:rPr>
          <w:rFonts w:hAnsi="Times New Roman"/>
        </w:rPr>
        <w:t>ata Collection</w:t>
      </w:r>
      <w:bookmarkEnd w:id="112"/>
      <w:bookmarkEnd w:id="113"/>
    </w:p>
    <w:p w:rsidR="005468A6" w:rsidRPr="00A724EA" w:rsidRDefault="005468A6" w:rsidP="003A1E42">
      <w:pPr>
        <w:pStyle w:val="3"/>
        <w:ind w:left="636" w:hanging="236"/>
        <w:rPr>
          <w:rFonts w:hAnsi="Times New Roman"/>
        </w:rPr>
      </w:pPr>
      <w:bookmarkStart w:id="115" w:name="_Toc491087781"/>
      <w:bookmarkStart w:id="116" w:name="_Toc500782021"/>
      <w:bookmarkEnd w:id="114"/>
      <w:r w:rsidRPr="00A724EA">
        <w:rPr>
          <w:rFonts w:hAnsi="Times New Roman"/>
        </w:rPr>
        <w:t>Definitions</w:t>
      </w:r>
      <w:bookmarkEnd w:id="115"/>
      <w:bookmarkEnd w:id="116"/>
    </w:p>
    <w:p w:rsidR="005468A6" w:rsidRPr="00A724EA" w:rsidRDefault="005468A6" w:rsidP="006C76BE">
      <w:pPr>
        <w:rPr>
          <w:rFonts w:eastAsia="Batang"/>
        </w:rPr>
      </w:pPr>
      <w:r w:rsidRPr="00A724EA">
        <w:t xml:space="preserve">Data collection allows the </w:t>
      </w:r>
      <w:r w:rsidRPr="00A724EA">
        <w:rPr>
          <w:b/>
        </w:rPr>
        <w:t>host to monitor equipment activity</w:t>
      </w:r>
      <w:r w:rsidRPr="00A724EA">
        <w:t xml:space="preserve"> via event data reporting, trace data reporting, and query of selected status or other variable data.</w:t>
      </w:r>
    </w:p>
    <w:p w:rsidR="005468A6" w:rsidRPr="00A724EA" w:rsidRDefault="005468A6" w:rsidP="006C76BE">
      <w:pPr>
        <w:rPr>
          <w:rFonts w:eastAsia="Batang"/>
        </w:rPr>
      </w:pPr>
      <w:r w:rsidRPr="00A724EA">
        <w:t>The data type classification (SV, ECV, or DVVAL) of the item. Status values (SV's) always contain valid</w:t>
      </w:r>
      <w:r w:rsidR="006C76BE" w:rsidRPr="00A724EA">
        <w:t xml:space="preserve"> </w:t>
      </w:r>
      <w:r w:rsidRPr="00A724EA">
        <w:t>information, while data values (DVVAL's) may only be valid upon the occurrence of a particular event. All</w:t>
      </w:r>
      <w:r w:rsidR="006C76BE" w:rsidRPr="00A724EA">
        <w:t xml:space="preserve"> </w:t>
      </w:r>
      <w:r w:rsidRPr="00A724EA">
        <w:t>equipment constants (ECV's) are settable by the Host.</w:t>
      </w:r>
    </w:p>
    <w:p w:rsidR="005468A6" w:rsidRPr="00A724EA" w:rsidRDefault="005468A6" w:rsidP="001F514F">
      <w:pPr>
        <w:pStyle w:val="afffb"/>
        <w:numPr>
          <w:ilvl w:val="0"/>
          <w:numId w:val="28"/>
        </w:numPr>
        <w:ind w:leftChars="0"/>
        <w:rPr>
          <w:rFonts w:eastAsia="Batang"/>
        </w:rPr>
      </w:pPr>
      <w:r w:rsidRPr="00A724EA">
        <w:rPr>
          <w:rFonts w:eastAsia="Batang"/>
        </w:rPr>
        <w:t xml:space="preserve">Equipment Constants (ECV) – The value can be changed by the host using S2F15. The operator may have he ability to change some or </w:t>
      </w:r>
      <w:r w:rsidR="00BE5BC2" w:rsidRPr="00A724EA">
        <w:rPr>
          <w:rFonts w:eastAsia="Batang"/>
        </w:rPr>
        <w:t>all</w:t>
      </w:r>
      <w:r w:rsidRPr="00A724EA">
        <w:rPr>
          <w:rFonts w:eastAsia="Batang"/>
        </w:rPr>
        <w:t xml:space="preserve"> the values. The value of an equipment </w:t>
      </w:r>
      <w:r w:rsidR="00BE5BC2" w:rsidRPr="00A724EA">
        <w:rPr>
          <w:rFonts w:eastAsia="Batang"/>
        </w:rPr>
        <w:t>constant may</w:t>
      </w:r>
      <w:r w:rsidRPr="00A724EA">
        <w:rPr>
          <w:rFonts w:eastAsia="Batang"/>
        </w:rPr>
        <w:t xml:space="preserve"> be queried at any time by the host using the S2F13/14 transaction or Stream 6 reports.</w:t>
      </w:r>
    </w:p>
    <w:p w:rsidR="005468A6" w:rsidRPr="00A724EA" w:rsidRDefault="005468A6" w:rsidP="001F514F">
      <w:pPr>
        <w:pStyle w:val="afffb"/>
        <w:numPr>
          <w:ilvl w:val="0"/>
          <w:numId w:val="28"/>
        </w:numPr>
        <w:ind w:leftChars="0"/>
        <w:rPr>
          <w:rFonts w:eastAsia="Batang"/>
        </w:rPr>
      </w:pPr>
      <w:r w:rsidRPr="00A724EA">
        <w:rPr>
          <w:rFonts w:eastAsia="Batang"/>
        </w:rPr>
        <w:t xml:space="preserve">Status Variables (SVVAL) – The values are valid </w:t>
      </w:r>
      <w:r w:rsidR="00BE5BC2" w:rsidRPr="00A724EA">
        <w:rPr>
          <w:rFonts w:eastAsia="Batang"/>
        </w:rPr>
        <w:t>always</w:t>
      </w:r>
      <w:r w:rsidRPr="00A724EA">
        <w:rPr>
          <w:rFonts w:eastAsia="Batang"/>
        </w:rPr>
        <w:t>. A SV may not be changed by the host or operator</w:t>
      </w:r>
      <w:r w:rsidR="006C76BE" w:rsidRPr="00A724EA">
        <w:rPr>
          <w:rFonts w:eastAsia="Batang"/>
        </w:rPr>
        <w:t xml:space="preserve"> </w:t>
      </w:r>
      <w:r w:rsidRPr="00A724EA">
        <w:rPr>
          <w:rFonts w:eastAsia="Batang"/>
        </w:rPr>
        <w:t>but may be changed by the equipment. A host or operator command may change an equipment status, thus changing an SV. The value of status variables may be queried by the host at any time using the S1F3/4 or Stream 6 reports.</w:t>
      </w:r>
    </w:p>
    <w:p w:rsidR="005468A6" w:rsidRPr="00A724EA" w:rsidRDefault="005468A6" w:rsidP="001F514F">
      <w:pPr>
        <w:pStyle w:val="afffb"/>
        <w:numPr>
          <w:ilvl w:val="0"/>
          <w:numId w:val="28"/>
        </w:numPr>
        <w:ind w:leftChars="0"/>
        <w:rPr>
          <w:rFonts w:eastAsia="Batang"/>
        </w:rPr>
      </w:pPr>
      <w:r w:rsidRPr="00A724EA">
        <w:rPr>
          <w:rFonts w:eastAsia="Batang"/>
        </w:rPr>
        <w:t>Data Variables (DVVAL) – These are variables which are valid upon the occurrence of a specific collection event and which may or may not be valid at other times, depending upon the equipment. An attempt to read a variable item when it is invalid will not result in an</w:t>
      </w:r>
      <w:r w:rsidR="006C76BE" w:rsidRPr="00A724EA">
        <w:rPr>
          <w:rFonts w:eastAsia="Batang"/>
        </w:rPr>
        <w:t xml:space="preserve"> </w:t>
      </w:r>
      <w:r w:rsidRPr="00A724EA">
        <w:rPr>
          <w:rFonts w:eastAsia="Batang"/>
        </w:rPr>
        <w:t>error, but the data reported may not have relevant meaning.</w:t>
      </w:r>
    </w:p>
    <w:p w:rsidR="005468A6" w:rsidRPr="00A724EA" w:rsidRDefault="005468A6" w:rsidP="006C76BE"/>
    <w:p w:rsidR="005468A6" w:rsidRPr="00A724EA" w:rsidRDefault="005468A6" w:rsidP="003A1E42">
      <w:pPr>
        <w:pStyle w:val="4"/>
        <w:rPr>
          <w:rFonts w:hAnsi="Times New Roman"/>
        </w:rPr>
      </w:pPr>
      <w:bookmarkStart w:id="117" w:name="_Toc491087782"/>
      <w:r w:rsidRPr="00A724EA">
        <w:rPr>
          <w:rFonts w:hAnsi="Times New Roman"/>
        </w:rPr>
        <w:lastRenderedPageBreak/>
        <w:t>EQUIPMENT STATUS</w:t>
      </w:r>
      <w:bookmarkEnd w:id="117"/>
    </w:p>
    <w:p w:rsidR="005468A6" w:rsidRPr="00A724EA" w:rsidRDefault="00995496" w:rsidP="00EA4407">
      <w:pPr>
        <w:ind w:rightChars="-229" w:right="-458"/>
      </w:pPr>
      <w:r>
        <w:rPr>
          <w:noProof/>
        </w:rPr>
        <mc:AlternateContent>
          <mc:Choice Requires="wpc">
            <w:drawing>
              <wp:anchor distT="0" distB="0" distL="114300" distR="114300" simplePos="0" relativeHeight="251767296" behindDoc="0" locked="0" layoutInCell="1" allowOverlap="1" wp14:anchorId="032BBFB5" wp14:editId="40662BAA">
                <wp:simplePos x="0" y="0"/>
                <wp:positionH relativeFrom="character">
                  <wp:posOffset>0</wp:posOffset>
                </wp:positionH>
                <wp:positionV relativeFrom="line">
                  <wp:posOffset>114300</wp:posOffset>
                </wp:positionV>
                <wp:extent cx="5829300" cy="3200400"/>
                <wp:effectExtent l="0" t="0" r="0" b="0"/>
                <wp:wrapNone/>
                <wp:docPr id="924" name="Canvas 2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 name="AutoShape 255"/>
                        <wps:cNvSpPr>
                          <a:spLocks noChangeArrowheads="1"/>
                        </wps:cNvSpPr>
                        <wps:spPr bwMode="auto">
                          <a:xfrm>
                            <a:off x="228600" y="342900"/>
                            <a:ext cx="1257300" cy="457200"/>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34" name="AutoShape 256"/>
                        <wps:cNvSpPr>
                          <a:spLocks noChangeArrowheads="1"/>
                        </wps:cNvSpPr>
                        <wps:spPr bwMode="auto">
                          <a:xfrm>
                            <a:off x="3886200" y="342900"/>
                            <a:ext cx="1257300" cy="457200"/>
                          </a:xfrm>
                          <a:prstGeom prst="roundRect">
                            <a:avLst>
                              <a:gd name="adj" fmla="val 16667"/>
                            </a:avLst>
                          </a:prstGeom>
                          <a:solidFill>
                            <a:srgbClr val="CC99FF"/>
                          </a:solidFill>
                          <a:ln w="9525">
                            <a:solidFill>
                              <a:srgbClr val="000000"/>
                            </a:solidFill>
                            <a:round/>
                            <a:headEnd/>
                            <a:tailEnd/>
                          </a:ln>
                        </wps:spPr>
                        <wps:bodyPr rot="0" vert="horz" wrap="square" lIns="91440" tIns="45720" rIns="91440" bIns="45720" anchor="t" anchorCtr="0" upright="1">
                          <a:noAutofit/>
                        </wps:bodyPr>
                      </wps:wsp>
                      <wps:wsp>
                        <wps:cNvPr id="35" name="Line 257"/>
                        <wps:cNvCnPr>
                          <a:cxnSpLocks noChangeShapeType="1"/>
                        </wps:cNvCnPr>
                        <wps:spPr bwMode="auto">
                          <a:xfrm flipH="1">
                            <a:off x="1485900" y="685100"/>
                            <a:ext cx="2400300" cy="7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258"/>
                        <wps:cNvCnPr>
                          <a:cxnSpLocks noChangeShapeType="1"/>
                        </wps:cNvCnPr>
                        <wps:spPr bwMode="auto">
                          <a:xfrm flipH="1">
                            <a:off x="1485900" y="456500"/>
                            <a:ext cx="2400300" cy="7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7" name="Text Box 259"/>
                        <wps:cNvSpPr txBox="1">
                          <a:spLocks noChangeArrowheads="1"/>
                        </wps:cNvSpPr>
                        <wps:spPr bwMode="auto">
                          <a:xfrm>
                            <a:off x="2108800" y="666100"/>
                            <a:ext cx="123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hAnsi="Arial" w:cs="Arial"/>
                                </w:rPr>
                              </w:pPr>
                              <w:r>
                                <w:rPr>
                                  <w:rFonts w:ascii="Arial" w:eastAsia="Batang" w:hAnsi="Arial" w:cs="Arial"/>
                                  <w:sz w:val="16"/>
                                </w:rPr>
                                <w:t>Maintenance Complete</w:t>
                              </w:r>
                            </w:p>
                            <w:p w:rsidR="00611B21" w:rsidRDefault="00611B21" w:rsidP="005468A6">
                              <w:pPr>
                                <w:rPr>
                                  <w:rFonts w:ascii="Arial" w:hAnsi="Arial" w:cs="Arial"/>
                                </w:rPr>
                              </w:pPr>
                            </w:p>
                          </w:txbxContent>
                        </wps:txbx>
                        <wps:bodyPr rot="0" vert="horz" wrap="square" lIns="91440" tIns="45720" rIns="91440" bIns="45720" anchor="t" anchorCtr="0" upright="1">
                          <a:noAutofit/>
                        </wps:bodyPr>
                      </wps:wsp>
                      <wps:wsp>
                        <wps:cNvPr id="38" name="Text Box 260"/>
                        <wps:cNvSpPr txBox="1">
                          <a:spLocks noChangeArrowheads="1"/>
                        </wps:cNvSpPr>
                        <wps:spPr bwMode="auto">
                          <a:xfrm>
                            <a:off x="2057400" y="258400"/>
                            <a:ext cx="1257300" cy="3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eastAsia="Batang" w:hAnsi="Arial" w:cs="Arial"/>
                                </w:rPr>
                              </w:pPr>
                              <w:r>
                                <w:rPr>
                                  <w:rFonts w:ascii="Arial" w:eastAsia="Batang" w:hAnsi="Arial" w:cs="Arial"/>
                                  <w:sz w:val="16"/>
                                </w:rPr>
                                <w:t>Maintenance Start</w:t>
                              </w:r>
                            </w:p>
                          </w:txbxContent>
                        </wps:txbx>
                        <wps:bodyPr rot="0" vert="horz" wrap="square" lIns="91440" tIns="45720" rIns="91440" bIns="45720" anchor="t" anchorCtr="0" upright="1">
                          <a:noAutofit/>
                        </wps:bodyPr>
                      </wps:wsp>
                      <wps:wsp>
                        <wps:cNvPr id="39" name="Line 261"/>
                        <wps:cNvCnPr>
                          <a:cxnSpLocks noChangeShapeType="1"/>
                        </wps:cNvCnPr>
                        <wps:spPr bwMode="auto">
                          <a:xfrm flipV="1">
                            <a:off x="4342700" y="800100"/>
                            <a:ext cx="700" cy="1600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262"/>
                        <wps:cNvCnPr>
                          <a:cxnSpLocks noChangeShapeType="1"/>
                        </wps:cNvCnPr>
                        <wps:spPr bwMode="auto">
                          <a:xfrm flipV="1">
                            <a:off x="4685600" y="800100"/>
                            <a:ext cx="700" cy="1600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1" name="Text Box 263"/>
                        <wps:cNvSpPr txBox="1">
                          <a:spLocks noChangeArrowheads="1"/>
                        </wps:cNvSpPr>
                        <wps:spPr bwMode="auto">
                          <a:xfrm>
                            <a:off x="4634800" y="1451600"/>
                            <a:ext cx="54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42" name="Text Box 264"/>
                        <wps:cNvSpPr txBox="1">
                          <a:spLocks noChangeArrowheads="1"/>
                        </wps:cNvSpPr>
                        <wps:spPr bwMode="auto">
                          <a:xfrm>
                            <a:off x="3966200" y="1451600"/>
                            <a:ext cx="525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rPr>
                              </w:pPr>
                              <w:r>
                                <w:rPr>
                                  <w:rFonts w:ascii="Arial" w:hAnsi="Arial" w:cs="Arial"/>
                                  <w:sz w:val="16"/>
                                </w:rPr>
                                <w:t>Clear</w:t>
                              </w:r>
                            </w:p>
                          </w:txbxContent>
                        </wps:txbx>
                        <wps:bodyPr rot="0" vert="horz" wrap="square" lIns="91440" tIns="45720" rIns="91440" bIns="45720" anchor="t" anchorCtr="0" upright="1">
                          <a:noAutofit/>
                        </wps:bodyPr>
                      </wps:wsp>
                      <wps:wsp>
                        <wps:cNvPr id="43" name="Line 265"/>
                        <wps:cNvCnPr>
                          <a:cxnSpLocks noChangeShapeType="1"/>
                        </wps:cNvCnPr>
                        <wps:spPr bwMode="auto">
                          <a:xfrm flipV="1">
                            <a:off x="685800" y="800100"/>
                            <a:ext cx="600" cy="1600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266"/>
                        <wps:cNvCnPr>
                          <a:cxnSpLocks noChangeShapeType="1"/>
                        </wps:cNvCnPr>
                        <wps:spPr bwMode="auto">
                          <a:xfrm flipV="1">
                            <a:off x="1028700" y="800100"/>
                            <a:ext cx="600" cy="1600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5" name="Text Box 267"/>
                        <wps:cNvSpPr txBox="1">
                          <a:spLocks noChangeArrowheads="1"/>
                        </wps:cNvSpPr>
                        <wps:spPr bwMode="auto">
                          <a:xfrm>
                            <a:off x="182800" y="1295400"/>
                            <a:ext cx="685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sz w:val="16"/>
                                </w:rPr>
                              </w:pPr>
                              <w:r>
                                <w:rPr>
                                  <w:rFonts w:ascii="Arial" w:hAnsi="Arial" w:cs="Arial"/>
                                  <w:sz w:val="16"/>
                                </w:rPr>
                                <w:t>Process</w:t>
                              </w:r>
                            </w:p>
                            <w:p w:rsidR="00611B21" w:rsidRDefault="00611B21" w:rsidP="005468A6">
                              <w:pPr>
                                <w:rPr>
                                  <w:rFonts w:ascii="Arial" w:hAnsi="Arial" w:cs="Arial"/>
                                </w:rPr>
                              </w:pPr>
                              <w:r>
                                <w:rPr>
                                  <w:rFonts w:ascii="Arial" w:hAnsi="Arial" w:cs="Arial"/>
                                  <w:sz w:val="16"/>
                                </w:rPr>
                                <w:t>End</w:t>
                              </w:r>
                            </w:p>
                          </w:txbxContent>
                        </wps:txbx>
                        <wps:bodyPr rot="0" vert="horz" wrap="square" lIns="91440" tIns="45720" rIns="91440" bIns="45720" anchor="t" anchorCtr="0" upright="1">
                          <a:noAutofit/>
                        </wps:bodyPr>
                      </wps:wsp>
                      <wps:wsp>
                        <wps:cNvPr id="46" name="Line 268"/>
                        <wps:cNvCnPr>
                          <a:cxnSpLocks noChangeShapeType="1"/>
                        </wps:cNvCnPr>
                        <wps:spPr bwMode="auto">
                          <a:xfrm>
                            <a:off x="1680200" y="808900"/>
                            <a:ext cx="2286000" cy="1371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269"/>
                        <wps:cNvCnPr>
                          <a:cxnSpLocks noChangeShapeType="1"/>
                        </wps:cNvCnPr>
                        <wps:spPr bwMode="auto">
                          <a:xfrm>
                            <a:off x="1485900" y="1028700"/>
                            <a:ext cx="2286000" cy="13716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8" name="Text Box 270"/>
                        <wps:cNvSpPr txBox="1">
                          <a:spLocks noChangeArrowheads="1"/>
                        </wps:cNvSpPr>
                        <wps:spPr bwMode="auto">
                          <a:xfrm>
                            <a:off x="2468800" y="2708900"/>
                            <a:ext cx="503000" cy="34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rPr>
                              </w:pPr>
                              <w:r>
                                <w:rPr>
                                  <w:rFonts w:ascii="Arial" w:hAnsi="Arial" w:cs="Arial"/>
                                  <w:sz w:val="16"/>
                                </w:rPr>
                                <w:t>Clear</w:t>
                              </w:r>
                            </w:p>
                          </w:txbxContent>
                        </wps:txbx>
                        <wps:bodyPr rot="0" vert="horz" wrap="square" lIns="91440" tIns="45720" rIns="91440" bIns="45720" anchor="t" anchorCtr="0" upright="1">
                          <a:noAutofit/>
                        </wps:bodyPr>
                      </wps:wsp>
                      <wps:wsp>
                        <wps:cNvPr id="49" name="Text Box 271"/>
                        <wps:cNvSpPr txBox="1">
                          <a:spLocks noChangeArrowheads="1"/>
                        </wps:cNvSpPr>
                        <wps:spPr bwMode="auto">
                          <a:xfrm>
                            <a:off x="2477700" y="2324100"/>
                            <a:ext cx="50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50" name="Text Box 272"/>
                        <wps:cNvSpPr txBox="1">
                          <a:spLocks noChangeArrowheads="1"/>
                        </wps:cNvSpPr>
                        <wps:spPr bwMode="auto">
                          <a:xfrm>
                            <a:off x="2743200" y="12954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51" name="Text Box 273"/>
                        <wps:cNvSpPr txBox="1">
                          <a:spLocks noChangeArrowheads="1"/>
                        </wps:cNvSpPr>
                        <wps:spPr bwMode="auto">
                          <a:xfrm>
                            <a:off x="2057400" y="1524000"/>
                            <a:ext cx="50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sz w:val="16"/>
                                </w:rPr>
                              </w:pPr>
                              <w:r>
                                <w:rPr>
                                  <w:rFonts w:ascii="Arial" w:hAnsi="Arial" w:cs="Arial"/>
                                  <w:sz w:val="16"/>
                                </w:rPr>
                                <w:t>Clear</w:t>
                              </w:r>
                            </w:p>
                          </w:txbxContent>
                        </wps:txbx>
                        <wps:bodyPr rot="0" vert="horz" wrap="square" lIns="91440" tIns="45720" rIns="91440" bIns="45720" anchor="t" anchorCtr="0" upright="1">
                          <a:noAutofit/>
                        </wps:bodyPr>
                      </wps:wsp>
                      <wps:wsp>
                        <wps:cNvPr id="52" name="AutoShape 274"/>
                        <wps:cNvSpPr>
                          <a:spLocks noChangeArrowheads="1"/>
                        </wps:cNvSpPr>
                        <wps:spPr bwMode="auto">
                          <a:xfrm>
                            <a:off x="228600" y="2400300"/>
                            <a:ext cx="1257300" cy="457200"/>
                          </a:xfrm>
                          <a:prstGeom prst="roundRect">
                            <a:avLst>
                              <a:gd name="adj" fmla="val 16667"/>
                            </a:avLst>
                          </a:prstGeom>
                          <a:solidFill>
                            <a:srgbClr val="00FF00"/>
                          </a:solidFill>
                          <a:ln w="9525">
                            <a:solidFill>
                              <a:srgbClr val="000000"/>
                            </a:solidFill>
                            <a:round/>
                            <a:headEnd/>
                            <a:tailEnd/>
                          </a:ln>
                        </wps:spPr>
                        <wps:bodyPr rot="0" vert="horz" wrap="square" lIns="91440" tIns="45720" rIns="91440" bIns="45720" anchor="t" anchorCtr="0" upright="1">
                          <a:noAutofit/>
                        </wps:bodyPr>
                      </wps:wsp>
                      <wps:wsp>
                        <wps:cNvPr id="53" name="AutoShape 275"/>
                        <wps:cNvSpPr>
                          <a:spLocks noChangeArrowheads="1"/>
                        </wps:cNvSpPr>
                        <wps:spPr bwMode="auto">
                          <a:xfrm>
                            <a:off x="3886200" y="2400300"/>
                            <a:ext cx="1257300" cy="457200"/>
                          </a:xfrm>
                          <a:prstGeom prst="roundRect">
                            <a:avLst>
                              <a:gd name="adj" fmla="val 16667"/>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54" name="Line 276"/>
                        <wps:cNvCnPr>
                          <a:cxnSpLocks noChangeShapeType="1"/>
                        </wps:cNvCnPr>
                        <wps:spPr bwMode="auto">
                          <a:xfrm flipH="1">
                            <a:off x="1485900" y="2745700"/>
                            <a:ext cx="2400300" cy="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277"/>
                        <wps:cNvCnPr>
                          <a:cxnSpLocks noChangeShapeType="1"/>
                        </wps:cNvCnPr>
                        <wps:spPr bwMode="auto">
                          <a:xfrm flipH="1">
                            <a:off x="1485900" y="2512600"/>
                            <a:ext cx="2400300" cy="7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6" name="Text Box 278"/>
                        <wps:cNvSpPr txBox="1">
                          <a:spLocks noChangeArrowheads="1"/>
                        </wps:cNvSpPr>
                        <wps:spPr bwMode="auto">
                          <a:xfrm>
                            <a:off x="977200" y="1295400"/>
                            <a:ext cx="661100" cy="47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sz w:val="16"/>
                                </w:rPr>
                              </w:pPr>
                              <w:r>
                                <w:rPr>
                                  <w:rFonts w:ascii="Arial" w:hAnsi="Arial" w:cs="Arial"/>
                                  <w:sz w:val="16"/>
                                </w:rPr>
                                <w:t>Process</w:t>
                              </w:r>
                            </w:p>
                            <w:p w:rsidR="00611B21" w:rsidRDefault="00611B21" w:rsidP="005468A6">
                              <w:pPr>
                                <w:rPr>
                                  <w:rFonts w:ascii="Arial" w:hAnsi="Arial" w:cs="Arial"/>
                                </w:rPr>
                              </w:pPr>
                              <w:r>
                                <w:rPr>
                                  <w:rFonts w:ascii="Arial" w:hAnsi="Arial" w:cs="Arial"/>
                                  <w:sz w:val="16"/>
                                </w:rPr>
                                <w:t>Start</w:t>
                              </w:r>
                            </w:p>
                          </w:txbxContent>
                        </wps:txbx>
                        <wps:bodyPr rot="0" vert="horz" wrap="square" lIns="91440" tIns="45720" rIns="91440" bIns="45720" anchor="t" anchorCtr="0" upright="1">
                          <a:noAutofit/>
                        </wps:bodyPr>
                      </wps:wsp>
                      <wps:wsp>
                        <wps:cNvPr id="57" name="Text Box 279"/>
                        <wps:cNvSpPr txBox="1">
                          <a:spLocks noChangeArrowheads="1"/>
                        </wps:cNvSpPr>
                        <wps:spPr bwMode="auto">
                          <a:xfrm>
                            <a:off x="342900" y="3975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hAnsi="Arial" w:cs="Arial"/>
                                </w:rPr>
                              </w:pPr>
                              <w:r>
                                <w:rPr>
                                  <w:rFonts w:ascii="Arial" w:eastAsia="Batang" w:hAnsi="Arial" w:cs="Arial"/>
                                  <w:b/>
                                </w:rPr>
                                <w:t>IDLE</w:t>
                              </w:r>
                            </w:p>
                          </w:txbxContent>
                        </wps:txbx>
                        <wps:bodyPr rot="0" vert="horz" wrap="square" lIns="91440" tIns="45720" rIns="91440" bIns="45720" anchor="t" anchorCtr="0" upright="1">
                          <a:noAutofit/>
                        </wps:bodyPr>
                      </wps:wsp>
                      <wps:wsp>
                        <wps:cNvPr id="58" name="Text Box 280"/>
                        <wps:cNvSpPr txBox="1">
                          <a:spLocks noChangeArrowheads="1"/>
                        </wps:cNvSpPr>
                        <wps:spPr bwMode="auto">
                          <a:xfrm>
                            <a:off x="342900" y="24536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eastAsia="Batang" w:hAnsi="Arial" w:cs="Arial"/>
                                  <w:b/>
                                </w:rPr>
                              </w:pPr>
                              <w:r>
                                <w:rPr>
                                  <w:rFonts w:ascii="Arial" w:eastAsia="Batang" w:hAnsi="Arial" w:cs="Arial"/>
                                  <w:b/>
                                </w:rPr>
                                <w:t>RUN</w:t>
                              </w:r>
                            </w:p>
                          </w:txbxContent>
                        </wps:txbx>
                        <wps:bodyPr rot="0" vert="horz" wrap="square" lIns="91440" tIns="45720" rIns="91440" bIns="45720" anchor="t" anchorCtr="0" upright="1">
                          <a:noAutofit/>
                        </wps:bodyPr>
                      </wps:wsp>
                      <wps:wsp>
                        <wps:cNvPr id="59" name="Text Box 281"/>
                        <wps:cNvSpPr txBox="1">
                          <a:spLocks noChangeArrowheads="1"/>
                        </wps:cNvSpPr>
                        <wps:spPr bwMode="auto">
                          <a:xfrm>
                            <a:off x="4000500" y="24536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eastAsia="Batang" w:hAnsi="Arial" w:cs="Arial"/>
                                  <w:b/>
                                </w:rPr>
                              </w:pPr>
                              <w:r>
                                <w:rPr>
                                  <w:rFonts w:ascii="Arial" w:eastAsia="Batang" w:hAnsi="Arial" w:cs="Arial"/>
                                  <w:b/>
                                </w:rPr>
                                <w:t>DOWN</w:t>
                              </w:r>
                            </w:p>
                          </w:txbxContent>
                        </wps:txbx>
                        <wps:bodyPr rot="0" vert="horz" wrap="square" lIns="91440" tIns="45720" rIns="91440" bIns="45720" anchor="t" anchorCtr="0" upright="1">
                          <a:noAutofit/>
                        </wps:bodyPr>
                      </wps:wsp>
                      <wps:wsp>
                        <wps:cNvPr id="60" name="Text Box 282"/>
                        <wps:cNvSpPr txBox="1">
                          <a:spLocks noChangeArrowheads="1"/>
                        </wps:cNvSpPr>
                        <wps:spPr bwMode="auto">
                          <a:xfrm>
                            <a:off x="3886200" y="39620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eastAsia="Batang" w:hAnsi="Arial" w:cs="Arial"/>
                                  <w:b/>
                                </w:rPr>
                              </w:pPr>
                              <w:r>
                                <w:rPr>
                                  <w:rFonts w:ascii="Arial" w:eastAsia="Batang" w:hAnsi="Arial" w:cs="Arial"/>
                                  <w:b/>
                                </w:rPr>
                                <w:t>MAINT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32BBFB5" id="Canvas 253" o:spid="_x0000_s1074" editas="canvas" style="position:absolute;margin-left:0;margin-top:9pt;width:459pt;height:252pt;z-index:251767296;mso-position-horizontal-relative:char;mso-position-vertical-relative:line" coordsize="5829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">
                <v:shape id="_x0000_s1075" type="#_x0000_t75" style="position:absolute;width:58293;height:32004;visibility:visible;mso-wrap-style:square">
                  <v:fill o:detectmouseclick="t"/>
                  <v:path o:connecttype="none"/>
                </v:shape>
                <v:roundrect id="AutoShape 255" o:spid="_x0000_s1076" style="position:absolute;left:2286;top:3429;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" fillcolor="yellow"/>
                <v:roundrect id="AutoShape 256" o:spid="_x0000_s1077" style="position:absolute;left:38862;top:3429;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" fillcolor="#c9f"/>
                <v:line id="Line 257" o:spid="_x0000_s1078" style="position:absolute;flip:x;visibility:visible;mso-wrap-style:square" from="14859,6851" to="38862,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" strokeweight="1.5pt">
                  <v:stroke endarrow="block"/>
                </v:line>
                <v:line id="Line 258" o:spid="_x0000_s1079" style="position:absolute;flip:x;visibility:visible;mso-wrap-style:square" from="14859,4565" to="3886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" strokeweight="1.5pt">
                  <v:stroke startarrow="block"/>
                </v:line>
                <v:shape id="Text Box 259" o:spid="_x0000_s1080" type="#_x0000_t202" style="position:absolute;left:21088;top:6661;width:123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611B21" w:rsidRDefault="00611B21" w:rsidP="005468A6">
                        <w:pPr>
                          <w:jc w:val="center"/>
                          <w:rPr>
                            <w:rFonts w:ascii="Arial" w:hAnsi="Arial" w:cs="Arial"/>
                          </w:rPr>
                        </w:pPr>
                        <w:r>
                          <w:rPr>
                            <w:rFonts w:ascii="Arial" w:eastAsia="Batang" w:hAnsi="Arial" w:cs="Arial"/>
                            <w:sz w:val="16"/>
                          </w:rPr>
                          <w:t>Maintenance Complete</w:t>
                        </w:r>
                      </w:p>
                      <w:p w:rsidR="00611B21" w:rsidRDefault="00611B21" w:rsidP="005468A6">
                        <w:pPr>
                          <w:rPr>
                            <w:rFonts w:ascii="Arial" w:hAnsi="Arial" w:cs="Arial"/>
                          </w:rPr>
                        </w:pPr>
                      </w:p>
                    </w:txbxContent>
                  </v:textbox>
                </v:shape>
                <v:shape id="Text Box 260" o:spid="_x0000_s1081" type="#_x0000_t202" style="position:absolute;left:20574;top:2584;width:1257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611B21" w:rsidRDefault="00611B21" w:rsidP="005468A6">
                        <w:pPr>
                          <w:jc w:val="center"/>
                          <w:rPr>
                            <w:rFonts w:ascii="Arial" w:eastAsia="Batang" w:hAnsi="Arial" w:cs="Arial"/>
                          </w:rPr>
                        </w:pPr>
                        <w:r>
                          <w:rPr>
                            <w:rFonts w:ascii="Arial" w:eastAsia="Batang" w:hAnsi="Arial" w:cs="Arial"/>
                            <w:sz w:val="16"/>
                          </w:rPr>
                          <w:t>Maintenance Start</w:t>
                        </w:r>
                      </w:p>
                    </w:txbxContent>
                  </v:textbox>
                </v:shape>
                <v:line id="Line 261" o:spid="_x0000_s1082" style="position:absolute;flip:y;visibility:visible;mso-wrap-style:square" from="43427,8001" to="4343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" strokeweight="1.5pt">
                  <v:stroke endarrow="block"/>
                </v:line>
                <v:line id="Line 262" o:spid="_x0000_s1083" style="position:absolute;flip:y;visibility:visible;mso-wrap-style:square" from="46856,8001"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" strokeweight="1.5pt">
                  <v:stroke startarrow="block"/>
                </v:line>
                <v:shape id="Text Box 263" o:spid="_x0000_s1084" type="#_x0000_t202" style="position:absolute;left:46348;top:14516;width:54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611B21" w:rsidRDefault="00611B21" w:rsidP="005468A6">
                        <w:pPr>
                          <w:rPr>
                            <w:rFonts w:ascii="Arial" w:hAnsi="Arial" w:cs="Arial"/>
                          </w:rPr>
                        </w:pPr>
                        <w:r>
                          <w:rPr>
                            <w:rFonts w:ascii="Arial" w:hAnsi="Arial" w:cs="Arial"/>
                            <w:sz w:val="16"/>
                          </w:rPr>
                          <w:t>Alarm</w:t>
                        </w:r>
                      </w:p>
                    </w:txbxContent>
                  </v:textbox>
                </v:shape>
                <v:shape id="Text Box 264" o:spid="_x0000_s1085" type="#_x0000_t202" style="position:absolute;left:39662;top:14516;width:52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611B21" w:rsidRDefault="00611B21" w:rsidP="005468A6">
                        <w:pPr>
                          <w:rPr>
                            <w:rFonts w:ascii="Arial" w:hAnsi="Arial" w:cs="Arial"/>
                          </w:rPr>
                        </w:pPr>
                        <w:r>
                          <w:rPr>
                            <w:rFonts w:ascii="Arial" w:hAnsi="Arial" w:cs="Arial"/>
                            <w:sz w:val="16"/>
                          </w:rPr>
                          <w:t>Clear</w:t>
                        </w:r>
                      </w:p>
                    </w:txbxContent>
                  </v:textbox>
                </v:shape>
                <v:line id="Line 265" o:spid="_x0000_s1086" style="position:absolute;flip:y;visibility:visible;mso-wrap-style:square" from="6858,8001" to="686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" strokeweight="1.5pt">
                  <v:stroke endarrow="block"/>
                </v:line>
                <v:line id="Line 266" o:spid="_x0000_s1087" style="position:absolute;flip:y;visibility:visible;mso-wrap-style:square" from="10287,8001" to="1029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" strokeweight="1.5pt">
                  <v:stroke startarrow="block"/>
                </v:line>
                <v:shape id="Text Box 267" o:spid="_x0000_s1088" type="#_x0000_t202" style="position:absolute;left:1828;top:12954;width:685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611B21" w:rsidRDefault="00611B21" w:rsidP="005468A6">
                        <w:pPr>
                          <w:rPr>
                            <w:rFonts w:ascii="Arial" w:hAnsi="Arial" w:cs="Arial"/>
                            <w:sz w:val="16"/>
                          </w:rPr>
                        </w:pPr>
                        <w:r>
                          <w:rPr>
                            <w:rFonts w:ascii="Arial" w:hAnsi="Arial" w:cs="Arial"/>
                            <w:sz w:val="16"/>
                          </w:rPr>
                          <w:t>Process</w:t>
                        </w:r>
                      </w:p>
                      <w:p w:rsidR="00611B21" w:rsidRDefault="00611B21" w:rsidP="005468A6">
                        <w:pPr>
                          <w:rPr>
                            <w:rFonts w:ascii="Arial" w:hAnsi="Arial" w:cs="Arial"/>
                          </w:rPr>
                        </w:pPr>
                        <w:r>
                          <w:rPr>
                            <w:rFonts w:ascii="Arial" w:hAnsi="Arial" w:cs="Arial"/>
                            <w:sz w:val="16"/>
                          </w:rPr>
                          <w:t>End</w:t>
                        </w:r>
                      </w:p>
                    </w:txbxContent>
                  </v:textbox>
                </v:shape>
                <v:line id="Line 268" o:spid="_x0000_s1089" style="position:absolute;visibility:visible;mso-wrap-style:square" from="16802,8089" to="39662,2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" strokeweight="1.5pt">
                  <v:stroke endarrow="block"/>
                </v:line>
                <v:line id="Line 269" o:spid="_x0000_s1090" style="position:absolute;visibility:visible;mso-wrap-style:square" from="14859,10287" to="37719,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" strokeweight="1.5pt">
                  <v:stroke startarrow="block"/>
                </v:line>
                <v:shape id="Text Box 270" o:spid="_x0000_s1091" type="#_x0000_t202" style="position:absolute;left:24688;top:27089;width:5030;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611B21" w:rsidRDefault="00611B21" w:rsidP="005468A6">
                        <w:pPr>
                          <w:rPr>
                            <w:rFonts w:ascii="Arial" w:hAnsi="Arial" w:cs="Arial"/>
                          </w:rPr>
                        </w:pPr>
                        <w:r>
                          <w:rPr>
                            <w:rFonts w:ascii="Arial" w:hAnsi="Arial" w:cs="Arial"/>
                            <w:sz w:val="16"/>
                          </w:rPr>
                          <w:t>Clear</w:t>
                        </w:r>
                      </w:p>
                    </w:txbxContent>
                  </v:textbox>
                </v:shape>
                <v:shape id="Text Box 271" o:spid="_x0000_s1092" type="#_x0000_t202" style="position:absolute;left:24777;top:23241;width:509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611B21" w:rsidRDefault="00611B21" w:rsidP="005468A6">
                        <w:pPr>
                          <w:rPr>
                            <w:rFonts w:ascii="Arial" w:hAnsi="Arial" w:cs="Arial"/>
                          </w:rPr>
                        </w:pPr>
                        <w:r>
                          <w:rPr>
                            <w:rFonts w:ascii="Arial" w:hAnsi="Arial" w:cs="Arial"/>
                            <w:sz w:val="16"/>
                          </w:rPr>
                          <w:t>Alarm</w:t>
                        </w:r>
                      </w:p>
                    </w:txbxContent>
                  </v:textbox>
                </v:shape>
                <v:shape id="Text Box 272" o:spid="_x0000_s1093" type="#_x0000_t202" style="position:absolute;left:27432;top:12954;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611B21" w:rsidRDefault="00611B21" w:rsidP="005468A6">
                        <w:pPr>
                          <w:rPr>
                            <w:rFonts w:ascii="Arial" w:hAnsi="Arial" w:cs="Arial"/>
                          </w:rPr>
                        </w:pPr>
                        <w:r>
                          <w:rPr>
                            <w:rFonts w:ascii="Arial" w:hAnsi="Arial" w:cs="Arial"/>
                            <w:sz w:val="16"/>
                          </w:rPr>
                          <w:t>Alarm</w:t>
                        </w:r>
                      </w:p>
                    </w:txbxContent>
                  </v:textbox>
                </v:shape>
                <v:shape id="Text Box 273" o:spid="_x0000_s1094" type="#_x0000_t202" style="position:absolute;left:20574;top:15240;width:50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611B21" w:rsidRDefault="00611B21" w:rsidP="005468A6">
                        <w:pPr>
                          <w:rPr>
                            <w:rFonts w:ascii="Arial" w:hAnsi="Arial" w:cs="Arial"/>
                            <w:sz w:val="16"/>
                          </w:rPr>
                        </w:pPr>
                        <w:r>
                          <w:rPr>
                            <w:rFonts w:ascii="Arial" w:hAnsi="Arial" w:cs="Arial"/>
                            <w:sz w:val="16"/>
                          </w:rPr>
                          <w:t>Clear</w:t>
                        </w:r>
                      </w:p>
                    </w:txbxContent>
                  </v:textbox>
                </v:shape>
                <v:roundrect id="AutoShape 274" o:spid="_x0000_s1095" style="position:absolute;left:2286;top:24003;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" fillcolor="lime"/>
                <v:roundrect id="AutoShape 275" o:spid="_x0000_s1096" style="position:absolute;left:38862;top:24003;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" fillcolor="red"/>
                <v:line id="Line 276" o:spid="_x0000_s1097" style="position:absolute;flip:x;visibility:visible;mso-wrap-style:square" from="14859,27457" to="38862,27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" strokeweight="1.5pt">
                  <v:stroke endarrow="block"/>
                </v:line>
                <v:line id="Line 277" o:spid="_x0000_s1098" style="position:absolute;flip:x;visibility:visible;mso-wrap-style:square" from="14859,25126" to="38862,2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" strokeweight="1.5pt">
                  <v:stroke startarrow="block"/>
                </v:line>
                <v:shape id="Text Box 278" o:spid="_x0000_s1099" type="#_x0000_t202" style="position:absolute;left:9772;top:12954;width:6611;height:4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611B21" w:rsidRDefault="00611B21" w:rsidP="005468A6">
                        <w:pPr>
                          <w:rPr>
                            <w:rFonts w:ascii="Arial" w:hAnsi="Arial" w:cs="Arial"/>
                            <w:sz w:val="16"/>
                          </w:rPr>
                        </w:pPr>
                        <w:r>
                          <w:rPr>
                            <w:rFonts w:ascii="Arial" w:hAnsi="Arial" w:cs="Arial"/>
                            <w:sz w:val="16"/>
                          </w:rPr>
                          <w:t>Process</w:t>
                        </w:r>
                      </w:p>
                      <w:p w:rsidR="00611B21" w:rsidRDefault="00611B21" w:rsidP="005468A6">
                        <w:pPr>
                          <w:rPr>
                            <w:rFonts w:ascii="Arial" w:hAnsi="Arial" w:cs="Arial"/>
                          </w:rPr>
                        </w:pPr>
                        <w:r>
                          <w:rPr>
                            <w:rFonts w:ascii="Arial" w:hAnsi="Arial" w:cs="Arial"/>
                            <w:sz w:val="16"/>
                          </w:rPr>
                          <w:t>Start</w:t>
                        </w:r>
                      </w:p>
                    </w:txbxContent>
                  </v:textbox>
                </v:shape>
                <v:shape id="Text Box 279" o:spid="_x0000_s1100" type="#_x0000_t202" style="position:absolute;left:3429;top:3975;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611B21" w:rsidRDefault="00611B21" w:rsidP="005468A6">
                        <w:pPr>
                          <w:jc w:val="center"/>
                          <w:rPr>
                            <w:rFonts w:ascii="Arial" w:hAnsi="Arial" w:cs="Arial"/>
                          </w:rPr>
                        </w:pPr>
                        <w:r>
                          <w:rPr>
                            <w:rFonts w:ascii="Arial" w:eastAsia="Batang" w:hAnsi="Arial" w:cs="Arial"/>
                            <w:b/>
                          </w:rPr>
                          <w:t>IDLE</w:t>
                        </w:r>
                      </w:p>
                    </w:txbxContent>
                  </v:textbox>
                </v:shape>
                <v:shape id="Text Box 280" o:spid="_x0000_s1101" type="#_x0000_t202" style="position:absolute;left:3429;top:24536;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611B21" w:rsidRDefault="00611B21" w:rsidP="005468A6">
                        <w:pPr>
                          <w:jc w:val="center"/>
                          <w:rPr>
                            <w:rFonts w:ascii="Arial" w:eastAsia="Batang" w:hAnsi="Arial" w:cs="Arial"/>
                            <w:b/>
                          </w:rPr>
                        </w:pPr>
                        <w:r>
                          <w:rPr>
                            <w:rFonts w:ascii="Arial" w:eastAsia="Batang" w:hAnsi="Arial" w:cs="Arial"/>
                            <w:b/>
                          </w:rPr>
                          <w:t>RUN</w:t>
                        </w:r>
                      </w:p>
                    </w:txbxContent>
                  </v:textbox>
                </v:shape>
                <v:shape id="Text Box 281" o:spid="_x0000_s1102" type="#_x0000_t202" style="position:absolute;left:40005;top:24536;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611B21" w:rsidRDefault="00611B21" w:rsidP="005468A6">
                        <w:pPr>
                          <w:jc w:val="center"/>
                          <w:rPr>
                            <w:rFonts w:ascii="Arial" w:eastAsia="Batang" w:hAnsi="Arial" w:cs="Arial"/>
                            <w:b/>
                          </w:rPr>
                        </w:pPr>
                        <w:r>
                          <w:rPr>
                            <w:rFonts w:ascii="Arial" w:eastAsia="Batang" w:hAnsi="Arial" w:cs="Arial"/>
                            <w:b/>
                          </w:rPr>
                          <w:t>DOWN</w:t>
                        </w:r>
                      </w:p>
                    </w:txbxContent>
                  </v:textbox>
                </v:shape>
                <v:shape id="Text Box 282" o:spid="_x0000_s1103" type="#_x0000_t202" style="position:absolute;left:38862;top:3962;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611B21" w:rsidRDefault="00611B21" w:rsidP="005468A6">
                        <w:pPr>
                          <w:jc w:val="center"/>
                          <w:rPr>
                            <w:rFonts w:ascii="Arial" w:eastAsia="Batang" w:hAnsi="Arial" w:cs="Arial"/>
                            <w:b/>
                          </w:rPr>
                        </w:pPr>
                        <w:r>
                          <w:rPr>
                            <w:rFonts w:ascii="Arial" w:eastAsia="Batang" w:hAnsi="Arial" w:cs="Arial"/>
                            <w:b/>
                          </w:rPr>
                          <w:t>MAINT</w:t>
                        </w:r>
                      </w:p>
                    </w:txbxContent>
                  </v:textbox>
                </v:shape>
                <w10:wrap anchory="line"/>
              </v:group>
            </w:pict>
          </mc:Fallback>
        </mc:AlternateContent>
      </w:r>
      <w:r>
        <w:rPr>
          <w:noProof/>
        </w:rPr>
        <mc:AlternateContent>
          <mc:Choice Requires="wps">
            <w:drawing>
              <wp:inline distT="0" distB="0" distL="0" distR="0" wp14:anchorId="2AA5F958" wp14:editId="3C5B749E">
                <wp:extent cx="5831205" cy="3200400"/>
                <wp:effectExtent l="0" t="0" r="0" b="0"/>
                <wp:docPr id="3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120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8CEBD" id="AutoShape 4" o:spid="_x0000_s1026" style="width:459.1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29tgIAALo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" filled="f" stroked="f">
                <o:lock v:ext="edit" aspectratio="t"/>
                <w10:anchorlock/>
              </v:rect>
            </w:pict>
          </mc:Fallback>
        </mc:AlternateContent>
      </w:r>
    </w:p>
    <w:p w:rsidR="005468A6" w:rsidRPr="00A724EA" w:rsidRDefault="005468A6" w:rsidP="003A1E42">
      <w:pPr>
        <w:pStyle w:val="4"/>
        <w:rPr>
          <w:rFonts w:hAnsi="Times New Roman"/>
        </w:rPr>
      </w:pPr>
      <w:bookmarkStart w:id="118" w:name="_Toc491087783"/>
      <w:r w:rsidRPr="00A724EA">
        <w:rPr>
          <w:rFonts w:hAnsi="Times New Roman"/>
        </w:rPr>
        <w:t>EVENT DATA COLLECTION</w:t>
      </w:r>
      <w:bookmarkEnd w:id="118"/>
    </w:p>
    <w:p w:rsidR="005468A6" w:rsidRPr="00A724EA" w:rsidRDefault="005468A6" w:rsidP="001F514F">
      <w:pPr>
        <w:pStyle w:val="afffb"/>
        <w:numPr>
          <w:ilvl w:val="0"/>
          <w:numId w:val="29"/>
        </w:numPr>
        <w:ind w:leftChars="0"/>
      </w:pPr>
      <w:r w:rsidRPr="00A724EA">
        <w:t xml:space="preserve">The equipment must provide data to the host at specified points in equipment operation. </w:t>
      </w:r>
    </w:p>
    <w:p w:rsidR="005468A6" w:rsidRPr="00A724EA" w:rsidRDefault="005468A6" w:rsidP="001F514F">
      <w:pPr>
        <w:pStyle w:val="afffb"/>
        <w:numPr>
          <w:ilvl w:val="0"/>
          <w:numId w:val="29"/>
        </w:numPr>
        <w:ind w:leftChars="0"/>
      </w:pPr>
      <w:r w:rsidRPr="00A724EA">
        <w:t xml:space="preserve">We will use </w:t>
      </w:r>
      <w:r w:rsidRPr="00A724EA">
        <w:rPr>
          <w:b/>
        </w:rPr>
        <w:t>S6F11</w:t>
      </w:r>
      <w:r w:rsidRPr="00A724EA">
        <w:t xml:space="preserve"> for event data collection. About alarm event, you must use </w:t>
      </w:r>
      <w:r w:rsidRPr="00A724EA">
        <w:rPr>
          <w:b/>
        </w:rPr>
        <w:t>S5F1/F2</w:t>
      </w:r>
      <w:r w:rsidRPr="00A724EA">
        <w:t>.</w:t>
      </w:r>
    </w:p>
    <w:p w:rsidR="005468A6" w:rsidRPr="00A724EA" w:rsidRDefault="005468A6" w:rsidP="001F514F">
      <w:pPr>
        <w:pStyle w:val="afffb"/>
        <w:numPr>
          <w:ilvl w:val="0"/>
          <w:numId w:val="29"/>
        </w:numPr>
        <w:ind w:leftChars="0"/>
      </w:pPr>
      <w:r w:rsidRPr="00A724EA">
        <w:t>The equipment must notify the host when equipment collection events occur.</w:t>
      </w:r>
    </w:p>
    <w:p w:rsidR="005468A6" w:rsidRPr="00A724EA" w:rsidRDefault="005468A6" w:rsidP="001F514F">
      <w:pPr>
        <w:pStyle w:val="afffb"/>
        <w:numPr>
          <w:ilvl w:val="0"/>
          <w:numId w:val="29"/>
        </w:numPr>
        <w:ind w:leftChars="0"/>
      </w:pPr>
      <w:r w:rsidRPr="00A724EA">
        <w:t>Examples of collection events include:</w:t>
      </w:r>
    </w:p>
    <w:p w:rsidR="005468A6" w:rsidRPr="00A724EA" w:rsidRDefault="005468A6" w:rsidP="001F514F">
      <w:pPr>
        <w:pStyle w:val="afffb"/>
        <w:numPr>
          <w:ilvl w:val="0"/>
          <w:numId w:val="30"/>
        </w:numPr>
        <w:ind w:leftChars="0"/>
      </w:pPr>
      <w:r w:rsidRPr="00A724EA">
        <w:t>The completion of each action initiated by a host requested command,</w:t>
      </w:r>
    </w:p>
    <w:p w:rsidR="005468A6" w:rsidRPr="00A724EA" w:rsidRDefault="005468A6" w:rsidP="001F514F">
      <w:pPr>
        <w:pStyle w:val="afffb"/>
        <w:numPr>
          <w:ilvl w:val="0"/>
          <w:numId w:val="30"/>
        </w:numPr>
        <w:ind w:leftChars="0"/>
      </w:pPr>
      <w:r w:rsidRPr="00A724EA">
        <w:t>Selected processing activities,</w:t>
      </w:r>
    </w:p>
    <w:p w:rsidR="005468A6" w:rsidRPr="00A724EA" w:rsidRDefault="005468A6" w:rsidP="001F514F">
      <w:pPr>
        <w:pStyle w:val="afffb"/>
        <w:numPr>
          <w:ilvl w:val="0"/>
          <w:numId w:val="30"/>
        </w:numPr>
        <w:ind w:leftChars="0"/>
      </w:pPr>
      <w:r w:rsidRPr="00A724EA">
        <w:t>Material handling activities,</w:t>
      </w:r>
    </w:p>
    <w:p w:rsidR="005468A6" w:rsidRPr="00A724EA" w:rsidRDefault="005468A6" w:rsidP="001F514F">
      <w:pPr>
        <w:pStyle w:val="afffb"/>
        <w:numPr>
          <w:ilvl w:val="0"/>
          <w:numId w:val="30"/>
        </w:numPr>
        <w:ind w:leftChars="0"/>
      </w:pPr>
      <w:r w:rsidRPr="00A724EA">
        <w:t xml:space="preserve">Operator action (as button click, recipe modify, switch on/off, or </w:t>
      </w:r>
      <w:r w:rsidR="00BE5BC2" w:rsidRPr="00A724EA">
        <w:t>etc.</w:t>
      </w:r>
      <w:r w:rsidRPr="00A724EA">
        <w:t>) detected by the equipment,</w:t>
      </w:r>
    </w:p>
    <w:p w:rsidR="005468A6" w:rsidRPr="00A724EA" w:rsidRDefault="005468A6" w:rsidP="001F514F">
      <w:pPr>
        <w:pStyle w:val="afffb"/>
        <w:numPr>
          <w:ilvl w:val="0"/>
          <w:numId w:val="30"/>
        </w:numPr>
        <w:ind w:leftChars="0"/>
        <w:rPr>
          <w:rFonts w:eastAsia="Batang"/>
        </w:rPr>
      </w:pPr>
      <w:r w:rsidRPr="00A724EA">
        <w:t>A state transition,</w:t>
      </w:r>
    </w:p>
    <w:p w:rsidR="005468A6" w:rsidRPr="00A724EA" w:rsidRDefault="005468A6" w:rsidP="001F514F">
      <w:pPr>
        <w:pStyle w:val="afffb"/>
        <w:numPr>
          <w:ilvl w:val="0"/>
          <w:numId w:val="30"/>
        </w:numPr>
        <w:ind w:leftChars="0"/>
      </w:pPr>
      <w:r w:rsidRPr="00A724EA">
        <w:t xml:space="preserve">Etc. </w:t>
      </w:r>
    </w:p>
    <w:p w:rsidR="005468A6" w:rsidRPr="00A724EA" w:rsidRDefault="005468A6" w:rsidP="003A1E42">
      <w:pPr>
        <w:pStyle w:val="4"/>
        <w:rPr>
          <w:rFonts w:hAnsi="Times New Roman"/>
        </w:rPr>
      </w:pPr>
      <w:bookmarkStart w:id="119" w:name="_Toc491087784"/>
      <w:r w:rsidRPr="00A724EA">
        <w:rPr>
          <w:rFonts w:hAnsi="Times New Roman"/>
        </w:rPr>
        <w:t>PROCESS DATA COLLECTION</w:t>
      </w:r>
      <w:bookmarkEnd w:id="119"/>
    </w:p>
    <w:p w:rsidR="005468A6" w:rsidRPr="00A724EA" w:rsidRDefault="005468A6" w:rsidP="001F514F">
      <w:pPr>
        <w:pStyle w:val="afffb"/>
        <w:numPr>
          <w:ilvl w:val="0"/>
          <w:numId w:val="31"/>
        </w:numPr>
        <w:ind w:leftChars="0"/>
      </w:pPr>
      <w:r w:rsidRPr="00A724EA">
        <w:t>The equipment is end of glass processing, it must report glass processing</w:t>
      </w:r>
      <w:r w:rsidRPr="00A724EA">
        <w:rPr>
          <w:rFonts w:eastAsia="Batang"/>
        </w:rPr>
        <w:t xml:space="preserve"> data to host</w:t>
      </w:r>
      <w:r w:rsidRPr="00A724EA">
        <w:t>.</w:t>
      </w:r>
    </w:p>
    <w:p w:rsidR="005468A6" w:rsidRPr="00A724EA" w:rsidRDefault="005468A6" w:rsidP="001F514F">
      <w:pPr>
        <w:pStyle w:val="afffb"/>
        <w:numPr>
          <w:ilvl w:val="0"/>
          <w:numId w:val="31"/>
        </w:numPr>
        <w:ind w:leftChars="0"/>
      </w:pPr>
      <w:r w:rsidRPr="00A724EA">
        <w:t>After all glass is end of processing, it also must report lot processing data to host.</w:t>
      </w:r>
    </w:p>
    <w:p w:rsidR="005468A6" w:rsidRPr="00A724EA" w:rsidRDefault="005468A6" w:rsidP="001F514F">
      <w:pPr>
        <w:pStyle w:val="afffb"/>
        <w:numPr>
          <w:ilvl w:val="0"/>
          <w:numId w:val="31"/>
        </w:numPr>
        <w:ind w:leftChars="0"/>
      </w:pPr>
      <w:r w:rsidRPr="00A724EA">
        <w:t>The glass and lot data item need follow our processing requirement.</w:t>
      </w:r>
    </w:p>
    <w:p w:rsidR="005468A6" w:rsidRPr="00A724EA" w:rsidRDefault="005468A6" w:rsidP="001F514F">
      <w:pPr>
        <w:pStyle w:val="afffb"/>
        <w:numPr>
          <w:ilvl w:val="0"/>
          <w:numId w:val="31"/>
        </w:numPr>
        <w:ind w:leftChars="0"/>
      </w:pPr>
      <w:r w:rsidRPr="00A724EA">
        <w:t xml:space="preserve">We will use </w:t>
      </w:r>
      <w:r w:rsidRPr="00A724EA">
        <w:rPr>
          <w:b/>
        </w:rPr>
        <w:t>S6F3/F4</w:t>
      </w:r>
      <w:r w:rsidRPr="00A724EA">
        <w:t>, and the SECS</w:t>
      </w:r>
      <w:r w:rsidRPr="00A724EA">
        <w:rPr>
          <w:rFonts w:eastAsia="Batang"/>
        </w:rPr>
        <w:t>Ⅱ</w:t>
      </w:r>
      <w:r w:rsidRPr="00A724EA">
        <w:t xml:space="preserve"> format and value of the glass and lot data report depend on your equipment specification.</w:t>
      </w:r>
    </w:p>
    <w:p w:rsidR="005468A6" w:rsidRPr="00A724EA" w:rsidRDefault="005468A6" w:rsidP="001F514F">
      <w:pPr>
        <w:pStyle w:val="afffb"/>
        <w:numPr>
          <w:ilvl w:val="0"/>
          <w:numId w:val="31"/>
        </w:numPr>
        <w:ind w:leftChars="0"/>
      </w:pPr>
      <w:r w:rsidRPr="00A724EA">
        <w:t>Equipment maker should offer SVID, DVID List for process data collection.</w:t>
      </w:r>
    </w:p>
    <w:p w:rsidR="005468A6" w:rsidRPr="00A724EA" w:rsidRDefault="005468A6" w:rsidP="001F514F">
      <w:pPr>
        <w:pStyle w:val="afffb"/>
        <w:numPr>
          <w:ilvl w:val="0"/>
          <w:numId w:val="31"/>
        </w:numPr>
        <w:ind w:leftChars="0"/>
        <w:rPr>
          <w:bCs/>
        </w:rPr>
      </w:pPr>
      <w:r w:rsidRPr="00A724EA">
        <w:rPr>
          <w:bCs/>
        </w:rPr>
        <w:t xml:space="preserve">CIM engineer can set to enable/disable Variable ID on the equipment and </w:t>
      </w:r>
      <w:r w:rsidRPr="00A724EA">
        <w:rPr>
          <w:rFonts w:eastAsia="Batang"/>
          <w:bCs/>
        </w:rPr>
        <w:t>e</w:t>
      </w:r>
      <w:r w:rsidRPr="00A724EA">
        <w:rPr>
          <w:bCs/>
        </w:rPr>
        <w:t xml:space="preserve">quipment must reporting enable </w:t>
      </w:r>
      <w:r w:rsidR="00BE5BC2" w:rsidRPr="00A724EA">
        <w:rPr>
          <w:bCs/>
        </w:rPr>
        <w:t>Value (SV, DV</w:t>
      </w:r>
      <w:r w:rsidRPr="00A724EA">
        <w:rPr>
          <w:bCs/>
        </w:rPr>
        <w:t>).</w:t>
      </w:r>
    </w:p>
    <w:p w:rsidR="005468A6" w:rsidRPr="00A724EA" w:rsidRDefault="005468A6" w:rsidP="001F514F">
      <w:pPr>
        <w:pStyle w:val="afffb"/>
        <w:numPr>
          <w:ilvl w:val="0"/>
          <w:numId w:val="31"/>
        </w:numPr>
        <w:ind w:leftChars="0"/>
        <w:rPr>
          <w:bCs/>
        </w:rPr>
      </w:pPr>
      <w:r w:rsidRPr="00A724EA">
        <w:rPr>
          <w:rFonts w:eastAsia="Batang"/>
          <w:bCs/>
        </w:rPr>
        <w:lastRenderedPageBreak/>
        <w:t>CIM engineer can edit the DVNAME and SVNAME.</w:t>
      </w:r>
    </w:p>
    <w:p w:rsidR="005468A6" w:rsidRPr="00A724EA" w:rsidRDefault="005468A6" w:rsidP="001F514F">
      <w:pPr>
        <w:pStyle w:val="afffb"/>
        <w:numPr>
          <w:ilvl w:val="0"/>
          <w:numId w:val="31"/>
        </w:numPr>
        <w:ind w:leftChars="0"/>
        <w:rPr>
          <w:bCs/>
        </w:rPr>
      </w:pPr>
      <w:r w:rsidRPr="00A724EA">
        <w:rPr>
          <w:rFonts w:eastAsia="Batang"/>
          <w:bCs/>
        </w:rPr>
        <w:t>All of processing units must report process data (Lot, Glass/Panel or Both) every completion of processing in the unit.</w:t>
      </w:r>
    </w:p>
    <w:p w:rsidR="005468A6" w:rsidRPr="00A724EA" w:rsidRDefault="005468A6" w:rsidP="001F514F">
      <w:pPr>
        <w:pStyle w:val="afffb"/>
        <w:numPr>
          <w:ilvl w:val="0"/>
          <w:numId w:val="31"/>
        </w:numPr>
        <w:ind w:leftChars="0"/>
      </w:pPr>
      <w:r w:rsidRPr="00A724EA">
        <w:t>We may use the following CEID: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4"/>
        <w:gridCol w:w="6688"/>
      </w:tblGrid>
      <w:tr w:rsidR="005468A6" w:rsidRPr="00A724EA" w:rsidTr="006C76BE">
        <w:tc>
          <w:tcPr>
            <w:tcW w:w="1477" w:type="pct"/>
            <w:shd w:val="clear" w:color="auto" w:fill="CCFFCC"/>
            <w:vAlign w:val="center"/>
          </w:tcPr>
          <w:p w:rsidR="005468A6" w:rsidRPr="00A724EA" w:rsidRDefault="005468A6" w:rsidP="000D31F8">
            <w:pPr>
              <w:jc w:val="center"/>
              <w:rPr>
                <w:b/>
              </w:rPr>
            </w:pPr>
            <w:r w:rsidRPr="00A724EA">
              <w:rPr>
                <w:b/>
              </w:rPr>
              <w:t>CEID</w:t>
            </w:r>
          </w:p>
        </w:tc>
        <w:tc>
          <w:tcPr>
            <w:tcW w:w="3523" w:type="pct"/>
            <w:shd w:val="clear" w:color="auto" w:fill="CCFFCC"/>
            <w:vAlign w:val="center"/>
          </w:tcPr>
          <w:p w:rsidR="005468A6" w:rsidRPr="00A724EA" w:rsidRDefault="005468A6" w:rsidP="000D31F8">
            <w:pPr>
              <w:jc w:val="center"/>
              <w:rPr>
                <w:b/>
              </w:rPr>
            </w:pPr>
            <w:r w:rsidRPr="00A724EA">
              <w:rPr>
                <w:b/>
              </w:rPr>
              <w:t>Kind of Collection Data</w:t>
            </w:r>
          </w:p>
        </w:tc>
      </w:tr>
      <w:tr w:rsidR="005468A6" w:rsidRPr="00A724EA" w:rsidTr="006C76BE">
        <w:tc>
          <w:tcPr>
            <w:tcW w:w="1477" w:type="pct"/>
            <w:vAlign w:val="center"/>
          </w:tcPr>
          <w:p w:rsidR="005468A6" w:rsidRPr="00A724EA" w:rsidRDefault="005468A6" w:rsidP="000D31F8">
            <w:pPr>
              <w:pStyle w:val="affff"/>
              <w:spacing w:before="0" w:beforeAutospacing="0" w:after="0" w:line="240" w:lineRule="auto"/>
              <w:jc w:val="center"/>
              <w:rPr>
                <w:rFonts w:ascii="Times New Roman" w:hAnsi="Times New Roman" w:cs="Times New Roman"/>
                <w:color w:val="auto"/>
              </w:rPr>
            </w:pPr>
            <w:r w:rsidRPr="00A724EA">
              <w:rPr>
                <w:rFonts w:ascii="Times New Roman" w:eastAsia="Batang" w:hAnsi="Times New Roman" w:cs="Times New Roman"/>
                <w:color w:val="auto"/>
              </w:rPr>
              <w:t>500</w:t>
            </w:r>
          </w:p>
        </w:tc>
        <w:tc>
          <w:tcPr>
            <w:tcW w:w="3523" w:type="pct"/>
            <w:vAlign w:val="center"/>
          </w:tcPr>
          <w:p w:rsidR="005468A6" w:rsidRPr="00A724EA" w:rsidRDefault="005468A6" w:rsidP="000D31F8">
            <w:r w:rsidRPr="00A724EA">
              <w:rPr>
                <w:rFonts w:eastAsia="Batang"/>
              </w:rPr>
              <w:t>Glass Process Data</w:t>
            </w:r>
          </w:p>
        </w:tc>
      </w:tr>
      <w:tr w:rsidR="005468A6" w:rsidRPr="00A724EA" w:rsidTr="006C76BE">
        <w:tc>
          <w:tcPr>
            <w:tcW w:w="1477" w:type="pct"/>
            <w:vAlign w:val="center"/>
          </w:tcPr>
          <w:p w:rsidR="005468A6" w:rsidRPr="00A724EA" w:rsidRDefault="005468A6" w:rsidP="000D31F8">
            <w:pPr>
              <w:pStyle w:val="affff"/>
              <w:spacing w:before="0" w:beforeAutospacing="0" w:after="0" w:line="240" w:lineRule="auto"/>
              <w:jc w:val="center"/>
              <w:rPr>
                <w:rFonts w:ascii="Times New Roman" w:hAnsi="Times New Roman" w:cs="Times New Roman"/>
                <w:color w:val="auto"/>
              </w:rPr>
            </w:pPr>
            <w:r w:rsidRPr="00A724EA">
              <w:rPr>
                <w:rFonts w:ascii="Times New Roman" w:eastAsia="Batang" w:hAnsi="Times New Roman" w:cs="Times New Roman"/>
                <w:color w:val="auto"/>
              </w:rPr>
              <w:t>501</w:t>
            </w:r>
          </w:p>
        </w:tc>
        <w:tc>
          <w:tcPr>
            <w:tcW w:w="3523" w:type="pct"/>
            <w:vAlign w:val="center"/>
          </w:tcPr>
          <w:p w:rsidR="005468A6" w:rsidRPr="00A724EA" w:rsidRDefault="005468A6" w:rsidP="000D31F8">
            <w:r w:rsidRPr="00A724EA">
              <w:rPr>
                <w:rFonts w:eastAsia="Batang"/>
              </w:rPr>
              <w:t>Lot Process Data</w:t>
            </w:r>
          </w:p>
        </w:tc>
      </w:tr>
    </w:tbl>
    <w:p w:rsidR="005468A6" w:rsidRPr="00A724EA" w:rsidRDefault="005468A6" w:rsidP="003A1E42">
      <w:pPr>
        <w:pStyle w:val="4"/>
        <w:rPr>
          <w:rFonts w:hAnsi="Times New Roman"/>
        </w:rPr>
      </w:pPr>
      <w:bookmarkStart w:id="120" w:name="_Toc491087785"/>
      <w:r w:rsidRPr="00A724EA">
        <w:rPr>
          <w:rFonts w:hAnsi="Times New Roman"/>
        </w:rPr>
        <w:t>TRACE DATA COLLECTION</w:t>
      </w:r>
      <w:bookmarkEnd w:id="120"/>
    </w:p>
    <w:p w:rsidR="005468A6" w:rsidRPr="00A724EA" w:rsidRDefault="005468A6" w:rsidP="001F514F">
      <w:pPr>
        <w:pStyle w:val="afffb"/>
        <w:numPr>
          <w:ilvl w:val="0"/>
          <w:numId w:val="32"/>
        </w:numPr>
        <w:ind w:leftChars="0"/>
      </w:pPr>
      <w:r w:rsidRPr="00A724EA">
        <w:t>Trace data collection provides a method of sampling data on a periodic base.</w:t>
      </w:r>
    </w:p>
    <w:p w:rsidR="005468A6" w:rsidRPr="00A724EA" w:rsidRDefault="005468A6" w:rsidP="001F514F">
      <w:pPr>
        <w:pStyle w:val="afffb"/>
        <w:numPr>
          <w:ilvl w:val="0"/>
          <w:numId w:val="32"/>
        </w:numPr>
        <w:ind w:leftChars="0"/>
      </w:pPr>
      <w:r w:rsidRPr="00A724EA">
        <w:t>The time-based approach to data collection is useful in tracking trends or repeated applications within a tine window, or monitoring of continuous data.</w:t>
      </w:r>
    </w:p>
    <w:p w:rsidR="005468A6" w:rsidRPr="00A724EA" w:rsidRDefault="005468A6" w:rsidP="001F514F">
      <w:pPr>
        <w:pStyle w:val="afffb"/>
        <w:numPr>
          <w:ilvl w:val="0"/>
          <w:numId w:val="32"/>
        </w:numPr>
        <w:ind w:leftChars="0"/>
      </w:pPr>
      <w:r w:rsidRPr="00A724EA">
        <w:t xml:space="preserve">We will use </w:t>
      </w:r>
      <w:r w:rsidRPr="00A724EA">
        <w:rPr>
          <w:b/>
        </w:rPr>
        <w:t>S2F23/24</w:t>
      </w:r>
      <w:r w:rsidRPr="00A724EA">
        <w:t xml:space="preserve"> for Trace Initialization, and </w:t>
      </w:r>
      <w:r w:rsidRPr="00A724EA">
        <w:rPr>
          <w:b/>
        </w:rPr>
        <w:t>S6F1/F2</w:t>
      </w:r>
      <w:r w:rsidRPr="00A724EA">
        <w:t xml:space="preserve"> is used for Trace Data Report.</w:t>
      </w:r>
    </w:p>
    <w:p w:rsidR="005468A6" w:rsidRPr="00A724EA" w:rsidRDefault="005468A6" w:rsidP="001F514F">
      <w:pPr>
        <w:pStyle w:val="afffb"/>
        <w:numPr>
          <w:ilvl w:val="0"/>
          <w:numId w:val="32"/>
        </w:numPr>
        <w:ind w:leftChars="0"/>
      </w:pPr>
      <w:r w:rsidRPr="00A724EA">
        <w:t>The host shall designate a name for the trace report (</w:t>
      </w:r>
      <w:r w:rsidRPr="00A724EA">
        <w:rPr>
          <w:b/>
        </w:rPr>
        <w:t>TRID</w:t>
      </w:r>
      <w:r w:rsidRPr="00A724EA">
        <w:t>), a time interval for data sampling(</w:t>
      </w:r>
      <w:r w:rsidRPr="00A724EA">
        <w:rPr>
          <w:b/>
        </w:rPr>
        <w:t>DSPER</w:t>
      </w:r>
      <w:r w:rsidRPr="00A724EA">
        <w:t>), the total number of samples to be taken (</w:t>
      </w:r>
      <w:r w:rsidRPr="00A724EA">
        <w:rPr>
          <w:b/>
        </w:rPr>
        <w:t>TOTSMP</w:t>
      </w:r>
      <w:r w:rsidRPr="00A724EA">
        <w:t>), the number of samples per trace report (</w:t>
      </w:r>
      <w:r w:rsidRPr="00A724EA">
        <w:rPr>
          <w:b/>
        </w:rPr>
        <w:t>REPGSZ</w:t>
      </w:r>
      <w:r w:rsidRPr="00A724EA">
        <w:t>), and a listing of which data will be sent with the report (</w:t>
      </w:r>
      <w:r w:rsidRPr="00A724EA">
        <w:rPr>
          <w:b/>
        </w:rPr>
        <w:t>SVID</w:t>
      </w:r>
      <w:r w:rsidRPr="00A724EA">
        <w:t>s).</w:t>
      </w:r>
    </w:p>
    <w:p w:rsidR="005468A6" w:rsidRPr="00A724EA" w:rsidRDefault="005468A6" w:rsidP="001F514F">
      <w:pPr>
        <w:pStyle w:val="afffb"/>
        <w:numPr>
          <w:ilvl w:val="0"/>
          <w:numId w:val="32"/>
        </w:numPr>
        <w:ind w:leftChars="0"/>
        <w:rPr>
          <w:rFonts w:eastAsia="Batang"/>
        </w:rPr>
      </w:pPr>
      <w:r w:rsidRPr="00A724EA">
        <w:t xml:space="preserve">In case of Inline equipment, discussed with </w:t>
      </w:r>
      <w:r w:rsidRPr="00A724EA">
        <w:rPr>
          <w:rFonts w:eastAsia="Malgun Gothic"/>
        </w:rPr>
        <w:t>factory engineer</w:t>
      </w:r>
      <w:r w:rsidRPr="00A724EA">
        <w:t>.</w:t>
      </w:r>
    </w:p>
    <w:p w:rsidR="005468A6" w:rsidRPr="00A724EA" w:rsidRDefault="005468A6" w:rsidP="003A1E42">
      <w:pPr>
        <w:pStyle w:val="4"/>
        <w:rPr>
          <w:rFonts w:hAnsi="Times New Roman"/>
        </w:rPr>
      </w:pPr>
      <w:bookmarkStart w:id="121" w:name="_Toc491087786"/>
      <w:r w:rsidRPr="00A724EA">
        <w:rPr>
          <w:rFonts w:hAnsi="Times New Roman"/>
        </w:rPr>
        <w:t>VARIABLE DATA COLLECTION</w:t>
      </w:r>
      <w:bookmarkEnd w:id="121"/>
    </w:p>
    <w:p w:rsidR="005468A6" w:rsidRPr="00A724EA" w:rsidRDefault="005468A6" w:rsidP="001F514F">
      <w:pPr>
        <w:pStyle w:val="afffb"/>
        <w:numPr>
          <w:ilvl w:val="0"/>
          <w:numId w:val="33"/>
        </w:numPr>
        <w:ind w:leftChars="0"/>
      </w:pPr>
      <w:r w:rsidRPr="00A724EA">
        <w:t>The host will request to send parameter data variables to the equipment.</w:t>
      </w:r>
    </w:p>
    <w:p w:rsidR="005468A6" w:rsidRPr="00A724EA" w:rsidRDefault="005468A6" w:rsidP="001F514F">
      <w:pPr>
        <w:pStyle w:val="afffb"/>
        <w:numPr>
          <w:ilvl w:val="0"/>
          <w:numId w:val="33"/>
        </w:numPr>
        <w:ind w:leftChars="0"/>
      </w:pPr>
      <w:r w:rsidRPr="00A724EA">
        <w:t>The data variables are useful during initialization and synchronization.</w:t>
      </w:r>
    </w:p>
    <w:p w:rsidR="005468A6" w:rsidRPr="00A724EA" w:rsidRDefault="005468A6" w:rsidP="001F514F">
      <w:pPr>
        <w:pStyle w:val="afffb"/>
        <w:numPr>
          <w:ilvl w:val="0"/>
          <w:numId w:val="33"/>
        </w:numPr>
        <w:ind w:leftChars="0"/>
      </w:pPr>
      <w:r w:rsidRPr="00A724EA">
        <w:t xml:space="preserve">The host may check for monitoring the equipment condition or parameters current values. </w:t>
      </w:r>
      <w:r w:rsidR="00BE5BC2" w:rsidRPr="00A724EA">
        <w:t>Also,</w:t>
      </w:r>
      <w:r w:rsidRPr="00A724EA">
        <w:t xml:space="preserve"> the host may wish a capability for APC/FDC.</w:t>
      </w:r>
    </w:p>
    <w:p w:rsidR="005468A6" w:rsidRPr="00A724EA" w:rsidRDefault="005468A6" w:rsidP="001F514F">
      <w:pPr>
        <w:pStyle w:val="afffb"/>
        <w:numPr>
          <w:ilvl w:val="0"/>
          <w:numId w:val="33"/>
        </w:numPr>
        <w:ind w:leftChars="0"/>
      </w:pPr>
      <w:r w:rsidRPr="00A724EA">
        <w:t xml:space="preserve">We will use </w:t>
      </w:r>
      <w:r w:rsidRPr="00A724EA">
        <w:rPr>
          <w:b/>
        </w:rPr>
        <w:t>S1F3/F4</w:t>
      </w:r>
      <w:r w:rsidRPr="00A724EA">
        <w:t xml:space="preserve"> at any time for Variable Data Collection.</w:t>
      </w:r>
    </w:p>
    <w:p w:rsidR="005468A6" w:rsidRPr="00A724EA" w:rsidRDefault="005468A6" w:rsidP="003A1E42">
      <w:pPr>
        <w:pStyle w:val="4"/>
        <w:rPr>
          <w:rFonts w:hAnsi="Times New Roman"/>
        </w:rPr>
      </w:pPr>
      <w:bookmarkStart w:id="122" w:name="_Toc491087787"/>
      <w:r w:rsidRPr="00A724EA">
        <w:rPr>
          <w:rFonts w:hAnsi="Times New Roman"/>
        </w:rPr>
        <w:t>STATUS DATA COLLECTION</w:t>
      </w:r>
      <w:bookmarkEnd w:id="122"/>
    </w:p>
    <w:p w:rsidR="005468A6" w:rsidRPr="00A724EA" w:rsidRDefault="005468A6" w:rsidP="001F514F">
      <w:pPr>
        <w:pStyle w:val="afffb"/>
        <w:numPr>
          <w:ilvl w:val="0"/>
          <w:numId w:val="34"/>
        </w:numPr>
        <w:ind w:leftChars="0"/>
      </w:pPr>
      <w:r w:rsidRPr="00A724EA">
        <w:t>The host will request to the equipment for selected status information according to the SFCD.</w:t>
      </w:r>
    </w:p>
    <w:p w:rsidR="005468A6" w:rsidRPr="00A724EA" w:rsidRDefault="005468A6" w:rsidP="001F514F">
      <w:pPr>
        <w:pStyle w:val="afffb"/>
        <w:numPr>
          <w:ilvl w:val="0"/>
          <w:numId w:val="34"/>
        </w:numPr>
        <w:ind w:leftChars="0"/>
      </w:pPr>
      <w:r w:rsidRPr="00A724EA">
        <w:t>We may use the data to synchronize with equipment status.</w:t>
      </w:r>
    </w:p>
    <w:p w:rsidR="005468A6" w:rsidRPr="00A724EA" w:rsidRDefault="005468A6" w:rsidP="001F514F">
      <w:pPr>
        <w:pStyle w:val="afffb"/>
        <w:numPr>
          <w:ilvl w:val="0"/>
          <w:numId w:val="34"/>
        </w:numPr>
        <w:ind w:leftChars="0"/>
      </w:pPr>
      <w:r w:rsidRPr="00A724EA">
        <w:t xml:space="preserve">We will use </w:t>
      </w:r>
      <w:r w:rsidRPr="00A724EA">
        <w:rPr>
          <w:b/>
        </w:rPr>
        <w:t>S1F5/F6</w:t>
      </w:r>
      <w:r w:rsidRPr="00A724EA">
        <w:t xml:space="preserve"> at any time for Status Data Collection.</w:t>
      </w:r>
    </w:p>
    <w:p w:rsidR="005468A6" w:rsidRPr="00A724EA" w:rsidRDefault="005468A6" w:rsidP="003A1E42">
      <w:pPr>
        <w:pStyle w:val="4"/>
        <w:rPr>
          <w:rFonts w:hAnsi="Times New Roman"/>
        </w:rPr>
      </w:pPr>
      <w:bookmarkStart w:id="123" w:name="_Toc491087788"/>
      <w:r w:rsidRPr="00A724EA">
        <w:rPr>
          <w:rFonts w:hAnsi="Times New Roman"/>
        </w:rPr>
        <w:t>EQUIPMENT CONSTANT DATA COLLECTION</w:t>
      </w:r>
      <w:bookmarkEnd w:id="123"/>
    </w:p>
    <w:p w:rsidR="005468A6" w:rsidRPr="00A724EA" w:rsidRDefault="005468A6" w:rsidP="001F514F">
      <w:pPr>
        <w:pStyle w:val="afffb"/>
        <w:numPr>
          <w:ilvl w:val="0"/>
          <w:numId w:val="35"/>
        </w:numPr>
        <w:ind w:leftChars="0"/>
      </w:pPr>
      <w:r w:rsidRPr="00A724EA">
        <w:t xml:space="preserve">The equipment maker must provide a method for the host to </w:t>
      </w:r>
      <w:r w:rsidRPr="00A724EA">
        <w:rPr>
          <w:b/>
        </w:rPr>
        <w:t>read/write</w:t>
      </w:r>
      <w:r w:rsidRPr="00A724EA">
        <w:t xml:space="preserve"> the value of selected equipment constants on the equipment.</w:t>
      </w:r>
    </w:p>
    <w:p w:rsidR="005468A6" w:rsidRPr="00A724EA" w:rsidRDefault="005468A6" w:rsidP="001F514F">
      <w:pPr>
        <w:pStyle w:val="afffb"/>
        <w:numPr>
          <w:ilvl w:val="0"/>
          <w:numId w:val="35"/>
        </w:numPr>
        <w:ind w:leftChars="0"/>
      </w:pPr>
      <w:r w:rsidRPr="00A724EA">
        <w:t xml:space="preserve">We will use </w:t>
      </w:r>
      <w:r w:rsidRPr="00A724EA">
        <w:rPr>
          <w:b/>
        </w:rPr>
        <w:t>S2F13/F14, S2F15/F16</w:t>
      </w:r>
      <w:r w:rsidRPr="00A724EA">
        <w:t xml:space="preserve"> for Equipment Constants Data Collection.</w:t>
      </w:r>
    </w:p>
    <w:p w:rsidR="005468A6" w:rsidRPr="00A724EA" w:rsidRDefault="005468A6" w:rsidP="003A1E42">
      <w:pPr>
        <w:pStyle w:val="4"/>
        <w:rPr>
          <w:rFonts w:hAnsi="Times New Roman"/>
        </w:rPr>
      </w:pPr>
      <w:bookmarkStart w:id="124" w:name="_Toc491087789"/>
      <w:r w:rsidRPr="00A724EA">
        <w:rPr>
          <w:rFonts w:hAnsi="Times New Roman"/>
        </w:rPr>
        <w:t>EVENT ENABLE/DISABLE</w:t>
      </w:r>
      <w:bookmarkEnd w:id="124"/>
    </w:p>
    <w:p w:rsidR="005468A6" w:rsidRPr="00A724EA" w:rsidRDefault="005468A6" w:rsidP="001F514F">
      <w:pPr>
        <w:pStyle w:val="afffb"/>
        <w:numPr>
          <w:ilvl w:val="0"/>
          <w:numId w:val="36"/>
        </w:numPr>
        <w:ind w:leftChars="0"/>
      </w:pPr>
      <w:r w:rsidRPr="00A724EA">
        <w:t>U</w:t>
      </w:r>
      <w:bookmarkStart w:id="125" w:name="_Toc63608883"/>
      <w:bookmarkStart w:id="126" w:name="_Toc246763844"/>
      <w:r w:rsidRPr="00A724EA">
        <w:t xml:space="preserve">pon request from the host, the equipment shall </w:t>
      </w:r>
      <w:r w:rsidRPr="00A724EA">
        <w:rPr>
          <w:b/>
        </w:rPr>
        <w:t>enable</w:t>
      </w:r>
      <w:r w:rsidRPr="00A724EA">
        <w:t xml:space="preserve"> or </w:t>
      </w:r>
      <w:r w:rsidRPr="00A724EA">
        <w:rPr>
          <w:b/>
        </w:rPr>
        <w:t>disable</w:t>
      </w:r>
      <w:r w:rsidRPr="00A724EA">
        <w:t xml:space="preserve"> report of certain events.</w:t>
      </w:r>
    </w:p>
    <w:p w:rsidR="005468A6" w:rsidRPr="00A724EA" w:rsidRDefault="005468A6" w:rsidP="001F514F">
      <w:pPr>
        <w:pStyle w:val="afffb"/>
        <w:numPr>
          <w:ilvl w:val="0"/>
          <w:numId w:val="36"/>
        </w:numPr>
        <w:ind w:leftChars="0"/>
      </w:pPr>
      <w:r w:rsidRPr="00A724EA">
        <w:t xml:space="preserve">The event can be enabled and disabled separately. As this method, we will use </w:t>
      </w:r>
      <w:r w:rsidRPr="00A724EA">
        <w:rPr>
          <w:b/>
        </w:rPr>
        <w:t>S2F37/F38</w:t>
      </w:r>
      <w:r w:rsidRPr="00A724EA">
        <w:t xml:space="preserve"> for Event </w:t>
      </w:r>
      <w:r w:rsidRPr="00A724EA">
        <w:lastRenderedPageBreak/>
        <w:t>Control.</w:t>
      </w:r>
    </w:p>
    <w:p w:rsidR="005468A6" w:rsidRPr="00A724EA" w:rsidRDefault="005468A6" w:rsidP="001F514F">
      <w:pPr>
        <w:pStyle w:val="afffb"/>
        <w:numPr>
          <w:ilvl w:val="0"/>
          <w:numId w:val="36"/>
        </w:numPr>
        <w:ind w:leftChars="0"/>
      </w:pPr>
      <w:r w:rsidRPr="00A724EA">
        <w:t>The current enable/disable settings must be stored in non-volatiles memory.</w:t>
      </w:r>
    </w:p>
    <w:p w:rsidR="005468A6" w:rsidRPr="00A724EA" w:rsidRDefault="005468A6" w:rsidP="003A1E42">
      <w:pPr>
        <w:pStyle w:val="2"/>
        <w:rPr>
          <w:rFonts w:eastAsia="Batang" w:hAnsi="Times New Roman"/>
        </w:rPr>
      </w:pPr>
      <w:bookmarkStart w:id="127" w:name="_Toc491087790"/>
      <w:bookmarkStart w:id="128" w:name="_Toc500782022"/>
      <w:r w:rsidRPr="00A724EA">
        <w:rPr>
          <w:rFonts w:hAnsi="Times New Roman"/>
        </w:rPr>
        <w:t>Remote Control</w:t>
      </w:r>
      <w:bookmarkEnd w:id="127"/>
      <w:bookmarkEnd w:id="128"/>
    </w:p>
    <w:p w:rsidR="005468A6" w:rsidRPr="00A724EA" w:rsidRDefault="005468A6" w:rsidP="003A1E42">
      <w:pPr>
        <w:pStyle w:val="3"/>
        <w:ind w:left="636" w:hanging="236"/>
        <w:rPr>
          <w:rFonts w:hAnsi="Times New Roman"/>
        </w:rPr>
      </w:pPr>
      <w:bookmarkStart w:id="129" w:name="_Toc491087791"/>
      <w:bookmarkStart w:id="130" w:name="_Toc500782023"/>
      <w:bookmarkEnd w:id="125"/>
      <w:bookmarkEnd w:id="126"/>
      <w:r w:rsidRPr="00A724EA">
        <w:rPr>
          <w:rFonts w:hAnsi="Times New Roman"/>
        </w:rPr>
        <w:t>D</w:t>
      </w:r>
      <w:bookmarkStart w:id="131" w:name="_Toc63608884"/>
      <w:r w:rsidRPr="00A724EA">
        <w:rPr>
          <w:rFonts w:hAnsi="Times New Roman"/>
        </w:rPr>
        <w:t>efinitions</w:t>
      </w:r>
      <w:bookmarkEnd w:id="129"/>
      <w:bookmarkEnd w:id="130"/>
    </w:p>
    <w:bookmarkEnd w:id="131"/>
    <w:p w:rsidR="005468A6" w:rsidRPr="00A724EA" w:rsidRDefault="005468A6" w:rsidP="006C76BE">
      <w:r w:rsidRPr="00A724EA">
        <w:t>This capability provides the host with a level of control over equipment operations.</w:t>
      </w:r>
    </w:p>
    <w:p w:rsidR="005468A6" w:rsidRPr="00A724EA" w:rsidRDefault="005468A6" w:rsidP="003A1E42">
      <w:pPr>
        <w:pStyle w:val="4"/>
        <w:rPr>
          <w:rFonts w:hAnsi="Times New Roman"/>
        </w:rPr>
      </w:pPr>
      <w:bookmarkStart w:id="132" w:name="_Toc491087792"/>
      <w:r w:rsidRPr="00A724EA">
        <w:rPr>
          <w:rFonts w:hAnsi="Times New Roman"/>
        </w:rPr>
        <w:t>PROCESS CONTROL</w:t>
      </w:r>
      <w:bookmarkEnd w:id="132"/>
    </w:p>
    <w:p w:rsidR="005468A6" w:rsidRPr="00A724EA" w:rsidRDefault="005468A6" w:rsidP="001F514F">
      <w:pPr>
        <w:pStyle w:val="afffb"/>
        <w:numPr>
          <w:ilvl w:val="0"/>
          <w:numId w:val="37"/>
        </w:numPr>
        <w:ind w:leftChars="0"/>
      </w:pPr>
      <w:r w:rsidRPr="00A724EA">
        <w:t xml:space="preserve">The Equipment </w:t>
      </w:r>
      <w:r w:rsidR="00BE5BC2" w:rsidRPr="00A724EA">
        <w:t>must</w:t>
      </w:r>
      <w:r w:rsidRPr="00A724EA">
        <w:t xml:space="preserve"> provide the ‘START’, ‘CANCEL’ and ‘ABORT’ command (as RCMD) for host to control equipment processing action.</w:t>
      </w:r>
    </w:p>
    <w:p w:rsidR="005468A6" w:rsidRPr="00A724EA" w:rsidRDefault="005468A6" w:rsidP="001F514F">
      <w:pPr>
        <w:pStyle w:val="afffb"/>
        <w:numPr>
          <w:ilvl w:val="0"/>
          <w:numId w:val="37"/>
        </w:numPr>
        <w:ind w:leftChars="0"/>
      </w:pPr>
      <w:r w:rsidRPr="00A724EA">
        <w:t xml:space="preserve">We will use </w:t>
      </w:r>
      <w:r w:rsidRPr="00A724EA">
        <w:rPr>
          <w:b/>
        </w:rPr>
        <w:t>S2F41/F42</w:t>
      </w:r>
      <w:r w:rsidRPr="00A724EA">
        <w:t xml:space="preserve"> for Remote Control.</w:t>
      </w:r>
    </w:p>
    <w:p w:rsidR="005468A6" w:rsidRPr="00A724EA" w:rsidRDefault="005468A6" w:rsidP="001F514F">
      <w:pPr>
        <w:pStyle w:val="afffb"/>
        <w:numPr>
          <w:ilvl w:val="0"/>
          <w:numId w:val="37"/>
        </w:numPr>
        <w:ind w:leftChars="0"/>
      </w:pPr>
      <w:r w:rsidRPr="00A724EA">
        <w:rPr>
          <w:rFonts w:eastAsia="Batang"/>
        </w:rPr>
        <w:t>Host could select to start partial slots of any cassette.</w:t>
      </w:r>
    </w:p>
    <w:p w:rsidR="005468A6" w:rsidRPr="00A724EA" w:rsidRDefault="005468A6" w:rsidP="001F514F">
      <w:pPr>
        <w:pStyle w:val="afffb"/>
        <w:numPr>
          <w:ilvl w:val="0"/>
          <w:numId w:val="37"/>
        </w:numPr>
        <w:ind w:leftChars="0"/>
        <w:rPr>
          <w:rFonts w:eastAsia="Batang"/>
        </w:rPr>
      </w:pPr>
      <w:r w:rsidRPr="00A724EA">
        <w:rPr>
          <w:rFonts w:eastAsia="Batang"/>
        </w:rPr>
        <w:t>The ‘</w:t>
      </w:r>
      <w:r w:rsidRPr="00A724EA">
        <w:t>SLOTSEL</w:t>
      </w:r>
      <w:r w:rsidRPr="00A724EA">
        <w:rPr>
          <w:rFonts w:eastAsia="Batang"/>
        </w:rPr>
        <w:t>’ item of S2F103 means the information of selected slots.</w:t>
      </w:r>
    </w:p>
    <w:p w:rsidR="005468A6" w:rsidRPr="00A724EA" w:rsidRDefault="005468A6" w:rsidP="003A1E42">
      <w:pPr>
        <w:pStyle w:val="4"/>
        <w:rPr>
          <w:rFonts w:hAnsi="Times New Roman"/>
        </w:rPr>
      </w:pPr>
      <w:bookmarkStart w:id="133" w:name="_Toc491087793"/>
      <w:r w:rsidRPr="00A724EA">
        <w:rPr>
          <w:rFonts w:hAnsi="Times New Roman"/>
        </w:rPr>
        <w:t>REMOTE ALERT</w:t>
      </w:r>
      <w:bookmarkEnd w:id="133"/>
    </w:p>
    <w:p w:rsidR="005468A6" w:rsidRPr="00A724EA" w:rsidRDefault="005468A6" w:rsidP="001F514F">
      <w:pPr>
        <w:pStyle w:val="afffb"/>
        <w:numPr>
          <w:ilvl w:val="0"/>
          <w:numId w:val="38"/>
        </w:numPr>
        <w:ind w:leftChars="0"/>
      </w:pPr>
      <w:r w:rsidRPr="00A724EA">
        <w:t>T</w:t>
      </w:r>
      <w:bookmarkStart w:id="134" w:name="_Toc246763845"/>
      <w:r w:rsidRPr="00A724EA">
        <w:t>he host will use ‘</w:t>
      </w:r>
      <w:bookmarkStart w:id="135" w:name="OLE_LINK45"/>
      <w:r w:rsidRPr="00A724EA">
        <w:t xml:space="preserve">OPERATOR CALL’ </w:t>
      </w:r>
      <w:bookmarkEnd w:id="135"/>
      <w:r w:rsidRPr="00A724EA">
        <w:t>command for sending host message to operator.</w:t>
      </w:r>
    </w:p>
    <w:p w:rsidR="005468A6" w:rsidRPr="00A724EA" w:rsidRDefault="005468A6" w:rsidP="001F514F">
      <w:pPr>
        <w:pStyle w:val="afffb"/>
        <w:numPr>
          <w:ilvl w:val="0"/>
          <w:numId w:val="38"/>
        </w:numPr>
        <w:ind w:leftChars="0"/>
        <w:rPr>
          <w:rFonts w:eastAsia="Batang"/>
        </w:rPr>
      </w:pPr>
      <w:r w:rsidRPr="00A724EA">
        <w:rPr>
          <w:rFonts w:eastAsia="Batang"/>
        </w:rPr>
        <w:t xml:space="preserve">Equipment should provide popup display for </w:t>
      </w:r>
      <w:r w:rsidRPr="00A724EA">
        <w:t>‘OPERATOR CALL’</w:t>
      </w:r>
      <w:r w:rsidRPr="00A724EA">
        <w:rPr>
          <w:rFonts w:eastAsia="Batang"/>
        </w:rPr>
        <w:t>.</w:t>
      </w:r>
    </w:p>
    <w:p w:rsidR="005468A6" w:rsidRPr="00A724EA" w:rsidRDefault="005468A6" w:rsidP="001F514F">
      <w:pPr>
        <w:pStyle w:val="afffb"/>
        <w:numPr>
          <w:ilvl w:val="0"/>
          <w:numId w:val="38"/>
        </w:numPr>
        <w:ind w:leftChars="0"/>
      </w:pPr>
      <w:r w:rsidRPr="00A724EA">
        <w:t>When the equipment is received this command, turn on the buzzer and signal light tower.</w:t>
      </w:r>
    </w:p>
    <w:p w:rsidR="005468A6" w:rsidRPr="00A724EA" w:rsidRDefault="005468A6" w:rsidP="001F514F">
      <w:pPr>
        <w:pStyle w:val="afffb"/>
        <w:numPr>
          <w:ilvl w:val="0"/>
          <w:numId w:val="38"/>
        </w:numPr>
        <w:ind w:leftChars="0"/>
      </w:pPr>
      <w:r w:rsidRPr="00A724EA">
        <w:t xml:space="preserve">We will also use </w:t>
      </w:r>
      <w:r w:rsidRPr="00A724EA">
        <w:rPr>
          <w:b/>
        </w:rPr>
        <w:t>S2F41</w:t>
      </w:r>
      <w:r w:rsidRPr="00A724EA">
        <w:rPr>
          <w:rFonts w:eastAsia="Batang"/>
          <w:b/>
        </w:rPr>
        <w:t xml:space="preserve"> (RCMD = 6: Operator Call)</w:t>
      </w:r>
      <w:r w:rsidRPr="00A724EA">
        <w:t xml:space="preserve"> for Remote Alert.</w:t>
      </w:r>
    </w:p>
    <w:p w:rsidR="005468A6" w:rsidRPr="00A724EA" w:rsidRDefault="005468A6" w:rsidP="001F514F">
      <w:pPr>
        <w:pStyle w:val="afffb"/>
        <w:numPr>
          <w:ilvl w:val="0"/>
          <w:numId w:val="38"/>
        </w:numPr>
        <w:ind w:leftChars="0"/>
      </w:pPr>
      <w:r w:rsidRPr="00A724EA">
        <w:rPr>
          <w:rFonts w:eastAsia="Batang"/>
        </w:rPr>
        <w:t>The h</w:t>
      </w:r>
      <w:r w:rsidRPr="00A724EA">
        <w:rPr>
          <w:rFonts w:eastAsia="宋体"/>
          <w:lang w:eastAsia="zh-CN"/>
        </w:rPr>
        <w:t xml:space="preserve">ost will send </w:t>
      </w:r>
      <w:r w:rsidRPr="00A724EA">
        <w:t>‘OPERATOR CALL’</w:t>
      </w:r>
      <w:r w:rsidRPr="00A724EA">
        <w:rPr>
          <w:rFonts w:eastAsia="宋体"/>
          <w:lang w:eastAsia="zh-CN"/>
        </w:rPr>
        <w:t xml:space="preserve"> to </w:t>
      </w:r>
      <w:r w:rsidRPr="00A724EA">
        <w:rPr>
          <w:rFonts w:eastAsia="Batang"/>
        </w:rPr>
        <w:t xml:space="preserve">the equipment </w:t>
      </w:r>
      <w:r w:rsidRPr="00A724EA">
        <w:rPr>
          <w:rFonts w:eastAsia="宋体"/>
          <w:lang w:eastAsia="zh-CN"/>
        </w:rPr>
        <w:t xml:space="preserve">at any </w:t>
      </w:r>
      <w:r w:rsidR="00BE5BC2" w:rsidRPr="00A724EA">
        <w:rPr>
          <w:rFonts w:eastAsia="宋体"/>
          <w:lang w:eastAsia="zh-CN"/>
        </w:rPr>
        <w:t>time</w:t>
      </w:r>
      <w:r w:rsidR="00BE5BC2" w:rsidRPr="00A724EA">
        <w:rPr>
          <w:rFonts w:eastAsia="Batang"/>
        </w:rPr>
        <w:t xml:space="preserve">. </w:t>
      </w:r>
      <w:r w:rsidR="00BE5BC2" w:rsidRPr="00A724EA">
        <w:rPr>
          <w:rFonts w:eastAsia="宋体"/>
          <w:lang w:eastAsia="zh-CN"/>
        </w:rPr>
        <w:t>So,</w:t>
      </w:r>
      <w:r w:rsidRPr="00A724EA">
        <w:rPr>
          <w:rFonts w:eastAsia="宋体"/>
          <w:lang w:eastAsia="zh-CN"/>
        </w:rPr>
        <w:t xml:space="preserve"> </w:t>
      </w:r>
      <w:r w:rsidRPr="00A724EA">
        <w:rPr>
          <w:rFonts w:eastAsia="Batang"/>
        </w:rPr>
        <w:t>the equipment</w:t>
      </w:r>
      <w:r w:rsidRPr="00A724EA">
        <w:rPr>
          <w:rFonts w:eastAsia="宋体"/>
          <w:lang w:eastAsia="zh-CN"/>
        </w:rPr>
        <w:t xml:space="preserve"> should respond to </w:t>
      </w:r>
      <w:r w:rsidRPr="00A724EA">
        <w:rPr>
          <w:rFonts w:eastAsia="Batang"/>
        </w:rPr>
        <w:t>it</w:t>
      </w:r>
      <w:r w:rsidRPr="00A724EA">
        <w:rPr>
          <w:rFonts w:eastAsia="宋体"/>
          <w:lang w:eastAsia="zh-CN"/>
        </w:rPr>
        <w:t xml:space="preserve"> at any time</w:t>
      </w:r>
      <w:r w:rsidRPr="00A724EA">
        <w:rPr>
          <w:rFonts w:eastAsia="Batang"/>
        </w:rPr>
        <w:t>.</w:t>
      </w:r>
    </w:p>
    <w:p w:rsidR="005468A6" w:rsidRPr="00A724EA" w:rsidRDefault="005468A6" w:rsidP="001F514F">
      <w:pPr>
        <w:pStyle w:val="afffb"/>
        <w:numPr>
          <w:ilvl w:val="0"/>
          <w:numId w:val="38"/>
        </w:numPr>
        <w:ind w:leftChars="0"/>
        <w:rPr>
          <w:rFonts w:eastAsia="Batang"/>
        </w:rPr>
      </w:pPr>
      <w:r w:rsidRPr="00A724EA">
        <w:rPr>
          <w:rFonts w:eastAsia="Batang"/>
        </w:rPr>
        <w:t>The equipment must save OPCALL data (port id, text, time, confirm state) which are received from the host more than 30. If an operator confirms an 'OPERATOR CALL', the equipment must report 'OPERATOR CONFIRM' event to the host with OPCALLID.</w:t>
      </w:r>
    </w:p>
    <w:p w:rsidR="005468A6" w:rsidRPr="00A724EA" w:rsidRDefault="005468A6" w:rsidP="003A1E42">
      <w:pPr>
        <w:pStyle w:val="2"/>
        <w:rPr>
          <w:rFonts w:hAnsi="Times New Roman"/>
        </w:rPr>
      </w:pPr>
      <w:bookmarkStart w:id="136" w:name="_Toc491087794"/>
      <w:bookmarkStart w:id="137" w:name="_Toc500782024"/>
      <w:r w:rsidRPr="00A724EA">
        <w:rPr>
          <w:rFonts w:hAnsi="Times New Roman"/>
        </w:rPr>
        <w:t>Cassette Information Download</w:t>
      </w:r>
      <w:bookmarkEnd w:id="136"/>
      <w:bookmarkEnd w:id="137"/>
    </w:p>
    <w:p w:rsidR="005468A6" w:rsidRPr="00A724EA" w:rsidRDefault="005468A6" w:rsidP="003A1E42">
      <w:pPr>
        <w:pStyle w:val="3"/>
        <w:ind w:left="636" w:hanging="236"/>
        <w:rPr>
          <w:rFonts w:hAnsi="Times New Roman"/>
        </w:rPr>
      </w:pPr>
      <w:bookmarkStart w:id="138" w:name="_Toc491087795"/>
      <w:bookmarkStart w:id="139" w:name="_Toc500782025"/>
      <w:bookmarkEnd w:id="134"/>
      <w:r w:rsidRPr="00A724EA">
        <w:rPr>
          <w:rFonts w:hAnsi="Times New Roman"/>
        </w:rPr>
        <w:t>Definitions</w:t>
      </w:r>
      <w:bookmarkEnd w:id="138"/>
      <w:bookmarkEnd w:id="139"/>
    </w:p>
    <w:p w:rsidR="005468A6" w:rsidRPr="00A724EA" w:rsidRDefault="005468A6" w:rsidP="006C76BE">
      <w:pPr>
        <w:rPr>
          <w:rFonts w:eastAsia="Batang"/>
        </w:rPr>
      </w:pPr>
      <w:r w:rsidRPr="00A724EA">
        <w:t xml:space="preserve">After Cassette loaded in Loader port, </w:t>
      </w:r>
      <w:r w:rsidRPr="00A724EA">
        <w:rPr>
          <w:rFonts w:eastAsia="Batang"/>
        </w:rPr>
        <w:t>the h</w:t>
      </w:r>
      <w:r w:rsidRPr="00A724EA">
        <w:t xml:space="preserve">ost </w:t>
      </w:r>
      <w:r w:rsidRPr="00A724EA">
        <w:rPr>
          <w:rFonts w:eastAsia="Batang"/>
        </w:rPr>
        <w:t xml:space="preserve">will </w:t>
      </w:r>
      <w:r w:rsidRPr="00A724EA">
        <w:t xml:space="preserve">download the </w:t>
      </w:r>
      <w:r w:rsidRPr="00A724EA">
        <w:rPr>
          <w:rFonts w:eastAsia="Batang"/>
        </w:rPr>
        <w:t>glass or panel process information of the cassette. The e</w:t>
      </w:r>
      <w:r w:rsidRPr="00A724EA">
        <w:t>quipment should verify the information like Port ID, Cassette ID, PPID and Slot Information</w:t>
      </w:r>
      <w:r w:rsidRPr="00A724EA">
        <w:rPr>
          <w:rFonts w:eastAsia="Batang"/>
        </w:rPr>
        <w:t>, and so on</w:t>
      </w:r>
      <w:r w:rsidRPr="00A724EA">
        <w:t xml:space="preserve">. We will use </w:t>
      </w:r>
      <w:r w:rsidRPr="00A724EA">
        <w:rPr>
          <w:b/>
        </w:rPr>
        <w:t>S2F103/F104</w:t>
      </w:r>
      <w:r w:rsidRPr="00A724EA">
        <w:t xml:space="preserve"> for </w:t>
      </w:r>
      <w:r w:rsidRPr="00A724EA">
        <w:rPr>
          <w:rFonts w:eastAsia="Batang"/>
        </w:rPr>
        <w:t>it</w:t>
      </w:r>
      <w:r w:rsidRPr="00A724EA">
        <w:t>.</w:t>
      </w:r>
      <w:r w:rsidRPr="00A724EA">
        <w:rPr>
          <w:rFonts w:eastAsia="Batang"/>
        </w:rPr>
        <w:t xml:space="preserve"> The host can select only partial slots in the cassette to start. The ‘</w:t>
      </w:r>
      <w:r w:rsidRPr="00A724EA">
        <w:t>SLOTSEL</w:t>
      </w:r>
      <w:r w:rsidRPr="00A724EA">
        <w:rPr>
          <w:rFonts w:eastAsia="Batang"/>
        </w:rPr>
        <w:t>’ item of S2F103 means which of the slots are selected.</w:t>
      </w:r>
    </w:p>
    <w:p w:rsidR="005468A6" w:rsidRPr="00A724EA" w:rsidRDefault="005468A6" w:rsidP="003A1E42">
      <w:pPr>
        <w:pStyle w:val="4"/>
        <w:rPr>
          <w:rFonts w:hAnsi="Times New Roman"/>
        </w:rPr>
      </w:pPr>
      <w:bookmarkStart w:id="140" w:name="_Toc491087796"/>
      <w:r w:rsidRPr="00A724EA">
        <w:rPr>
          <w:rFonts w:eastAsia="Batang" w:hAnsi="Times New Roman"/>
        </w:rPr>
        <w:t>Ready To Start</w:t>
      </w:r>
      <w:bookmarkEnd w:id="140"/>
    </w:p>
    <w:p w:rsidR="005468A6" w:rsidRPr="00A724EA" w:rsidRDefault="005468A6" w:rsidP="001F514F">
      <w:pPr>
        <w:pStyle w:val="afffb"/>
        <w:numPr>
          <w:ilvl w:val="0"/>
          <w:numId w:val="39"/>
        </w:numPr>
        <w:ind w:leftChars="0"/>
      </w:pPr>
      <w:r w:rsidRPr="00A724EA">
        <w:t xml:space="preserve">When </w:t>
      </w:r>
      <w:r w:rsidRPr="00A724EA">
        <w:rPr>
          <w:rFonts w:eastAsia="Batang"/>
        </w:rPr>
        <w:t xml:space="preserve">the </w:t>
      </w:r>
      <w:r w:rsidRPr="00A724EA">
        <w:t xml:space="preserve">equipment receives </w:t>
      </w:r>
      <w:r w:rsidRPr="00A724EA">
        <w:rPr>
          <w:rFonts w:eastAsia="Batang"/>
        </w:rPr>
        <w:t>the ca</w:t>
      </w:r>
      <w:r w:rsidRPr="00A724EA">
        <w:t>ssette Information</w:t>
      </w:r>
      <w:r w:rsidRPr="00A724EA">
        <w:rPr>
          <w:rFonts w:eastAsia="Batang"/>
        </w:rPr>
        <w:t xml:space="preserve"> from the host, it should check the information. When </w:t>
      </w:r>
      <w:r w:rsidRPr="00A724EA">
        <w:t>all information</w:t>
      </w:r>
      <w:r w:rsidRPr="00A724EA">
        <w:rPr>
          <w:rFonts w:eastAsia="Batang"/>
        </w:rPr>
        <w:t xml:space="preserve"> from the host</w:t>
      </w:r>
      <w:r w:rsidRPr="00A724EA">
        <w:t xml:space="preserve"> is valid</w:t>
      </w:r>
      <w:r w:rsidRPr="00A724EA">
        <w:rPr>
          <w:rFonts w:eastAsia="Batang"/>
        </w:rPr>
        <w:t>, the equipment should report the ‘</w:t>
      </w:r>
      <w:r w:rsidRPr="00A724EA">
        <w:t>Ready To Start</w:t>
      </w:r>
      <w:r w:rsidRPr="00A724EA">
        <w:rPr>
          <w:rFonts w:eastAsia="Batang"/>
        </w:rPr>
        <w:t>’ event</w:t>
      </w:r>
      <w:r w:rsidRPr="00A724EA">
        <w:t xml:space="preserve"> to </w:t>
      </w:r>
      <w:r w:rsidRPr="00A724EA">
        <w:rPr>
          <w:rFonts w:eastAsia="Batang"/>
        </w:rPr>
        <w:lastRenderedPageBreak/>
        <w:t xml:space="preserve">the </w:t>
      </w:r>
      <w:r w:rsidRPr="00A724EA">
        <w:t>host</w:t>
      </w:r>
      <w:r w:rsidRPr="00A724EA">
        <w:rPr>
          <w:rFonts w:eastAsia="Batang"/>
        </w:rPr>
        <w:t xml:space="preserve"> immediately</w:t>
      </w:r>
      <w:r w:rsidRPr="00A724EA">
        <w:t>.</w:t>
      </w:r>
    </w:p>
    <w:p w:rsidR="005468A6" w:rsidRPr="00A724EA" w:rsidRDefault="005468A6" w:rsidP="001F514F">
      <w:pPr>
        <w:pStyle w:val="afffb"/>
        <w:numPr>
          <w:ilvl w:val="0"/>
          <w:numId w:val="39"/>
        </w:numPr>
        <w:ind w:leftChars="0"/>
        <w:rPr>
          <w:rFonts w:eastAsia="Batang"/>
        </w:rPr>
      </w:pPr>
      <w:r w:rsidRPr="00A724EA">
        <w:t>If</w:t>
      </w:r>
      <w:r w:rsidRPr="00A724EA">
        <w:rPr>
          <w:rFonts w:eastAsia="Batang"/>
        </w:rPr>
        <w:t xml:space="preserve"> the</w:t>
      </w:r>
      <w:r w:rsidRPr="00A724EA">
        <w:t xml:space="preserve"> host receives this event, </w:t>
      </w:r>
      <w:r w:rsidRPr="00A724EA">
        <w:rPr>
          <w:rFonts w:eastAsia="Batang"/>
        </w:rPr>
        <w:t xml:space="preserve">it will </w:t>
      </w:r>
      <w:r w:rsidRPr="00A724EA">
        <w:t xml:space="preserve">send </w:t>
      </w:r>
      <w:r w:rsidRPr="00A724EA">
        <w:rPr>
          <w:rFonts w:eastAsia="Batang"/>
        </w:rPr>
        <w:t xml:space="preserve">the </w:t>
      </w:r>
      <w:r w:rsidRPr="00A724EA">
        <w:t xml:space="preserve">Start Command to </w:t>
      </w:r>
      <w:r w:rsidRPr="00A724EA">
        <w:rPr>
          <w:rFonts w:eastAsia="Batang"/>
        </w:rPr>
        <w:t xml:space="preserve">the </w:t>
      </w:r>
      <w:r w:rsidRPr="00A724EA">
        <w:t>equipment.</w:t>
      </w:r>
    </w:p>
    <w:p w:rsidR="005468A6" w:rsidRPr="00A724EA" w:rsidRDefault="005468A6" w:rsidP="001F514F">
      <w:pPr>
        <w:pStyle w:val="afffb"/>
        <w:numPr>
          <w:ilvl w:val="0"/>
          <w:numId w:val="39"/>
        </w:numPr>
        <w:ind w:leftChars="0"/>
        <w:rPr>
          <w:rFonts w:eastAsia="Batang"/>
        </w:rPr>
      </w:pPr>
      <w:r w:rsidRPr="00A724EA">
        <w:rPr>
          <w:rFonts w:eastAsia="Batang"/>
        </w:rPr>
        <w:t>If control state isn’t ‘Online Remote’, equipment shouldn’t report ‘Ready To Start’ event to host.</w:t>
      </w:r>
    </w:p>
    <w:p w:rsidR="005468A6" w:rsidRPr="00A724EA" w:rsidRDefault="005468A6" w:rsidP="003A1E42">
      <w:pPr>
        <w:pStyle w:val="2"/>
        <w:rPr>
          <w:rFonts w:eastAsia="Batang" w:hAnsi="Times New Roman"/>
        </w:rPr>
      </w:pPr>
      <w:bookmarkStart w:id="141" w:name="_Toc491087797"/>
      <w:bookmarkStart w:id="142" w:name="_Toc500782026"/>
      <w:r w:rsidRPr="00A724EA">
        <w:rPr>
          <w:rFonts w:hAnsi="Times New Roman"/>
        </w:rPr>
        <w:t>A</w:t>
      </w:r>
      <w:bookmarkStart w:id="143" w:name="_Toc246763846"/>
      <w:bookmarkStart w:id="144" w:name="_Toc63608887"/>
      <w:r w:rsidRPr="00A724EA">
        <w:rPr>
          <w:rFonts w:hAnsi="Times New Roman"/>
        </w:rPr>
        <w:t>larm Management</w:t>
      </w:r>
      <w:bookmarkEnd w:id="141"/>
      <w:bookmarkEnd w:id="142"/>
    </w:p>
    <w:p w:rsidR="005468A6" w:rsidRPr="00A724EA" w:rsidRDefault="005468A6" w:rsidP="003A1E42">
      <w:pPr>
        <w:pStyle w:val="3"/>
        <w:ind w:left="636" w:hanging="236"/>
        <w:rPr>
          <w:rFonts w:hAnsi="Times New Roman"/>
        </w:rPr>
      </w:pPr>
      <w:bookmarkStart w:id="145" w:name="_Toc491087798"/>
      <w:bookmarkStart w:id="146" w:name="_Toc500782027"/>
      <w:bookmarkEnd w:id="143"/>
      <w:r w:rsidRPr="00A724EA">
        <w:rPr>
          <w:rFonts w:hAnsi="Times New Roman"/>
        </w:rPr>
        <w:t>D</w:t>
      </w:r>
      <w:bookmarkStart w:id="147" w:name="_Toc63608888"/>
      <w:r w:rsidRPr="00A724EA">
        <w:rPr>
          <w:rFonts w:hAnsi="Times New Roman"/>
        </w:rPr>
        <w:t>efinitions</w:t>
      </w:r>
      <w:bookmarkEnd w:id="145"/>
      <w:bookmarkEnd w:id="146"/>
    </w:p>
    <w:bookmarkEnd w:id="147"/>
    <w:p w:rsidR="005468A6" w:rsidRPr="00A724EA" w:rsidRDefault="005468A6" w:rsidP="006C76BE">
      <w:pPr>
        <w:rPr>
          <w:rFonts w:eastAsia="Batang"/>
          <w:bCs/>
        </w:rPr>
      </w:pPr>
      <w:r w:rsidRPr="00A724EA">
        <w:t xml:space="preserve">The equipment maker must provide for host notification and management of alarm conditions occurring in the </w:t>
      </w:r>
      <w:r w:rsidR="005A196C" w:rsidRPr="00A724EA">
        <w:t>equipment. We</w:t>
      </w:r>
      <w:r w:rsidRPr="00A724EA">
        <w:t xml:space="preserve"> will request equipment vendor to separate alarm to two kinds, light and </w:t>
      </w:r>
      <w:r w:rsidR="005A196C" w:rsidRPr="00A724EA">
        <w:t>serious.</w:t>
      </w:r>
      <w:r w:rsidR="005A196C" w:rsidRPr="00A724EA">
        <w:rPr>
          <w:bCs/>
        </w:rPr>
        <w:t xml:space="preserve"> The</w:t>
      </w:r>
      <w:r w:rsidRPr="00A724EA">
        <w:rPr>
          <w:bCs/>
        </w:rPr>
        <w:t xml:space="preserve"> alarm category should be configurable and determined by </w:t>
      </w:r>
      <w:r w:rsidRPr="00A724EA">
        <w:rPr>
          <w:rFonts w:eastAsia="Malgun Gothic"/>
          <w:bCs/>
        </w:rPr>
        <w:t>factory</w:t>
      </w:r>
      <w:r w:rsidRPr="00A724EA">
        <w:rPr>
          <w:bCs/>
        </w:rPr>
        <w:t xml:space="preserve"> engineers. If there are several units in the equipment, alarm </w:t>
      </w:r>
      <w:r w:rsidRPr="00A724EA">
        <w:rPr>
          <w:rFonts w:eastAsia="Batang"/>
          <w:bCs/>
        </w:rPr>
        <w:t>ID</w:t>
      </w:r>
      <w:r w:rsidRPr="00A724EA">
        <w:rPr>
          <w:bCs/>
        </w:rPr>
        <w:t xml:space="preserve"> should be </w:t>
      </w:r>
      <w:r w:rsidRPr="00A724EA">
        <w:rPr>
          <w:rFonts w:eastAsia="Batang"/>
          <w:bCs/>
        </w:rPr>
        <w:t>classified by unit.</w:t>
      </w:r>
    </w:p>
    <w:p w:rsidR="005468A6" w:rsidRPr="00A724EA" w:rsidRDefault="005468A6" w:rsidP="003A1E42">
      <w:pPr>
        <w:pStyle w:val="4"/>
        <w:rPr>
          <w:rFonts w:hAnsi="Times New Roman"/>
        </w:rPr>
      </w:pPr>
      <w:bookmarkStart w:id="148" w:name="_Toc491087799"/>
      <w:r w:rsidRPr="00A724EA">
        <w:rPr>
          <w:rFonts w:hAnsi="Times New Roman"/>
        </w:rPr>
        <w:t>LIGHT ALARM</w:t>
      </w:r>
      <w:bookmarkEnd w:id="148"/>
    </w:p>
    <w:p w:rsidR="005468A6" w:rsidRPr="00A724EA" w:rsidRDefault="005468A6" w:rsidP="001F514F">
      <w:pPr>
        <w:pStyle w:val="afffb"/>
        <w:numPr>
          <w:ilvl w:val="0"/>
          <w:numId w:val="40"/>
        </w:numPr>
        <w:ind w:leftChars="0"/>
      </w:pPr>
      <w:r w:rsidRPr="00A724EA">
        <w:t>When the light alarm is happened during the processing time, the lot processing can continue to be processed without affected process result.</w:t>
      </w:r>
    </w:p>
    <w:p w:rsidR="005468A6" w:rsidRPr="00A724EA" w:rsidRDefault="005468A6" w:rsidP="001F514F">
      <w:pPr>
        <w:pStyle w:val="afffb"/>
        <w:numPr>
          <w:ilvl w:val="0"/>
          <w:numId w:val="40"/>
        </w:numPr>
        <w:ind w:leftChars="0"/>
      </w:pPr>
      <w:r w:rsidRPr="00A724EA">
        <w:t xml:space="preserve">The equipment </w:t>
      </w:r>
      <w:r w:rsidR="005A196C" w:rsidRPr="00A724EA">
        <w:t>must</w:t>
      </w:r>
      <w:r w:rsidRPr="00A724EA">
        <w:t xml:space="preserve"> send alarm report.</w:t>
      </w:r>
    </w:p>
    <w:p w:rsidR="005468A6" w:rsidRPr="00A724EA" w:rsidRDefault="005468A6" w:rsidP="001F514F">
      <w:pPr>
        <w:pStyle w:val="afffb"/>
        <w:numPr>
          <w:ilvl w:val="0"/>
          <w:numId w:val="40"/>
        </w:numPr>
        <w:ind w:leftChars="0"/>
      </w:pPr>
      <w:r w:rsidRPr="00A724EA">
        <w:t xml:space="preserve">We will use </w:t>
      </w:r>
      <w:r w:rsidRPr="00A724EA">
        <w:rPr>
          <w:b/>
        </w:rPr>
        <w:t>S5F1/F2</w:t>
      </w:r>
      <w:r w:rsidRPr="00A724EA">
        <w:t xml:space="preserve"> for Alarm Event Collection</w:t>
      </w:r>
    </w:p>
    <w:p w:rsidR="005468A6" w:rsidRPr="00A724EA" w:rsidRDefault="005468A6" w:rsidP="003A1E42">
      <w:pPr>
        <w:pStyle w:val="4"/>
        <w:rPr>
          <w:rFonts w:hAnsi="Times New Roman"/>
        </w:rPr>
      </w:pPr>
      <w:bookmarkStart w:id="149" w:name="_Toc491087800"/>
      <w:r w:rsidRPr="00A724EA">
        <w:rPr>
          <w:rFonts w:hAnsi="Times New Roman"/>
        </w:rPr>
        <w:t>SERIOUS ALARM</w:t>
      </w:r>
      <w:bookmarkEnd w:id="149"/>
    </w:p>
    <w:p w:rsidR="005468A6" w:rsidRPr="00A724EA" w:rsidRDefault="005468A6" w:rsidP="001F514F">
      <w:pPr>
        <w:pStyle w:val="afffb"/>
        <w:numPr>
          <w:ilvl w:val="0"/>
          <w:numId w:val="41"/>
        </w:numPr>
        <w:ind w:leftChars="0"/>
      </w:pPr>
      <w:r w:rsidRPr="00A724EA">
        <w:t>When the serious alarm is happened, the equipment is halted and the</w:t>
      </w:r>
      <w:r w:rsidRPr="00A724EA">
        <w:rPr>
          <w:rFonts w:eastAsia="Batang"/>
        </w:rPr>
        <w:t xml:space="preserve"> lot</w:t>
      </w:r>
      <w:r w:rsidRPr="00A724EA">
        <w:t xml:space="preserve"> processing is not continued until the equipment problem is solved.</w:t>
      </w:r>
    </w:p>
    <w:p w:rsidR="005468A6" w:rsidRPr="00A724EA" w:rsidRDefault="005A196C" w:rsidP="001F514F">
      <w:pPr>
        <w:pStyle w:val="afffb"/>
        <w:numPr>
          <w:ilvl w:val="0"/>
          <w:numId w:val="41"/>
        </w:numPr>
        <w:ind w:leftChars="0"/>
      </w:pPr>
      <w:r w:rsidRPr="00A724EA">
        <w:t>Also,</w:t>
      </w:r>
      <w:r w:rsidR="005468A6" w:rsidRPr="00A724EA">
        <w:t xml:space="preserve"> the alarm may be controlled by an equipment engineer.</w:t>
      </w:r>
    </w:p>
    <w:p w:rsidR="005468A6" w:rsidRPr="00A724EA" w:rsidRDefault="005468A6" w:rsidP="001F514F">
      <w:pPr>
        <w:pStyle w:val="afffb"/>
        <w:numPr>
          <w:ilvl w:val="0"/>
          <w:numId w:val="41"/>
        </w:numPr>
        <w:ind w:leftChars="0"/>
      </w:pPr>
      <w:r w:rsidRPr="00A724EA">
        <w:t xml:space="preserve">The equipment </w:t>
      </w:r>
      <w:r w:rsidR="005A196C" w:rsidRPr="00A724EA">
        <w:t>must</w:t>
      </w:r>
      <w:r w:rsidRPr="00A724EA">
        <w:t xml:space="preserve"> send alarm report. </w:t>
      </w:r>
    </w:p>
    <w:p w:rsidR="005468A6" w:rsidRPr="00A724EA" w:rsidRDefault="005468A6" w:rsidP="001F514F">
      <w:pPr>
        <w:pStyle w:val="afffb"/>
        <w:numPr>
          <w:ilvl w:val="0"/>
          <w:numId w:val="41"/>
        </w:numPr>
        <w:ind w:leftChars="0"/>
      </w:pPr>
      <w:r w:rsidRPr="00A724EA">
        <w:rPr>
          <w:rFonts w:eastAsia="Batang"/>
        </w:rPr>
        <w:t>W</w:t>
      </w:r>
      <w:r w:rsidRPr="00A724EA">
        <w:t xml:space="preserve">e will use </w:t>
      </w:r>
      <w:r w:rsidRPr="00A724EA">
        <w:rPr>
          <w:b/>
        </w:rPr>
        <w:t>S5F1/F2</w:t>
      </w:r>
      <w:r w:rsidRPr="00A724EA">
        <w:t xml:space="preserve"> for Alarm Event Collection</w:t>
      </w:r>
    </w:p>
    <w:p w:rsidR="005468A6" w:rsidRPr="00A724EA" w:rsidRDefault="005468A6" w:rsidP="001F514F">
      <w:pPr>
        <w:pStyle w:val="afffb"/>
        <w:numPr>
          <w:ilvl w:val="0"/>
          <w:numId w:val="41"/>
        </w:numPr>
        <w:ind w:leftChars="0"/>
      </w:pPr>
      <w:r w:rsidRPr="00A724EA">
        <w:t>There are two cases in these serious alarm situations. One, the problem is solved and then the lot processing can be continued. The other, the equipment will be reset to initial state so that the process will not be continued.</w:t>
      </w:r>
    </w:p>
    <w:p w:rsidR="005468A6" w:rsidRPr="00A724EA" w:rsidRDefault="005468A6" w:rsidP="001F514F">
      <w:pPr>
        <w:pStyle w:val="afffb"/>
        <w:numPr>
          <w:ilvl w:val="0"/>
          <w:numId w:val="41"/>
        </w:numPr>
        <w:ind w:leftChars="0"/>
      </w:pPr>
      <w:r w:rsidRPr="00A724EA">
        <w:t xml:space="preserve">If a serious alarm occurs, equipment should report </w:t>
      </w:r>
      <w:r w:rsidRPr="00A724EA">
        <w:rPr>
          <w:rFonts w:eastAsia="Batang"/>
        </w:rPr>
        <w:t xml:space="preserve">the event that the </w:t>
      </w:r>
      <w:r w:rsidRPr="00A724EA">
        <w:t>equipment</w:t>
      </w:r>
      <w:r w:rsidRPr="00A724EA">
        <w:rPr>
          <w:rFonts w:eastAsia="Batang"/>
        </w:rPr>
        <w:t>, unit or chamber</w:t>
      </w:r>
      <w:r w:rsidRPr="00A724EA">
        <w:t xml:space="preserve"> status </w:t>
      </w:r>
      <w:r w:rsidRPr="00A724EA">
        <w:rPr>
          <w:rFonts w:eastAsia="Batang"/>
        </w:rPr>
        <w:t xml:space="preserve">is </w:t>
      </w:r>
      <w:r w:rsidRPr="00A724EA">
        <w:t>change</w:t>
      </w:r>
      <w:r w:rsidRPr="00A724EA">
        <w:rPr>
          <w:rFonts w:eastAsia="Batang"/>
        </w:rPr>
        <w:t>d to ‘DOWN’.</w:t>
      </w:r>
      <w:r w:rsidRPr="00A724EA">
        <w:t xml:space="preserve"> After </w:t>
      </w:r>
      <w:r w:rsidRPr="00A724EA">
        <w:rPr>
          <w:rFonts w:eastAsia="Batang"/>
        </w:rPr>
        <w:t xml:space="preserve">the </w:t>
      </w:r>
      <w:r w:rsidRPr="00A724EA">
        <w:t xml:space="preserve">alarm </w:t>
      </w:r>
      <w:r w:rsidRPr="00A724EA">
        <w:rPr>
          <w:rFonts w:eastAsia="Batang"/>
        </w:rPr>
        <w:t xml:space="preserve">was </w:t>
      </w:r>
      <w:r w:rsidRPr="00A724EA">
        <w:t xml:space="preserve">cleared, the equipment should report </w:t>
      </w:r>
      <w:r w:rsidRPr="00A724EA">
        <w:rPr>
          <w:rFonts w:eastAsia="Batang"/>
        </w:rPr>
        <w:t xml:space="preserve">the </w:t>
      </w:r>
      <w:r w:rsidRPr="00A724EA">
        <w:t xml:space="preserve">alarm clear report and </w:t>
      </w:r>
      <w:r w:rsidRPr="00A724EA">
        <w:rPr>
          <w:rFonts w:eastAsia="Batang"/>
        </w:rPr>
        <w:t xml:space="preserve">the </w:t>
      </w:r>
      <w:r w:rsidR="005A196C" w:rsidRPr="00A724EA">
        <w:t>equipment</w:t>
      </w:r>
      <w:r w:rsidR="005A196C" w:rsidRPr="00A724EA">
        <w:rPr>
          <w:rFonts w:eastAsia="Batang"/>
        </w:rPr>
        <w:t>, unit</w:t>
      </w:r>
      <w:r w:rsidRPr="00A724EA">
        <w:rPr>
          <w:rFonts w:eastAsia="Batang"/>
        </w:rPr>
        <w:t xml:space="preserve"> or </w:t>
      </w:r>
      <w:r w:rsidR="005A196C" w:rsidRPr="00A724EA">
        <w:rPr>
          <w:rFonts w:eastAsia="Batang"/>
        </w:rPr>
        <w:t>chamber</w:t>
      </w:r>
      <w:r w:rsidR="005A196C" w:rsidRPr="00A724EA">
        <w:t xml:space="preserve"> status</w:t>
      </w:r>
      <w:r w:rsidRPr="00A724EA">
        <w:t xml:space="preserve"> </w:t>
      </w:r>
      <w:r w:rsidRPr="00A724EA">
        <w:rPr>
          <w:rFonts w:eastAsia="Batang"/>
        </w:rPr>
        <w:t xml:space="preserve">is </w:t>
      </w:r>
      <w:r w:rsidR="005A196C" w:rsidRPr="00A724EA">
        <w:t>change</w:t>
      </w:r>
      <w:r w:rsidR="005A196C" w:rsidRPr="00A724EA">
        <w:rPr>
          <w:rFonts w:eastAsia="Batang"/>
        </w:rPr>
        <w:t>d to</w:t>
      </w:r>
      <w:r w:rsidRPr="00A724EA">
        <w:rPr>
          <w:rFonts w:eastAsia="Batang"/>
        </w:rPr>
        <w:t xml:space="preserve"> ‘IDLE’</w:t>
      </w:r>
      <w:r w:rsidRPr="00A724EA">
        <w:t xml:space="preserve"> or </w:t>
      </w:r>
      <w:r w:rsidRPr="00A724EA">
        <w:rPr>
          <w:rFonts w:eastAsia="Batang"/>
        </w:rPr>
        <w:t>‘RUN’</w:t>
      </w:r>
      <w:r w:rsidRPr="00A724EA">
        <w:t>.</w:t>
      </w:r>
    </w:p>
    <w:p w:rsidR="005468A6" w:rsidRPr="00A724EA" w:rsidRDefault="005468A6" w:rsidP="003A1E42">
      <w:pPr>
        <w:pStyle w:val="4"/>
        <w:rPr>
          <w:rFonts w:hAnsi="Times New Roman"/>
        </w:rPr>
      </w:pPr>
      <w:bookmarkStart w:id="150" w:name="_Toc491087801"/>
      <w:r w:rsidRPr="00A724EA">
        <w:rPr>
          <w:rFonts w:hAnsi="Times New Roman"/>
        </w:rPr>
        <w:t>ALARM ENABLED/DISABLED</w:t>
      </w:r>
      <w:bookmarkEnd w:id="150"/>
    </w:p>
    <w:p w:rsidR="005468A6" w:rsidRPr="00A724EA" w:rsidRDefault="005468A6" w:rsidP="001F514F">
      <w:pPr>
        <w:pStyle w:val="afffb"/>
        <w:numPr>
          <w:ilvl w:val="0"/>
          <w:numId w:val="42"/>
        </w:numPr>
        <w:ind w:leftChars="0"/>
      </w:pPr>
      <w:r w:rsidRPr="00A724EA">
        <w:t>Upon request from the host, the equipment shall enable or disable reporting of certain alarms.</w:t>
      </w:r>
    </w:p>
    <w:p w:rsidR="005468A6" w:rsidRPr="00A724EA" w:rsidRDefault="005468A6" w:rsidP="001F514F">
      <w:pPr>
        <w:pStyle w:val="afffb"/>
        <w:numPr>
          <w:ilvl w:val="0"/>
          <w:numId w:val="42"/>
        </w:numPr>
        <w:ind w:leftChars="0"/>
      </w:pPr>
      <w:r w:rsidRPr="00A724EA">
        <w:t>The alarm-set and alarm-cleared events can be enabled and disabled separately. As this method, we will use S5F3/F4 for Alarm Event Control.</w:t>
      </w:r>
    </w:p>
    <w:p w:rsidR="005468A6" w:rsidRPr="00A724EA" w:rsidRDefault="005468A6" w:rsidP="001F514F">
      <w:pPr>
        <w:pStyle w:val="afffb"/>
        <w:numPr>
          <w:ilvl w:val="0"/>
          <w:numId w:val="42"/>
        </w:numPr>
        <w:ind w:leftChars="0"/>
      </w:pPr>
      <w:r w:rsidRPr="00A724EA">
        <w:t>The current enable/disable settings must be stored in non-volatiles memory.</w:t>
      </w:r>
    </w:p>
    <w:p w:rsidR="005468A6" w:rsidRPr="00A724EA" w:rsidRDefault="005468A6" w:rsidP="001F514F">
      <w:pPr>
        <w:pStyle w:val="afffb"/>
        <w:numPr>
          <w:ilvl w:val="0"/>
          <w:numId w:val="42"/>
        </w:numPr>
        <w:ind w:leftChars="0"/>
        <w:rPr>
          <w:bCs/>
        </w:rPr>
      </w:pPr>
      <w:r w:rsidRPr="00A724EA">
        <w:rPr>
          <w:bCs/>
        </w:rPr>
        <w:t>CIM engineer can set</w:t>
      </w:r>
      <w:r w:rsidRPr="00A724EA">
        <w:rPr>
          <w:rFonts w:eastAsia="Batang"/>
          <w:bCs/>
        </w:rPr>
        <w:t xml:space="preserve"> the state of </w:t>
      </w:r>
      <w:r w:rsidRPr="00A724EA">
        <w:rPr>
          <w:bCs/>
        </w:rPr>
        <w:t>enable/disable alarms</w:t>
      </w:r>
      <w:r w:rsidRPr="00A724EA">
        <w:rPr>
          <w:rFonts w:eastAsia="Batang"/>
          <w:bCs/>
        </w:rPr>
        <w:t xml:space="preserve"> (ALED)</w:t>
      </w:r>
      <w:r w:rsidRPr="00A724EA">
        <w:rPr>
          <w:bCs/>
        </w:rPr>
        <w:t xml:space="preserve"> on the equipment</w:t>
      </w:r>
      <w:r w:rsidRPr="00A724EA">
        <w:rPr>
          <w:rFonts w:eastAsia="Batang"/>
          <w:bCs/>
        </w:rPr>
        <w:t>.</w:t>
      </w:r>
    </w:p>
    <w:p w:rsidR="005468A6" w:rsidRPr="00A724EA" w:rsidRDefault="005468A6" w:rsidP="001F514F">
      <w:pPr>
        <w:pStyle w:val="afffb"/>
        <w:numPr>
          <w:ilvl w:val="0"/>
          <w:numId w:val="42"/>
        </w:numPr>
        <w:ind w:leftChars="0"/>
        <w:rPr>
          <w:bCs/>
        </w:rPr>
      </w:pPr>
      <w:r w:rsidRPr="00A724EA">
        <w:rPr>
          <w:bCs/>
        </w:rPr>
        <w:t xml:space="preserve">CIM engineer can </w:t>
      </w:r>
      <w:r w:rsidRPr="00A724EA">
        <w:rPr>
          <w:rFonts w:eastAsia="Batang"/>
          <w:bCs/>
        </w:rPr>
        <w:t>change the alarm code of an alarm (ALCD) on the equipment.</w:t>
      </w:r>
    </w:p>
    <w:p w:rsidR="005468A6" w:rsidRPr="00A724EA" w:rsidRDefault="005468A6" w:rsidP="003A1E42">
      <w:pPr>
        <w:pStyle w:val="4"/>
        <w:rPr>
          <w:rFonts w:hAnsi="Times New Roman"/>
        </w:rPr>
      </w:pPr>
      <w:bookmarkStart w:id="151" w:name="_Toc491087802"/>
      <w:r w:rsidRPr="00A724EA">
        <w:rPr>
          <w:rFonts w:hAnsi="Times New Roman"/>
        </w:rPr>
        <w:lastRenderedPageBreak/>
        <w:t>Current Alarm List Request</w:t>
      </w:r>
      <w:bookmarkEnd w:id="151"/>
    </w:p>
    <w:p w:rsidR="005468A6" w:rsidRPr="00A724EA" w:rsidRDefault="005468A6" w:rsidP="001F514F">
      <w:pPr>
        <w:pStyle w:val="afffb"/>
        <w:numPr>
          <w:ilvl w:val="0"/>
          <w:numId w:val="43"/>
        </w:numPr>
        <w:ind w:leftChars="0"/>
      </w:pPr>
      <w:r w:rsidRPr="00A724EA">
        <w:t xml:space="preserve">When </w:t>
      </w:r>
      <w:r w:rsidRPr="00A724EA">
        <w:rPr>
          <w:rFonts w:eastAsia="Batang"/>
        </w:rPr>
        <w:t xml:space="preserve">an </w:t>
      </w:r>
      <w:r w:rsidRPr="00A724EA">
        <w:t xml:space="preserve">alarm </w:t>
      </w:r>
      <w:r w:rsidRPr="00A724EA">
        <w:rPr>
          <w:rFonts w:eastAsia="Batang"/>
        </w:rPr>
        <w:t xml:space="preserve">is </w:t>
      </w:r>
      <w:r w:rsidRPr="00A724EA">
        <w:t>occurred</w:t>
      </w:r>
      <w:r w:rsidRPr="00A724EA">
        <w:rPr>
          <w:rFonts w:eastAsia="Batang"/>
        </w:rPr>
        <w:t xml:space="preserve"> or</w:t>
      </w:r>
      <w:r w:rsidRPr="00A724EA">
        <w:t xml:space="preserve"> not cleared, </w:t>
      </w:r>
      <w:r w:rsidRPr="00A724EA">
        <w:rPr>
          <w:rFonts w:eastAsia="Batang"/>
        </w:rPr>
        <w:t xml:space="preserve">the </w:t>
      </w:r>
      <w:r w:rsidRPr="00A724EA">
        <w:t>equipment should preserve the alarm</w:t>
      </w:r>
      <w:r w:rsidRPr="00A724EA">
        <w:rPr>
          <w:rFonts w:eastAsia="Batang"/>
        </w:rPr>
        <w:t xml:space="preserve"> until it is cleared.</w:t>
      </w:r>
    </w:p>
    <w:p w:rsidR="005468A6" w:rsidRPr="00A724EA" w:rsidRDefault="005468A6" w:rsidP="001F514F">
      <w:pPr>
        <w:pStyle w:val="afffb"/>
        <w:numPr>
          <w:ilvl w:val="0"/>
          <w:numId w:val="43"/>
        </w:numPr>
        <w:ind w:leftChars="0"/>
      </w:pPr>
      <w:r w:rsidRPr="00A724EA">
        <w:rPr>
          <w:rFonts w:eastAsia="Batang"/>
        </w:rPr>
        <w:t>The h</w:t>
      </w:r>
      <w:r w:rsidRPr="00A724EA">
        <w:t>ost can request current alarm list</w:t>
      </w:r>
      <w:r w:rsidRPr="00A724EA">
        <w:rPr>
          <w:rFonts w:eastAsia="Batang"/>
        </w:rPr>
        <w:t xml:space="preserve"> which are not cleared</w:t>
      </w:r>
      <w:r w:rsidRPr="00A724EA">
        <w:t xml:space="preserve"> at any time. </w:t>
      </w:r>
      <w:r w:rsidRPr="00A724EA">
        <w:rPr>
          <w:rFonts w:eastAsia="Batang"/>
        </w:rPr>
        <w:t>The e</w:t>
      </w:r>
      <w:r w:rsidRPr="00A724EA">
        <w:t>quipment should reply the alarm list.</w:t>
      </w:r>
    </w:p>
    <w:p w:rsidR="005468A6" w:rsidRPr="00A724EA" w:rsidRDefault="005468A6" w:rsidP="001F514F">
      <w:pPr>
        <w:pStyle w:val="afffb"/>
        <w:numPr>
          <w:ilvl w:val="0"/>
          <w:numId w:val="43"/>
        </w:numPr>
        <w:ind w:leftChars="0"/>
      </w:pPr>
      <w:r w:rsidRPr="00A724EA">
        <w:t xml:space="preserve">We will use </w:t>
      </w:r>
      <w:r w:rsidRPr="00A724EA">
        <w:rPr>
          <w:b/>
        </w:rPr>
        <w:t>S5F103/F104</w:t>
      </w:r>
      <w:r w:rsidRPr="00A724EA">
        <w:t xml:space="preserve"> for this method.</w:t>
      </w:r>
    </w:p>
    <w:p w:rsidR="005468A6" w:rsidRPr="00A724EA" w:rsidRDefault="005468A6" w:rsidP="003A1E42">
      <w:pPr>
        <w:pStyle w:val="3"/>
        <w:ind w:left="636" w:hanging="236"/>
        <w:rPr>
          <w:rFonts w:eastAsia="Batang" w:hAnsi="Times New Roman"/>
        </w:rPr>
      </w:pPr>
      <w:bookmarkStart w:id="152" w:name="_Toc491087803"/>
      <w:bookmarkStart w:id="153" w:name="_Toc500782028"/>
      <w:r w:rsidRPr="00A724EA">
        <w:rPr>
          <w:rFonts w:hAnsi="Times New Roman"/>
        </w:rPr>
        <w:t>M</w:t>
      </w:r>
      <w:bookmarkStart w:id="154" w:name="_Toc63608889"/>
      <w:r w:rsidRPr="00A724EA">
        <w:rPr>
          <w:rFonts w:hAnsi="Times New Roman"/>
        </w:rPr>
        <w:t>odel</w:t>
      </w:r>
      <w:bookmarkEnd w:id="152"/>
      <w:bookmarkEnd w:id="153"/>
    </w:p>
    <w:p w:rsidR="005468A6" w:rsidRPr="00A724EA" w:rsidRDefault="005468A6" w:rsidP="003A1E42">
      <w:pPr>
        <w:pStyle w:val="4"/>
        <w:rPr>
          <w:rFonts w:hAnsi="Times New Roman"/>
        </w:rPr>
      </w:pPr>
      <w:bookmarkStart w:id="155" w:name="_Toc491087804"/>
      <w:bookmarkEnd w:id="154"/>
      <w:r w:rsidRPr="00A724EA">
        <w:rPr>
          <w:rFonts w:hAnsi="Times New Roman"/>
        </w:rPr>
        <w:t>Diagram</w:t>
      </w:r>
      <w:bookmarkEnd w:id="155"/>
    </w:p>
    <w:p w:rsidR="005468A6" w:rsidRPr="00A724EA" w:rsidRDefault="00995496" w:rsidP="00EA4407">
      <w:pPr>
        <w:ind w:rightChars="-229" w:right="-458"/>
      </w:pPr>
      <w:r>
        <w:rPr>
          <w:noProof/>
        </w:rPr>
        <mc:AlternateContent>
          <mc:Choice Requires="wpc">
            <w:drawing>
              <wp:anchor distT="0" distB="0" distL="114300" distR="114300" simplePos="0" relativeHeight="251506176" behindDoc="0" locked="0" layoutInCell="1" allowOverlap="1" wp14:anchorId="1B95AE76" wp14:editId="5852AF45">
                <wp:simplePos x="0" y="0"/>
                <wp:positionH relativeFrom="character">
                  <wp:posOffset>0</wp:posOffset>
                </wp:positionH>
                <wp:positionV relativeFrom="line">
                  <wp:posOffset>0</wp:posOffset>
                </wp:positionV>
                <wp:extent cx="5600700" cy="1143000"/>
                <wp:effectExtent l="0" t="0" r="0" b="0"/>
                <wp:wrapNone/>
                <wp:docPr id="913" name="Canvas 1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 name="Text Box 153"/>
                        <wps:cNvSpPr txBox="1">
                          <a:spLocks noChangeArrowheads="1"/>
                        </wps:cNvSpPr>
                        <wps:spPr bwMode="auto">
                          <a:xfrm>
                            <a:off x="2743200" y="6858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24" name="Text Box 154"/>
                        <wps:cNvSpPr txBox="1">
                          <a:spLocks noChangeArrowheads="1"/>
                        </wps:cNvSpPr>
                        <wps:spPr bwMode="auto">
                          <a:xfrm>
                            <a:off x="1028700" y="412100"/>
                            <a:ext cx="1600200" cy="34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hAnsi="Arial" w:cs="Arial"/>
                                  <w:b/>
                                </w:rPr>
                              </w:pPr>
                              <w:r>
                                <w:rPr>
                                  <w:rFonts w:ascii="Arial" w:hAnsi="Arial" w:cs="Arial"/>
                                  <w:b/>
                                </w:rPr>
                                <w:t>ALARM C</w:t>
                              </w:r>
                              <w:r>
                                <w:rPr>
                                  <w:rFonts w:ascii="Arial" w:eastAsia="Batang" w:hAnsi="Arial" w:cs="Arial"/>
                                  <w:b/>
                                </w:rPr>
                                <w:t>L</w:t>
                              </w:r>
                              <w:r>
                                <w:rPr>
                                  <w:rFonts w:ascii="Arial" w:hAnsi="Arial" w:cs="Arial"/>
                                  <w:b/>
                                </w:rPr>
                                <w:t>EAR</w:t>
                              </w:r>
                            </w:p>
                          </w:txbxContent>
                        </wps:txbx>
                        <wps:bodyPr rot="0" vert="horz" wrap="square" lIns="91440" tIns="45720" rIns="91440" bIns="45720" anchor="t" anchorCtr="0" upright="1">
                          <a:noAutofit/>
                        </wps:bodyPr>
                      </wps:wsp>
                      <wps:wsp>
                        <wps:cNvPr id="25" name="AutoShape 155"/>
                        <wps:cNvSpPr>
                          <a:spLocks noChangeArrowheads="1"/>
                        </wps:cNvSpPr>
                        <wps:spPr bwMode="auto">
                          <a:xfrm>
                            <a:off x="1028700" y="3454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156"/>
                        <wps:cNvSpPr txBox="1">
                          <a:spLocks noChangeArrowheads="1"/>
                        </wps:cNvSpPr>
                        <wps:spPr bwMode="auto">
                          <a:xfrm>
                            <a:off x="2743200" y="2108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28" name="Text Box 157"/>
                        <wps:cNvSpPr txBox="1">
                          <a:spLocks noChangeArrowheads="1"/>
                        </wps:cNvSpPr>
                        <wps:spPr bwMode="auto">
                          <a:xfrm>
                            <a:off x="3200400" y="409500"/>
                            <a:ext cx="1600200" cy="34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jc w:val="center"/>
                                <w:rPr>
                                  <w:rFonts w:ascii="Arial" w:hAnsi="Arial" w:cs="Arial"/>
                                  <w:b/>
                                </w:rPr>
                              </w:pPr>
                              <w:r>
                                <w:rPr>
                                  <w:rFonts w:ascii="Arial" w:hAnsi="Arial" w:cs="Arial"/>
                                  <w:b/>
                                </w:rPr>
                                <w:t>ALARM SET</w:t>
                              </w:r>
                            </w:p>
                          </w:txbxContent>
                        </wps:txbx>
                        <wps:bodyPr rot="0" vert="horz" wrap="square" lIns="91440" tIns="45720" rIns="91440" bIns="45720" anchor="t" anchorCtr="0" upright="1">
                          <a:noAutofit/>
                        </wps:bodyPr>
                      </wps:wsp>
                      <wps:wsp>
                        <wps:cNvPr id="29" name="AutoShape 158"/>
                        <wps:cNvSpPr>
                          <a:spLocks noChangeArrowheads="1"/>
                        </wps:cNvSpPr>
                        <wps:spPr bwMode="auto">
                          <a:xfrm>
                            <a:off x="3200400" y="3429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159"/>
                        <wps:cNvCnPr>
                          <a:cxnSpLocks noChangeShapeType="1"/>
                        </wps:cNvCnPr>
                        <wps:spPr bwMode="auto">
                          <a:xfrm>
                            <a:off x="2628900" y="4572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60"/>
                        <wps:cNvCnPr>
                          <a:cxnSpLocks noChangeShapeType="1"/>
                        </wps:cNvCnPr>
                        <wps:spPr bwMode="auto">
                          <a:xfrm flipH="1">
                            <a:off x="2628900" y="6858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B95AE76" id="Canvas 151" o:spid="_x0000_s1104" editas="canvas" style="position:absolute;margin-left:0;margin-top:0;width:441pt;height:90pt;z-index:251506176;mso-position-horizontal-relative:char;mso-position-vertical-relative:line" coordsize="56007,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">
                <v:shape id="_x0000_s1105" type="#_x0000_t75" style="position:absolute;width:56007;height:11430;visibility:visible;mso-wrap-style:square">
                  <v:fill o:detectmouseclick="t"/>
                  <v:path o:connecttype="none"/>
                </v:shape>
                <v:shape id="Text Box 153" o:spid="_x0000_s1106" type="#_x0000_t202" style="position:absolute;left:27432;top:6858;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611B21" w:rsidRDefault="00611B21" w:rsidP="005468A6">
                        <w:pPr>
                          <w:rPr>
                            <w:rFonts w:ascii="Arial" w:hAnsi="Arial" w:cs="Arial"/>
                            <w:b/>
                          </w:rPr>
                        </w:pPr>
                        <w:r>
                          <w:rPr>
                            <w:rFonts w:ascii="Arial" w:hAnsi="Arial" w:cs="Arial"/>
                            <w:b/>
                          </w:rPr>
                          <w:t>2</w:t>
                        </w:r>
                      </w:p>
                    </w:txbxContent>
                  </v:textbox>
                </v:shape>
                <v:shape id="Text Box 154" o:spid="_x0000_s1107" type="#_x0000_t202" style="position:absolute;left:10287;top:4121;width:16002;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611B21" w:rsidRDefault="00611B21" w:rsidP="005468A6">
                        <w:pPr>
                          <w:jc w:val="center"/>
                          <w:rPr>
                            <w:rFonts w:ascii="Arial" w:hAnsi="Arial" w:cs="Arial"/>
                            <w:b/>
                          </w:rPr>
                        </w:pPr>
                        <w:r>
                          <w:rPr>
                            <w:rFonts w:ascii="Arial" w:hAnsi="Arial" w:cs="Arial"/>
                            <w:b/>
                          </w:rPr>
                          <w:t>ALARM C</w:t>
                        </w:r>
                        <w:r>
                          <w:rPr>
                            <w:rFonts w:ascii="Arial" w:eastAsia="Batang" w:hAnsi="Arial" w:cs="Arial"/>
                            <w:b/>
                          </w:rPr>
                          <w:t>L</w:t>
                        </w:r>
                        <w:r>
                          <w:rPr>
                            <w:rFonts w:ascii="Arial" w:hAnsi="Arial" w:cs="Arial"/>
                            <w:b/>
                          </w:rPr>
                          <w:t>EAR</w:t>
                        </w:r>
                      </w:p>
                    </w:txbxContent>
                  </v:textbox>
                </v:shape>
                <v:roundrect id="AutoShape 155" o:spid="_x0000_s1108" style="position:absolute;left:10287;top:3454;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" filled="f"/>
                <v:shape id="Text Box 156" o:spid="_x0000_s1109" type="#_x0000_t202" style="position:absolute;left:27432;top:2108;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611B21" w:rsidRDefault="00611B21" w:rsidP="005468A6">
                        <w:pPr>
                          <w:rPr>
                            <w:rFonts w:ascii="Arial" w:hAnsi="Arial" w:cs="Arial"/>
                            <w:b/>
                          </w:rPr>
                        </w:pPr>
                        <w:r>
                          <w:rPr>
                            <w:rFonts w:ascii="Arial" w:hAnsi="Arial" w:cs="Arial"/>
                            <w:b/>
                          </w:rPr>
                          <w:t>1</w:t>
                        </w:r>
                      </w:p>
                    </w:txbxContent>
                  </v:textbox>
                </v:shape>
                <v:shape id="Text Box 157" o:spid="_x0000_s1110" type="#_x0000_t202" style="position:absolute;left:32004;top:4095;width:16002;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611B21" w:rsidRDefault="00611B21" w:rsidP="005468A6">
                        <w:pPr>
                          <w:jc w:val="center"/>
                          <w:rPr>
                            <w:rFonts w:ascii="Arial" w:hAnsi="Arial" w:cs="Arial"/>
                            <w:b/>
                          </w:rPr>
                        </w:pPr>
                        <w:r>
                          <w:rPr>
                            <w:rFonts w:ascii="Arial" w:hAnsi="Arial" w:cs="Arial"/>
                            <w:b/>
                          </w:rPr>
                          <w:t>ALARM SET</w:t>
                        </w:r>
                      </w:p>
                    </w:txbxContent>
                  </v:textbox>
                </v:shape>
                <v:roundrect id="AutoShape 158" o:spid="_x0000_s1111" style="position:absolute;left:32004;top:3429;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" filled="f"/>
                <v:line id="Line 159" o:spid="_x0000_s1112" style="position:absolute;visibility:visible;mso-wrap-style:square" from="26289,4572" to="3200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" strokeweight="1.5pt">
                  <v:stroke endarrow="block"/>
                </v:line>
                <v:line id="Line 160" o:spid="_x0000_s1113" style="position:absolute;flip:x;visibility:visible;mso-wrap-style:square" from="26289,6858" to="3200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" strokeweight="1.5pt">
                  <v:stroke endarrow="block"/>
                </v:line>
                <w10:wrap anchory="line"/>
              </v:group>
            </w:pict>
          </mc:Fallback>
        </mc:AlternateContent>
      </w:r>
      <w:r>
        <w:rPr>
          <w:noProof/>
        </w:rPr>
        <mc:AlternateContent>
          <mc:Choice Requires="wps">
            <w:drawing>
              <wp:inline distT="0" distB="0" distL="0" distR="0" wp14:anchorId="771AD210" wp14:editId="5AF9B482">
                <wp:extent cx="5607050" cy="1147445"/>
                <wp:effectExtent l="0" t="0" r="3175" b="0"/>
                <wp:docPr id="22"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7050" cy="1147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3BF69" id="AutoShape 5" o:spid="_x0000_s1026" style="width:441.5pt;height:9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" filled="f" stroked="f">
                <o:lock v:ext="edit" aspectratio="t"/>
                <w10:anchorlock/>
              </v:rect>
            </w:pict>
          </mc:Fallback>
        </mc:AlternateContent>
      </w:r>
    </w:p>
    <w:p w:rsidR="005468A6" w:rsidRPr="00A724EA" w:rsidRDefault="005468A6" w:rsidP="003A1E42">
      <w:pPr>
        <w:pStyle w:val="4"/>
        <w:rPr>
          <w:rFonts w:hAnsi="Times New Roman"/>
        </w:rPr>
      </w:pPr>
      <w:bookmarkStart w:id="156" w:name="_Toc491087805"/>
      <w:r w:rsidRPr="00A724EA">
        <w:rPr>
          <w:rFonts w:hAnsi="Times New Roman"/>
        </w:rPr>
        <w:t>Transition Table</w:t>
      </w:r>
      <w:bookmarkEnd w:id="156"/>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464"/>
        <w:gridCol w:w="1927"/>
        <w:gridCol w:w="2624"/>
        <w:gridCol w:w="1933"/>
        <w:gridCol w:w="2544"/>
      </w:tblGrid>
      <w:tr w:rsidR="005468A6" w:rsidRPr="00A724EA" w:rsidTr="006C76BE">
        <w:tc>
          <w:tcPr>
            <w:tcW w:w="24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w:t>
            </w:r>
          </w:p>
        </w:tc>
        <w:tc>
          <w:tcPr>
            <w:tcW w:w="101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Cur. State</w:t>
            </w:r>
          </w:p>
        </w:tc>
        <w:tc>
          <w:tcPr>
            <w:tcW w:w="1382"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Trigger</w:t>
            </w:r>
          </w:p>
        </w:tc>
        <w:tc>
          <w:tcPr>
            <w:tcW w:w="1018"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New State</w:t>
            </w:r>
          </w:p>
        </w:tc>
        <w:tc>
          <w:tcPr>
            <w:tcW w:w="1340"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Comments</w:t>
            </w:r>
          </w:p>
        </w:tc>
      </w:tr>
      <w:tr w:rsidR="005468A6" w:rsidRPr="00A724EA" w:rsidTr="006C76BE">
        <w:tc>
          <w:tcPr>
            <w:tcW w:w="245" w:type="pct"/>
            <w:tcBorders>
              <w:top w:val="single" w:sz="2" w:space="0" w:color="auto"/>
            </w:tcBorders>
            <w:vAlign w:val="center"/>
          </w:tcPr>
          <w:p w:rsidR="005468A6" w:rsidRPr="00A724EA" w:rsidRDefault="005468A6" w:rsidP="000D31F8">
            <w:pPr>
              <w:jc w:val="center"/>
              <w:rPr>
                <w:sz w:val="18"/>
                <w:szCs w:val="18"/>
              </w:rPr>
            </w:pPr>
            <w:r w:rsidRPr="00A724EA">
              <w:rPr>
                <w:sz w:val="18"/>
                <w:szCs w:val="18"/>
              </w:rPr>
              <w:t>1</w:t>
            </w:r>
          </w:p>
        </w:tc>
        <w:tc>
          <w:tcPr>
            <w:tcW w:w="1015" w:type="pct"/>
            <w:tcBorders>
              <w:top w:val="single" w:sz="2" w:space="0" w:color="auto"/>
            </w:tcBorders>
            <w:vAlign w:val="center"/>
          </w:tcPr>
          <w:p w:rsidR="005468A6" w:rsidRPr="00A724EA" w:rsidRDefault="005468A6" w:rsidP="000D31F8">
            <w:pPr>
              <w:rPr>
                <w:sz w:val="18"/>
                <w:szCs w:val="18"/>
              </w:rPr>
            </w:pPr>
            <w:r w:rsidRPr="00A724EA">
              <w:rPr>
                <w:sz w:val="18"/>
                <w:szCs w:val="18"/>
              </w:rPr>
              <w:t>ALARM CLEAR</w:t>
            </w:r>
          </w:p>
        </w:tc>
        <w:tc>
          <w:tcPr>
            <w:tcW w:w="1382" w:type="pct"/>
            <w:tcBorders>
              <w:top w:val="single" w:sz="2" w:space="0" w:color="auto"/>
            </w:tcBorders>
            <w:vAlign w:val="center"/>
          </w:tcPr>
          <w:p w:rsidR="005468A6" w:rsidRPr="00A724EA" w:rsidRDefault="005468A6" w:rsidP="000D31F8">
            <w:pPr>
              <w:rPr>
                <w:sz w:val="18"/>
                <w:szCs w:val="18"/>
              </w:rPr>
            </w:pPr>
            <w:r w:rsidRPr="00A724EA">
              <w:rPr>
                <w:sz w:val="18"/>
                <w:szCs w:val="18"/>
              </w:rPr>
              <w:t xml:space="preserve">Alarm is detected on </w:t>
            </w:r>
            <w:r w:rsidR="005A196C" w:rsidRPr="00A724EA">
              <w:rPr>
                <w:sz w:val="18"/>
                <w:szCs w:val="18"/>
              </w:rPr>
              <w:t>the equipment</w:t>
            </w:r>
            <w:r w:rsidRPr="00A724EA">
              <w:rPr>
                <w:sz w:val="18"/>
                <w:szCs w:val="18"/>
              </w:rPr>
              <w:t>.</w:t>
            </w:r>
          </w:p>
        </w:tc>
        <w:tc>
          <w:tcPr>
            <w:tcW w:w="1018" w:type="pct"/>
            <w:tcBorders>
              <w:top w:val="single" w:sz="2" w:space="0" w:color="auto"/>
            </w:tcBorders>
            <w:vAlign w:val="center"/>
          </w:tcPr>
          <w:p w:rsidR="005468A6" w:rsidRPr="00A724EA" w:rsidRDefault="005468A6" w:rsidP="000D31F8">
            <w:pPr>
              <w:rPr>
                <w:sz w:val="18"/>
                <w:szCs w:val="18"/>
              </w:rPr>
            </w:pPr>
            <w:r w:rsidRPr="00A724EA">
              <w:rPr>
                <w:sz w:val="18"/>
                <w:szCs w:val="18"/>
              </w:rPr>
              <w:t>ALARM SET</w:t>
            </w:r>
          </w:p>
        </w:tc>
        <w:tc>
          <w:tcPr>
            <w:tcW w:w="1340" w:type="pct"/>
            <w:tcBorders>
              <w:top w:val="single" w:sz="2" w:space="0" w:color="auto"/>
            </w:tcBorders>
            <w:vAlign w:val="center"/>
          </w:tcPr>
          <w:p w:rsidR="005468A6" w:rsidRPr="00A724EA" w:rsidRDefault="005468A6" w:rsidP="000D31F8">
            <w:pPr>
              <w:rPr>
                <w:sz w:val="18"/>
                <w:szCs w:val="18"/>
              </w:rPr>
            </w:pPr>
            <w:r w:rsidRPr="00A724EA">
              <w:rPr>
                <w:sz w:val="18"/>
                <w:szCs w:val="18"/>
              </w:rPr>
              <w:t>Turn on the buzzer and signal light tower</w:t>
            </w:r>
          </w:p>
        </w:tc>
      </w:tr>
      <w:tr w:rsidR="005468A6" w:rsidRPr="00A724EA" w:rsidTr="006C76BE">
        <w:tc>
          <w:tcPr>
            <w:tcW w:w="245" w:type="pct"/>
            <w:vAlign w:val="center"/>
          </w:tcPr>
          <w:p w:rsidR="005468A6" w:rsidRPr="00A724EA" w:rsidRDefault="005468A6" w:rsidP="000D31F8">
            <w:pPr>
              <w:jc w:val="center"/>
              <w:rPr>
                <w:sz w:val="18"/>
                <w:szCs w:val="18"/>
              </w:rPr>
            </w:pPr>
            <w:r w:rsidRPr="00A724EA">
              <w:rPr>
                <w:sz w:val="18"/>
                <w:szCs w:val="18"/>
              </w:rPr>
              <w:t>2</w:t>
            </w:r>
          </w:p>
        </w:tc>
        <w:tc>
          <w:tcPr>
            <w:tcW w:w="1015" w:type="pct"/>
            <w:vAlign w:val="center"/>
          </w:tcPr>
          <w:p w:rsidR="005468A6" w:rsidRPr="00A724EA" w:rsidRDefault="005468A6" w:rsidP="000D31F8">
            <w:pPr>
              <w:rPr>
                <w:sz w:val="18"/>
                <w:szCs w:val="18"/>
              </w:rPr>
            </w:pPr>
            <w:r w:rsidRPr="00A724EA">
              <w:rPr>
                <w:sz w:val="18"/>
                <w:szCs w:val="18"/>
              </w:rPr>
              <w:t>ALARM SET</w:t>
            </w:r>
          </w:p>
        </w:tc>
        <w:tc>
          <w:tcPr>
            <w:tcW w:w="1382" w:type="pct"/>
            <w:vAlign w:val="center"/>
          </w:tcPr>
          <w:p w:rsidR="005468A6" w:rsidRPr="00A724EA" w:rsidRDefault="005468A6" w:rsidP="000D31F8">
            <w:pPr>
              <w:rPr>
                <w:sz w:val="18"/>
                <w:szCs w:val="18"/>
              </w:rPr>
            </w:pPr>
            <w:r w:rsidRPr="00A724EA">
              <w:rPr>
                <w:sz w:val="18"/>
                <w:szCs w:val="18"/>
              </w:rPr>
              <w:t xml:space="preserve">Alarm is no </w:t>
            </w:r>
            <w:r w:rsidR="005A196C" w:rsidRPr="00A724EA">
              <w:rPr>
                <w:sz w:val="18"/>
                <w:szCs w:val="18"/>
              </w:rPr>
              <w:t>longer detected</w:t>
            </w:r>
            <w:r w:rsidRPr="00A724EA">
              <w:rPr>
                <w:sz w:val="18"/>
                <w:szCs w:val="18"/>
              </w:rPr>
              <w:t xml:space="preserve"> on the equipment. </w:t>
            </w:r>
          </w:p>
        </w:tc>
        <w:tc>
          <w:tcPr>
            <w:tcW w:w="1018" w:type="pct"/>
            <w:vAlign w:val="center"/>
          </w:tcPr>
          <w:p w:rsidR="005468A6" w:rsidRPr="00A724EA" w:rsidRDefault="005468A6" w:rsidP="000D31F8">
            <w:pPr>
              <w:rPr>
                <w:sz w:val="18"/>
                <w:szCs w:val="18"/>
              </w:rPr>
            </w:pPr>
            <w:r w:rsidRPr="00A724EA">
              <w:rPr>
                <w:sz w:val="18"/>
                <w:szCs w:val="18"/>
              </w:rPr>
              <w:t>ALARM CLEAR</w:t>
            </w:r>
          </w:p>
        </w:tc>
        <w:tc>
          <w:tcPr>
            <w:tcW w:w="1340" w:type="pct"/>
            <w:vAlign w:val="center"/>
          </w:tcPr>
          <w:p w:rsidR="005468A6" w:rsidRPr="00A724EA" w:rsidRDefault="005468A6" w:rsidP="000D31F8">
            <w:pPr>
              <w:rPr>
                <w:sz w:val="18"/>
                <w:szCs w:val="18"/>
              </w:rPr>
            </w:pPr>
            <w:r w:rsidRPr="00A724EA">
              <w:rPr>
                <w:sz w:val="18"/>
                <w:szCs w:val="18"/>
              </w:rPr>
              <w:t>Turn off the buzzer and signal light tower</w:t>
            </w:r>
          </w:p>
        </w:tc>
      </w:tr>
    </w:tbl>
    <w:p w:rsidR="005468A6" w:rsidRPr="00A724EA" w:rsidRDefault="005468A6" w:rsidP="003A1E42">
      <w:pPr>
        <w:pStyle w:val="2"/>
        <w:rPr>
          <w:rFonts w:eastAsia="Batang" w:hAnsi="Times New Roman"/>
        </w:rPr>
      </w:pPr>
      <w:bookmarkStart w:id="157" w:name="_Toc491087806"/>
      <w:bookmarkStart w:id="158" w:name="_Toc500782029"/>
      <w:r w:rsidRPr="00A724EA">
        <w:rPr>
          <w:rFonts w:hAnsi="Times New Roman"/>
        </w:rPr>
        <w:t>P</w:t>
      </w:r>
      <w:bookmarkStart w:id="159" w:name="_Toc246763847"/>
      <w:r w:rsidRPr="00A724EA">
        <w:rPr>
          <w:rFonts w:hAnsi="Times New Roman"/>
        </w:rPr>
        <w:t>rocess Program (Recipe) Management</w:t>
      </w:r>
      <w:bookmarkEnd w:id="157"/>
      <w:bookmarkEnd w:id="158"/>
    </w:p>
    <w:p w:rsidR="005468A6" w:rsidRPr="00A724EA" w:rsidRDefault="005468A6" w:rsidP="003A1E42">
      <w:pPr>
        <w:pStyle w:val="3"/>
        <w:ind w:left="636" w:hanging="236"/>
        <w:rPr>
          <w:rFonts w:hAnsi="Times New Roman"/>
        </w:rPr>
      </w:pPr>
      <w:bookmarkStart w:id="160" w:name="_Toc491087807"/>
      <w:bookmarkStart w:id="161" w:name="_Toc500782030"/>
      <w:bookmarkEnd w:id="159"/>
      <w:r w:rsidRPr="00A724EA">
        <w:rPr>
          <w:rFonts w:hAnsi="Times New Roman"/>
        </w:rPr>
        <w:t>D</w:t>
      </w:r>
      <w:bookmarkStart w:id="162" w:name="_Toc63608893"/>
      <w:bookmarkEnd w:id="144"/>
      <w:r w:rsidRPr="00A724EA">
        <w:rPr>
          <w:rFonts w:hAnsi="Times New Roman"/>
        </w:rPr>
        <w:t>efinitions</w:t>
      </w:r>
      <w:bookmarkEnd w:id="160"/>
      <w:bookmarkEnd w:id="161"/>
    </w:p>
    <w:bookmarkEnd w:id="162"/>
    <w:p w:rsidR="005468A6" w:rsidRPr="00A724EA" w:rsidRDefault="005468A6" w:rsidP="006C76BE">
      <w:r w:rsidRPr="00A724EA">
        <w:t>Process programs (the same recipes) must be managed through interaction between the equipment and host system.</w:t>
      </w:r>
    </w:p>
    <w:p w:rsidR="005468A6" w:rsidRPr="00A724EA" w:rsidRDefault="005468A6" w:rsidP="006C76BE">
      <w:r w:rsidRPr="00A724EA">
        <w:t xml:space="preserve">Process program management will </w:t>
      </w:r>
      <w:r w:rsidR="005A196C" w:rsidRPr="00A724EA">
        <w:t>provide</w:t>
      </w:r>
      <w:r w:rsidRPr="00A724EA">
        <w:t xml:space="preserve"> a means to share the management of those process programs or recipes, between the host and equipment.</w:t>
      </w:r>
    </w:p>
    <w:p w:rsidR="005468A6" w:rsidRPr="00A724EA" w:rsidRDefault="005468A6" w:rsidP="006C76BE">
      <w:r w:rsidRPr="00A724EA">
        <w:t xml:space="preserve">We think the equipment is supported to achieve enhanced host control over the processing of the material and also as prerequisite for APC (Advanced Process Control) functionality to be incorporated </w:t>
      </w:r>
      <w:r w:rsidR="005A196C" w:rsidRPr="00A724EA">
        <w:t>later</w:t>
      </w:r>
      <w:r w:rsidRPr="00A724EA">
        <w:t>.</w:t>
      </w:r>
    </w:p>
    <w:p w:rsidR="005468A6" w:rsidRPr="00A724EA" w:rsidRDefault="005468A6" w:rsidP="006C76BE">
      <w:r w:rsidRPr="00A724EA">
        <w:t xml:space="preserve">We will use </w:t>
      </w:r>
      <w:r w:rsidRPr="00A724EA">
        <w:rPr>
          <w:b/>
        </w:rPr>
        <w:t>S7F19/F</w:t>
      </w:r>
      <w:r w:rsidR="005A196C" w:rsidRPr="00A724EA">
        <w:rPr>
          <w:b/>
        </w:rPr>
        <w:t>20</w:t>
      </w:r>
      <w:r w:rsidR="005A196C" w:rsidRPr="00A724EA">
        <w:rPr>
          <w:rFonts w:eastAsiaTheme="minorEastAsia"/>
          <w:b/>
        </w:rPr>
        <w:t xml:space="preserve"> </w:t>
      </w:r>
      <w:r w:rsidR="005A196C" w:rsidRPr="00A724EA">
        <w:t>and</w:t>
      </w:r>
      <w:r w:rsidRPr="00A724EA">
        <w:rPr>
          <w:rFonts w:eastAsiaTheme="minorEastAsia"/>
          <w:b/>
        </w:rPr>
        <w:t xml:space="preserve"> </w:t>
      </w:r>
      <w:r w:rsidRPr="00A724EA">
        <w:rPr>
          <w:b/>
        </w:rPr>
        <w:t>S7F25/F26</w:t>
      </w:r>
      <w:r w:rsidRPr="00A724EA">
        <w:t xml:space="preserve"> for Process Program Management and </w:t>
      </w:r>
      <w:r w:rsidRPr="00A724EA">
        <w:rPr>
          <w:b/>
        </w:rPr>
        <w:t>S6F11</w:t>
      </w:r>
      <w:r w:rsidRPr="00A724EA">
        <w:t xml:space="preserve"> is used for Change Event Report.</w:t>
      </w:r>
    </w:p>
    <w:p w:rsidR="005468A6" w:rsidRPr="00A724EA" w:rsidRDefault="005468A6" w:rsidP="006C76BE">
      <w:r w:rsidRPr="00A724EA">
        <w:rPr>
          <w:b/>
        </w:rPr>
        <w:t xml:space="preserve">A process program must be controlled ‘PPID’ used to identify a process program by the host in </w:t>
      </w:r>
      <w:r w:rsidRPr="00A724EA">
        <w:rPr>
          <w:rFonts w:eastAsia="Batang"/>
          <w:b/>
        </w:rPr>
        <w:t>ON-LINE REMOTE</w:t>
      </w:r>
      <w:r w:rsidRPr="00A724EA">
        <w:rPr>
          <w:b/>
        </w:rPr>
        <w:t xml:space="preserve"> or operator in </w:t>
      </w:r>
      <w:r w:rsidRPr="00A724EA">
        <w:rPr>
          <w:rFonts w:eastAsia="Batang"/>
          <w:b/>
        </w:rPr>
        <w:t>ON-LINE LOCAL</w:t>
      </w:r>
      <w:r w:rsidRPr="00A724EA">
        <w:t>.</w:t>
      </w:r>
    </w:p>
    <w:p w:rsidR="005468A6" w:rsidRPr="00A724EA" w:rsidRDefault="005A196C" w:rsidP="006C76BE">
      <w:r w:rsidRPr="00A724EA">
        <w:t>Also,</w:t>
      </w:r>
      <w:r w:rsidR="005468A6" w:rsidRPr="00A724EA">
        <w:t xml:space="preserve"> we will use only the follow functions: </w:t>
      </w:r>
    </w:p>
    <w:p w:rsidR="005468A6" w:rsidRPr="00A724EA" w:rsidRDefault="005A196C" w:rsidP="001F514F">
      <w:pPr>
        <w:pStyle w:val="afffb"/>
        <w:numPr>
          <w:ilvl w:val="1"/>
          <w:numId w:val="44"/>
        </w:numPr>
        <w:ind w:leftChars="0"/>
      </w:pPr>
      <w:r w:rsidRPr="00A724EA">
        <w:t>Process</w:t>
      </w:r>
      <w:r w:rsidR="005468A6" w:rsidRPr="00A724EA">
        <w:t xml:space="preserve"> Program Directory Request</w:t>
      </w:r>
    </w:p>
    <w:p w:rsidR="005468A6" w:rsidRPr="00A724EA" w:rsidRDefault="005A196C" w:rsidP="001F514F">
      <w:pPr>
        <w:pStyle w:val="afffb"/>
        <w:numPr>
          <w:ilvl w:val="1"/>
          <w:numId w:val="44"/>
        </w:numPr>
        <w:ind w:leftChars="0"/>
      </w:pPr>
      <w:r w:rsidRPr="00A724EA">
        <w:t>Formatted</w:t>
      </w:r>
      <w:r w:rsidR="005468A6" w:rsidRPr="00A724EA">
        <w:t xml:space="preserve"> Process Program Send</w:t>
      </w:r>
    </w:p>
    <w:p w:rsidR="005468A6" w:rsidRPr="00A724EA" w:rsidRDefault="005A196C" w:rsidP="001F514F">
      <w:pPr>
        <w:pStyle w:val="afffb"/>
        <w:numPr>
          <w:ilvl w:val="1"/>
          <w:numId w:val="44"/>
        </w:numPr>
        <w:ind w:leftChars="0"/>
        <w:rPr>
          <w:rFonts w:eastAsia="Batang"/>
        </w:rPr>
      </w:pPr>
      <w:r w:rsidRPr="00A724EA">
        <w:t>Formatted</w:t>
      </w:r>
      <w:r w:rsidR="005468A6" w:rsidRPr="00A724EA">
        <w:t xml:space="preserve"> Process Program Request</w:t>
      </w:r>
    </w:p>
    <w:p w:rsidR="005468A6" w:rsidRPr="00A724EA" w:rsidRDefault="005468A6" w:rsidP="006C76BE">
      <w:pPr>
        <w:pStyle w:val="afffb"/>
        <w:ind w:leftChars="0" w:firstLineChars="200" w:firstLine="400"/>
      </w:pPr>
      <w:r w:rsidRPr="00A724EA">
        <w:lastRenderedPageBreak/>
        <w:t>(</w:t>
      </w:r>
      <w:r w:rsidR="005A196C" w:rsidRPr="00A724EA">
        <w:t>Also,</w:t>
      </w:r>
      <w:r w:rsidRPr="00A724EA">
        <w:t xml:space="preserve"> this function will be used to validate and verify a recipe between the equipment and host.)</w:t>
      </w:r>
    </w:p>
    <w:p w:rsidR="005468A6" w:rsidRPr="00A724EA" w:rsidRDefault="005A196C" w:rsidP="001F514F">
      <w:pPr>
        <w:pStyle w:val="afffb"/>
        <w:numPr>
          <w:ilvl w:val="1"/>
          <w:numId w:val="44"/>
        </w:numPr>
        <w:ind w:leftChars="0"/>
      </w:pPr>
      <w:r w:rsidRPr="00A724EA">
        <w:t>Process</w:t>
      </w:r>
      <w:r w:rsidR="005468A6" w:rsidRPr="00A724EA">
        <w:t xml:space="preserve"> Program Change Event</w:t>
      </w:r>
    </w:p>
    <w:p w:rsidR="005468A6" w:rsidRPr="00A724EA" w:rsidRDefault="005468A6" w:rsidP="003A1E42">
      <w:pPr>
        <w:pStyle w:val="4"/>
        <w:rPr>
          <w:rFonts w:hAnsi="Times New Roman"/>
        </w:rPr>
      </w:pPr>
      <w:bookmarkStart w:id="163" w:name="_Toc491087808"/>
      <w:r w:rsidRPr="00A724EA">
        <w:rPr>
          <w:rFonts w:hAnsi="Times New Roman"/>
        </w:rPr>
        <w:t>PROCESS PROGRAM</w:t>
      </w:r>
      <w:bookmarkEnd w:id="163"/>
    </w:p>
    <w:p w:rsidR="005468A6" w:rsidRPr="00A724EA" w:rsidRDefault="005468A6" w:rsidP="001F514F">
      <w:pPr>
        <w:pStyle w:val="afffb"/>
        <w:numPr>
          <w:ilvl w:val="0"/>
          <w:numId w:val="45"/>
        </w:numPr>
        <w:ind w:leftChars="0"/>
      </w:pPr>
      <w:r w:rsidRPr="00A724EA">
        <w:t>Process programs allow the equipment’s process, and/or the parameters used by that process, to be set and modified by the engineer to achieve different results.</w:t>
      </w:r>
    </w:p>
    <w:p w:rsidR="005468A6" w:rsidRPr="00A724EA" w:rsidRDefault="005468A6" w:rsidP="001F514F">
      <w:pPr>
        <w:pStyle w:val="afffb"/>
        <w:numPr>
          <w:ilvl w:val="0"/>
          <w:numId w:val="45"/>
        </w:numPr>
        <w:ind w:leftChars="0"/>
      </w:pPr>
      <w:r w:rsidRPr="00A724EA">
        <w:t>Different process programs may be required for different Glass, while often the same process program will be used for all lots of a given Glass.</w:t>
      </w:r>
    </w:p>
    <w:p w:rsidR="005468A6" w:rsidRPr="00A724EA" w:rsidRDefault="005468A6" w:rsidP="001F514F">
      <w:pPr>
        <w:pStyle w:val="afffb"/>
        <w:numPr>
          <w:ilvl w:val="0"/>
          <w:numId w:val="45"/>
        </w:numPr>
        <w:ind w:leftChars="0"/>
      </w:pPr>
      <w:r w:rsidRPr="00A724EA">
        <w:t>The engineer must be able to create such programs, to modify current programs, and to delete programs from equipment storage</w:t>
      </w:r>
    </w:p>
    <w:p w:rsidR="005468A6" w:rsidRPr="00A724EA" w:rsidRDefault="005468A6" w:rsidP="001F514F">
      <w:pPr>
        <w:pStyle w:val="afffb"/>
        <w:numPr>
          <w:ilvl w:val="0"/>
          <w:numId w:val="45"/>
        </w:numPr>
        <w:ind w:leftChars="0"/>
      </w:pPr>
      <w:r w:rsidRPr="00A724EA">
        <w:t xml:space="preserve">A program or recipe, denoted, controls how settings are initialized or changed during a process step. </w:t>
      </w:r>
    </w:p>
    <w:p w:rsidR="005468A6" w:rsidRPr="00A724EA" w:rsidRDefault="005468A6" w:rsidP="001F514F">
      <w:pPr>
        <w:pStyle w:val="afffb"/>
        <w:numPr>
          <w:ilvl w:val="0"/>
          <w:numId w:val="45"/>
        </w:numPr>
        <w:ind w:leftChars="0"/>
      </w:pPr>
      <w:r w:rsidRPr="00A724EA">
        <w:t xml:space="preserve">A recipe might also be a computer program executed directly by the </w:t>
      </w:r>
      <w:r w:rsidR="006107CA" w:rsidRPr="00A724EA">
        <w:t>unit</w:t>
      </w:r>
      <w:r w:rsidRPr="00A724EA">
        <w:t xml:space="preserve"> or a </w:t>
      </w:r>
      <w:r w:rsidR="006107CA" w:rsidRPr="00A724EA">
        <w:t>unit</w:t>
      </w:r>
      <w:r w:rsidRPr="00A724EA">
        <w:t xml:space="preserve"> controller. </w:t>
      </w:r>
    </w:p>
    <w:p w:rsidR="005468A6" w:rsidRPr="00A724EA" w:rsidRDefault="005468A6" w:rsidP="001F514F">
      <w:pPr>
        <w:pStyle w:val="afffb"/>
        <w:numPr>
          <w:ilvl w:val="0"/>
          <w:numId w:val="45"/>
        </w:numPr>
        <w:ind w:leftChars="0"/>
      </w:pPr>
      <w:r w:rsidRPr="00A724EA">
        <w:t xml:space="preserve">A recipe is usually considered constant during any one process step (though explicit consideration of program state might be useful for simulating the operation of some control algorithm). </w:t>
      </w:r>
    </w:p>
    <w:p w:rsidR="005468A6" w:rsidRPr="00A724EA" w:rsidRDefault="005468A6" w:rsidP="001F514F">
      <w:pPr>
        <w:pStyle w:val="afffb"/>
        <w:numPr>
          <w:ilvl w:val="0"/>
          <w:numId w:val="45"/>
        </w:numPr>
        <w:ind w:leftChars="0"/>
      </w:pPr>
      <w:r w:rsidRPr="00A724EA">
        <w:t>A recipe might change, however, between process step executions.</w:t>
      </w:r>
    </w:p>
    <w:p w:rsidR="005468A6" w:rsidRPr="00A724EA" w:rsidRDefault="005468A6" w:rsidP="003A1E42">
      <w:pPr>
        <w:pStyle w:val="2"/>
        <w:rPr>
          <w:rFonts w:eastAsia="Batang" w:hAnsi="Times New Roman"/>
        </w:rPr>
      </w:pPr>
      <w:bookmarkStart w:id="164" w:name="_Toc491087809"/>
      <w:bookmarkStart w:id="165" w:name="_Toc500782031"/>
      <w:r w:rsidRPr="00A724EA">
        <w:rPr>
          <w:rFonts w:hAnsi="Times New Roman"/>
        </w:rPr>
        <w:t>C</w:t>
      </w:r>
      <w:bookmarkStart w:id="166" w:name="_Toc246763848"/>
      <w:r w:rsidRPr="00A724EA">
        <w:rPr>
          <w:rFonts w:hAnsi="Times New Roman"/>
        </w:rPr>
        <w:t>lock</w:t>
      </w:r>
      <w:bookmarkEnd w:id="164"/>
      <w:bookmarkEnd w:id="165"/>
    </w:p>
    <w:p w:rsidR="005468A6" w:rsidRPr="00A724EA" w:rsidRDefault="005468A6" w:rsidP="003A1E42">
      <w:pPr>
        <w:pStyle w:val="3"/>
        <w:ind w:left="636" w:hanging="236"/>
        <w:rPr>
          <w:rFonts w:hAnsi="Times New Roman"/>
        </w:rPr>
      </w:pPr>
      <w:bookmarkStart w:id="167" w:name="_Toc491087810"/>
      <w:bookmarkStart w:id="168" w:name="_Toc500782032"/>
      <w:bookmarkEnd w:id="166"/>
      <w:r w:rsidRPr="00A724EA">
        <w:rPr>
          <w:rFonts w:hAnsi="Times New Roman"/>
        </w:rPr>
        <w:t>D</w:t>
      </w:r>
      <w:bookmarkStart w:id="169" w:name="_Toc63608897"/>
      <w:r w:rsidRPr="00A724EA">
        <w:rPr>
          <w:rFonts w:hAnsi="Times New Roman"/>
        </w:rPr>
        <w:t>efinitions</w:t>
      </w:r>
      <w:bookmarkEnd w:id="167"/>
      <w:bookmarkEnd w:id="168"/>
    </w:p>
    <w:bookmarkEnd w:id="169"/>
    <w:p w:rsidR="005468A6" w:rsidRPr="00A724EA" w:rsidRDefault="005468A6" w:rsidP="006C76BE">
      <w:r w:rsidRPr="00A724EA">
        <w:t>The clock capability assumes the existence of a relative time reference on the equipment.</w:t>
      </w:r>
    </w:p>
    <w:p w:rsidR="005468A6" w:rsidRPr="00A724EA" w:rsidRDefault="005468A6" w:rsidP="006C76BE">
      <w:r w:rsidRPr="00A724EA">
        <w:t xml:space="preserve">When equipment receives </w:t>
      </w:r>
      <w:r w:rsidRPr="00A724EA">
        <w:rPr>
          <w:b/>
        </w:rPr>
        <w:t>Date and Time Data</w:t>
      </w:r>
      <w:r w:rsidRPr="00A724EA">
        <w:t xml:space="preserve"> (S2F18), Equipment should change that time.</w:t>
      </w:r>
    </w:p>
    <w:p w:rsidR="005468A6" w:rsidRPr="00A724EA" w:rsidRDefault="005468A6" w:rsidP="006C76BE">
      <w:r w:rsidRPr="00A724EA">
        <w:t xml:space="preserve">We will use </w:t>
      </w:r>
      <w:r w:rsidRPr="00A724EA">
        <w:rPr>
          <w:b/>
        </w:rPr>
        <w:t>S2F17/F18, S2F31/F32</w:t>
      </w:r>
      <w:r w:rsidRPr="00A724EA">
        <w:t xml:space="preserve"> for Equipment Current Time.</w:t>
      </w:r>
    </w:p>
    <w:p w:rsidR="005468A6" w:rsidRPr="00A724EA" w:rsidRDefault="005468A6" w:rsidP="003A1E42">
      <w:pPr>
        <w:pStyle w:val="2"/>
        <w:rPr>
          <w:rFonts w:eastAsia="Batang" w:hAnsi="Times New Roman"/>
        </w:rPr>
      </w:pPr>
      <w:bookmarkStart w:id="170" w:name="_Toc491087811"/>
      <w:bookmarkStart w:id="171" w:name="_Toc500782033"/>
      <w:r w:rsidRPr="00A724EA">
        <w:rPr>
          <w:rFonts w:hAnsi="Times New Roman"/>
        </w:rPr>
        <w:t>E</w:t>
      </w:r>
      <w:bookmarkStart w:id="172" w:name="_Toc63608900"/>
      <w:bookmarkStart w:id="173" w:name="_Toc246763849"/>
      <w:r w:rsidRPr="00A724EA">
        <w:rPr>
          <w:rFonts w:hAnsi="Times New Roman"/>
        </w:rPr>
        <w:t>rror Message</w:t>
      </w:r>
      <w:bookmarkEnd w:id="170"/>
      <w:bookmarkEnd w:id="171"/>
    </w:p>
    <w:p w:rsidR="005468A6" w:rsidRPr="00A724EA" w:rsidRDefault="005468A6" w:rsidP="003A1E42">
      <w:pPr>
        <w:pStyle w:val="3"/>
        <w:ind w:left="636" w:hanging="236"/>
        <w:rPr>
          <w:rFonts w:hAnsi="Times New Roman"/>
        </w:rPr>
      </w:pPr>
      <w:bookmarkStart w:id="174" w:name="_Toc491087812"/>
      <w:bookmarkStart w:id="175" w:name="_Toc500782034"/>
      <w:bookmarkEnd w:id="172"/>
      <w:bookmarkEnd w:id="173"/>
      <w:r w:rsidRPr="00A724EA">
        <w:rPr>
          <w:rFonts w:hAnsi="Times New Roman"/>
        </w:rPr>
        <w:t>D</w:t>
      </w:r>
      <w:bookmarkStart w:id="176" w:name="_Toc63608901"/>
      <w:r w:rsidRPr="00A724EA">
        <w:rPr>
          <w:rFonts w:hAnsi="Times New Roman"/>
        </w:rPr>
        <w:t>efinitions</w:t>
      </w:r>
      <w:bookmarkEnd w:id="174"/>
      <w:bookmarkEnd w:id="175"/>
    </w:p>
    <w:bookmarkEnd w:id="176"/>
    <w:p w:rsidR="005468A6" w:rsidRPr="00A724EA" w:rsidRDefault="005468A6" w:rsidP="006C76BE">
      <w:r w:rsidRPr="00A724EA">
        <w:t>Error messages provide the host with information describing the reason for a particular message or communication fault detected by the equipment.</w:t>
      </w:r>
    </w:p>
    <w:p w:rsidR="005468A6" w:rsidRPr="00A724EA" w:rsidRDefault="005468A6" w:rsidP="006C76BE">
      <w:pPr>
        <w:rPr>
          <w:rFonts w:eastAsia="Malgun Gothic"/>
        </w:rPr>
      </w:pPr>
      <w:r w:rsidRPr="00A724EA">
        <w:t xml:space="preserve">The messages indicate either a </w:t>
      </w:r>
      <w:r w:rsidRPr="00A724EA">
        <w:rPr>
          <w:u w:val="single"/>
        </w:rPr>
        <w:t>message fault</w:t>
      </w:r>
      <w:r w:rsidRPr="00A724EA">
        <w:t xml:space="preserve"> or a </w:t>
      </w:r>
      <w:r w:rsidRPr="00A724EA">
        <w:rPr>
          <w:u w:val="single"/>
        </w:rPr>
        <w:t>communications fault</w:t>
      </w:r>
      <w:r w:rsidRPr="00A724EA">
        <w:t xml:space="preserve"> has occurred but do not indicate a </w:t>
      </w:r>
      <w:r w:rsidRPr="00A724EA">
        <w:rPr>
          <w:u w:val="single"/>
        </w:rPr>
        <w:t>communications failure</w:t>
      </w:r>
      <w:r w:rsidRPr="00A724EA">
        <w:t xml:space="preserve"> has occurred.</w:t>
      </w:r>
    </w:p>
    <w:p w:rsidR="005468A6" w:rsidRPr="00A724EA" w:rsidRDefault="005468A6" w:rsidP="003A1E42">
      <w:pPr>
        <w:pStyle w:val="2"/>
        <w:rPr>
          <w:rFonts w:eastAsia="Batang" w:hAnsi="Times New Roman"/>
        </w:rPr>
      </w:pPr>
      <w:bookmarkStart w:id="177" w:name="_Toc491087813"/>
      <w:bookmarkStart w:id="178" w:name="_Toc500782035"/>
      <w:r w:rsidRPr="00A724EA">
        <w:rPr>
          <w:rFonts w:hAnsi="Times New Roman"/>
        </w:rPr>
        <w:t>E</w:t>
      </w:r>
      <w:bookmarkStart w:id="179" w:name="_Toc63608904"/>
      <w:bookmarkStart w:id="180" w:name="_Toc246763850"/>
      <w:r w:rsidRPr="00A724EA">
        <w:rPr>
          <w:rFonts w:hAnsi="Times New Roman"/>
        </w:rPr>
        <w:t>quipment Terminal Service</w:t>
      </w:r>
      <w:bookmarkEnd w:id="177"/>
      <w:bookmarkEnd w:id="178"/>
    </w:p>
    <w:p w:rsidR="005468A6" w:rsidRPr="00A724EA" w:rsidRDefault="005468A6" w:rsidP="003A1E42">
      <w:pPr>
        <w:pStyle w:val="3"/>
        <w:ind w:left="636" w:hanging="236"/>
        <w:rPr>
          <w:rFonts w:hAnsi="Times New Roman"/>
        </w:rPr>
      </w:pPr>
      <w:bookmarkStart w:id="181" w:name="_Toc491087814"/>
      <w:bookmarkStart w:id="182" w:name="_Toc500782036"/>
      <w:bookmarkEnd w:id="179"/>
      <w:bookmarkEnd w:id="180"/>
      <w:r w:rsidRPr="00A724EA">
        <w:rPr>
          <w:rFonts w:hAnsi="Times New Roman"/>
        </w:rPr>
        <w:t>D</w:t>
      </w:r>
      <w:bookmarkStart w:id="183" w:name="_Toc63608905"/>
      <w:r w:rsidRPr="00A724EA">
        <w:rPr>
          <w:rFonts w:hAnsi="Times New Roman"/>
        </w:rPr>
        <w:t>efinitions</w:t>
      </w:r>
      <w:bookmarkEnd w:id="181"/>
      <w:bookmarkEnd w:id="182"/>
    </w:p>
    <w:bookmarkEnd w:id="183"/>
    <w:p w:rsidR="005468A6" w:rsidRPr="00A724EA" w:rsidRDefault="005468A6" w:rsidP="006C76BE">
      <w:r w:rsidRPr="00A724EA">
        <w:t>Equipment Terminal Service allows the host to display information on the equipment’s display device or the operator of equipment to send information to the host.</w:t>
      </w:r>
    </w:p>
    <w:p w:rsidR="005468A6" w:rsidRPr="00A724EA" w:rsidRDefault="005468A6" w:rsidP="006C76BE">
      <w:r w:rsidRPr="00A724EA">
        <w:t>This service allows the factory operators to exchange information with the host from their equipment workstations.</w:t>
      </w:r>
    </w:p>
    <w:p w:rsidR="005468A6" w:rsidRPr="00A724EA" w:rsidRDefault="005468A6" w:rsidP="006C76BE"/>
    <w:p w:rsidR="005468A6" w:rsidRPr="00A724EA" w:rsidRDefault="005468A6" w:rsidP="006C76BE">
      <w:r w:rsidRPr="00A724EA">
        <w:rPr>
          <w:b/>
        </w:rPr>
        <w:t>FRONTPANELSTRUCTURE</w:t>
      </w:r>
    </w:p>
    <w:p w:rsidR="005468A6" w:rsidRPr="00A724EA" w:rsidRDefault="005468A6" w:rsidP="006C76BE">
      <w:r w:rsidRPr="00A724EA">
        <w:rPr>
          <w:b/>
        </w:rPr>
        <w:t>Refer to Front Panel Section</w:t>
      </w:r>
      <w:r w:rsidRPr="00A724EA">
        <w:t>.</w:t>
      </w:r>
    </w:p>
    <w:p w:rsidR="005468A6" w:rsidRPr="00A724EA" w:rsidRDefault="005468A6" w:rsidP="006C76BE">
      <w:pPr>
        <w:rPr>
          <w:rFonts w:eastAsia="Batang"/>
        </w:rPr>
      </w:pPr>
    </w:p>
    <w:p w:rsidR="005468A6" w:rsidRPr="00A724EA" w:rsidRDefault="005468A6" w:rsidP="003A1E42">
      <w:pPr>
        <w:pStyle w:val="1"/>
        <w:rPr>
          <w:rFonts w:eastAsia="Batang" w:hAnsi="Times New Roman"/>
        </w:rPr>
      </w:pPr>
      <w:bookmarkStart w:id="184" w:name="_Toc491087815"/>
      <w:bookmarkStart w:id="185" w:name="_Toc500782037"/>
      <w:r w:rsidRPr="00A724EA">
        <w:rPr>
          <w:rFonts w:hAnsi="Times New Roman"/>
        </w:rPr>
        <w:lastRenderedPageBreak/>
        <w:t>M</w:t>
      </w:r>
      <w:bookmarkStart w:id="186" w:name="_Toc246763851"/>
      <w:r w:rsidRPr="00A724EA">
        <w:rPr>
          <w:rFonts w:hAnsi="Times New Roman"/>
        </w:rPr>
        <w:t>ESSAGE DETAIL</w:t>
      </w:r>
      <w:bookmarkEnd w:id="184"/>
      <w:bookmarkEnd w:id="185"/>
    </w:p>
    <w:p w:rsidR="005468A6" w:rsidRPr="00A724EA" w:rsidRDefault="005468A6" w:rsidP="003A1E42">
      <w:pPr>
        <w:pStyle w:val="2"/>
        <w:rPr>
          <w:rFonts w:hAnsi="Times New Roman"/>
        </w:rPr>
      </w:pPr>
      <w:bookmarkStart w:id="187" w:name="_Toc491087816"/>
      <w:bookmarkStart w:id="188" w:name="_Toc500782038"/>
      <w:bookmarkEnd w:id="186"/>
      <w:r w:rsidRPr="00A724EA">
        <w:rPr>
          <w:rFonts w:hAnsi="Times New Roman"/>
        </w:rPr>
        <w:t>S</w:t>
      </w:r>
      <w:bookmarkStart w:id="189" w:name="_Toc246763852"/>
      <w:r w:rsidRPr="00A724EA">
        <w:rPr>
          <w:rFonts w:hAnsi="Times New Roman"/>
        </w:rPr>
        <w:t>tream 1 Equipment Status</w:t>
      </w:r>
      <w:bookmarkEnd w:id="187"/>
      <w:bookmarkEnd w:id="188"/>
    </w:p>
    <w:bookmarkEnd w:id="189"/>
    <w:p w:rsidR="005468A6" w:rsidRPr="00A724EA" w:rsidRDefault="005468A6" w:rsidP="006C76BE">
      <w:r w:rsidRPr="00A724EA">
        <w:t>This stream provides a means for exchanging information about the status of the equipment, including its current mode, depletion of various consumable items, and the status of transfer operations.</w:t>
      </w: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43"/>
        <w:gridCol w:w="4032"/>
        <w:gridCol w:w="1722"/>
        <w:gridCol w:w="1338"/>
      </w:tblGrid>
      <w:tr w:rsidR="005468A6" w:rsidRPr="00A724EA" w:rsidTr="00954273">
        <w:trPr>
          <w:trHeight w:val="20"/>
        </w:trPr>
        <w:tc>
          <w:tcPr>
            <w:tcW w:w="662"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2"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124"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20"/>
        </w:trPr>
        <w:tc>
          <w:tcPr>
            <w:tcW w:w="662" w:type="pct"/>
            <w:tcBorders>
              <w:top w:val="single" w:sz="2" w:space="0" w:color="auto"/>
            </w:tcBorders>
            <w:vAlign w:val="center"/>
          </w:tcPr>
          <w:p w:rsidR="005468A6" w:rsidRPr="00A724EA" w:rsidRDefault="005468A6" w:rsidP="000D31F8">
            <w:pPr>
              <w:jc w:val="center"/>
            </w:pPr>
            <w:r w:rsidRPr="00A724EA">
              <w:t>1</w:t>
            </w:r>
          </w:p>
        </w:tc>
        <w:tc>
          <w:tcPr>
            <w:tcW w:w="602" w:type="pct"/>
            <w:tcBorders>
              <w:top w:val="single" w:sz="2" w:space="0" w:color="auto"/>
            </w:tcBorders>
            <w:vAlign w:val="center"/>
          </w:tcPr>
          <w:p w:rsidR="005468A6" w:rsidRPr="00A724EA" w:rsidRDefault="005468A6" w:rsidP="000D31F8">
            <w:pPr>
              <w:jc w:val="center"/>
            </w:pPr>
            <w:r w:rsidRPr="00A724EA">
              <w:t>0</w:t>
            </w:r>
          </w:p>
        </w:tc>
        <w:tc>
          <w:tcPr>
            <w:tcW w:w="2124" w:type="pct"/>
            <w:tcBorders>
              <w:top w:val="single" w:sz="2" w:space="0" w:color="auto"/>
            </w:tcBorders>
            <w:vAlign w:val="center"/>
          </w:tcPr>
          <w:p w:rsidR="005468A6" w:rsidRPr="00A724EA" w:rsidRDefault="005468A6" w:rsidP="000D31F8">
            <w:pPr>
              <w:jc w:val="center"/>
            </w:pPr>
            <w:r w:rsidRPr="00A724EA">
              <w:t>Abort Function</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6C76BE">
      <w:pPr>
        <w:rPr>
          <w:rFonts w:eastAsia="Batang"/>
        </w:rPr>
      </w:pPr>
      <w:r w:rsidRPr="00A724EA">
        <w:t>Used instead of an expected reply to abort a transaction. Function 0 is defined in every stream and has the same meaning in every stream.</w:t>
      </w:r>
    </w:p>
    <w:p w:rsidR="005468A6" w:rsidRPr="00A724EA" w:rsidRDefault="005468A6" w:rsidP="006C76BE">
      <w:pPr>
        <w:rPr>
          <w:rFonts w:eastAsia="Batang"/>
        </w:rPr>
      </w:pPr>
    </w:p>
    <w:p w:rsidR="005468A6" w:rsidRPr="00A724EA" w:rsidRDefault="005468A6" w:rsidP="00FF6D63">
      <w:r w:rsidRPr="00A724EA">
        <w:rPr>
          <w:b/>
          <w:u w:val="single"/>
        </w:rPr>
        <w:t>Structure:</w:t>
      </w:r>
    </w:p>
    <w:p w:rsidR="005468A6" w:rsidRPr="00A724EA" w:rsidRDefault="005468A6" w:rsidP="00FF6D63">
      <w:r w:rsidRPr="00A724EA">
        <w:t>Header Only</w:t>
      </w:r>
    </w:p>
    <w:p w:rsidR="002373C2" w:rsidRPr="00A724EA" w:rsidRDefault="002373C2" w:rsidP="00FF6D6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1</w:t>
            </w:r>
          </w:p>
        </w:tc>
        <w:tc>
          <w:tcPr>
            <w:tcW w:w="2119" w:type="pct"/>
            <w:tcBorders>
              <w:top w:val="single" w:sz="2" w:space="0" w:color="auto"/>
            </w:tcBorders>
            <w:vAlign w:val="center"/>
          </w:tcPr>
          <w:p w:rsidR="005468A6" w:rsidRPr="00A724EA" w:rsidRDefault="005468A6" w:rsidP="000D31F8">
            <w:pPr>
              <w:jc w:val="center"/>
            </w:pPr>
            <w:r w:rsidRPr="00A724EA">
              <w:t>Are You There Request</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Establishes if the equipment is on-line. A function 0 response to this message means the communication is inoperative. In the equipment, a function 0 is equivalent to a timeout on the receive timer after issuing S1, F1 to the host.</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r w:rsidRPr="00A724EA">
        <w:t>Header Only</w:t>
      </w:r>
    </w:p>
    <w:p w:rsidR="002373C2" w:rsidRPr="00A724EA" w:rsidRDefault="002373C2"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2</w:t>
            </w:r>
          </w:p>
        </w:tc>
        <w:tc>
          <w:tcPr>
            <w:tcW w:w="2119" w:type="pct"/>
            <w:tcBorders>
              <w:top w:val="single" w:sz="2" w:space="0" w:color="auto"/>
            </w:tcBorders>
            <w:vAlign w:val="center"/>
          </w:tcPr>
          <w:p w:rsidR="005468A6" w:rsidRPr="00A724EA" w:rsidRDefault="005468A6" w:rsidP="000D31F8">
            <w:pPr>
              <w:jc w:val="center"/>
            </w:pPr>
            <w:r w:rsidRPr="00A724EA">
              <w:t>On Line Data</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Data signifying that the equipment is alive.</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[6]</w:t>
      </w:r>
      <w:r w:rsidRPr="00A724EA">
        <w:rPr>
          <w:rFonts w:eastAsia="宋体"/>
          <w:lang w:eastAsia="zh-CN"/>
        </w:rPr>
        <w:t xml:space="preserve"> ‘6 Bytes’ [</w:t>
      </w:r>
      <w:r w:rsidRPr="00A724EA">
        <w:t>MDLN</w:t>
      </w:r>
      <w:r w:rsidRPr="00A724EA">
        <w:rPr>
          <w:rFonts w:eastAsia="宋体"/>
          <w:lang w:eastAsia="zh-CN"/>
        </w:rPr>
        <w:t>]</w:t>
      </w:r>
      <w:r w:rsidRPr="00A724EA">
        <w:t>&gt;</w:t>
      </w:r>
    </w:p>
    <w:p w:rsidR="005468A6" w:rsidRPr="00A724EA" w:rsidRDefault="005468A6" w:rsidP="006C76BE">
      <w:r w:rsidRPr="00A724EA">
        <w:rPr>
          <w:rFonts w:eastAsia="Batang"/>
        </w:rPr>
        <w:tab/>
      </w:r>
      <w:r w:rsidRPr="00A724EA">
        <w:rPr>
          <w:rFonts w:eastAsia="宋体"/>
          <w:lang w:eastAsia="zh-CN"/>
        </w:rPr>
        <w:t>2.&lt;A</w:t>
      </w:r>
      <w:r w:rsidRPr="00A724EA">
        <w:t>[6]</w:t>
      </w:r>
      <w:r w:rsidRPr="00A724EA">
        <w:rPr>
          <w:rFonts w:eastAsia="宋体"/>
          <w:lang w:eastAsia="zh-CN"/>
        </w:rPr>
        <w:t xml:space="preserve"> ‘6 Bytes’ [</w:t>
      </w:r>
      <w:r w:rsidRPr="00A724EA">
        <w:t>SOFTREV</w:t>
      </w:r>
      <w:r w:rsidRPr="00A724EA">
        <w:rPr>
          <w:rFonts w:eastAsia="宋体"/>
          <w:lang w:eastAsia="zh-CN"/>
        </w:rPr>
        <w:t>]</w:t>
      </w:r>
      <w:r w:rsidRPr="00A724EA">
        <w:t>&gt;</w:t>
      </w:r>
    </w:p>
    <w:p w:rsidR="005468A6" w:rsidRPr="00A724EA" w:rsidRDefault="005468A6" w:rsidP="006C76BE"/>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t>The host sends a zero-length list to the equipment.</w:t>
      </w:r>
    </w:p>
    <w:p w:rsidR="005468A6" w:rsidRPr="00A724EA" w:rsidRDefault="005468A6" w:rsidP="006C76BE">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4"/>
        <w:gridCol w:w="4009"/>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lastRenderedPageBreak/>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rPr>
                <w:rFonts w:eastAsia="Batang"/>
              </w:rPr>
            </w:pPr>
            <w:r w:rsidRPr="00A724EA">
              <w:t>1</w:t>
            </w:r>
          </w:p>
        </w:tc>
        <w:tc>
          <w:tcPr>
            <w:tcW w:w="608" w:type="pct"/>
            <w:tcBorders>
              <w:top w:val="single" w:sz="2" w:space="0" w:color="auto"/>
            </w:tcBorders>
            <w:vAlign w:val="center"/>
          </w:tcPr>
          <w:p w:rsidR="005468A6" w:rsidRPr="00A724EA" w:rsidRDefault="005468A6" w:rsidP="000D31F8">
            <w:pPr>
              <w:jc w:val="center"/>
            </w:pPr>
            <w:r w:rsidRPr="00A724EA">
              <w:t>3</w:t>
            </w:r>
          </w:p>
        </w:tc>
        <w:tc>
          <w:tcPr>
            <w:tcW w:w="2112" w:type="pct"/>
            <w:tcBorders>
              <w:top w:val="single" w:sz="2" w:space="0" w:color="auto"/>
            </w:tcBorders>
            <w:vAlign w:val="center"/>
          </w:tcPr>
          <w:p w:rsidR="005468A6" w:rsidRPr="00A724EA" w:rsidRDefault="005468A6" w:rsidP="000D31F8">
            <w:pPr>
              <w:jc w:val="center"/>
            </w:pPr>
            <w:r w:rsidRPr="00A724EA">
              <w:t>Selected Equipment Status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A request to the equipment to report selected data values of its variables.</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w:t>
      </w:r>
      <w:r w:rsidRPr="00A724EA">
        <w:rPr>
          <w:rFonts w:eastAsia="Batang"/>
        </w:rPr>
        <w:t>5</w:t>
      </w:r>
      <w:r w:rsidRPr="00A724EA">
        <w:t>]</w:t>
      </w:r>
      <w:r w:rsidRPr="00A724EA">
        <w:rPr>
          <w:rFonts w:eastAsia="宋体"/>
          <w:lang w:eastAsia="zh-CN"/>
        </w:rPr>
        <w:t xml:space="preserve"> ‘5 Bytes’ [</w:t>
      </w:r>
      <w:r w:rsidRPr="00A724EA">
        <w:t>SVID</w:t>
      </w:r>
      <w:r w:rsidRPr="00A724EA">
        <w:rPr>
          <w:rFonts w:eastAsia="宋体"/>
          <w:lang w:eastAsia="zh-CN"/>
        </w:rPr>
        <w:t>]</w:t>
      </w:r>
      <w:r w:rsidRPr="00A724EA">
        <w:t>&gt;</w:t>
      </w:r>
    </w:p>
    <w:p w:rsidR="002373C2" w:rsidRPr="00A724EA" w:rsidRDefault="002373C2" w:rsidP="006C76BE">
      <w:pPr>
        <w:rPr>
          <w:rFonts w:eastAsia="宋体"/>
          <w:lang w:eastAsia="zh-CN"/>
        </w:rPr>
      </w:pPr>
    </w:p>
    <w:p w:rsidR="005468A6" w:rsidRPr="00A724EA" w:rsidRDefault="005468A6" w:rsidP="006C76BE">
      <w:r w:rsidRPr="00A724EA">
        <w:rPr>
          <w:rFonts w:eastAsia="宋体"/>
          <w:lang w:eastAsia="zh-CN"/>
        </w:rPr>
        <w:t xml:space="preserve">※ </w:t>
      </w:r>
      <w:r w:rsidRPr="00A724EA">
        <w:t>n is SVID count.</w:t>
      </w:r>
    </w:p>
    <w:p w:rsidR="002373C2" w:rsidRPr="00A724EA" w:rsidRDefault="002373C2" w:rsidP="006C76BE">
      <w:pPr>
        <w:rPr>
          <w:rFonts w:eastAsia="Batang"/>
        </w:rPr>
      </w:pPr>
    </w:p>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t>A zero-length list means report all SVIDs.</w:t>
      </w:r>
    </w:p>
    <w:p w:rsidR="005468A6" w:rsidRPr="00A724EA" w:rsidRDefault="005468A6"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4"/>
        <w:gridCol w:w="4009"/>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1</w:t>
            </w:r>
          </w:p>
        </w:tc>
        <w:tc>
          <w:tcPr>
            <w:tcW w:w="608" w:type="pct"/>
            <w:tcBorders>
              <w:top w:val="single" w:sz="2" w:space="0" w:color="auto"/>
            </w:tcBorders>
            <w:vAlign w:val="center"/>
          </w:tcPr>
          <w:p w:rsidR="005468A6" w:rsidRPr="00A724EA" w:rsidRDefault="005468A6" w:rsidP="000D31F8">
            <w:pPr>
              <w:jc w:val="center"/>
            </w:pPr>
            <w:r w:rsidRPr="00A724EA">
              <w:t>4</w:t>
            </w:r>
          </w:p>
        </w:tc>
        <w:tc>
          <w:tcPr>
            <w:tcW w:w="2112" w:type="pct"/>
            <w:tcBorders>
              <w:top w:val="single" w:sz="2" w:space="0" w:color="auto"/>
            </w:tcBorders>
            <w:vAlign w:val="center"/>
          </w:tcPr>
          <w:p w:rsidR="005468A6" w:rsidRPr="00A724EA" w:rsidRDefault="005468A6" w:rsidP="000D31F8">
            <w:pPr>
              <w:jc w:val="center"/>
            </w:pPr>
            <w:r w:rsidRPr="00A724EA">
              <w:t>Selected Equipment Status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The equipment reports the value of each SVID requested in the order requested. The host remembers the names of values requested.</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w:t>
      </w:r>
      <w:r w:rsidRPr="00A724EA">
        <w:rPr>
          <w:rFonts w:eastAsia="Batang"/>
        </w:rPr>
        <w:t>40</w:t>
      </w:r>
      <w:r w:rsidRPr="00A724EA">
        <w:t>]</w:t>
      </w:r>
      <w:r w:rsidRPr="00A724EA">
        <w:rPr>
          <w:rFonts w:eastAsia="宋体"/>
          <w:lang w:eastAsia="zh-CN"/>
        </w:rPr>
        <w:t xml:space="preserve"> ’</w:t>
      </w:r>
      <w:r w:rsidRPr="00A724EA">
        <w:rPr>
          <w:rFonts w:eastAsia="Batang"/>
        </w:rPr>
        <w:t>40</w:t>
      </w:r>
      <w:r w:rsidRPr="00A724EA">
        <w:rPr>
          <w:rFonts w:eastAsia="宋体"/>
          <w:lang w:eastAsia="zh-CN"/>
        </w:rPr>
        <w:t xml:space="preserve"> Bytes’ [</w:t>
      </w:r>
      <w:r w:rsidRPr="00A724EA">
        <w:t>SV</w:t>
      </w:r>
      <w:r w:rsidRPr="00A724EA">
        <w:rPr>
          <w:rFonts w:eastAsia="宋体"/>
          <w:lang w:eastAsia="zh-CN"/>
        </w:rPr>
        <w:t>]</w:t>
      </w:r>
      <w:r w:rsidRPr="00A724EA">
        <w:t>&gt;</w:t>
      </w:r>
    </w:p>
    <w:p w:rsidR="002373C2" w:rsidRPr="00A724EA" w:rsidRDefault="002373C2" w:rsidP="006C76BE"/>
    <w:p w:rsidR="005468A6" w:rsidRPr="00A724EA" w:rsidRDefault="005468A6" w:rsidP="006C76BE">
      <w:r w:rsidRPr="00A724EA">
        <w:rPr>
          <w:rFonts w:eastAsia="宋体"/>
          <w:lang w:eastAsia="zh-CN"/>
        </w:rPr>
        <w:t xml:space="preserve">※ </w:t>
      </w:r>
      <w:r w:rsidRPr="00A724EA">
        <w:t xml:space="preserve"> n is SV count.</w:t>
      </w:r>
    </w:p>
    <w:p w:rsidR="002373C2" w:rsidRPr="00A724EA" w:rsidRDefault="002373C2" w:rsidP="006C76BE">
      <w:pPr>
        <w:rPr>
          <w:rFonts w:eastAsia="Batang"/>
        </w:rPr>
      </w:pPr>
    </w:p>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t>A zero-length list item for S</w:t>
      </w:r>
      <w:bookmarkStart w:id="190" w:name="OLE_LINK28"/>
      <w:r w:rsidRPr="00A724EA">
        <w:t xml:space="preserve">Vi </w:t>
      </w:r>
      <w:bookmarkEnd w:id="190"/>
      <w:r w:rsidRPr="00A724EA">
        <w:t>means that SVIDi</w:t>
      </w:r>
      <w:r w:rsidRPr="00A724EA">
        <w:rPr>
          <w:rFonts w:eastAsiaTheme="minorEastAsia"/>
        </w:rPr>
        <w:t xml:space="preserve"> </w:t>
      </w:r>
      <w:r w:rsidRPr="00A724EA">
        <w:t>do</w:t>
      </w:r>
      <w:r w:rsidRPr="00A724EA">
        <w:rPr>
          <w:rFonts w:eastAsiaTheme="minorEastAsia"/>
        </w:rPr>
        <w:t>es</w:t>
      </w:r>
      <w:r w:rsidRPr="00A724EA">
        <w:t xml:space="preserve"> not exist.</w:t>
      </w:r>
    </w:p>
    <w:p w:rsidR="005468A6" w:rsidRPr="00A724EA" w:rsidRDefault="005468A6"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rPr>
          <w:trHeight w:val="20"/>
        </w:trPr>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5</w:t>
            </w:r>
          </w:p>
        </w:tc>
        <w:tc>
          <w:tcPr>
            <w:tcW w:w="2119" w:type="pct"/>
            <w:tcBorders>
              <w:top w:val="single" w:sz="2" w:space="0" w:color="auto"/>
            </w:tcBorders>
            <w:vAlign w:val="center"/>
          </w:tcPr>
          <w:p w:rsidR="005468A6" w:rsidRPr="00A724EA" w:rsidRDefault="005468A6" w:rsidP="000D31F8">
            <w:pPr>
              <w:jc w:val="center"/>
            </w:pPr>
            <w:r w:rsidRPr="00A724EA">
              <w:t>Formatted Status Request</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5"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rPr>
          <w:rFonts w:eastAsia="Batang"/>
        </w:rPr>
        <w:t>The host</w:t>
      </w:r>
      <w:r w:rsidRPr="00A724EA">
        <w:t xml:space="preserve"> request</w:t>
      </w:r>
      <w:r w:rsidRPr="00A724EA">
        <w:rPr>
          <w:rFonts w:eastAsia="Batang"/>
        </w:rPr>
        <w:t xml:space="preserve">s the equipment </w:t>
      </w:r>
      <w:r w:rsidRPr="00A724EA">
        <w:t>report the status according to a predefined fixed format.</w:t>
      </w:r>
    </w:p>
    <w:p w:rsidR="005468A6" w:rsidRPr="00A724EA" w:rsidRDefault="005468A6" w:rsidP="006C76BE">
      <w:pPr>
        <w:rPr>
          <w:rFonts w:eastAsia="Batang"/>
        </w:rPr>
      </w:pPr>
    </w:p>
    <w:p w:rsidR="002373C2" w:rsidRPr="00416D73" w:rsidRDefault="005468A6" w:rsidP="006C76BE">
      <w:pPr>
        <w:rPr>
          <w:rFonts w:eastAsiaTheme="minorEastAsia"/>
        </w:rPr>
      </w:pPr>
      <w:r w:rsidRPr="00A724EA">
        <w:rPr>
          <w:rStyle w:val="Char0"/>
          <w:rFonts w:ascii="Times New Roman" w:hAnsi="Times New Roman" w:cs="Times New Roman"/>
        </w:rPr>
        <w:t>Structure:</w:t>
      </w:r>
    </w:p>
    <w:p w:rsidR="005468A6" w:rsidRPr="008B153F" w:rsidRDefault="00116B71" w:rsidP="00ED4B0B">
      <w:pPr>
        <w:rPr>
          <w:color w:val="FF0000"/>
        </w:rPr>
      </w:pPr>
      <w:r w:rsidRPr="008B153F">
        <w:rPr>
          <w:color w:val="FF0000"/>
        </w:rPr>
        <w:t>&lt;A[2</w:t>
      </w:r>
      <w:r w:rsidR="005468A6" w:rsidRPr="008B153F">
        <w:rPr>
          <w:color w:val="FF0000"/>
        </w:rPr>
        <w:t>]</w:t>
      </w:r>
      <w:r w:rsidR="006C76BE" w:rsidRPr="008B153F">
        <w:rPr>
          <w:rFonts w:eastAsia="宋体"/>
          <w:color w:val="FF0000"/>
          <w:lang w:eastAsia="zh-CN"/>
        </w:rPr>
        <w:t xml:space="preserve"> ‘2</w:t>
      </w:r>
      <w:r w:rsidR="005468A6" w:rsidRPr="008B153F">
        <w:rPr>
          <w:rFonts w:eastAsia="宋体"/>
          <w:color w:val="FF0000"/>
          <w:lang w:eastAsia="zh-CN"/>
        </w:rPr>
        <w:t xml:space="preserve"> Byte’ [</w:t>
      </w:r>
      <w:r w:rsidR="005468A6" w:rsidRPr="008B153F">
        <w:rPr>
          <w:color w:val="FF0000"/>
        </w:rPr>
        <w:t>SFCD</w:t>
      </w:r>
      <w:r w:rsidR="005468A6" w:rsidRPr="008B153F">
        <w:rPr>
          <w:rFonts w:eastAsia="宋体"/>
          <w:color w:val="FF0000"/>
          <w:lang w:eastAsia="zh-CN"/>
        </w:rPr>
        <w:t>]</w:t>
      </w:r>
      <w:r w:rsidR="005468A6" w:rsidRPr="008B153F">
        <w:rPr>
          <w:color w:val="FF0000"/>
        </w:rPr>
        <w:t>&gt;</w:t>
      </w:r>
    </w:p>
    <w:p w:rsidR="002373C2" w:rsidRPr="00A724EA" w:rsidRDefault="002373C2" w:rsidP="006C76BE"/>
    <w:p w:rsidR="005468A6" w:rsidRDefault="005468A6" w:rsidP="00EA4407">
      <w:pPr>
        <w:ind w:rightChars="-229" w:right="-458"/>
        <w:rPr>
          <w:rFonts w:eastAsiaTheme="minorEastAsia"/>
        </w:rPr>
      </w:pPr>
    </w:p>
    <w:p w:rsidR="00ED4B0B" w:rsidRPr="00ED4B0B" w:rsidRDefault="00ED4B0B"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47"/>
        <w:gridCol w:w="4013"/>
        <w:gridCol w:w="1722"/>
        <w:gridCol w:w="1350"/>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lastRenderedPageBreak/>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6</w:t>
            </w:r>
          </w:p>
        </w:tc>
        <w:tc>
          <w:tcPr>
            <w:tcW w:w="2114" w:type="pct"/>
            <w:tcBorders>
              <w:top w:val="single" w:sz="2" w:space="0" w:color="auto"/>
            </w:tcBorders>
            <w:vAlign w:val="center"/>
          </w:tcPr>
          <w:p w:rsidR="005468A6" w:rsidRPr="00A724EA" w:rsidRDefault="005468A6" w:rsidP="000D31F8">
            <w:pPr>
              <w:jc w:val="center"/>
            </w:pPr>
            <w:r w:rsidRPr="00A724EA">
              <w:t>Formatted Status Data</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954273">
      <w:r w:rsidRPr="00A724EA">
        <w:t>Description:</w:t>
      </w:r>
    </w:p>
    <w:p w:rsidR="005468A6" w:rsidRPr="00A724EA" w:rsidRDefault="005468A6" w:rsidP="00954273">
      <w:pPr>
        <w:rPr>
          <w:rFonts w:eastAsia="Batang"/>
        </w:rPr>
      </w:pPr>
      <w:r w:rsidRPr="00A724EA">
        <w:t>The equipment reports the value of status variables according to the SFCD.</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Structure:</w:t>
      </w:r>
    </w:p>
    <w:p w:rsidR="005468A6" w:rsidRPr="00A724EA" w:rsidRDefault="005468A6" w:rsidP="00954273">
      <w:r w:rsidRPr="00A724EA">
        <w:t>Depends upon the structure specified by the status form (SFCD). (Be composed of Equipment status, Chamber status, and Port status etc.)</w:t>
      </w:r>
    </w:p>
    <w:p w:rsidR="005468A6" w:rsidRPr="00A724EA" w:rsidRDefault="005468A6" w:rsidP="00954273"/>
    <w:p w:rsidR="005468A6" w:rsidRPr="00A724EA" w:rsidRDefault="005468A6" w:rsidP="00954273">
      <w:pPr>
        <w:rPr>
          <w:rFonts w:eastAsia="Batang"/>
        </w:rPr>
      </w:pPr>
      <w:r w:rsidRPr="00A724EA">
        <w:t xml:space="preserve">If SFCD = </w:t>
      </w:r>
      <w:r w:rsidR="00116B71" w:rsidRPr="00A724EA">
        <w:t>0</w:t>
      </w:r>
      <w:r w:rsidRPr="00A724EA">
        <w:t>1</w:t>
      </w:r>
      <w:r w:rsidRPr="00A724EA">
        <w:rPr>
          <w:rFonts w:eastAsia="Batang"/>
        </w:rPr>
        <w:tab/>
      </w:r>
      <w:r w:rsidRPr="00A724EA">
        <w:rPr>
          <w:rFonts w:eastAsia="Batang"/>
        </w:rPr>
        <w:tab/>
      </w:r>
      <w:r w:rsidRPr="00A724EA">
        <w:t>/*Equipment Status Request*/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002373C2" w:rsidRPr="00A724EA">
        <w:rPr>
          <w:rFonts w:eastAsia="宋体"/>
          <w:lang w:eastAsia="zh-CN"/>
        </w:rPr>
        <w:t>3</w:t>
      </w:r>
      <w:r w:rsidRPr="00A724EA">
        <w:rPr>
          <w:rFonts w:eastAsia="宋体"/>
          <w:lang w:eastAsia="zh-CN"/>
        </w:rPr>
        <w: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lang w:eastAsia="zh-CN"/>
        </w:rPr>
        <w:t>1.&lt;A</w:t>
      </w:r>
      <w:r w:rsidRPr="00A724EA">
        <w:t>[1]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宋体"/>
          <w:lang w:eastAsia="zh-CN"/>
        </w:rPr>
        <w:t>2.&lt;A</w:t>
      </w:r>
      <w:r w:rsidRPr="00A724EA">
        <w:t>[1]</w:t>
      </w:r>
      <w:r w:rsidRPr="00A724EA">
        <w:rPr>
          <w:rFonts w:eastAsia="宋体"/>
          <w:lang w:eastAsia="zh-CN"/>
        </w:rPr>
        <w:t xml:space="preserve"> ‘1 Byte’ [</w:t>
      </w:r>
      <w:r w:rsidRPr="00A724EA">
        <w:t>EQST</w:t>
      </w:r>
      <w:r w:rsidRPr="00A724EA">
        <w:rPr>
          <w:rFonts w:eastAsia="宋体"/>
          <w:lang w:eastAsia="zh-CN"/>
        </w:rPr>
        <w:t>]</w:t>
      </w:r>
      <w:r w:rsidRPr="00A724EA">
        <w:t>&gt;</w:t>
      </w:r>
    </w:p>
    <w:p w:rsidR="002373C2" w:rsidRPr="00A724EA" w:rsidRDefault="002373C2" w:rsidP="00954273">
      <w:r w:rsidRPr="00A724EA">
        <w:tab/>
      </w:r>
      <w:r w:rsidRPr="00A724EA">
        <w:tab/>
      </w:r>
      <w:r w:rsidR="00EE68EB" w:rsidRPr="00A724EA">
        <w:t>3.&lt;A[</w:t>
      </w:r>
      <w:r w:rsidR="005237D3">
        <w:rPr>
          <w:rFonts w:eastAsiaTheme="minorEastAsia" w:hint="eastAsia"/>
        </w:rPr>
        <w:t>4</w:t>
      </w:r>
      <w:r w:rsidRPr="00A724EA">
        <w:t>] ‘</w:t>
      </w:r>
      <w:r w:rsidR="005237D3">
        <w:rPr>
          <w:rFonts w:eastAsiaTheme="minorEastAsia" w:hint="eastAsia"/>
        </w:rPr>
        <w:t>4</w:t>
      </w:r>
      <w:r w:rsidRPr="00A724EA">
        <w:t xml:space="preserve"> Byte’ [EQSTCODE]</w:t>
      </w:r>
    </w:p>
    <w:p w:rsidR="005468A6" w:rsidRPr="00A724EA" w:rsidRDefault="005468A6" w:rsidP="00954273"/>
    <w:p w:rsidR="005468A6" w:rsidRPr="00A724EA" w:rsidRDefault="005468A6" w:rsidP="00954273">
      <w:pPr>
        <w:rPr>
          <w:rFonts w:eastAsiaTheme="minorEastAsia"/>
        </w:rPr>
      </w:pPr>
      <w:r w:rsidRPr="00A724EA">
        <w:t xml:space="preserve">Else If SFCD = </w:t>
      </w:r>
      <w:r w:rsidR="00116B71" w:rsidRPr="00A724EA">
        <w:t>0</w:t>
      </w:r>
      <w:r w:rsidRPr="00A724EA">
        <w:t>2,</w:t>
      </w:r>
      <w:r w:rsidRPr="00A724EA">
        <w:tab/>
        <w:t xml:space="preserve">/* Port Status Request*/ </w:t>
      </w:r>
      <w:r w:rsidR="006350C4" w:rsidRPr="00A724EA">
        <w:t>C</w:t>
      </w:r>
      <w:r w:rsidRPr="00A724EA">
        <w:t>rate</w:t>
      </w:r>
      <w:r w:rsidR="006350C4" w:rsidRPr="00A724EA">
        <w:t xml:space="preserve"> &amp; Half </w:t>
      </w:r>
      <w:r w:rsidRPr="00A724EA">
        <w:t>port does not report.</w:t>
      </w:r>
      <w:r w:rsidR="00183539" w:rsidRPr="00A724EA">
        <w:rPr>
          <w:rFonts w:eastAsiaTheme="minorEastAsia"/>
        </w:rPr>
        <w:t xml:space="preserve">  crate port SFCD=10</w:t>
      </w:r>
      <w:r w:rsidR="006350C4" w:rsidRPr="00A724EA">
        <w:rPr>
          <w:rFonts w:eastAsiaTheme="minorEastAsia"/>
        </w:rPr>
        <w:t>, Half port=11</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9</w:t>
      </w:r>
      <w:r w:rsidRPr="00A724EA">
        <w:rPr>
          <w:rFonts w:eastAsia="宋体"/>
          <w:lang w:val="pt-BR" w:eastAsia="zh-CN"/>
        </w:rPr>
        <w:t>]</w:t>
      </w:r>
    </w:p>
    <w:p w:rsidR="005468A6" w:rsidRPr="00A724EA" w:rsidRDefault="005468A6" w:rsidP="00954273">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FD74E1" w:rsidRPr="00A724EA" w:rsidRDefault="005468A6" w:rsidP="00954273">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00FD74E1"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 xml:space="preserve">&gt; </w:t>
      </w:r>
    </w:p>
    <w:p w:rsidR="005468A6" w:rsidRPr="00A724EA" w:rsidRDefault="005468A6" w:rsidP="00954273">
      <w:pPr>
        <w:rPr>
          <w:rFonts w:eastAsia="Batang"/>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 xml:space="preserve">&gt; </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Batang"/>
        </w:rPr>
        <w:tab/>
        <w:t>8</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 xml:space="preserve">&gt; </w:t>
      </w:r>
    </w:p>
    <w:p w:rsidR="005468A6" w:rsidRPr="00A724EA" w:rsidRDefault="005468A6" w:rsidP="00954273">
      <w:pPr>
        <w:rPr>
          <w:rFonts w:eastAsiaTheme="minorEastAsia"/>
        </w:rPr>
      </w:pPr>
      <w:r w:rsidRPr="00A724EA">
        <w:rPr>
          <w:rFonts w:eastAsia="Batang"/>
        </w:rPr>
        <w:tab/>
      </w:r>
      <w:r w:rsidRPr="00A724EA">
        <w:rPr>
          <w:rFonts w:eastAsia="Batang"/>
        </w:rPr>
        <w:tab/>
      </w:r>
      <w:r w:rsidRPr="00A724EA">
        <w:rPr>
          <w:rFonts w:eastAsia="Batang"/>
        </w:rPr>
        <w:tab/>
        <w:t>9</w:t>
      </w:r>
      <w:r w:rsidRPr="00A724EA">
        <w:rPr>
          <w:rFonts w:eastAsia="宋体"/>
          <w:lang w:eastAsia="zh-CN"/>
        </w:rPr>
        <w:t>.</w:t>
      </w:r>
      <w:r w:rsidR="00D42C03" w:rsidRPr="00A724EA">
        <w:t xml:space="preserve">&lt;A[26] </w:t>
      </w:r>
      <w:r w:rsidR="00D42C03" w:rsidRPr="00A724EA">
        <w:rPr>
          <w:rFonts w:hint="eastAsia"/>
        </w:rPr>
        <w:t>‘</w:t>
      </w:r>
      <w:r w:rsidR="00D42C03" w:rsidRPr="00A724EA">
        <w:t>26 Bytes</w:t>
      </w:r>
      <w:r w:rsidR="00D42C03" w:rsidRPr="00A724EA">
        <w:rPr>
          <w:rFonts w:hint="eastAsia"/>
        </w:rPr>
        <w:t>’</w:t>
      </w:r>
      <w:r w:rsidR="00D42C03" w:rsidRPr="00A724EA">
        <w:t xml:space="preserve"> [SLOTINFO]&gt;</w:t>
      </w:r>
    </w:p>
    <w:p w:rsidR="005468A6" w:rsidRPr="00A724EA" w:rsidRDefault="005468A6" w:rsidP="00954273">
      <w:pPr>
        <w:rPr>
          <w:rFonts w:eastAsia="Malgun Gothic"/>
        </w:rPr>
      </w:pPr>
    </w:p>
    <w:p w:rsidR="005468A6" w:rsidRPr="00A724EA" w:rsidRDefault="005468A6" w:rsidP="00954273">
      <w:pPr>
        <w:rPr>
          <w:rFonts w:eastAsia="Batang"/>
        </w:rPr>
      </w:pPr>
      <w:r w:rsidRPr="00A724EA">
        <w:rPr>
          <w:rFonts w:eastAsia="宋体"/>
          <w:lang w:eastAsia="zh-CN"/>
        </w:rPr>
        <w:t xml:space="preserve">※ </w:t>
      </w:r>
      <w:r w:rsidRPr="00A724EA">
        <w:t xml:space="preserve"> n is Port count</w:t>
      </w:r>
    </w:p>
    <w:p w:rsidR="005468A6" w:rsidRPr="00A724EA" w:rsidRDefault="005468A6" w:rsidP="00954273">
      <w:pPr>
        <w:rPr>
          <w:rFonts w:eastAsia="Batang"/>
        </w:rPr>
      </w:pPr>
      <w:r w:rsidRPr="00A724EA">
        <w:rPr>
          <w:rFonts w:eastAsia="宋体"/>
          <w:lang w:eastAsia="zh-CN"/>
        </w:rPr>
        <w:t xml:space="preserve">※ </w:t>
      </w:r>
      <w:r w:rsidRPr="00A724EA">
        <w:rPr>
          <w:rFonts w:eastAsiaTheme="minorEastAsia"/>
        </w:rPr>
        <w:t xml:space="preserve"> </w:t>
      </w:r>
      <w:r w:rsidRPr="00A724EA">
        <w:rPr>
          <w:rFonts w:eastAsia="Batang"/>
        </w:rPr>
        <w:t>If one cassette has more than two lots, ‘LOTID’, ‘PPID’ and ‘LOTST’ should be empty.</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3</w:t>
      </w:r>
      <w:r w:rsidRPr="00A724EA">
        <w:rPr>
          <w:rFonts w:eastAsia="宋体"/>
          <w:kern w:val="2"/>
          <w:lang w:eastAsia="zh-CN"/>
        </w:rPr>
        <w:t>,</w:t>
      </w:r>
      <w:r w:rsidRPr="00A724EA">
        <w:rPr>
          <w:rFonts w:eastAsia="宋体"/>
          <w:kern w:val="2"/>
          <w:lang w:eastAsia="zh-CN"/>
        </w:rPr>
        <w:tab/>
        <w:t xml:space="preserve">/* </w:t>
      </w:r>
      <w:r w:rsidRPr="00A724EA">
        <w:rPr>
          <w:rFonts w:eastAsia="Malgun Gothic"/>
          <w:kern w:val="2"/>
        </w:rPr>
        <w:t>Operation</w:t>
      </w:r>
      <w:r w:rsidRPr="00A724EA">
        <w:rPr>
          <w:rFonts w:eastAsia="宋体"/>
          <w:kern w:val="2"/>
          <w:lang w:eastAsia="zh-CN"/>
        </w:rPr>
        <w:t xml:space="preserve"> Status Request */</w:t>
      </w:r>
    </w:p>
    <w:p w:rsidR="005468A6" w:rsidRPr="00A724EA" w:rsidRDefault="005468A6" w:rsidP="00954273">
      <w:pPr>
        <w:rPr>
          <w:rFonts w:eastAsia="宋体"/>
          <w:lang w:eastAsia="zh-CN"/>
        </w:rPr>
      </w:pPr>
      <w:r w:rsidRPr="00A724EA">
        <w:rPr>
          <w:rFonts w:eastAsia="宋体"/>
          <w:lang w:eastAsia="zh-CN"/>
        </w:rPr>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lastRenderedPageBreak/>
        <w:tab/>
        <w:t>2.&lt;L[</w:t>
      </w:r>
      <w:r w:rsidRPr="00A724EA">
        <w:rPr>
          <w:rFonts w:eastAsia="Malgun Gothic"/>
        </w:rPr>
        <w:t>2</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宋体"/>
          <w:lang w:eastAsia="zh-CN"/>
        </w:rPr>
        <w:t>1.&lt;A[2] ’2 Bytes’ [</w:t>
      </w:r>
      <w:r w:rsidRPr="00A724EA">
        <w:rPr>
          <w:rFonts w:eastAsia="Malgun Gothic"/>
        </w:rPr>
        <w:t>OPERMODE</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.&lt;A[</w:t>
      </w:r>
      <w:r w:rsidRPr="00A724EA">
        <w:rPr>
          <w:rFonts w:eastAsiaTheme="minorEastAsia"/>
        </w:rPr>
        <w:t>4</w:t>
      </w:r>
      <w:r w:rsidRPr="00A724EA">
        <w:rPr>
          <w:rFonts w:eastAsia="宋体"/>
          <w:lang w:eastAsia="zh-CN"/>
        </w:rPr>
        <w:t>0] ’</w:t>
      </w:r>
      <w:r w:rsidRPr="00A724EA">
        <w:rPr>
          <w:rFonts w:eastAsiaTheme="minorEastAsia"/>
        </w:rPr>
        <w:t>4</w:t>
      </w:r>
      <w:r w:rsidRPr="00A724EA">
        <w:rPr>
          <w:rFonts w:eastAsia="宋体"/>
          <w:lang w:eastAsia="zh-CN"/>
        </w:rPr>
        <w:t>0 Bytes’ [</w:t>
      </w:r>
      <w:r w:rsidRPr="00A724EA">
        <w:rPr>
          <w:rFonts w:eastAsia="Malgun Gothic"/>
        </w:rPr>
        <w:t>OPERMODEDESC</w:t>
      </w:r>
      <w:r w:rsidRPr="00A724EA">
        <w:rPr>
          <w:rFonts w:eastAsia="宋体"/>
          <w:lang w:eastAsia="zh-CN"/>
        </w:rPr>
        <w:t>]&gt;</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4</w:t>
      </w:r>
      <w:r w:rsidRPr="00A724EA">
        <w:rPr>
          <w:rFonts w:eastAsia="宋体"/>
          <w:kern w:val="2"/>
          <w:lang w:eastAsia="zh-CN"/>
        </w:rPr>
        <w:t>,</w:t>
      </w:r>
      <w:r w:rsidRPr="00A724EA">
        <w:rPr>
          <w:rFonts w:eastAsia="宋体"/>
          <w:kern w:val="2"/>
          <w:lang w:eastAsia="zh-CN"/>
        </w:rPr>
        <w:tab/>
        <w:t>/* UNIT Status Request */</w:t>
      </w:r>
    </w:p>
    <w:p w:rsidR="005468A6" w:rsidRPr="00A724EA" w:rsidRDefault="005468A6" w:rsidP="00954273">
      <w:pPr>
        <w:rPr>
          <w:rFonts w:eastAsia="宋体"/>
          <w:lang w:eastAsia="zh-CN"/>
        </w:rPr>
      </w:pPr>
      <w:r w:rsidRPr="00A724EA">
        <w:rPr>
          <w:rFonts w:eastAsia="宋体"/>
          <w:lang w:eastAsia="zh-CN"/>
        </w:rPr>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2.&lt;L[n]</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t>1.&lt;L[</w:t>
      </w:r>
      <w:r w:rsidR="00EE68EB" w:rsidRPr="00A724EA">
        <w:rPr>
          <w:rFonts w:eastAsia="宋体"/>
          <w:lang w:eastAsia="zh-CN"/>
        </w:rPr>
        <w:t>4</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2.&lt;A[1] ‘1 Byte’ [UNITST]&gt;</w:t>
      </w:r>
    </w:p>
    <w:p w:rsidR="00EE68EB" w:rsidRPr="00A724EA" w:rsidRDefault="00A55A08"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00EE68EB" w:rsidRPr="00A724EA">
        <w:rPr>
          <w:rFonts w:eastAsia="宋体"/>
          <w:lang w:eastAsia="zh-CN"/>
        </w:rPr>
        <w:t>&gt;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00EE68EB" w:rsidRPr="00A724EA">
        <w:rPr>
          <w:rFonts w:eastAsia="宋体"/>
          <w:lang w:eastAsia="zh-CN"/>
        </w:rPr>
        <w:t>4</w:t>
      </w:r>
      <w:r w:rsidRPr="00A724EA">
        <w:rPr>
          <w:rFonts w:eastAsia="宋体"/>
          <w:lang w:eastAsia="zh-CN"/>
        </w:rPr>
        <w:t>.&lt;L[k]</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w:t>
      </w:r>
      <w:r w:rsidRPr="00A724EA">
        <w:rPr>
          <w:rFonts w:eastAsiaTheme="minorEastAsia"/>
        </w:rPr>
        <w:t>4</w:t>
      </w:r>
      <w:r w:rsidRPr="00A724EA">
        <w:rPr>
          <w:rFonts w:eastAsia="宋体"/>
          <w:lang w:eastAsia="zh-CN"/>
        </w:rPr>
        <w:t>] ’</w:t>
      </w:r>
      <w:r w:rsidRPr="00A724EA">
        <w:rPr>
          <w:rFonts w:eastAsiaTheme="minorEastAsia"/>
        </w:rPr>
        <w:t>4</w:t>
      </w:r>
      <w:r w:rsidRPr="00A724EA">
        <w:rPr>
          <w:rFonts w:eastAsia="宋体"/>
          <w:lang w:eastAsia="zh-CN"/>
        </w:rPr>
        <w:t xml:space="preserve"> Bytes’ [</w:t>
      </w:r>
      <w:r w:rsidRPr="00A724EA">
        <w:rPr>
          <w:rFonts w:eastAsia="Malgun Gothic"/>
        </w:rPr>
        <w:t>USLOTNO</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5468A6" w:rsidRPr="00A724EA" w:rsidRDefault="005468A6" w:rsidP="00954273">
      <w:pPr>
        <w:rPr>
          <w:rFonts w:eastAsia="Malgun Gothic"/>
        </w:rPr>
      </w:pPr>
    </w:p>
    <w:p w:rsidR="005468A6" w:rsidRPr="00A724EA" w:rsidRDefault="005468A6" w:rsidP="00954273">
      <w:pPr>
        <w:rPr>
          <w:rFonts w:eastAsia="宋体"/>
          <w:lang w:eastAsia="zh-CN"/>
        </w:rPr>
      </w:pPr>
      <w:r w:rsidRPr="00A724EA">
        <w:rPr>
          <w:rFonts w:eastAsia="宋体"/>
          <w:lang w:eastAsia="zh-CN"/>
        </w:rPr>
        <w:t>※ n is Unit count.</w:t>
      </w:r>
    </w:p>
    <w:p w:rsidR="005468A6" w:rsidRPr="00A724EA" w:rsidRDefault="005468A6" w:rsidP="00954273">
      <w:pPr>
        <w:rPr>
          <w:rFonts w:eastAsia="宋体"/>
          <w:kern w:val="2"/>
          <w:lang w:eastAsia="zh-CN"/>
        </w:rPr>
      </w:pPr>
      <w:r w:rsidRPr="00A724EA">
        <w:rPr>
          <w:rFonts w:eastAsia="宋体"/>
          <w:kern w:val="2"/>
          <w:lang w:eastAsia="zh-CN"/>
        </w:rPr>
        <w:t>※ k is Glass count.</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5</w:t>
      </w:r>
      <w:r w:rsidRPr="00A724EA">
        <w:rPr>
          <w:rFonts w:eastAsia="宋体"/>
          <w:kern w:val="2"/>
          <w:lang w:eastAsia="zh-CN"/>
        </w:rPr>
        <w:t>,</w:t>
      </w:r>
      <w:r w:rsidRPr="00A724EA">
        <w:rPr>
          <w:rFonts w:eastAsia="宋体"/>
          <w:kern w:val="2"/>
          <w:lang w:eastAsia="zh-CN"/>
        </w:rPr>
        <w:tab/>
        <w:t>/*Sub- UNIT Status Request */</w:t>
      </w:r>
    </w:p>
    <w:p w:rsidR="005468A6" w:rsidRPr="00A724EA" w:rsidRDefault="005468A6" w:rsidP="00954273">
      <w:pPr>
        <w:rPr>
          <w:rFonts w:eastAsia="宋体"/>
          <w:lang w:eastAsia="zh-CN"/>
        </w:rPr>
      </w:pPr>
      <w:r w:rsidRPr="00A724EA">
        <w:rPr>
          <w:rFonts w:eastAsia="宋体"/>
          <w:lang w:eastAsia="zh-CN"/>
        </w:rPr>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2.&lt;L[n]</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Malgun Gothic"/>
        </w:rPr>
        <w:t>2</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w:t>
      </w:r>
      <w:r w:rsidRPr="00A724EA">
        <w:rPr>
          <w:rFonts w:eastAsia="Malgun Gothic"/>
        </w:rPr>
        <w:t>m</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 xml:space="preserve">1. </w:t>
      </w:r>
      <w:r w:rsidRPr="00A724EA">
        <w:rPr>
          <w:rFonts w:eastAsia="宋体"/>
          <w:lang w:eastAsia="zh-CN"/>
        </w:rPr>
        <w:t>&lt;L[</w:t>
      </w:r>
      <w:r w:rsidR="001705FD" w:rsidRPr="00A724EA">
        <w:rPr>
          <w:rFonts w:eastAsia="Malgun Gothic"/>
        </w:rPr>
        <w:t>4</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[SUNITID]&gt;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2.&lt;A[1] ‘1 Byte’ [SUNITST]&gt;</w:t>
      </w:r>
    </w:p>
    <w:p w:rsidR="001705FD" w:rsidRPr="00A724EA" w:rsidRDefault="00A55A08" w:rsidP="00954273">
      <w:pPr>
        <w:ind w:left="2880" w:firstLine="720"/>
        <w:rPr>
          <w:rFonts w:eastAsia="宋体"/>
          <w:lang w:eastAsia="zh-CN"/>
        </w:rPr>
      </w:pP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001705FD" w:rsidRPr="00A724EA">
        <w:rPr>
          <w:rFonts w:eastAsia="宋体"/>
          <w:lang w:eastAsia="zh-CN"/>
        </w:rPr>
        <w:t>&gt;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001705FD" w:rsidRPr="00A724EA">
        <w:rPr>
          <w:rFonts w:eastAsia="宋体"/>
          <w:lang w:eastAsia="zh-CN"/>
        </w:rPr>
        <w:t>4.&lt;L[k</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1.&lt;A[2] ’2 Bytes’ [</w:t>
      </w:r>
      <w:r w:rsidRPr="00A724EA">
        <w:rPr>
          <w:rFonts w:eastAsia="Malgun Gothic"/>
        </w:rPr>
        <w:t>SSLOTNO</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5468A6" w:rsidRPr="00A724EA" w:rsidRDefault="005468A6" w:rsidP="00954273">
      <w:pPr>
        <w:rPr>
          <w:rFonts w:eastAsia="Malgun Gothic"/>
        </w:rPr>
      </w:pPr>
    </w:p>
    <w:p w:rsidR="005468A6" w:rsidRPr="00A724EA" w:rsidRDefault="005468A6" w:rsidP="00954273">
      <w:pPr>
        <w:rPr>
          <w:rFonts w:eastAsia="宋体"/>
          <w:lang w:eastAsia="zh-CN"/>
        </w:rPr>
      </w:pPr>
      <w:r w:rsidRPr="00A724EA">
        <w:rPr>
          <w:rFonts w:eastAsia="宋体"/>
          <w:lang w:eastAsia="zh-CN"/>
        </w:rPr>
        <w:t>※ n is Unit count.</w:t>
      </w:r>
    </w:p>
    <w:p w:rsidR="005468A6" w:rsidRPr="00A724EA" w:rsidRDefault="005468A6" w:rsidP="00954273">
      <w:pPr>
        <w:rPr>
          <w:rFonts w:eastAsia="宋体"/>
          <w:kern w:val="2"/>
          <w:lang w:eastAsia="zh-CN"/>
        </w:rPr>
      </w:pPr>
      <w:r w:rsidRPr="00A724EA">
        <w:rPr>
          <w:rFonts w:eastAsia="宋体"/>
          <w:kern w:val="2"/>
          <w:lang w:eastAsia="zh-CN"/>
        </w:rPr>
        <w:t>※ m is Sub-Unit count</w:t>
      </w:r>
    </w:p>
    <w:p w:rsidR="005468A6" w:rsidRPr="00A724EA" w:rsidRDefault="005468A6" w:rsidP="00954273">
      <w:pPr>
        <w:rPr>
          <w:rFonts w:eastAsia="宋体"/>
          <w:kern w:val="2"/>
          <w:lang w:eastAsia="zh-CN"/>
        </w:rPr>
      </w:pPr>
      <w:r w:rsidRPr="00A724EA">
        <w:rPr>
          <w:rFonts w:eastAsia="宋体"/>
          <w:kern w:val="2"/>
          <w:lang w:eastAsia="zh-CN"/>
        </w:rPr>
        <w:t>※ k is Glass count.</w:t>
      </w:r>
    </w:p>
    <w:p w:rsidR="00FD74E1" w:rsidRPr="00A724EA" w:rsidRDefault="00FD74E1" w:rsidP="00954273">
      <w:pPr>
        <w:rPr>
          <w:rFonts w:eastAsia="宋体"/>
          <w:kern w:val="2"/>
          <w:lang w:eastAsia="zh-CN"/>
        </w:rPr>
      </w:pPr>
    </w:p>
    <w:p w:rsidR="00FD74E1" w:rsidRPr="00A724EA" w:rsidRDefault="00FD74E1" w:rsidP="00FD74E1">
      <w:pPr>
        <w:rPr>
          <w:rFonts w:eastAsia="宋体"/>
          <w:kern w:val="2"/>
          <w:lang w:eastAsia="zh-CN"/>
        </w:rPr>
      </w:pPr>
      <w:r w:rsidRPr="00A724EA">
        <w:t>Else If SFCD = 0</w:t>
      </w:r>
      <w:r w:rsidR="00981B2D" w:rsidRPr="00A724EA">
        <w:rPr>
          <w:rFonts w:eastAsia="Malgun Gothic"/>
        </w:rPr>
        <w:t>6</w:t>
      </w:r>
      <w:r w:rsidRPr="00A724EA">
        <w:rPr>
          <w:rFonts w:eastAsia="宋体"/>
          <w:kern w:val="2"/>
          <w:lang w:eastAsia="zh-CN"/>
        </w:rPr>
        <w:t>,</w:t>
      </w:r>
      <w:r w:rsidRPr="00A724EA">
        <w:rPr>
          <w:rFonts w:eastAsia="宋体"/>
          <w:kern w:val="2"/>
          <w:lang w:eastAsia="zh-CN"/>
        </w:rPr>
        <w:tab/>
        <w:t>/*Sub-Sub- UNIT Status Request */</w:t>
      </w:r>
    </w:p>
    <w:p w:rsidR="00FD74E1" w:rsidRPr="00A724EA" w:rsidRDefault="00FD74E1" w:rsidP="00FD74E1">
      <w:pPr>
        <w:rPr>
          <w:rFonts w:eastAsia="宋体"/>
          <w:lang w:eastAsia="zh-CN"/>
        </w:rPr>
      </w:pPr>
      <w:r w:rsidRPr="00A724EA">
        <w:rPr>
          <w:rFonts w:eastAsia="宋体"/>
          <w:lang w:eastAsia="zh-CN"/>
        </w:rPr>
        <w:t>&lt;L[2]</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val="pl-PL" w:eastAsia="zh-CN"/>
        </w:rPr>
        <w:t>1.&lt;A[2] ‘2 Byte’ [SFCD]&gt;</w:t>
      </w:r>
    </w:p>
    <w:p w:rsidR="00FD74E1" w:rsidRPr="00A724EA" w:rsidRDefault="00FD74E1" w:rsidP="00FD74E1">
      <w:pPr>
        <w:rPr>
          <w:rFonts w:eastAsia="宋体"/>
          <w:lang w:eastAsia="zh-CN"/>
        </w:rPr>
      </w:pPr>
      <w:r w:rsidRPr="00A724EA">
        <w:rPr>
          <w:rFonts w:eastAsia="宋体"/>
          <w:lang w:eastAsia="zh-CN"/>
        </w:rPr>
        <w:tab/>
        <w:t>2.&lt;L[n]</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Malgun Gothic"/>
        </w:rPr>
        <w:t>2</w:t>
      </w:r>
      <w:r w:rsidRPr="00A724EA">
        <w:rPr>
          <w:rFonts w:eastAsia="宋体"/>
          <w:lang w:eastAsia="zh-CN"/>
        </w:rPr>
        <w: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FD74E1" w:rsidRPr="00A724EA" w:rsidRDefault="00FD74E1" w:rsidP="00FD74E1">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w:t>
      </w:r>
      <w:r w:rsidRPr="00A724EA">
        <w:rPr>
          <w:rFonts w:eastAsia="Malgun Gothic"/>
        </w:rPr>
        <w:t>m</w:t>
      </w:r>
      <w:r w:rsidRPr="00A724EA">
        <w:rPr>
          <w:rFonts w:eastAsia="宋体"/>
          <w:lang w:eastAsia="zh-CN"/>
        </w:rPr>
        <w:t>]</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 xml:space="preserve">1. </w:t>
      </w:r>
      <w:r w:rsidRPr="00A724EA">
        <w:rPr>
          <w:rFonts w:eastAsia="宋体"/>
          <w:lang w:eastAsia="zh-CN"/>
        </w:rPr>
        <w:t>&lt;L[</w:t>
      </w:r>
      <w:r w:rsidRPr="00A724EA">
        <w:rPr>
          <w:rFonts w:eastAsia="Malgun Gothic"/>
        </w:rPr>
        <w:t>4</w:t>
      </w:r>
      <w:r w:rsidRPr="00A724EA">
        <w:rPr>
          <w:rFonts w:eastAsia="宋体"/>
          <w:lang w:eastAsia="zh-CN"/>
        </w:rPr>
        <w: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[SSUNITID]&gt;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2.&lt;A[1] ‘1 Byte’ [SSUNITST]&gt;</w:t>
      </w:r>
    </w:p>
    <w:p w:rsidR="00FD74E1" w:rsidRPr="00A724EA" w:rsidRDefault="00FD74E1" w:rsidP="00FD74E1">
      <w:pPr>
        <w:ind w:left="2880" w:firstLine="720"/>
        <w:rPr>
          <w:rFonts w:eastAsia="宋体"/>
          <w:lang w:eastAsia="zh-CN"/>
        </w:rPr>
      </w:pP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[SSUNITSTCODE]</w:t>
      </w:r>
      <w:r w:rsidRPr="00A724EA">
        <w:rPr>
          <w:rFonts w:eastAsia="宋体"/>
          <w:lang w:eastAsia="zh-CN"/>
        </w:rPr>
        <w:t>&gt;</w:t>
      </w:r>
    </w:p>
    <w:p w:rsidR="00FD74E1" w:rsidRPr="00A724EA" w:rsidRDefault="00FD74E1" w:rsidP="00FD74E1">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4.&lt;L[k]</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1.&lt;A[2] ’2 Bytes’ [</w:t>
      </w:r>
      <w:r w:rsidR="00981B2D" w:rsidRPr="00A724EA">
        <w:rPr>
          <w:rFonts w:eastAsia="宋体"/>
          <w:lang w:eastAsia="zh-CN"/>
        </w:rPr>
        <w:t>S</w:t>
      </w:r>
      <w:r w:rsidRPr="00A724EA">
        <w:rPr>
          <w:rFonts w:eastAsia="Malgun Gothic"/>
        </w:rPr>
        <w:t>SSLOTNO</w:t>
      </w:r>
      <w:r w:rsidRPr="00A724EA">
        <w:rPr>
          <w:rFonts w:eastAsia="宋体"/>
          <w:lang w:eastAsia="zh-CN"/>
        </w:rPr>
        <w:t>]&gt;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FD74E1" w:rsidRPr="00A724EA" w:rsidRDefault="00FD74E1" w:rsidP="00FD74E1">
      <w:pPr>
        <w:rPr>
          <w:rFonts w:eastAsia="Malgun Gothic"/>
        </w:rPr>
      </w:pPr>
    </w:p>
    <w:p w:rsidR="00FD74E1" w:rsidRPr="00A724EA" w:rsidRDefault="00FD74E1" w:rsidP="00FD74E1">
      <w:pPr>
        <w:rPr>
          <w:rFonts w:eastAsia="宋体"/>
          <w:lang w:eastAsia="zh-CN"/>
        </w:rPr>
      </w:pPr>
      <w:r w:rsidRPr="00A724EA">
        <w:rPr>
          <w:rFonts w:eastAsia="宋体"/>
          <w:lang w:eastAsia="zh-CN"/>
        </w:rPr>
        <w:t>※ n is Unit count.</w:t>
      </w:r>
    </w:p>
    <w:p w:rsidR="00FD74E1" w:rsidRPr="00A724EA" w:rsidRDefault="00FD74E1" w:rsidP="00FD74E1">
      <w:pPr>
        <w:rPr>
          <w:rFonts w:eastAsia="宋体"/>
          <w:kern w:val="2"/>
          <w:lang w:eastAsia="zh-CN"/>
        </w:rPr>
      </w:pPr>
      <w:r w:rsidRPr="00A724EA">
        <w:rPr>
          <w:rFonts w:eastAsia="宋体"/>
          <w:kern w:val="2"/>
          <w:lang w:eastAsia="zh-CN"/>
        </w:rPr>
        <w:t xml:space="preserve">※ m is </w:t>
      </w:r>
      <w:r w:rsidR="00981B2D" w:rsidRPr="00A724EA">
        <w:rPr>
          <w:rFonts w:eastAsia="宋体"/>
          <w:kern w:val="2"/>
          <w:lang w:eastAsia="zh-CN"/>
        </w:rPr>
        <w:t>Sub-</w:t>
      </w:r>
      <w:r w:rsidRPr="00A724EA">
        <w:rPr>
          <w:rFonts w:eastAsia="宋体"/>
          <w:kern w:val="2"/>
          <w:lang w:eastAsia="zh-CN"/>
        </w:rPr>
        <w:t>Sub-Unit count</w:t>
      </w:r>
    </w:p>
    <w:p w:rsidR="00FD74E1" w:rsidRPr="00A724EA" w:rsidRDefault="00FD74E1" w:rsidP="00FD74E1">
      <w:pPr>
        <w:rPr>
          <w:rFonts w:eastAsia="宋体"/>
          <w:kern w:val="2"/>
          <w:lang w:eastAsia="zh-CN"/>
        </w:rPr>
      </w:pPr>
      <w:r w:rsidRPr="00A724EA">
        <w:rPr>
          <w:rFonts w:eastAsia="宋体"/>
          <w:kern w:val="2"/>
          <w:lang w:eastAsia="zh-CN"/>
        </w:rPr>
        <w:t>※ k is Glass count.</w:t>
      </w:r>
    </w:p>
    <w:p w:rsidR="00FD74E1" w:rsidRPr="00A724EA" w:rsidRDefault="00FD74E1" w:rsidP="00FD74E1">
      <w:pPr>
        <w:rPr>
          <w:rFonts w:eastAsia="Malgun Gothic"/>
          <w:kern w:val="2"/>
        </w:rPr>
      </w:pPr>
    </w:p>
    <w:p w:rsidR="005468A6" w:rsidRPr="00A724EA" w:rsidRDefault="005468A6" w:rsidP="00954273">
      <w:pPr>
        <w:rPr>
          <w:rFonts w:eastAsia="宋体"/>
          <w:kern w:val="2"/>
          <w:lang w:eastAsia="zh-CN"/>
        </w:rPr>
      </w:pPr>
      <w:r w:rsidRPr="00A724EA">
        <w:t>E</w:t>
      </w:r>
      <w:bookmarkStart w:id="191" w:name="_Toc276742322"/>
      <w:bookmarkStart w:id="192" w:name="_Toc279512617"/>
      <w:bookmarkStart w:id="193" w:name="_Toc276742744"/>
      <w:r w:rsidRPr="00A724EA">
        <w:t xml:space="preserve">lse If SFCD = </w:t>
      </w:r>
      <w:r w:rsidR="00116B71" w:rsidRPr="00A724EA">
        <w:t>0</w:t>
      </w:r>
      <w:r w:rsidR="00981B2D" w:rsidRPr="00A724EA">
        <w:t>7</w:t>
      </w:r>
      <w:r w:rsidRPr="00A724EA">
        <w:rPr>
          <w:rFonts w:eastAsia="宋体"/>
          <w:kern w:val="2"/>
          <w:lang w:eastAsia="zh-CN"/>
        </w:rPr>
        <w:t>,  /* Mask Status Request*/</w:t>
      </w:r>
    </w:p>
    <w:bookmarkEnd w:id="191"/>
    <w:bookmarkEnd w:id="192"/>
    <w:bookmarkEnd w:id="193"/>
    <w:p w:rsidR="005468A6" w:rsidRPr="00A724EA" w:rsidRDefault="005468A6" w:rsidP="00954273">
      <w:pPr>
        <w:rPr>
          <w:rFonts w:eastAsia="Malgun Gothic"/>
        </w:rPr>
      </w:pPr>
      <w:r w:rsidRPr="00A724EA">
        <w:rPr>
          <w:rFonts w:eastAsia="Malgun Gothic"/>
        </w:rPr>
        <w:t>&lt;L[2]</w:t>
      </w:r>
    </w:p>
    <w:p w:rsidR="005468A6" w:rsidRPr="00A724EA" w:rsidRDefault="005468A6" w:rsidP="00954273">
      <w:pPr>
        <w:rPr>
          <w:rFonts w:eastAsia="Malgun Gothic"/>
        </w:rPr>
      </w:pPr>
      <w:r w:rsidRPr="00A724EA">
        <w:rPr>
          <w:rFonts w:eastAsia="Malgun Gothic"/>
        </w:rPr>
        <w:tab/>
      </w:r>
      <w:r w:rsidR="00116B71" w:rsidRPr="00A724EA">
        <w:rPr>
          <w:rFonts w:eastAsia="宋体"/>
          <w:lang w:val="pl-PL" w:eastAsia="zh-CN"/>
        </w:rPr>
        <w:t>1.&lt;A[2] ‘2 Byte’ [SFCD]&gt;</w:t>
      </w:r>
    </w:p>
    <w:p w:rsidR="005468A6" w:rsidRPr="00A724EA" w:rsidRDefault="005468A6" w:rsidP="00954273">
      <w:pPr>
        <w:rPr>
          <w:rFonts w:eastAsia="Malgun Gothic"/>
        </w:rPr>
      </w:pPr>
      <w:r w:rsidRPr="00A724EA">
        <w:rPr>
          <w:rFonts w:eastAsia="Malgun Gothic"/>
        </w:rPr>
        <w:tab/>
        <w:t>2.&lt;L[n]</w:t>
      </w:r>
    </w:p>
    <w:p w:rsidR="005468A6" w:rsidRPr="00A724EA" w:rsidRDefault="005468A6" w:rsidP="00954273">
      <w:pPr>
        <w:rPr>
          <w:rFonts w:eastAsia="Malgun Gothic"/>
        </w:rPr>
      </w:pPr>
      <w:r w:rsidRPr="00A724EA">
        <w:rPr>
          <w:rFonts w:eastAsia="Malgun Gothic"/>
        </w:rPr>
        <w:tab/>
      </w:r>
      <w:r w:rsidRPr="00A724EA">
        <w:rPr>
          <w:rFonts w:eastAsia="Malgun Gothic"/>
        </w:rPr>
        <w:tab/>
        <w:t>1.&lt;L[3]</w:t>
      </w:r>
    </w:p>
    <w:p w:rsidR="005468A6" w:rsidRPr="00A724EA" w:rsidRDefault="005468A6" w:rsidP="00954273">
      <w:pPr>
        <w:ind w:left="1440" w:firstLine="720"/>
        <w:rPr>
          <w:rFonts w:eastAsia="Malgun Gothic"/>
        </w:rPr>
      </w:pPr>
      <w:r w:rsidRPr="00A724EA">
        <w:rPr>
          <w:rFonts w:eastAsia="Malgun Gothic"/>
        </w:rPr>
        <w:t>1.&lt;A[20] ’20 Bytes’ [UNITID]&gt;</w:t>
      </w:r>
    </w:p>
    <w:p w:rsidR="005468A6" w:rsidRPr="00A724EA" w:rsidRDefault="005468A6" w:rsidP="00954273">
      <w:pPr>
        <w:ind w:left="1440" w:firstLine="720"/>
        <w:rPr>
          <w:rFonts w:eastAsia="Malgun Gothic"/>
        </w:rPr>
      </w:pPr>
      <w:r w:rsidRPr="00A724EA">
        <w:rPr>
          <w:rFonts w:eastAsia="Malgun Gothic"/>
        </w:rPr>
        <w:t>2.&lt;L[k]</w:t>
      </w:r>
    </w:p>
    <w:p w:rsidR="005468A6" w:rsidRPr="00A724EA" w:rsidRDefault="005468A6" w:rsidP="00954273">
      <w:pPr>
        <w:ind w:left="2160" w:firstLine="720"/>
        <w:rPr>
          <w:rFonts w:eastAsia="Malgun Gothic"/>
        </w:rPr>
      </w:pPr>
      <w:r w:rsidRPr="00A724EA">
        <w:rPr>
          <w:rFonts w:eastAsia="Malgun Gothic"/>
        </w:rPr>
        <w:t>1.&lt;L[3]</w:t>
      </w:r>
    </w:p>
    <w:p w:rsidR="005468A6" w:rsidRPr="00A724EA" w:rsidRDefault="005468A6" w:rsidP="00954273">
      <w:pPr>
        <w:ind w:left="2880" w:firstLine="720"/>
        <w:rPr>
          <w:rFonts w:eastAsia="Malgun Gothic"/>
        </w:rPr>
      </w:pPr>
      <w:r w:rsidRPr="00A724EA">
        <w:rPr>
          <w:rFonts w:eastAsia="Malgun Gothic"/>
        </w:rPr>
        <w:t>1.&lt;A[30] ’30 Bytes’ [MASKID]&gt;</w:t>
      </w:r>
    </w:p>
    <w:p w:rsidR="005468A6" w:rsidRPr="00A724EA" w:rsidRDefault="005468A6" w:rsidP="00954273">
      <w:pPr>
        <w:ind w:left="2880" w:firstLine="720"/>
        <w:rPr>
          <w:rFonts w:eastAsia="Malgun Gothic"/>
        </w:rPr>
      </w:pPr>
      <w:r w:rsidRPr="00A724EA">
        <w:rPr>
          <w:rFonts w:eastAsia="Malgun Gothic"/>
        </w:rPr>
        <w:t>2.&lt;A[2] ‘2 Byte’ [MASKST]&gt;</w:t>
      </w:r>
    </w:p>
    <w:p w:rsidR="005468A6" w:rsidRPr="00A724EA" w:rsidRDefault="005468A6" w:rsidP="00954273">
      <w:pPr>
        <w:ind w:left="2880" w:firstLine="720"/>
        <w:rPr>
          <w:rFonts w:eastAsia="Malgun Gothic"/>
        </w:rPr>
      </w:pPr>
      <w:r w:rsidRPr="00A724EA">
        <w:rPr>
          <w:rFonts w:eastAsia="Malgun Gothic"/>
        </w:rPr>
        <w:t>3.&lt;A[5] ‘5 Bytes’ [MASKUSECNT]&gt;</w:t>
      </w:r>
    </w:p>
    <w:p w:rsidR="005468A6" w:rsidRPr="00A724EA" w:rsidRDefault="005468A6" w:rsidP="00954273">
      <w:pPr>
        <w:ind w:left="1440" w:firstLine="720"/>
        <w:rPr>
          <w:rFonts w:eastAsia="Malgun Gothic"/>
        </w:rPr>
      </w:pPr>
      <w:r w:rsidRPr="00A724EA">
        <w:rPr>
          <w:rFonts w:eastAsia="Malgun Gothic"/>
        </w:rPr>
        <w:t>3.&lt;L[m]</w:t>
      </w:r>
    </w:p>
    <w:p w:rsidR="005468A6" w:rsidRPr="00A724EA" w:rsidRDefault="005468A6" w:rsidP="00954273">
      <w:pPr>
        <w:ind w:left="2160" w:firstLine="720"/>
        <w:rPr>
          <w:rFonts w:eastAsia="Malgun Gothic"/>
        </w:rPr>
      </w:pPr>
      <w:r w:rsidRPr="00A724EA">
        <w:rPr>
          <w:rFonts w:eastAsia="Malgun Gothic"/>
        </w:rPr>
        <w:t>1.&lt;L[2]</w:t>
      </w:r>
    </w:p>
    <w:p w:rsidR="005468A6" w:rsidRPr="00A724EA" w:rsidRDefault="005468A6" w:rsidP="00954273">
      <w:pPr>
        <w:ind w:left="2880" w:firstLine="720"/>
        <w:rPr>
          <w:rFonts w:eastAsia="Malgun Gothic"/>
        </w:rPr>
      </w:pPr>
      <w:r w:rsidRPr="00A724EA">
        <w:rPr>
          <w:rFonts w:eastAsia="Malgun Gothic"/>
        </w:rPr>
        <w:t>1.&lt;A[20] ’20 Bytes’ [SUNITID]&gt;</w:t>
      </w:r>
    </w:p>
    <w:p w:rsidR="005468A6" w:rsidRPr="00A724EA" w:rsidRDefault="005468A6" w:rsidP="00954273">
      <w:pPr>
        <w:ind w:left="2880" w:firstLine="720"/>
        <w:rPr>
          <w:rFonts w:eastAsia="Malgun Gothic"/>
        </w:rPr>
      </w:pPr>
      <w:r w:rsidRPr="00A724EA">
        <w:rPr>
          <w:rFonts w:eastAsia="Malgun Gothic"/>
        </w:rPr>
        <w:t>2.&lt;L[k]</w:t>
      </w:r>
    </w:p>
    <w:p w:rsidR="005468A6" w:rsidRPr="00A724EA" w:rsidRDefault="005468A6" w:rsidP="00954273">
      <w:pPr>
        <w:ind w:left="3600" w:firstLine="720"/>
        <w:rPr>
          <w:rFonts w:eastAsia="Malgun Gothic"/>
        </w:rPr>
      </w:pPr>
      <w:r w:rsidRPr="00A724EA">
        <w:rPr>
          <w:rFonts w:eastAsia="Malgun Gothic"/>
        </w:rPr>
        <w:t>1.&lt;L[3]</w:t>
      </w:r>
    </w:p>
    <w:p w:rsidR="005468A6" w:rsidRPr="00A724EA" w:rsidRDefault="005468A6" w:rsidP="00954273">
      <w:pPr>
        <w:ind w:left="4320" w:firstLine="720"/>
        <w:rPr>
          <w:rFonts w:eastAsia="Malgun Gothic"/>
        </w:rPr>
      </w:pPr>
      <w:r w:rsidRPr="00A724EA">
        <w:rPr>
          <w:rFonts w:eastAsia="Malgun Gothic"/>
        </w:rPr>
        <w:t>1.&lt;A[30] ’30 Bytes’ [SUNITMASKID]&gt;</w:t>
      </w:r>
    </w:p>
    <w:p w:rsidR="005468A6" w:rsidRPr="00A724EA" w:rsidRDefault="005468A6" w:rsidP="00954273">
      <w:pPr>
        <w:ind w:left="4320" w:firstLine="720"/>
        <w:rPr>
          <w:rFonts w:eastAsia="Malgun Gothic"/>
        </w:rPr>
      </w:pPr>
      <w:r w:rsidRPr="00A724EA">
        <w:rPr>
          <w:rFonts w:eastAsia="Malgun Gothic"/>
        </w:rPr>
        <w:t>2.&lt;A[2] ‘2 Byte’ [SUNITMASKST]&gt;</w:t>
      </w:r>
    </w:p>
    <w:p w:rsidR="005468A6" w:rsidRPr="00A724EA" w:rsidRDefault="005468A6" w:rsidP="00954273">
      <w:pPr>
        <w:ind w:left="4320" w:firstLine="720"/>
        <w:rPr>
          <w:rFonts w:eastAsia="Malgun Gothic"/>
        </w:rPr>
      </w:pPr>
      <w:r w:rsidRPr="00A724EA">
        <w:rPr>
          <w:rFonts w:eastAsia="Malgun Gothic"/>
        </w:rPr>
        <w:lastRenderedPageBreak/>
        <w:t>3.&lt;A[5] ‘5 Bytes’ [SUNITMASKUSECNT]&gt;</w:t>
      </w:r>
    </w:p>
    <w:p w:rsidR="005468A6" w:rsidRPr="00A724EA" w:rsidRDefault="005468A6" w:rsidP="00954273">
      <w:pPr>
        <w:rPr>
          <w:rFonts w:eastAsia="Malgun Gothic"/>
        </w:rPr>
      </w:pPr>
    </w:p>
    <w:p w:rsidR="005468A6" w:rsidRPr="00A724EA" w:rsidRDefault="005468A6" w:rsidP="00954273">
      <w:pPr>
        <w:rPr>
          <w:rFonts w:eastAsia="Malgun Gothic"/>
        </w:rPr>
      </w:pPr>
      <w:r w:rsidRPr="00A724EA">
        <w:rPr>
          <w:rFonts w:eastAsia="Malgun Gothic"/>
        </w:rPr>
        <w:t>※ n is Unit count.</w:t>
      </w:r>
    </w:p>
    <w:p w:rsidR="005468A6" w:rsidRPr="00A724EA" w:rsidRDefault="005468A6" w:rsidP="00954273">
      <w:pPr>
        <w:rPr>
          <w:rFonts w:eastAsia="Malgun Gothic"/>
        </w:rPr>
      </w:pPr>
      <w:r w:rsidRPr="00A724EA">
        <w:rPr>
          <w:rFonts w:eastAsia="Malgun Gothic"/>
        </w:rPr>
        <w:t>※ m is Sub-Unit count.</w:t>
      </w:r>
    </w:p>
    <w:p w:rsidR="005468A6" w:rsidRPr="00A724EA" w:rsidRDefault="005468A6" w:rsidP="00954273">
      <w:pPr>
        <w:rPr>
          <w:rFonts w:eastAsia="Malgun Gothic"/>
          <w:color w:val="FF0000"/>
        </w:rPr>
      </w:pPr>
      <w:r w:rsidRPr="00A724EA">
        <w:rPr>
          <w:rFonts w:eastAsia="Malgun Gothic"/>
        </w:rPr>
        <w:t>※ k is Mask count.</w:t>
      </w:r>
    </w:p>
    <w:p w:rsidR="005468A6" w:rsidRPr="00A724EA" w:rsidRDefault="005468A6" w:rsidP="00954273">
      <w:pPr>
        <w:rPr>
          <w:rFonts w:eastAsia="Malgun Gothic"/>
        </w:rPr>
      </w:pPr>
    </w:p>
    <w:p w:rsidR="005468A6" w:rsidRPr="00A724EA" w:rsidRDefault="005468A6" w:rsidP="00954273">
      <w:r w:rsidRPr="00A724EA">
        <w:t xml:space="preserve">Else If SFCD = </w:t>
      </w:r>
      <w:r w:rsidR="00116B71" w:rsidRPr="00A724EA">
        <w:t>0</w:t>
      </w:r>
      <w:r w:rsidR="00981B2D" w:rsidRPr="00A724EA">
        <w:t>8</w:t>
      </w:r>
      <w:r w:rsidRPr="00A724EA">
        <w:rPr>
          <w:sz w:val="18"/>
        </w:rPr>
        <w:t>,</w:t>
      </w:r>
      <w:r w:rsidRPr="00A724EA">
        <w:rPr>
          <w:sz w:val="18"/>
        </w:rPr>
        <w:tab/>
      </w:r>
      <w:r w:rsidRPr="00A724EA">
        <w:rPr>
          <w:sz w:val="18"/>
        </w:rPr>
        <w:tab/>
        <w:t>/*</w:t>
      </w:r>
      <w:r w:rsidRPr="00A724EA">
        <w:t xml:space="preserve"> Material Status Request */</w:t>
      </w:r>
    </w:p>
    <w:p w:rsidR="005468A6" w:rsidRPr="00A724EA" w:rsidRDefault="005468A6" w:rsidP="00954273">
      <w:pPr>
        <w:rPr>
          <w:rFonts w:eastAsia="宋体"/>
        </w:rPr>
      </w:pPr>
      <w:r w:rsidRPr="00A724EA">
        <w:rPr>
          <w:rFonts w:eastAsia="宋体"/>
        </w:rPr>
        <w:t>&lt;</w:t>
      </w:r>
      <w:r w:rsidRPr="00A724EA">
        <w:t>L</w:t>
      </w:r>
      <w:r w:rsidRPr="00A724EA">
        <w:rPr>
          <w:rFonts w:eastAsia="宋体"/>
        </w:rPr>
        <w:t>[</w:t>
      </w:r>
      <w:r w:rsidRPr="00A724EA">
        <w:t>2</w:t>
      </w:r>
      <w:r w:rsidRPr="00A724EA">
        <w:rPr>
          <w:rFonts w:eastAsia="宋体"/>
        </w:rPr>
        <w:t>]</w:t>
      </w:r>
    </w:p>
    <w:p w:rsidR="005468A6" w:rsidRPr="00A724EA" w:rsidRDefault="005468A6" w:rsidP="00954273">
      <w:r w:rsidRPr="00A724EA">
        <w:rPr>
          <w:rFonts w:eastAsia="Batang"/>
        </w:rPr>
        <w:tab/>
      </w:r>
      <w:r w:rsidR="00116B71" w:rsidRPr="00A724EA">
        <w:rPr>
          <w:rFonts w:eastAsia="宋体"/>
          <w:lang w:val="pl-PL" w:eastAsia="zh-CN"/>
        </w:rPr>
        <w:t>1.&lt;A[2] ‘2 Byte’ [SFCD]&gt;</w:t>
      </w:r>
    </w:p>
    <w:p w:rsidR="005468A6" w:rsidRPr="00A724EA" w:rsidRDefault="005468A6" w:rsidP="00954273">
      <w:pPr>
        <w:rPr>
          <w:rFonts w:eastAsia="宋体"/>
        </w:rPr>
      </w:pPr>
      <w:r w:rsidRPr="00A724EA">
        <w:rPr>
          <w:rFonts w:eastAsia="Batang"/>
        </w:rPr>
        <w:tab/>
      </w:r>
      <w:r w:rsidRPr="00A724EA">
        <w:rPr>
          <w:rFonts w:eastAsia="宋体"/>
        </w:rPr>
        <w:t>2.&lt;</w:t>
      </w:r>
      <w:r w:rsidRPr="00A724EA">
        <w:t>L[</w:t>
      </w:r>
      <w:r w:rsidRPr="00A724EA">
        <w:rPr>
          <w:rFonts w:eastAsia="宋体"/>
        </w:rPr>
        <w:t>n]</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rPr>
        <w:t>1.&lt;</w:t>
      </w:r>
      <w:r w:rsidRPr="00A724EA">
        <w:t>L</w:t>
      </w:r>
      <w:r w:rsidRPr="00A724EA">
        <w:rPr>
          <w:rFonts w:eastAsia="宋体"/>
        </w:rPr>
        <w:t>[</w:t>
      </w:r>
      <w:r w:rsidRPr="00A724EA">
        <w:rPr>
          <w:rFonts w:eastAsia="Batang"/>
        </w:rPr>
        <w:t>5</w:t>
      </w:r>
      <w:r w:rsidRPr="00A724EA">
        <w:rPr>
          <w:rFonts w:eastAsia="宋体"/>
        </w:rPr>
        <w:t>]</w:t>
      </w:r>
    </w:p>
    <w:p w:rsidR="005468A6" w:rsidRPr="00A724EA" w:rsidRDefault="005468A6" w:rsidP="00954273">
      <w:pPr>
        <w:ind w:left="1440" w:firstLine="720"/>
        <w:rPr>
          <w:rFonts w:eastAsia="Batang"/>
        </w:rPr>
      </w:pPr>
      <w:r w:rsidRPr="00A724EA">
        <w:rPr>
          <w:rFonts w:eastAsia="宋体"/>
        </w:rPr>
        <w:t>1.</w:t>
      </w:r>
      <w:r w:rsidRPr="00A724EA">
        <w:t>&lt;A[</w:t>
      </w:r>
      <w:r w:rsidRPr="00A724EA">
        <w:rPr>
          <w:rFonts w:eastAsia="Batang"/>
        </w:rPr>
        <w:t>20</w:t>
      </w:r>
      <w:r w:rsidRPr="00A724EA">
        <w:t>]</w:t>
      </w:r>
      <w:r w:rsidRPr="00A724EA">
        <w:rPr>
          <w:rFonts w:eastAsia="宋体"/>
        </w:rPr>
        <w:t xml:space="preserve"> ‘</w:t>
      </w:r>
      <w:r w:rsidRPr="00A724EA">
        <w:rPr>
          <w:rFonts w:eastAsia="Batang"/>
        </w:rPr>
        <w:t>20</w:t>
      </w:r>
      <w:r w:rsidRPr="00A724EA">
        <w:rPr>
          <w:rFonts w:eastAsia="宋体"/>
        </w:rPr>
        <w:t xml:space="preserve"> Bytes’ [</w:t>
      </w:r>
      <w:r w:rsidRPr="00A724EA">
        <w:rPr>
          <w:rFonts w:eastAsia="Malgun Gothic"/>
        </w:rPr>
        <w:t>UNITID</w:t>
      </w:r>
      <w:r w:rsidRPr="00A724EA">
        <w:rPr>
          <w:rFonts w:eastAsia="宋体"/>
        </w:rPr>
        <w:t>]</w:t>
      </w:r>
      <w:r w:rsidRPr="00A724EA">
        <w:t>&gt;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Batang"/>
        </w:rPr>
        <w:tab/>
      </w:r>
      <w:r w:rsidRPr="00A724EA">
        <w:rPr>
          <w:rFonts w:eastAsia="Malgun Gothic"/>
        </w:rPr>
        <w:t>2</w:t>
      </w:r>
      <w:r w:rsidRPr="00A724EA">
        <w:rPr>
          <w:rFonts w:eastAsia="宋体"/>
        </w:rPr>
        <w:t>.</w:t>
      </w:r>
      <w:r w:rsidRPr="00A724EA">
        <w:t>&lt;A[</w:t>
      </w:r>
      <w:r w:rsidRPr="00A724EA">
        <w:rPr>
          <w:rFonts w:eastAsia="Batang"/>
        </w:rPr>
        <w:t>30</w:t>
      </w:r>
      <w:r w:rsidRPr="00A724EA">
        <w:t>]</w:t>
      </w:r>
      <w:r w:rsidRPr="00A724EA">
        <w:rPr>
          <w:rFonts w:eastAsia="宋体"/>
        </w:rPr>
        <w:t xml:space="preserve"> ‘</w:t>
      </w:r>
      <w:r w:rsidRPr="00A724EA">
        <w:rPr>
          <w:rFonts w:eastAsia="Batang"/>
        </w:rPr>
        <w:t>30</w:t>
      </w:r>
      <w:r w:rsidRPr="00A724EA">
        <w:rPr>
          <w:rFonts w:eastAsia="宋体"/>
        </w:rPr>
        <w:t xml:space="preserve"> Bytes’ [</w:t>
      </w:r>
      <w:r w:rsidRPr="00A724EA">
        <w:t>MATERIAL</w:t>
      </w:r>
      <w:r w:rsidRPr="00A724EA">
        <w:rPr>
          <w:rFonts w:eastAsia="Batang"/>
        </w:rPr>
        <w:t>TYPE</w:t>
      </w:r>
      <w:r w:rsidRPr="00A724EA">
        <w:rPr>
          <w:rFonts w:eastAsia="宋体"/>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Batang"/>
        </w:rPr>
        <w:tab/>
        <w:t>3</w:t>
      </w:r>
      <w:r w:rsidRPr="00A724EA">
        <w:rPr>
          <w:rFonts w:eastAsia="宋体"/>
        </w:rPr>
        <w:t>.</w:t>
      </w:r>
      <w:r w:rsidRPr="00A724EA">
        <w:t>&lt;A[</w:t>
      </w:r>
      <w:r w:rsidRPr="00A724EA">
        <w:rPr>
          <w:rFonts w:eastAsia="Batang"/>
        </w:rPr>
        <w:t>30</w:t>
      </w:r>
      <w:r w:rsidRPr="00A724EA">
        <w:t>]</w:t>
      </w:r>
      <w:r w:rsidRPr="00A724EA">
        <w:rPr>
          <w:rFonts w:eastAsia="宋体"/>
        </w:rPr>
        <w:t xml:space="preserve"> ’</w:t>
      </w:r>
      <w:r w:rsidRPr="00A724EA">
        <w:rPr>
          <w:rFonts w:eastAsia="Batang"/>
        </w:rPr>
        <w:t>30</w:t>
      </w:r>
      <w:r w:rsidRPr="00A724EA">
        <w:rPr>
          <w:rFonts w:eastAsia="宋体"/>
        </w:rPr>
        <w:t xml:space="preserve"> Bytes’ [</w:t>
      </w:r>
      <w:r w:rsidRPr="00A724EA">
        <w:t>MATERIALID</w:t>
      </w:r>
      <w:r w:rsidRPr="00A724EA">
        <w:rPr>
          <w:rFonts w:eastAsia="宋体"/>
        </w:rPr>
        <w:t>]</w:t>
      </w:r>
      <w:r w:rsidRPr="00A724EA">
        <w:t>&gt;</w:t>
      </w:r>
    </w:p>
    <w:p w:rsidR="005468A6" w:rsidRPr="00A724EA" w:rsidRDefault="005468A6" w:rsidP="00954273">
      <w:pPr>
        <w:rPr>
          <w:rFonts w:eastAsiaTheme="minorEastAsia"/>
        </w:rPr>
      </w:pPr>
      <w:r w:rsidRPr="00A724EA">
        <w:rPr>
          <w:rFonts w:eastAsia="Batang"/>
        </w:rPr>
        <w:tab/>
      </w:r>
      <w:r w:rsidRPr="00A724EA">
        <w:rPr>
          <w:rFonts w:eastAsia="Batang"/>
        </w:rPr>
        <w:tab/>
      </w:r>
      <w:r w:rsidRPr="00A724EA">
        <w:rPr>
          <w:rFonts w:eastAsia="Batang"/>
        </w:rPr>
        <w:tab/>
        <w:t>4</w:t>
      </w:r>
      <w:r w:rsidRPr="00A724EA">
        <w:rPr>
          <w:rFonts w:eastAsia="宋体"/>
        </w:rPr>
        <w:t>.</w:t>
      </w:r>
      <w:r w:rsidRPr="00A724EA">
        <w:t>&lt;A[1]</w:t>
      </w:r>
      <w:r w:rsidRPr="00A724EA">
        <w:rPr>
          <w:rFonts w:eastAsia="宋体"/>
        </w:rPr>
        <w:t xml:space="preserve"> ‘1 Byte’ [</w:t>
      </w:r>
      <w:r w:rsidRPr="00A724EA">
        <w:t>MATERIALST</w:t>
      </w:r>
      <w:r w:rsidRPr="00A724EA">
        <w:rPr>
          <w:rFonts w:eastAsia="宋体"/>
        </w:rPr>
        <w:t>]</w:t>
      </w:r>
      <w:r w:rsidRPr="00A724EA">
        <w:t>&gt;</w:t>
      </w:r>
    </w:p>
    <w:p w:rsidR="005468A6" w:rsidRPr="00A724EA" w:rsidRDefault="005468A6" w:rsidP="00954273">
      <w:pPr>
        <w:ind w:left="1440" w:firstLine="720"/>
        <w:rPr>
          <w:rFonts w:eastAsiaTheme="minorEastAsia"/>
        </w:rPr>
      </w:pPr>
      <w:r w:rsidRPr="00A724EA">
        <w:rPr>
          <w:rFonts w:eastAsiaTheme="minorEastAsia"/>
        </w:rPr>
        <w:t>5</w:t>
      </w:r>
      <w:r w:rsidRPr="00A724EA">
        <w:rPr>
          <w:rFonts w:eastAsia="宋体"/>
        </w:rPr>
        <w:t>.</w:t>
      </w:r>
      <w:r w:rsidRPr="00A724EA">
        <w:t>&lt;A[1</w:t>
      </w:r>
      <w:r w:rsidRPr="00A724EA">
        <w:rPr>
          <w:rFonts w:eastAsiaTheme="minorEastAsia"/>
        </w:rPr>
        <w:t>0</w:t>
      </w:r>
      <w:r w:rsidRPr="00A724EA">
        <w:t>]</w:t>
      </w:r>
      <w:r w:rsidRPr="00A724EA">
        <w:rPr>
          <w:rFonts w:eastAsia="宋体"/>
        </w:rPr>
        <w:t xml:space="preserve"> ‘</w:t>
      </w:r>
      <w:r w:rsidRPr="00A724EA">
        <w:rPr>
          <w:rFonts w:eastAsiaTheme="minorEastAsia"/>
        </w:rPr>
        <w:t>10</w:t>
      </w:r>
      <w:r w:rsidRPr="00A724EA">
        <w:rPr>
          <w:rFonts w:eastAsia="宋体"/>
        </w:rPr>
        <w:t xml:space="preserve"> Byte’ [</w:t>
      </w:r>
      <w:r w:rsidRPr="00A724EA">
        <w:t>MATERIAL</w:t>
      </w:r>
      <w:r w:rsidRPr="00A724EA">
        <w:rPr>
          <w:rFonts w:eastAsiaTheme="minorEastAsia"/>
        </w:rPr>
        <w:t>USEDCNT</w:t>
      </w:r>
      <w:r w:rsidRPr="00A724EA">
        <w:rPr>
          <w:rFonts w:eastAsia="宋体"/>
        </w:rPr>
        <w:t>]</w:t>
      </w:r>
      <w:r w:rsidRPr="00A724EA">
        <w:t>&gt;</w:t>
      </w:r>
    </w:p>
    <w:p w:rsidR="005468A6" w:rsidRPr="00A724EA" w:rsidRDefault="005468A6" w:rsidP="00954273">
      <w:pPr>
        <w:rPr>
          <w:rFonts w:eastAsia="Malgun Gothic"/>
        </w:rPr>
      </w:pPr>
    </w:p>
    <w:p w:rsidR="005468A6" w:rsidRPr="00A724EA" w:rsidRDefault="005468A6" w:rsidP="00954273">
      <w:pPr>
        <w:rPr>
          <w:rFonts w:eastAsia="Malgun Gothic"/>
        </w:rPr>
      </w:pPr>
      <w:r w:rsidRPr="00A724EA">
        <w:rPr>
          <w:rFonts w:eastAsia="宋体"/>
        </w:rPr>
        <w:t xml:space="preserve">※ </w:t>
      </w:r>
      <w:r w:rsidRPr="00A724EA">
        <w:t xml:space="preserve">n is </w:t>
      </w:r>
      <w:r w:rsidRPr="00A724EA">
        <w:rPr>
          <w:rFonts w:eastAsia="宋体"/>
        </w:rPr>
        <w:t>Material</w:t>
      </w:r>
      <w:r w:rsidRPr="00A724EA">
        <w:t xml:space="preserve"> count.</w:t>
      </w:r>
    </w:p>
    <w:p w:rsidR="005468A6" w:rsidRPr="00A724EA" w:rsidRDefault="005468A6" w:rsidP="00954273">
      <w:pPr>
        <w:rPr>
          <w:rFonts w:eastAsia="Malgun Gothic"/>
        </w:rPr>
      </w:pPr>
    </w:p>
    <w:p w:rsidR="005468A6" w:rsidRPr="00A724EA" w:rsidRDefault="005468A6" w:rsidP="00954273">
      <w:r w:rsidRPr="00A724EA">
        <w:t xml:space="preserve">Else If SFCD = </w:t>
      </w:r>
      <w:r w:rsidR="00116B71" w:rsidRPr="00A724EA">
        <w:t>0</w:t>
      </w:r>
      <w:r w:rsidR="00981B2D" w:rsidRPr="00A724EA">
        <w:t>9</w:t>
      </w:r>
      <w:r w:rsidRPr="00A724EA">
        <w:rPr>
          <w:sz w:val="18"/>
        </w:rPr>
        <w:t>,</w:t>
      </w:r>
      <w:r w:rsidRPr="00A724EA">
        <w:rPr>
          <w:sz w:val="18"/>
        </w:rPr>
        <w:tab/>
      </w:r>
      <w:r w:rsidRPr="00A724EA">
        <w:rPr>
          <w:sz w:val="18"/>
        </w:rPr>
        <w:tab/>
        <w:t>/*</w:t>
      </w:r>
      <w:r w:rsidRPr="00A724EA">
        <w:rPr>
          <w:rFonts w:eastAsia="Malgun Gothic"/>
        </w:rPr>
        <w:t>Sorter Job List</w:t>
      </w:r>
      <w:r w:rsidRPr="00A724EA">
        <w:t xml:space="preserve"> Request */</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116B71" w:rsidRPr="00A724EA" w:rsidRDefault="005468A6" w:rsidP="00954273">
      <w:pPr>
        <w:rPr>
          <w:rFonts w:eastAsia="宋体"/>
          <w:lang w:val="pl-PL" w:eastAsia="zh-CN"/>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lang w:val="pt-BR"/>
        </w:rPr>
      </w:pPr>
      <w:r w:rsidRPr="00A724EA">
        <w:rPr>
          <w:lang w:val="pt-BR"/>
        </w:rPr>
        <w:tab/>
        <w:t>2.&lt;L[2]</w:t>
      </w:r>
    </w:p>
    <w:p w:rsidR="005468A6" w:rsidRPr="00A724EA" w:rsidRDefault="005468A6" w:rsidP="00954273">
      <w:pPr>
        <w:rPr>
          <w:lang w:val="pt-BR"/>
        </w:rPr>
      </w:pPr>
      <w:r w:rsidRPr="00A724EA">
        <w:rPr>
          <w:lang w:val="pt-BR"/>
        </w:rPr>
        <w:tab/>
      </w:r>
      <w:r w:rsidRPr="00A724EA">
        <w:rPr>
          <w:lang w:val="pt-BR"/>
        </w:rPr>
        <w:tab/>
        <w:t>1.&lt;A[</w:t>
      </w:r>
      <w:r w:rsidRPr="00A724EA">
        <w:rPr>
          <w:rFonts w:eastAsia="Malgun Gothic"/>
          <w:lang w:val="pt-BR"/>
        </w:rPr>
        <w:t>2</w:t>
      </w:r>
      <w:r w:rsidRPr="00A724EA">
        <w:rPr>
          <w:lang w:val="pt-BR"/>
        </w:rPr>
        <w:t>0] ’</w:t>
      </w:r>
      <w:r w:rsidRPr="00A724EA">
        <w:rPr>
          <w:rFonts w:eastAsia="Malgun Gothic"/>
          <w:lang w:val="pt-BR"/>
        </w:rPr>
        <w:t>2</w:t>
      </w:r>
      <w:r w:rsidRPr="00A724EA">
        <w:rPr>
          <w:lang w:val="pt-BR"/>
        </w:rPr>
        <w:t>0 Bytes’ [SORTERJOBID]&gt;</w:t>
      </w:r>
    </w:p>
    <w:p w:rsidR="005468A6" w:rsidRPr="00A724EA" w:rsidRDefault="005468A6" w:rsidP="00954273">
      <w:pPr>
        <w:rPr>
          <w:lang w:val="pt-BR"/>
        </w:rPr>
      </w:pPr>
      <w:r w:rsidRPr="00A724EA">
        <w:rPr>
          <w:lang w:val="pt-BR"/>
        </w:rPr>
        <w:tab/>
      </w:r>
      <w:r w:rsidRPr="00A724EA">
        <w:rPr>
          <w:lang w:val="pt-BR"/>
        </w:rPr>
        <w:tab/>
        <w:t>3.&lt;A[1] ‘1 Byte’ [SORTERJOBST]&gt;</w:t>
      </w:r>
    </w:p>
    <w:p w:rsidR="005468A6" w:rsidRPr="00A724EA" w:rsidRDefault="005468A6" w:rsidP="00954273">
      <w:pPr>
        <w:rPr>
          <w:rFonts w:eastAsia="Malgun Gothic"/>
        </w:rPr>
      </w:pPr>
    </w:p>
    <w:p w:rsidR="005468A6" w:rsidRPr="00A724EA" w:rsidRDefault="005468A6" w:rsidP="00954273">
      <w:r w:rsidRPr="00A724EA">
        <w:t xml:space="preserve">Else If SFCD = </w:t>
      </w:r>
      <w:r w:rsidR="00981B2D" w:rsidRPr="00A724EA">
        <w:t>10</w:t>
      </w:r>
      <w:r w:rsidRPr="00A724EA">
        <w:t>,</w:t>
      </w:r>
      <w:r w:rsidRPr="00A724EA">
        <w:tab/>
        <w:t xml:space="preserve">/* </w:t>
      </w:r>
      <w:r w:rsidRPr="00A724EA">
        <w:rPr>
          <w:rFonts w:eastAsiaTheme="minorEastAsia"/>
        </w:rPr>
        <w:t xml:space="preserve">Crate </w:t>
      </w:r>
      <w:r w:rsidRPr="00A724EA">
        <w:t>Port Status Request*/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8</w:t>
      </w:r>
      <w:r w:rsidRPr="00A724EA">
        <w:rPr>
          <w:rFonts w:eastAsia="宋体"/>
          <w:lang w:val="pt-BR" w:eastAsia="zh-CN"/>
        </w:rPr>
        <w:t>]</w:t>
      </w:r>
    </w:p>
    <w:p w:rsidR="005468A6" w:rsidRPr="00A724EA" w:rsidRDefault="005468A6" w:rsidP="00954273">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954273">
      <w:pPr>
        <w:rPr>
          <w:rFonts w:eastAsiaTheme="minorEastAsia"/>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&gt;</w:t>
      </w:r>
    </w:p>
    <w:p w:rsidR="005468A6" w:rsidRPr="00A724EA" w:rsidRDefault="005468A6" w:rsidP="00954273">
      <w:pPr>
        <w:ind w:left="1440" w:firstLine="720"/>
        <w:rPr>
          <w:rFonts w:eastAsia="宋体"/>
          <w:color w:val="000000"/>
          <w:lang w:eastAsia="zh-CN"/>
        </w:rPr>
      </w:pPr>
      <w:r w:rsidRPr="00A724EA">
        <w:rPr>
          <w:rFonts w:eastAsiaTheme="minorEastAsia"/>
          <w:color w:val="000000"/>
        </w:rPr>
        <w:t>8</w:t>
      </w:r>
      <w:r w:rsidRPr="00A724EA">
        <w:rPr>
          <w:rFonts w:eastAsia="宋体"/>
          <w:color w:val="000000"/>
          <w:lang w:eastAsia="zh-CN"/>
        </w:rPr>
        <w:t>.&lt;A[20] ‘20 Bytes’ [CRATEID]&gt;</w:t>
      </w:r>
    </w:p>
    <w:p w:rsidR="004821E2" w:rsidRPr="00A724EA" w:rsidRDefault="004821E2" w:rsidP="004821E2">
      <w:pPr>
        <w:rPr>
          <w:rFonts w:eastAsia="宋体"/>
          <w:color w:val="000000"/>
          <w:lang w:eastAsia="zh-CN"/>
        </w:rPr>
      </w:pPr>
    </w:p>
    <w:p w:rsidR="004821E2" w:rsidRPr="00A724EA" w:rsidRDefault="004821E2" w:rsidP="004821E2">
      <w:r w:rsidRPr="00A724EA">
        <w:t>Else If SFCD = 11,</w:t>
      </w:r>
      <w:r w:rsidRPr="00A724EA">
        <w:tab/>
        <w:t xml:space="preserve">/* Half Port Status Request*/ </w:t>
      </w:r>
    </w:p>
    <w:p w:rsidR="004821E2" w:rsidRPr="00A724EA" w:rsidRDefault="004821E2" w:rsidP="004821E2">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4821E2" w:rsidRPr="00A724EA" w:rsidRDefault="004821E2" w:rsidP="004821E2">
      <w:pPr>
        <w:rPr>
          <w:rFonts w:eastAsia="Batang"/>
          <w:lang w:val="pl-PL"/>
        </w:rPr>
      </w:pPr>
      <w:r w:rsidRPr="00A724EA">
        <w:rPr>
          <w:rFonts w:eastAsia="Batang"/>
          <w:lang w:val="pl-PL"/>
        </w:rPr>
        <w:tab/>
      </w:r>
      <w:r w:rsidRPr="00A724EA">
        <w:rPr>
          <w:rFonts w:eastAsia="宋体"/>
          <w:lang w:val="pl-PL" w:eastAsia="zh-CN"/>
        </w:rPr>
        <w:t>1.&lt;A[2] ‘2 Byte’ [SFCD]&gt;</w:t>
      </w:r>
    </w:p>
    <w:p w:rsidR="004821E2" w:rsidRPr="00A724EA" w:rsidRDefault="004821E2" w:rsidP="004821E2">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9</w:t>
      </w:r>
      <w:r w:rsidRPr="00A724EA">
        <w:rPr>
          <w:rFonts w:eastAsia="宋体"/>
          <w:lang w:val="pt-BR" w:eastAsia="zh-CN"/>
        </w:rPr>
        <w:t>]</w:t>
      </w:r>
    </w:p>
    <w:p w:rsidR="004821E2" w:rsidRPr="00A724EA" w:rsidRDefault="004821E2" w:rsidP="004821E2">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4821E2" w:rsidRPr="00A724EA" w:rsidRDefault="004821E2" w:rsidP="004821E2">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 xml:space="preserve">&gt; </w:t>
      </w:r>
    </w:p>
    <w:p w:rsidR="004821E2" w:rsidRPr="00A724EA" w:rsidRDefault="004821E2" w:rsidP="004821E2">
      <w:pPr>
        <w:rPr>
          <w:rFonts w:eastAsia="Batang"/>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 xml:space="preserve">&gt; </w:t>
      </w:r>
    </w:p>
    <w:p w:rsidR="004821E2" w:rsidRPr="00A724EA" w:rsidRDefault="004821E2" w:rsidP="004821E2">
      <w:pPr>
        <w:rPr>
          <w:rFonts w:eastAsia="Batang"/>
        </w:rPr>
      </w:pPr>
      <w:r w:rsidRPr="00A724EA">
        <w:rPr>
          <w:rFonts w:eastAsia="Batang"/>
        </w:rPr>
        <w:tab/>
      </w:r>
      <w:r w:rsidRPr="00A724EA">
        <w:rPr>
          <w:rFonts w:eastAsia="Batang"/>
        </w:rPr>
        <w:tab/>
      </w:r>
      <w:r w:rsidRPr="00A724EA">
        <w:rPr>
          <w:rFonts w:eastAsia="Batang"/>
        </w:rPr>
        <w:tab/>
        <w:t>8</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 xml:space="preserve">&gt; </w:t>
      </w:r>
    </w:p>
    <w:p w:rsidR="004821E2" w:rsidRPr="00A724EA" w:rsidRDefault="004821E2" w:rsidP="004821E2">
      <w:pPr>
        <w:rPr>
          <w:rFonts w:eastAsiaTheme="minorEastAsia"/>
        </w:rPr>
      </w:pPr>
      <w:r w:rsidRPr="00A724EA">
        <w:rPr>
          <w:rFonts w:eastAsia="Batang"/>
        </w:rPr>
        <w:tab/>
      </w:r>
      <w:r w:rsidRPr="00A724EA">
        <w:rPr>
          <w:rFonts w:eastAsia="Batang"/>
        </w:rPr>
        <w:tab/>
      </w:r>
      <w:r w:rsidRPr="00A724EA">
        <w:rPr>
          <w:rFonts w:eastAsia="Batang"/>
        </w:rPr>
        <w:tab/>
        <w:t>9</w:t>
      </w:r>
      <w:r w:rsidRPr="00A724EA">
        <w:rPr>
          <w:rFonts w:eastAsia="宋体"/>
          <w:lang w:eastAsia="zh-CN"/>
        </w:rPr>
        <w:t>.</w:t>
      </w:r>
      <w:r w:rsidRPr="00A724EA">
        <w:t>&lt;A[</w:t>
      </w:r>
      <w:r w:rsidR="00D42C03" w:rsidRPr="00A724EA">
        <w:rPr>
          <w:rFonts w:eastAsia="宋体"/>
          <w:lang w:eastAsia="zh-CN"/>
        </w:rPr>
        <w:t>52] ‘52</w:t>
      </w:r>
      <w:r w:rsidRPr="00A724EA">
        <w:rPr>
          <w:rFonts w:eastAsia="宋体"/>
          <w:lang w:eastAsia="zh-CN"/>
        </w:rPr>
        <w:t xml:space="preserve"> Bytes’ [H</w:t>
      </w:r>
      <w:r w:rsidRPr="00A724EA">
        <w:t>SLOTINFO</w:t>
      </w:r>
      <w:r w:rsidRPr="00A724EA">
        <w:rPr>
          <w:rFonts w:eastAsia="宋体"/>
          <w:lang w:eastAsia="zh-CN"/>
        </w:rPr>
        <w:t>]</w:t>
      </w:r>
      <w:r w:rsidRPr="00A724EA">
        <w:t>&gt;</w:t>
      </w:r>
    </w:p>
    <w:p w:rsidR="005468A6" w:rsidRPr="00A724EA" w:rsidRDefault="005468A6" w:rsidP="00954273">
      <w:pPr>
        <w:rPr>
          <w:rFonts w:eastAsia="Batang"/>
        </w:rPr>
      </w:pPr>
    </w:p>
    <w:p w:rsidR="005468A6" w:rsidRPr="00A724EA" w:rsidRDefault="005468A6" w:rsidP="00954273">
      <w:r w:rsidRPr="00A724EA">
        <w:t xml:space="preserve">Else If SFCD = </w:t>
      </w:r>
      <w:r w:rsidR="004821E2" w:rsidRPr="00A724EA">
        <w:t>12</w:t>
      </w:r>
      <w:r w:rsidRPr="00A724EA">
        <w:t>,</w:t>
      </w:r>
      <w:r w:rsidRPr="00A724EA">
        <w:tab/>
        <w:t xml:space="preserve">/* </w:t>
      </w:r>
      <w:r w:rsidRPr="00A724EA">
        <w:rPr>
          <w:rFonts w:eastAsiaTheme="minorEastAsia"/>
        </w:rPr>
        <w:t xml:space="preserve">Port load-request and </w:t>
      </w:r>
      <w:r w:rsidRPr="00A724EA">
        <w:rPr>
          <w:rFonts w:eastAsia="Malgun Gothic"/>
          <w:sz w:val="18"/>
          <w:szCs w:val="18"/>
        </w:rPr>
        <w:t>Unload-Request report start</w:t>
      </w:r>
      <w:r w:rsidRPr="00A724EA">
        <w:rPr>
          <w:rFonts w:eastAsiaTheme="minorEastAsia"/>
        </w:rPr>
        <w:t xml:space="preserve"> /</w:t>
      </w:r>
      <w:r w:rsidRPr="00A724EA">
        <w: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[2]</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[0</w:t>
      </w:r>
      <w:r w:rsidRPr="00A724EA">
        <w:rPr>
          <w:lang w:val="pt-BR"/>
        </w:rPr>
        <w:t>]</w:t>
      </w:r>
    </w:p>
    <w:p w:rsidR="005468A6" w:rsidRPr="00A724EA" w:rsidRDefault="005468A6" w:rsidP="00954273">
      <w:pPr>
        <w:rPr>
          <w:rFonts w:eastAsia="Batang"/>
        </w:rPr>
      </w:pPr>
    </w:p>
    <w:p w:rsidR="005468A6" w:rsidRPr="00A724EA" w:rsidRDefault="005468A6" w:rsidP="00954273">
      <w:r w:rsidRPr="00A724EA">
        <w:t xml:space="preserve">Else If SFCD = </w:t>
      </w:r>
      <w:r w:rsidR="00116B71" w:rsidRPr="00A724EA">
        <w:rPr>
          <w:rFonts w:eastAsiaTheme="minorEastAsia"/>
        </w:rPr>
        <w:t>1</w:t>
      </w:r>
      <w:r w:rsidR="004821E2" w:rsidRPr="00A724EA">
        <w:rPr>
          <w:rFonts w:eastAsiaTheme="minorEastAsia"/>
        </w:rPr>
        <w:t>3</w:t>
      </w:r>
      <w:r w:rsidRPr="00A724EA">
        <w:t>,</w:t>
      </w:r>
      <w:r w:rsidRPr="00A724EA">
        <w:tab/>
        <w:t xml:space="preserve">/* </w:t>
      </w:r>
      <w:r w:rsidRPr="00A724EA">
        <w:rPr>
          <w:rFonts w:eastAsiaTheme="minorEastAsia"/>
        </w:rPr>
        <w:t>Recycle mode status Request /</w:t>
      </w:r>
      <w:r w:rsidRPr="00A724EA">
        <w: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5</w:t>
      </w:r>
      <w:r w:rsidRPr="00A724EA">
        <w:rPr>
          <w:rFonts w:eastAsia="宋体"/>
          <w:lang w:eastAsia="zh-CN"/>
        </w:rPr>
        <w: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lang w:eastAsia="zh-CN"/>
        </w:rPr>
        <w:t>1.&lt;A</w:t>
      </w:r>
      <w:r w:rsidRPr="00A724EA">
        <w:t>[1]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宋体"/>
          <w:lang w:eastAsia="zh-CN"/>
        </w:rPr>
        <w:t>2.&lt;A</w:t>
      </w:r>
      <w:r w:rsidRPr="00A724EA">
        <w:t>[1]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954273">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114555" w:rsidP="00954273">
      <w:r w:rsidRPr="00A724EA">
        <w:tab/>
      </w:r>
      <w:r w:rsidRPr="00A724EA">
        <w:tab/>
        <w:t>4</w:t>
      </w:r>
      <w:r w:rsidR="005468A6" w:rsidRPr="00A724EA">
        <w:rPr>
          <w:rFonts w:eastAsia="宋体"/>
          <w:lang w:eastAsia="zh-CN"/>
        </w:rPr>
        <w:t>.&lt;A</w:t>
      </w:r>
      <w:r w:rsidR="005468A6" w:rsidRPr="00A724EA">
        <w:t>[1]</w:t>
      </w:r>
      <w:r w:rsidR="005468A6" w:rsidRPr="00A724EA">
        <w:rPr>
          <w:rFonts w:eastAsia="宋体"/>
          <w:lang w:eastAsia="zh-CN"/>
        </w:rPr>
        <w:t xml:space="preserve"> ‘1 Byte’ [</w:t>
      </w:r>
      <w:r w:rsidR="005468A6" w:rsidRPr="00A724EA">
        <w:t>RECYCLEST</w:t>
      </w:r>
      <w:r w:rsidR="005468A6" w:rsidRPr="00A724EA">
        <w:rPr>
          <w:rFonts w:eastAsia="宋体"/>
          <w:lang w:eastAsia="zh-CN"/>
        </w:rPr>
        <w:t>]</w:t>
      </w:r>
      <w:r w:rsidR="005468A6" w:rsidRPr="00A724EA">
        <w:t>&gt;</w:t>
      </w:r>
    </w:p>
    <w:p w:rsidR="005468A6" w:rsidRPr="00A724EA" w:rsidRDefault="005468A6" w:rsidP="00954273">
      <w:pPr>
        <w:rPr>
          <w:rFonts w:eastAsia="宋体"/>
          <w:lang w:val="pt-BR" w:eastAsia="zh-CN"/>
        </w:rPr>
      </w:pPr>
      <w:r w:rsidRPr="00A724EA">
        <w:rPr>
          <w:rFonts w:eastAsia="Batang"/>
          <w:lang w:val="pl-PL"/>
        </w:rPr>
        <w:tab/>
      </w:r>
      <w:r w:rsidRPr="00A724EA">
        <w:rPr>
          <w:rFonts w:eastAsia="Batang"/>
          <w:lang w:val="pl-PL"/>
        </w:rPr>
        <w:tab/>
      </w:r>
      <w:r w:rsidR="00114555" w:rsidRPr="00A724EA">
        <w:rPr>
          <w:rFonts w:eastAsia="宋体"/>
          <w:lang w:val="pt-BR" w:eastAsia="zh-CN"/>
        </w:rPr>
        <w:t>5</w:t>
      </w:r>
      <w:r w:rsidRPr="00A724EA">
        <w:rPr>
          <w:rFonts w:eastAsia="宋体"/>
          <w:lang w:val="pt-BR" w:eastAsia="zh-CN"/>
        </w:rPr>
        <w:t>.&lt;</w:t>
      </w:r>
      <w:r w:rsidRPr="00A724EA">
        <w:rPr>
          <w:lang w:val="pt-BR"/>
        </w:rPr>
        <w:t>L</w:t>
      </w:r>
      <w:r w:rsidRPr="00A724EA">
        <w:rPr>
          <w:rFonts w:eastAsia="宋体"/>
          <w:lang w:val="pt-BR" w:eastAsia="zh-CN"/>
        </w:rPr>
        <w:t>[n</w:t>
      </w:r>
      <w:r w:rsidRPr="00A724EA">
        <w:rPr>
          <w:lang w:val="pt-BR"/>
        </w:rPr>
        <w:t>]  / exist cassette list report /</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[2]</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Theme="minorEastAsia"/>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2</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95427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3"/>
        <w:gridCol w:w="1156"/>
        <w:gridCol w:w="4013"/>
        <w:gridCol w:w="1722"/>
        <w:gridCol w:w="1348"/>
      </w:tblGrid>
      <w:tr w:rsidR="005468A6" w:rsidRPr="00A724EA" w:rsidTr="00954273">
        <w:trPr>
          <w:trHeight w:val="20"/>
        </w:trPr>
        <w:tc>
          <w:tcPr>
            <w:tcW w:w="660"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0" w:type="pct"/>
            <w:tcBorders>
              <w:top w:val="single" w:sz="2" w:space="0" w:color="auto"/>
            </w:tcBorders>
            <w:vAlign w:val="center"/>
          </w:tcPr>
          <w:p w:rsidR="005468A6" w:rsidRPr="00A724EA" w:rsidRDefault="005468A6" w:rsidP="000D31F8">
            <w:pPr>
              <w:jc w:val="center"/>
            </w:pPr>
            <w:r w:rsidRPr="00A724EA">
              <w:t>1</w:t>
            </w:r>
          </w:p>
        </w:tc>
        <w:tc>
          <w:tcPr>
            <w:tcW w:w="609" w:type="pct"/>
            <w:tcBorders>
              <w:top w:val="single" w:sz="2" w:space="0" w:color="auto"/>
            </w:tcBorders>
            <w:vAlign w:val="center"/>
          </w:tcPr>
          <w:p w:rsidR="005468A6" w:rsidRPr="00A724EA" w:rsidRDefault="005468A6" w:rsidP="000D31F8">
            <w:pPr>
              <w:jc w:val="center"/>
            </w:pPr>
            <w:r w:rsidRPr="00A724EA">
              <w:t>11</w:t>
            </w:r>
          </w:p>
        </w:tc>
        <w:tc>
          <w:tcPr>
            <w:tcW w:w="2114" w:type="pct"/>
            <w:tcBorders>
              <w:top w:val="single" w:sz="2" w:space="0" w:color="auto"/>
            </w:tcBorders>
            <w:vAlign w:val="center"/>
          </w:tcPr>
          <w:p w:rsidR="005468A6" w:rsidRPr="00A724EA" w:rsidRDefault="005468A6" w:rsidP="000D31F8">
            <w:pPr>
              <w:jc w:val="center"/>
            </w:pPr>
            <w:r w:rsidRPr="00A724EA">
              <w:t>Status Variable Name</w:t>
            </w:r>
            <w:r w:rsidRPr="00A724EA">
              <w:rPr>
                <w:rFonts w:eastAsiaTheme="minorEastAsia"/>
              </w:rPr>
              <w:t>-</w:t>
            </w:r>
            <w:r w:rsidRPr="00A724EA">
              <w:t>List Request</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954273">
      <w:r w:rsidRPr="00A724EA">
        <w:rPr>
          <w:rStyle w:val="Char0"/>
          <w:rFonts w:ascii="Times New Roman" w:hAnsi="Times New Roman" w:cs="Times New Roman"/>
        </w:rPr>
        <w:t>Description:</w:t>
      </w:r>
    </w:p>
    <w:p w:rsidR="005468A6" w:rsidRPr="00A724EA" w:rsidRDefault="005468A6" w:rsidP="00954273">
      <w:pPr>
        <w:rPr>
          <w:rFonts w:eastAsia="Batang"/>
        </w:rPr>
      </w:pPr>
      <w:r w:rsidRPr="00A724EA">
        <w:t>A request to the equipment to report selected data values of its variable Name</w:t>
      </w:r>
      <w:r w:rsidRPr="00A724EA">
        <w:rPr>
          <w:rFonts w:eastAsiaTheme="minorEastAsia"/>
        </w:rPr>
        <w:t>-</w:t>
      </w:r>
      <w:r w:rsidRPr="00A724EA">
        <w:t>list.</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lastRenderedPageBreak/>
        <w:t>Structure:</w:t>
      </w:r>
    </w:p>
    <w:p w:rsidR="005468A6" w:rsidRPr="00A724EA" w:rsidRDefault="005468A6" w:rsidP="00954273">
      <w:r w:rsidRPr="00A724EA">
        <w:rPr>
          <w:rFonts w:eastAsia="宋体"/>
          <w:lang w:eastAsia="zh-CN"/>
        </w:rPr>
        <w:t>&lt;</w:t>
      </w:r>
      <w:r w:rsidRPr="00A724EA">
        <w:t>L</w:t>
      </w:r>
      <w:r w:rsidRPr="00A724EA">
        <w:rPr>
          <w:rFonts w:eastAsia="宋体"/>
          <w:lang w:eastAsia="zh-CN"/>
        </w:rPr>
        <w:t>[</w:t>
      </w:r>
      <w:r w:rsidRPr="00A724EA">
        <w:t>n</w:t>
      </w:r>
      <w:r w:rsidRPr="00A724EA">
        <w:rPr>
          <w:rFonts w:eastAsia="Batang"/>
        </w:rPr>
        <w:t>]</w:t>
      </w:r>
    </w:p>
    <w:p w:rsidR="005468A6" w:rsidRPr="00A724EA" w:rsidRDefault="005468A6" w:rsidP="00954273">
      <w:pPr>
        <w:rPr>
          <w:rFonts w:eastAsia="Batang"/>
        </w:rPr>
      </w:pPr>
      <w:r w:rsidRPr="00A724EA">
        <w:rPr>
          <w:rFonts w:eastAsia="Batang"/>
        </w:rPr>
        <w:tab/>
      </w:r>
      <w:r w:rsidRPr="00A724EA">
        <w:rPr>
          <w:rFonts w:eastAsia="宋体"/>
          <w:lang w:eastAsia="zh-CN"/>
        </w:rPr>
        <w:t>1.</w:t>
      </w:r>
      <w:r w:rsidRPr="00A724EA">
        <w:t>&lt;A[5]</w:t>
      </w:r>
      <w:r w:rsidRPr="00A724EA">
        <w:rPr>
          <w:rFonts w:eastAsia="宋体"/>
          <w:lang w:eastAsia="zh-CN"/>
        </w:rPr>
        <w:t xml:space="preserve"> ‘5 Bytes’ [</w:t>
      </w:r>
      <w:r w:rsidRPr="00A724EA">
        <w:t>SVID</w:t>
      </w:r>
      <w:r w:rsidRPr="00A724EA">
        <w:rPr>
          <w:rFonts w:eastAsia="宋体"/>
          <w:lang w:eastAsia="zh-CN"/>
        </w:rPr>
        <w:t>]</w:t>
      </w:r>
      <w:r w:rsidRPr="00A724EA">
        <w:t>&gt;</w:t>
      </w:r>
    </w:p>
    <w:p w:rsidR="005468A6" w:rsidRPr="00A724EA" w:rsidRDefault="005468A6" w:rsidP="00954273">
      <w:pPr>
        <w:rPr>
          <w:rFonts w:eastAsia="Malgun Gothic"/>
        </w:rPr>
      </w:pPr>
    </w:p>
    <w:p w:rsidR="005468A6" w:rsidRPr="00A724EA" w:rsidRDefault="005468A6" w:rsidP="00954273">
      <w:pPr>
        <w:rPr>
          <w:rFonts w:eastAsia="Batang"/>
        </w:rPr>
      </w:pPr>
      <w:r w:rsidRPr="00A724EA">
        <w:rPr>
          <w:rFonts w:eastAsia="宋体"/>
          <w:lang w:eastAsia="zh-CN"/>
        </w:rPr>
        <w:t xml:space="preserve">※ </w:t>
      </w:r>
      <w:r w:rsidRPr="00A724EA">
        <w:t xml:space="preserve"> n is SVID count.</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Exception:</w:t>
      </w:r>
    </w:p>
    <w:p w:rsidR="005468A6" w:rsidRPr="00A724EA" w:rsidRDefault="005468A6" w:rsidP="00954273">
      <w:r w:rsidRPr="00A724EA">
        <w:t xml:space="preserve"> A zero-length list means report all SVIDs.</w:t>
      </w:r>
    </w:p>
    <w:p w:rsidR="005468A6" w:rsidRPr="00A724EA" w:rsidRDefault="005468A6" w:rsidP="0095427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3"/>
        <w:gridCol w:w="1156"/>
        <w:gridCol w:w="4013"/>
        <w:gridCol w:w="1722"/>
        <w:gridCol w:w="1348"/>
      </w:tblGrid>
      <w:tr w:rsidR="005468A6" w:rsidRPr="00A724EA" w:rsidTr="00954273">
        <w:trPr>
          <w:trHeight w:val="20"/>
        </w:trPr>
        <w:tc>
          <w:tcPr>
            <w:tcW w:w="66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9"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71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20"/>
        </w:trPr>
        <w:tc>
          <w:tcPr>
            <w:tcW w:w="660" w:type="pct"/>
            <w:tcBorders>
              <w:top w:val="single" w:sz="2" w:space="0" w:color="auto"/>
            </w:tcBorders>
            <w:vAlign w:val="center"/>
          </w:tcPr>
          <w:p w:rsidR="005468A6" w:rsidRPr="00A724EA" w:rsidRDefault="005468A6" w:rsidP="000D31F8">
            <w:pPr>
              <w:jc w:val="center"/>
            </w:pPr>
            <w:r w:rsidRPr="00A724EA">
              <w:t>1</w:t>
            </w:r>
          </w:p>
        </w:tc>
        <w:tc>
          <w:tcPr>
            <w:tcW w:w="609" w:type="pct"/>
            <w:tcBorders>
              <w:top w:val="single" w:sz="2" w:space="0" w:color="auto"/>
            </w:tcBorders>
            <w:vAlign w:val="center"/>
          </w:tcPr>
          <w:p w:rsidR="005468A6" w:rsidRPr="00A724EA" w:rsidRDefault="005468A6" w:rsidP="000D31F8">
            <w:pPr>
              <w:jc w:val="center"/>
            </w:pPr>
            <w:r w:rsidRPr="00A724EA">
              <w:t>12</w:t>
            </w:r>
          </w:p>
        </w:tc>
        <w:tc>
          <w:tcPr>
            <w:tcW w:w="2114" w:type="pct"/>
            <w:tcBorders>
              <w:top w:val="single" w:sz="2" w:space="0" w:color="auto"/>
            </w:tcBorders>
            <w:vAlign w:val="center"/>
          </w:tcPr>
          <w:p w:rsidR="005468A6" w:rsidRPr="00A724EA" w:rsidRDefault="005468A6" w:rsidP="000D31F8">
            <w:pPr>
              <w:jc w:val="center"/>
            </w:pPr>
            <w:r w:rsidRPr="00A724EA">
              <w:t>Status Variable Name</w:t>
            </w:r>
            <w:r w:rsidRPr="00A724EA">
              <w:rPr>
                <w:rFonts w:eastAsiaTheme="minorEastAsia"/>
              </w:rPr>
              <w:t>-</w:t>
            </w:r>
            <w:r w:rsidRPr="00A724EA">
              <w:t>List Reply</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0"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462B46">
      <w:r w:rsidRPr="00A724EA">
        <w:rPr>
          <w:rStyle w:val="Char0"/>
          <w:rFonts w:ascii="Times New Roman" w:hAnsi="Times New Roman" w:cs="Times New Roman"/>
        </w:rPr>
        <w:t>Description:</w:t>
      </w:r>
    </w:p>
    <w:p w:rsidR="005468A6" w:rsidRPr="00A724EA" w:rsidRDefault="005468A6" w:rsidP="00462B46">
      <w:pPr>
        <w:rPr>
          <w:rFonts w:eastAsia="Batang"/>
        </w:rPr>
      </w:pPr>
      <w:r w:rsidRPr="00A724EA">
        <w:t>The equipment reports the value of each SVID requested in the order requested. The host remembers the names of values requested.</w:t>
      </w:r>
    </w:p>
    <w:p w:rsidR="005468A6" w:rsidRPr="00A724EA" w:rsidRDefault="005468A6" w:rsidP="00462B46">
      <w:pPr>
        <w:rPr>
          <w:rFonts w:eastAsia="Batang"/>
        </w:rPr>
      </w:pPr>
    </w:p>
    <w:p w:rsidR="005468A6" w:rsidRPr="00A724EA" w:rsidRDefault="005468A6" w:rsidP="00462B46">
      <w:r w:rsidRPr="00A724EA">
        <w:rPr>
          <w:rStyle w:val="Char0"/>
          <w:rFonts w:ascii="Times New Roman" w:hAnsi="Times New Roman" w:cs="Times New Roman"/>
        </w:rPr>
        <w:t>Structure:</w:t>
      </w:r>
    </w:p>
    <w:p w:rsidR="005468A6" w:rsidRPr="00A724EA" w:rsidRDefault="005468A6" w:rsidP="00462B46">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462B46">
      <w:pPr>
        <w:rPr>
          <w:rFonts w:eastAsia="宋体"/>
          <w:lang w:val="sv-SE" w:eastAsia="zh-CN"/>
        </w:rPr>
      </w:pPr>
      <w:r w:rsidRPr="00A724EA">
        <w:rPr>
          <w:rFonts w:eastAsia="Batang"/>
        </w:rPr>
        <w:tab/>
      </w:r>
      <w:r w:rsidRPr="00A724EA">
        <w:rPr>
          <w:rFonts w:eastAsia="宋体"/>
          <w:lang w:val="sv-SE" w:eastAsia="zh-CN"/>
        </w:rPr>
        <w:t>1.&lt;</w:t>
      </w:r>
      <w:r w:rsidRPr="00A724EA">
        <w:rPr>
          <w:lang w:val="sv-SE"/>
        </w:rPr>
        <w:t>L</w:t>
      </w:r>
      <w:r w:rsidRPr="00A724EA">
        <w:rPr>
          <w:rFonts w:eastAsia="宋体"/>
          <w:lang w:val="sv-SE" w:eastAsia="zh-CN"/>
        </w:rPr>
        <w:t>[</w:t>
      </w:r>
      <w:r w:rsidRPr="00A724EA">
        <w:rPr>
          <w:rFonts w:eastAsia="Malgun Gothic"/>
          <w:lang w:val="sv-SE"/>
        </w:rPr>
        <w:t>2</w:t>
      </w:r>
      <w:r w:rsidRPr="00A724EA">
        <w:rPr>
          <w:rFonts w:eastAsia="宋体"/>
          <w:lang w:val="sv-SE" w:eastAsia="zh-CN"/>
        </w:rPr>
        <w:t>]</w:t>
      </w:r>
    </w:p>
    <w:p w:rsidR="005468A6" w:rsidRPr="00A724EA" w:rsidRDefault="005468A6" w:rsidP="00462B46">
      <w:pPr>
        <w:rPr>
          <w:rFonts w:eastAsia="Batang"/>
          <w:lang w:val="sv-SE"/>
        </w:rPr>
      </w:pPr>
      <w:r w:rsidRPr="00A724EA">
        <w:rPr>
          <w:rFonts w:eastAsia="Batang"/>
          <w:lang w:val="sv-SE"/>
        </w:rPr>
        <w:tab/>
      </w:r>
      <w:r w:rsidRPr="00A724EA">
        <w:rPr>
          <w:rFonts w:eastAsia="Batang"/>
          <w:lang w:val="sv-SE"/>
        </w:rPr>
        <w:tab/>
      </w:r>
      <w:r w:rsidRPr="00A724EA">
        <w:rPr>
          <w:rFonts w:eastAsia="宋体"/>
          <w:lang w:val="sv-SE" w:eastAsia="zh-CN"/>
        </w:rPr>
        <w:t>1.</w:t>
      </w:r>
      <w:r w:rsidRPr="00A724EA">
        <w:rPr>
          <w:lang w:val="sv-SE"/>
        </w:rPr>
        <w:t>&lt;A[5]</w:t>
      </w:r>
      <w:r w:rsidRPr="00A724EA">
        <w:rPr>
          <w:rFonts w:eastAsia="宋体"/>
          <w:lang w:val="sv-SE" w:eastAsia="zh-CN"/>
        </w:rPr>
        <w:t xml:space="preserve"> ‘5 Bytes’ [</w:t>
      </w:r>
      <w:r w:rsidRPr="00A724EA">
        <w:rPr>
          <w:lang w:val="sv-SE"/>
        </w:rPr>
        <w:t>SVID</w:t>
      </w:r>
      <w:r w:rsidRPr="00A724EA">
        <w:rPr>
          <w:rFonts w:eastAsia="宋体"/>
          <w:lang w:val="sv-SE" w:eastAsia="zh-CN"/>
        </w:rPr>
        <w:t>]</w:t>
      </w:r>
      <w:r w:rsidRPr="00A724EA">
        <w:rPr>
          <w:lang w:val="sv-SE"/>
        </w:rPr>
        <w:t>&gt;</w:t>
      </w:r>
    </w:p>
    <w:p w:rsidR="005468A6" w:rsidRPr="00A724EA" w:rsidRDefault="005468A6" w:rsidP="00462B46">
      <w:pPr>
        <w:rPr>
          <w:rFonts w:eastAsia="宋体"/>
          <w:lang w:eastAsia="zh-CN"/>
        </w:rPr>
      </w:pPr>
      <w:r w:rsidRPr="00A724EA">
        <w:rPr>
          <w:rFonts w:eastAsia="Batang"/>
          <w:lang w:val="sv-SE"/>
        </w:rPr>
        <w:tab/>
      </w:r>
      <w:r w:rsidRPr="00A724EA">
        <w:rPr>
          <w:rFonts w:eastAsia="Batang"/>
          <w:lang w:val="sv-SE"/>
        </w:rPr>
        <w:tab/>
      </w:r>
      <w:r w:rsidRPr="00A724EA">
        <w:rPr>
          <w:rFonts w:eastAsia="宋体"/>
          <w:lang w:eastAsia="zh-CN"/>
        </w:rPr>
        <w:t>2.</w:t>
      </w:r>
      <w:r w:rsidRPr="00A724EA">
        <w:t>&lt;A[40]</w:t>
      </w:r>
      <w:r w:rsidRPr="00A724EA">
        <w:rPr>
          <w:rFonts w:eastAsia="宋体"/>
          <w:lang w:eastAsia="zh-CN"/>
        </w:rPr>
        <w:t xml:space="preserve"> ’40 Bytes’ [</w:t>
      </w:r>
      <w:r w:rsidRPr="00A724EA">
        <w:t>SVNAME</w:t>
      </w:r>
      <w:r w:rsidRPr="00A724EA">
        <w:rPr>
          <w:rFonts w:eastAsia="宋体"/>
          <w:lang w:eastAsia="zh-CN"/>
        </w:rPr>
        <w:t>]</w:t>
      </w:r>
      <w:r w:rsidRPr="00A724EA">
        <w:t>&gt;</w:t>
      </w:r>
    </w:p>
    <w:p w:rsidR="005468A6" w:rsidRPr="00A724EA" w:rsidRDefault="005468A6" w:rsidP="00462B46">
      <w:pPr>
        <w:rPr>
          <w:rFonts w:eastAsia="Malgun Gothic"/>
        </w:rPr>
      </w:pPr>
    </w:p>
    <w:p w:rsidR="005468A6" w:rsidRPr="00A724EA" w:rsidRDefault="005468A6" w:rsidP="00462B46">
      <w:r w:rsidRPr="00A724EA">
        <w:rPr>
          <w:rFonts w:eastAsia="宋体"/>
          <w:lang w:eastAsia="zh-CN"/>
        </w:rPr>
        <w:t xml:space="preserve">※ </w:t>
      </w:r>
      <w:r w:rsidRPr="00A724EA">
        <w:t xml:space="preserve"> n is SVID List count.</w:t>
      </w:r>
    </w:p>
    <w:p w:rsidR="005468A6" w:rsidRPr="00A724EA" w:rsidRDefault="005468A6" w:rsidP="00462B46"/>
    <w:p w:rsidR="005468A6" w:rsidRPr="00A724EA" w:rsidRDefault="005468A6" w:rsidP="00462B46">
      <w:r w:rsidRPr="00A724EA">
        <w:rPr>
          <w:rStyle w:val="Char0"/>
          <w:rFonts w:ascii="Times New Roman" w:hAnsi="Times New Roman" w:cs="Times New Roman"/>
        </w:rPr>
        <w:t>Exception:</w:t>
      </w:r>
    </w:p>
    <w:p w:rsidR="005468A6" w:rsidRPr="00A724EA" w:rsidRDefault="005468A6" w:rsidP="00462B46">
      <w:pPr>
        <w:rPr>
          <w:rFonts w:eastAsia="Malgun Gothic"/>
          <w:color w:val="FF0000"/>
        </w:rPr>
      </w:pPr>
      <w:r w:rsidRPr="00A724EA">
        <w:t xml:space="preserve"> </w:t>
      </w:r>
      <w:r w:rsidRPr="00A724EA">
        <w:rPr>
          <w:rFonts w:eastAsia="Arial"/>
        </w:rPr>
        <w:t>A zero-length list item for SV means that SVID does  not exist.</w:t>
      </w:r>
    </w:p>
    <w:p w:rsidR="008727A1" w:rsidRPr="00A724EA" w:rsidRDefault="008727A1" w:rsidP="008727A1">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8727A1" w:rsidRPr="00A724EA" w:rsidTr="00CA090C">
        <w:tc>
          <w:tcPr>
            <w:tcW w:w="665" w:type="pct"/>
            <w:tcBorders>
              <w:top w:val="single" w:sz="8" w:space="0" w:color="auto"/>
              <w:bottom w:val="single" w:sz="2" w:space="0" w:color="auto"/>
            </w:tcBorders>
            <w:shd w:val="clear" w:color="auto" w:fill="0000FF"/>
          </w:tcPr>
          <w:p w:rsidR="008727A1" w:rsidRPr="00A724EA" w:rsidRDefault="008727A1" w:rsidP="00CA090C">
            <w:pPr>
              <w:jc w:val="center"/>
            </w:pPr>
            <w:r w:rsidRPr="00A724EA">
              <w:t>Stream</w:t>
            </w:r>
          </w:p>
        </w:tc>
        <w:tc>
          <w:tcPr>
            <w:tcW w:w="605"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w:t>
            </w:r>
          </w:p>
        </w:tc>
        <w:tc>
          <w:tcPr>
            <w:tcW w:w="2117"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 Name</w:t>
            </w:r>
          </w:p>
        </w:tc>
        <w:tc>
          <w:tcPr>
            <w:tcW w:w="907" w:type="pct"/>
            <w:tcBorders>
              <w:top w:val="single" w:sz="8" w:space="0" w:color="auto"/>
              <w:bottom w:val="single" w:sz="2" w:space="0" w:color="auto"/>
            </w:tcBorders>
            <w:shd w:val="clear" w:color="auto" w:fill="0000FF"/>
          </w:tcPr>
          <w:p w:rsidR="008727A1" w:rsidRPr="00A724EA" w:rsidRDefault="008727A1" w:rsidP="00CA090C">
            <w:pPr>
              <w:jc w:val="center"/>
            </w:pPr>
            <w:r w:rsidRPr="00A724EA">
              <w:t>Direction</w:t>
            </w:r>
          </w:p>
        </w:tc>
        <w:tc>
          <w:tcPr>
            <w:tcW w:w="706" w:type="pct"/>
            <w:tcBorders>
              <w:top w:val="single" w:sz="8" w:space="0" w:color="auto"/>
              <w:bottom w:val="single" w:sz="2" w:space="0" w:color="auto"/>
            </w:tcBorders>
            <w:shd w:val="clear" w:color="auto" w:fill="0000FF"/>
          </w:tcPr>
          <w:p w:rsidR="008727A1" w:rsidRPr="00A724EA" w:rsidRDefault="008727A1" w:rsidP="00CA090C">
            <w:pPr>
              <w:jc w:val="center"/>
            </w:pPr>
            <w:r w:rsidRPr="00A724EA">
              <w:t>Reply</w:t>
            </w:r>
          </w:p>
        </w:tc>
      </w:tr>
      <w:tr w:rsidR="008727A1" w:rsidRPr="00A724EA" w:rsidTr="00CA090C">
        <w:tc>
          <w:tcPr>
            <w:tcW w:w="665" w:type="pct"/>
            <w:tcBorders>
              <w:top w:val="single" w:sz="2" w:space="0" w:color="auto"/>
            </w:tcBorders>
            <w:vAlign w:val="center"/>
          </w:tcPr>
          <w:p w:rsidR="008727A1" w:rsidRPr="00A724EA" w:rsidRDefault="008727A1" w:rsidP="00CA090C">
            <w:pPr>
              <w:jc w:val="center"/>
            </w:pPr>
            <w:r w:rsidRPr="00A724EA">
              <w:t>1</w:t>
            </w:r>
          </w:p>
        </w:tc>
        <w:tc>
          <w:tcPr>
            <w:tcW w:w="605" w:type="pct"/>
            <w:tcBorders>
              <w:top w:val="single" w:sz="2" w:space="0" w:color="auto"/>
            </w:tcBorders>
            <w:vAlign w:val="center"/>
          </w:tcPr>
          <w:p w:rsidR="008727A1" w:rsidRPr="00A724EA" w:rsidRDefault="008727A1" w:rsidP="00CA090C">
            <w:pPr>
              <w:jc w:val="center"/>
            </w:pPr>
            <w:r w:rsidRPr="00A724EA">
              <w:t>13</w:t>
            </w:r>
          </w:p>
        </w:tc>
        <w:tc>
          <w:tcPr>
            <w:tcW w:w="2117" w:type="pct"/>
            <w:tcBorders>
              <w:top w:val="single" w:sz="2" w:space="0" w:color="auto"/>
            </w:tcBorders>
            <w:vAlign w:val="center"/>
          </w:tcPr>
          <w:p w:rsidR="008727A1" w:rsidRPr="00A724EA" w:rsidRDefault="008727A1" w:rsidP="00CA090C">
            <w:pPr>
              <w:jc w:val="center"/>
            </w:pPr>
            <w:r w:rsidRPr="00A724EA">
              <w:t>Establish Communication Request</w:t>
            </w:r>
          </w:p>
        </w:tc>
        <w:tc>
          <w:tcPr>
            <w:tcW w:w="907" w:type="pct"/>
            <w:tcBorders>
              <w:top w:val="single" w:sz="2" w:space="0" w:color="auto"/>
            </w:tcBorders>
            <w:vAlign w:val="center"/>
          </w:tcPr>
          <w:p w:rsidR="008727A1" w:rsidRPr="00A724EA" w:rsidRDefault="000F5B33" w:rsidP="00CA090C">
            <w:pPr>
              <w:jc w:val="center"/>
            </w:pPr>
            <w:r w:rsidRPr="00A724EA">
              <w:t>H↔E</w:t>
            </w:r>
          </w:p>
        </w:tc>
        <w:tc>
          <w:tcPr>
            <w:tcW w:w="706" w:type="pct"/>
            <w:tcBorders>
              <w:top w:val="single" w:sz="2" w:space="0" w:color="auto"/>
            </w:tcBorders>
            <w:vAlign w:val="center"/>
          </w:tcPr>
          <w:p w:rsidR="008727A1" w:rsidRPr="00A724EA" w:rsidRDefault="008727A1" w:rsidP="00CA090C">
            <w:pPr>
              <w:jc w:val="center"/>
            </w:pPr>
            <w:r w:rsidRPr="00A724EA">
              <w:t>Y</w:t>
            </w:r>
          </w:p>
        </w:tc>
      </w:tr>
    </w:tbl>
    <w:p w:rsidR="008727A1" w:rsidRPr="00A724EA" w:rsidRDefault="008727A1" w:rsidP="008727A1">
      <w:r w:rsidRPr="00A724EA">
        <w:rPr>
          <w:rStyle w:val="Char0"/>
          <w:rFonts w:ascii="Times New Roman" w:hAnsi="Times New Roman" w:cs="Times New Roman"/>
        </w:rPr>
        <w:t>Description:</w:t>
      </w:r>
    </w:p>
    <w:p w:rsidR="008727A1" w:rsidRPr="00A724EA" w:rsidRDefault="008727A1" w:rsidP="008727A1">
      <w:pPr>
        <w:rPr>
          <w:rFonts w:eastAsia="Batang"/>
        </w:rPr>
      </w:pPr>
      <w:r w:rsidRPr="00A724EA">
        <w:t>The purpose of this message is to provide a formal means of initializing communications both on power-up and following a break in communications. An attempt to send an Establish Communications Request should be repeated at programmable intervals until an Establish Communications Acknowledge is received within the transaction timeout period with an acknowledgement code accepting the establishment.</w:t>
      </w:r>
    </w:p>
    <w:p w:rsidR="008727A1" w:rsidRPr="00A724EA" w:rsidRDefault="008727A1" w:rsidP="008727A1">
      <w:pPr>
        <w:rPr>
          <w:rFonts w:eastAsia="Batang"/>
        </w:rPr>
      </w:pPr>
    </w:p>
    <w:p w:rsidR="008727A1" w:rsidRPr="00A724EA" w:rsidRDefault="008727A1" w:rsidP="008727A1">
      <w:r w:rsidRPr="00A724EA">
        <w:rPr>
          <w:rStyle w:val="Char0"/>
          <w:rFonts w:ascii="Times New Roman" w:hAnsi="Times New Roman" w:cs="Times New Roman"/>
        </w:rPr>
        <w:t>Structure:</w:t>
      </w:r>
    </w:p>
    <w:p w:rsidR="008727A1" w:rsidRPr="00A724EA" w:rsidRDefault="008727A1" w:rsidP="008727A1">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8727A1" w:rsidRPr="00A724EA" w:rsidRDefault="008727A1" w:rsidP="008727A1">
      <w:pPr>
        <w:rPr>
          <w:rFonts w:eastAsia="Arial"/>
        </w:rPr>
      </w:pPr>
      <w:r w:rsidRPr="00A724EA">
        <w:rPr>
          <w:rFonts w:eastAsia="Batang"/>
        </w:rPr>
        <w:tab/>
      </w:r>
      <w:r w:rsidRPr="00A724EA">
        <w:rPr>
          <w:rFonts w:eastAsia="Arial"/>
        </w:rPr>
        <w:t>1</w:t>
      </w:r>
      <w:r w:rsidRPr="00A724EA">
        <w:rPr>
          <w:rFonts w:eastAsiaTheme="minorEastAsia"/>
        </w:rPr>
        <w:t>.</w:t>
      </w:r>
      <w:r w:rsidRPr="00A724EA">
        <w:rPr>
          <w:rFonts w:eastAsia="Arial"/>
        </w:rPr>
        <w:t>&lt;A[6] ‘6 Bytes’ [MDLN]&gt;</w:t>
      </w:r>
    </w:p>
    <w:p w:rsidR="008727A1" w:rsidRPr="00A724EA" w:rsidRDefault="008727A1" w:rsidP="008727A1">
      <w:pPr>
        <w:rPr>
          <w:rFonts w:eastAsia="Arial"/>
        </w:rPr>
      </w:pPr>
      <w:r w:rsidRPr="00A724EA">
        <w:rPr>
          <w:rFonts w:eastAsia="Arial"/>
        </w:rPr>
        <w:tab/>
        <w:t>2.&lt;A[6] ‘6 Bytes’ [SOFTREV]&gt;</w:t>
      </w:r>
    </w:p>
    <w:p w:rsidR="00E95A21" w:rsidRPr="00A724EA" w:rsidRDefault="00E95A21" w:rsidP="00E95A21">
      <w:r w:rsidRPr="00A724EA">
        <w:rPr>
          <w:rStyle w:val="Char0"/>
          <w:rFonts w:ascii="Times New Roman" w:hAnsi="Times New Roman" w:cs="Times New Roman"/>
        </w:rPr>
        <w:t>Exception</w:t>
      </w:r>
    </w:p>
    <w:p w:rsidR="00E95A21" w:rsidRPr="00A724EA" w:rsidRDefault="00E95A21" w:rsidP="008727A1">
      <w:pPr>
        <w:rPr>
          <w:rFonts w:eastAsia="Malgun Gothic"/>
        </w:rPr>
      </w:pPr>
      <w:r w:rsidRPr="00A724EA">
        <w:rPr>
          <w:rFonts w:eastAsia="Batang" w:hint="eastAsia"/>
        </w:rPr>
        <w:lastRenderedPageBreak/>
        <w:t>T</w:t>
      </w:r>
      <w:r w:rsidRPr="00A724EA">
        <w:rPr>
          <w:rFonts w:eastAsia="Batang"/>
        </w:rPr>
        <w:t>he host sends a zero-length list to the Equipment</w:t>
      </w:r>
    </w:p>
    <w:p w:rsidR="008727A1" w:rsidRPr="00A724EA" w:rsidRDefault="008727A1" w:rsidP="008727A1"/>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8727A1" w:rsidRPr="00A724EA" w:rsidTr="00CA090C">
        <w:tc>
          <w:tcPr>
            <w:tcW w:w="665" w:type="pct"/>
            <w:tcBorders>
              <w:top w:val="single" w:sz="8" w:space="0" w:color="auto"/>
              <w:bottom w:val="single" w:sz="2" w:space="0" w:color="auto"/>
            </w:tcBorders>
            <w:shd w:val="clear" w:color="auto" w:fill="0000FF"/>
          </w:tcPr>
          <w:p w:rsidR="008727A1" w:rsidRPr="00A724EA" w:rsidRDefault="008727A1" w:rsidP="00CA090C">
            <w:pPr>
              <w:jc w:val="center"/>
            </w:pPr>
            <w:r w:rsidRPr="00A724EA">
              <w:t>Stream</w:t>
            </w:r>
          </w:p>
        </w:tc>
        <w:tc>
          <w:tcPr>
            <w:tcW w:w="605"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w:t>
            </w:r>
          </w:p>
        </w:tc>
        <w:tc>
          <w:tcPr>
            <w:tcW w:w="2117"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 Name</w:t>
            </w:r>
          </w:p>
        </w:tc>
        <w:tc>
          <w:tcPr>
            <w:tcW w:w="907" w:type="pct"/>
            <w:tcBorders>
              <w:top w:val="single" w:sz="8" w:space="0" w:color="auto"/>
              <w:bottom w:val="single" w:sz="2" w:space="0" w:color="auto"/>
            </w:tcBorders>
            <w:shd w:val="clear" w:color="auto" w:fill="0000FF"/>
          </w:tcPr>
          <w:p w:rsidR="008727A1" w:rsidRPr="00A724EA" w:rsidRDefault="008727A1" w:rsidP="00CA090C">
            <w:pPr>
              <w:jc w:val="center"/>
            </w:pPr>
            <w:r w:rsidRPr="00A724EA">
              <w:t>Direction</w:t>
            </w:r>
          </w:p>
        </w:tc>
        <w:tc>
          <w:tcPr>
            <w:tcW w:w="706" w:type="pct"/>
            <w:tcBorders>
              <w:top w:val="single" w:sz="8" w:space="0" w:color="auto"/>
              <w:bottom w:val="single" w:sz="2" w:space="0" w:color="auto"/>
            </w:tcBorders>
            <w:shd w:val="clear" w:color="auto" w:fill="0000FF"/>
          </w:tcPr>
          <w:p w:rsidR="008727A1" w:rsidRPr="00A724EA" w:rsidRDefault="008727A1" w:rsidP="00CA090C">
            <w:pPr>
              <w:jc w:val="center"/>
            </w:pPr>
            <w:r w:rsidRPr="00A724EA">
              <w:t>Reply</w:t>
            </w:r>
          </w:p>
        </w:tc>
      </w:tr>
      <w:tr w:rsidR="008727A1" w:rsidRPr="00A724EA" w:rsidTr="00CA090C">
        <w:tc>
          <w:tcPr>
            <w:tcW w:w="665" w:type="pct"/>
            <w:tcBorders>
              <w:top w:val="single" w:sz="2" w:space="0" w:color="auto"/>
            </w:tcBorders>
            <w:vAlign w:val="center"/>
          </w:tcPr>
          <w:p w:rsidR="008727A1" w:rsidRPr="00A724EA" w:rsidRDefault="008727A1" w:rsidP="00CA090C">
            <w:pPr>
              <w:jc w:val="center"/>
            </w:pPr>
            <w:r w:rsidRPr="00A724EA">
              <w:t>1</w:t>
            </w:r>
          </w:p>
        </w:tc>
        <w:tc>
          <w:tcPr>
            <w:tcW w:w="605" w:type="pct"/>
            <w:tcBorders>
              <w:top w:val="single" w:sz="2" w:space="0" w:color="auto"/>
            </w:tcBorders>
            <w:vAlign w:val="center"/>
          </w:tcPr>
          <w:p w:rsidR="008727A1" w:rsidRPr="00A724EA" w:rsidRDefault="008727A1" w:rsidP="00CA090C">
            <w:pPr>
              <w:jc w:val="center"/>
            </w:pPr>
            <w:r w:rsidRPr="00A724EA">
              <w:t>14</w:t>
            </w:r>
          </w:p>
        </w:tc>
        <w:tc>
          <w:tcPr>
            <w:tcW w:w="2117" w:type="pct"/>
            <w:tcBorders>
              <w:top w:val="single" w:sz="2" w:space="0" w:color="auto"/>
            </w:tcBorders>
            <w:vAlign w:val="center"/>
          </w:tcPr>
          <w:p w:rsidR="008727A1" w:rsidRPr="00A724EA" w:rsidRDefault="008727A1" w:rsidP="00CA090C">
            <w:pPr>
              <w:jc w:val="center"/>
            </w:pPr>
            <w:r w:rsidRPr="00A724EA">
              <w:t>Establish Communications Acknowledge</w:t>
            </w:r>
          </w:p>
        </w:tc>
        <w:tc>
          <w:tcPr>
            <w:tcW w:w="907" w:type="pct"/>
            <w:tcBorders>
              <w:top w:val="single" w:sz="2" w:space="0" w:color="auto"/>
            </w:tcBorders>
            <w:vAlign w:val="center"/>
          </w:tcPr>
          <w:p w:rsidR="008727A1" w:rsidRPr="00A724EA" w:rsidRDefault="000F5B33" w:rsidP="00CA090C">
            <w:pPr>
              <w:jc w:val="center"/>
            </w:pPr>
            <w:r w:rsidRPr="00A724EA">
              <w:t>H↔E</w:t>
            </w:r>
          </w:p>
        </w:tc>
        <w:tc>
          <w:tcPr>
            <w:tcW w:w="706" w:type="pct"/>
            <w:tcBorders>
              <w:top w:val="single" w:sz="2" w:space="0" w:color="auto"/>
            </w:tcBorders>
            <w:vAlign w:val="center"/>
          </w:tcPr>
          <w:p w:rsidR="008727A1" w:rsidRPr="00A724EA" w:rsidRDefault="008727A1" w:rsidP="00CA090C">
            <w:pPr>
              <w:jc w:val="center"/>
            </w:pPr>
            <w:r w:rsidRPr="00A724EA">
              <w:t>N</w:t>
            </w:r>
          </w:p>
        </w:tc>
      </w:tr>
    </w:tbl>
    <w:p w:rsidR="008727A1" w:rsidRPr="00A724EA" w:rsidRDefault="008727A1" w:rsidP="008727A1">
      <w:r w:rsidRPr="00A724EA">
        <w:rPr>
          <w:rStyle w:val="Char0"/>
          <w:rFonts w:ascii="Times New Roman" w:hAnsi="Times New Roman" w:cs="Times New Roman"/>
        </w:rPr>
        <w:t>Description:</w:t>
      </w:r>
    </w:p>
    <w:p w:rsidR="008727A1" w:rsidRPr="00A724EA" w:rsidRDefault="00E95A21" w:rsidP="008727A1">
      <w:r w:rsidRPr="00A724EA">
        <w:t>Accept or deny Establish Communications Request. MDLN and SOFTREV are on-line data and are valid only if ACK=0.</w:t>
      </w:r>
    </w:p>
    <w:p w:rsidR="00B05315" w:rsidRPr="00A724EA" w:rsidRDefault="00B05315" w:rsidP="008727A1">
      <w:pPr>
        <w:rPr>
          <w:rFonts w:eastAsiaTheme="minorEastAsia"/>
        </w:rPr>
      </w:pPr>
    </w:p>
    <w:p w:rsidR="00B05315" w:rsidRPr="00A724EA" w:rsidRDefault="00B05315" w:rsidP="00B05315">
      <w:r w:rsidRPr="00A724EA">
        <w:rPr>
          <w:rStyle w:val="Char0"/>
          <w:rFonts w:ascii="Times New Roman" w:hAnsi="Times New Roman" w:cs="Times New Roman"/>
        </w:rPr>
        <w:t>Structure:</w:t>
      </w:r>
    </w:p>
    <w:p w:rsidR="00B05315" w:rsidRPr="00A724EA" w:rsidRDefault="00B05315" w:rsidP="00B0531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B05315" w:rsidRPr="00A724EA" w:rsidRDefault="00B05315" w:rsidP="00B05315">
      <w:r w:rsidRPr="00A724EA">
        <w:rPr>
          <w:rFonts w:eastAsia="宋体"/>
          <w:lang w:eastAsia="zh-CN"/>
        </w:rPr>
        <w:tab/>
        <w:t xml:space="preserve">1. </w:t>
      </w:r>
      <w:r w:rsidRPr="00A724EA">
        <w:rPr>
          <w:rFonts w:eastAsia="宋体"/>
          <w:kern w:val="2"/>
          <w:lang w:eastAsia="zh-CN"/>
        </w:rPr>
        <w:t>&lt;A[1] ‘1 Byte’ [ACK]&gt;</w:t>
      </w:r>
    </w:p>
    <w:p w:rsidR="00B05315" w:rsidRPr="00A724EA" w:rsidRDefault="00B05315" w:rsidP="00B05315">
      <w:pPr>
        <w:rPr>
          <w:rFonts w:eastAsia="宋体"/>
          <w:lang w:eastAsia="zh-CN"/>
        </w:rPr>
      </w:pPr>
      <w:r w:rsidRPr="00A724EA">
        <w:rPr>
          <w:rFonts w:eastAsia="宋体"/>
          <w:lang w:eastAsia="zh-CN"/>
        </w:rPr>
        <w:tab/>
        <w:t>2. &lt;</w:t>
      </w:r>
      <w:r w:rsidRPr="00A724EA">
        <w:t>L</w:t>
      </w:r>
      <w:r w:rsidRPr="00A724EA">
        <w:rPr>
          <w:rFonts w:eastAsia="宋体"/>
          <w:lang w:eastAsia="zh-CN"/>
        </w:rPr>
        <w:t>[</w:t>
      </w:r>
      <w:r w:rsidRPr="00A724EA">
        <w:t>2</w:t>
      </w:r>
      <w:r w:rsidRPr="00A724EA">
        <w:rPr>
          <w:rFonts w:eastAsia="宋体"/>
          <w:lang w:eastAsia="zh-CN"/>
        </w:rPr>
        <w:t>]</w:t>
      </w:r>
    </w:p>
    <w:p w:rsidR="00B05315" w:rsidRPr="00A724EA" w:rsidRDefault="00B05315" w:rsidP="00B05315">
      <w:pPr>
        <w:rPr>
          <w:rFonts w:eastAsia="Arial"/>
        </w:rPr>
      </w:pPr>
      <w:r w:rsidRPr="00A724EA">
        <w:rPr>
          <w:rFonts w:eastAsia="宋体"/>
          <w:lang w:eastAsia="zh-CN"/>
        </w:rPr>
        <w:tab/>
      </w:r>
      <w:r w:rsidRPr="00A724EA">
        <w:rPr>
          <w:rFonts w:eastAsia="宋体"/>
          <w:lang w:eastAsia="zh-CN"/>
        </w:rPr>
        <w:tab/>
      </w:r>
      <w:r w:rsidRPr="00A724EA">
        <w:rPr>
          <w:rFonts w:eastAsia="Arial"/>
        </w:rPr>
        <w:t>1</w:t>
      </w:r>
      <w:r w:rsidRPr="00A724EA">
        <w:rPr>
          <w:rFonts w:eastAsiaTheme="minorEastAsia"/>
        </w:rPr>
        <w:t>.</w:t>
      </w:r>
      <w:r w:rsidRPr="00A724EA">
        <w:rPr>
          <w:rFonts w:eastAsia="Arial"/>
        </w:rPr>
        <w:t>&lt;A[6] ‘6 Bytes’ [MDLN]&gt;</w:t>
      </w:r>
    </w:p>
    <w:p w:rsidR="00B05315" w:rsidRPr="00A724EA" w:rsidRDefault="00B05315" w:rsidP="00B05315">
      <w:pPr>
        <w:rPr>
          <w:rFonts w:eastAsia="Malgun Gothic"/>
        </w:rPr>
      </w:pPr>
      <w:r w:rsidRPr="00A724EA">
        <w:rPr>
          <w:rFonts w:eastAsia="Arial"/>
        </w:rPr>
        <w:tab/>
      </w:r>
      <w:r w:rsidRPr="00A724EA">
        <w:rPr>
          <w:rFonts w:eastAsia="Arial"/>
        </w:rPr>
        <w:tab/>
        <w:t>2.&lt;A[6] ‘6 Bytes’ [SOFTREV]&gt;</w:t>
      </w:r>
    </w:p>
    <w:p w:rsidR="00B05315" w:rsidRPr="00A724EA" w:rsidRDefault="00B05315" w:rsidP="008727A1">
      <w:pPr>
        <w:rPr>
          <w:rFonts w:eastAsiaTheme="minorEastAsia"/>
        </w:rPr>
      </w:pPr>
    </w:p>
    <w:p w:rsidR="00E95A21" w:rsidRPr="00A724EA" w:rsidRDefault="00E95A21" w:rsidP="00E95A21">
      <w:r w:rsidRPr="00A724EA">
        <w:rPr>
          <w:rStyle w:val="Char0"/>
          <w:rFonts w:ascii="Times New Roman" w:hAnsi="Times New Roman" w:cs="Times New Roman"/>
        </w:rPr>
        <w:t>Exception</w:t>
      </w:r>
    </w:p>
    <w:p w:rsidR="00E95A21" w:rsidRPr="00A724EA" w:rsidRDefault="00E95A21" w:rsidP="00E95A21">
      <w:pPr>
        <w:rPr>
          <w:rFonts w:eastAsia="Malgun Gothic"/>
        </w:rPr>
      </w:pPr>
      <w:r w:rsidRPr="00A724EA">
        <w:rPr>
          <w:rFonts w:eastAsia="Batang" w:hint="eastAsia"/>
        </w:rPr>
        <w:t>T</w:t>
      </w:r>
      <w:r w:rsidRPr="00A724EA">
        <w:rPr>
          <w:rFonts w:eastAsia="Batang"/>
        </w:rPr>
        <w:t>he host sends a zero-length list for item 2 to the Equipment</w:t>
      </w:r>
    </w:p>
    <w:p w:rsidR="008727A1" w:rsidRPr="00A724EA" w:rsidRDefault="008727A1" w:rsidP="00462B46">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15</w:t>
            </w:r>
          </w:p>
        </w:tc>
        <w:tc>
          <w:tcPr>
            <w:tcW w:w="2117" w:type="pct"/>
            <w:tcBorders>
              <w:top w:val="single" w:sz="2" w:space="0" w:color="auto"/>
            </w:tcBorders>
            <w:vAlign w:val="center"/>
          </w:tcPr>
          <w:p w:rsidR="005468A6" w:rsidRPr="00A724EA" w:rsidRDefault="005468A6" w:rsidP="000D31F8">
            <w:pPr>
              <w:jc w:val="center"/>
            </w:pPr>
            <w:r w:rsidRPr="00A724EA">
              <w:t>Request OFF-LINE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462B46">
      <w:r w:rsidRPr="00A724EA">
        <w:rPr>
          <w:rStyle w:val="Char0"/>
          <w:rFonts w:ascii="Times New Roman" w:hAnsi="Times New Roman" w:cs="Times New Roman"/>
        </w:rPr>
        <w:t>Description:</w:t>
      </w:r>
    </w:p>
    <w:p w:rsidR="005468A6" w:rsidRPr="00A724EA" w:rsidRDefault="005468A6" w:rsidP="00462B46">
      <w:pPr>
        <w:rPr>
          <w:rFonts w:eastAsia="Batang"/>
        </w:rPr>
      </w:pPr>
      <w:r w:rsidRPr="00A724EA">
        <w:t>The host requests that the equipment transition to the OFF-LINE state.</w:t>
      </w:r>
    </w:p>
    <w:p w:rsidR="005468A6" w:rsidRPr="00A724EA" w:rsidRDefault="005468A6" w:rsidP="00462B46">
      <w:pPr>
        <w:rPr>
          <w:rFonts w:eastAsia="Batang"/>
        </w:rPr>
      </w:pPr>
    </w:p>
    <w:p w:rsidR="005468A6" w:rsidRPr="00A724EA" w:rsidRDefault="005468A6" w:rsidP="00462B46">
      <w:r w:rsidRPr="00A724EA">
        <w:rPr>
          <w:rStyle w:val="Char0"/>
          <w:rFonts w:ascii="Times New Roman" w:hAnsi="Times New Roman" w:cs="Times New Roman"/>
        </w:rPr>
        <w:t>Structure:</w:t>
      </w:r>
    </w:p>
    <w:p w:rsidR="005468A6" w:rsidRPr="00A724EA" w:rsidRDefault="005468A6" w:rsidP="00462B46">
      <w:r w:rsidRPr="00A724EA">
        <w:t xml:space="preserve"> Header Only</w:t>
      </w:r>
    </w:p>
    <w:p w:rsidR="005468A6" w:rsidRPr="00A724EA" w:rsidRDefault="005468A6" w:rsidP="00462B46"/>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16</w:t>
            </w:r>
          </w:p>
        </w:tc>
        <w:tc>
          <w:tcPr>
            <w:tcW w:w="2117" w:type="pct"/>
            <w:tcBorders>
              <w:top w:val="single" w:sz="2" w:space="0" w:color="auto"/>
            </w:tcBorders>
            <w:vAlign w:val="center"/>
          </w:tcPr>
          <w:p w:rsidR="005468A6" w:rsidRPr="00A724EA" w:rsidRDefault="005468A6" w:rsidP="000D31F8">
            <w:pPr>
              <w:jc w:val="center"/>
            </w:pPr>
            <w:r w:rsidRPr="00A724EA">
              <w:t>OFF-LINE Acknowledge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r w:rsidRPr="00A724EA">
        <w:t>Acknowledge or error.</w:t>
      </w:r>
    </w:p>
    <w:p w:rsidR="005468A6" w:rsidRPr="00A724EA" w:rsidRDefault="005468A6" w:rsidP="00BC4090">
      <w:pPr>
        <w:rPr>
          <w:rStyle w:val="Char0"/>
          <w:rFonts w:ascii="Times New Roman" w:eastAsia="Batang" w:hAnsi="Times New Roman" w:cs="Times New Roman"/>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r w:rsidRPr="00A724EA">
        <w:t xml:space="preserve">&lt;A[1] </w:t>
      </w:r>
      <w:r w:rsidRPr="00A724EA">
        <w:rPr>
          <w:rFonts w:eastAsia="宋体"/>
          <w:lang w:eastAsia="zh-CN"/>
        </w:rPr>
        <w:t>‘1 Byte’ [</w:t>
      </w:r>
      <w:r w:rsidRPr="00A724EA">
        <w:t>OFLACK</w:t>
      </w:r>
      <w:r w:rsidRPr="00A724EA">
        <w:rPr>
          <w:rFonts w:eastAsia="宋体"/>
          <w:lang w:eastAsia="zh-CN"/>
        </w:rPr>
        <w:t>]</w:t>
      </w:r>
      <w:r w:rsidRPr="00A724EA">
        <w:t>&gt;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17</w:t>
            </w:r>
          </w:p>
        </w:tc>
        <w:tc>
          <w:tcPr>
            <w:tcW w:w="2117" w:type="pct"/>
            <w:tcBorders>
              <w:top w:val="single" w:sz="2" w:space="0" w:color="auto"/>
            </w:tcBorders>
            <w:vAlign w:val="center"/>
          </w:tcPr>
          <w:p w:rsidR="005468A6" w:rsidRPr="00A724EA" w:rsidRDefault="005468A6" w:rsidP="000D31F8">
            <w:pPr>
              <w:jc w:val="center"/>
            </w:pPr>
            <w:r w:rsidRPr="00A724EA">
              <w:t>Request ON-LINE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The host requests that the equipment transition to the ON-LINE state.</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lastRenderedPageBreak/>
        <w:t>Structure:</w:t>
      </w:r>
    </w:p>
    <w:p w:rsidR="005468A6" w:rsidRPr="00A724EA" w:rsidRDefault="005468A6" w:rsidP="00BC4090">
      <w:pPr>
        <w:rPr>
          <w:rFonts w:eastAsia="Batang"/>
        </w:rPr>
      </w:pP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18</w:t>
            </w:r>
          </w:p>
        </w:tc>
        <w:tc>
          <w:tcPr>
            <w:tcW w:w="2117" w:type="pct"/>
            <w:tcBorders>
              <w:top w:val="single" w:sz="2" w:space="0" w:color="auto"/>
            </w:tcBorders>
            <w:vAlign w:val="center"/>
          </w:tcPr>
          <w:p w:rsidR="005468A6" w:rsidRPr="00A724EA" w:rsidRDefault="005468A6" w:rsidP="000D31F8">
            <w:pPr>
              <w:jc w:val="center"/>
            </w:pPr>
            <w:r w:rsidRPr="00A724EA">
              <w:t>ON-LINE Acknowledge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Acknowledge or error.</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Malgun Gothic"/>
        </w:rPr>
      </w:pPr>
      <w:r w:rsidRPr="00A724EA">
        <w:t>&lt;A[1]</w:t>
      </w:r>
      <w:r w:rsidRPr="00A724EA">
        <w:rPr>
          <w:rFonts w:eastAsia="宋体"/>
          <w:lang w:eastAsia="zh-CN"/>
        </w:rPr>
        <w:t xml:space="preserve"> ‘1 Byte’ [</w:t>
      </w:r>
      <w:r w:rsidRPr="00A724EA">
        <w:t>ONLACK</w:t>
      </w:r>
      <w:r w:rsidRPr="00A724EA">
        <w:rPr>
          <w:rFonts w:eastAsia="宋体"/>
          <w:lang w:eastAsia="zh-CN"/>
        </w:rPr>
        <w:t>]</w:t>
      </w:r>
      <w:r w:rsidRPr="00A724EA">
        <w:t>&gt;</w:t>
      </w:r>
    </w:p>
    <w:p w:rsidR="005468A6" w:rsidRPr="00A724EA" w:rsidRDefault="005468A6" w:rsidP="000E54CC">
      <w:pPr>
        <w:pStyle w:val="2"/>
        <w:rPr>
          <w:rFonts w:hAnsi="Times New Roman"/>
        </w:rPr>
      </w:pPr>
      <w:bookmarkStart w:id="194" w:name="_Toc491087817"/>
      <w:bookmarkStart w:id="195" w:name="_Toc500782039"/>
      <w:r w:rsidRPr="00A724EA">
        <w:rPr>
          <w:rFonts w:hAnsi="Times New Roman"/>
        </w:rPr>
        <w:t>S</w:t>
      </w:r>
      <w:bookmarkStart w:id="196" w:name="_Toc246763853"/>
      <w:r w:rsidRPr="00A724EA">
        <w:rPr>
          <w:rFonts w:hAnsi="Times New Roman"/>
        </w:rPr>
        <w:t>tream 2 Equipment Control and Diagnostics</w:t>
      </w:r>
      <w:bookmarkEnd w:id="194"/>
      <w:bookmarkEnd w:id="195"/>
    </w:p>
    <w:bookmarkEnd w:id="196"/>
    <w:p w:rsidR="005468A6" w:rsidRPr="00A724EA" w:rsidRDefault="005468A6" w:rsidP="000E54CC">
      <w:r w:rsidRPr="00A724EA">
        <w:t xml:space="preserve">Messages which deal with control of the equipment from the host. </w:t>
      </w:r>
    </w:p>
    <w:p w:rsidR="005468A6" w:rsidRPr="00A724EA" w:rsidRDefault="005468A6" w:rsidP="000E54CC"/>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13</w:t>
            </w:r>
          </w:p>
        </w:tc>
        <w:tc>
          <w:tcPr>
            <w:tcW w:w="2112" w:type="pct"/>
            <w:tcBorders>
              <w:top w:val="single" w:sz="2" w:space="0" w:color="auto"/>
            </w:tcBorders>
            <w:vAlign w:val="center"/>
          </w:tcPr>
          <w:p w:rsidR="005468A6" w:rsidRPr="00A724EA" w:rsidRDefault="005468A6" w:rsidP="000D31F8">
            <w:pPr>
              <w:jc w:val="center"/>
            </w:pPr>
            <w:r w:rsidRPr="00A724EA">
              <w:t>Equipment Constants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0A3053" w:rsidRDefault="005468A6" w:rsidP="00BC4090">
      <w:pPr>
        <w:rPr>
          <w:rFonts w:eastAsia="Batang"/>
        </w:rPr>
      </w:pPr>
      <w:r w:rsidRPr="000A3053">
        <w:t>Constants such as for calibration, servo gain, alarm limits, data collection mode, and other values that are changed infrequently can be obtained using this message.</w:t>
      </w:r>
    </w:p>
    <w:p w:rsidR="005468A6" w:rsidRPr="000A3053" w:rsidRDefault="005468A6" w:rsidP="00BC4090">
      <w:pPr>
        <w:rPr>
          <w:rFonts w:eastAsia="Batang"/>
        </w:rPr>
      </w:pPr>
    </w:p>
    <w:p w:rsidR="005468A6" w:rsidRPr="000A3053" w:rsidRDefault="005468A6" w:rsidP="00BC4090">
      <w:r w:rsidRPr="000A3053">
        <w:rPr>
          <w:rStyle w:val="Char0"/>
          <w:rFonts w:ascii="Times New Roman" w:hAnsi="Times New Roman" w:cs="Times New Roman"/>
          <w:b w:val="0"/>
        </w:rPr>
        <w:t>Structure:</w:t>
      </w:r>
    </w:p>
    <w:p w:rsidR="005468A6" w:rsidRPr="000A3053" w:rsidRDefault="005468A6" w:rsidP="00BC4090">
      <w:pPr>
        <w:rPr>
          <w:rFonts w:eastAsia="宋体"/>
          <w:lang w:eastAsia="zh-CN"/>
        </w:rPr>
      </w:pPr>
      <w:r w:rsidRPr="000A3053">
        <w:rPr>
          <w:rFonts w:eastAsia="宋体"/>
          <w:lang w:eastAsia="zh-CN"/>
        </w:rPr>
        <w:t>&lt;</w:t>
      </w:r>
      <w:r w:rsidRPr="000A3053">
        <w:t>L</w:t>
      </w:r>
      <w:r w:rsidRPr="000A3053">
        <w:rPr>
          <w:rFonts w:eastAsia="宋体"/>
          <w:lang w:eastAsia="zh-CN"/>
        </w:rPr>
        <w:t>[</w:t>
      </w:r>
      <w:r w:rsidRPr="000A3053">
        <w:t>n</w:t>
      </w:r>
      <w:r w:rsidRPr="000A3053">
        <w:rPr>
          <w:rFonts w:eastAsia="宋体"/>
          <w:lang w:eastAsia="zh-CN"/>
        </w:rPr>
        <w:t>]</w:t>
      </w:r>
    </w:p>
    <w:p w:rsidR="005468A6" w:rsidRPr="000A3053" w:rsidRDefault="005468A6" w:rsidP="00BC4090">
      <w:pPr>
        <w:rPr>
          <w:rFonts w:eastAsia="Batang"/>
        </w:rPr>
      </w:pPr>
      <w:r w:rsidRPr="000A3053">
        <w:rPr>
          <w:rFonts w:eastAsia="Batang"/>
        </w:rPr>
        <w:tab/>
      </w:r>
      <w:r w:rsidRPr="000A3053">
        <w:rPr>
          <w:rFonts w:eastAsia="宋体"/>
          <w:lang w:eastAsia="zh-CN"/>
        </w:rPr>
        <w:t>1.</w:t>
      </w:r>
      <w:r w:rsidRPr="000A3053">
        <w:t>&lt;A[4]</w:t>
      </w:r>
      <w:r w:rsidRPr="000A3053">
        <w:rPr>
          <w:rFonts w:eastAsia="宋体"/>
          <w:lang w:eastAsia="zh-CN"/>
        </w:rPr>
        <w:t xml:space="preserve"> ‘4 Bytes’ [</w:t>
      </w:r>
      <w:r w:rsidRPr="000A3053">
        <w:t>ECID</w:t>
      </w:r>
      <w:r w:rsidRPr="000A3053">
        <w:rPr>
          <w:rFonts w:eastAsia="宋体"/>
          <w:lang w:eastAsia="zh-CN"/>
        </w:rPr>
        <w:t>]</w:t>
      </w:r>
      <w:r w:rsidRPr="000A3053">
        <w:t>&gt;</w:t>
      </w:r>
    </w:p>
    <w:p w:rsidR="005468A6" w:rsidRPr="000A3053" w:rsidRDefault="005468A6" w:rsidP="00BC4090">
      <w:pPr>
        <w:rPr>
          <w:rFonts w:eastAsia="Malgun Gothic"/>
        </w:rPr>
      </w:pPr>
    </w:p>
    <w:p w:rsidR="005468A6" w:rsidRPr="000A3053" w:rsidRDefault="005468A6" w:rsidP="00BC4090">
      <w:r w:rsidRPr="000A3053">
        <w:rPr>
          <w:rFonts w:eastAsia="宋体"/>
          <w:lang w:eastAsia="zh-CN"/>
        </w:rPr>
        <w:t xml:space="preserve">※ </w:t>
      </w:r>
      <w:r w:rsidRPr="000A3053">
        <w:t xml:space="preserve"> n is ECID count.</w:t>
      </w:r>
    </w:p>
    <w:p w:rsidR="005468A6" w:rsidRPr="000A3053" w:rsidRDefault="005468A6" w:rsidP="00BC4090"/>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r w:rsidRPr="00A724EA">
        <w:t xml:space="preserve"> A zero-length list means report all E</w:t>
      </w:r>
      <w:bookmarkStart w:id="197" w:name="OLE_LINK29"/>
      <w:r w:rsidRPr="00A724EA">
        <w:t xml:space="preserve">CVs </w:t>
      </w:r>
      <w:bookmarkEnd w:id="197"/>
      <w:r w:rsidRPr="00A724EA">
        <w:t>according to a predefined order.</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14</w:t>
            </w:r>
          </w:p>
        </w:tc>
        <w:tc>
          <w:tcPr>
            <w:tcW w:w="2112" w:type="pct"/>
            <w:tcBorders>
              <w:top w:val="single" w:sz="2" w:space="0" w:color="auto"/>
            </w:tcBorders>
            <w:vAlign w:val="center"/>
          </w:tcPr>
          <w:p w:rsidR="005468A6" w:rsidRPr="00A724EA" w:rsidRDefault="005468A6" w:rsidP="000D31F8">
            <w:pPr>
              <w:jc w:val="center"/>
            </w:pPr>
            <w:r w:rsidRPr="00A724EA">
              <w:t>Equipment Constant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Data Response to S2, F13 in the order requested.</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lastRenderedPageBreak/>
        <w:tab/>
      </w:r>
      <w:r w:rsidRPr="00A724EA">
        <w:rPr>
          <w:rFonts w:eastAsia="宋体"/>
          <w:lang w:eastAsia="zh-CN"/>
        </w:rPr>
        <w:t>1.</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BC4090">
      <w:pPr>
        <w:rPr>
          <w:rFonts w:eastAsia="Malgun Gothic"/>
        </w:rPr>
      </w:pPr>
    </w:p>
    <w:p w:rsidR="005468A6" w:rsidRPr="00A724EA" w:rsidRDefault="005468A6" w:rsidP="00BC4090">
      <w:pPr>
        <w:rPr>
          <w:rFonts w:eastAsia="Batang"/>
        </w:rPr>
      </w:pPr>
      <w:r w:rsidRPr="00A724EA">
        <w:rPr>
          <w:rFonts w:eastAsia="宋体"/>
          <w:lang w:eastAsia="zh-CN"/>
        </w:rPr>
        <w:t xml:space="preserve">※ </w:t>
      </w:r>
      <w:r w:rsidRPr="00A724EA">
        <w:t xml:space="preserve"> n is ECV count.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pPr>
        <w:rPr>
          <w:rFonts w:eastAsiaTheme="minorEastAsia"/>
        </w:rPr>
      </w:pPr>
      <w:r w:rsidRPr="00A724EA">
        <w:t xml:space="preserve"> A zero-length list item for ECV</w:t>
      </w:r>
      <w:r w:rsidRPr="00A724EA">
        <w:rPr>
          <w:vertAlign w:val="subscript"/>
        </w:rPr>
        <w:t>i</w:t>
      </w:r>
      <w:r w:rsidRPr="00A724EA">
        <w:t xml:space="preserve"> means that ECID</w:t>
      </w:r>
      <w:r w:rsidRPr="00A724EA">
        <w:rPr>
          <w:vertAlign w:val="subscript"/>
        </w:rPr>
        <w:t>i</w:t>
      </w:r>
      <w:r w:rsidRPr="00A724EA">
        <w:t xml:space="preserve"> does not exist.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15</w:t>
            </w:r>
          </w:p>
        </w:tc>
        <w:tc>
          <w:tcPr>
            <w:tcW w:w="2112" w:type="pct"/>
            <w:tcBorders>
              <w:top w:val="single" w:sz="2" w:space="0" w:color="auto"/>
            </w:tcBorders>
            <w:vAlign w:val="center"/>
          </w:tcPr>
          <w:p w:rsidR="005468A6" w:rsidRPr="00A724EA" w:rsidRDefault="005468A6" w:rsidP="000D31F8">
            <w:pPr>
              <w:jc w:val="center"/>
            </w:pPr>
            <w:r w:rsidRPr="00A724EA">
              <w:t>New Equipment Constants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Change one or more equipment constants.</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C4090">
      <w:pPr>
        <w:rPr>
          <w:rFonts w:eastAsia="Batang"/>
        </w:rPr>
      </w:pPr>
      <w:r w:rsidRPr="00A724EA">
        <w:rPr>
          <w:rFonts w:eastAsia="Batang"/>
        </w:rPr>
        <w:tab/>
      </w:r>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ECID</w:t>
      </w:r>
      <w:r w:rsidRPr="00A724EA">
        <w:rPr>
          <w:rFonts w:eastAsia="宋体"/>
          <w:lang w:eastAsia="zh-CN"/>
        </w:rPr>
        <w:t>]</w:t>
      </w:r>
      <w:r w:rsidRPr="00A724EA">
        <w:t>&gt;</w:t>
      </w:r>
    </w:p>
    <w:p w:rsidR="005468A6" w:rsidRPr="00A724EA" w:rsidRDefault="005468A6" w:rsidP="00BC4090">
      <w:r w:rsidRPr="00A724EA">
        <w:rPr>
          <w:rFonts w:eastAsia="Batang"/>
        </w:rPr>
        <w:tab/>
      </w:r>
      <w:r w:rsidRPr="00A724EA">
        <w:rPr>
          <w:rFonts w:eastAsia="Batang"/>
        </w:rPr>
        <w:tab/>
      </w:r>
      <w:r w:rsidRPr="00A724EA">
        <w:rPr>
          <w:rFonts w:eastAsia="宋体"/>
          <w:lang w:eastAsia="zh-CN"/>
        </w:rPr>
        <w:t>2.</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BC4090"/>
    <w:p w:rsidR="005468A6" w:rsidRPr="00A724EA" w:rsidRDefault="005468A6" w:rsidP="00BC4090">
      <w:pPr>
        <w:rPr>
          <w:rFonts w:eastAsia="Batang"/>
        </w:rPr>
      </w:pPr>
      <w:r w:rsidRPr="00A724EA">
        <w:rPr>
          <w:rFonts w:eastAsia="宋体"/>
          <w:lang w:eastAsia="zh-CN"/>
        </w:rPr>
        <w:t xml:space="preserve">※ </w:t>
      </w:r>
      <w:r w:rsidRPr="00A724EA">
        <w:t xml:space="preserve"> n is EC</w:t>
      </w:r>
      <w:r w:rsidRPr="00A724EA">
        <w:rPr>
          <w:rFonts w:eastAsia="Batang"/>
        </w:rPr>
        <w:t>ID</w:t>
      </w:r>
      <w:r w:rsidRPr="00A724EA">
        <w:t xml:space="preserve"> count.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16</w:t>
            </w:r>
          </w:p>
        </w:tc>
        <w:tc>
          <w:tcPr>
            <w:tcW w:w="2112" w:type="pct"/>
            <w:tcBorders>
              <w:top w:val="single" w:sz="2" w:space="0" w:color="auto"/>
            </w:tcBorders>
            <w:vAlign w:val="center"/>
          </w:tcPr>
          <w:p w:rsidR="005468A6" w:rsidRPr="00A724EA" w:rsidRDefault="005468A6" w:rsidP="000D31F8">
            <w:pPr>
              <w:jc w:val="center"/>
            </w:pPr>
            <w:r w:rsidRPr="00A724EA">
              <w:t>New Equipment Constant Ack.</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 xml:space="preserve">Acknowledge or error. If EAC constants a non-zero error code, the equipment should be change any of the ECIDs specified in S2F15. </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Batang"/>
        </w:rPr>
      </w:pPr>
      <w:r w:rsidRPr="00A724EA">
        <w:t>&lt;A[1]</w:t>
      </w:r>
      <w:r w:rsidRPr="00A724EA">
        <w:rPr>
          <w:rFonts w:eastAsia="宋体"/>
          <w:lang w:eastAsia="zh-CN"/>
        </w:rPr>
        <w:t xml:space="preserve"> ‘1 Byte’ [</w:t>
      </w:r>
      <w:r w:rsidRPr="00A724EA">
        <w:t>EAC</w:t>
      </w:r>
      <w:r w:rsidRPr="00A724EA">
        <w:rPr>
          <w:rFonts w:eastAsia="宋体"/>
          <w:lang w:eastAsia="zh-CN"/>
        </w:rPr>
        <w:t>]</w:t>
      </w:r>
      <w:r w:rsidRPr="00A724EA">
        <w:t>&gt;</w:t>
      </w:r>
    </w:p>
    <w:p w:rsidR="005468A6" w:rsidRPr="00A724EA" w:rsidRDefault="005468A6" w:rsidP="00BC4090"/>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17</w:t>
            </w:r>
          </w:p>
        </w:tc>
        <w:tc>
          <w:tcPr>
            <w:tcW w:w="2112" w:type="pct"/>
            <w:tcBorders>
              <w:top w:val="single" w:sz="2" w:space="0" w:color="auto"/>
            </w:tcBorders>
            <w:vAlign w:val="center"/>
          </w:tcPr>
          <w:p w:rsidR="005468A6" w:rsidRPr="00A724EA" w:rsidRDefault="005468A6" w:rsidP="000D31F8">
            <w:pPr>
              <w:jc w:val="center"/>
            </w:pPr>
            <w:r w:rsidRPr="00A724EA">
              <w:t>Date &amp; Time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 xml:space="preserve">Use to check </w:t>
      </w:r>
      <w:r w:rsidRPr="00A724EA">
        <w:rPr>
          <w:rFonts w:eastAsia="Batang"/>
        </w:rPr>
        <w:t>host</w:t>
      </w:r>
      <w:r w:rsidRPr="00A724EA">
        <w:t xml:space="preserve"> time</w:t>
      </w:r>
      <w:r w:rsidRPr="00A724EA">
        <w:rPr>
          <w:rFonts w:eastAsia="Batang"/>
        </w:rPr>
        <w: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r w:rsidRPr="00A724EA">
        <w:lastRenderedPageBreak/>
        <w:t>Header only</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18</w:t>
            </w:r>
          </w:p>
        </w:tc>
        <w:tc>
          <w:tcPr>
            <w:tcW w:w="2112" w:type="pct"/>
            <w:tcBorders>
              <w:top w:val="single" w:sz="2" w:space="0" w:color="auto"/>
            </w:tcBorders>
            <w:vAlign w:val="center"/>
          </w:tcPr>
          <w:p w:rsidR="005468A6" w:rsidRPr="00A724EA" w:rsidRDefault="005468A6" w:rsidP="000D31F8">
            <w:pPr>
              <w:jc w:val="center"/>
            </w:pPr>
            <w:r w:rsidRPr="00A724EA">
              <w:t>Date and Time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Actual time data.</w:t>
      </w:r>
    </w:p>
    <w:p w:rsidR="005468A6" w:rsidRPr="00A724EA" w:rsidRDefault="005468A6" w:rsidP="00BC4090">
      <w:pPr>
        <w:rPr>
          <w:rFonts w:eastAsia="Batang"/>
        </w:rPr>
      </w:pPr>
    </w:p>
    <w:p w:rsidR="005468A6" w:rsidRPr="00A724EA" w:rsidRDefault="005468A6" w:rsidP="00BC4090">
      <w:r w:rsidRPr="00A724EA">
        <w:t>Structure:</w:t>
      </w:r>
    </w:p>
    <w:p w:rsidR="005468A6" w:rsidRPr="00A724EA" w:rsidRDefault="005468A6" w:rsidP="00BC4090">
      <w:pPr>
        <w:rPr>
          <w:rFonts w:eastAsia="Batang"/>
        </w:rPr>
      </w:pPr>
      <w:r w:rsidRPr="00A724EA">
        <w:t>&lt;A[14]</w:t>
      </w:r>
      <w:r w:rsidRPr="00A724EA">
        <w:rPr>
          <w:rFonts w:eastAsia="宋体"/>
          <w:lang w:eastAsia="zh-CN"/>
        </w:rPr>
        <w:t xml:space="preserve"> ’14 Bytes’ [</w:t>
      </w:r>
      <w:r w:rsidRPr="00A724EA">
        <w:t>TIME</w:t>
      </w:r>
      <w:r w:rsidRPr="00A724EA">
        <w:rPr>
          <w:rFonts w:eastAsia="宋体"/>
          <w:lang w:eastAsia="zh-CN"/>
        </w:rPr>
        <w:t>]</w:t>
      </w:r>
      <w:r w:rsidRPr="00A724EA">
        <w:t>&gt;</w:t>
      </w:r>
    </w:p>
    <w:p w:rsidR="005468A6" w:rsidRPr="00A724EA" w:rsidRDefault="005468A6" w:rsidP="00BC4090">
      <w:pPr>
        <w:rPr>
          <w:rFonts w:eastAsia="Batang"/>
        </w:rPr>
      </w:pPr>
    </w:p>
    <w:p w:rsidR="005468A6" w:rsidRPr="00A724EA" w:rsidRDefault="005468A6" w:rsidP="00BC4090">
      <w:r w:rsidRPr="00A724EA">
        <w:t>Exception:</w:t>
      </w:r>
    </w:p>
    <w:p w:rsidR="005468A6" w:rsidRPr="00A724EA" w:rsidRDefault="005468A6" w:rsidP="00BC4090">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23</w:t>
            </w:r>
          </w:p>
        </w:tc>
        <w:tc>
          <w:tcPr>
            <w:tcW w:w="2112" w:type="pct"/>
            <w:tcBorders>
              <w:top w:val="single" w:sz="2" w:space="0" w:color="auto"/>
            </w:tcBorders>
            <w:vAlign w:val="center"/>
          </w:tcPr>
          <w:p w:rsidR="005468A6" w:rsidRPr="00A724EA" w:rsidRDefault="005468A6" w:rsidP="000D31F8">
            <w:pPr>
              <w:jc w:val="center"/>
            </w:pPr>
            <w:r w:rsidRPr="00A724EA">
              <w:t>Trace Initialize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r w:rsidRPr="00A724EA">
        <w:t xml:space="preserve">Status variables exist </w:t>
      </w:r>
      <w:r w:rsidR="005A196C" w:rsidRPr="00A724EA">
        <w:t>always</w:t>
      </w:r>
      <w:r w:rsidRPr="00A724EA">
        <w:t>. This function provides a way to sample a subset of those status variables as a function of time. The trace data is returned on S6, F1 and is related to the original request by the TRID multiple trace requests may be made to that equipment allowing it. If equipment receives S2, F23 with the same TRID as a trace function that is currently in progress, the equipment should terminate the old trace and then initiate the new trace. A trace function currently in progress may be terminated by S2, F23 with TRID of that trace and TOTSMP=0.</w:t>
      </w:r>
    </w:p>
    <w:p w:rsidR="005468A6" w:rsidRPr="00A724EA" w:rsidRDefault="005468A6" w:rsidP="00BC4090"/>
    <w:p w:rsidR="005468A6" w:rsidRPr="00A724EA" w:rsidRDefault="005468A6" w:rsidP="00BC4090">
      <w:pPr>
        <w:rPr>
          <w:rFonts w:eastAsia="Batang"/>
        </w:rPr>
      </w:pPr>
      <w:r w:rsidRPr="00A724EA">
        <w:t>The Each equipment shall document its trace performance limits. The host computer shall not send an S2, F23 which exceeds the equipment’s performance limits, or the equipment may operate incorrectly.</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5</w:t>
      </w:r>
      <w:r w:rsidRPr="00A724EA">
        <w:rPr>
          <w:rFonts w:eastAsia="宋体"/>
          <w:lang w:eastAsia="zh-CN"/>
        </w:rPr>
        <w:t>]</w:t>
      </w:r>
    </w:p>
    <w:p w:rsidR="005468A6" w:rsidRPr="00A724EA" w:rsidRDefault="005468A6" w:rsidP="00BC4090">
      <w:pPr>
        <w:rPr>
          <w:rFonts w:eastAsia="Batang"/>
        </w:rPr>
      </w:pPr>
      <w:r w:rsidRPr="00A724EA">
        <w:rPr>
          <w:rFonts w:eastAsia="Batang"/>
        </w:rPr>
        <w:tab/>
      </w:r>
      <w:r w:rsidRPr="00A724EA">
        <w:rPr>
          <w:rFonts w:eastAsia="宋体"/>
          <w:lang w:eastAsia="zh-CN"/>
        </w:rPr>
        <w:t>1.</w:t>
      </w:r>
      <w:r w:rsidRPr="00A724EA">
        <w:t>&lt;A[2]</w:t>
      </w:r>
      <w:r w:rsidRPr="00A724EA">
        <w:rPr>
          <w:rFonts w:eastAsia="宋体"/>
          <w:lang w:eastAsia="zh-CN"/>
        </w:rPr>
        <w:t xml:space="preserve"> ‘2 Bytes’ [</w:t>
      </w:r>
      <w:r w:rsidRPr="00A724EA">
        <w:t>TRID</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2</w:t>
      </w:r>
      <w:r w:rsidRPr="00A724EA">
        <w:rPr>
          <w:rFonts w:eastAsia="宋体"/>
          <w:lang w:eastAsia="zh-CN"/>
        </w:rPr>
        <w:t>.</w:t>
      </w:r>
      <w:r w:rsidRPr="00A724EA">
        <w:t>&lt;A[</w:t>
      </w:r>
      <w:r w:rsidRPr="00A724EA">
        <w:rPr>
          <w:rFonts w:eastAsia="Batang"/>
        </w:rPr>
        <w:t>6</w:t>
      </w:r>
      <w:r w:rsidRPr="00A724EA">
        <w:t>]</w:t>
      </w:r>
      <w:r w:rsidRPr="00A724EA">
        <w:rPr>
          <w:rFonts w:eastAsia="宋体"/>
          <w:lang w:eastAsia="zh-CN"/>
        </w:rPr>
        <w:t xml:space="preserve"> ‘</w:t>
      </w:r>
      <w:r w:rsidRPr="00A724EA">
        <w:rPr>
          <w:rFonts w:eastAsia="Batang"/>
        </w:rPr>
        <w:t>6</w:t>
      </w:r>
      <w:r w:rsidRPr="00A724EA">
        <w:rPr>
          <w:rFonts w:eastAsia="宋体"/>
          <w:lang w:eastAsia="zh-CN"/>
        </w:rPr>
        <w:t xml:space="preserve"> Bytes’ [</w:t>
      </w:r>
      <w:r w:rsidRPr="00A724EA">
        <w:t>DSPER</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3</w:t>
      </w:r>
      <w:r w:rsidRPr="00A724EA">
        <w:rPr>
          <w:rFonts w:eastAsia="宋体"/>
          <w:lang w:eastAsia="zh-CN"/>
        </w:rPr>
        <w:t>.</w:t>
      </w:r>
      <w:r w:rsidRPr="00A724EA">
        <w:t>&lt;A[5]</w:t>
      </w:r>
      <w:r w:rsidRPr="00A724EA">
        <w:rPr>
          <w:rFonts w:eastAsia="宋体"/>
          <w:lang w:eastAsia="zh-CN"/>
        </w:rPr>
        <w:t xml:space="preserve"> ‘5 Bytes’ [</w:t>
      </w:r>
      <w:r w:rsidRPr="00A724EA">
        <w:t>TOTSMP</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4</w:t>
      </w:r>
      <w:r w:rsidRPr="00A724EA">
        <w:rPr>
          <w:rFonts w:eastAsia="宋体"/>
          <w:lang w:eastAsia="zh-CN"/>
        </w:rPr>
        <w:t>.</w:t>
      </w:r>
      <w:r w:rsidRPr="00A724EA">
        <w:t>&lt;A[3]</w:t>
      </w:r>
      <w:r w:rsidRPr="00A724EA">
        <w:rPr>
          <w:rFonts w:eastAsia="宋体"/>
          <w:lang w:eastAsia="zh-CN"/>
        </w:rPr>
        <w:t xml:space="preserve"> ‘3 Bytes’ [</w:t>
      </w:r>
      <w:r w:rsidRPr="00A724EA">
        <w:t>REPGSZ</w:t>
      </w:r>
      <w:r w:rsidRPr="00A724EA">
        <w:rPr>
          <w:rFonts w:eastAsia="宋体"/>
          <w:lang w:eastAsia="zh-CN"/>
        </w:rPr>
        <w:t>]</w:t>
      </w:r>
      <w:r w:rsidRPr="00A724EA">
        <w:t>&gt;</w:t>
      </w:r>
    </w:p>
    <w:p w:rsidR="005468A6" w:rsidRPr="00A724EA" w:rsidRDefault="005468A6" w:rsidP="00BC4090">
      <w:pPr>
        <w:rPr>
          <w:rFonts w:eastAsia="Batang"/>
          <w:lang w:val="pt-BR"/>
        </w:rPr>
      </w:pPr>
      <w:r w:rsidRPr="00A724EA">
        <w:rPr>
          <w:rFonts w:eastAsia="Batang"/>
        </w:rPr>
        <w:tab/>
      </w:r>
      <w:r w:rsidRPr="00A724EA">
        <w:rPr>
          <w:rFonts w:eastAsia="Batang"/>
          <w:lang w:val="pt-BR"/>
        </w:rPr>
        <w:t>5</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n</w:t>
      </w:r>
      <w:r w:rsidRPr="00A724EA">
        <w:rPr>
          <w:rFonts w:eastAsia="宋体"/>
          <w:lang w:val="pt-BR" w:eastAsia="zh-CN"/>
        </w:rPr>
        <w:t>]</w:t>
      </w:r>
    </w:p>
    <w:p w:rsidR="005468A6" w:rsidRPr="00A724EA" w:rsidRDefault="005468A6" w:rsidP="00BC4090">
      <w:pPr>
        <w:rPr>
          <w:rFonts w:eastAsia="宋体"/>
          <w:lang w:val="pt-BR" w:eastAsia="zh-CN"/>
        </w:rPr>
      </w:pP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 A[5]</w:t>
      </w:r>
      <w:r w:rsidRPr="00A724EA">
        <w:rPr>
          <w:rFonts w:eastAsia="宋体"/>
          <w:lang w:val="pt-BR" w:eastAsia="zh-CN"/>
        </w:rPr>
        <w:t xml:space="preserve"> ‘5 Bytes’ [</w:t>
      </w:r>
      <w:r w:rsidRPr="00A724EA">
        <w:rPr>
          <w:lang w:val="pt-BR"/>
        </w:rPr>
        <w:t>SVID</w:t>
      </w:r>
      <w:r w:rsidRPr="00A724EA">
        <w:rPr>
          <w:rFonts w:eastAsia="宋体"/>
          <w:lang w:val="pt-BR" w:eastAsia="zh-CN"/>
        </w:rPr>
        <w:t>]</w:t>
      </w:r>
      <w:r w:rsidRPr="00A724EA">
        <w:rPr>
          <w:lang w:val="pt-BR"/>
        </w:rPr>
        <w:t>&gt;</w:t>
      </w:r>
    </w:p>
    <w:p w:rsidR="005468A6" w:rsidRPr="00A724EA" w:rsidRDefault="005468A6" w:rsidP="00BC4090">
      <w:pPr>
        <w:rPr>
          <w:rFonts w:eastAsia="Malgun Gothic"/>
        </w:rPr>
      </w:pPr>
    </w:p>
    <w:p w:rsidR="005468A6" w:rsidRPr="00A724EA" w:rsidRDefault="005468A6" w:rsidP="00BC4090">
      <w:pPr>
        <w:rPr>
          <w:rFonts w:eastAsiaTheme="minorEastAsia"/>
        </w:rPr>
      </w:pPr>
      <w:r w:rsidRPr="00A724EA">
        <w:rPr>
          <w:rFonts w:eastAsia="宋体"/>
          <w:lang w:eastAsia="zh-CN"/>
        </w:rPr>
        <w:t xml:space="preserve">※ </w:t>
      </w:r>
      <w:r w:rsidRPr="00A724EA">
        <w:t xml:space="preserve"> n is requested SVID count.</w:t>
      </w:r>
    </w:p>
    <w:p w:rsidR="005468A6" w:rsidRPr="00A724EA" w:rsidRDefault="005468A6" w:rsidP="00BC4090">
      <w:pPr>
        <w:rPr>
          <w:rFonts w:eastAsiaTheme="minorEastAsia"/>
        </w:rPr>
      </w:pPr>
      <w:r w:rsidRPr="00A724EA">
        <w:rPr>
          <w:rFonts w:eastAsia="宋体"/>
          <w:lang w:eastAsia="zh-CN"/>
        </w:rPr>
        <w:t xml:space="preserve">※ </w:t>
      </w:r>
      <w:r w:rsidRPr="00A724EA">
        <w:rPr>
          <w:rFonts w:eastAsia="Batang"/>
        </w:rPr>
        <w:t xml:space="preserve"> </w:t>
      </w:r>
      <w:r w:rsidRPr="00A724EA">
        <w:t>TOTSMP = -1 means infinite count.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24</w:t>
            </w:r>
          </w:p>
        </w:tc>
        <w:tc>
          <w:tcPr>
            <w:tcW w:w="2112" w:type="pct"/>
            <w:tcBorders>
              <w:top w:val="single" w:sz="2" w:space="0" w:color="auto"/>
            </w:tcBorders>
            <w:vAlign w:val="center"/>
          </w:tcPr>
          <w:p w:rsidR="005468A6" w:rsidRPr="00A724EA" w:rsidRDefault="005468A6" w:rsidP="000D31F8">
            <w:pPr>
              <w:jc w:val="center"/>
            </w:pPr>
            <w:r w:rsidRPr="00A724EA">
              <w:t>Trace Initialize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lastRenderedPageBreak/>
        <w:t>Acknowledge or error.</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Malgun Gothic"/>
        </w:rPr>
      </w:pPr>
      <w:r w:rsidRPr="00A724EA">
        <w:t xml:space="preserve">&lt;A[1] </w:t>
      </w:r>
      <w:r w:rsidRPr="00A724EA">
        <w:rPr>
          <w:rFonts w:eastAsia="宋体"/>
          <w:lang w:eastAsia="zh-CN"/>
        </w:rPr>
        <w:t>‘1 Byte’ [</w:t>
      </w:r>
      <w:r w:rsidRPr="00A724EA">
        <w:t>TIAACK</w:t>
      </w:r>
      <w:r w:rsidRPr="00A724EA">
        <w:rPr>
          <w:rFonts w:eastAsia="宋体"/>
          <w:lang w:eastAsia="zh-CN"/>
        </w:rPr>
        <w:t>]</w:t>
      </w:r>
      <w:r w:rsidRPr="00A724EA">
        <w:t>&gt;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46"/>
        <w:gridCol w:w="15"/>
        <w:gridCol w:w="1152"/>
        <w:gridCol w:w="4000"/>
        <w:gridCol w:w="9"/>
        <w:gridCol w:w="1720"/>
        <w:gridCol w:w="1350"/>
      </w:tblGrid>
      <w:tr w:rsidR="005468A6" w:rsidRPr="00A724EA" w:rsidTr="00BC4090">
        <w:trPr>
          <w:trHeight w:val="20"/>
        </w:trPr>
        <w:tc>
          <w:tcPr>
            <w:tcW w:w="664"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rPr>
          <w:trHeight w:val="20"/>
        </w:trPr>
        <w:tc>
          <w:tcPr>
            <w:tcW w:w="656" w:type="pct"/>
            <w:tcBorders>
              <w:top w:val="single" w:sz="2" w:space="0" w:color="auto"/>
            </w:tcBorders>
            <w:vAlign w:val="center"/>
          </w:tcPr>
          <w:p w:rsidR="005468A6" w:rsidRPr="00A724EA" w:rsidRDefault="005468A6" w:rsidP="000D31F8">
            <w:pPr>
              <w:jc w:val="center"/>
            </w:pPr>
            <w:r w:rsidRPr="00A724EA">
              <w:t>2</w:t>
            </w:r>
          </w:p>
        </w:tc>
        <w:tc>
          <w:tcPr>
            <w:tcW w:w="615" w:type="pct"/>
            <w:gridSpan w:val="2"/>
            <w:tcBorders>
              <w:top w:val="single" w:sz="2" w:space="0" w:color="auto"/>
            </w:tcBorders>
            <w:vAlign w:val="center"/>
          </w:tcPr>
          <w:p w:rsidR="005468A6" w:rsidRPr="00A724EA" w:rsidRDefault="005468A6" w:rsidP="000D31F8">
            <w:pPr>
              <w:jc w:val="center"/>
            </w:pPr>
            <w:r w:rsidRPr="00A724EA">
              <w:t>29</w:t>
            </w:r>
          </w:p>
        </w:tc>
        <w:tc>
          <w:tcPr>
            <w:tcW w:w="2107" w:type="pct"/>
            <w:tcBorders>
              <w:top w:val="single" w:sz="2" w:space="0" w:color="auto"/>
            </w:tcBorders>
            <w:vAlign w:val="center"/>
          </w:tcPr>
          <w:p w:rsidR="005468A6" w:rsidRPr="00A724EA" w:rsidRDefault="005468A6" w:rsidP="000D31F8">
            <w:pPr>
              <w:jc w:val="center"/>
            </w:pPr>
            <w:r w:rsidRPr="00A724EA">
              <w:t>Equipment Constant Name</w:t>
            </w:r>
            <w:r w:rsidRPr="00A724EA">
              <w:rPr>
                <w:rFonts w:eastAsiaTheme="minorEastAsia"/>
              </w:rPr>
              <w:t xml:space="preserve"> </w:t>
            </w:r>
            <w:r w:rsidR="005A196C" w:rsidRPr="00A724EA">
              <w:t>List</w:t>
            </w:r>
            <w:r w:rsidRPr="00A724EA">
              <w:t xml:space="preserve"> Request</w:t>
            </w:r>
          </w:p>
        </w:tc>
        <w:tc>
          <w:tcPr>
            <w:tcW w:w="911" w:type="pct"/>
            <w:gridSpan w:val="2"/>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BC4090" w:rsidRPr="00A724EA" w:rsidRDefault="00BC4090" w:rsidP="00BC4090">
      <w:pPr>
        <w:rPr>
          <w:rStyle w:val="Char0"/>
          <w:rFonts w:ascii="Times New Roman" w:hAnsi="Times New Roman" w:cs="Times New Roman"/>
        </w:rPr>
      </w:pPr>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 request to the equipment to report selected data values of its variable Name</w:t>
      </w:r>
      <w:r w:rsidRPr="00A724EA">
        <w:rPr>
          <w:rFonts w:eastAsiaTheme="minorEastAsia"/>
        </w:rPr>
        <w:t xml:space="preserve"> </w:t>
      </w:r>
      <w:r w:rsidRPr="00A724EA">
        <w:t>list.</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ECID</w:t>
      </w:r>
      <w:r w:rsidRPr="00A724EA">
        <w:rPr>
          <w:rFonts w:eastAsia="宋体"/>
          <w:lang w:eastAsia="zh-CN"/>
        </w:rPr>
        <w:t>]</w:t>
      </w:r>
      <w:r w:rsidRPr="00A724EA">
        <w:t>&gt;</w:t>
      </w:r>
    </w:p>
    <w:p w:rsidR="005468A6" w:rsidRPr="00A724EA" w:rsidRDefault="005468A6" w:rsidP="00BC4090">
      <w:pPr>
        <w:rPr>
          <w:rFonts w:eastAsia="Malgun Gothic"/>
        </w:rPr>
      </w:pPr>
    </w:p>
    <w:p w:rsidR="005468A6" w:rsidRPr="00A724EA" w:rsidRDefault="005468A6" w:rsidP="00BC4090">
      <w:r w:rsidRPr="00A724EA">
        <w:rPr>
          <w:rFonts w:eastAsia="宋体"/>
          <w:lang w:eastAsia="zh-CN"/>
        </w:rPr>
        <w:t xml:space="preserve">※ </w:t>
      </w:r>
      <w:r w:rsidRPr="00A724EA">
        <w:t xml:space="preserve"> n is ECID count.</w:t>
      </w:r>
    </w:p>
    <w:p w:rsidR="005468A6" w:rsidRPr="00A724EA" w:rsidRDefault="005468A6" w:rsidP="00BC4090">
      <w:pPr>
        <w:rPr>
          <w:rFonts w:eastAsia="Batang"/>
        </w:rPr>
      </w:pPr>
      <w:r w:rsidRPr="00A724EA">
        <w:t xml:space="preserve">A zero-length list </w:t>
      </w:r>
      <w:r w:rsidRPr="00A724EA">
        <w:rPr>
          <w:rFonts w:eastAsia="Batang"/>
        </w:rPr>
        <w:t>means report a</w:t>
      </w:r>
      <w:r w:rsidRPr="00A724EA">
        <w:t>ll ECIDs.</w:t>
      </w:r>
    </w:p>
    <w:p w:rsidR="005468A6" w:rsidRPr="00A724EA" w:rsidRDefault="005468A6" w:rsidP="00BC4090">
      <w:pPr>
        <w:rPr>
          <w:rFonts w:eastAsia="Batang"/>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46"/>
        <w:gridCol w:w="15"/>
        <w:gridCol w:w="1152"/>
        <w:gridCol w:w="4000"/>
        <w:gridCol w:w="9"/>
        <w:gridCol w:w="1720"/>
        <w:gridCol w:w="1350"/>
      </w:tblGrid>
      <w:tr w:rsidR="005468A6" w:rsidRPr="00A724EA" w:rsidTr="00BC4090">
        <w:trPr>
          <w:trHeight w:val="20"/>
        </w:trPr>
        <w:tc>
          <w:tcPr>
            <w:tcW w:w="664"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rPr>
          <w:trHeight w:val="20"/>
        </w:trPr>
        <w:tc>
          <w:tcPr>
            <w:tcW w:w="656" w:type="pct"/>
            <w:tcBorders>
              <w:top w:val="single" w:sz="2" w:space="0" w:color="auto"/>
            </w:tcBorders>
            <w:vAlign w:val="center"/>
          </w:tcPr>
          <w:p w:rsidR="005468A6" w:rsidRPr="00A724EA" w:rsidRDefault="005468A6" w:rsidP="000D31F8">
            <w:pPr>
              <w:jc w:val="center"/>
            </w:pPr>
            <w:r w:rsidRPr="00A724EA">
              <w:t>2</w:t>
            </w:r>
          </w:p>
        </w:tc>
        <w:tc>
          <w:tcPr>
            <w:tcW w:w="615" w:type="pct"/>
            <w:gridSpan w:val="2"/>
            <w:tcBorders>
              <w:top w:val="single" w:sz="2" w:space="0" w:color="auto"/>
            </w:tcBorders>
            <w:vAlign w:val="center"/>
          </w:tcPr>
          <w:p w:rsidR="005468A6" w:rsidRPr="00A724EA" w:rsidRDefault="005468A6" w:rsidP="000D31F8">
            <w:pPr>
              <w:jc w:val="center"/>
            </w:pPr>
            <w:r w:rsidRPr="00A724EA">
              <w:t>30</w:t>
            </w:r>
          </w:p>
        </w:tc>
        <w:tc>
          <w:tcPr>
            <w:tcW w:w="2107" w:type="pct"/>
            <w:tcBorders>
              <w:top w:val="single" w:sz="2" w:space="0" w:color="auto"/>
            </w:tcBorders>
            <w:vAlign w:val="center"/>
          </w:tcPr>
          <w:p w:rsidR="005468A6" w:rsidRPr="00A724EA" w:rsidRDefault="005468A6" w:rsidP="000D31F8">
            <w:pPr>
              <w:jc w:val="center"/>
            </w:pPr>
            <w:r w:rsidRPr="00A724EA">
              <w:t>Equipment Constant Name</w:t>
            </w:r>
            <w:r w:rsidRPr="00A724EA">
              <w:rPr>
                <w:rFonts w:eastAsiaTheme="minorEastAsia"/>
              </w:rPr>
              <w:t xml:space="preserve"> </w:t>
            </w:r>
            <w:r w:rsidR="005A196C" w:rsidRPr="00A724EA">
              <w:t>List</w:t>
            </w:r>
            <w:r w:rsidRPr="00A724EA">
              <w:t xml:space="preserve"> Reply</w:t>
            </w:r>
          </w:p>
        </w:tc>
        <w:tc>
          <w:tcPr>
            <w:tcW w:w="911" w:type="pct"/>
            <w:gridSpan w:val="2"/>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The equipment reports the value of each ECID requested in the order requested. The host remembers the names of values requested.</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color w:val="000000"/>
          <w:lang w:eastAsia="zh-CN"/>
        </w:rPr>
      </w:pPr>
      <w:r w:rsidRPr="00A724EA">
        <w:rPr>
          <w:rFonts w:eastAsia="宋体"/>
          <w:color w:val="000000"/>
          <w:lang w:eastAsia="zh-CN"/>
        </w:rPr>
        <w:t>&lt;</w:t>
      </w:r>
      <w:r w:rsidRPr="00A724EA">
        <w:rPr>
          <w:color w:val="000000"/>
        </w:rPr>
        <w:t>L</w:t>
      </w:r>
      <w:r w:rsidRPr="00A724EA">
        <w:rPr>
          <w:rFonts w:eastAsia="宋体"/>
          <w:color w:val="000000"/>
          <w:lang w:eastAsia="zh-CN"/>
        </w:rPr>
        <w:t>[</w:t>
      </w:r>
      <w:r w:rsidRPr="00A724EA">
        <w:rPr>
          <w:color w:val="000000"/>
        </w:rPr>
        <w:t>n</w:t>
      </w:r>
      <w:r w:rsidRPr="00A724EA">
        <w:rPr>
          <w:rFonts w:eastAsia="宋体"/>
          <w:color w:val="000000"/>
          <w:lang w:eastAsia="zh-CN"/>
        </w:rPr>
        <w:t>]</w:t>
      </w:r>
    </w:p>
    <w:p w:rsidR="005468A6" w:rsidRPr="00A724EA" w:rsidRDefault="005468A6" w:rsidP="00BC4090">
      <w:pPr>
        <w:rPr>
          <w:rFonts w:eastAsia="宋体"/>
          <w:color w:val="000000"/>
          <w:lang w:val="pt-BR" w:eastAsia="zh-CN"/>
        </w:rPr>
      </w:pPr>
      <w:r w:rsidRPr="00A724EA">
        <w:rPr>
          <w:rFonts w:eastAsia="Batang"/>
          <w:color w:val="000000"/>
        </w:rPr>
        <w:tab/>
      </w:r>
      <w:r w:rsidRPr="00A724EA">
        <w:rPr>
          <w:rFonts w:eastAsia="宋体"/>
          <w:color w:val="000000"/>
          <w:lang w:val="pt-BR" w:eastAsia="zh-CN"/>
        </w:rPr>
        <w:t>1.&lt;</w:t>
      </w:r>
      <w:r w:rsidRPr="00A724EA">
        <w:rPr>
          <w:color w:val="000000"/>
          <w:lang w:val="pt-BR"/>
        </w:rPr>
        <w:t>L</w:t>
      </w:r>
      <w:r w:rsidRPr="00A724EA">
        <w:rPr>
          <w:rFonts w:eastAsia="宋体"/>
          <w:color w:val="000000"/>
          <w:lang w:val="pt-BR" w:eastAsia="zh-CN"/>
        </w:rPr>
        <w:t>[</w:t>
      </w:r>
      <w:r w:rsidRPr="00A724EA">
        <w:rPr>
          <w:rFonts w:eastAsia="Batang"/>
          <w:color w:val="000000"/>
          <w:lang w:val="pt-BR"/>
        </w:rPr>
        <w:t>5</w:t>
      </w:r>
      <w:r w:rsidRPr="00A724EA">
        <w:rPr>
          <w:rFonts w:eastAsia="宋体"/>
          <w:color w:val="000000"/>
          <w:lang w:val="pt-BR" w:eastAsia="zh-CN"/>
        </w:rPr>
        <w: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&lt;A[4]</w:t>
      </w:r>
      <w:r w:rsidRPr="00A724EA">
        <w:rPr>
          <w:rFonts w:eastAsia="宋体"/>
          <w:color w:val="000000"/>
          <w:lang w:val="pt-BR" w:eastAsia="zh-CN"/>
        </w:rPr>
        <w:t xml:space="preserve"> ‘4 Bytes’ [</w:t>
      </w:r>
      <w:r w:rsidRPr="00A724EA">
        <w:rPr>
          <w:color w:val="000000"/>
          <w:lang w:val="pt-BR"/>
        </w:rPr>
        <w:t>ECID</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2.</w:t>
      </w:r>
      <w:r w:rsidRPr="00A724EA">
        <w:rPr>
          <w:color w:val="000000"/>
          <w:lang w:val="pt-BR"/>
        </w:rPr>
        <w:t>&lt;A[40]</w:t>
      </w:r>
      <w:r w:rsidRPr="00A724EA">
        <w:rPr>
          <w:rFonts w:eastAsia="宋体"/>
          <w:color w:val="000000"/>
          <w:lang w:val="pt-BR" w:eastAsia="zh-CN"/>
        </w:rPr>
        <w:t xml:space="preserve"> ’40 Bytes’ [</w:t>
      </w:r>
      <w:r w:rsidRPr="00A724EA">
        <w:rPr>
          <w:color w:val="000000"/>
          <w:lang w:val="pt-BR"/>
        </w:rPr>
        <w:t>ECNAME</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3.</w:t>
      </w:r>
      <w:r w:rsidRPr="00A724EA">
        <w:rPr>
          <w:color w:val="000000"/>
          <w:lang w:val="pt-BR"/>
        </w:rPr>
        <w:t>&lt;A[10] ’</w:t>
      </w:r>
      <w:r w:rsidRPr="00A724EA">
        <w:rPr>
          <w:rFonts w:eastAsia="宋体"/>
          <w:color w:val="000000"/>
          <w:lang w:val="pt-BR" w:eastAsia="zh-CN"/>
        </w:rPr>
        <w:t>10 Bytes’ [</w:t>
      </w:r>
      <w:r w:rsidRPr="00A724EA">
        <w:rPr>
          <w:color w:val="000000"/>
          <w:lang w:val="pt-BR"/>
        </w:rPr>
        <w:t>ECMIN</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4.</w:t>
      </w:r>
      <w:r w:rsidRPr="00A724EA">
        <w:rPr>
          <w:color w:val="000000"/>
          <w:lang w:val="pt-BR"/>
        </w:rPr>
        <w:t>&lt;A[10]</w:t>
      </w:r>
      <w:r w:rsidRPr="00A724EA">
        <w:rPr>
          <w:rFonts w:eastAsia="宋体"/>
          <w:color w:val="000000"/>
          <w:lang w:val="pt-BR" w:eastAsia="zh-CN"/>
        </w:rPr>
        <w:t xml:space="preserve"> ’10 Bytes’ [</w:t>
      </w:r>
      <w:r w:rsidRPr="00A724EA">
        <w:rPr>
          <w:color w:val="000000"/>
          <w:lang w:val="pt-BR"/>
        </w:rPr>
        <w:t>ECMAX</w:t>
      </w:r>
      <w:r w:rsidRPr="00A724EA">
        <w:rPr>
          <w:rFonts w:eastAsia="宋体"/>
          <w:color w:val="000000"/>
          <w:lang w:val="pt-BR" w:eastAsia="zh-CN"/>
        </w:rPr>
        <w:t>]</w:t>
      </w:r>
      <w:r w:rsidRPr="00A724EA">
        <w:rPr>
          <w:color w:val="000000"/>
          <w:lang w:val="pt-BR"/>
        </w:rPr>
        <w:t>&gt;</w:t>
      </w:r>
    </w:p>
    <w:p w:rsidR="005468A6" w:rsidRPr="00A724EA" w:rsidRDefault="005468A6" w:rsidP="00BC4090">
      <w:pPr>
        <w:rPr>
          <w:rFonts w:eastAsia="Batang"/>
          <w:color w:val="000000"/>
          <w:lang w:eastAsia="zh-CN"/>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5.</w:t>
      </w:r>
      <w:r w:rsidRPr="00A724EA">
        <w:rPr>
          <w:color w:val="000000"/>
          <w:lang w:val="pt-BR"/>
        </w:rPr>
        <w:t>&lt;A[10]</w:t>
      </w:r>
      <w:r w:rsidRPr="00A724EA">
        <w:rPr>
          <w:rFonts w:eastAsia="宋体"/>
          <w:color w:val="000000"/>
          <w:lang w:val="pt-BR" w:eastAsia="zh-CN"/>
        </w:rPr>
        <w:t xml:space="preserve"> ’10 Bytes’ [</w:t>
      </w:r>
      <w:r w:rsidRPr="00A724EA">
        <w:rPr>
          <w:color w:val="000000"/>
          <w:lang w:val="pt-BR"/>
        </w:rPr>
        <w:t>EC</w:t>
      </w:r>
      <w:r w:rsidRPr="00A724EA">
        <w:rPr>
          <w:rFonts w:eastAsia="Batang"/>
          <w:color w:val="000000"/>
          <w:lang w:val="pt-BR"/>
        </w:rPr>
        <w:t>V</w:t>
      </w:r>
      <w:r w:rsidRPr="00A724EA">
        <w:rPr>
          <w:rFonts w:eastAsia="宋体"/>
          <w:color w:val="000000"/>
          <w:lang w:val="pt-BR" w:eastAsia="zh-CN"/>
        </w:rPr>
        <w:t>]</w:t>
      </w:r>
      <w:r w:rsidRPr="00A724EA">
        <w:rPr>
          <w:color w:val="000000"/>
          <w:lang w:val="pt-BR"/>
        </w:rPr>
        <w:t>&gt;</w:t>
      </w:r>
    </w:p>
    <w:p w:rsidR="005468A6" w:rsidRPr="00A724EA" w:rsidRDefault="005468A6" w:rsidP="00BC4090">
      <w:pPr>
        <w:rPr>
          <w:rFonts w:eastAsia="Malgun Gothic"/>
        </w:rPr>
      </w:pPr>
    </w:p>
    <w:p w:rsidR="005468A6" w:rsidRPr="00A724EA" w:rsidRDefault="005468A6" w:rsidP="00BC4090">
      <w:pPr>
        <w:rPr>
          <w:color w:val="000000"/>
        </w:rPr>
      </w:pPr>
      <w:r w:rsidRPr="00A724EA">
        <w:rPr>
          <w:rFonts w:eastAsia="宋体"/>
          <w:lang w:eastAsia="zh-CN"/>
        </w:rPr>
        <w:t xml:space="preserve">※ </w:t>
      </w:r>
      <w:r w:rsidRPr="00A724EA">
        <w:rPr>
          <w:color w:val="000000"/>
        </w:rPr>
        <w:t xml:space="preserve"> n is EC List count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31</w:t>
            </w:r>
          </w:p>
        </w:tc>
        <w:tc>
          <w:tcPr>
            <w:tcW w:w="2112" w:type="pct"/>
            <w:tcBorders>
              <w:top w:val="single" w:sz="2" w:space="0" w:color="auto"/>
            </w:tcBorders>
            <w:vAlign w:val="center"/>
          </w:tcPr>
          <w:p w:rsidR="005468A6" w:rsidRPr="00A724EA" w:rsidRDefault="005468A6" w:rsidP="000D31F8">
            <w:pPr>
              <w:jc w:val="center"/>
            </w:pPr>
            <w:r w:rsidRPr="00A724EA">
              <w:t>Date and Time Set Request (DTS)</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rFonts w:eastAsia="宋体"/>
          <w:b/>
          <w:u w:val="single"/>
          <w:lang w:eastAsia="zh-CN"/>
        </w:rPr>
      </w:pPr>
      <w:r w:rsidRPr="00A724EA">
        <w:rPr>
          <w:b/>
          <w:u w:val="single"/>
        </w:rPr>
        <w:t>D</w:t>
      </w:r>
      <w:bookmarkStart w:id="198" w:name="OLE_LINK35"/>
      <w:r w:rsidRPr="00A724EA">
        <w:rPr>
          <w:b/>
          <w:u w:val="single"/>
        </w:rPr>
        <w:t>escription:</w:t>
      </w:r>
    </w:p>
    <w:p w:rsidR="005468A6" w:rsidRPr="00A724EA" w:rsidRDefault="005468A6" w:rsidP="00267AA3">
      <w:pPr>
        <w:rPr>
          <w:rFonts w:eastAsia="Batang"/>
        </w:rPr>
      </w:pPr>
      <w:r w:rsidRPr="00A724EA">
        <w:t>U</w:t>
      </w:r>
      <w:bookmarkEnd w:id="198"/>
      <w:r w:rsidRPr="00A724EA">
        <w:t>seful to synchronize the equipment time with the host time base.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lastRenderedPageBreak/>
        <w:t>Structure:</w:t>
      </w:r>
      <w:bookmarkStart w:id="199" w:name="OLE_LINK34"/>
    </w:p>
    <w:bookmarkEnd w:id="199"/>
    <w:p w:rsidR="005468A6" w:rsidRPr="00A724EA" w:rsidRDefault="005468A6" w:rsidP="00267AA3">
      <w:r w:rsidRPr="00A724EA">
        <w:t>&lt;A[14]</w:t>
      </w:r>
      <w:r w:rsidRPr="00A724EA">
        <w:rPr>
          <w:rFonts w:eastAsia="宋体"/>
          <w:lang w:eastAsia="zh-CN"/>
        </w:rPr>
        <w:t xml:space="preserve"> ’14 Bytes’ </w:t>
      </w:r>
      <w:r w:rsidRPr="00A724EA">
        <w:rPr>
          <w:rFonts w:eastAsia="Malgun Gothic"/>
        </w:rPr>
        <w:t>[</w:t>
      </w:r>
      <w:r w:rsidRPr="00A724EA">
        <w:t>TIME</w:t>
      </w:r>
      <w:r w:rsidRPr="00A724EA">
        <w:rPr>
          <w:rFonts w:eastAsia="Malgun Gothic"/>
        </w:rPr>
        <w:t>]</w:t>
      </w:r>
      <w:r w:rsidRPr="00A724EA">
        <w:t>&gt;</w:t>
      </w:r>
    </w:p>
    <w:p w:rsidR="005468A6" w:rsidRPr="00A724EA" w:rsidRDefault="005468A6" w:rsidP="00267AA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32</w:t>
            </w:r>
          </w:p>
        </w:tc>
        <w:tc>
          <w:tcPr>
            <w:tcW w:w="2112" w:type="pct"/>
            <w:tcBorders>
              <w:top w:val="single" w:sz="2" w:space="0" w:color="auto"/>
            </w:tcBorders>
            <w:vAlign w:val="center"/>
          </w:tcPr>
          <w:p w:rsidR="005468A6" w:rsidRPr="00A724EA" w:rsidRDefault="005468A6" w:rsidP="000D31F8">
            <w:pPr>
              <w:jc w:val="center"/>
            </w:pPr>
            <w:r w:rsidRPr="00A724EA">
              <w:t>Date and Time Set Acknowledge (DTA)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rFonts w:eastAsia="宋体"/>
          <w:b/>
          <w:u w:val="single"/>
          <w:lang w:eastAsia="zh-CN"/>
        </w:rPr>
      </w:pPr>
      <w:r w:rsidRPr="00A724EA">
        <w:rPr>
          <w:b/>
          <w:u w:val="single"/>
        </w:rPr>
        <w:t>D</w:t>
      </w:r>
      <w:bookmarkStart w:id="200" w:name="OLE_LINK36"/>
      <w:r w:rsidRPr="00A724EA">
        <w:rPr>
          <w:b/>
          <w:u w:val="single"/>
        </w:rPr>
        <w:t>escription:</w:t>
      </w:r>
    </w:p>
    <w:p w:rsidR="005468A6" w:rsidRPr="00A724EA" w:rsidRDefault="005468A6" w:rsidP="00267AA3">
      <w:pPr>
        <w:rPr>
          <w:rFonts w:eastAsia="Batang"/>
        </w:rPr>
      </w:pPr>
      <w:r w:rsidRPr="00A724EA">
        <w:t>A</w:t>
      </w:r>
      <w:bookmarkEnd w:id="200"/>
      <w:r w:rsidRPr="00A724EA">
        <w:t>cknowledge the receipt of time and date.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r w:rsidRPr="00A724EA">
        <w:t>&lt;A[1]</w:t>
      </w:r>
      <w:r w:rsidRPr="00A724EA">
        <w:rPr>
          <w:rFonts w:eastAsia="宋体"/>
          <w:lang w:eastAsia="zh-CN"/>
        </w:rPr>
        <w:t xml:space="preserve"> ‘1 Byte’</w:t>
      </w:r>
      <w:r w:rsidRPr="00A724EA">
        <w:rPr>
          <w:rFonts w:eastAsia="Malgun Gothic"/>
        </w:rPr>
        <w:t>[</w:t>
      </w:r>
      <w:r w:rsidRPr="00A724EA">
        <w:t>TIACK</w:t>
      </w:r>
      <w:r w:rsidRPr="00A724EA">
        <w:rPr>
          <w:rFonts w:eastAsia="Malgun Gothic"/>
        </w:rPr>
        <w:t>]</w:t>
      </w:r>
      <w:r w:rsidRPr="00A724EA">
        <w:t>&gt;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37</w:t>
            </w:r>
          </w:p>
        </w:tc>
        <w:tc>
          <w:tcPr>
            <w:tcW w:w="2112" w:type="pct"/>
            <w:tcBorders>
              <w:top w:val="single" w:sz="2" w:space="0" w:color="auto"/>
            </w:tcBorders>
            <w:vAlign w:val="center"/>
          </w:tcPr>
          <w:p w:rsidR="005468A6" w:rsidRPr="00A724EA" w:rsidRDefault="005468A6" w:rsidP="000D31F8">
            <w:pPr>
              <w:jc w:val="center"/>
            </w:pPr>
            <w:r w:rsidRPr="00A724EA">
              <w:t>Enable or Disable Event Report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Host can select use or not use event using this message.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pPr>
        <w:rPr>
          <w:rFonts w:eastAsia="Batang"/>
        </w:rPr>
      </w:pPr>
      <w:r w:rsidRPr="00A724EA">
        <w:rPr>
          <w:rFonts w:eastAsia="Batang"/>
        </w:rPr>
        <w:tab/>
        <w:t>1.&lt;A[1] ‘1 Byte’ [CEED]&gt;</w:t>
      </w:r>
    </w:p>
    <w:p w:rsidR="005468A6" w:rsidRPr="00A724EA" w:rsidRDefault="005468A6" w:rsidP="00267AA3">
      <w:pPr>
        <w:rPr>
          <w:rFonts w:eastAsia="Batang"/>
          <w:lang w:val="pt-BR"/>
        </w:rPr>
      </w:pPr>
      <w:r w:rsidRPr="00A724EA">
        <w:rPr>
          <w:rFonts w:eastAsia="Batang"/>
        </w:rPr>
        <w:tab/>
      </w:r>
      <w:r w:rsidRPr="00A724EA">
        <w:rPr>
          <w:rFonts w:eastAsia="Batang"/>
          <w:lang w:val="pt-BR"/>
        </w:rPr>
        <w:t>2.&lt;L[n]</w:t>
      </w:r>
    </w:p>
    <w:p w:rsidR="005468A6" w:rsidRPr="00A724EA" w:rsidRDefault="005468A6" w:rsidP="00267AA3">
      <w:pPr>
        <w:rPr>
          <w:lang w:val="pt-BR"/>
        </w:rPr>
      </w:pP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267AA3">
      <w:pPr>
        <w:rPr>
          <w:rFonts w:eastAsia="Batang"/>
          <w:lang w:val="pt-BR"/>
        </w:rPr>
      </w:pPr>
    </w:p>
    <w:p w:rsidR="005468A6" w:rsidRPr="00A724EA" w:rsidRDefault="005468A6" w:rsidP="00267AA3">
      <w:r w:rsidRPr="00A724EA">
        <w:rPr>
          <w:rFonts w:eastAsia="宋体"/>
          <w:lang w:eastAsia="zh-CN"/>
        </w:rPr>
        <w:t xml:space="preserve">※ </w:t>
      </w:r>
      <w:r w:rsidRPr="00A724EA">
        <w:t xml:space="preserve"> n is Enable or Disable CEID count.</w:t>
      </w:r>
    </w:p>
    <w:p w:rsidR="005468A6" w:rsidRPr="00A724EA" w:rsidRDefault="005468A6" w:rsidP="00267AA3">
      <w:pPr>
        <w:rPr>
          <w:rFonts w:eastAsia="Batang"/>
        </w:rPr>
      </w:pPr>
      <w:r w:rsidRPr="00A724EA">
        <w:t xml:space="preserve">A zero-length list </w:t>
      </w:r>
      <w:r w:rsidRPr="00A724EA">
        <w:rPr>
          <w:rFonts w:eastAsia="Batang"/>
        </w:rPr>
        <w:t>means a</w:t>
      </w:r>
      <w:r w:rsidRPr="00A724EA">
        <w:t>ll CEIDs</w:t>
      </w:r>
      <w:r w:rsidRPr="00A724EA">
        <w:rPr>
          <w:rFonts w:eastAsia="Batang"/>
        </w:rPr>
        <w:t>.</w:t>
      </w:r>
    </w:p>
    <w:p w:rsidR="005468A6" w:rsidRPr="00A724EA" w:rsidRDefault="005468A6" w:rsidP="00267AA3">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38</w:t>
            </w:r>
          </w:p>
        </w:tc>
        <w:tc>
          <w:tcPr>
            <w:tcW w:w="2112" w:type="pct"/>
            <w:tcBorders>
              <w:top w:val="single" w:sz="2" w:space="0" w:color="auto"/>
            </w:tcBorders>
            <w:vAlign w:val="center"/>
          </w:tcPr>
          <w:p w:rsidR="005468A6" w:rsidRPr="00A724EA" w:rsidRDefault="005468A6" w:rsidP="000D31F8">
            <w:pPr>
              <w:jc w:val="center"/>
            </w:pPr>
            <w:r w:rsidRPr="00A724EA">
              <w:t>Enable or Disable Event Report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r w:rsidRPr="00A724EA">
        <w:t>&lt;A[1]</w:t>
      </w:r>
      <w:r w:rsidRPr="00A724EA">
        <w:rPr>
          <w:rFonts w:eastAsia="宋体"/>
          <w:lang w:eastAsia="zh-CN"/>
        </w:rPr>
        <w:t xml:space="preserve"> ‘1 Byte’ [</w:t>
      </w:r>
      <w:r w:rsidRPr="00A724EA">
        <w:t>ERACK</w:t>
      </w:r>
      <w:r w:rsidRPr="00A724EA">
        <w:rPr>
          <w:rFonts w:eastAsia="宋体"/>
          <w:lang w:eastAsia="zh-CN"/>
        </w:rPr>
        <w:t>]</w:t>
      </w:r>
      <w:r w:rsidRPr="00A724EA">
        <w:t>&gt;</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2678EA" w:rsidRPr="00A724EA" w:rsidTr="002678EA">
        <w:trPr>
          <w:trHeight w:val="20"/>
        </w:trPr>
        <w:tc>
          <w:tcPr>
            <w:tcW w:w="663" w:type="pct"/>
            <w:tcBorders>
              <w:top w:val="single" w:sz="8" w:space="0" w:color="auto"/>
              <w:bottom w:val="single" w:sz="2" w:space="0" w:color="auto"/>
            </w:tcBorders>
            <w:shd w:val="clear" w:color="auto" w:fill="0000FF"/>
          </w:tcPr>
          <w:p w:rsidR="002678EA" w:rsidRPr="00A724EA" w:rsidRDefault="002678EA" w:rsidP="002678EA">
            <w:pPr>
              <w:jc w:val="center"/>
            </w:pPr>
            <w:r w:rsidRPr="00A724EA">
              <w:t>Stream</w:t>
            </w:r>
          </w:p>
        </w:tc>
        <w:tc>
          <w:tcPr>
            <w:tcW w:w="607"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w:t>
            </w:r>
          </w:p>
        </w:tc>
        <w:tc>
          <w:tcPr>
            <w:tcW w:w="21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 Name</w:t>
            </w:r>
          </w:p>
        </w:tc>
        <w:tc>
          <w:tcPr>
            <w:tcW w:w="906" w:type="pct"/>
            <w:tcBorders>
              <w:top w:val="single" w:sz="8" w:space="0" w:color="auto"/>
              <w:bottom w:val="single" w:sz="2" w:space="0" w:color="auto"/>
            </w:tcBorders>
            <w:shd w:val="clear" w:color="auto" w:fill="0000FF"/>
          </w:tcPr>
          <w:p w:rsidR="002678EA" w:rsidRPr="00A724EA" w:rsidRDefault="002678EA" w:rsidP="002678EA">
            <w:pPr>
              <w:jc w:val="center"/>
            </w:pPr>
            <w:r w:rsidRPr="00A724EA">
              <w:t>Direction</w:t>
            </w:r>
          </w:p>
        </w:tc>
        <w:tc>
          <w:tcPr>
            <w:tcW w:w="7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Reply</w:t>
            </w:r>
          </w:p>
        </w:tc>
      </w:tr>
      <w:tr w:rsidR="002678EA" w:rsidRPr="00A724EA" w:rsidTr="002678EA">
        <w:trPr>
          <w:trHeight w:val="20"/>
        </w:trPr>
        <w:tc>
          <w:tcPr>
            <w:tcW w:w="663" w:type="pct"/>
            <w:tcBorders>
              <w:top w:val="single" w:sz="2" w:space="0" w:color="auto"/>
            </w:tcBorders>
            <w:vAlign w:val="center"/>
          </w:tcPr>
          <w:p w:rsidR="002678EA" w:rsidRPr="00A724EA" w:rsidRDefault="002678EA" w:rsidP="002678EA">
            <w:pPr>
              <w:jc w:val="center"/>
            </w:pPr>
            <w:r w:rsidRPr="00A724EA">
              <w:t>2</w:t>
            </w:r>
          </w:p>
        </w:tc>
        <w:tc>
          <w:tcPr>
            <w:tcW w:w="607" w:type="pct"/>
            <w:tcBorders>
              <w:top w:val="single" w:sz="2" w:space="0" w:color="auto"/>
            </w:tcBorders>
            <w:vAlign w:val="center"/>
          </w:tcPr>
          <w:p w:rsidR="002678EA" w:rsidRPr="00A724EA" w:rsidRDefault="002678EA" w:rsidP="002678EA">
            <w:pPr>
              <w:jc w:val="center"/>
            </w:pPr>
            <w:r w:rsidRPr="00A724EA">
              <w:t>39</w:t>
            </w:r>
          </w:p>
        </w:tc>
        <w:tc>
          <w:tcPr>
            <w:tcW w:w="2112" w:type="pct"/>
            <w:tcBorders>
              <w:top w:val="single" w:sz="2" w:space="0" w:color="auto"/>
            </w:tcBorders>
            <w:vAlign w:val="center"/>
          </w:tcPr>
          <w:p w:rsidR="002678EA" w:rsidRPr="00A724EA" w:rsidRDefault="002678EA" w:rsidP="002678EA">
            <w:pPr>
              <w:jc w:val="center"/>
            </w:pPr>
            <w:r w:rsidRPr="00A724EA">
              <w:t>Current Enable/Dis</w:t>
            </w:r>
            <w:r w:rsidR="00F60498" w:rsidRPr="00A724EA">
              <w:t>a</w:t>
            </w:r>
            <w:r w:rsidRPr="00A724EA">
              <w:t>ble Event List</w:t>
            </w:r>
          </w:p>
        </w:tc>
        <w:tc>
          <w:tcPr>
            <w:tcW w:w="906" w:type="pct"/>
            <w:tcBorders>
              <w:top w:val="single" w:sz="2" w:space="0" w:color="auto"/>
            </w:tcBorders>
            <w:vAlign w:val="center"/>
          </w:tcPr>
          <w:p w:rsidR="002678EA" w:rsidRPr="00A724EA" w:rsidRDefault="002678EA" w:rsidP="002678EA">
            <w:pPr>
              <w:jc w:val="center"/>
            </w:pPr>
            <w:r w:rsidRPr="00A724EA">
              <w:t>H</w:t>
            </w:r>
            <w:r w:rsidRPr="00A724EA">
              <w:sym w:font="Wingdings" w:char="F0E0"/>
            </w:r>
            <w:r w:rsidRPr="00A724EA">
              <w:t>E</w:t>
            </w:r>
          </w:p>
        </w:tc>
        <w:tc>
          <w:tcPr>
            <w:tcW w:w="712" w:type="pct"/>
            <w:tcBorders>
              <w:top w:val="single" w:sz="2" w:space="0" w:color="auto"/>
            </w:tcBorders>
            <w:vAlign w:val="center"/>
          </w:tcPr>
          <w:p w:rsidR="002678EA" w:rsidRPr="00A724EA" w:rsidRDefault="002678EA" w:rsidP="002678EA">
            <w:pPr>
              <w:jc w:val="center"/>
            </w:pPr>
            <w:r w:rsidRPr="00A724EA">
              <w:t>Y</w:t>
            </w:r>
          </w:p>
        </w:tc>
      </w:tr>
    </w:tbl>
    <w:p w:rsidR="002678EA" w:rsidRPr="00A724EA" w:rsidRDefault="002678EA" w:rsidP="002678EA">
      <w:pPr>
        <w:ind w:rightChars="-229" w:right="-458"/>
      </w:pPr>
      <w:r w:rsidRPr="00A724EA">
        <w:rPr>
          <w:b/>
          <w:u w:val="single"/>
        </w:rPr>
        <w:t>Description:</w:t>
      </w:r>
    </w:p>
    <w:p w:rsidR="002678EA" w:rsidRPr="00A724EA" w:rsidRDefault="00F60498" w:rsidP="002678EA">
      <w:pPr>
        <w:rPr>
          <w:rFonts w:eastAsia="Batang"/>
        </w:rPr>
      </w:pPr>
      <w:r w:rsidRPr="00A724EA">
        <w:t>Host use this message wants to know equipment’s current enabled or disabled event list.</w:t>
      </w:r>
    </w:p>
    <w:p w:rsidR="002678EA" w:rsidRPr="00A724EA" w:rsidRDefault="002678EA" w:rsidP="002678EA">
      <w:pPr>
        <w:rPr>
          <w:rFonts w:eastAsia="Batang"/>
        </w:rPr>
      </w:pPr>
    </w:p>
    <w:p w:rsidR="002678EA" w:rsidRPr="00A724EA" w:rsidRDefault="002678EA" w:rsidP="002678EA">
      <w:pPr>
        <w:ind w:rightChars="-229" w:right="-458"/>
      </w:pPr>
      <w:r w:rsidRPr="00A724EA">
        <w:rPr>
          <w:b/>
          <w:u w:val="single"/>
        </w:rPr>
        <w:t>Structure:</w:t>
      </w:r>
    </w:p>
    <w:p w:rsidR="002678EA" w:rsidRPr="00A724EA" w:rsidRDefault="002678EA" w:rsidP="002678EA">
      <w:pPr>
        <w:rPr>
          <w:rFonts w:eastAsia="Batang"/>
        </w:rPr>
      </w:pPr>
      <w:r w:rsidRPr="00A724EA">
        <w:rPr>
          <w:rFonts w:eastAsia="Batang"/>
        </w:rPr>
        <w:lastRenderedPageBreak/>
        <w:t>A[1] ‘1 Byte’ [CEED]&gt;</w:t>
      </w:r>
    </w:p>
    <w:p w:rsidR="002678EA" w:rsidRPr="00A724EA" w:rsidRDefault="002678EA" w:rsidP="002678EA">
      <w:pPr>
        <w:rPr>
          <w:rFonts w:eastAsia="Batang"/>
          <w:lang w:val="pt-BR"/>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2678EA" w:rsidRPr="00A724EA" w:rsidTr="002678EA">
        <w:trPr>
          <w:trHeight w:val="20"/>
        </w:trPr>
        <w:tc>
          <w:tcPr>
            <w:tcW w:w="663" w:type="pct"/>
            <w:tcBorders>
              <w:top w:val="single" w:sz="8" w:space="0" w:color="auto"/>
              <w:bottom w:val="single" w:sz="2" w:space="0" w:color="auto"/>
            </w:tcBorders>
            <w:shd w:val="clear" w:color="auto" w:fill="0000FF"/>
          </w:tcPr>
          <w:p w:rsidR="002678EA" w:rsidRPr="00A724EA" w:rsidRDefault="002678EA" w:rsidP="002678EA">
            <w:pPr>
              <w:jc w:val="center"/>
            </w:pPr>
            <w:r w:rsidRPr="00A724EA">
              <w:t>Stream</w:t>
            </w:r>
          </w:p>
        </w:tc>
        <w:tc>
          <w:tcPr>
            <w:tcW w:w="607"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w:t>
            </w:r>
          </w:p>
        </w:tc>
        <w:tc>
          <w:tcPr>
            <w:tcW w:w="21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 Name</w:t>
            </w:r>
          </w:p>
        </w:tc>
        <w:tc>
          <w:tcPr>
            <w:tcW w:w="906" w:type="pct"/>
            <w:tcBorders>
              <w:top w:val="single" w:sz="8" w:space="0" w:color="auto"/>
              <w:bottom w:val="single" w:sz="2" w:space="0" w:color="auto"/>
            </w:tcBorders>
            <w:shd w:val="clear" w:color="auto" w:fill="0000FF"/>
          </w:tcPr>
          <w:p w:rsidR="002678EA" w:rsidRPr="00A724EA" w:rsidRDefault="002678EA" w:rsidP="002678EA">
            <w:pPr>
              <w:jc w:val="center"/>
            </w:pPr>
            <w:r w:rsidRPr="00A724EA">
              <w:t>Direction</w:t>
            </w:r>
          </w:p>
        </w:tc>
        <w:tc>
          <w:tcPr>
            <w:tcW w:w="7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Reply</w:t>
            </w:r>
          </w:p>
        </w:tc>
      </w:tr>
      <w:tr w:rsidR="002678EA" w:rsidRPr="00A724EA" w:rsidTr="002678EA">
        <w:trPr>
          <w:trHeight w:val="20"/>
        </w:trPr>
        <w:tc>
          <w:tcPr>
            <w:tcW w:w="663" w:type="pct"/>
            <w:tcBorders>
              <w:top w:val="single" w:sz="2" w:space="0" w:color="auto"/>
            </w:tcBorders>
            <w:vAlign w:val="center"/>
          </w:tcPr>
          <w:p w:rsidR="002678EA" w:rsidRPr="00A724EA" w:rsidRDefault="002678EA" w:rsidP="002678EA">
            <w:pPr>
              <w:jc w:val="center"/>
            </w:pPr>
            <w:r w:rsidRPr="00A724EA">
              <w:t>2</w:t>
            </w:r>
          </w:p>
        </w:tc>
        <w:tc>
          <w:tcPr>
            <w:tcW w:w="607" w:type="pct"/>
            <w:tcBorders>
              <w:top w:val="single" w:sz="2" w:space="0" w:color="auto"/>
            </w:tcBorders>
            <w:vAlign w:val="center"/>
          </w:tcPr>
          <w:p w:rsidR="002678EA" w:rsidRPr="00A724EA" w:rsidRDefault="002678EA" w:rsidP="002678EA">
            <w:pPr>
              <w:jc w:val="center"/>
            </w:pPr>
            <w:r w:rsidRPr="00A724EA">
              <w:t>40</w:t>
            </w:r>
          </w:p>
        </w:tc>
        <w:tc>
          <w:tcPr>
            <w:tcW w:w="2112" w:type="pct"/>
            <w:tcBorders>
              <w:top w:val="single" w:sz="2" w:space="0" w:color="auto"/>
            </w:tcBorders>
            <w:vAlign w:val="center"/>
          </w:tcPr>
          <w:p w:rsidR="002678EA" w:rsidRPr="00A724EA" w:rsidRDefault="00F60498" w:rsidP="002678EA">
            <w:pPr>
              <w:jc w:val="center"/>
            </w:pPr>
            <w:r w:rsidRPr="00A724EA">
              <w:t>Current Enable/Disable Event List</w:t>
            </w:r>
          </w:p>
        </w:tc>
        <w:tc>
          <w:tcPr>
            <w:tcW w:w="906" w:type="pct"/>
            <w:tcBorders>
              <w:top w:val="single" w:sz="2" w:space="0" w:color="auto"/>
            </w:tcBorders>
            <w:vAlign w:val="center"/>
          </w:tcPr>
          <w:p w:rsidR="002678EA" w:rsidRPr="00A724EA" w:rsidRDefault="002678EA" w:rsidP="002678EA">
            <w:pPr>
              <w:jc w:val="center"/>
            </w:pPr>
            <w:r w:rsidRPr="00A724EA">
              <w:t>H</w:t>
            </w:r>
            <w:r w:rsidRPr="00A724EA">
              <w:sym w:font="Wingdings" w:char="F0DF"/>
            </w:r>
            <w:r w:rsidRPr="00A724EA">
              <w:t>E</w:t>
            </w:r>
          </w:p>
        </w:tc>
        <w:tc>
          <w:tcPr>
            <w:tcW w:w="712" w:type="pct"/>
            <w:tcBorders>
              <w:top w:val="single" w:sz="2" w:space="0" w:color="auto"/>
            </w:tcBorders>
            <w:vAlign w:val="center"/>
          </w:tcPr>
          <w:p w:rsidR="002678EA" w:rsidRPr="00A724EA" w:rsidRDefault="002678EA" w:rsidP="002678EA">
            <w:pPr>
              <w:jc w:val="center"/>
            </w:pPr>
            <w:r w:rsidRPr="00A724EA">
              <w:t>N</w:t>
            </w:r>
          </w:p>
        </w:tc>
      </w:tr>
    </w:tbl>
    <w:p w:rsidR="002678EA" w:rsidRPr="00A724EA" w:rsidRDefault="002678EA" w:rsidP="002678EA">
      <w:pPr>
        <w:ind w:rightChars="-229" w:right="-458"/>
      </w:pPr>
      <w:r w:rsidRPr="00A724EA">
        <w:rPr>
          <w:b/>
          <w:u w:val="single"/>
        </w:rPr>
        <w:t>Description:</w:t>
      </w:r>
    </w:p>
    <w:p w:rsidR="002678EA" w:rsidRPr="00A724EA" w:rsidRDefault="00F60498" w:rsidP="002678EA">
      <w:pPr>
        <w:rPr>
          <w:rFonts w:eastAsia="Batang"/>
        </w:rPr>
      </w:pPr>
      <w:r w:rsidRPr="00A724EA">
        <w:t>Current enabled or disabled event list data reply to host</w:t>
      </w:r>
      <w:r w:rsidR="002678EA" w:rsidRPr="00A724EA">
        <w:t>.</w:t>
      </w:r>
    </w:p>
    <w:p w:rsidR="002678EA" w:rsidRPr="00A724EA" w:rsidRDefault="002678EA" w:rsidP="002678EA">
      <w:pPr>
        <w:rPr>
          <w:rFonts w:eastAsia="Batang"/>
        </w:rPr>
      </w:pPr>
    </w:p>
    <w:p w:rsidR="002678EA" w:rsidRPr="00A724EA" w:rsidRDefault="002678EA" w:rsidP="002678EA">
      <w:pPr>
        <w:ind w:rightChars="-229" w:right="-458"/>
      </w:pPr>
      <w:r w:rsidRPr="00A724EA">
        <w:rPr>
          <w:b/>
          <w:u w:val="single"/>
        </w:rPr>
        <w:t>Structure:</w:t>
      </w:r>
    </w:p>
    <w:p w:rsidR="00F60498" w:rsidRPr="00A724EA" w:rsidRDefault="00F60498" w:rsidP="00F60498">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F60498" w:rsidRPr="00A724EA" w:rsidRDefault="00F60498" w:rsidP="00F60498">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CEED</w:t>
      </w:r>
      <w:r w:rsidRPr="00A724EA">
        <w:rPr>
          <w:rFonts w:eastAsia="Batang"/>
          <w:lang w:val="pl-PL"/>
        </w:rPr>
        <w:t>]</w:t>
      </w:r>
      <w:r w:rsidRPr="00A724EA">
        <w:rPr>
          <w:lang w:val="pl-PL"/>
        </w:rPr>
        <w:t>&gt;</w:t>
      </w:r>
    </w:p>
    <w:p w:rsidR="00F60498" w:rsidRPr="00A724EA" w:rsidRDefault="00F60498" w:rsidP="00F60498">
      <w:pPr>
        <w:rPr>
          <w:rFonts w:eastAsia="宋体"/>
          <w:lang w:eastAsia="zh-CN"/>
        </w:rPr>
      </w:pPr>
      <w:r w:rsidRPr="00A724EA">
        <w:rPr>
          <w:rFonts w:eastAsia="Batang"/>
          <w:lang w:val="pl-PL"/>
        </w:rPr>
        <w:tab/>
      </w:r>
      <w:r w:rsidRPr="00A724EA">
        <w:rPr>
          <w:rFonts w:eastAsia="宋体"/>
          <w:lang w:eastAsia="zh-CN"/>
        </w:rPr>
        <w:t>2.&lt;</w:t>
      </w:r>
      <w:r w:rsidRPr="00A724EA">
        <w:t>L</w:t>
      </w:r>
      <w:r w:rsidR="00291C61" w:rsidRPr="00A724EA">
        <w:rPr>
          <w:rFonts w:eastAsia="宋体"/>
          <w:lang w:eastAsia="zh-CN"/>
        </w:rPr>
        <w:t>[n]</w:t>
      </w:r>
    </w:p>
    <w:p w:rsidR="00F60498" w:rsidRPr="00A724EA" w:rsidRDefault="00F60498" w:rsidP="00F60498">
      <w:pPr>
        <w:rPr>
          <w:lang w:val="pl-PL"/>
        </w:rPr>
      </w:pPr>
      <w:r w:rsidRPr="00A724EA">
        <w:rPr>
          <w:rFonts w:eastAsia="Batang"/>
        </w:rPr>
        <w:tab/>
      </w:r>
      <w:r w:rsidRPr="00A724EA">
        <w:rPr>
          <w:rFonts w:eastAsia="Batang"/>
        </w:rPr>
        <w:tab/>
      </w:r>
      <w:r w:rsidRPr="00A724EA">
        <w:rPr>
          <w:rFonts w:eastAsia="宋体"/>
          <w:lang w:eastAsia="zh-CN"/>
        </w:rPr>
        <w:t>1.&lt;</w:t>
      </w:r>
      <w:r w:rsidRPr="00A724EA">
        <w:rPr>
          <w:lang w:val="pl-PL"/>
        </w:rPr>
        <w:t xml:space="preserve"> A[3]</w:t>
      </w:r>
      <w:r w:rsidRPr="00A724EA">
        <w:rPr>
          <w:rFonts w:eastAsia="宋体"/>
          <w:lang w:val="pl-PL" w:eastAsia="zh-CN"/>
        </w:rPr>
        <w:t xml:space="preserve"> ‘3 Byte’ [</w:t>
      </w:r>
      <w:r w:rsidRPr="00A724EA">
        <w:rPr>
          <w:lang w:val="pl-PL"/>
        </w:rPr>
        <w:t>CEID</w:t>
      </w:r>
      <w:r w:rsidRPr="00A724EA">
        <w:rPr>
          <w:rFonts w:eastAsia="Batang"/>
          <w:lang w:val="pl-PL"/>
        </w:rPr>
        <w:t>]</w:t>
      </w:r>
      <w:r w:rsidRPr="00A724EA">
        <w:rPr>
          <w:lang w:val="pl-PL"/>
        </w:rPr>
        <w:t>&gt;</w:t>
      </w:r>
    </w:p>
    <w:p w:rsidR="002678EA" w:rsidRPr="00A724EA" w:rsidRDefault="002678EA" w:rsidP="00267AA3">
      <w:pPr>
        <w:rPr>
          <w:rFonts w:eastAsiaTheme="minorEastAsia"/>
        </w:rPr>
      </w:pPr>
    </w:p>
    <w:p w:rsidR="00F60498" w:rsidRPr="00A724EA" w:rsidRDefault="00F60498" w:rsidP="00267AA3">
      <w:pPr>
        <w:rPr>
          <w:rFonts w:eastAsiaTheme="minorEastAsia"/>
        </w:rPr>
      </w:pPr>
      <w:r w:rsidRPr="00A724EA">
        <w:rPr>
          <w:rFonts w:eastAsia="宋体"/>
          <w:lang w:eastAsia="zh-CN"/>
        </w:rPr>
        <w:t xml:space="preserve">※ </w:t>
      </w:r>
      <w:r w:rsidRPr="00A724EA">
        <w:t xml:space="preserve"> n is Equipment’s current Enabled or Disabled event count</w:t>
      </w:r>
    </w:p>
    <w:p w:rsidR="00F60498" w:rsidRPr="00A724EA" w:rsidRDefault="00F60498"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41</w:t>
            </w:r>
          </w:p>
        </w:tc>
        <w:tc>
          <w:tcPr>
            <w:tcW w:w="2112" w:type="pct"/>
            <w:tcBorders>
              <w:top w:val="single" w:sz="2" w:space="0" w:color="auto"/>
            </w:tcBorders>
            <w:vAlign w:val="center"/>
          </w:tcPr>
          <w:p w:rsidR="005468A6" w:rsidRPr="00A724EA" w:rsidRDefault="005468A6" w:rsidP="000D31F8">
            <w:pPr>
              <w:jc w:val="center"/>
            </w:pPr>
            <w:r w:rsidRPr="00A724EA">
              <w:t>H</w:t>
            </w:r>
            <w:bookmarkStart w:id="201" w:name="OLE_LINK40"/>
            <w:r w:rsidRPr="00A724EA">
              <w:t>ost Command Send</w:t>
            </w:r>
          </w:p>
        </w:tc>
        <w:bookmarkEnd w:id="201"/>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rFonts w:eastAsia="宋体"/>
          <w:b/>
          <w:u w:val="single"/>
          <w:lang w:eastAsia="zh-CN"/>
        </w:rPr>
      </w:pPr>
      <w:r w:rsidRPr="00A724EA">
        <w:rPr>
          <w:b/>
          <w:u w:val="single"/>
        </w:rPr>
        <w:t>Description:</w:t>
      </w:r>
    </w:p>
    <w:p w:rsidR="005468A6" w:rsidRPr="00A724EA" w:rsidRDefault="005468A6" w:rsidP="00267AA3">
      <w:pPr>
        <w:rPr>
          <w:rFonts w:eastAsia="Batang"/>
        </w:rPr>
      </w:pPr>
      <w:r w:rsidRPr="00A724EA">
        <w:t>The Host requests the Equipment perform the specified remote command with the associated parameters.</w:t>
      </w:r>
    </w:p>
    <w:p w:rsidR="005468A6" w:rsidRPr="004F4A6A" w:rsidRDefault="004F4A6A" w:rsidP="00267AA3">
      <w:pPr>
        <w:rPr>
          <w:rFonts w:eastAsia="Batang"/>
          <w:color w:val="FF0000"/>
        </w:rPr>
      </w:pPr>
      <w:r w:rsidRPr="004F4A6A">
        <w:rPr>
          <w:rFonts w:eastAsia="Batang"/>
          <w:color w:val="FF0000"/>
        </w:rPr>
        <w:t>OpCall messages must display a maximum of 20.</w:t>
      </w:r>
    </w:p>
    <w:p w:rsidR="004F4A6A" w:rsidRPr="004F4A6A" w:rsidRDefault="004F4A6A" w:rsidP="00267AA3">
      <w:pPr>
        <w:rPr>
          <w:rFonts w:eastAsia="Batang"/>
          <w:color w:val="FF0000"/>
        </w:rPr>
      </w:pPr>
      <w:r w:rsidRPr="004F4A6A">
        <w:rPr>
          <w:rFonts w:eastAsia="Batang"/>
          <w:color w:val="FF0000"/>
        </w:rPr>
        <w:t>When the operator presses the confirm button, report with the latest message.</w:t>
      </w:r>
    </w:p>
    <w:p w:rsidR="004F4A6A" w:rsidRPr="00A724EA" w:rsidRDefault="004F4A6A"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b/>
        </w:rPr>
      </w:pPr>
      <w:r w:rsidRPr="00A724EA">
        <w:rPr>
          <w:b/>
        </w:rPr>
        <w:t>[R</w:t>
      </w:r>
      <w:bookmarkStart w:id="202" w:name="OLE_LINK41"/>
      <w:r w:rsidRPr="00A724EA">
        <w:rPr>
          <w:b/>
        </w:rPr>
        <w:t>CMD = 1, 2</w:t>
      </w:r>
      <w:bookmarkEnd w:id="202"/>
      <w:r w:rsidRPr="00A724EA">
        <w:rPr>
          <w:b/>
        </w:rPr>
        <w:t>, 3</w:t>
      </w:r>
      <w:r w:rsidRPr="00A724EA">
        <w:rPr>
          <w:rFonts w:eastAsia="Malgun Gothic"/>
          <w:b/>
        </w:rPr>
        <w:t>, 4, 5</w:t>
      </w:r>
      <w:r w:rsidRPr="00A724EA">
        <w:rPr>
          <w:b/>
        </w:rPr>
        <w:t>]</w:t>
      </w:r>
      <w:r w:rsidRPr="00A724EA">
        <w:rPr>
          <w:rFonts w:eastAsia="Batang"/>
          <w:b/>
        </w:rPr>
        <w:tab/>
      </w:r>
      <w:r w:rsidRPr="00A724EA">
        <w:rPr>
          <w:rFonts w:eastAsia="Batang"/>
          <w:b/>
        </w:rPr>
        <w:tab/>
      </w:r>
      <w:r w:rsidRPr="00A724EA">
        <w:rPr>
          <w:b/>
        </w:rPr>
        <w:t>/*START, CANCEL, ABOR</w:t>
      </w:r>
      <w:r w:rsidRPr="00A724EA">
        <w:rPr>
          <w:rFonts w:eastAsia="Malgun Gothic"/>
          <w:b/>
        </w:rPr>
        <w:t>T, PAUSE, RESUME</w:t>
      </w:r>
      <w:r w:rsidRPr="00A724EA">
        <w:rPr>
          <w:b/>
        </w:rPr>
        <w:t>*/</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Batang"/>
        </w:rPr>
        <w:t>3</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w:t>
      </w:r>
      <w:bookmarkStart w:id="203" w:name="OLE_LINK39"/>
      <w:r w:rsidRPr="00A724EA">
        <w:rPr>
          <w:rFonts w:eastAsia="宋体"/>
          <w:lang w:eastAsia="zh-CN"/>
        </w:rPr>
        <w:t xml:space="preserve"> Bytes’ </w:t>
      </w:r>
      <w:bookmarkEnd w:id="203"/>
      <w:r w:rsidRPr="00A724EA">
        <w:rPr>
          <w:rFonts w:eastAsia="宋体"/>
          <w:lang w:eastAsia="zh-CN"/>
        </w:rPr>
        <w:t>[</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CSTID</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5</w:t>
      </w:r>
      <w:r w:rsidRPr="00A724EA">
        <w:rPr>
          <w:rFonts w:eastAsia="宋体"/>
          <w:kern w:val="2"/>
          <w:lang w:eastAsia="zh-CN"/>
        </w:rPr>
        <w:t>] ‘LOTID‘&gt;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2.&lt;A[20] ’20 Bytes’ [LOTID]&gt;</w:t>
      </w:r>
    </w:p>
    <w:p w:rsidR="005468A6" w:rsidRPr="00A724EA" w:rsidRDefault="005468A6" w:rsidP="00267AA3">
      <w:pPr>
        <w:rPr>
          <w:rFonts w:eastAsia="Malgun Gothic"/>
        </w:rPr>
      </w:pPr>
    </w:p>
    <w:p w:rsidR="005468A6" w:rsidRPr="00835233" w:rsidRDefault="005468A6" w:rsidP="00267AA3">
      <w:pPr>
        <w:rPr>
          <w:rFonts w:eastAsiaTheme="minorEastAsia"/>
          <w:b/>
          <w:color w:val="000000"/>
        </w:rPr>
      </w:pPr>
      <w:r w:rsidRPr="00A724EA">
        <w:rPr>
          <w:b/>
          <w:color w:val="000000"/>
        </w:rPr>
        <w:t>[RCMD = 6]</w:t>
      </w:r>
      <w:r w:rsidRPr="00A724EA">
        <w:rPr>
          <w:rFonts w:eastAsia="Batang"/>
          <w:b/>
          <w:color w:val="000000"/>
        </w:rPr>
        <w:tab/>
      </w:r>
      <w:r w:rsidRPr="00A724EA">
        <w:rPr>
          <w:rFonts w:eastAsia="Batang"/>
          <w:b/>
          <w:color w:val="000000"/>
        </w:rPr>
        <w:tab/>
      </w:r>
      <w:r w:rsidRPr="00A724EA">
        <w:rPr>
          <w:rFonts w:eastAsia="Batang"/>
          <w:b/>
          <w:color w:val="000000"/>
        </w:rPr>
        <w:tab/>
      </w:r>
      <w:r w:rsidRPr="00A724EA">
        <w:rPr>
          <w:b/>
          <w:color w:val="000000"/>
        </w:rPr>
        <w:t>/*Operator Call*/</w:t>
      </w:r>
    </w:p>
    <w:p w:rsidR="005468A6" w:rsidRPr="00A724EA" w:rsidRDefault="005468A6" w:rsidP="00267AA3">
      <w:pPr>
        <w:rPr>
          <w:rFonts w:eastAsia="Batang"/>
          <w:color w:val="000000"/>
          <w:lang w:val="pl-PL"/>
        </w:rPr>
      </w:pPr>
      <w:r w:rsidRPr="00A724EA">
        <w:rPr>
          <w:rFonts w:eastAsia="宋体"/>
          <w:color w:val="000000"/>
          <w:lang w:val="pl-PL" w:eastAsia="zh-CN"/>
        </w:rPr>
        <w:t>&lt;</w:t>
      </w:r>
      <w:r w:rsidRPr="00A724EA">
        <w:rPr>
          <w:color w:val="000000"/>
          <w:lang w:val="pl-PL"/>
        </w:rPr>
        <w:t>L</w:t>
      </w:r>
      <w:r w:rsidRPr="00A724EA">
        <w:rPr>
          <w:rFonts w:eastAsia="宋体"/>
          <w:color w:val="000000"/>
          <w:lang w:val="pl-PL" w:eastAsia="zh-CN"/>
        </w:rPr>
        <w:t>[</w:t>
      </w:r>
      <w:r w:rsidRPr="00A724EA">
        <w:rPr>
          <w:color w:val="000000"/>
          <w:lang w:val="pl-PL"/>
        </w:rPr>
        <w:t>2</w:t>
      </w:r>
      <w:r w:rsidRPr="00A724EA">
        <w:rPr>
          <w:rFonts w:eastAsia="宋体"/>
          <w:color w:val="000000"/>
          <w:lang w:val="pl-PL" w:eastAsia="zh-CN"/>
        </w:rPr>
        <w:t>]</w:t>
      </w:r>
    </w:p>
    <w:p w:rsidR="005468A6" w:rsidRPr="00A724EA" w:rsidRDefault="005468A6" w:rsidP="00267AA3">
      <w:pPr>
        <w:rPr>
          <w:color w:val="000000"/>
          <w:lang w:val="pl-PL"/>
        </w:rPr>
      </w:pPr>
      <w:r w:rsidRPr="00A724EA">
        <w:rPr>
          <w:rFonts w:eastAsia="Batang"/>
          <w:color w:val="000000"/>
          <w:lang w:val="pl-PL"/>
        </w:rPr>
        <w:lastRenderedPageBreak/>
        <w:tab/>
      </w:r>
      <w:r w:rsidRPr="00A724EA">
        <w:rPr>
          <w:rFonts w:eastAsia="宋体"/>
          <w:color w:val="000000"/>
          <w:lang w:val="pl-PL" w:eastAsia="zh-CN"/>
        </w:rPr>
        <w:t>1.</w:t>
      </w:r>
      <w:r w:rsidRPr="00A724EA">
        <w:rPr>
          <w:color w:val="000000"/>
          <w:lang w:val="pl-PL"/>
        </w:rPr>
        <w:t>&lt;A[1]</w:t>
      </w:r>
      <w:r w:rsidRPr="00A724EA">
        <w:rPr>
          <w:rFonts w:eastAsia="宋体"/>
          <w:color w:val="000000"/>
          <w:lang w:val="pl-PL" w:eastAsia="zh-CN"/>
        </w:rPr>
        <w:t xml:space="preserve"> ‘1 Byte’ [</w:t>
      </w:r>
      <w:r w:rsidRPr="00A724EA">
        <w:rPr>
          <w:color w:val="000000"/>
          <w:lang w:val="pl-PL"/>
        </w:rPr>
        <w:t>RCMD</w:t>
      </w:r>
      <w:r w:rsidRPr="00A724EA">
        <w:rPr>
          <w:rFonts w:eastAsia="宋体"/>
          <w:color w:val="000000"/>
          <w:lang w:val="pl-PL" w:eastAsia="zh-CN"/>
        </w:rPr>
        <w:t>]</w:t>
      </w:r>
      <w:r w:rsidRPr="00A724EA">
        <w:rPr>
          <w:color w:val="000000"/>
          <w:lang w:val="pl-PL"/>
        </w:rPr>
        <w:t>&gt;</w:t>
      </w:r>
    </w:p>
    <w:p w:rsidR="005468A6" w:rsidRPr="00A724EA" w:rsidRDefault="005468A6" w:rsidP="00267AA3">
      <w:pPr>
        <w:rPr>
          <w:rFonts w:eastAsia="宋体"/>
          <w:color w:val="000000"/>
          <w:lang w:eastAsia="zh-CN"/>
        </w:rPr>
      </w:pPr>
      <w:r w:rsidRPr="00A724EA">
        <w:rPr>
          <w:rFonts w:eastAsia="Batang"/>
          <w:color w:val="000000"/>
          <w:lang w:val="pl-PL"/>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1</w:t>
      </w:r>
      <w:r w:rsidRPr="00A724EA">
        <w:rPr>
          <w:rFonts w:eastAsia="宋体"/>
          <w:color w:val="000000"/>
          <w:lang w:eastAsia="zh-CN"/>
        </w:rPr>
        <w:t>]</w:t>
      </w:r>
    </w:p>
    <w:p w:rsidR="005468A6" w:rsidRPr="00A724EA" w:rsidRDefault="005468A6" w:rsidP="00267AA3">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1.&lt;</w:t>
      </w:r>
      <w:r w:rsidRPr="00A724EA">
        <w:rPr>
          <w:color w:val="000000"/>
        </w:rPr>
        <w:t>L</w:t>
      </w:r>
      <w:r w:rsidRPr="00A724EA">
        <w:rPr>
          <w:rFonts w:eastAsia="宋体"/>
          <w:color w:val="000000"/>
          <w:lang w:eastAsia="zh-CN"/>
        </w:rPr>
        <w:t>[</w:t>
      </w:r>
      <w:r w:rsidRPr="00A724EA">
        <w:rPr>
          <w:rFonts w:eastAsia="Batang"/>
          <w:color w:val="000000"/>
        </w:rPr>
        <w:t>2</w:t>
      </w:r>
      <w:r w:rsidRPr="00A724EA">
        <w:rPr>
          <w:rFonts w:eastAsia="宋体"/>
          <w:color w:val="000000"/>
          <w:lang w:eastAsia="zh-CN"/>
        </w:rPr>
        <w:t>]</w:t>
      </w:r>
    </w:p>
    <w:p w:rsidR="005468A6" w:rsidRPr="00A724EA" w:rsidRDefault="005468A6" w:rsidP="00267AA3">
      <w:pPr>
        <w:rPr>
          <w:rFonts w:eastAsia="Batang"/>
          <w:color w:val="000000"/>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1.</w:t>
      </w:r>
      <w:r w:rsidRPr="00A724EA">
        <w:rPr>
          <w:color w:val="000000"/>
        </w:rPr>
        <w:t>&lt;A [6]</w:t>
      </w:r>
      <w:r w:rsidRPr="00A724EA">
        <w:rPr>
          <w:rFonts w:eastAsia="宋体"/>
          <w:color w:val="000000"/>
          <w:lang w:eastAsia="zh-CN"/>
        </w:rPr>
        <w:t xml:space="preserve"> ‘</w:t>
      </w:r>
      <w:r w:rsidRPr="00A724EA">
        <w:rPr>
          <w:color w:val="000000"/>
        </w:rPr>
        <w:t>OPCALL</w:t>
      </w:r>
      <w:r w:rsidRPr="00A724EA">
        <w:rPr>
          <w:rFonts w:eastAsia="宋体"/>
          <w:color w:val="000000"/>
          <w:lang w:eastAsia="zh-CN"/>
        </w:rPr>
        <w:t>’</w:t>
      </w:r>
      <w:r w:rsidRPr="00A724EA">
        <w:rPr>
          <w:color w:val="000000"/>
        </w:rPr>
        <w:t>&gt;</w:t>
      </w:r>
    </w:p>
    <w:p w:rsidR="005468A6" w:rsidRPr="00A724EA" w:rsidRDefault="005468A6" w:rsidP="00267AA3">
      <w:pPr>
        <w:ind w:left="1440" w:firstLine="720"/>
        <w:rPr>
          <w:rFonts w:eastAsiaTheme="minorEastAsia"/>
          <w:color w:val="000000"/>
        </w:rPr>
      </w:pPr>
      <w:r w:rsidRPr="00A724EA">
        <w:rPr>
          <w:rFonts w:eastAsia="Batang"/>
          <w:color w:val="000000"/>
        </w:rPr>
        <w:t>2</w:t>
      </w:r>
      <w:r w:rsidRPr="00A724EA">
        <w:rPr>
          <w:rFonts w:eastAsia="宋体"/>
          <w:color w:val="000000"/>
          <w:lang w:eastAsia="zh-CN"/>
        </w:rPr>
        <w:t>.</w:t>
      </w:r>
      <w:r w:rsidRPr="00A724EA">
        <w:rPr>
          <w:color w:val="000000"/>
        </w:rPr>
        <w:t>&lt;A[</w:t>
      </w:r>
      <w:r w:rsidRPr="00A724EA">
        <w:rPr>
          <w:rFonts w:eastAsia="Batang"/>
          <w:color w:val="000000"/>
        </w:rPr>
        <w:t>8</w:t>
      </w:r>
      <w:r w:rsidRPr="00A724EA">
        <w:rPr>
          <w:color w:val="000000"/>
        </w:rPr>
        <w:t>0]</w:t>
      </w:r>
      <w:r w:rsidRPr="00A724EA">
        <w:rPr>
          <w:rFonts w:eastAsia="宋体"/>
          <w:color w:val="000000"/>
          <w:lang w:eastAsia="zh-CN"/>
        </w:rPr>
        <w:t xml:space="preserve"> ’</w:t>
      </w:r>
      <w:r w:rsidRPr="00A724EA">
        <w:rPr>
          <w:rFonts w:eastAsia="Batang"/>
          <w:color w:val="000000"/>
        </w:rPr>
        <w:t>8</w:t>
      </w:r>
      <w:r w:rsidRPr="00A724EA">
        <w:rPr>
          <w:rFonts w:eastAsia="宋体"/>
          <w:color w:val="000000"/>
          <w:lang w:eastAsia="zh-CN"/>
        </w:rPr>
        <w:t>0 Bytes’ [</w:t>
      </w:r>
      <w:r w:rsidRPr="00A724EA">
        <w:rPr>
          <w:color w:val="000000"/>
        </w:rPr>
        <w:t>MESSAGE</w:t>
      </w:r>
      <w:r w:rsidRPr="00A724EA">
        <w:rPr>
          <w:rFonts w:eastAsia="宋体"/>
          <w:color w:val="000000"/>
          <w:lang w:eastAsia="zh-CN"/>
        </w:rPr>
        <w:t>]</w:t>
      </w:r>
      <w:r w:rsidRPr="00A724EA">
        <w:rPr>
          <w:color w:val="000000"/>
        </w:rPr>
        <w:t>&gt;</w:t>
      </w:r>
    </w:p>
    <w:p w:rsidR="005468A6" w:rsidRPr="00A724EA" w:rsidRDefault="005468A6" w:rsidP="00267AA3">
      <w:pPr>
        <w:rPr>
          <w:rFonts w:eastAsiaTheme="minorEastAsia"/>
        </w:rPr>
      </w:pPr>
    </w:p>
    <w:p w:rsidR="005468A6" w:rsidRPr="00A724EA" w:rsidRDefault="005468A6" w:rsidP="00267AA3">
      <w:pPr>
        <w:rPr>
          <w:rFonts w:eastAsiaTheme="minorEastAsia"/>
          <w:b/>
        </w:rPr>
      </w:pPr>
      <w:r w:rsidRPr="00A724EA">
        <w:rPr>
          <w:b/>
        </w:rPr>
        <w:t xml:space="preserve">[RCMD = </w:t>
      </w:r>
      <w:r w:rsidRPr="00A724EA">
        <w:rPr>
          <w:rFonts w:eastAsiaTheme="minorEastAsia"/>
          <w:b/>
        </w:rPr>
        <w:t>7</w:t>
      </w:r>
      <w:r w:rsidRPr="00A724EA">
        <w:rPr>
          <w:b/>
        </w:rPr>
        <w:t>]</w:t>
      </w:r>
      <w:r w:rsidRPr="00A724EA">
        <w:rPr>
          <w:rFonts w:eastAsia="Batang"/>
          <w:b/>
        </w:rPr>
        <w:tab/>
      </w:r>
      <w:r w:rsidRPr="00A724EA">
        <w:rPr>
          <w:rFonts w:eastAsia="Batang"/>
          <w:b/>
        </w:rPr>
        <w:tab/>
      </w:r>
      <w:r w:rsidRPr="00A724EA">
        <w:rPr>
          <w:b/>
        </w:rPr>
        <w:t>/*</w:t>
      </w:r>
      <w:r w:rsidRPr="00A724EA">
        <w:rPr>
          <w:rFonts w:eastAsiaTheme="minorEastAsia"/>
          <w:b/>
        </w:rPr>
        <w:t xml:space="preserve"> Mask CST </w:t>
      </w:r>
      <w:r w:rsidRPr="00A724EA">
        <w:rPr>
          <w:b/>
        </w:rPr>
        <w:t xml:space="preserve"> CANCEL</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Theme="minorEastAsia"/>
        </w:rPr>
        <w:t>4</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CSTID</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6</w:t>
      </w:r>
      <w:r w:rsidRPr="00A724EA">
        <w:rPr>
          <w:rFonts w:eastAsia="宋体"/>
          <w:kern w:val="2"/>
          <w:lang w:eastAsia="zh-CN"/>
        </w:rPr>
        <w:t>] ‘</w:t>
      </w:r>
      <w:r w:rsidRPr="00A724EA">
        <w:rPr>
          <w:rFonts w:eastAsiaTheme="minorEastAsia"/>
          <w:kern w:val="2"/>
        </w:rPr>
        <w:t>UNITID</w:t>
      </w:r>
      <w:r w:rsidRPr="00A724EA">
        <w:rPr>
          <w:rFonts w:eastAsia="宋体"/>
          <w:kern w:val="2"/>
          <w:lang w:eastAsia="zh-CN"/>
        </w:rPr>
        <w:t>‘&gt;</w:t>
      </w:r>
    </w:p>
    <w:p w:rsidR="005468A6" w:rsidRPr="00A724EA" w:rsidRDefault="005468A6" w:rsidP="00267AA3">
      <w:pPr>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rFonts w:eastAsia="宋体"/>
          <w:color w:val="000000" w:themeColor="text1"/>
          <w:kern w:val="2"/>
          <w:lang w:eastAsia="zh-CN"/>
        </w:rPr>
        <w:t>A[</w:t>
      </w:r>
      <w:r w:rsidRPr="00A724EA">
        <w:rPr>
          <w:rFonts w:eastAsiaTheme="minorEastAsia"/>
          <w:color w:val="000000" w:themeColor="text1"/>
          <w:kern w:val="2"/>
        </w:rPr>
        <w:t>2</w:t>
      </w:r>
      <w:r w:rsidRPr="00A724EA">
        <w:rPr>
          <w:rFonts w:eastAsia="宋体"/>
          <w:color w:val="000000" w:themeColor="text1"/>
          <w:kern w:val="2"/>
          <w:lang w:eastAsia="zh-CN"/>
        </w:rPr>
        <w:t>0]</w:t>
      </w:r>
      <w:r w:rsidRPr="00A724EA">
        <w:rPr>
          <w:rFonts w:eastAsiaTheme="minorEastAsia"/>
          <w:color w:val="000000" w:themeColor="text1"/>
          <w:kern w:val="2"/>
        </w:rPr>
        <w:t xml:space="preserve"> </w:t>
      </w:r>
      <w:r w:rsidRPr="00A724EA">
        <w:rPr>
          <w:rFonts w:eastAsia="宋体"/>
          <w:color w:val="000000" w:themeColor="text1"/>
          <w:kern w:val="2"/>
          <w:lang w:eastAsia="zh-CN"/>
        </w:rPr>
        <w:t>‘</w:t>
      </w:r>
      <w:r w:rsidRPr="00A724EA">
        <w:rPr>
          <w:rFonts w:eastAsiaTheme="minorEastAsia"/>
          <w:color w:val="000000" w:themeColor="text1"/>
          <w:kern w:val="2"/>
        </w:rPr>
        <w:t>20</w:t>
      </w:r>
      <w:r w:rsidRPr="00A724EA">
        <w:rPr>
          <w:rFonts w:eastAsia="宋体"/>
          <w:color w:val="000000" w:themeColor="text1"/>
          <w:kern w:val="2"/>
          <w:lang w:eastAsia="zh-CN"/>
        </w:rPr>
        <w:t xml:space="preserve"> Bytes’ [</w:t>
      </w:r>
      <w:r w:rsidRPr="00A724EA">
        <w:rPr>
          <w:rFonts w:eastAsiaTheme="minorEastAsia"/>
          <w:color w:val="000000" w:themeColor="text1"/>
          <w:kern w:val="2"/>
        </w:rPr>
        <w:t>UNITID</w:t>
      </w:r>
      <w:r w:rsidRPr="00A724EA">
        <w:rPr>
          <w:rFonts w:eastAsia="宋体"/>
          <w:color w:val="000000" w:themeColor="text1"/>
          <w:kern w:val="2"/>
          <w:lang w:eastAsia="zh-CN"/>
        </w:rPr>
        <w:t>]&gt;</w:t>
      </w:r>
    </w:p>
    <w:p w:rsidR="005468A6" w:rsidRPr="00A724EA" w:rsidRDefault="005468A6" w:rsidP="00267AA3">
      <w:pPr>
        <w:ind w:left="1440"/>
        <w:rPr>
          <w:rFonts w:eastAsia="宋体"/>
          <w:kern w:val="2"/>
          <w:lang w:eastAsia="zh-CN"/>
        </w:rPr>
      </w:pPr>
      <w:r w:rsidRPr="00A724EA">
        <w:rPr>
          <w:rFonts w:eastAsiaTheme="minorEastAsia"/>
          <w:kern w:val="2"/>
        </w:rPr>
        <w:t>4</w:t>
      </w:r>
      <w:r w:rsidRPr="00A724EA">
        <w:rPr>
          <w:rFonts w:eastAsia="宋体"/>
          <w:kern w:val="2"/>
          <w:lang w:eastAsia="zh-CN"/>
        </w:rPr>
        <w:t>.&lt;L[2]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7</w:t>
      </w:r>
      <w:r w:rsidRPr="00A724EA">
        <w:rPr>
          <w:rFonts w:eastAsia="宋体"/>
          <w:kern w:val="2"/>
          <w:lang w:eastAsia="zh-CN"/>
        </w:rPr>
        <w:t>] ‘</w:t>
      </w:r>
      <w:r w:rsidRPr="00A724EA">
        <w:rPr>
          <w:rFonts w:eastAsiaTheme="minorEastAsia"/>
          <w:kern w:val="2"/>
        </w:rPr>
        <w:t>SUNITID</w:t>
      </w:r>
      <w:r w:rsidRPr="00A724EA">
        <w:rPr>
          <w:rFonts w:eastAsia="宋体"/>
          <w:kern w:val="2"/>
          <w:lang w:eastAsia="zh-CN"/>
        </w:rPr>
        <w:t>‘&gt;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color w:val="000000" w:themeColor="text1"/>
          <w:kern w:val="2"/>
        </w:rPr>
        <w:t>A[</w:t>
      </w:r>
      <w:r w:rsidRPr="00A724EA">
        <w:rPr>
          <w:rFonts w:eastAsia="Malgun Gothic"/>
          <w:color w:val="000000" w:themeColor="text1"/>
          <w:kern w:val="2"/>
        </w:rPr>
        <w:t>20</w:t>
      </w:r>
      <w:r w:rsidRPr="00A724EA">
        <w:rPr>
          <w:color w:val="000000" w:themeColor="text1"/>
          <w:kern w:val="2"/>
        </w:rPr>
        <w:t>]</w:t>
      </w:r>
      <w:r w:rsidRPr="00A724EA">
        <w:rPr>
          <w:rFonts w:eastAsiaTheme="minorEastAsia"/>
          <w:color w:val="000000" w:themeColor="text1"/>
          <w:kern w:val="2"/>
        </w:rPr>
        <w:t xml:space="preserve"> </w:t>
      </w:r>
      <w:r w:rsidRPr="00A724EA">
        <w:rPr>
          <w:color w:val="000000" w:themeColor="text1"/>
          <w:kern w:val="2"/>
        </w:rPr>
        <w:t>‘</w:t>
      </w:r>
      <w:r w:rsidRPr="00A724EA">
        <w:rPr>
          <w:rFonts w:eastAsia="Malgun Gothic"/>
          <w:color w:val="000000" w:themeColor="text1"/>
          <w:kern w:val="2"/>
        </w:rPr>
        <w:t>20</w:t>
      </w:r>
      <w:r w:rsidRPr="00A724EA">
        <w:rPr>
          <w:color w:val="000000" w:themeColor="text1"/>
          <w:kern w:val="2"/>
        </w:rPr>
        <w:t xml:space="preserve"> Byte’ [</w:t>
      </w:r>
      <w:r w:rsidRPr="00A724EA">
        <w:rPr>
          <w:rFonts w:eastAsiaTheme="minorEastAsia"/>
          <w:color w:val="000000" w:themeColor="text1"/>
          <w:kern w:val="2"/>
        </w:rPr>
        <w:t>SUNITID</w:t>
      </w:r>
      <w:r w:rsidRPr="00A724EA">
        <w:rPr>
          <w:color w:val="000000" w:themeColor="text1"/>
          <w:kern w:val="2"/>
        </w:rPr>
        <w:t>]&gt;</w:t>
      </w:r>
    </w:p>
    <w:p w:rsidR="005468A6" w:rsidRPr="00A724EA" w:rsidRDefault="005468A6" w:rsidP="00267AA3">
      <w:pPr>
        <w:rPr>
          <w:rFonts w:eastAsia="Batang"/>
        </w:rPr>
      </w:pPr>
    </w:p>
    <w:p w:rsidR="005468A6" w:rsidRPr="00A724EA" w:rsidRDefault="005468A6" w:rsidP="00267AA3">
      <w:pPr>
        <w:rPr>
          <w:rFonts w:eastAsiaTheme="minorEastAsia"/>
          <w:b/>
        </w:rPr>
      </w:pPr>
      <w:r w:rsidRPr="00A724EA">
        <w:rPr>
          <w:b/>
        </w:rPr>
        <w:t xml:space="preserve">[RCMD = </w:t>
      </w:r>
      <w:r w:rsidRPr="00A724EA">
        <w:rPr>
          <w:rFonts w:eastAsiaTheme="minorEastAsia"/>
          <w:b/>
        </w:rPr>
        <w:t>8</w:t>
      </w:r>
      <w:r w:rsidRPr="00A724EA">
        <w:rPr>
          <w:b/>
        </w:rPr>
        <w:t>]</w:t>
      </w:r>
      <w:r w:rsidRPr="00A724EA">
        <w:rPr>
          <w:rFonts w:eastAsia="Batang"/>
          <w:b/>
        </w:rPr>
        <w:tab/>
      </w:r>
      <w:r w:rsidRPr="00A724EA">
        <w:rPr>
          <w:rFonts w:eastAsia="Batang"/>
          <w:b/>
        </w:rPr>
        <w:tab/>
      </w:r>
      <w:r w:rsidRPr="00A724EA">
        <w:rPr>
          <w:b/>
        </w:rPr>
        <w:t>/*</w:t>
      </w:r>
      <w:r w:rsidRPr="00A724EA">
        <w:rPr>
          <w:rFonts w:eastAsiaTheme="minorEastAsia"/>
          <w:b/>
        </w:rPr>
        <w:t xml:space="preserve"> Un-packer  Bar Code Data (crate-id) result</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Theme="minorEastAsia"/>
        </w:rPr>
        <w:t>3</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BARCODEDATA</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6</w:t>
      </w:r>
      <w:r w:rsidRPr="00A724EA">
        <w:rPr>
          <w:rFonts w:eastAsia="宋体"/>
          <w:kern w:val="2"/>
          <w:lang w:eastAsia="zh-CN"/>
        </w:rPr>
        <w:t>] ‘</w:t>
      </w:r>
      <w:r w:rsidRPr="00A724EA">
        <w:rPr>
          <w:rFonts w:eastAsiaTheme="minorEastAsia"/>
          <w:kern w:val="2"/>
        </w:rPr>
        <w:t>RESULT</w:t>
      </w:r>
      <w:r w:rsidRPr="00A724EA">
        <w:rPr>
          <w:rFonts w:eastAsia="宋体"/>
          <w:kern w:val="2"/>
          <w:lang w:eastAsia="zh-CN"/>
        </w:rPr>
        <w:t>‘&gt;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rFonts w:eastAsia="宋体"/>
          <w:color w:val="000000" w:themeColor="text1"/>
          <w:kern w:val="2"/>
          <w:lang w:eastAsia="zh-CN"/>
        </w:rPr>
        <w:t>A[</w:t>
      </w:r>
      <w:r w:rsidRPr="00A724EA">
        <w:rPr>
          <w:rFonts w:eastAsiaTheme="minorEastAsia"/>
          <w:color w:val="000000" w:themeColor="text1"/>
          <w:kern w:val="2"/>
        </w:rPr>
        <w:t>1</w:t>
      </w:r>
      <w:r w:rsidRPr="00A724EA">
        <w:rPr>
          <w:rFonts w:eastAsia="宋体"/>
          <w:color w:val="000000" w:themeColor="text1"/>
          <w:kern w:val="2"/>
          <w:lang w:eastAsia="zh-CN"/>
        </w:rPr>
        <w:t>]</w:t>
      </w:r>
      <w:r w:rsidRPr="00A724EA">
        <w:rPr>
          <w:rFonts w:eastAsiaTheme="minorEastAsia"/>
          <w:color w:val="000000" w:themeColor="text1"/>
          <w:kern w:val="2"/>
        </w:rPr>
        <w:t xml:space="preserve"> </w:t>
      </w:r>
      <w:r w:rsidRPr="00A724EA">
        <w:rPr>
          <w:rFonts w:eastAsia="宋体"/>
          <w:color w:val="000000" w:themeColor="text1"/>
          <w:kern w:val="2"/>
          <w:lang w:eastAsia="zh-CN"/>
        </w:rPr>
        <w:t>‘</w:t>
      </w:r>
      <w:r w:rsidRPr="00A724EA">
        <w:rPr>
          <w:rFonts w:eastAsiaTheme="minorEastAsia"/>
          <w:color w:val="000000" w:themeColor="text1"/>
          <w:kern w:val="2"/>
        </w:rPr>
        <w:t>1</w:t>
      </w:r>
      <w:r w:rsidRPr="00A724EA">
        <w:rPr>
          <w:rFonts w:eastAsia="宋体"/>
          <w:color w:val="000000" w:themeColor="text1"/>
          <w:kern w:val="2"/>
          <w:lang w:eastAsia="zh-CN"/>
        </w:rPr>
        <w:t xml:space="preserve"> Bytes’ [</w:t>
      </w:r>
      <w:r w:rsidRPr="00A724EA">
        <w:t>BARCODEDATA</w:t>
      </w:r>
      <w:r w:rsidRPr="00A724EA">
        <w:rPr>
          <w:rFonts w:eastAsiaTheme="minorEastAsia"/>
        </w:rPr>
        <w:t>RESULT</w:t>
      </w:r>
      <w:r w:rsidRPr="00A724EA">
        <w:rPr>
          <w:rFonts w:eastAsia="宋体"/>
          <w:color w:val="000000" w:themeColor="text1"/>
          <w:kern w:val="2"/>
          <w:lang w:eastAsia="zh-CN"/>
        </w:rPr>
        <w:t>]&gt;</w:t>
      </w:r>
    </w:p>
    <w:p w:rsidR="005468A6" w:rsidRPr="00A724EA" w:rsidRDefault="005468A6" w:rsidP="00267AA3">
      <w:pPr>
        <w:rPr>
          <w:rFonts w:eastAsia="Batang"/>
        </w:rPr>
      </w:pPr>
    </w:p>
    <w:p w:rsidR="005468A6" w:rsidRPr="00A724EA" w:rsidRDefault="005468A6" w:rsidP="00267AA3">
      <w:pPr>
        <w:rPr>
          <w:rFonts w:eastAsiaTheme="minorEastAsia"/>
          <w:b/>
        </w:rPr>
      </w:pPr>
      <w:r w:rsidRPr="00A724EA">
        <w:rPr>
          <w:b/>
        </w:rPr>
        <w:t>[RCMD = 9]</w:t>
      </w:r>
      <w:r w:rsidRPr="00A724EA">
        <w:rPr>
          <w:rFonts w:eastAsia="Batang"/>
          <w:b/>
        </w:rPr>
        <w:tab/>
      </w:r>
      <w:r w:rsidRPr="00A724EA">
        <w:rPr>
          <w:rFonts w:eastAsia="Batang"/>
          <w:b/>
        </w:rPr>
        <w:tab/>
      </w:r>
      <w:r w:rsidRPr="00A724EA">
        <w:rPr>
          <w:b/>
        </w:rPr>
        <w:t>/*</w:t>
      </w:r>
      <w:r w:rsidRPr="00A724EA">
        <w:rPr>
          <w:rFonts w:eastAsiaTheme="minorEastAsia"/>
          <w:b/>
        </w:rPr>
        <w:t xml:space="preserve"> ReCycle mode command</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1</w:t>
      </w:r>
      <w:r w:rsidRPr="00A724EA">
        <w:rPr>
          <w:rFonts w:eastAsia="宋体"/>
          <w:lang w:val="pl-PL" w:eastAsia="zh-CN"/>
        </w:rPr>
        <w:t>]</w:t>
      </w:r>
    </w:p>
    <w:p w:rsidR="005468A6" w:rsidRPr="00A724EA" w:rsidRDefault="005468A6" w:rsidP="00267AA3">
      <w:pPr>
        <w:rPr>
          <w:rFonts w:eastAsia="Malgun Gothic"/>
        </w:rPr>
      </w:pPr>
      <w:r w:rsidRPr="00A724EA">
        <w:rPr>
          <w:rFonts w:eastAsia="Batang"/>
          <w:lang w:val="pl-PL"/>
        </w:rPr>
        <w:lastRenderedPageBreak/>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42</w:t>
            </w:r>
          </w:p>
        </w:tc>
        <w:tc>
          <w:tcPr>
            <w:tcW w:w="2112" w:type="pct"/>
            <w:tcBorders>
              <w:top w:val="single" w:sz="2" w:space="0" w:color="auto"/>
            </w:tcBorders>
            <w:vAlign w:val="center"/>
          </w:tcPr>
          <w:p w:rsidR="005468A6" w:rsidRPr="00A724EA" w:rsidRDefault="005468A6" w:rsidP="000D31F8">
            <w:pPr>
              <w:jc w:val="center"/>
            </w:pPr>
            <w:r w:rsidRPr="00A724EA">
              <w:t>Host Command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pStyle w:val="affff1"/>
        <w:ind w:rightChars="-229" w:right="-458"/>
        <w:rPr>
          <w:rFonts w:ascii="Times New Roman" w:eastAsia="Batang" w:hAnsi="Times New Roman" w:cs="Times New Roman"/>
        </w:rPr>
      </w:pPr>
      <w:r w:rsidRPr="00A724EA">
        <w:rPr>
          <w:rFonts w:ascii="Times New Roman" w:hAnsi="Times New Roman" w:cs="Times New Roman"/>
        </w:rPr>
        <w:t>Description:</w:t>
      </w:r>
    </w:p>
    <w:p w:rsidR="005468A6" w:rsidRPr="00A724EA" w:rsidRDefault="005468A6" w:rsidP="00267AA3">
      <w:pPr>
        <w:rPr>
          <w:rFonts w:eastAsia="Batang"/>
        </w:rPr>
      </w:pPr>
      <w:r w:rsidRPr="00A724EA">
        <w:t>Acknowledge Host command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RCMD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HCACK</w:t>
      </w:r>
      <w:r w:rsidRPr="00A724EA">
        <w:rPr>
          <w:rFonts w:eastAsia="宋体"/>
          <w:lang w:eastAsia="zh-CN"/>
        </w:rPr>
        <w:t>]</w:t>
      </w:r>
      <w:r w:rsidRPr="00A724EA">
        <w:t>&gt;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5468A6" w:rsidRPr="00A724EA" w:rsidTr="00954273">
        <w:trPr>
          <w:trHeight w:val="149"/>
        </w:trPr>
        <w:tc>
          <w:tcPr>
            <w:tcW w:w="663"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006"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82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197"/>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53</w:t>
            </w:r>
          </w:p>
        </w:tc>
        <w:tc>
          <w:tcPr>
            <w:tcW w:w="2006" w:type="pct"/>
            <w:tcBorders>
              <w:top w:val="single" w:sz="2" w:space="0" w:color="auto"/>
            </w:tcBorders>
            <w:vAlign w:val="center"/>
          </w:tcPr>
          <w:p w:rsidR="005468A6" w:rsidRPr="00A724EA" w:rsidRDefault="005468A6" w:rsidP="000D31F8">
            <w:pPr>
              <w:jc w:val="center"/>
            </w:pPr>
            <w:r w:rsidRPr="00A724EA">
              <w:t>Crate glass QTY download</w:t>
            </w:r>
          </w:p>
        </w:tc>
        <w:tc>
          <w:tcPr>
            <w:tcW w:w="903"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820"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267AA3">
      <w:pPr>
        <w:rPr>
          <w:b/>
        </w:rPr>
      </w:pPr>
      <w:r w:rsidRPr="00A724EA">
        <w:rPr>
          <w:b/>
        </w:rPr>
        <w:t xml:space="preserve">Description : </w:t>
      </w:r>
    </w:p>
    <w:p w:rsidR="005468A6" w:rsidRPr="00A724EA" w:rsidRDefault="005468A6" w:rsidP="00267AA3">
      <w:r w:rsidRPr="00A724EA">
        <w:t>Host send QTY for Crate whenever Crate is load completed.</w:t>
      </w:r>
    </w:p>
    <w:p w:rsidR="005468A6" w:rsidRPr="00A724EA" w:rsidRDefault="005468A6" w:rsidP="00267AA3">
      <w:r w:rsidRPr="00A724EA">
        <w:t>Structure :</w:t>
      </w:r>
    </w:p>
    <w:p w:rsidR="005468A6" w:rsidRPr="00A724EA" w:rsidRDefault="005468A6" w:rsidP="00267AA3">
      <w:pPr>
        <w:rPr>
          <w:rFonts w:eastAsia="宋体"/>
          <w:kern w:val="2"/>
          <w:lang w:eastAsia="zh-CN"/>
        </w:rPr>
      </w:pPr>
      <w:r w:rsidRPr="00A724EA">
        <w:rPr>
          <w:rFonts w:eastAsia="宋体"/>
          <w:kern w:val="2"/>
          <w:lang w:eastAsia="zh-CN"/>
        </w:rPr>
        <w:t>&lt;L[2]</w:t>
      </w:r>
    </w:p>
    <w:p w:rsidR="005468A6" w:rsidRPr="00A724EA" w:rsidRDefault="005468A6" w:rsidP="00267AA3">
      <w:pPr>
        <w:rPr>
          <w:rFonts w:eastAsia="宋体"/>
          <w:kern w:val="2"/>
          <w:lang w:eastAsia="zh-CN"/>
        </w:rPr>
      </w:pPr>
      <w:r w:rsidRPr="00A724EA">
        <w:rPr>
          <w:rFonts w:eastAsia="宋体"/>
          <w:kern w:val="2"/>
          <w:lang w:eastAsia="zh-CN"/>
        </w:rPr>
        <w:tab/>
        <w:t>1.&lt;A[20</w:t>
      </w:r>
      <w:r w:rsidR="00920D33" w:rsidRPr="00A724EA">
        <w:rPr>
          <w:rFonts w:eastAsia="宋体"/>
          <w:kern w:val="2"/>
          <w:lang w:eastAsia="zh-CN"/>
        </w:rPr>
        <w:t>] ‘</w:t>
      </w:r>
      <w:r w:rsidRPr="00A724EA">
        <w:rPr>
          <w:rFonts w:eastAsia="宋体"/>
          <w:kern w:val="2"/>
          <w:lang w:eastAsia="zh-CN"/>
        </w:rPr>
        <w:t>20 Bytes’ [CRATEID]&gt;</w:t>
      </w:r>
    </w:p>
    <w:p w:rsidR="005468A6" w:rsidRPr="00A724EA" w:rsidRDefault="005468A6" w:rsidP="00267AA3">
      <w:pPr>
        <w:rPr>
          <w:rFonts w:eastAsia="宋体"/>
          <w:kern w:val="2"/>
          <w:lang w:eastAsia="zh-CN"/>
        </w:rPr>
      </w:pPr>
      <w:r w:rsidRPr="00A724EA">
        <w:rPr>
          <w:rFonts w:eastAsia="宋体"/>
          <w:kern w:val="2"/>
          <w:lang w:eastAsia="zh-CN"/>
        </w:rPr>
        <w:tab/>
        <w:t>2.&lt;A[3</w:t>
      </w:r>
      <w:r w:rsidR="00920D33" w:rsidRPr="00A724EA">
        <w:rPr>
          <w:rFonts w:eastAsia="宋体"/>
          <w:kern w:val="2"/>
          <w:lang w:eastAsia="zh-CN"/>
        </w:rPr>
        <w:t>] ‘</w:t>
      </w:r>
      <w:r w:rsidRPr="00A724EA">
        <w:rPr>
          <w:rFonts w:eastAsia="宋体"/>
          <w:kern w:val="2"/>
          <w:lang w:eastAsia="zh-CN"/>
        </w:rPr>
        <w:t>3 Bytes’ [CRATEQTY]&gt;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30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0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54</w:t>
            </w:r>
          </w:p>
        </w:tc>
        <w:tc>
          <w:tcPr>
            <w:tcW w:w="2112" w:type="pct"/>
            <w:tcBorders>
              <w:top w:val="single" w:sz="2" w:space="0" w:color="auto"/>
            </w:tcBorders>
            <w:vAlign w:val="center"/>
          </w:tcPr>
          <w:p w:rsidR="005468A6" w:rsidRPr="00A724EA" w:rsidRDefault="005468A6" w:rsidP="000D31F8">
            <w:pPr>
              <w:jc w:val="center"/>
            </w:pPr>
            <w:r w:rsidRPr="00A724EA">
              <w:t>Crate glass QTY download Ack.</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rFonts w:eastAsia="Arial"/>
          <w:b/>
          <w:kern w:val="2"/>
          <w:u w:val="single"/>
        </w:rPr>
      </w:pPr>
      <w:r w:rsidRPr="00A724EA">
        <w:rPr>
          <w:rFonts w:eastAsia="Arial"/>
          <w:b/>
          <w:kern w:val="2"/>
          <w:u w:val="single"/>
        </w:rPr>
        <w:t xml:space="preserve">Description : </w:t>
      </w:r>
    </w:p>
    <w:p w:rsidR="005468A6" w:rsidRPr="00A724EA" w:rsidRDefault="005468A6" w:rsidP="00267AA3">
      <w:r w:rsidRPr="00A724EA">
        <w:t>Crate glass QTY do</w:t>
      </w:r>
      <w:r w:rsidRPr="00A724EA">
        <w:rPr>
          <w:rFonts w:eastAsia="Malgun Gothic"/>
        </w:rPr>
        <w:t>wn</w:t>
      </w:r>
      <w:r w:rsidRPr="00A724EA">
        <w:t xml:space="preserve">load Acknowledge </w:t>
      </w:r>
    </w:p>
    <w:p w:rsidR="005468A6" w:rsidRPr="00A724EA" w:rsidRDefault="005468A6" w:rsidP="00267AA3">
      <w:r w:rsidRPr="00A724EA">
        <w:t>Structure :</w:t>
      </w:r>
    </w:p>
    <w:p w:rsidR="005468A6" w:rsidRPr="00A724EA" w:rsidRDefault="005468A6" w:rsidP="00267AA3">
      <w:pPr>
        <w:rPr>
          <w:rFonts w:eastAsia="宋体"/>
          <w:kern w:val="2"/>
          <w:lang w:eastAsia="zh-CN"/>
        </w:rPr>
      </w:pPr>
      <w:r w:rsidRPr="00A724EA">
        <w:rPr>
          <w:rFonts w:eastAsia="宋体"/>
          <w:kern w:val="2"/>
          <w:lang w:eastAsia="zh-CN"/>
        </w:rPr>
        <w:t>&lt;A[1</w:t>
      </w:r>
      <w:r w:rsidR="00920D33" w:rsidRPr="00A724EA">
        <w:rPr>
          <w:rFonts w:eastAsia="宋体"/>
          <w:kern w:val="2"/>
          <w:lang w:eastAsia="zh-CN"/>
        </w:rPr>
        <w:t>] ‘</w:t>
      </w:r>
      <w:r w:rsidRPr="00A724EA">
        <w:rPr>
          <w:rFonts w:eastAsia="宋体"/>
          <w:kern w:val="2"/>
          <w:lang w:eastAsia="zh-CN"/>
        </w:rPr>
        <w:t>1 Byte’ [ACK]&gt;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103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 xml:space="preserve">Cassette </w:t>
            </w:r>
            <w:r w:rsidRPr="00A724EA">
              <w:t>Information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rPr>
          <w:rFonts w:eastAsia="Batang"/>
        </w:rPr>
        <w:t>Host sends the Cassette Information of the cassette that has just loaded in the loader of the equipment.</w:t>
      </w:r>
    </w:p>
    <w:p w:rsidR="005468A6" w:rsidRPr="00A724EA" w:rsidRDefault="005468A6" w:rsidP="00267AA3">
      <w:pPr>
        <w:rPr>
          <w:rFonts w:eastAsia="Batang"/>
          <w:b/>
        </w:rPr>
      </w:pPr>
    </w:p>
    <w:p w:rsidR="005468A6" w:rsidRPr="00A724EA" w:rsidRDefault="005468A6" w:rsidP="00EA4407">
      <w:pPr>
        <w:ind w:rightChars="-229" w:right="-458"/>
        <w:rPr>
          <w:rFonts w:eastAsia="Arial"/>
          <w:b/>
          <w:kern w:val="2"/>
        </w:rPr>
      </w:pPr>
      <w:r w:rsidRPr="00A724EA">
        <w:rPr>
          <w:rFonts w:eastAsia="Arial"/>
          <w:b/>
          <w:kern w:val="2"/>
        </w:rPr>
        <w:t>Format1: Cassette Information Download (Glass)</w:t>
      </w:r>
    </w:p>
    <w:p w:rsidR="005468A6" w:rsidRPr="00A724EA" w:rsidRDefault="005468A6" w:rsidP="00EA4407">
      <w:pPr>
        <w:ind w:rightChars="-229" w:right="-458"/>
        <w:rPr>
          <w:rFonts w:eastAsia="Arial"/>
          <w:b/>
          <w:kern w:val="2"/>
          <w:u w:val="single"/>
        </w:rPr>
      </w:pPr>
      <w:r w:rsidRPr="00A724EA">
        <w:rPr>
          <w:rFonts w:eastAsia="Arial"/>
          <w:b/>
          <w:kern w:val="2"/>
          <w:u w:val="single"/>
        </w:rPr>
        <w:t>Structure:</w:t>
      </w:r>
    </w:p>
    <w:p w:rsidR="005468A6" w:rsidRPr="00A724EA" w:rsidRDefault="005468A6" w:rsidP="00267AA3">
      <w:pPr>
        <w:rPr>
          <w:rFonts w:eastAsia="宋体"/>
          <w:lang w:eastAsia="zh-CN"/>
        </w:rPr>
      </w:pPr>
      <w:r w:rsidRPr="00A724EA">
        <w:rPr>
          <w:rFonts w:eastAsia="宋体"/>
          <w:lang w:eastAsia="zh-CN"/>
        </w:rPr>
        <w:t>&lt;L[</w:t>
      </w:r>
      <w:r w:rsidR="00FC2F30">
        <w:rPr>
          <w:rFonts w:eastAsia="Malgun Gothic" w:hint="eastAsia"/>
        </w:rPr>
        <w:t>9</w:t>
      </w:r>
      <w:r w:rsidRPr="00A724EA">
        <w:rPr>
          <w:rFonts w:eastAsia="宋体"/>
          <w:lang w:eastAsia="zh-CN"/>
        </w:rPr>
        <w:t>]</w:t>
      </w:r>
    </w:p>
    <w:p w:rsidR="005468A6" w:rsidRPr="00A724EA" w:rsidRDefault="005468A6" w:rsidP="00267AA3">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5468A6" w:rsidRPr="00A724EA" w:rsidRDefault="005468A6" w:rsidP="00267AA3">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5468A6" w:rsidRPr="00A724EA" w:rsidRDefault="005468A6" w:rsidP="00267AA3">
      <w:pPr>
        <w:ind w:firstLine="720"/>
        <w:rPr>
          <w:rFonts w:eastAsia="宋体"/>
          <w:lang w:val="pt-BR" w:eastAsia="zh-CN"/>
        </w:rPr>
      </w:pPr>
      <w:r w:rsidRPr="00A724EA">
        <w:rPr>
          <w:rFonts w:eastAsia="宋体"/>
          <w:lang w:val="pt-BR" w:eastAsia="zh-CN"/>
        </w:rPr>
        <w:lastRenderedPageBreak/>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5468A6" w:rsidRPr="00A724EA" w:rsidRDefault="005468A6" w:rsidP="00267AA3">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[CSTID]&gt;</w:t>
      </w:r>
    </w:p>
    <w:p w:rsidR="005468A6" w:rsidRPr="00A724EA" w:rsidRDefault="005468A6" w:rsidP="00267AA3">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p>
    <w:p w:rsidR="005468A6" w:rsidRPr="00A724EA" w:rsidRDefault="005468A6" w:rsidP="00267AA3">
      <w:pPr>
        <w:ind w:firstLine="720"/>
        <w:rPr>
          <w:rFonts w:eastAsia="Malgun Gothic"/>
          <w:strike/>
          <w:kern w:val="2"/>
          <w:lang w:val="pt-BR"/>
        </w:rPr>
      </w:pPr>
      <w:r w:rsidRPr="00A724EA">
        <w:rPr>
          <w:rFonts w:eastAsia="Malgun Gothic"/>
          <w:strike/>
          <w:kern w:val="2"/>
          <w:lang w:val="pt-BR"/>
        </w:rPr>
        <w:t>6</w:t>
      </w:r>
      <w:r w:rsidRPr="00A724EA">
        <w:rPr>
          <w:rFonts w:eastAsia="宋体"/>
          <w:kern w:val="2"/>
          <w:lang w:val="pt-BR" w:eastAsia="zh-CN"/>
        </w:rPr>
        <w:t>.&lt;A[3</w:t>
      </w:r>
      <w:r w:rsidR="00920D33" w:rsidRPr="00A724EA">
        <w:rPr>
          <w:rFonts w:eastAsia="宋体"/>
          <w:kern w:val="2"/>
          <w:lang w:val="pt-BR" w:eastAsia="zh-CN"/>
        </w:rPr>
        <w:t>] ‘</w:t>
      </w:r>
      <w:r w:rsidRPr="00A724EA">
        <w:rPr>
          <w:rFonts w:eastAsia="宋体"/>
          <w:kern w:val="2"/>
          <w:lang w:val="pt-BR" w:eastAsia="zh-CN"/>
        </w:rPr>
        <w:t>3 Bytes’ [CRATEQTY]&gt;</w:t>
      </w:r>
    </w:p>
    <w:p w:rsidR="005468A6" w:rsidRDefault="005468A6" w:rsidP="00267AA3">
      <w:pPr>
        <w:rPr>
          <w:rFonts w:eastAsiaTheme="minorEastAsia"/>
          <w:lang w:val="pt-BR"/>
        </w:rPr>
      </w:pPr>
      <w:r w:rsidRPr="00A724EA">
        <w:rPr>
          <w:rFonts w:eastAsia="宋体"/>
          <w:lang w:val="pt-BR" w:eastAsia="zh-CN"/>
        </w:rPr>
        <w:tab/>
      </w:r>
      <w:r w:rsidRPr="00A724EA">
        <w:rPr>
          <w:rFonts w:eastAsia="Malgun Gothic"/>
          <w:lang w:val="pt-BR"/>
        </w:rPr>
        <w:t>7</w:t>
      </w:r>
      <w:r w:rsidR="007069A1" w:rsidRPr="00A724EA">
        <w:rPr>
          <w:rFonts w:eastAsia="宋体"/>
          <w:lang w:val="pt-BR" w:eastAsia="zh-CN"/>
        </w:rPr>
        <w:t>.&lt;A[26] ‘26 Bytes’ [SLOTSEL]&gt;</w:t>
      </w:r>
    </w:p>
    <w:p w:rsidR="00FC2F30" w:rsidRPr="00FC2F30" w:rsidRDefault="00FC2F30" w:rsidP="00FC2F30">
      <w:pPr>
        <w:ind w:firstLineChars="350" w:firstLine="700"/>
        <w:rPr>
          <w:rFonts w:eastAsia="Malgun Gothic"/>
          <w:color w:val="FF0000"/>
          <w:lang w:val="pt-BR"/>
        </w:rPr>
      </w:pPr>
      <w:r w:rsidRPr="00FC2F30">
        <w:rPr>
          <w:rFonts w:eastAsia="Malgun Gothic" w:hint="eastAsia"/>
          <w:color w:val="FF0000"/>
          <w:lang w:val="pt-BR"/>
        </w:rPr>
        <w:t>8</w:t>
      </w:r>
      <w:r w:rsidRPr="00FC2F30">
        <w:rPr>
          <w:color w:val="FF0000"/>
          <w:lang w:val="pt-BR"/>
        </w:rPr>
        <w:t>.&lt;A[52] ’52 Bytes’ [HSLOT</w:t>
      </w:r>
      <w:r w:rsidRPr="00FC2F30">
        <w:rPr>
          <w:rFonts w:eastAsiaTheme="minorEastAsia" w:hint="eastAsia"/>
          <w:color w:val="FF0000"/>
          <w:lang w:val="pt-BR"/>
        </w:rPr>
        <w:t>SEL</w:t>
      </w:r>
      <w:r w:rsidRPr="00FC2F30">
        <w:rPr>
          <w:color w:val="FF0000"/>
          <w:lang w:val="pt-BR"/>
        </w:rPr>
        <w:t>]&gt; /*if it isn’t Half Cassette, Empty*/</w:t>
      </w:r>
    </w:p>
    <w:p w:rsidR="005468A6" w:rsidRPr="00A724EA" w:rsidRDefault="005468A6" w:rsidP="00267AA3">
      <w:pPr>
        <w:rPr>
          <w:rFonts w:eastAsia="宋体"/>
          <w:lang w:val="pt-BR" w:eastAsia="zh-CN"/>
        </w:rPr>
      </w:pPr>
      <w:r w:rsidRPr="00A724EA">
        <w:rPr>
          <w:rFonts w:eastAsia="宋体"/>
          <w:lang w:val="pt-BR" w:eastAsia="zh-CN"/>
        </w:rPr>
        <w:tab/>
      </w:r>
      <w:r w:rsidR="00FC2F30">
        <w:rPr>
          <w:rFonts w:eastAsia="Malgun Gothic" w:hint="eastAsia"/>
          <w:lang w:val="pt-BR"/>
        </w:rPr>
        <w:t>9</w:t>
      </w:r>
      <w:r w:rsidRPr="00A724EA">
        <w:rPr>
          <w:rFonts w:eastAsia="宋体"/>
          <w:lang w:val="pt-BR" w:eastAsia="zh-CN"/>
        </w:rPr>
        <w:t xml:space="preserve">.&lt;L[n] </w:t>
      </w:r>
    </w:p>
    <w:p w:rsidR="005468A6" w:rsidRPr="00A724EA" w:rsidRDefault="005468A6" w:rsidP="00267AA3">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2</w:t>
      </w:r>
      <w:r w:rsidR="004F7BC6" w:rsidRPr="00A724EA">
        <w:rPr>
          <w:rFonts w:eastAsia="Malgun Gothic"/>
          <w:lang w:val="pt-BR"/>
        </w:rPr>
        <w:t>6</w:t>
      </w:r>
      <w:r w:rsidRPr="00A724EA">
        <w:rPr>
          <w:rFonts w:eastAsia="宋体"/>
          <w:lang w:val="pt-BR" w:eastAsia="zh-CN"/>
        </w:rPr>
        <w:t>]</w:t>
      </w:r>
    </w:p>
    <w:p w:rsidR="005468A6" w:rsidRPr="00A724EA" w:rsidRDefault="005468A6" w:rsidP="00267AA3">
      <w:pPr>
        <w:ind w:left="1440" w:firstLine="720"/>
        <w:rPr>
          <w:rFonts w:eastAsia="Malgun Gothic"/>
          <w:lang w:val="pt-BR"/>
        </w:rPr>
      </w:pPr>
      <w:r w:rsidRPr="00A724EA">
        <w:rPr>
          <w:rFonts w:eastAsia="Malgun Gothic"/>
          <w:lang w:val="pt-BR"/>
        </w:rPr>
        <w:t>1.&lt;A[20] ’20 Bytes’ [LOTID]&gt;</w:t>
      </w:r>
    </w:p>
    <w:p w:rsidR="005468A6" w:rsidRPr="00A724EA" w:rsidRDefault="005468A6" w:rsidP="00267AA3">
      <w:pPr>
        <w:ind w:left="1440" w:firstLine="720"/>
        <w:rPr>
          <w:rFonts w:eastAsia="Malgun Gothic"/>
          <w:lang w:val="pt-BR"/>
        </w:rPr>
      </w:pPr>
      <w:r w:rsidRPr="00A724EA">
        <w:rPr>
          <w:rFonts w:eastAsia="Malgun Gothic"/>
          <w:lang w:val="pt-BR"/>
        </w:rPr>
        <w:t>2.&lt;A[20] ’20 Bytes’ [OPERID]&gt;</w:t>
      </w:r>
    </w:p>
    <w:p w:rsidR="005468A6" w:rsidRPr="00A724EA" w:rsidRDefault="005468A6" w:rsidP="00267AA3">
      <w:pPr>
        <w:ind w:left="1440" w:firstLine="720"/>
        <w:rPr>
          <w:rFonts w:eastAsia="Malgun Gothic"/>
          <w:lang w:val="pt-BR"/>
        </w:rPr>
      </w:pPr>
      <w:r w:rsidRPr="00A724EA">
        <w:rPr>
          <w:rFonts w:eastAsia="Malgun Gothic"/>
          <w:lang w:val="pt-BR"/>
        </w:rPr>
        <w:t>3.&lt;A[20] ’20 Bytes’ [PRODID]&gt;</w:t>
      </w:r>
    </w:p>
    <w:p w:rsidR="005468A6" w:rsidRPr="00A724EA" w:rsidRDefault="005468A6" w:rsidP="00267AA3">
      <w:pPr>
        <w:ind w:left="1440" w:firstLine="720"/>
        <w:rPr>
          <w:rFonts w:eastAsia="Malgun Gothic"/>
          <w:lang w:val="pt-BR"/>
        </w:rPr>
      </w:pPr>
      <w:r w:rsidRPr="00A724EA">
        <w:rPr>
          <w:rFonts w:eastAsia="Malgun Gothic"/>
          <w:lang w:val="pt-BR"/>
        </w:rPr>
        <w:t>4.&lt;A[1] ‘1 Byte’ [LOTJUDGE]&gt;</w:t>
      </w:r>
    </w:p>
    <w:p w:rsidR="005468A6" w:rsidRPr="00A724EA" w:rsidRDefault="005468A6" w:rsidP="00267AA3">
      <w:pPr>
        <w:ind w:left="1440" w:firstLine="720"/>
        <w:rPr>
          <w:rFonts w:eastAsia="Malgun Gothic"/>
          <w:lang w:val="pt-BR"/>
        </w:rPr>
      </w:pPr>
      <w:r w:rsidRPr="00A724EA">
        <w:rPr>
          <w:rFonts w:eastAsia="Malgun Gothic"/>
          <w:lang w:val="pt-BR"/>
        </w:rPr>
        <w:t>5.&lt;A[3] ‘3 Bytes’ [SLOTNO]&gt;</w:t>
      </w:r>
    </w:p>
    <w:p w:rsidR="004F7BC6" w:rsidRPr="00A724EA" w:rsidRDefault="004F7BC6" w:rsidP="00267AA3">
      <w:pPr>
        <w:ind w:left="1440" w:firstLine="720"/>
        <w:rPr>
          <w:rFonts w:eastAsia="Malgun Gothic"/>
          <w:lang w:val="pt-BR"/>
        </w:rPr>
      </w:pPr>
      <w:r w:rsidRPr="00A724EA">
        <w:rPr>
          <w:rFonts w:eastAsia="Malgun Gothic"/>
          <w:lang w:val="pt-BR"/>
        </w:rPr>
        <w:t>6. &lt;A[1] ‘1 Byte’ [SLOTPOSITION]&gt; /Half Cassette/</w:t>
      </w:r>
    </w:p>
    <w:p w:rsidR="005468A6" w:rsidRPr="00A724EA" w:rsidRDefault="004F7BC6" w:rsidP="00267AA3">
      <w:pPr>
        <w:ind w:left="1440" w:firstLine="720"/>
        <w:rPr>
          <w:rFonts w:eastAsia="Malgun Gothic"/>
          <w:lang w:val="pt-BR"/>
        </w:rPr>
      </w:pPr>
      <w:r w:rsidRPr="00A724EA">
        <w:rPr>
          <w:rFonts w:eastAsia="Malgun Gothic"/>
          <w:lang w:val="pt-BR"/>
        </w:rPr>
        <w:t>7</w:t>
      </w:r>
      <w:r w:rsidR="005468A6" w:rsidRPr="00A724EA">
        <w:rPr>
          <w:rFonts w:eastAsia="Malgun Gothic"/>
          <w:lang w:val="pt-BR"/>
        </w:rPr>
        <w:t>.&lt;A[20] ‘20 Bytes’ [GLSID]&gt;</w:t>
      </w:r>
    </w:p>
    <w:p w:rsidR="005468A6" w:rsidRPr="00A724EA" w:rsidRDefault="004F7BC6" w:rsidP="00267AA3">
      <w:pPr>
        <w:ind w:left="1440" w:firstLine="720"/>
        <w:rPr>
          <w:rFonts w:eastAsia="Malgun Gothic"/>
          <w:lang w:val="pt-BR"/>
        </w:rPr>
      </w:pPr>
      <w:r w:rsidRPr="00A724EA">
        <w:rPr>
          <w:rFonts w:eastAsia="Malgun Gothic"/>
          <w:lang w:val="pt-BR"/>
        </w:rPr>
        <w:t>8</w:t>
      </w:r>
      <w:r w:rsidR="005468A6" w:rsidRPr="00A724EA">
        <w:rPr>
          <w:rFonts w:eastAsia="Malgun Gothic"/>
          <w:lang w:val="pt-BR"/>
        </w:rPr>
        <w:t>.&lt;A[40] ‘40 Bytes’ [PPID]&gt;</w:t>
      </w:r>
    </w:p>
    <w:p w:rsidR="005468A6" w:rsidRPr="00A724EA" w:rsidRDefault="004F7BC6" w:rsidP="00267AA3">
      <w:pPr>
        <w:ind w:left="1440" w:firstLine="720"/>
        <w:rPr>
          <w:rFonts w:eastAsia="Malgun Gothic"/>
          <w:lang w:val="pt-BR"/>
        </w:rPr>
      </w:pPr>
      <w:r w:rsidRPr="00A724EA">
        <w:rPr>
          <w:rFonts w:eastAsia="Malgun Gothic"/>
          <w:lang w:val="pt-BR"/>
        </w:rPr>
        <w:t>9</w:t>
      </w:r>
      <w:r w:rsidR="005468A6" w:rsidRPr="00A724EA">
        <w:rPr>
          <w:rFonts w:eastAsia="Malgun Gothic"/>
          <w:lang w:val="pt-BR"/>
        </w:rPr>
        <w:t>.&lt;A[1] ‘1 Byte’ [GLSTYPE]&gt;</w:t>
      </w:r>
    </w:p>
    <w:p w:rsidR="005468A6" w:rsidRPr="00A724EA" w:rsidRDefault="004F7BC6" w:rsidP="00267AA3">
      <w:pPr>
        <w:ind w:left="1440" w:firstLine="720"/>
        <w:rPr>
          <w:rFonts w:eastAsia="Malgun Gothic"/>
          <w:lang w:val="pt-BR"/>
        </w:rPr>
      </w:pPr>
      <w:r w:rsidRPr="00A724EA">
        <w:rPr>
          <w:rFonts w:eastAsia="Malgun Gothic"/>
          <w:lang w:val="pt-BR"/>
        </w:rPr>
        <w:t>10</w:t>
      </w:r>
      <w:r w:rsidR="005468A6" w:rsidRPr="00A724EA">
        <w:rPr>
          <w:rFonts w:eastAsia="Malgun Gothic"/>
          <w:lang w:val="pt-BR"/>
        </w:rPr>
        <w:t>.&lt;A[1] ‘1 Byte’ [GLSIDTYPE]&gt;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1</w:t>
      </w:r>
      <w:r w:rsidRPr="00A724EA">
        <w:rPr>
          <w:rFonts w:eastAsia="Malgun Gothic"/>
          <w:lang w:val="pt-BR"/>
        </w:rPr>
        <w:t>.&lt;A[1] ‘1 Byte’ [GLSJUDGE]&gt;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2</w:t>
      </w:r>
      <w:r w:rsidRPr="00A724EA">
        <w:rPr>
          <w:rFonts w:eastAsia="Malgun Gothic"/>
          <w:lang w:val="pt-BR"/>
        </w:rPr>
        <w:t>.&lt;A[1] ‘1 Byte’ [GLSGRADE]&gt;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3</w:t>
      </w:r>
      <w:r w:rsidRPr="00A724EA">
        <w:rPr>
          <w:rFonts w:eastAsia="Malgun Gothic"/>
          <w:lang w:val="pt-BR"/>
        </w:rPr>
        <w:t>.&lt;A[30] ‘30 Byte’ [WORKORDER]&gt;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4</w:t>
      </w:r>
      <w:r w:rsidRPr="00A724EA">
        <w:rPr>
          <w:rFonts w:eastAsia="Malgun Gothic"/>
          <w:lang w:val="pt-BR"/>
        </w:rPr>
        <w:t>.&lt;A[20] ‘20 Bytes’ [MAKER]&gt;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5</w:t>
      </w:r>
      <w:r w:rsidRPr="00A724EA">
        <w:rPr>
          <w:rFonts w:eastAsia="Malgun Gothic"/>
          <w:lang w:val="pt-BR"/>
        </w:rPr>
        <w:t>.&lt;A[5] ’5 Bytes’ [GLSTHK]&gt;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6</w:t>
      </w:r>
      <w:r w:rsidRPr="00A724EA">
        <w:rPr>
          <w:rFonts w:eastAsia="Malgun Gothic"/>
          <w:lang w:val="pt-BR"/>
        </w:rPr>
        <w:t>.&lt;A[1] ‘1 Bytes’ [GLSSIZE]&gt;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7</w:t>
      </w:r>
      <w:r w:rsidRPr="00A724EA">
        <w:rPr>
          <w:rFonts w:eastAsia="Malgun Gothic"/>
          <w:lang w:val="pt-BR"/>
        </w:rPr>
        <w:t>.&lt;A[1] ‘1 Byte’ [SMPLFLAG]&gt;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8</w:t>
      </w:r>
      <w:r w:rsidRPr="00A724EA">
        <w:rPr>
          <w:rFonts w:eastAsia="Malgun Gothic"/>
          <w:lang w:val="pt-BR"/>
        </w:rPr>
        <w:t>.&lt;A[1] ‘1 Byte’ [RWKCNT]&gt;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9</w:t>
      </w:r>
      <w:r w:rsidRPr="00A724EA">
        <w:rPr>
          <w:rFonts w:eastAsia="Malgun Gothic"/>
          <w:lang w:val="pt-BR"/>
        </w:rPr>
        <w:t>.&lt;A[4] ‘4 Bytes’ [DUMUSEDCNT]&gt;</w:t>
      </w:r>
    </w:p>
    <w:p w:rsidR="005468A6" w:rsidRPr="00A724EA" w:rsidRDefault="004F7BC6" w:rsidP="00267AA3">
      <w:pPr>
        <w:ind w:left="1440" w:firstLine="720"/>
        <w:rPr>
          <w:rFonts w:eastAsiaTheme="minorEastAsia"/>
          <w:lang w:val="pt-BR"/>
        </w:rPr>
      </w:pPr>
      <w:r w:rsidRPr="00A724EA">
        <w:rPr>
          <w:rFonts w:eastAsia="Malgun Gothic"/>
          <w:lang w:val="pt-BR"/>
        </w:rPr>
        <w:t>20</w:t>
      </w:r>
      <w:r w:rsidR="005468A6" w:rsidRPr="00A724EA">
        <w:rPr>
          <w:rFonts w:eastAsia="Malgun Gothic"/>
          <w:lang w:val="pt-BR"/>
        </w:rPr>
        <w:t>.</w:t>
      </w:r>
      <w:r w:rsidR="005468A6" w:rsidRPr="00A724EA">
        <w:rPr>
          <w:rFonts w:eastAsia="宋体"/>
          <w:color w:val="000000" w:themeColor="text1"/>
          <w:lang w:eastAsia="zh-CN"/>
        </w:rPr>
        <w:t>&lt;A[</w:t>
      </w:r>
      <w:r w:rsidR="005468A6" w:rsidRPr="00A724EA">
        <w:rPr>
          <w:rFonts w:eastAsiaTheme="minorEastAsia"/>
          <w:color w:val="000000" w:themeColor="text1"/>
        </w:rPr>
        <w:t>3</w:t>
      </w:r>
      <w:r w:rsidR="005468A6" w:rsidRPr="00A724EA">
        <w:rPr>
          <w:rFonts w:eastAsia="宋体"/>
          <w:color w:val="000000" w:themeColor="text1"/>
          <w:lang w:eastAsia="zh-CN"/>
        </w:rPr>
        <w:t>0]</w:t>
      </w:r>
      <w:r w:rsidR="005468A6" w:rsidRPr="00A724EA">
        <w:rPr>
          <w:rFonts w:eastAsiaTheme="minorEastAsia"/>
          <w:color w:val="000000" w:themeColor="text1"/>
        </w:rPr>
        <w:t xml:space="preserve"> </w:t>
      </w:r>
      <w:r w:rsidR="005468A6" w:rsidRPr="00A724EA">
        <w:rPr>
          <w:rFonts w:eastAsia="宋体"/>
          <w:color w:val="000000" w:themeColor="text1"/>
          <w:lang w:eastAsia="zh-CN"/>
        </w:rPr>
        <w:t>‘</w:t>
      </w:r>
      <w:r w:rsidR="005468A6" w:rsidRPr="00A724EA">
        <w:rPr>
          <w:rFonts w:eastAsiaTheme="minorEastAsia"/>
          <w:color w:val="000000" w:themeColor="text1"/>
        </w:rPr>
        <w:t>3</w:t>
      </w:r>
      <w:r w:rsidR="005468A6" w:rsidRPr="00A724EA">
        <w:rPr>
          <w:rFonts w:eastAsia="宋体"/>
          <w:color w:val="000000" w:themeColor="text1"/>
          <w:lang w:eastAsia="zh-CN"/>
        </w:rPr>
        <w:t>0 Bytes’ [</w:t>
      </w:r>
      <w:r w:rsidR="005468A6" w:rsidRPr="00A724EA">
        <w:rPr>
          <w:rFonts w:eastAsia="Malgun Gothic"/>
          <w:color w:val="000000" w:themeColor="text1"/>
        </w:rPr>
        <w:t>MASKID</w:t>
      </w:r>
      <w:r w:rsidR="005468A6" w:rsidRPr="00A724EA">
        <w:rPr>
          <w:rFonts w:eastAsia="宋体"/>
          <w:color w:val="000000" w:themeColor="text1"/>
          <w:lang w:eastAsia="zh-CN"/>
        </w:rPr>
        <w:t>]&gt;</w:t>
      </w:r>
      <w:r w:rsidR="005468A6" w:rsidRPr="00A724EA">
        <w:rPr>
          <w:rFonts w:eastAsiaTheme="minorEastAsia"/>
          <w:color w:val="000000" w:themeColor="text1"/>
        </w:rPr>
        <w:t xml:space="preserve">     /Mask user EQ only/</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1</w:t>
      </w:r>
      <w:r w:rsidRPr="00A724EA">
        <w:rPr>
          <w:rFonts w:eastAsia="Malgun Gothic"/>
          <w:lang w:val="pt-BR"/>
        </w:rPr>
        <w:t>.&lt;A[20] ‘20 Bytes’ [PROBERID]&gt;  /Prober user EQ only/</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2</w:t>
      </w:r>
      <w:r w:rsidRPr="00A724EA">
        <w:rPr>
          <w:rFonts w:eastAsia="Malgun Gothic"/>
          <w:lang w:val="pt-BR"/>
        </w:rPr>
        <w:t>. &lt;A[800</w:t>
      </w:r>
      <w:r w:rsidR="00920D33" w:rsidRPr="00A724EA">
        <w:rPr>
          <w:rFonts w:eastAsia="Malgun Gothic"/>
          <w:lang w:val="pt-BR"/>
        </w:rPr>
        <w:t>] ‘</w:t>
      </w:r>
      <w:r w:rsidRPr="00A724EA">
        <w:rPr>
          <w:rFonts w:eastAsia="Malgun Gothic"/>
          <w:lang w:val="pt-BR"/>
        </w:rPr>
        <w:t>800 Bytes’[PANELJUDGE]&gt;</w:t>
      </w:r>
    </w:p>
    <w:p w:rsidR="005468A6" w:rsidRPr="00A724EA" w:rsidRDefault="005468A6" w:rsidP="00267AA3">
      <w:pPr>
        <w:ind w:left="1440" w:firstLine="720"/>
        <w:rPr>
          <w:rFonts w:eastAsia="Malgun Gothic"/>
          <w:lang w:val="pt-BR"/>
        </w:rPr>
      </w:pPr>
      <w:r w:rsidRPr="00A724EA">
        <w:rPr>
          <w:rFonts w:eastAsia="Malgun Gothic"/>
        </w:rPr>
        <w:t>2</w:t>
      </w:r>
      <w:r w:rsidR="004F7BC6" w:rsidRPr="00A724EA">
        <w:rPr>
          <w:rFonts w:eastAsia="Malgun Gothic"/>
        </w:rPr>
        <w:t>3</w:t>
      </w:r>
      <w:r w:rsidRPr="00A724EA">
        <w:rPr>
          <w:rFonts w:eastAsia="Malgun Gothic"/>
        </w:rPr>
        <w:t>.</w:t>
      </w:r>
      <w:r w:rsidRPr="00A724EA">
        <w:rPr>
          <w:rFonts w:eastAsia="Malgun Gothic"/>
          <w:lang w:val="pt-BR"/>
        </w:rPr>
        <w:t xml:space="preserve"> &lt;A[800</w:t>
      </w:r>
      <w:r w:rsidR="00920D33" w:rsidRPr="00A724EA">
        <w:rPr>
          <w:rFonts w:eastAsia="Malgun Gothic"/>
          <w:lang w:val="pt-BR"/>
        </w:rPr>
        <w:t>] ‘</w:t>
      </w:r>
      <w:r w:rsidRPr="00A724EA">
        <w:rPr>
          <w:rFonts w:eastAsia="Malgun Gothic"/>
          <w:lang w:val="pt-BR"/>
        </w:rPr>
        <w:t>800 Bytes’[ARRAYREPAIRTYPE]&gt; / Used at Array Cut Repair /</w:t>
      </w:r>
    </w:p>
    <w:p w:rsidR="005468A6" w:rsidRPr="00A724EA" w:rsidRDefault="005468A6" w:rsidP="00267AA3">
      <w:pPr>
        <w:ind w:left="1440" w:firstLine="720"/>
        <w:rPr>
          <w:rFonts w:eastAsia="Malgun Gothic"/>
          <w:lang w:val="pt-BR"/>
        </w:rPr>
      </w:pPr>
      <w:r w:rsidRPr="00A724EA">
        <w:rPr>
          <w:rFonts w:eastAsia="Malgun Gothic"/>
        </w:rPr>
        <w:t>2</w:t>
      </w:r>
      <w:r w:rsidR="004F7BC6" w:rsidRPr="00A724EA">
        <w:rPr>
          <w:rFonts w:eastAsia="Malgun Gothic"/>
        </w:rPr>
        <w:t>4</w:t>
      </w:r>
      <w:r w:rsidRPr="00A724EA">
        <w:rPr>
          <w:rFonts w:eastAsia="Malgun Gothic"/>
        </w:rPr>
        <w:t>.</w:t>
      </w:r>
      <w:r w:rsidRPr="00A724EA">
        <w:rPr>
          <w:rFonts w:eastAsia="Malgun Gothic"/>
          <w:lang w:val="pt-BR"/>
        </w:rPr>
        <w:t xml:space="preserve"> &lt;A[800</w:t>
      </w:r>
      <w:r w:rsidR="00920D33" w:rsidRPr="00A724EA">
        <w:rPr>
          <w:rFonts w:eastAsia="Malgun Gothic"/>
          <w:lang w:val="pt-BR"/>
        </w:rPr>
        <w:t>] ‘</w:t>
      </w:r>
      <w:r w:rsidRPr="00A724EA">
        <w:rPr>
          <w:rFonts w:eastAsia="Malgun Gothic"/>
          <w:lang w:val="pt-BR"/>
        </w:rPr>
        <w:t>800 Bytes’[LCVDREPAIRTYPE]&gt;    / Used at L-CVD Repair /</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5</w:t>
      </w:r>
      <w:r w:rsidRPr="00A724EA">
        <w:rPr>
          <w:rFonts w:eastAsia="Malgun Gothic"/>
          <w:lang w:val="pt-BR"/>
        </w:rPr>
        <w:t>. &lt;A[20</w:t>
      </w:r>
      <w:r w:rsidR="00920D33" w:rsidRPr="00A724EA">
        <w:rPr>
          <w:rFonts w:eastAsia="Malgun Gothic"/>
          <w:lang w:val="pt-BR"/>
        </w:rPr>
        <w:t>] ‘</w:t>
      </w:r>
      <w:r w:rsidRPr="00A724EA">
        <w:rPr>
          <w:rFonts w:eastAsia="Malgun Gothic"/>
          <w:lang w:val="pt-BR"/>
        </w:rPr>
        <w:t>20 Bytes’[EXPUNITID]&gt;    / User TP,CD EQ /</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6</w:t>
      </w:r>
      <w:r w:rsidRPr="00A724EA">
        <w:rPr>
          <w:rFonts w:eastAsia="Malgun Gothic"/>
          <w:lang w:val="pt-BR"/>
        </w:rPr>
        <w:t>. &lt;A[30</w:t>
      </w:r>
      <w:r w:rsidR="00920D33" w:rsidRPr="00A724EA">
        <w:rPr>
          <w:rFonts w:eastAsia="Malgun Gothic"/>
          <w:lang w:val="pt-BR"/>
        </w:rPr>
        <w:t>] ‘</w:t>
      </w:r>
      <w:r w:rsidRPr="00A724EA">
        <w:rPr>
          <w:rFonts w:eastAsia="Malgun Gothic"/>
          <w:lang w:val="pt-BR"/>
        </w:rPr>
        <w:t>30 Bytes’[EXPRCPID]&gt;      / User TP,CD EQ /</w:t>
      </w:r>
    </w:p>
    <w:p w:rsidR="005468A6" w:rsidRPr="00A724EA" w:rsidRDefault="005468A6" w:rsidP="00267AA3">
      <w:pPr>
        <w:rPr>
          <w:rFonts w:eastAsia="Malgun Gothic"/>
          <w:lang w:val="pt-BR"/>
        </w:rPr>
      </w:pPr>
    </w:p>
    <w:p w:rsidR="005468A6" w:rsidRPr="00A724EA" w:rsidRDefault="005468A6" w:rsidP="00267AA3">
      <w:pPr>
        <w:rPr>
          <w:rFonts w:eastAsia="宋体"/>
          <w:lang w:eastAsia="zh-CN"/>
        </w:rPr>
      </w:pPr>
      <w:r w:rsidRPr="00A724EA">
        <w:rPr>
          <w:rFonts w:eastAsia="宋体"/>
          <w:lang w:eastAsia="zh-CN"/>
        </w:rPr>
        <w:t>※  n is Glass</w:t>
      </w:r>
      <w:r w:rsidRPr="00A724EA">
        <w:rPr>
          <w:rFonts w:eastAsiaTheme="minorEastAsia"/>
        </w:rPr>
        <w:t xml:space="preserve"> </w:t>
      </w:r>
      <w:r w:rsidRPr="00A724EA">
        <w:rPr>
          <w:rFonts w:eastAsia="宋体"/>
          <w:lang w:eastAsia="zh-CN"/>
        </w:rPr>
        <w:t>count.</w:t>
      </w:r>
    </w:p>
    <w:p w:rsidR="005B2937" w:rsidRPr="00A724EA" w:rsidRDefault="005B2937" w:rsidP="00267AA3">
      <w:pPr>
        <w:rPr>
          <w:rFonts w:eastAsia="宋体"/>
          <w:lang w:eastAsia="zh-CN"/>
        </w:rPr>
      </w:pPr>
    </w:p>
    <w:p w:rsidR="005B2937" w:rsidRPr="00A724EA" w:rsidRDefault="005B2937" w:rsidP="005B2937">
      <w:pPr>
        <w:ind w:rightChars="-229" w:right="-458"/>
        <w:rPr>
          <w:rFonts w:eastAsia="Arial"/>
          <w:b/>
          <w:kern w:val="2"/>
        </w:rPr>
      </w:pPr>
      <w:r w:rsidRPr="00A724EA">
        <w:rPr>
          <w:rFonts w:eastAsia="Arial"/>
          <w:b/>
          <w:kern w:val="2"/>
        </w:rPr>
        <w:t>Format</w:t>
      </w:r>
      <w:r w:rsidR="007069A1" w:rsidRPr="00A724EA">
        <w:rPr>
          <w:rFonts w:eastAsia="Arial"/>
          <w:b/>
          <w:kern w:val="2"/>
        </w:rPr>
        <w:t>2</w:t>
      </w:r>
      <w:r w:rsidRPr="00A724EA">
        <w:rPr>
          <w:rFonts w:eastAsia="Arial"/>
          <w:b/>
          <w:kern w:val="2"/>
        </w:rPr>
        <w:t xml:space="preserve">: </w:t>
      </w:r>
      <w:r w:rsidR="002C06AF" w:rsidRPr="00A724EA">
        <w:rPr>
          <w:rFonts w:eastAsia="Arial"/>
          <w:b/>
          <w:kern w:val="2"/>
        </w:rPr>
        <w:t>Tray Information Download (Tray) /*Empty Tray Load in Tray Load Port*/</w:t>
      </w:r>
    </w:p>
    <w:p w:rsidR="005B2937" w:rsidRPr="00A724EA" w:rsidRDefault="005B2937" w:rsidP="005B2937">
      <w:pPr>
        <w:ind w:rightChars="-229" w:right="-458"/>
        <w:rPr>
          <w:rFonts w:eastAsia="Arial"/>
          <w:b/>
          <w:kern w:val="2"/>
          <w:u w:val="single"/>
        </w:rPr>
      </w:pPr>
      <w:r w:rsidRPr="00A724EA">
        <w:rPr>
          <w:rFonts w:eastAsia="Arial"/>
          <w:b/>
          <w:kern w:val="2"/>
          <w:u w:val="single"/>
        </w:rPr>
        <w:t>Structure:</w:t>
      </w:r>
    </w:p>
    <w:p w:rsidR="005B2937" w:rsidRPr="00A724EA" w:rsidRDefault="005B2937" w:rsidP="005B2937">
      <w:pPr>
        <w:rPr>
          <w:rFonts w:eastAsia="宋体"/>
          <w:lang w:eastAsia="zh-CN"/>
        </w:rPr>
      </w:pPr>
      <w:r w:rsidRPr="00A724EA">
        <w:rPr>
          <w:rFonts w:eastAsia="宋体"/>
          <w:lang w:eastAsia="zh-CN"/>
        </w:rPr>
        <w:lastRenderedPageBreak/>
        <w:t>&lt;L[</w:t>
      </w:r>
      <w:r w:rsidRPr="00A724EA">
        <w:rPr>
          <w:rFonts w:eastAsia="Malgun Gothic"/>
        </w:rPr>
        <w:t>8</w:t>
      </w:r>
      <w:r w:rsidRPr="00A724EA">
        <w:rPr>
          <w:rFonts w:eastAsia="宋体"/>
          <w:lang w:eastAsia="zh-CN"/>
        </w:rPr>
        <w:t>]</w:t>
      </w:r>
    </w:p>
    <w:p w:rsidR="005B2937" w:rsidRPr="00A724EA" w:rsidRDefault="005B2937" w:rsidP="005B2937">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5B2937" w:rsidRPr="00A724EA" w:rsidRDefault="005B2937" w:rsidP="005B2937">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5B2937" w:rsidRPr="00A724EA" w:rsidRDefault="005B2937" w:rsidP="005B2937">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w:t>
      </w:r>
      <w:r w:rsidR="00E160B4" w:rsidRPr="00A724EA">
        <w:rPr>
          <w:rFonts w:eastAsia="宋体"/>
          <w:lang w:val="pt-BR" w:eastAsia="zh-CN"/>
        </w:rPr>
        <w:t>TRAYID</w:t>
      </w:r>
      <w:r w:rsidRPr="00A724EA">
        <w:rPr>
          <w:rFonts w:eastAsia="宋体"/>
          <w:lang w:val="pt-BR" w:eastAsia="zh-CN"/>
        </w:rPr>
        <w:t>]&gt;</w:t>
      </w:r>
      <w:r w:rsidR="007D34F1" w:rsidRPr="00A724EA">
        <w:rPr>
          <w:rFonts w:eastAsia="宋体"/>
          <w:lang w:val="pt-BR" w:eastAsia="zh-CN"/>
        </w:rPr>
        <w:t xml:space="preserve"> /*Tray Cover ID*/</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r w:rsidR="007D34F1" w:rsidRPr="00A724EA">
        <w:rPr>
          <w:rFonts w:eastAsia="宋体"/>
          <w:lang w:val="pt-BR" w:eastAsia="zh-CN"/>
        </w:rPr>
        <w:t xml:space="preserve"> /*Tray Count*/</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8</w:t>
      </w:r>
      <w:r w:rsidRPr="00A724EA">
        <w:rPr>
          <w:rFonts w:eastAsia="宋体"/>
          <w:lang w:val="pt-BR" w:eastAsia="zh-CN"/>
        </w:rPr>
        <w:t xml:space="preserve">.&lt;L[n] </w:t>
      </w:r>
    </w:p>
    <w:p w:rsidR="005B2937" w:rsidRPr="00A724EA" w:rsidRDefault="005B2937" w:rsidP="005B2937">
      <w:pPr>
        <w:rPr>
          <w:rFonts w:eastAsia="Malgun Gothic"/>
          <w:lang w:val="pt-BR"/>
        </w:rPr>
      </w:pPr>
      <w:r w:rsidRPr="00A724EA">
        <w:rPr>
          <w:rFonts w:eastAsia="宋体"/>
          <w:lang w:val="pt-BR" w:eastAsia="zh-CN"/>
        </w:rPr>
        <w:tab/>
      </w:r>
      <w:r w:rsidRPr="00A724EA">
        <w:rPr>
          <w:rFonts w:eastAsia="宋体"/>
          <w:lang w:val="pt-BR" w:eastAsia="zh-CN"/>
        </w:rPr>
        <w:tab/>
      </w:r>
      <w:r w:rsidRPr="00EE4985">
        <w:rPr>
          <w:rFonts w:eastAsia="宋体"/>
          <w:color w:val="FF0000"/>
          <w:lang w:val="pt-BR" w:eastAsia="zh-CN"/>
        </w:rPr>
        <w:t>1.&lt;L[</w:t>
      </w:r>
      <w:r w:rsidR="002C06AF">
        <w:rPr>
          <w:rFonts w:eastAsia="宋体"/>
          <w:color w:val="FF0000"/>
          <w:lang w:val="pt-BR" w:eastAsia="zh-CN"/>
        </w:rPr>
        <w:t>8</w:t>
      </w:r>
      <w:r w:rsidRPr="00EE4985">
        <w:rPr>
          <w:rFonts w:eastAsia="宋体"/>
          <w:color w:val="FF0000"/>
          <w:lang w:val="pt-BR" w:eastAsia="zh-CN"/>
        </w:rPr>
        <w:t>]</w:t>
      </w:r>
    </w:p>
    <w:p w:rsidR="005B2937" w:rsidRPr="00A724EA" w:rsidRDefault="005B2937" w:rsidP="005B2937">
      <w:pPr>
        <w:ind w:left="1440" w:firstLine="720"/>
        <w:rPr>
          <w:rFonts w:eastAsia="Malgun Gothic"/>
          <w:lang w:val="pt-BR"/>
        </w:rPr>
      </w:pPr>
      <w:r w:rsidRPr="00A724EA">
        <w:rPr>
          <w:rFonts w:eastAsia="Malgun Gothic"/>
          <w:lang w:val="pt-BR"/>
        </w:rPr>
        <w:t>1.&lt;A[20] ’20 Bytes’ [LOTID]&gt;</w:t>
      </w:r>
    </w:p>
    <w:p w:rsidR="005B2937" w:rsidRPr="00A724EA" w:rsidRDefault="005B2937" w:rsidP="005B2937">
      <w:pPr>
        <w:ind w:left="1440" w:firstLine="720"/>
        <w:rPr>
          <w:rFonts w:eastAsia="Malgun Gothic"/>
          <w:lang w:val="pt-BR"/>
        </w:rPr>
      </w:pPr>
      <w:r w:rsidRPr="00A724EA">
        <w:rPr>
          <w:rFonts w:eastAsia="Malgun Gothic"/>
          <w:lang w:val="pt-BR"/>
        </w:rPr>
        <w:t>2.&lt;A[20] ’20 Bytes’ [OPERID]&gt;</w:t>
      </w:r>
    </w:p>
    <w:p w:rsidR="005B2937" w:rsidRPr="00A724EA" w:rsidRDefault="005B2937" w:rsidP="005B2937">
      <w:pPr>
        <w:ind w:left="1440" w:firstLine="720"/>
        <w:rPr>
          <w:rFonts w:eastAsia="Malgun Gothic"/>
          <w:lang w:val="pt-BR"/>
        </w:rPr>
      </w:pPr>
      <w:r w:rsidRPr="00A724EA">
        <w:rPr>
          <w:rFonts w:eastAsia="Malgun Gothic"/>
          <w:lang w:val="pt-BR"/>
        </w:rPr>
        <w:t>3.&lt;A[20] ’20 Bytes’ [PRODID]&gt;</w:t>
      </w:r>
    </w:p>
    <w:p w:rsidR="005B2937" w:rsidRPr="00A724EA" w:rsidRDefault="005B2937" w:rsidP="005B2937">
      <w:pPr>
        <w:ind w:left="1440" w:firstLine="720"/>
        <w:rPr>
          <w:rFonts w:eastAsia="Malgun Gothic"/>
          <w:lang w:val="pt-BR"/>
        </w:rPr>
      </w:pPr>
      <w:r w:rsidRPr="00A724EA">
        <w:rPr>
          <w:rFonts w:eastAsia="Malgun Gothic"/>
          <w:lang w:val="pt-BR"/>
        </w:rPr>
        <w:t>4.&lt;A[1] ‘1 Byte’ [LOTJUDGE]&gt;</w:t>
      </w:r>
    </w:p>
    <w:p w:rsidR="005B2937" w:rsidRPr="00A724EA" w:rsidRDefault="00044DF1" w:rsidP="005B2937">
      <w:pPr>
        <w:ind w:left="1440" w:firstLine="720"/>
        <w:rPr>
          <w:rFonts w:eastAsia="Malgun Gothic"/>
          <w:lang w:val="pt-BR"/>
        </w:rPr>
      </w:pPr>
      <w:r>
        <w:rPr>
          <w:rFonts w:eastAsia="Malgun Gothic"/>
          <w:lang w:val="pt-BR"/>
        </w:rPr>
        <w:t>5</w:t>
      </w:r>
      <w:r w:rsidR="005B2937" w:rsidRPr="00A724EA">
        <w:rPr>
          <w:rFonts w:eastAsia="Malgun Gothic"/>
          <w:lang w:val="pt-BR"/>
        </w:rPr>
        <w:t>.&lt;A[20] ‘20 Bytes’ [</w:t>
      </w:r>
      <w:r w:rsidR="00E160B4" w:rsidRPr="00A724EA">
        <w:rPr>
          <w:rFonts w:eastAsia="Malgun Gothic"/>
          <w:lang w:val="pt-BR"/>
        </w:rPr>
        <w:t>TRAYID</w:t>
      </w:r>
      <w:r w:rsidR="005B2937" w:rsidRPr="00A724EA">
        <w:rPr>
          <w:rFonts w:eastAsia="Malgun Gothic"/>
          <w:lang w:val="pt-BR"/>
        </w:rPr>
        <w:t>]&gt;</w:t>
      </w:r>
      <w:r w:rsidR="007069A1" w:rsidRPr="00A724EA">
        <w:rPr>
          <w:rFonts w:eastAsia="Malgun Gothic"/>
          <w:lang w:val="pt-BR"/>
        </w:rPr>
        <w:t xml:space="preserve"> </w:t>
      </w:r>
      <w:r w:rsidR="00E160B4" w:rsidRPr="00A724EA">
        <w:rPr>
          <w:rFonts w:eastAsia="宋体"/>
          <w:lang w:val="pt-BR" w:eastAsia="zh-CN"/>
        </w:rPr>
        <w:t>/*Tray ID*/</w:t>
      </w:r>
    </w:p>
    <w:p w:rsidR="005B2937" w:rsidRPr="00A724EA" w:rsidRDefault="00044DF1" w:rsidP="005B2937">
      <w:pPr>
        <w:ind w:left="1440" w:firstLine="720"/>
        <w:rPr>
          <w:rFonts w:eastAsia="Malgun Gothic"/>
          <w:lang w:val="pt-BR"/>
        </w:rPr>
      </w:pPr>
      <w:r>
        <w:rPr>
          <w:rFonts w:eastAsia="Malgun Gothic"/>
          <w:lang w:val="pt-BR"/>
        </w:rPr>
        <w:t>6</w:t>
      </w:r>
      <w:r w:rsidR="005B2937" w:rsidRPr="00A724EA">
        <w:rPr>
          <w:rFonts w:eastAsia="Malgun Gothic"/>
          <w:lang w:val="pt-BR"/>
        </w:rPr>
        <w:t>.&lt;A[40] ‘40 Bytes’ [PPID]&gt;</w:t>
      </w:r>
    </w:p>
    <w:p w:rsidR="005B2937" w:rsidRDefault="00044DF1" w:rsidP="005B2937">
      <w:pPr>
        <w:ind w:left="1440" w:firstLine="720"/>
        <w:rPr>
          <w:rFonts w:eastAsia="Malgun Gothic"/>
          <w:lang w:val="pt-BR"/>
        </w:rPr>
      </w:pPr>
      <w:r>
        <w:rPr>
          <w:rFonts w:eastAsia="Malgun Gothic"/>
          <w:lang w:val="pt-BR"/>
        </w:rPr>
        <w:t>7</w:t>
      </w:r>
      <w:r w:rsidR="007069A1" w:rsidRPr="00A724EA">
        <w:rPr>
          <w:rFonts w:eastAsia="Malgun Gothic"/>
          <w:lang w:val="pt-BR"/>
        </w:rPr>
        <w:t>.&lt;A[3] ‘3 Byte’ [CELLCOUNT</w:t>
      </w:r>
      <w:r w:rsidR="005B2937" w:rsidRPr="00A724EA">
        <w:rPr>
          <w:rFonts w:eastAsia="Malgun Gothic"/>
          <w:lang w:val="pt-BR"/>
        </w:rPr>
        <w:t>]&gt;</w:t>
      </w:r>
    </w:p>
    <w:p w:rsidR="00EE4985" w:rsidRPr="00EE4985" w:rsidRDefault="00044DF1" w:rsidP="00EE4985">
      <w:pPr>
        <w:ind w:left="1440" w:firstLine="720"/>
        <w:rPr>
          <w:rFonts w:eastAsia="Malgun Gothic"/>
          <w:color w:val="FF0000"/>
          <w:lang w:val="pt-BR"/>
        </w:rPr>
      </w:pPr>
      <w:r>
        <w:rPr>
          <w:rFonts w:eastAsia="Malgun Gothic"/>
          <w:color w:val="FF0000"/>
          <w:lang w:val="pt-BR"/>
        </w:rPr>
        <w:t>8</w:t>
      </w:r>
      <w:r w:rsidR="00EE4985" w:rsidRPr="00EE4985">
        <w:rPr>
          <w:rFonts w:eastAsia="Malgun Gothic"/>
          <w:color w:val="FF0000"/>
          <w:lang w:val="pt-BR"/>
        </w:rPr>
        <w:t>.&lt;L[</w:t>
      </w:r>
      <w:r>
        <w:rPr>
          <w:rFonts w:eastAsia="Malgun Gothic"/>
          <w:color w:val="FF0000"/>
          <w:lang w:val="pt-BR"/>
        </w:rPr>
        <w:t>0</w:t>
      </w:r>
      <w:r w:rsidR="00EE4985" w:rsidRPr="00EE4985">
        <w:rPr>
          <w:rFonts w:eastAsia="Malgun Gothic"/>
          <w:color w:val="FF0000"/>
          <w:lang w:val="pt-BR"/>
        </w:rPr>
        <w:t xml:space="preserve">]  </w:t>
      </w:r>
    </w:p>
    <w:p w:rsidR="00EE4985" w:rsidRPr="00A724EA" w:rsidRDefault="00EE4985" w:rsidP="00044DF1">
      <w:pPr>
        <w:ind w:left="1440" w:firstLine="720"/>
        <w:rPr>
          <w:rFonts w:eastAsia="Malgun Gothic"/>
          <w:lang w:val="pt-BR"/>
        </w:rPr>
      </w:pPr>
      <w:r w:rsidRPr="00A724EA">
        <w:rPr>
          <w:rFonts w:eastAsia="Malgun Gothic"/>
          <w:lang w:val="pt-BR"/>
        </w:rPr>
        <w:tab/>
      </w:r>
    </w:p>
    <w:p w:rsidR="005B2937" w:rsidRPr="00A724EA" w:rsidRDefault="005B2937" w:rsidP="005B2937">
      <w:pPr>
        <w:rPr>
          <w:rFonts w:eastAsia="Malgun Gothic"/>
          <w:lang w:val="pt-BR"/>
        </w:rPr>
      </w:pPr>
    </w:p>
    <w:p w:rsidR="005B2937" w:rsidRPr="00A724EA" w:rsidRDefault="005B2937" w:rsidP="005B2937">
      <w:pPr>
        <w:rPr>
          <w:rFonts w:eastAsia="宋体"/>
          <w:lang w:eastAsia="zh-CN"/>
        </w:rPr>
      </w:pPr>
      <w:r w:rsidRPr="00A724EA">
        <w:rPr>
          <w:rFonts w:eastAsia="宋体"/>
          <w:lang w:eastAsia="zh-CN"/>
        </w:rPr>
        <w:t xml:space="preserve">※  n is </w:t>
      </w:r>
      <w:r w:rsidR="007069A1" w:rsidRPr="00A724EA">
        <w:rPr>
          <w:rFonts w:eastAsia="宋体"/>
          <w:lang w:eastAsia="zh-CN"/>
        </w:rPr>
        <w:t>Tray</w:t>
      </w:r>
      <w:r w:rsidRPr="00A724EA">
        <w:rPr>
          <w:rFonts w:eastAsiaTheme="minorEastAsia"/>
        </w:rPr>
        <w:t xml:space="preserve"> </w:t>
      </w:r>
      <w:r w:rsidRPr="00A724EA">
        <w:rPr>
          <w:rFonts w:eastAsia="宋体"/>
          <w:lang w:eastAsia="zh-CN"/>
        </w:rPr>
        <w:t>count.</w:t>
      </w:r>
    </w:p>
    <w:p w:rsidR="00EE4985" w:rsidRPr="00A724EA" w:rsidRDefault="00EE4985" w:rsidP="00EE4985">
      <w:pPr>
        <w:rPr>
          <w:rFonts w:eastAsiaTheme="minorEastAsia"/>
        </w:rPr>
      </w:pPr>
      <w:r w:rsidRPr="00A724EA">
        <w:rPr>
          <w:rFonts w:eastAsia="宋体"/>
          <w:lang w:eastAsia="zh-CN"/>
        </w:rPr>
        <w:t>※  m is Cell</w:t>
      </w:r>
      <w:r w:rsidRPr="00A724EA">
        <w:rPr>
          <w:rFonts w:eastAsiaTheme="minorEastAsia"/>
        </w:rPr>
        <w:t xml:space="preserve"> </w:t>
      </w:r>
      <w:r w:rsidRPr="00A724EA">
        <w:rPr>
          <w:rFonts w:eastAsia="宋体"/>
          <w:lang w:eastAsia="zh-CN"/>
        </w:rPr>
        <w:t>count.</w:t>
      </w:r>
    </w:p>
    <w:p w:rsidR="00E160B4" w:rsidRPr="00EE4985" w:rsidRDefault="00E160B4" w:rsidP="005B2937">
      <w:pPr>
        <w:rPr>
          <w:rFonts w:eastAsia="宋体"/>
          <w:lang w:eastAsia="zh-CN"/>
        </w:rPr>
      </w:pPr>
    </w:p>
    <w:p w:rsidR="00E160B4" w:rsidRPr="00A724EA" w:rsidRDefault="00E160B4" w:rsidP="00E160B4">
      <w:pPr>
        <w:ind w:rightChars="-229" w:right="-458"/>
        <w:rPr>
          <w:rFonts w:eastAsia="Arial"/>
          <w:b/>
          <w:kern w:val="2"/>
        </w:rPr>
      </w:pPr>
      <w:r w:rsidRPr="00A724EA">
        <w:rPr>
          <w:rFonts w:eastAsia="Arial"/>
          <w:b/>
          <w:kern w:val="2"/>
        </w:rPr>
        <w:t>Format3: Tray Information Download (Cell) /*</w:t>
      </w:r>
      <w:r w:rsidR="006F5CCB" w:rsidRPr="00A724EA">
        <w:rPr>
          <w:rFonts w:eastAsia="Arial"/>
          <w:b/>
          <w:kern w:val="2"/>
        </w:rPr>
        <w:t>Cell</w:t>
      </w:r>
      <w:r w:rsidRPr="00A724EA">
        <w:rPr>
          <w:rFonts w:eastAsia="Arial"/>
          <w:b/>
          <w:kern w:val="2"/>
        </w:rPr>
        <w:t xml:space="preserve"> Tray Load in Tray Load Port*/</w:t>
      </w:r>
    </w:p>
    <w:p w:rsidR="00E160B4" w:rsidRPr="00A724EA" w:rsidRDefault="00E160B4" w:rsidP="00E160B4">
      <w:pPr>
        <w:ind w:rightChars="-229" w:right="-458"/>
        <w:rPr>
          <w:rFonts w:eastAsia="Arial"/>
          <w:b/>
          <w:kern w:val="2"/>
          <w:u w:val="single"/>
        </w:rPr>
      </w:pPr>
      <w:r w:rsidRPr="00A724EA">
        <w:rPr>
          <w:rFonts w:eastAsia="Arial"/>
          <w:b/>
          <w:kern w:val="2"/>
          <w:u w:val="single"/>
        </w:rPr>
        <w:t>Structure:</w:t>
      </w:r>
    </w:p>
    <w:p w:rsidR="00E160B4" w:rsidRPr="00A724EA" w:rsidRDefault="00E160B4" w:rsidP="00E160B4">
      <w:pPr>
        <w:rPr>
          <w:rFonts w:eastAsia="宋体"/>
          <w:lang w:eastAsia="zh-CN"/>
        </w:rPr>
      </w:pPr>
      <w:bookmarkStart w:id="204" w:name="_Hlk495763921"/>
      <w:r w:rsidRPr="00A724EA">
        <w:rPr>
          <w:rFonts w:eastAsia="宋体"/>
          <w:lang w:eastAsia="zh-CN"/>
        </w:rPr>
        <w:t>&lt;L[</w:t>
      </w:r>
      <w:r w:rsidRPr="00A724EA">
        <w:rPr>
          <w:rFonts w:eastAsia="Malgun Gothic"/>
        </w:rPr>
        <w:t>8</w:t>
      </w:r>
      <w:r w:rsidRPr="00A724EA">
        <w:rPr>
          <w:rFonts w:eastAsia="宋体"/>
          <w:lang w:eastAsia="zh-CN"/>
        </w:rPr>
        <w:t>]</w:t>
      </w:r>
    </w:p>
    <w:p w:rsidR="00E160B4" w:rsidRPr="00A724EA" w:rsidRDefault="00E160B4" w:rsidP="00E160B4">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E160B4" w:rsidRPr="00A724EA" w:rsidRDefault="00E160B4" w:rsidP="00E160B4">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E160B4" w:rsidRPr="00A724EA" w:rsidRDefault="00E160B4" w:rsidP="00E160B4">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[TRAYID]&gt; /*Tray Cover ID*/</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 /*Tray Count*/</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8</w:t>
      </w:r>
      <w:r w:rsidRPr="00A724EA">
        <w:rPr>
          <w:rFonts w:eastAsia="宋体"/>
          <w:lang w:val="pt-BR" w:eastAsia="zh-CN"/>
        </w:rPr>
        <w:t xml:space="preserve">.&lt;L[n] </w:t>
      </w:r>
    </w:p>
    <w:p w:rsidR="00E160B4" w:rsidRPr="00A724EA" w:rsidRDefault="00E160B4" w:rsidP="00E160B4">
      <w:pPr>
        <w:rPr>
          <w:rFonts w:eastAsia="Malgun Gothic"/>
          <w:lang w:val="pt-BR"/>
        </w:rPr>
      </w:pPr>
      <w:r w:rsidRPr="00A724EA">
        <w:rPr>
          <w:rFonts w:eastAsia="宋体"/>
          <w:lang w:val="pt-BR" w:eastAsia="zh-CN"/>
        </w:rPr>
        <w:tab/>
      </w:r>
      <w:r w:rsidRPr="00A724EA">
        <w:rPr>
          <w:rFonts w:eastAsia="宋体"/>
          <w:lang w:val="pt-BR" w:eastAsia="zh-CN"/>
        </w:rPr>
        <w:tab/>
        <w:t>1.&lt;L[</w:t>
      </w:r>
      <w:r w:rsidR="00354FDE" w:rsidRPr="00A724EA">
        <w:rPr>
          <w:rFonts w:eastAsia="宋体"/>
          <w:lang w:val="pt-BR" w:eastAsia="zh-CN"/>
        </w:rPr>
        <w:t>8</w:t>
      </w:r>
      <w:r w:rsidRPr="00A724EA">
        <w:rPr>
          <w:rFonts w:eastAsia="宋体"/>
          <w:lang w:val="pt-BR" w:eastAsia="zh-CN"/>
        </w:rPr>
        <w:t>]</w:t>
      </w:r>
    </w:p>
    <w:p w:rsidR="00E160B4" w:rsidRPr="00A724EA" w:rsidRDefault="00E160B4" w:rsidP="00E160B4">
      <w:pPr>
        <w:ind w:left="1440" w:firstLine="720"/>
        <w:rPr>
          <w:rFonts w:eastAsia="Malgun Gothic"/>
          <w:lang w:val="pt-BR"/>
        </w:rPr>
      </w:pPr>
      <w:r w:rsidRPr="00A724EA">
        <w:rPr>
          <w:rFonts w:eastAsia="Malgun Gothic"/>
          <w:lang w:val="pt-BR"/>
        </w:rPr>
        <w:t>1.&lt;A[20] ’20 Bytes’ [LOTID]&gt;</w:t>
      </w:r>
    </w:p>
    <w:p w:rsidR="00E160B4" w:rsidRPr="00A724EA" w:rsidRDefault="00E160B4" w:rsidP="00E160B4">
      <w:pPr>
        <w:ind w:left="1440" w:firstLine="720"/>
        <w:rPr>
          <w:rFonts w:eastAsia="Malgun Gothic"/>
          <w:lang w:val="pt-BR"/>
        </w:rPr>
      </w:pPr>
      <w:r w:rsidRPr="00A724EA">
        <w:rPr>
          <w:rFonts w:eastAsia="Malgun Gothic"/>
          <w:lang w:val="pt-BR"/>
        </w:rPr>
        <w:t>2.&lt;A[20] ’20 Bytes’ [OPERID]&gt;</w:t>
      </w:r>
    </w:p>
    <w:p w:rsidR="00E160B4" w:rsidRPr="00A724EA" w:rsidRDefault="00E160B4" w:rsidP="00E160B4">
      <w:pPr>
        <w:ind w:left="1440" w:firstLine="720"/>
        <w:rPr>
          <w:rFonts w:eastAsia="Malgun Gothic"/>
          <w:lang w:val="pt-BR"/>
        </w:rPr>
      </w:pPr>
      <w:r w:rsidRPr="00A724EA">
        <w:rPr>
          <w:rFonts w:eastAsia="Malgun Gothic"/>
          <w:lang w:val="pt-BR"/>
        </w:rPr>
        <w:t>3.&lt;A[20] ’20 Bytes’ [PRODID]&gt;</w:t>
      </w:r>
    </w:p>
    <w:p w:rsidR="00E160B4" w:rsidRPr="00A724EA" w:rsidRDefault="00E160B4" w:rsidP="00E160B4">
      <w:pPr>
        <w:ind w:left="1440" w:firstLine="720"/>
        <w:rPr>
          <w:rFonts w:eastAsia="Malgun Gothic"/>
          <w:lang w:val="pt-BR"/>
        </w:rPr>
      </w:pPr>
      <w:r w:rsidRPr="00A724EA">
        <w:rPr>
          <w:rFonts w:eastAsia="Malgun Gothic"/>
          <w:lang w:val="pt-BR"/>
        </w:rPr>
        <w:t>4.&lt;A[1] ‘1 Byte’ [LOTJUDGE]&gt;</w:t>
      </w:r>
    </w:p>
    <w:p w:rsidR="00E160B4" w:rsidRPr="00A724EA" w:rsidRDefault="00354FDE" w:rsidP="00E160B4">
      <w:pPr>
        <w:ind w:left="1440" w:firstLine="720"/>
        <w:rPr>
          <w:rFonts w:eastAsia="Malgun Gothic"/>
          <w:lang w:val="pt-BR"/>
        </w:rPr>
      </w:pPr>
      <w:r w:rsidRPr="00A724EA">
        <w:rPr>
          <w:rFonts w:eastAsia="Malgun Gothic"/>
          <w:lang w:val="pt-BR"/>
        </w:rPr>
        <w:t>5</w:t>
      </w:r>
      <w:r w:rsidR="00E160B4" w:rsidRPr="00A724EA">
        <w:rPr>
          <w:rFonts w:eastAsia="Malgun Gothic"/>
          <w:lang w:val="pt-BR"/>
        </w:rPr>
        <w:t xml:space="preserve">.&lt;A[20] ‘20 Bytes’ [TRAYID]&gt; </w:t>
      </w:r>
      <w:r w:rsidR="00E160B4" w:rsidRPr="00A724EA">
        <w:rPr>
          <w:rFonts w:eastAsia="宋体"/>
          <w:lang w:val="pt-BR" w:eastAsia="zh-CN"/>
        </w:rPr>
        <w:t>/*Tray ID*/</w:t>
      </w:r>
    </w:p>
    <w:p w:rsidR="00E160B4" w:rsidRPr="00A724EA" w:rsidRDefault="00354FDE" w:rsidP="00E160B4">
      <w:pPr>
        <w:ind w:left="1440" w:firstLine="720"/>
        <w:rPr>
          <w:rFonts w:eastAsia="Malgun Gothic"/>
          <w:lang w:val="pt-BR"/>
        </w:rPr>
      </w:pPr>
      <w:r w:rsidRPr="00A724EA">
        <w:rPr>
          <w:rFonts w:eastAsia="Malgun Gothic"/>
          <w:lang w:val="pt-BR"/>
        </w:rPr>
        <w:t>6</w:t>
      </w:r>
      <w:r w:rsidR="00E160B4" w:rsidRPr="00A724EA">
        <w:rPr>
          <w:rFonts w:eastAsia="Malgun Gothic"/>
          <w:lang w:val="pt-BR"/>
        </w:rPr>
        <w:t>.&lt;A[40] ‘40 Bytes’ [PPID]&gt;</w:t>
      </w:r>
    </w:p>
    <w:p w:rsidR="00E160B4" w:rsidRPr="00A724EA" w:rsidRDefault="00354FDE" w:rsidP="00E160B4">
      <w:pPr>
        <w:ind w:left="1440" w:firstLine="720"/>
        <w:rPr>
          <w:rFonts w:eastAsia="Malgun Gothic"/>
          <w:lang w:val="pt-BR"/>
        </w:rPr>
      </w:pPr>
      <w:r w:rsidRPr="00A724EA">
        <w:rPr>
          <w:rFonts w:eastAsia="Malgun Gothic"/>
          <w:lang w:val="pt-BR"/>
        </w:rPr>
        <w:t>7</w:t>
      </w:r>
      <w:r w:rsidR="00E160B4" w:rsidRPr="00A724EA">
        <w:rPr>
          <w:rFonts w:eastAsia="Malgun Gothic"/>
          <w:lang w:val="pt-BR"/>
        </w:rPr>
        <w:t>.&lt;A[3] ‘3 Byte’ [CELLCOUNT]&gt;</w:t>
      </w:r>
    </w:p>
    <w:p w:rsidR="00E160B4" w:rsidRPr="00A724EA" w:rsidRDefault="00354FDE" w:rsidP="00E160B4">
      <w:pPr>
        <w:ind w:left="1440" w:firstLine="720"/>
        <w:rPr>
          <w:rFonts w:eastAsia="Malgun Gothic"/>
          <w:lang w:val="pt-BR"/>
        </w:rPr>
      </w:pPr>
      <w:r w:rsidRPr="00A724EA">
        <w:rPr>
          <w:rFonts w:eastAsia="Malgun Gothic"/>
          <w:lang w:val="pt-BR"/>
        </w:rPr>
        <w:t>8</w:t>
      </w:r>
      <w:r w:rsidR="00E160B4" w:rsidRPr="00A724EA">
        <w:rPr>
          <w:rFonts w:eastAsia="Malgun Gothic"/>
          <w:lang w:val="pt-BR"/>
        </w:rPr>
        <w:t>.&lt;L[m]</w:t>
      </w:r>
    </w:p>
    <w:p w:rsidR="001E44FA" w:rsidRPr="00A724EA" w:rsidRDefault="001E44FA" w:rsidP="00E160B4">
      <w:pPr>
        <w:ind w:left="1440" w:firstLine="720"/>
        <w:rPr>
          <w:rFonts w:eastAsia="Malgun Gothic"/>
          <w:lang w:val="pt-BR"/>
        </w:rPr>
      </w:pPr>
      <w:r w:rsidRPr="00A724EA">
        <w:rPr>
          <w:rFonts w:eastAsia="Malgun Gothic"/>
          <w:lang w:val="pt-BR"/>
        </w:rPr>
        <w:lastRenderedPageBreak/>
        <w:tab/>
        <w:t>1.&lt;L[7]</w:t>
      </w:r>
    </w:p>
    <w:p w:rsidR="001E44FA" w:rsidRPr="00A724EA" w:rsidRDefault="006F5CCB" w:rsidP="001E44FA">
      <w:pPr>
        <w:ind w:left="1440" w:firstLine="720"/>
        <w:rPr>
          <w:rFonts w:eastAsia="Malgun Gothic"/>
          <w:lang w:val="pt-BR"/>
        </w:rPr>
      </w:pPr>
      <w:r w:rsidRPr="00A724EA">
        <w:rPr>
          <w:rFonts w:eastAsia="Malgun Gothic"/>
          <w:lang w:val="pt-BR"/>
        </w:rPr>
        <w:tab/>
      </w:r>
      <w:r w:rsidR="001E44FA" w:rsidRPr="00A724EA">
        <w:rPr>
          <w:rFonts w:eastAsia="Malgun Gothic"/>
          <w:lang w:val="pt-BR"/>
        </w:rPr>
        <w:tab/>
        <w:t>1.&lt;A[3] ‘3 Bytes’ [SLOTNO]&gt;</w:t>
      </w:r>
    </w:p>
    <w:p w:rsidR="001E44FA" w:rsidRPr="00A724EA" w:rsidRDefault="001E44FA" w:rsidP="001E44FA">
      <w:pPr>
        <w:ind w:left="2880" w:firstLine="720"/>
        <w:rPr>
          <w:rFonts w:eastAsia="Malgun Gothic"/>
          <w:lang w:val="pt-BR"/>
        </w:rPr>
      </w:pPr>
      <w:r w:rsidRPr="00A724EA">
        <w:rPr>
          <w:rFonts w:eastAsia="Malgun Gothic"/>
          <w:lang w:val="pt-BR"/>
        </w:rPr>
        <w:t>2.&lt;A[20] ‘20 Bytes’ [GLSID]&gt;</w:t>
      </w:r>
    </w:p>
    <w:p w:rsidR="001E44FA" w:rsidRPr="00A724EA" w:rsidRDefault="001E44FA" w:rsidP="001E44FA">
      <w:pPr>
        <w:ind w:left="2880" w:firstLine="720"/>
        <w:rPr>
          <w:rFonts w:eastAsia="Malgun Gothic"/>
          <w:lang w:val="pt-BR"/>
        </w:rPr>
      </w:pPr>
      <w:r w:rsidRPr="00A724EA">
        <w:rPr>
          <w:rFonts w:eastAsia="Malgun Gothic"/>
          <w:lang w:val="pt-BR"/>
        </w:rPr>
        <w:t>3.&lt;A[40] ‘40 Bytes’ [PPID]&gt;</w:t>
      </w:r>
    </w:p>
    <w:p w:rsidR="001E44FA" w:rsidRPr="00A724EA" w:rsidRDefault="001E44FA" w:rsidP="001E44FA">
      <w:pPr>
        <w:ind w:left="2880" w:firstLine="720"/>
        <w:rPr>
          <w:rFonts w:eastAsia="Malgun Gothic"/>
          <w:lang w:val="pt-BR"/>
        </w:rPr>
      </w:pPr>
      <w:r w:rsidRPr="00A724EA">
        <w:rPr>
          <w:rFonts w:eastAsia="Malgun Gothic"/>
          <w:lang w:val="pt-BR"/>
        </w:rPr>
        <w:t>4.&lt;A[1] ‘1 Byte’ [GLSTYPE]&gt;</w:t>
      </w:r>
    </w:p>
    <w:p w:rsidR="001E44FA" w:rsidRPr="00A724EA" w:rsidRDefault="001E44FA" w:rsidP="001E44FA">
      <w:pPr>
        <w:ind w:left="2880" w:firstLine="720"/>
        <w:rPr>
          <w:rFonts w:eastAsia="Malgun Gothic"/>
          <w:lang w:val="pt-BR"/>
        </w:rPr>
      </w:pPr>
      <w:r w:rsidRPr="00A724EA">
        <w:rPr>
          <w:rFonts w:eastAsia="Malgun Gothic"/>
          <w:lang w:val="pt-BR"/>
        </w:rPr>
        <w:t>5.&lt;A[1] ‘1 Byte’ [GLSIDTYPE]&gt;</w:t>
      </w:r>
    </w:p>
    <w:p w:rsidR="001E44FA" w:rsidRPr="00A724EA" w:rsidRDefault="001E44FA" w:rsidP="001E44FA">
      <w:pPr>
        <w:ind w:left="2880" w:firstLine="720"/>
        <w:rPr>
          <w:rFonts w:eastAsia="Malgun Gothic"/>
          <w:lang w:val="pt-BR"/>
        </w:rPr>
      </w:pPr>
      <w:r w:rsidRPr="00A724EA">
        <w:rPr>
          <w:rFonts w:eastAsia="Malgun Gothic"/>
          <w:lang w:val="pt-BR"/>
        </w:rPr>
        <w:t>6.&lt;A[1] ‘1 Byte’ [GLSJUDGE]&gt;</w:t>
      </w:r>
    </w:p>
    <w:p w:rsidR="00E160B4" w:rsidRPr="00A724EA" w:rsidRDefault="001E44FA" w:rsidP="001E44FA">
      <w:pPr>
        <w:ind w:left="2880" w:firstLine="720"/>
        <w:rPr>
          <w:rFonts w:eastAsia="Malgun Gothic"/>
          <w:lang w:val="pt-BR"/>
        </w:rPr>
      </w:pPr>
      <w:r w:rsidRPr="00A724EA">
        <w:rPr>
          <w:rFonts w:eastAsia="Malgun Gothic"/>
          <w:lang w:val="pt-BR"/>
        </w:rPr>
        <w:t>7.&lt;A[1] ‘1 Byte’ [GLSGRADE]&gt;</w:t>
      </w:r>
    </w:p>
    <w:bookmarkEnd w:id="204"/>
    <w:p w:rsidR="00E160B4" w:rsidRPr="00A724EA" w:rsidRDefault="00E160B4" w:rsidP="00E160B4">
      <w:pPr>
        <w:rPr>
          <w:rFonts w:eastAsia="Malgun Gothic"/>
          <w:lang w:val="pt-BR"/>
        </w:rPr>
      </w:pPr>
    </w:p>
    <w:p w:rsidR="00E160B4" w:rsidRPr="00A724EA" w:rsidRDefault="00E160B4" w:rsidP="00E160B4">
      <w:pPr>
        <w:rPr>
          <w:rFonts w:eastAsiaTheme="minorEastAsia"/>
        </w:rPr>
      </w:pPr>
      <w:r w:rsidRPr="00A724EA">
        <w:rPr>
          <w:rFonts w:eastAsia="宋体"/>
          <w:lang w:eastAsia="zh-CN"/>
        </w:rPr>
        <w:t>※  n is Tray</w:t>
      </w:r>
      <w:r w:rsidRPr="00A724EA">
        <w:rPr>
          <w:rFonts w:eastAsiaTheme="minorEastAsia"/>
        </w:rPr>
        <w:t xml:space="preserve"> </w:t>
      </w:r>
      <w:r w:rsidRPr="00A724EA">
        <w:rPr>
          <w:rFonts w:eastAsia="宋体"/>
          <w:lang w:eastAsia="zh-CN"/>
        </w:rPr>
        <w:t>count.</w:t>
      </w:r>
    </w:p>
    <w:p w:rsidR="00E160B4" w:rsidRPr="00A724EA" w:rsidRDefault="00E160B4" w:rsidP="005B2937">
      <w:pPr>
        <w:rPr>
          <w:rFonts w:eastAsiaTheme="minorEastAsia"/>
        </w:rPr>
      </w:pPr>
      <w:r w:rsidRPr="00A724EA">
        <w:rPr>
          <w:rFonts w:eastAsia="宋体"/>
          <w:lang w:eastAsia="zh-CN"/>
        </w:rPr>
        <w:t>※  m is Cell</w:t>
      </w:r>
      <w:r w:rsidRPr="00A724EA">
        <w:rPr>
          <w:rFonts w:eastAsiaTheme="minorEastAsia"/>
        </w:rPr>
        <w:t xml:space="preserve"> </w:t>
      </w:r>
      <w:r w:rsidRPr="00A724EA">
        <w:rPr>
          <w:rFonts w:eastAsia="宋体"/>
          <w:lang w:eastAsia="zh-CN"/>
        </w:rPr>
        <w:t>count.</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 xml:space="preserve">Cassette </w:t>
            </w:r>
            <w:r w:rsidRPr="00A724EA">
              <w:t>Information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Cassette Information Download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t>&lt;A[1]</w:t>
      </w:r>
      <w:r w:rsidRPr="00A724EA">
        <w:rPr>
          <w:rFonts w:eastAsia="宋体"/>
          <w:lang w:eastAsia="zh-CN"/>
        </w:rPr>
        <w:t xml:space="preserve"> ‘</w:t>
      </w:r>
      <w:r w:rsidRPr="00A724EA">
        <w:rPr>
          <w:rFonts w:eastAsia="Batang"/>
        </w:rPr>
        <w:t>1 Byte</w:t>
      </w:r>
      <w:r w:rsidRPr="00A724EA">
        <w:rPr>
          <w:rFonts w:eastAsia="宋体"/>
          <w:lang w:eastAsia="zh-CN"/>
        </w:rPr>
        <w:t>’ [</w:t>
      </w:r>
      <w:r w:rsidRPr="00A724EA">
        <w:t>CIACK</w:t>
      </w:r>
      <w:r w:rsidRPr="00A724EA">
        <w:rPr>
          <w:rFonts w:eastAsia="宋体"/>
          <w:lang w:eastAsia="zh-CN"/>
        </w:rPr>
        <w:t>]</w:t>
      </w:r>
      <w:r w:rsidRPr="00A724EA">
        <w:t>&gt;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211"/>
        <w:gridCol w:w="1528"/>
        <w:gridCol w:w="1342"/>
      </w:tblGrid>
      <w:tr w:rsidR="005468A6" w:rsidRPr="00A724EA" w:rsidTr="00954273">
        <w:trPr>
          <w:trHeight w:val="232"/>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21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8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00"/>
        </w:trPr>
        <w:tc>
          <w:tcPr>
            <w:tcW w:w="663"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2</w:t>
            </w:r>
          </w:p>
        </w:tc>
        <w:tc>
          <w:tcPr>
            <w:tcW w:w="60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105</w:t>
            </w:r>
          </w:p>
        </w:tc>
        <w:tc>
          <w:tcPr>
            <w:tcW w:w="2218"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Empty CST Permission</w:t>
            </w:r>
          </w:p>
        </w:tc>
        <w:tc>
          <w:tcPr>
            <w:tcW w:w="805"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H</w:t>
            </w:r>
            <w:r w:rsidRPr="00A724EA">
              <w:rPr>
                <w:rFonts w:eastAsia="Batang"/>
              </w:rPr>
              <w:sym w:font="Wingdings" w:char="F0E0"/>
            </w:r>
            <w:r w:rsidRPr="00A724EA">
              <w:rPr>
                <w:rFonts w:eastAsia="Batang"/>
              </w:rPr>
              <w:t>E</w:t>
            </w:r>
          </w:p>
        </w:tc>
        <w:tc>
          <w:tcPr>
            <w:tcW w:w="70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Y</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When the Port loaded some Empty CST for use unloading Glasses in the EQP, Host send the permission information to control the CST.</w:t>
      </w:r>
    </w:p>
    <w:p w:rsidR="000E54CC" w:rsidRPr="00A724EA" w:rsidRDefault="000E54CC" w:rsidP="00267AA3"/>
    <w:p w:rsidR="005468A6" w:rsidRPr="00A724EA" w:rsidRDefault="005468A6" w:rsidP="00EA4407">
      <w:pPr>
        <w:ind w:rightChars="-229" w:right="-458"/>
        <w:rPr>
          <w:b/>
          <w:u w:val="single"/>
        </w:rPr>
      </w:pPr>
      <w:r w:rsidRPr="00A724EA">
        <w:rPr>
          <w:b/>
          <w:u w:val="single"/>
        </w:rPr>
        <w:t>S</w:t>
      </w:r>
      <w:bookmarkStart w:id="205" w:name="_Toc276742442"/>
      <w:bookmarkStart w:id="206" w:name="_Toc279512720"/>
      <w:bookmarkStart w:id="207" w:name="_Toc276742864"/>
      <w:r w:rsidRPr="00A724EA">
        <w:rPr>
          <w:b/>
          <w:u w:val="single"/>
        </w:rPr>
        <w:t>tructure :</w:t>
      </w:r>
    </w:p>
    <w:bookmarkEnd w:id="205"/>
    <w:bookmarkEnd w:id="206"/>
    <w:bookmarkEnd w:id="207"/>
    <w:p w:rsidR="005468A6" w:rsidRPr="00A724EA" w:rsidRDefault="005468A6" w:rsidP="00267AA3">
      <w:pPr>
        <w:rPr>
          <w:rFonts w:eastAsia="宋体"/>
          <w:lang w:eastAsia="zh-CN"/>
        </w:rPr>
      </w:pPr>
      <w:r w:rsidRPr="00A724EA">
        <w:rPr>
          <w:rFonts w:eastAsia="宋体"/>
          <w:lang w:eastAsia="zh-CN"/>
        </w:rPr>
        <w:t>&lt;L[4]</w:t>
      </w:r>
    </w:p>
    <w:p w:rsidR="005468A6" w:rsidRPr="00A724EA" w:rsidRDefault="005468A6" w:rsidP="00267AA3">
      <w:pPr>
        <w:rPr>
          <w:rFonts w:eastAsia="宋体"/>
          <w:lang w:eastAsia="zh-CN"/>
        </w:rPr>
      </w:pPr>
      <w:r w:rsidRPr="00A724EA">
        <w:rPr>
          <w:rFonts w:eastAsia="宋体"/>
          <w:lang w:eastAsia="zh-CN"/>
        </w:rPr>
        <w:tab/>
        <w:t>1.&lt; A[3] ‘3 Bytes’ [PTID]&gt;</w:t>
      </w:r>
    </w:p>
    <w:p w:rsidR="005468A6" w:rsidRPr="00A724EA" w:rsidRDefault="005468A6" w:rsidP="00267AA3">
      <w:pPr>
        <w:rPr>
          <w:rFonts w:eastAsia="宋体"/>
          <w:lang w:eastAsia="zh-CN"/>
        </w:rPr>
      </w:pPr>
      <w:r w:rsidRPr="00A724EA">
        <w:rPr>
          <w:rFonts w:eastAsia="宋体"/>
          <w:lang w:eastAsia="zh-CN"/>
        </w:rPr>
        <w:tab/>
        <w:t>2.&lt;A[20</w:t>
      </w:r>
      <w:r w:rsidR="00920D33" w:rsidRPr="00A724EA">
        <w:rPr>
          <w:rFonts w:eastAsia="宋体"/>
          <w:lang w:eastAsia="zh-CN"/>
        </w:rPr>
        <w:t>] ‘</w:t>
      </w:r>
      <w:r w:rsidRPr="00A724EA">
        <w:rPr>
          <w:rFonts w:eastAsia="宋体"/>
          <w:lang w:eastAsia="zh-CN"/>
        </w:rPr>
        <w:t>20 Bytes’ [CSTID]&gt;</w:t>
      </w:r>
    </w:p>
    <w:p w:rsidR="005468A6" w:rsidRPr="00A724EA" w:rsidRDefault="005468A6" w:rsidP="00267AA3">
      <w:pPr>
        <w:rPr>
          <w:rFonts w:eastAsia="宋体"/>
          <w:lang w:eastAsia="zh-CN"/>
        </w:rPr>
      </w:pPr>
      <w:r w:rsidRPr="00A724EA">
        <w:rPr>
          <w:rFonts w:eastAsia="宋体"/>
          <w:lang w:eastAsia="zh-CN"/>
        </w:rPr>
        <w:tab/>
        <w:t>3.&lt;A[1</w:t>
      </w:r>
      <w:r w:rsidR="00920D33" w:rsidRPr="00A724EA">
        <w:rPr>
          <w:rFonts w:eastAsia="宋体"/>
          <w:lang w:eastAsia="zh-CN"/>
        </w:rPr>
        <w:t>] ‘</w:t>
      </w:r>
      <w:r w:rsidRPr="00A724EA">
        <w:rPr>
          <w:rFonts w:eastAsia="宋体"/>
          <w:lang w:eastAsia="zh-CN"/>
        </w:rPr>
        <w:t>1 Bytes’ [EMPTYCSTPMS]&gt;</w:t>
      </w:r>
    </w:p>
    <w:p w:rsidR="005468A6" w:rsidRPr="00A724EA" w:rsidRDefault="005468A6" w:rsidP="00267AA3">
      <w:pPr>
        <w:rPr>
          <w:rFonts w:eastAsia="宋体"/>
          <w:lang w:eastAsia="zh-CN"/>
        </w:rPr>
      </w:pPr>
      <w:r w:rsidRPr="00A724EA">
        <w:rPr>
          <w:rFonts w:eastAsia="宋体"/>
          <w:lang w:eastAsia="zh-CN"/>
        </w:rPr>
        <w:tab/>
        <w:t>4.&lt;A[</w:t>
      </w:r>
      <w:r w:rsidRPr="00A724EA">
        <w:rPr>
          <w:rFonts w:eastAsia="Malgun Gothic"/>
        </w:rPr>
        <w:t>8</w:t>
      </w:r>
      <w:r w:rsidRPr="00A724EA">
        <w:rPr>
          <w:rFonts w:eastAsia="宋体"/>
          <w:lang w:eastAsia="zh-CN"/>
        </w:rPr>
        <w:t>0</w:t>
      </w:r>
      <w:r w:rsidR="00920D33" w:rsidRPr="00A724EA">
        <w:rPr>
          <w:rFonts w:eastAsia="宋体"/>
          <w:lang w:eastAsia="zh-CN"/>
        </w:rPr>
        <w:t>] ‘</w:t>
      </w:r>
      <w:r w:rsidRPr="00A724EA">
        <w:rPr>
          <w:rFonts w:eastAsia="Malgun Gothic"/>
        </w:rPr>
        <w:t>8</w:t>
      </w:r>
      <w:r w:rsidRPr="00A724EA">
        <w:rPr>
          <w:rFonts w:eastAsia="宋体"/>
          <w:lang w:eastAsia="zh-CN"/>
        </w:rPr>
        <w:t>0 Bytes’ [</w:t>
      </w:r>
      <w:r w:rsidRPr="00A724EA">
        <w:rPr>
          <w:rFonts w:eastAsia="Batang"/>
        </w:rPr>
        <w:t>HOSTMSG</w:t>
      </w:r>
      <w:r w:rsidRPr="00A724EA">
        <w:rPr>
          <w:rFonts w:eastAsia="宋体"/>
          <w:lang w:eastAsia="zh-CN"/>
        </w:rPr>
        <w:t>]&gt;</w:t>
      </w:r>
    </w:p>
    <w:p w:rsidR="005468A6" w:rsidRPr="00A724EA" w:rsidRDefault="005468A6" w:rsidP="00267AA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89"/>
        </w:trPr>
        <w:tc>
          <w:tcPr>
            <w:tcW w:w="667"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30"/>
        </w:trPr>
        <w:tc>
          <w:tcPr>
            <w:tcW w:w="66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2</w:t>
            </w:r>
          </w:p>
        </w:tc>
        <w:tc>
          <w:tcPr>
            <w:tcW w:w="615"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106</w:t>
            </w:r>
          </w:p>
        </w:tc>
        <w:tc>
          <w:tcPr>
            <w:tcW w:w="2100"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Empty CST Permission Reply</w:t>
            </w:r>
          </w:p>
        </w:tc>
        <w:tc>
          <w:tcPr>
            <w:tcW w:w="910"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H</w:t>
            </w:r>
            <w:r w:rsidRPr="00A724EA">
              <w:rPr>
                <w:rFonts w:eastAsia="Batang"/>
              </w:rPr>
              <w:sym w:font="Wingdings" w:char="F0DF"/>
            </w:r>
            <w:r w:rsidRPr="00A724EA">
              <w:rPr>
                <w:rFonts w:eastAsia="Batang"/>
              </w:rPr>
              <w:t>E</w:t>
            </w:r>
          </w:p>
        </w:tc>
        <w:tc>
          <w:tcPr>
            <w:tcW w:w="708"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Acknowledge of Empty Cassette Permission.</w:t>
      </w:r>
    </w:p>
    <w:p w:rsidR="000E54CC" w:rsidRPr="00A724EA" w:rsidRDefault="000E54CC" w:rsidP="00267AA3"/>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r w:rsidRPr="00A724EA">
        <w:lastRenderedPageBreak/>
        <w:t>1.&lt;A[1] ‘1 Bytes’ [ECACK]&gt;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t>10</w:t>
            </w:r>
            <w:r w:rsidRPr="00A724EA">
              <w:rPr>
                <w:rFonts w:eastAsia="Batang"/>
              </w:rPr>
              <w:t>7</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Sorter Job Command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When all of Sorter Port loaded cassette, Host download sorter source and destination information.</w:t>
      </w:r>
    </w:p>
    <w:p w:rsidR="005468A6" w:rsidRPr="00A724EA" w:rsidRDefault="005468A6" w:rsidP="00267AA3">
      <w:r w:rsidRPr="00A724EA">
        <w:t xml:space="preserve">Also, this include the Sorter Job ID for distinguish from </w:t>
      </w:r>
      <w:r w:rsidR="005A196C" w:rsidRPr="00A724EA">
        <w:t>another</w:t>
      </w:r>
      <w:r w:rsidRPr="00A724EA">
        <w:t xml:space="preserve"> sorter job.</w:t>
      </w: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宋体"/>
          <w:lang w:eastAsia="zh-CN"/>
        </w:rPr>
      </w:pPr>
      <w:r w:rsidRPr="00A724EA">
        <w:rPr>
          <w:rFonts w:eastAsia="宋体"/>
          <w:lang w:eastAsia="zh-CN"/>
        </w:rPr>
        <w:t>&lt;L[</w:t>
      </w:r>
      <w:r w:rsidRPr="00A724EA">
        <w:rPr>
          <w:rFonts w:eastAsia="Malgun Gothic"/>
        </w:rPr>
        <w:t>2</w:t>
      </w:r>
      <w:r w:rsidRPr="00A724EA">
        <w:rPr>
          <w:rFonts w:eastAsia="宋体"/>
          <w:lang w:eastAsia="zh-CN"/>
        </w:rPr>
        <w:t>]</w:t>
      </w:r>
    </w:p>
    <w:p w:rsidR="005468A6" w:rsidRPr="00A724EA" w:rsidRDefault="005468A6" w:rsidP="00267AA3">
      <w:pPr>
        <w:rPr>
          <w:rFonts w:eastAsia="Malgun Gothic"/>
        </w:rPr>
      </w:pPr>
      <w:r w:rsidRPr="00A724EA">
        <w:rPr>
          <w:rFonts w:eastAsia="宋体"/>
          <w:lang w:eastAsia="zh-CN"/>
        </w:rPr>
        <w:tab/>
        <w:t>1.&lt; A[20] ‘20 Bytes’ [SORTERJOBID]&gt;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2</w:t>
      </w:r>
      <w:r w:rsidRPr="00A724EA">
        <w:rPr>
          <w:rFonts w:eastAsia="宋体"/>
          <w:lang w:eastAsia="zh-CN"/>
        </w:rPr>
        <w:t>. &lt;L[n]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1.&lt;L[4]</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1.&lt;A[20] ’20 Bytes’ [LOTID]&gt;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2.&lt;A[3] ’3 Bytes’ [PTID]&gt; /* it can be blank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3.&lt;A[20] ’20 Bytes’ [CSTID]&gt;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4. &lt;L[m]</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1.&lt;L[</w:t>
      </w:r>
      <w:r w:rsidR="00A0272C" w:rsidRPr="00A724EA">
        <w:rPr>
          <w:rFonts w:eastAsia="宋体"/>
          <w:lang w:eastAsia="zh-CN"/>
        </w:rPr>
        <w:t>9</w:t>
      </w:r>
      <w:r w:rsidRPr="00A724EA">
        <w:rPr>
          <w:rFonts w:eastAsia="宋体"/>
          <w:lang w:eastAsia="zh-CN"/>
        </w:rPr>
        <w:t xml:space="preserve">]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1.&lt;A[20</w:t>
      </w:r>
      <w:r w:rsidR="00920D33" w:rsidRPr="00A724EA">
        <w:rPr>
          <w:rFonts w:eastAsia="宋体"/>
          <w:lang w:eastAsia="zh-CN"/>
        </w:rPr>
        <w:t>] ‘</w:t>
      </w:r>
      <w:r w:rsidRPr="00A724EA">
        <w:rPr>
          <w:rFonts w:eastAsia="宋体"/>
          <w:lang w:eastAsia="zh-CN"/>
        </w:rPr>
        <w:t>20 Bytes’ [</w:t>
      </w:r>
      <w:r w:rsidRPr="00A724EA">
        <w:rPr>
          <w:rFonts w:eastAsia="Malgun Gothic"/>
        </w:rPr>
        <w:t>GLS</w:t>
      </w:r>
      <w:r w:rsidRPr="00A724EA">
        <w:rPr>
          <w:rFonts w:eastAsia="宋体"/>
          <w:lang w:eastAsia="zh-CN"/>
        </w:rPr>
        <w: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2.&lt;A[3</w:t>
      </w:r>
      <w:r w:rsidR="00920D33" w:rsidRPr="00A724EA">
        <w:rPr>
          <w:rFonts w:eastAsia="宋体"/>
          <w:lang w:eastAsia="zh-CN"/>
        </w:rPr>
        <w:t>] ‘</w:t>
      </w:r>
      <w:r w:rsidRPr="00A724EA">
        <w:rPr>
          <w:rFonts w:eastAsia="宋体"/>
          <w:lang w:eastAsia="zh-CN"/>
        </w:rPr>
        <w:t>3 Bytes’ [FSLOT</w:t>
      </w:r>
      <w:r w:rsidRPr="00A724EA">
        <w:rPr>
          <w:rFonts w:eastAsia="Malgun Gothic"/>
        </w:rPr>
        <w:t>NO</w:t>
      </w:r>
      <w:r w:rsidRPr="00A724EA">
        <w:rPr>
          <w:rFonts w:eastAsia="宋体"/>
          <w:lang w:eastAsia="zh-CN"/>
        </w:rPr>
        <w:t>]&gt;</w:t>
      </w:r>
    </w:p>
    <w:p w:rsidR="00A0272C" w:rsidRPr="00A724EA" w:rsidRDefault="00A0272C"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 xml:space="preserve">3. </w:t>
      </w:r>
      <w:r w:rsidR="000546D8" w:rsidRPr="00A724EA">
        <w:rPr>
          <w:rFonts w:eastAsia="宋体"/>
          <w:lang w:eastAsia="zh-CN"/>
        </w:rPr>
        <w:t>&lt;A[1</w:t>
      </w:r>
      <w:r w:rsidRPr="00A724EA">
        <w:rPr>
          <w:rFonts w:eastAsia="宋体"/>
          <w:lang w:eastAsia="zh-CN"/>
        </w:rPr>
        <w:t>] ‘</w:t>
      </w:r>
      <w:r w:rsidR="000546D8" w:rsidRPr="00A724EA">
        <w:rPr>
          <w:rFonts w:eastAsia="宋体"/>
          <w:lang w:eastAsia="zh-CN"/>
        </w:rPr>
        <w:t>1</w:t>
      </w:r>
      <w:r w:rsidRPr="00A724EA">
        <w:rPr>
          <w:rFonts w:eastAsia="宋体"/>
          <w:lang w:eastAsia="zh-CN"/>
        </w:rPr>
        <w:t xml:space="preserve"> Bytes’ [FSLOT</w:t>
      </w:r>
      <w:r w:rsidRPr="00A724EA">
        <w:rPr>
          <w:rFonts w:eastAsia="Malgun Gothic"/>
        </w:rPr>
        <w:t>POSITION</w:t>
      </w:r>
      <w:r w:rsidRPr="00A724EA">
        <w:rPr>
          <w:rFonts w:eastAsia="宋体"/>
          <w:lang w:eastAsia="zh-CN"/>
        </w:rPr>
        <w:t>]&gt;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00A0272C" w:rsidRPr="00A724EA">
        <w:rPr>
          <w:rFonts w:eastAsia="宋体"/>
          <w:lang w:eastAsia="zh-CN"/>
        </w:rPr>
        <w:t>4</w:t>
      </w:r>
      <w:r w:rsidRPr="00A724EA">
        <w:rPr>
          <w:rFonts w:eastAsia="宋体"/>
          <w:lang w:eastAsia="zh-CN"/>
        </w:rPr>
        <w:t>.&lt;A[3</w:t>
      </w:r>
      <w:r w:rsidR="00920D33" w:rsidRPr="00A724EA">
        <w:rPr>
          <w:rFonts w:eastAsia="宋体"/>
          <w:lang w:eastAsia="zh-CN"/>
        </w:rPr>
        <w:t>] ‘</w:t>
      </w:r>
      <w:r w:rsidRPr="00A724EA">
        <w:rPr>
          <w:rFonts w:eastAsia="宋体"/>
          <w:lang w:eastAsia="zh-CN"/>
        </w:rPr>
        <w:t>3 Bytes’ [TPTID]&gt; /* it can be blank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00A0272C" w:rsidRPr="00A724EA">
        <w:rPr>
          <w:rFonts w:eastAsia="宋体"/>
          <w:lang w:eastAsia="zh-CN"/>
        </w:rPr>
        <w:t>5</w:t>
      </w:r>
      <w:r w:rsidRPr="00A724EA">
        <w:rPr>
          <w:rFonts w:eastAsia="宋体"/>
          <w:lang w:eastAsia="zh-CN"/>
        </w:rPr>
        <w:t>.&lt;A[20</w:t>
      </w:r>
      <w:r w:rsidR="00920D33" w:rsidRPr="00A724EA">
        <w:rPr>
          <w:rFonts w:eastAsia="宋体"/>
          <w:lang w:eastAsia="zh-CN"/>
        </w:rPr>
        <w:t>] ‘</w:t>
      </w:r>
      <w:r w:rsidRPr="00A724EA">
        <w:rPr>
          <w:rFonts w:eastAsia="宋体"/>
          <w:lang w:eastAsia="zh-CN"/>
        </w:rPr>
        <w:t>20 Bytes’ [TCSTID]&gt;</w:t>
      </w:r>
    </w:p>
    <w:p w:rsidR="005468A6" w:rsidRPr="00A724EA" w:rsidRDefault="00A0272C"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6</w:t>
      </w:r>
      <w:r w:rsidR="005468A6" w:rsidRPr="00A724EA">
        <w:rPr>
          <w:rFonts w:eastAsia="宋体"/>
          <w:lang w:eastAsia="zh-CN"/>
        </w:rPr>
        <w:t>.&lt;A[3</w:t>
      </w:r>
      <w:r w:rsidR="00920D33" w:rsidRPr="00A724EA">
        <w:rPr>
          <w:rFonts w:eastAsia="宋体"/>
          <w:lang w:eastAsia="zh-CN"/>
        </w:rPr>
        <w:t>] ‘</w:t>
      </w:r>
      <w:r w:rsidR="005468A6" w:rsidRPr="00A724EA">
        <w:rPr>
          <w:rFonts w:eastAsia="宋体"/>
          <w:lang w:eastAsia="zh-CN"/>
        </w:rPr>
        <w:t>3 Bytes’ [TSLOT</w:t>
      </w:r>
      <w:r w:rsidR="005468A6" w:rsidRPr="00A724EA">
        <w:rPr>
          <w:rFonts w:eastAsia="Malgun Gothic"/>
        </w:rPr>
        <w:t>NO</w:t>
      </w:r>
      <w:r w:rsidR="005468A6" w:rsidRPr="00A724EA">
        <w:rPr>
          <w:rFonts w:eastAsia="宋体"/>
          <w:lang w:eastAsia="zh-CN"/>
        </w:rPr>
        <w:t>]&gt;</w:t>
      </w:r>
    </w:p>
    <w:p w:rsidR="00A0272C" w:rsidRPr="00A724EA" w:rsidRDefault="00A0272C" w:rsidP="00267AA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 xml:space="preserve">7. </w:t>
      </w:r>
      <w:r w:rsidR="000546D8" w:rsidRPr="00A724EA">
        <w:rPr>
          <w:rFonts w:eastAsia="宋体"/>
          <w:lang w:eastAsia="zh-CN"/>
        </w:rPr>
        <w:t>&lt;A[1</w:t>
      </w:r>
      <w:r w:rsidRPr="00A724EA">
        <w:rPr>
          <w:rFonts w:eastAsia="宋体"/>
          <w:lang w:eastAsia="zh-CN"/>
        </w:rPr>
        <w:t>] ‘</w:t>
      </w:r>
      <w:r w:rsidR="000546D8" w:rsidRPr="00A724EA">
        <w:rPr>
          <w:rFonts w:eastAsia="宋体"/>
          <w:lang w:eastAsia="zh-CN"/>
        </w:rPr>
        <w:t>1</w:t>
      </w:r>
      <w:r w:rsidRPr="00A724EA">
        <w:rPr>
          <w:rFonts w:eastAsia="宋体"/>
          <w:lang w:eastAsia="zh-CN"/>
        </w:rPr>
        <w:t xml:space="preserve"> Bytes’ [TSLOT</w:t>
      </w:r>
      <w:r w:rsidRPr="00A724EA">
        <w:rPr>
          <w:rFonts w:eastAsia="Malgun Gothic"/>
        </w:rPr>
        <w:t>POSITION</w:t>
      </w:r>
      <w:r w:rsidRPr="00A724EA">
        <w:rPr>
          <w:rFonts w:eastAsia="宋体"/>
          <w:lang w:eastAsia="zh-CN"/>
        </w:rPr>
        <w:t>]&gt;</w:t>
      </w:r>
    </w:p>
    <w:p w:rsidR="005468A6" w:rsidRPr="00A724EA" w:rsidRDefault="00A0272C" w:rsidP="00267AA3">
      <w:pPr>
        <w:ind w:left="2880" w:firstLine="720"/>
        <w:rPr>
          <w:rFonts w:eastAsia="Malgun Gothic"/>
        </w:rPr>
      </w:pPr>
      <w:r w:rsidRPr="00A724EA">
        <w:rPr>
          <w:rFonts w:eastAsia="Malgun Gothic"/>
        </w:rPr>
        <w:t>8</w:t>
      </w:r>
      <w:r w:rsidR="005468A6" w:rsidRPr="00A724EA">
        <w:t>.&lt;A[</w:t>
      </w:r>
      <w:r w:rsidR="005468A6" w:rsidRPr="00A724EA">
        <w:rPr>
          <w:rFonts w:eastAsia="Malgun Gothic"/>
        </w:rPr>
        <w:t>1</w:t>
      </w:r>
      <w:r w:rsidR="00920D33" w:rsidRPr="00A724EA">
        <w:t>] ‘</w:t>
      </w:r>
      <w:r w:rsidR="005468A6" w:rsidRPr="00A724EA">
        <w:rPr>
          <w:rFonts w:eastAsia="Malgun Gothic"/>
        </w:rPr>
        <w:t>1</w:t>
      </w:r>
      <w:r w:rsidR="005468A6" w:rsidRPr="00A724EA">
        <w:t xml:space="preserve"> Byte’ [SORTTURNFLAG]&gt;</w:t>
      </w:r>
    </w:p>
    <w:p w:rsidR="005468A6" w:rsidRPr="00A724EA" w:rsidRDefault="00A0272C" w:rsidP="00267AA3">
      <w:pPr>
        <w:ind w:left="2880" w:firstLine="720"/>
        <w:rPr>
          <w:rFonts w:eastAsia="Malgun Gothic"/>
        </w:rPr>
      </w:pPr>
      <w:r w:rsidRPr="00A724EA">
        <w:t>9</w:t>
      </w:r>
      <w:r w:rsidR="005468A6" w:rsidRPr="00A724EA">
        <w:t>.&lt;A[</w:t>
      </w:r>
      <w:r w:rsidR="005468A6" w:rsidRPr="00A724EA">
        <w:rPr>
          <w:rFonts w:eastAsia="Malgun Gothic"/>
        </w:rPr>
        <w:t>1</w:t>
      </w:r>
      <w:r w:rsidR="00920D33" w:rsidRPr="00A724EA">
        <w:t>] ‘</w:t>
      </w:r>
      <w:r w:rsidR="005468A6" w:rsidRPr="00A724EA">
        <w:t>1 Byte’ [S</w:t>
      </w:r>
      <w:r w:rsidR="005468A6" w:rsidRPr="00A724EA">
        <w:rPr>
          <w:rFonts w:eastAsia="Malgun Gothic"/>
        </w:rPr>
        <w:t>ORTSCRAPFLAG</w:t>
      </w:r>
      <w:r w:rsidR="005468A6" w:rsidRPr="00A724EA">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rPr>
          <w:rFonts w:eastAsia="Batang"/>
        </w:rPr>
        <w:t>n is to be LOTID count.</w:t>
      </w:r>
    </w:p>
    <w:p w:rsidR="005468A6" w:rsidRPr="00A724EA" w:rsidRDefault="005468A6" w:rsidP="00267AA3">
      <w:pPr>
        <w:rPr>
          <w:rFonts w:eastAsia="Batang"/>
        </w:rPr>
      </w:pPr>
      <w:r w:rsidRPr="00A724EA">
        <w:rPr>
          <w:rFonts w:eastAsia="宋体"/>
          <w:lang w:eastAsia="zh-CN"/>
        </w:rPr>
        <w:t>※</w:t>
      </w:r>
      <w:r w:rsidRPr="00A724EA">
        <w:rPr>
          <w:rFonts w:eastAsia="Batang"/>
        </w:rPr>
        <w:t>m is Glass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Batang"/>
              </w:rPr>
            </w:pPr>
            <w:r w:rsidRPr="00A724EA">
              <w:t>10</w:t>
            </w:r>
            <w:r w:rsidRPr="00A724EA">
              <w:rPr>
                <w:rFonts w:eastAsia="Batang"/>
              </w:rPr>
              <w:t>8</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Sorter Job Command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Equipment reply sorter job command ack for this command is valid or not.</w:t>
      </w: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pPr>
        <w:rPr>
          <w:rFonts w:eastAsia="宋体"/>
          <w:color w:val="000000"/>
          <w:lang w:eastAsia="zh-CN"/>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w:t>
      </w:r>
      <w:r w:rsidRPr="00A724EA">
        <w:rPr>
          <w:rFonts w:eastAsia="宋体"/>
          <w:color w:val="000000"/>
          <w:lang w:eastAsia="zh-CN"/>
        </w:rPr>
        <w:t>Byte’ [SCACK]&gt;</w:t>
      </w:r>
    </w:p>
    <w:p w:rsidR="005468A6" w:rsidRPr="00A724EA" w:rsidRDefault="005468A6" w:rsidP="00267AA3">
      <w:pPr>
        <w:rPr>
          <w:rFonts w:eastAsiaTheme="minorEastAsia"/>
        </w:rPr>
      </w:pPr>
      <w:r w:rsidRPr="00A724EA">
        <w:rPr>
          <w:rFonts w:eastAsia="Batang"/>
        </w:rPr>
        <w:tab/>
      </w:r>
      <w:r w:rsidRPr="00A724EA">
        <w:rPr>
          <w:rFonts w:eastAsia="宋体"/>
          <w:lang w:eastAsia="zh-CN"/>
        </w:rPr>
        <w:t>2.</w:t>
      </w:r>
      <w:r w:rsidRPr="00A724EA">
        <w:rPr>
          <w:rFonts w:eastAsia="宋体"/>
          <w:color w:val="000000"/>
          <w:lang w:eastAsia="zh-CN"/>
        </w:rPr>
        <w:t>&lt; A[20] ‘20 Bytes’ [SORTERJOBID]&gt;</w:t>
      </w:r>
    </w:p>
    <w:p w:rsidR="005468A6" w:rsidRPr="00A724EA" w:rsidRDefault="005468A6" w:rsidP="00267AA3">
      <w:pPr>
        <w:rPr>
          <w:rFonts w:eastAsia="Malgun Gothic"/>
          <w:kern w:val="2"/>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lastRenderedPageBreak/>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09</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267AA3">
      <w:r w:rsidRPr="00A724EA">
        <w:t>Mask Cassette slot information download</w:t>
      </w:r>
    </w:p>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267AA3">
      <w:pPr>
        <w:rPr>
          <w:rFonts w:eastAsiaTheme="minorEastAsia"/>
        </w:rPr>
      </w:pPr>
      <w:r w:rsidRPr="00A724EA">
        <w:rPr>
          <w:rFonts w:eastAsia="宋体"/>
          <w:lang w:eastAsia="zh-CN"/>
        </w:rPr>
        <w:t>&lt;L[</w:t>
      </w:r>
      <w:r w:rsidRPr="00A724EA">
        <w:rPr>
          <w:rFonts w:eastAsia="Malgun Gothic"/>
        </w:rPr>
        <w:t>8</w:t>
      </w:r>
      <w:r w:rsidRPr="00A724EA">
        <w:rPr>
          <w:rFonts w:eastAsia="宋体"/>
          <w:lang w:eastAsia="zh-CN"/>
        </w:rPr>
        <w:t>]</w:t>
      </w:r>
    </w:p>
    <w:p w:rsidR="005468A6" w:rsidRPr="00A724EA" w:rsidRDefault="005468A6" w:rsidP="00267AA3">
      <w:pPr>
        <w:ind w:firstLine="720"/>
        <w:rPr>
          <w:rFonts w:eastAsiaTheme="minorEastAsia"/>
        </w:rPr>
      </w:pPr>
      <w:r w:rsidRPr="00A724EA">
        <w:rPr>
          <w:rFonts w:eastAsia="宋体"/>
          <w:lang w:eastAsia="zh-CN"/>
        </w:rPr>
        <w:t>1.&lt; A[3] ‘3 Bytes’ [PTID]&gt;</w:t>
      </w:r>
    </w:p>
    <w:p w:rsidR="005468A6" w:rsidRPr="00A724EA" w:rsidRDefault="005468A6" w:rsidP="00267AA3">
      <w:pPr>
        <w:ind w:firstLine="720"/>
        <w:rPr>
          <w:rFonts w:eastAsiaTheme="minorEastAsia"/>
        </w:rPr>
      </w:pPr>
      <w:r w:rsidRPr="00A724EA">
        <w:rPr>
          <w:rFonts w:eastAsiaTheme="minorEastAsia"/>
        </w:rPr>
        <w:t>2.&lt;A[2] ‘2 Bytes’ [PTTYPE]&gt;</w:t>
      </w:r>
    </w:p>
    <w:p w:rsidR="005468A6" w:rsidRPr="00A724EA" w:rsidRDefault="005468A6" w:rsidP="00267AA3">
      <w:pPr>
        <w:ind w:firstLine="720"/>
        <w:rPr>
          <w:rFonts w:eastAsiaTheme="minorEastAsia"/>
        </w:rPr>
      </w:pPr>
      <w:r w:rsidRPr="00A724EA">
        <w:rPr>
          <w:rFonts w:eastAsiaTheme="minorEastAsia"/>
        </w:rPr>
        <w:t>3.&lt;A[2] ‘2 Bytes’ [PTUSETYPE]&gt;</w:t>
      </w:r>
    </w:p>
    <w:p w:rsidR="005468A6" w:rsidRPr="00A724EA" w:rsidRDefault="005468A6" w:rsidP="00267AA3">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Pr="00A724EA">
        <w:rPr>
          <w:rFonts w:eastAsia="宋体"/>
          <w:lang w:eastAsia="zh-CN"/>
        </w:rPr>
        <w:t>‘20 Bytes’ [CSTID]&gt;</w:t>
      </w:r>
    </w:p>
    <w:p w:rsidR="005468A6" w:rsidRPr="00A724EA" w:rsidRDefault="005468A6" w:rsidP="00267AA3">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267AA3">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267AA3">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8</w:t>
      </w:r>
      <w:r w:rsidRPr="00A724EA">
        <w:rPr>
          <w:rFonts w:eastAsia="宋体"/>
          <w:lang w:eastAsia="zh-CN"/>
        </w:rPr>
        <w:t>.&lt;L[n]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Theme="minorEastAsia"/>
        </w:rPr>
        <w:t>17</w:t>
      </w:r>
      <w:r w:rsidRPr="00A724EA">
        <w:rPr>
          <w:rFonts w:eastAsia="宋体"/>
          <w:lang w:eastAsia="zh-CN"/>
        </w:rPr>
        <w:t>]</w:t>
      </w:r>
    </w:p>
    <w:p w:rsidR="005468A6" w:rsidRPr="00A724EA" w:rsidRDefault="005468A6" w:rsidP="00267AA3">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267AA3">
      <w:pPr>
        <w:ind w:left="1440" w:firstLine="720"/>
        <w:rPr>
          <w:rFonts w:eastAsia="宋体"/>
          <w:lang w:eastAsia="zh-CN"/>
        </w:rPr>
      </w:pPr>
      <w:r w:rsidRPr="00A724EA">
        <w:rPr>
          <w:rFonts w:eastAsia="宋体"/>
          <w:lang w:eastAsia="zh-CN"/>
        </w:rPr>
        <w:t>2.&lt;A[30] ’30 Bytes’ [MASKGROUPNAME]&gt;</w:t>
      </w:r>
    </w:p>
    <w:p w:rsidR="005468A6" w:rsidRPr="00A724EA" w:rsidRDefault="005468A6" w:rsidP="00267AA3">
      <w:pPr>
        <w:ind w:left="1440" w:firstLine="720"/>
        <w:rPr>
          <w:rFonts w:eastAsia="宋体"/>
          <w:lang w:eastAsia="zh-CN"/>
        </w:rPr>
      </w:pPr>
      <w:r w:rsidRPr="00A724EA">
        <w:rPr>
          <w:rFonts w:eastAsia="宋体"/>
          <w:lang w:eastAsia="zh-CN"/>
        </w:rPr>
        <w:t>3.&lt;A[10] ’10 Bytes’ [MASKTYPE]&gt;</w:t>
      </w:r>
    </w:p>
    <w:p w:rsidR="005468A6" w:rsidRPr="00A724EA" w:rsidRDefault="005468A6" w:rsidP="00267AA3">
      <w:pPr>
        <w:ind w:left="1440" w:firstLine="720"/>
        <w:rPr>
          <w:rFonts w:eastAsia="宋体"/>
          <w:lang w:eastAsia="zh-CN"/>
        </w:rPr>
      </w:pPr>
      <w:r w:rsidRPr="00A724EA">
        <w:rPr>
          <w:rFonts w:eastAsia="宋体"/>
          <w:lang w:eastAsia="zh-CN"/>
        </w:rPr>
        <w:t>4.&lt;A[40] ’40 Bytes’ [PPID]&gt;</w:t>
      </w:r>
    </w:p>
    <w:p w:rsidR="005468A6" w:rsidRPr="00A724EA" w:rsidRDefault="005468A6" w:rsidP="00267AA3">
      <w:pPr>
        <w:ind w:left="2160"/>
        <w:rPr>
          <w:rFonts w:eastAsia="宋体"/>
          <w:lang w:eastAsia="zh-CN"/>
        </w:rPr>
      </w:pPr>
      <w:r w:rsidRPr="00A724EA">
        <w:rPr>
          <w:rFonts w:eastAsia="宋体"/>
          <w:lang w:eastAsia="zh-CN"/>
        </w:rPr>
        <w:t>5.&lt;A[3] ‘3 Bytes’ [SLOTNO]&gt;                   /Mask CST slot number/</w:t>
      </w:r>
    </w:p>
    <w:p w:rsidR="005468A6" w:rsidRPr="00A724EA" w:rsidRDefault="005468A6" w:rsidP="00267AA3">
      <w:pPr>
        <w:ind w:left="1440" w:firstLine="720"/>
        <w:rPr>
          <w:rFonts w:eastAsia="宋体"/>
          <w:lang w:eastAsia="zh-CN"/>
        </w:rPr>
      </w:pPr>
      <w:r w:rsidRPr="00A724EA">
        <w:rPr>
          <w:rFonts w:eastAsia="宋体"/>
          <w:lang w:eastAsia="zh-CN"/>
        </w:rPr>
        <w:t>6.&lt;A[20] ‘20 Byte’ [MASKINSUNITID]&gt; /</w:t>
      </w:r>
      <w:r w:rsidRPr="00A724EA">
        <w:rPr>
          <w:rFonts w:eastAsiaTheme="minorEastAsia"/>
        </w:rPr>
        <w:t>Evaporation</w:t>
      </w:r>
      <w:r w:rsidRPr="00A724EA">
        <w:rPr>
          <w:rFonts w:eastAsia="宋体"/>
          <w:lang w:eastAsia="zh-CN"/>
        </w:rPr>
        <w:t xml:space="preserve"> insert sub-unit/</w:t>
      </w:r>
    </w:p>
    <w:p w:rsidR="005468A6" w:rsidRPr="00A724EA" w:rsidRDefault="005468A6" w:rsidP="00267AA3">
      <w:pPr>
        <w:ind w:left="1440" w:firstLine="720"/>
        <w:rPr>
          <w:rFonts w:eastAsiaTheme="minorEastAsia"/>
        </w:rPr>
      </w:pPr>
      <w:r w:rsidRPr="00A724EA">
        <w:rPr>
          <w:rFonts w:eastAsia="宋体"/>
          <w:lang w:eastAsia="zh-CN"/>
        </w:rPr>
        <w:t>7.&lt;A[2] ’2 Bytes’ [SSLOTNO]&gt;                 /</w:t>
      </w:r>
      <w:r w:rsidRPr="00A724EA">
        <w:rPr>
          <w:rFonts w:eastAsiaTheme="minorEastAsia"/>
        </w:rPr>
        <w:t xml:space="preserve"> Evaporation</w:t>
      </w:r>
      <w:r w:rsidRPr="00A724EA">
        <w:rPr>
          <w:rFonts w:eastAsia="宋体"/>
          <w:lang w:eastAsia="zh-CN"/>
        </w:rPr>
        <w:t xml:space="preserve"> sub-unit Stage number</w:t>
      </w:r>
      <w:r w:rsidRPr="00A724EA">
        <w:rPr>
          <w:rFonts w:eastAsiaTheme="minorEastAsia"/>
        </w:rPr>
        <w:t>/</w:t>
      </w:r>
    </w:p>
    <w:p w:rsidR="005468A6" w:rsidRPr="00A724EA" w:rsidRDefault="005468A6" w:rsidP="00267AA3">
      <w:pPr>
        <w:ind w:left="1440" w:firstLine="720"/>
        <w:rPr>
          <w:rFonts w:eastAsia="宋体"/>
          <w:lang w:eastAsia="zh-CN"/>
        </w:rPr>
      </w:pPr>
      <w:r w:rsidRPr="00A724EA">
        <w:rPr>
          <w:rFonts w:eastAsia="宋体"/>
          <w:lang w:eastAsia="zh-CN"/>
        </w:rPr>
        <w:t>8.&lt;A[5] ‘5 Bytes’ [MASKMAXCNT]&gt;</w:t>
      </w:r>
    </w:p>
    <w:p w:rsidR="005468A6" w:rsidRPr="00A724EA" w:rsidRDefault="005468A6" w:rsidP="00267AA3">
      <w:pPr>
        <w:ind w:left="1440" w:firstLine="720"/>
        <w:rPr>
          <w:rFonts w:eastAsia="宋体"/>
          <w:lang w:eastAsia="zh-CN"/>
        </w:rPr>
      </w:pPr>
      <w:r w:rsidRPr="00A724EA">
        <w:rPr>
          <w:rFonts w:eastAsia="宋体"/>
          <w:lang w:eastAsia="zh-CN"/>
        </w:rPr>
        <w:t>9.&lt;A[10] ‘10 Bytes’ [OFFSETX]&gt;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10.&lt;A[10] ‘10 Bytes’ [OFFSETY]&gt;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11.&lt;A[10] ‘10 Bytes’ [OFFSETT]&gt;</w:t>
      </w:r>
    </w:p>
    <w:p w:rsidR="005468A6" w:rsidRPr="00A724EA" w:rsidRDefault="005468A6" w:rsidP="00267AA3">
      <w:pPr>
        <w:ind w:left="1440" w:firstLine="720"/>
        <w:rPr>
          <w:rFonts w:eastAsia="宋体"/>
          <w:lang w:eastAsia="zh-CN"/>
        </w:rPr>
      </w:pPr>
      <w:r w:rsidRPr="00A724EA">
        <w:rPr>
          <w:rFonts w:eastAsia="宋体"/>
          <w:lang w:eastAsia="zh-CN"/>
        </w:rPr>
        <w:t>12.&lt;A[10] ‘10 Bytes’ [MASKMAGNET]&gt;</w:t>
      </w:r>
    </w:p>
    <w:p w:rsidR="005468A6" w:rsidRPr="00A724EA" w:rsidRDefault="005468A6" w:rsidP="00267AA3">
      <w:pPr>
        <w:ind w:left="1440" w:firstLine="720"/>
        <w:rPr>
          <w:rFonts w:eastAsiaTheme="minorEastAsia"/>
        </w:rPr>
      </w:pPr>
      <w:r w:rsidRPr="00A724EA">
        <w:rPr>
          <w:rFonts w:eastAsia="宋体"/>
          <w:lang w:eastAsia="zh-CN"/>
        </w:rPr>
        <w:t>13.&lt;A[10] ‘10 Bytes’ [MASKTHICKNESS]&gt;</w:t>
      </w:r>
    </w:p>
    <w:p w:rsidR="005468A6" w:rsidRPr="00A724EA" w:rsidRDefault="005468A6" w:rsidP="00267AA3">
      <w:pPr>
        <w:ind w:left="1440" w:firstLine="720"/>
        <w:rPr>
          <w:rFonts w:eastAsia="宋体"/>
          <w:lang w:eastAsia="zh-CN"/>
        </w:rPr>
      </w:pPr>
      <w:r w:rsidRPr="00A724EA">
        <w:rPr>
          <w:rFonts w:eastAsia="宋体"/>
          <w:lang w:eastAsia="zh-CN"/>
        </w:rPr>
        <w:t>1</w:t>
      </w:r>
      <w:r w:rsidRPr="00A724EA">
        <w:rPr>
          <w:rFonts w:eastAsiaTheme="minorEastAsia"/>
        </w:rPr>
        <w:t>4</w:t>
      </w:r>
      <w:r w:rsidRPr="00A724EA">
        <w:rPr>
          <w:rFonts w:eastAsia="宋体"/>
          <w:lang w:eastAsia="zh-CN"/>
        </w:rPr>
        <w:t>.&lt;A[20] ‘20 Bytes’ [PRODID]&gt;</w:t>
      </w:r>
    </w:p>
    <w:p w:rsidR="005468A6" w:rsidRPr="00A724EA" w:rsidRDefault="005468A6" w:rsidP="00267AA3">
      <w:pPr>
        <w:ind w:left="1440" w:firstLine="720"/>
        <w:rPr>
          <w:rFonts w:eastAsia="Malgun Gothic"/>
        </w:rPr>
      </w:pPr>
      <w:r w:rsidRPr="00A724EA">
        <w:rPr>
          <w:rFonts w:eastAsia="Malgun Gothic"/>
        </w:rPr>
        <w:t xml:space="preserve">15.&lt;A[30] </w:t>
      </w:r>
      <w:r w:rsidRPr="00A724EA">
        <w:rPr>
          <w:rFonts w:eastAsia="宋体"/>
          <w:lang w:eastAsia="zh-CN"/>
        </w:rPr>
        <w:t>‘30 Bytes’</w:t>
      </w:r>
      <w:r w:rsidRPr="00A724EA">
        <w:rPr>
          <w:rFonts w:eastAsia="Malgun Gothic"/>
        </w:rPr>
        <w:t xml:space="preserve"> [MASKSPEC]&gt;</w:t>
      </w:r>
    </w:p>
    <w:p w:rsidR="005468A6" w:rsidRPr="00A724EA" w:rsidRDefault="005468A6" w:rsidP="00267AA3">
      <w:pPr>
        <w:ind w:left="1440" w:firstLine="720"/>
        <w:rPr>
          <w:rFonts w:eastAsia="Malgun Gothic"/>
        </w:rPr>
      </w:pPr>
      <w:r w:rsidRPr="00A724EA">
        <w:rPr>
          <w:rFonts w:eastAsia="Malgun Gothic"/>
        </w:rPr>
        <w:t xml:space="preserve">16.&lt;A[30] </w:t>
      </w:r>
      <w:r w:rsidRPr="00A724EA">
        <w:rPr>
          <w:rFonts w:eastAsia="宋体"/>
          <w:lang w:eastAsia="zh-CN"/>
        </w:rPr>
        <w:t>‘30 Bytes’</w:t>
      </w:r>
      <w:r w:rsidRPr="00A724EA">
        <w:rPr>
          <w:rFonts w:eastAsia="Malgun Gothic"/>
        </w:rPr>
        <w:t xml:space="preserve"> [SPARE1]&gt;    item not fix</w:t>
      </w:r>
    </w:p>
    <w:p w:rsidR="005468A6" w:rsidRPr="00A724EA" w:rsidRDefault="005468A6" w:rsidP="00267AA3">
      <w:pPr>
        <w:ind w:left="1440" w:firstLine="720"/>
        <w:rPr>
          <w:rFonts w:eastAsia="Malgun Gothic"/>
        </w:rPr>
      </w:pPr>
      <w:r w:rsidRPr="00A724EA">
        <w:rPr>
          <w:rFonts w:eastAsia="Malgun Gothic"/>
        </w:rPr>
        <w:t xml:space="preserve">17.&lt;A[30] </w:t>
      </w:r>
      <w:r w:rsidRPr="00A724EA">
        <w:rPr>
          <w:rFonts w:eastAsia="宋体"/>
          <w:lang w:eastAsia="zh-CN"/>
        </w:rPr>
        <w:t>‘30 Bytes’</w:t>
      </w:r>
      <w:r w:rsidRPr="00A724EA">
        <w:rPr>
          <w:rFonts w:eastAsia="Malgun Gothic"/>
        </w:rPr>
        <w:t xml:space="preserve"> [SPARE2]&gt;    item not fix</w:t>
      </w:r>
    </w:p>
    <w:p w:rsidR="005468A6" w:rsidRPr="00A724EA" w:rsidRDefault="005468A6" w:rsidP="00267AA3">
      <w:pPr>
        <w:rPr>
          <w:rFonts w:eastAsiaTheme="minorEastAsia"/>
          <w:color w:val="FF0000"/>
        </w:rPr>
      </w:pPr>
    </w:p>
    <w:p w:rsidR="005468A6" w:rsidRPr="00A724EA" w:rsidRDefault="005468A6" w:rsidP="00267AA3">
      <w:pPr>
        <w:rPr>
          <w:rFonts w:eastAsia="Batang"/>
        </w:rPr>
      </w:pPr>
      <w:r w:rsidRPr="00A724EA">
        <w:rPr>
          <w:rFonts w:eastAsia="宋体"/>
          <w:lang w:eastAsia="zh-CN"/>
        </w:rPr>
        <w:t>※</w:t>
      </w:r>
      <w:r w:rsidRPr="00A724EA">
        <w:rPr>
          <w:rFonts w:eastAsia="Batang"/>
        </w:rPr>
        <w:t>n is Mask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t>1</w:t>
            </w:r>
            <w:r w:rsidRPr="00A724EA">
              <w:rPr>
                <w:rFonts w:eastAsiaTheme="minorEastAsia"/>
              </w:rPr>
              <w:t>10</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Mask cassette information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EA4407">
      <w:pPr>
        <w:ind w:rightChars="-229" w:right="-458"/>
        <w:rPr>
          <w:rFonts w:eastAsiaTheme="minorEastAsia"/>
        </w:rPr>
      </w:pPr>
    </w:p>
    <w:p w:rsidR="005468A6" w:rsidRPr="00A724EA" w:rsidRDefault="005468A6" w:rsidP="00EA4407">
      <w:pPr>
        <w:ind w:rightChars="-229" w:right="-458"/>
        <w:rPr>
          <w:b/>
          <w:u w:val="single"/>
        </w:rPr>
      </w:pPr>
      <w:r w:rsidRPr="00A724EA">
        <w:rPr>
          <w:b/>
          <w:u w:val="single"/>
        </w:rPr>
        <w:lastRenderedPageBreak/>
        <w:t>Structure :</w:t>
      </w:r>
    </w:p>
    <w:p w:rsidR="005468A6" w:rsidRPr="00A724EA" w:rsidRDefault="005468A6" w:rsidP="00267AA3">
      <w:pPr>
        <w:rPr>
          <w:rFonts w:eastAsia="Malgun Gothic"/>
        </w:rPr>
      </w:pPr>
      <w:r w:rsidRPr="00A724EA">
        <w:rPr>
          <w:rFonts w:eastAsia="宋体"/>
          <w:lang w:eastAsia="zh-CN"/>
        </w:rPr>
        <w:t>1.&lt;A[1] ‘1 Bytes’ [</w:t>
      </w:r>
      <w:r w:rsidRPr="00A724EA">
        <w:rPr>
          <w:rFonts w:eastAsiaTheme="minorEastAsia"/>
        </w:rPr>
        <w:t>M</w:t>
      </w:r>
      <w:r w:rsidRPr="00A724EA">
        <w:rPr>
          <w:rFonts w:eastAsia="宋体"/>
          <w:lang w:eastAsia="zh-CN"/>
        </w:rPr>
        <w:t>CACK]&gt;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11</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Download EVA</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267AA3">
      <w:r w:rsidRPr="00A724EA">
        <w:t>Mask Cassette slot information download</w:t>
      </w:r>
    </w:p>
    <w:p w:rsidR="00267AA3" w:rsidRPr="00A724EA" w:rsidRDefault="00267AA3" w:rsidP="00267AA3"/>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267AA3">
      <w:pPr>
        <w:rPr>
          <w:rFonts w:eastAsiaTheme="minorEastAsia"/>
        </w:rPr>
      </w:pPr>
      <w:r w:rsidRPr="00A724EA">
        <w:rPr>
          <w:rFonts w:eastAsia="宋体"/>
          <w:lang w:eastAsia="zh-CN"/>
        </w:rPr>
        <w:t>&lt;L[</w:t>
      </w:r>
      <w:r w:rsidRPr="00A724EA">
        <w:rPr>
          <w:rFonts w:eastAsia="Malgun Gothic"/>
        </w:rPr>
        <w:t>8</w:t>
      </w:r>
      <w:r w:rsidRPr="00A724EA">
        <w:rPr>
          <w:rFonts w:eastAsia="宋体"/>
          <w:lang w:eastAsia="zh-CN"/>
        </w:rPr>
        <w:t>]</w:t>
      </w:r>
    </w:p>
    <w:p w:rsidR="005468A6" w:rsidRPr="00A724EA" w:rsidRDefault="005468A6" w:rsidP="00267AA3">
      <w:pPr>
        <w:ind w:firstLine="720"/>
        <w:rPr>
          <w:rFonts w:eastAsiaTheme="minorEastAsia"/>
        </w:rPr>
      </w:pPr>
      <w:r w:rsidRPr="00A724EA">
        <w:rPr>
          <w:rFonts w:eastAsia="宋体"/>
          <w:lang w:eastAsia="zh-CN"/>
        </w:rPr>
        <w:t>1.&lt; A[3] ‘3 Bytes’ [PTID]&gt;</w:t>
      </w:r>
    </w:p>
    <w:p w:rsidR="005468A6" w:rsidRPr="00A724EA" w:rsidRDefault="005468A6" w:rsidP="00267AA3">
      <w:pPr>
        <w:ind w:firstLine="720"/>
        <w:rPr>
          <w:rFonts w:eastAsiaTheme="minorEastAsia"/>
        </w:rPr>
      </w:pPr>
      <w:r w:rsidRPr="00A724EA">
        <w:rPr>
          <w:rFonts w:eastAsiaTheme="minorEastAsia"/>
        </w:rPr>
        <w:t>2.&lt;A[2] ‘2 Bytes’ [PTTYPE]&gt;</w:t>
      </w:r>
    </w:p>
    <w:p w:rsidR="005468A6" w:rsidRPr="00A724EA" w:rsidRDefault="005468A6" w:rsidP="00267AA3">
      <w:pPr>
        <w:ind w:firstLine="720"/>
        <w:rPr>
          <w:rFonts w:eastAsiaTheme="minorEastAsia"/>
        </w:rPr>
      </w:pPr>
      <w:r w:rsidRPr="00A724EA">
        <w:rPr>
          <w:rFonts w:eastAsiaTheme="minorEastAsia"/>
        </w:rPr>
        <w:t>3.&lt;A[2] ‘2 Bytes’ [PTUSETYPE]&gt;</w:t>
      </w:r>
    </w:p>
    <w:p w:rsidR="005468A6" w:rsidRPr="00A724EA" w:rsidRDefault="005468A6" w:rsidP="00267AA3">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Pr="00A724EA">
        <w:rPr>
          <w:rFonts w:eastAsia="宋体"/>
          <w:lang w:eastAsia="zh-CN"/>
        </w:rPr>
        <w:t>‘20 Bytes’ [CSTID]&gt;</w:t>
      </w:r>
    </w:p>
    <w:p w:rsidR="005468A6" w:rsidRPr="00A724EA" w:rsidRDefault="005468A6" w:rsidP="00267AA3">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267AA3">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267AA3">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8</w:t>
      </w:r>
      <w:r w:rsidRPr="00A724EA">
        <w:rPr>
          <w:rFonts w:eastAsia="宋体"/>
          <w:lang w:eastAsia="zh-CN"/>
        </w:rPr>
        <w:t>.&lt;L[n]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Theme="minorEastAsia"/>
        </w:rPr>
        <w:t>15</w:t>
      </w:r>
      <w:r w:rsidRPr="00A724EA">
        <w:rPr>
          <w:rFonts w:eastAsia="宋体"/>
          <w:lang w:eastAsia="zh-CN"/>
        </w:rPr>
        <w:t>]</w:t>
      </w:r>
    </w:p>
    <w:p w:rsidR="005468A6" w:rsidRPr="00A724EA" w:rsidRDefault="005468A6" w:rsidP="00267AA3">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267AA3">
      <w:pPr>
        <w:ind w:left="1440" w:firstLine="720"/>
        <w:rPr>
          <w:rFonts w:eastAsia="宋体"/>
          <w:lang w:eastAsia="zh-CN"/>
        </w:rPr>
      </w:pPr>
      <w:r w:rsidRPr="00A724EA">
        <w:rPr>
          <w:rFonts w:eastAsia="宋体"/>
          <w:lang w:eastAsia="zh-CN"/>
        </w:rPr>
        <w:t>2.&lt;A[30] ’30 Bytes’ [MASKGROUPNAME]&gt;</w:t>
      </w:r>
    </w:p>
    <w:p w:rsidR="005468A6" w:rsidRPr="00A724EA" w:rsidRDefault="005468A6" w:rsidP="00267AA3">
      <w:pPr>
        <w:ind w:left="1440" w:firstLine="720"/>
        <w:rPr>
          <w:rFonts w:eastAsia="宋体"/>
          <w:lang w:eastAsia="zh-CN"/>
        </w:rPr>
      </w:pPr>
      <w:r w:rsidRPr="00A724EA">
        <w:rPr>
          <w:rFonts w:eastAsia="宋体"/>
          <w:lang w:eastAsia="zh-CN"/>
        </w:rPr>
        <w:t>3.&lt;A[10] ’10 Bytes’ [MASKTYPE]&gt;</w:t>
      </w:r>
    </w:p>
    <w:p w:rsidR="005468A6" w:rsidRPr="00A724EA" w:rsidRDefault="005468A6" w:rsidP="00267AA3">
      <w:pPr>
        <w:ind w:left="1440" w:firstLine="720"/>
        <w:rPr>
          <w:rFonts w:eastAsia="宋体"/>
          <w:lang w:eastAsia="zh-CN"/>
        </w:rPr>
      </w:pPr>
      <w:r w:rsidRPr="00A724EA">
        <w:rPr>
          <w:rFonts w:eastAsia="宋体"/>
          <w:lang w:eastAsia="zh-CN"/>
        </w:rPr>
        <w:t>4.&lt;A[40] ’40 Bytes’ [PPID]&gt;</w:t>
      </w:r>
    </w:p>
    <w:p w:rsidR="005468A6" w:rsidRPr="00A724EA" w:rsidRDefault="005468A6" w:rsidP="00267AA3">
      <w:pPr>
        <w:ind w:left="1440" w:firstLine="720"/>
        <w:rPr>
          <w:rFonts w:eastAsia="宋体"/>
          <w:lang w:eastAsia="zh-CN"/>
        </w:rPr>
      </w:pPr>
      <w:r w:rsidRPr="00A724EA">
        <w:rPr>
          <w:rFonts w:eastAsia="宋体"/>
          <w:lang w:eastAsia="zh-CN"/>
        </w:rPr>
        <w:t>5.&lt;A[3] ‘3 Bytes’ [SLOTNO]&gt;                   /Mask CST slot number/</w:t>
      </w:r>
    </w:p>
    <w:p w:rsidR="005468A6" w:rsidRPr="00A724EA" w:rsidRDefault="005468A6" w:rsidP="00267AA3">
      <w:pPr>
        <w:ind w:left="1440" w:firstLine="720"/>
        <w:rPr>
          <w:rFonts w:eastAsia="宋体"/>
          <w:lang w:eastAsia="zh-CN"/>
        </w:rPr>
      </w:pPr>
      <w:r w:rsidRPr="00A724EA">
        <w:rPr>
          <w:rFonts w:eastAsia="宋体"/>
          <w:lang w:eastAsia="zh-CN"/>
        </w:rPr>
        <w:t>6.&lt;A[20] ‘20 Byte’ [MASKINSUNITID]&gt; /</w:t>
      </w:r>
      <w:r w:rsidRPr="00A724EA">
        <w:rPr>
          <w:rFonts w:eastAsiaTheme="minorEastAsia"/>
        </w:rPr>
        <w:t>Evaporation</w:t>
      </w:r>
      <w:r w:rsidRPr="00A724EA">
        <w:rPr>
          <w:rFonts w:eastAsia="宋体"/>
          <w:lang w:eastAsia="zh-CN"/>
        </w:rPr>
        <w:t xml:space="preserve"> insert sub-unit/</w:t>
      </w:r>
    </w:p>
    <w:p w:rsidR="005468A6" w:rsidRPr="00A724EA" w:rsidRDefault="005468A6" w:rsidP="00267AA3">
      <w:pPr>
        <w:ind w:left="1440" w:firstLine="720"/>
        <w:rPr>
          <w:rFonts w:eastAsiaTheme="minorEastAsia"/>
        </w:rPr>
      </w:pPr>
      <w:r w:rsidRPr="00A724EA">
        <w:rPr>
          <w:rFonts w:eastAsia="宋体"/>
          <w:lang w:eastAsia="zh-CN"/>
        </w:rPr>
        <w:t>7.&lt;A[2] ’2 Bytes’ [SSLOTNO]&gt;                 /</w:t>
      </w:r>
      <w:r w:rsidRPr="00A724EA">
        <w:rPr>
          <w:rFonts w:eastAsiaTheme="minorEastAsia"/>
        </w:rPr>
        <w:t xml:space="preserve"> Evaporation</w:t>
      </w:r>
      <w:r w:rsidRPr="00A724EA">
        <w:rPr>
          <w:rFonts w:eastAsia="宋体"/>
          <w:lang w:eastAsia="zh-CN"/>
        </w:rPr>
        <w:t xml:space="preserve"> sub-unit Stage number</w:t>
      </w:r>
      <w:r w:rsidRPr="00A724EA">
        <w:rPr>
          <w:rFonts w:eastAsiaTheme="minorEastAsia"/>
        </w:rPr>
        <w:t>/</w:t>
      </w:r>
    </w:p>
    <w:p w:rsidR="005468A6" w:rsidRPr="00A724EA" w:rsidRDefault="005468A6" w:rsidP="00267AA3">
      <w:pPr>
        <w:ind w:left="1440" w:firstLine="720"/>
        <w:rPr>
          <w:rFonts w:eastAsia="宋体"/>
          <w:lang w:eastAsia="zh-CN"/>
        </w:rPr>
      </w:pPr>
      <w:r w:rsidRPr="00A724EA">
        <w:rPr>
          <w:rFonts w:eastAsia="宋体"/>
          <w:lang w:eastAsia="zh-CN"/>
        </w:rPr>
        <w:t>8.&lt;A[5] ‘5 Bytes’ [MASKMAXCNT]&gt;</w:t>
      </w:r>
    </w:p>
    <w:p w:rsidR="005468A6" w:rsidRPr="00A724EA" w:rsidRDefault="005468A6" w:rsidP="00267AA3">
      <w:pPr>
        <w:ind w:left="1440" w:firstLine="720"/>
        <w:rPr>
          <w:rFonts w:eastAsia="宋体"/>
          <w:lang w:eastAsia="zh-CN"/>
        </w:rPr>
      </w:pPr>
      <w:r w:rsidRPr="00A724EA">
        <w:rPr>
          <w:rFonts w:eastAsia="宋体"/>
          <w:lang w:eastAsia="zh-CN"/>
        </w:rPr>
        <w:t>9.&lt;A[10] ‘10 Bytes’ [OFFSETX]&gt;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10.&lt;A[10] ‘10 Bytes’ [OFFSETY]&gt;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11.&lt;A[10] ‘10 Bytes’ [OFFSETT]&gt;</w:t>
      </w:r>
    </w:p>
    <w:p w:rsidR="005468A6" w:rsidRPr="00A724EA" w:rsidRDefault="005468A6" w:rsidP="00267AA3">
      <w:pPr>
        <w:ind w:left="1440" w:firstLine="720"/>
        <w:rPr>
          <w:rFonts w:eastAsia="宋体"/>
          <w:lang w:eastAsia="zh-CN"/>
        </w:rPr>
      </w:pPr>
      <w:r w:rsidRPr="00A724EA">
        <w:rPr>
          <w:rFonts w:eastAsia="宋体"/>
          <w:lang w:eastAsia="zh-CN"/>
        </w:rPr>
        <w:t>12.&lt;A[10] ‘10 Bytes’ [MASKMAGNET]&gt;</w:t>
      </w:r>
    </w:p>
    <w:p w:rsidR="005468A6" w:rsidRPr="00A724EA" w:rsidRDefault="005468A6" w:rsidP="00267AA3">
      <w:pPr>
        <w:ind w:left="1440" w:firstLine="720"/>
        <w:rPr>
          <w:rFonts w:eastAsia="宋体"/>
          <w:lang w:eastAsia="zh-CN"/>
        </w:rPr>
      </w:pPr>
      <w:r w:rsidRPr="00A724EA">
        <w:rPr>
          <w:rFonts w:eastAsia="宋体"/>
          <w:lang w:eastAsia="zh-CN"/>
        </w:rPr>
        <w:t>13.&lt;A[10] ‘10 Bytes’ [MASKTHICKNESS]&gt;</w:t>
      </w:r>
    </w:p>
    <w:p w:rsidR="005468A6" w:rsidRPr="00A724EA" w:rsidRDefault="005468A6" w:rsidP="00267AA3">
      <w:pPr>
        <w:ind w:left="1440" w:firstLine="720"/>
        <w:rPr>
          <w:rFonts w:eastAsiaTheme="minorEastAsia"/>
        </w:rPr>
      </w:pPr>
      <w:r w:rsidRPr="00A724EA">
        <w:rPr>
          <w:rFonts w:eastAsia="宋体"/>
          <w:lang w:eastAsia="zh-CN"/>
        </w:rPr>
        <w:t>1</w:t>
      </w:r>
      <w:r w:rsidRPr="00A724EA">
        <w:rPr>
          <w:rFonts w:eastAsiaTheme="minorEastAsia"/>
        </w:rPr>
        <w:t>4</w:t>
      </w:r>
      <w:r w:rsidRPr="00A724EA">
        <w:rPr>
          <w:rFonts w:eastAsia="宋体"/>
          <w:lang w:eastAsia="zh-CN"/>
        </w:rPr>
        <w:t>.&lt;A[20] ‘20 Bytes’ [PRODID]&gt;</w:t>
      </w:r>
    </w:p>
    <w:p w:rsidR="005468A6" w:rsidRPr="00A724EA" w:rsidRDefault="005468A6" w:rsidP="00267AA3">
      <w:pPr>
        <w:ind w:left="1440" w:firstLine="720"/>
        <w:rPr>
          <w:rFonts w:eastAsiaTheme="minorEastAsia"/>
        </w:rPr>
      </w:pPr>
      <w:r w:rsidRPr="00A724EA">
        <w:rPr>
          <w:rFonts w:eastAsiaTheme="minorEastAsia"/>
        </w:rPr>
        <w:t>15</w:t>
      </w:r>
      <w:r w:rsidRPr="00A724EA">
        <w:rPr>
          <w:rFonts w:eastAsia="宋体"/>
          <w:lang w:eastAsia="zh-CN"/>
        </w:rPr>
        <w:t>.&lt;A[5] ‘5 Bytes’ [MASKUSECNT]&gt;</w:t>
      </w:r>
    </w:p>
    <w:p w:rsidR="005468A6" w:rsidRPr="00A724EA" w:rsidRDefault="005468A6" w:rsidP="00267AA3">
      <w:pPr>
        <w:rPr>
          <w:rFonts w:eastAsiaTheme="minorEastAsia"/>
          <w:color w:val="FF0000"/>
        </w:rPr>
      </w:pPr>
    </w:p>
    <w:p w:rsidR="005468A6" w:rsidRPr="00A724EA" w:rsidRDefault="005468A6" w:rsidP="00267AA3">
      <w:pPr>
        <w:rPr>
          <w:rFonts w:eastAsia="Batang"/>
        </w:rPr>
      </w:pPr>
      <w:r w:rsidRPr="00A724EA">
        <w:rPr>
          <w:rFonts w:eastAsia="宋体"/>
          <w:lang w:eastAsia="zh-CN"/>
        </w:rPr>
        <w:t>※</w:t>
      </w:r>
      <w:r w:rsidRPr="00A724EA">
        <w:rPr>
          <w:rFonts w:eastAsia="Batang"/>
        </w:rPr>
        <w:t>n is Mask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t>1</w:t>
            </w:r>
            <w:r w:rsidRPr="00A724EA">
              <w:rPr>
                <w:rFonts w:eastAsiaTheme="minorEastAsia"/>
              </w:rPr>
              <w:t>12</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Mask cassette information Download EVA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b/>
          <w:u w:val="single"/>
        </w:rPr>
      </w:pPr>
      <w:r w:rsidRPr="00A724EA">
        <w:rPr>
          <w:b/>
          <w:u w:val="single"/>
        </w:rPr>
        <w:lastRenderedPageBreak/>
        <w:t>Description :</w:t>
      </w:r>
    </w:p>
    <w:p w:rsidR="005468A6" w:rsidRPr="00A724EA" w:rsidRDefault="005468A6" w:rsidP="00EA4407">
      <w:pPr>
        <w:ind w:rightChars="-229" w:right="-458"/>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w:t>
      </w:r>
      <w:r w:rsidRPr="00A724EA">
        <w:rPr>
          <w:rFonts w:eastAsiaTheme="minorEastAsia"/>
        </w:rPr>
        <w:t>M</w:t>
      </w:r>
      <w:r w:rsidRPr="00A724EA">
        <w:rPr>
          <w:rFonts w:eastAsia="宋体"/>
          <w:lang w:eastAsia="zh-CN"/>
        </w:rPr>
        <w:t>CACK]&gt;</w:t>
      </w:r>
    </w:p>
    <w:p w:rsidR="005468A6" w:rsidRDefault="005468A6" w:rsidP="00267AA3">
      <w:pPr>
        <w:rPr>
          <w:rFonts w:eastAsia="Malgun Gothic"/>
          <w:kern w:val="2"/>
        </w:rPr>
      </w:pPr>
    </w:p>
    <w:p w:rsidR="00D534C8" w:rsidRPr="00A724EA" w:rsidRDefault="00D534C8" w:rsidP="00D534C8">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D534C8" w:rsidRPr="00A724EA" w:rsidTr="00847BC1">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D534C8" w:rsidRPr="00A724EA" w:rsidRDefault="00D534C8" w:rsidP="00847BC1">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D534C8" w:rsidRPr="00A724EA" w:rsidRDefault="00D534C8" w:rsidP="00847BC1">
            <w:pPr>
              <w:jc w:val="center"/>
            </w:pPr>
            <w:r w:rsidRPr="00A724EA">
              <w:t>Reply</w:t>
            </w:r>
          </w:p>
        </w:tc>
      </w:tr>
      <w:tr w:rsidR="00D534C8" w:rsidRPr="00A724EA" w:rsidTr="00847BC1">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D534C8" w:rsidRPr="00A724EA" w:rsidRDefault="00D534C8" w:rsidP="00847BC1">
            <w:pPr>
              <w:jc w:val="center"/>
              <w:rPr>
                <w:rFonts w:eastAsiaTheme="minorEastAsia"/>
                <w:color w:val="000000" w:themeColor="text1"/>
              </w:rPr>
            </w:pPr>
            <w:r>
              <w:rPr>
                <w:rFonts w:eastAsiaTheme="minorEastAsia" w:hint="eastAsia"/>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847BC1">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19</w:t>
            </w:r>
          </w:p>
        </w:tc>
        <w:tc>
          <w:tcPr>
            <w:tcW w:w="2100"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847BC1">
            <w:pPr>
              <w:jc w:val="center"/>
              <w:rPr>
                <w:rFonts w:eastAsia="Batang"/>
                <w:color w:val="000000" w:themeColor="text1"/>
              </w:rPr>
            </w:pPr>
            <w:r w:rsidRPr="00A724EA">
              <w:rPr>
                <w:rFonts w:eastAsia="Batang"/>
                <w:color w:val="000000" w:themeColor="text1"/>
              </w:rPr>
              <w:t xml:space="preserve">Mask offset information </w:t>
            </w:r>
            <w:r w:rsidR="00847BC1">
              <w:rPr>
                <w:rFonts w:eastAsia="Batang" w:hint="eastAsia"/>
                <w:color w:val="000000" w:themeColor="text1"/>
              </w:rPr>
              <w:t>Down</w:t>
            </w:r>
            <w:r w:rsidRPr="00A724EA">
              <w:rPr>
                <w:rFonts w:eastAsia="Batang"/>
                <w:color w:val="000000" w:themeColor="text1"/>
              </w:rPr>
              <w:t>load</w:t>
            </w:r>
          </w:p>
        </w:tc>
        <w:tc>
          <w:tcPr>
            <w:tcW w:w="910"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D534C8">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D534C8" w:rsidRPr="00A724EA" w:rsidRDefault="00D534C8" w:rsidP="00847BC1">
            <w:pPr>
              <w:jc w:val="center"/>
              <w:rPr>
                <w:color w:val="000000" w:themeColor="text1"/>
              </w:rPr>
            </w:pPr>
            <w:r w:rsidRPr="00A724EA">
              <w:rPr>
                <w:color w:val="000000" w:themeColor="text1"/>
              </w:rPr>
              <w:t>Y</w:t>
            </w:r>
          </w:p>
        </w:tc>
      </w:tr>
    </w:tbl>
    <w:p w:rsidR="00D534C8" w:rsidRPr="00A724EA" w:rsidRDefault="00D534C8" w:rsidP="00D534C8">
      <w:pPr>
        <w:ind w:rightChars="-229" w:right="-458"/>
        <w:rPr>
          <w:color w:val="000000" w:themeColor="text1"/>
        </w:rPr>
      </w:pPr>
      <w:r w:rsidRPr="00A724EA">
        <w:rPr>
          <w:b/>
          <w:color w:val="000000" w:themeColor="text1"/>
          <w:u w:val="single"/>
        </w:rPr>
        <w:t>Description :</w:t>
      </w:r>
    </w:p>
    <w:p w:rsidR="00D534C8" w:rsidRPr="00A724EA" w:rsidRDefault="00D534C8" w:rsidP="00D534C8">
      <w:r w:rsidRPr="00A724EA">
        <w:t xml:space="preserve">Mask new offset information </w:t>
      </w:r>
      <w:r>
        <w:rPr>
          <w:rFonts w:eastAsiaTheme="minorEastAsia" w:hint="eastAsia"/>
        </w:rPr>
        <w:t>Down</w:t>
      </w:r>
      <w:r w:rsidRPr="00A724EA">
        <w:t>load (</w:t>
      </w:r>
      <w:r>
        <w:rPr>
          <w:rFonts w:eastAsiaTheme="minorEastAsia" w:hint="eastAsia"/>
        </w:rPr>
        <w:t xml:space="preserve">EVA and </w:t>
      </w:r>
      <w:r w:rsidRPr="00A724EA">
        <w:t>PPA, Light On inspection EQ Only)</w:t>
      </w:r>
    </w:p>
    <w:p w:rsidR="00D534C8" w:rsidRPr="00A724EA" w:rsidRDefault="00D534C8" w:rsidP="00D534C8"/>
    <w:p w:rsidR="00D534C8" w:rsidRPr="00A724EA" w:rsidRDefault="00D534C8" w:rsidP="00D534C8">
      <w:pPr>
        <w:ind w:rightChars="-229" w:right="-458"/>
        <w:rPr>
          <w:b/>
          <w:color w:val="000000" w:themeColor="text1"/>
          <w:u w:val="single"/>
        </w:rPr>
      </w:pPr>
      <w:r w:rsidRPr="00A724EA">
        <w:rPr>
          <w:b/>
          <w:color w:val="000000" w:themeColor="text1"/>
          <w:u w:val="single"/>
        </w:rPr>
        <w:t>Structure :</w:t>
      </w:r>
    </w:p>
    <w:p w:rsidR="00D534C8" w:rsidRPr="00A724EA" w:rsidRDefault="00D534C8" w:rsidP="00D534C8">
      <w:pPr>
        <w:rPr>
          <w:rFonts w:eastAsia="宋体"/>
          <w:lang w:eastAsia="zh-CN"/>
        </w:rPr>
      </w:pPr>
      <w:r w:rsidRPr="00A724EA">
        <w:rPr>
          <w:rFonts w:eastAsia="宋体"/>
          <w:lang w:eastAsia="zh-CN"/>
        </w:rPr>
        <w:t>&lt;L[</w:t>
      </w:r>
      <w:r w:rsidRPr="00A724EA">
        <w:rPr>
          <w:rFonts w:eastAsia="Malgun Gothic"/>
        </w:rPr>
        <w:t>2</w:t>
      </w:r>
      <w:r w:rsidRPr="00A724EA">
        <w:rPr>
          <w:rFonts w:eastAsia="宋体"/>
          <w:lang w:eastAsia="zh-CN"/>
        </w:rPr>
        <w:t>]</w:t>
      </w:r>
    </w:p>
    <w:p w:rsidR="00D534C8" w:rsidRPr="00A724EA" w:rsidRDefault="00D534C8" w:rsidP="00D534C8">
      <w:pPr>
        <w:rPr>
          <w:rFonts w:eastAsia="Arial"/>
        </w:rPr>
      </w:pPr>
      <w:r w:rsidRPr="00A724EA">
        <w:rPr>
          <w:rFonts w:eastAsia="宋体"/>
          <w:lang w:eastAsia="zh-CN"/>
        </w:rPr>
        <w:tab/>
      </w:r>
      <w:r w:rsidRPr="00A724EA">
        <w:rPr>
          <w:rFonts w:eastAsia="Arial"/>
        </w:rPr>
        <w:t>1.&lt;A[20] ‘20 Bytes’ [UNITID]&gt;</w:t>
      </w:r>
    </w:p>
    <w:p w:rsidR="00D534C8" w:rsidRPr="00A724EA" w:rsidRDefault="00D534C8" w:rsidP="00D534C8">
      <w:pPr>
        <w:rPr>
          <w:rFonts w:eastAsia="Arial"/>
        </w:rPr>
      </w:pPr>
      <w:r w:rsidRPr="00A724EA">
        <w:rPr>
          <w:rFonts w:eastAsia="Arial"/>
        </w:rPr>
        <w:tab/>
        <w:t>2.&lt;L[2]</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t>1.&lt;A[20] ’20 Bytes’ [GLSID]&gt;</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t>2.&lt;L[n]</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r>
      <w:r w:rsidRPr="00A724EA">
        <w:rPr>
          <w:rFonts w:eastAsiaTheme="minorEastAsia"/>
        </w:rPr>
        <w:tab/>
        <w:t>1.&lt;L[8]</w:t>
      </w:r>
    </w:p>
    <w:p w:rsidR="00D534C8" w:rsidRPr="00A724EA" w:rsidRDefault="00D534C8" w:rsidP="00D534C8">
      <w:pPr>
        <w:rPr>
          <w:rFonts w:eastAsia="宋体"/>
          <w:lang w:eastAsia="zh-CN"/>
        </w:rPr>
      </w:pPr>
      <w:r w:rsidRPr="00A724EA">
        <w:rPr>
          <w:rFonts w:eastAsiaTheme="minorEastAsia"/>
        </w:rPr>
        <w:tab/>
      </w:r>
      <w:r w:rsidRPr="00A724EA">
        <w:rPr>
          <w:rFonts w:eastAsiaTheme="minorEastAsia"/>
        </w:rPr>
        <w:tab/>
      </w:r>
      <w:r w:rsidRPr="00A724EA">
        <w:rPr>
          <w:rFonts w:eastAsiaTheme="minorEastAsia"/>
        </w:rPr>
        <w:tab/>
      </w:r>
      <w:r w:rsidRPr="00A724EA">
        <w:rPr>
          <w:rFonts w:eastAsiaTheme="minorEastAsia"/>
        </w:rPr>
        <w:tab/>
        <w:t>1</w:t>
      </w:r>
      <w:r w:rsidRPr="00A724EA">
        <w:rPr>
          <w:rFonts w:eastAsia="宋体"/>
          <w:lang w:eastAsia="zh-CN"/>
        </w:rPr>
        <w:t>.&lt;A[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D534C8" w:rsidRPr="00A724EA" w:rsidRDefault="00D534C8" w:rsidP="00D534C8">
      <w:pPr>
        <w:ind w:firstLine="720"/>
      </w:pPr>
      <w:r w:rsidRPr="00A724EA">
        <w:rPr>
          <w:rFonts w:eastAsia="宋体"/>
          <w:lang w:eastAsia="zh-CN"/>
        </w:rPr>
        <w:tab/>
      </w:r>
      <w:r w:rsidRPr="00A724EA">
        <w:rPr>
          <w:rFonts w:eastAsia="宋体"/>
          <w:lang w:eastAsia="zh-CN"/>
        </w:rPr>
        <w:tab/>
      </w:r>
      <w:r w:rsidRPr="00A724EA">
        <w:rPr>
          <w:rFonts w:eastAsia="宋体"/>
          <w:lang w:eastAsia="zh-CN"/>
        </w:rPr>
        <w:tab/>
        <w:t>2</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D534C8" w:rsidRPr="00A724EA" w:rsidRDefault="00D534C8" w:rsidP="00D534C8">
      <w:pPr>
        <w:ind w:firstLine="720"/>
        <w:rPr>
          <w:rFonts w:eastAsia="宋体"/>
          <w:lang w:eastAsia="zh-CN"/>
        </w:rPr>
      </w:pPr>
      <w:r w:rsidRPr="00A724EA">
        <w:tab/>
      </w:r>
      <w:r w:rsidRPr="00A724EA">
        <w:tab/>
      </w:r>
      <w:r w:rsidRPr="00A724EA">
        <w:tab/>
        <w:t>3</w:t>
      </w:r>
      <w:r w:rsidRPr="00A724EA">
        <w:rPr>
          <w:rFonts w:eastAsia="宋体"/>
          <w:lang w:eastAsia="zh-CN"/>
        </w:rPr>
        <w:t>.&lt;A[2] ’2 Bytes’ [</w:t>
      </w:r>
      <w:r w:rsidRPr="00A724EA">
        <w:rPr>
          <w:rFonts w:eastAsia="Malgun Gothic"/>
        </w:rPr>
        <w:t>SSLOTNO</w:t>
      </w:r>
      <w:r w:rsidRPr="00A724EA">
        <w:rPr>
          <w:rFonts w:eastAsia="宋体"/>
          <w:lang w:eastAsia="zh-CN"/>
        </w:rPr>
        <w:t>]&gt;</w:t>
      </w:r>
    </w:p>
    <w:p w:rsidR="00D534C8" w:rsidRPr="00A724EA" w:rsidRDefault="00D534C8" w:rsidP="00D534C8">
      <w:pPr>
        <w:ind w:firstLine="720"/>
      </w:pPr>
      <w:r w:rsidRPr="00A724EA">
        <w:rPr>
          <w:rFonts w:eastAsia="宋体"/>
          <w:lang w:eastAsia="zh-CN"/>
        </w:rPr>
        <w:tab/>
      </w:r>
      <w:r w:rsidRPr="00A724EA">
        <w:rPr>
          <w:rFonts w:eastAsia="宋体"/>
          <w:lang w:eastAsia="zh-CN"/>
        </w:rPr>
        <w:tab/>
      </w:r>
      <w:r w:rsidRPr="00A724EA">
        <w:rPr>
          <w:rFonts w:eastAsia="宋体"/>
          <w:lang w:eastAsia="zh-CN"/>
        </w:rPr>
        <w:tab/>
        <w:t>4.</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D534C8" w:rsidRPr="00A724EA" w:rsidRDefault="00D534C8" w:rsidP="00D534C8">
      <w:pPr>
        <w:ind w:firstLine="720"/>
        <w:rPr>
          <w:rFonts w:eastAsiaTheme="minorEastAsia"/>
        </w:rPr>
      </w:pPr>
      <w:r w:rsidRPr="00A724EA">
        <w:tab/>
      </w:r>
      <w:r w:rsidRPr="00A724EA">
        <w:tab/>
      </w:r>
      <w:r w:rsidRPr="00A724EA">
        <w:tab/>
        <w:t>5</w:t>
      </w:r>
      <w:r w:rsidRPr="00A724EA">
        <w:rPr>
          <w:rFonts w:eastAsiaTheme="minorEastAsia"/>
        </w:rPr>
        <w:t>.&lt;A[10] ’10 Bytes’ [MASKTHICKNESS]&gt;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6.&lt;A[10] ’10 Bytes’ [NEWMASKOFFSETX]&gt;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7.&lt;A[10] ’10 Bytes’ [NEWMASKOFFSETY]&gt;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8.&lt;A[10] ’10 Bytes’ [NEWMASKOFFSETZ]&gt;</w:t>
      </w:r>
    </w:p>
    <w:p w:rsidR="00D534C8" w:rsidRPr="00A724EA" w:rsidRDefault="00D534C8" w:rsidP="00D534C8">
      <w:pPr>
        <w:rPr>
          <w:rFonts w:eastAsiaTheme="minorEastAsia"/>
        </w:rPr>
      </w:pPr>
    </w:p>
    <w:p w:rsidR="00D534C8" w:rsidRPr="00A724EA" w:rsidRDefault="00D534C8" w:rsidP="00D534C8">
      <w:pPr>
        <w:rPr>
          <w:rFonts w:eastAsia="Batang"/>
        </w:rPr>
      </w:pPr>
      <w:r w:rsidRPr="00A724EA">
        <w:rPr>
          <w:rFonts w:eastAsia="宋体"/>
          <w:lang w:eastAsia="zh-CN"/>
        </w:rPr>
        <w:t>※</w:t>
      </w:r>
      <w:r w:rsidRPr="00A724EA">
        <w:rPr>
          <w:rFonts w:eastAsia="Batang"/>
        </w:rPr>
        <w:t xml:space="preserve"> n is Mask count.</w:t>
      </w:r>
    </w:p>
    <w:p w:rsidR="00D534C8" w:rsidRPr="00A724EA" w:rsidRDefault="00D534C8" w:rsidP="00D534C8">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D534C8" w:rsidRPr="00A724EA" w:rsidTr="00847BC1">
        <w:trPr>
          <w:trHeight w:val="20"/>
        </w:trPr>
        <w:tc>
          <w:tcPr>
            <w:tcW w:w="663" w:type="pct"/>
            <w:tcBorders>
              <w:top w:val="single" w:sz="8" w:space="0" w:color="auto"/>
              <w:bottom w:val="single" w:sz="2" w:space="0" w:color="auto"/>
            </w:tcBorders>
            <w:shd w:val="clear" w:color="auto" w:fill="0000FF"/>
          </w:tcPr>
          <w:p w:rsidR="00D534C8" w:rsidRPr="00A724EA" w:rsidRDefault="00D534C8" w:rsidP="00847BC1">
            <w:pPr>
              <w:jc w:val="center"/>
            </w:pPr>
            <w:r w:rsidRPr="00A724EA">
              <w:t>Stream</w:t>
            </w:r>
          </w:p>
        </w:tc>
        <w:tc>
          <w:tcPr>
            <w:tcW w:w="6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Function</w:t>
            </w:r>
          </w:p>
        </w:tc>
        <w:tc>
          <w:tcPr>
            <w:tcW w:w="2115" w:type="pct"/>
            <w:tcBorders>
              <w:top w:val="single" w:sz="8" w:space="0" w:color="auto"/>
              <w:bottom w:val="single" w:sz="2" w:space="0" w:color="auto"/>
            </w:tcBorders>
            <w:shd w:val="clear" w:color="auto" w:fill="0000FF"/>
          </w:tcPr>
          <w:p w:rsidR="00D534C8" w:rsidRPr="00A724EA" w:rsidRDefault="00D534C8" w:rsidP="00847BC1">
            <w:pPr>
              <w:jc w:val="center"/>
            </w:pPr>
            <w:r w:rsidRPr="00A724EA">
              <w:t>Function Name</w:t>
            </w:r>
          </w:p>
        </w:tc>
        <w:tc>
          <w:tcPr>
            <w:tcW w:w="9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Direction</w:t>
            </w:r>
          </w:p>
        </w:tc>
        <w:tc>
          <w:tcPr>
            <w:tcW w:w="7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Reply</w:t>
            </w:r>
          </w:p>
        </w:tc>
      </w:tr>
      <w:tr w:rsidR="00D534C8" w:rsidRPr="00A724EA" w:rsidTr="00847BC1">
        <w:trPr>
          <w:trHeight w:val="20"/>
        </w:trPr>
        <w:tc>
          <w:tcPr>
            <w:tcW w:w="663" w:type="pct"/>
            <w:tcBorders>
              <w:top w:val="single" w:sz="2" w:space="0" w:color="auto"/>
            </w:tcBorders>
            <w:vAlign w:val="center"/>
          </w:tcPr>
          <w:p w:rsidR="00D534C8" w:rsidRPr="00A724EA" w:rsidRDefault="00D534C8" w:rsidP="00847BC1">
            <w:pPr>
              <w:jc w:val="center"/>
              <w:rPr>
                <w:rFonts w:eastAsiaTheme="minorEastAsia"/>
                <w:color w:val="000000" w:themeColor="text1"/>
              </w:rPr>
            </w:pPr>
            <w:r>
              <w:rPr>
                <w:rFonts w:eastAsiaTheme="minorEastAsia" w:hint="eastAsia"/>
                <w:color w:val="000000" w:themeColor="text1"/>
              </w:rPr>
              <w:t>2</w:t>
            </w:r>
          </w:p>
        </w:tc>
        <w:tc>
          <w:tcPr>
            <w:tcW w:w="607" w:type="pct"/>
            <w:tcBorders>
              <w:top w:val="single" w:sz="2" w:space="0" w:color="auto"/>
            </w:tcBorders>
            <w:vAlign w:val="center"/>
          </w:tcPr>
          <w:p w:rsidR="00D534C8" w:rsidRPr="00A724EA" w:rsidRDefault="00D534C8" w:rsidP="00847BC1">
            <w:pPr>
              <w:jc w:val="center"/>
              <w:rPr>
                <w:rFonts w:eastAsiaTheme="minorEastAsia"/>
                <w:color w:val="000000" w:themeColor="text1"/>
              </w:rPr>
            </w:pPr>
            <w:r w:rsidRPr="00A724EA">
              <w:rPr>
                <w:color w:val="000000" w:themeColor="text1"/>
              </w:rPr>
              <w:t>120</w:t>
            </w:r>
          </w:p>
        </w:tc>
        <w:tc>
          <w:tcPr>
            <w:tcW w:w="2115" w:type="pct"/>
            <w:tcBorders>
              <w:top w:val="single" w:sz="2" w:space="0" w:color="auto"/>
            </w:tcBorders>
            <w:vAlign w:val="center"/>
          </w:tcPr>
          <w:p w:rsidR="00D534C8" w:rsidRPr="00A724EA" w:rsidRDefault="00D534C8" w:rsidP="00847BC1">
            <w:pPr>
              <w:jc w:val="center"/>
              <w:rPr>
                <w:color w:val="000000" w:themeColor="text1"/>
              </w:rPr>
            </w:pPr>
            <w:r w:rsidRPr="00A724EA">
              <w:rPr>
                <w:rFonts w:eastAsia="Batang"/>
                <w:color w:val="000000" w:themeColor="text1"/>
              </w:rPr>
              <w:t xml:space="preserve">Mask offset information </w:t>
            </w:r>
            <w:r w:rsidR="00847BC1">
              <w:rPr>
                <w:rFonts w:eastAsia="Batang" w:hint="eastAsia"/>
                <w:color w:val="000000" w:themeColor="text1"/>
              </w:rPr>
              <w:t>Down</w:t>
            </w:r>
            <w:r w:rsidRPr="00A724EA">
              <w:rPr>
                <w:rFonts w:eastAsia="Batang"/>
                <w:color w:val="000000" w:themeColor="text1"/>
              </w:rPr>
              <w:t>load Ack</w:t>
            </w:r>
          </w:p>
        </w:tc>
        <w:tc>
          <w:tcPr>
            <w:tcW w:w="907" w:type="pct"/>
            <w:tcBorders>
              <w:top w:val="single" w:sz="2" w:space="0" w:color="auto"/>
            </w:tcBorders>
            <w:vAlign w:val="center"/>
          </w:tcPr>
          <w:p w:rsidR="00D534C8" w:rsidRPr="00A724EA" w:rsidRDefault="00D534C8" w:rsidP="00847BC1">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7" w:type="pct"/>
            <w:tcBorders>
              <w:top w:val="single" w:sz="2" w:space="0" w:color="auto"/>
            </w:tcBorders>
            <w:vAlign w:val="center"/>
          </w:tcPr>
          <w:p w:rsidR="00D534C8" w:rsidRPr="00A724EA" w:rsidRDefault="00D534C8" w:rsidP="00847BC1">
            <w:pPr>
              <w:jc w:val="center"/>
              <w:rPr>
                <w:color w:val="000000" w:themeColor="text1"/>
              </w:rPr>
            </w:pPr>
            <w:r w:rsidRPr="00A724EA">
              <w:rPr>
                <w:color w:val="000000" w:themeColor="text1"/>
              </w:rPr>
              <w:t>N</w:t>
            </w:r>
          </w:p>
        </w:tc>
      </w:tr>
    </w:tbl>
    <w:p w:rsidR="00D534C8" w:rsidRPr="00A724EA" w:rsidRDefault="00D534C8" w:rsidP="00D534C8">
      <w:pPr>
        <w:ind w:rightChars="-229" w:right="-458"/>
        <w:rPr>
          <w:color w:val="000000" w:themeColor="text1"/>
        </w:rPr>
      </w:pPr>
      <w:r w:rsidRPr="00A724EA">
        <w:rPr>
          <w:b/>
          <w:u w:val="single"/>
        </w:rPr>
        <w:t>Description</w:t>
      </w:r>
      <w:r w:rsidRPr="00A724EA">
        <w:rPr>
          <w:b/>
          <w:color w:val="000000" w:themeColor="text1"/>
          <w:u w:val="single"/>
        </w:rPr>
        <w:t xml:space="preserve"> :</w:t>
      </w:r>
    </w:p>
    <w:p w:rsidR="00D534C8" w:rsidRPr="00A724EA" w:rsidRDefault="00D534C8" w:rsidP="00D534C8">
      <w:pPr>
        <w:ind w:rightChars="-229" w:right="-458"/>
        <w:rPr>
          <w:rFonts w:eastAsiaTheme="minorEastAsia"/>
          <w:color w:val="000000" w:themeColor="text1"/>
        </w:rPr>
      </w:pPr>
    </w:p>
    <w:p w:rsidR="00D534C8" w:rsidRPr="00A724EA" w:rsidRDefault="00D534C8" w:rsidP="00D534C8">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D534C8" w:rsidRPr="00A724EA" w:rsidRDefault="00D534C8" w:rsidP="00D534C8">
      <w:pPr>
        <w:rPr>
          <w:rFonts w:eastAsia="Malgun Gothic"/>
        </w:rPr>
      </w:pPr>
      <w:r w:rsidRPr="00A724EA">
        <w:rPr>
          <w:rFonts w:eastAsia="宋体"/>
          <w:lang w:eastAsia="zh-CN"/>
        </w:rPr>
        <w:t>1.&lt;A[1] ‘1 Bytes’ [ACK6]&gt;</w:t>
      </w:r>
    </w:p>
    <w:p w:rsidR="00F1614F" w:rsidRPr="00A724EA" w:rsidRDefault="00F1614F" w:rsidP="00F1614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F1614F" w:rsidRPr="00A724EA" w:rsidTr="006C1769">
        <w:trPr>
          <w:trHeight w:val="149"/>
        </w:trPr>
        <w:tc>
          <w:tcPr>
            <w:tcW w:w="663"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Reply</w:t>
            </w:r>
          </w:p>
        </w:tc>
      </w:tr>
      <w:tr w:rsidR="00F1614F" w:rsidRPr="00A724EA" w:rsidTr="006C1769">
        <w:trPr>
          <w:trHeight w:val="197"/>
        </w:trPr>
        <w:tc>
          <w:tcPr>
            <w:tcW w:w="663" w:type="pct"/>
            <w:tcBorders>
              <w:top w:val="single" w:sz="2" w:space="0" w:color="auto"/>
            </w:tcBorders>
            <w:vAlign w:val="center"/>
          </w:tcPr>
          <w:p w:rsidR="00F1614F" w:rsidRPr="00A724EA" w:rsidRDefault="00F1614F" w:rsidP="006C1769">
            <w:pPr>
              <w:jc w:val="center"/>
            </w:pPr>
            <w:r w:rsidRPr="00A724EA">
              <w:t>2</w:t>
            </w:r>
          </w:p>
        </w:tc>
        <w:tc>
          <w:tcPr>
            <w:tcW w:w="607" w:type="pct"/>
            <w:tcBorders>
              <w:top w:val="single" w:sz="2" w:space="0" w:color="auto"/>
            </w:tcBorders>
            <w:vAlign w:val="center"/>
          </w:tcPr>
          <w:p w:rsidR="00F1614F" w:rsidRPr="00A765D7" w:rsidRDefault="00F1614F" w:rsidP="006C1769">
            <w:pPr>
              <w:jc w:val="center"/>
              <w:rPr>
                <w:rFonts w:eastAsiaTheme="minorEastAsia"/>
              </w:rPr>
            </w:pPr>
            <w:r>
              <w:rPr>
                <w:rFonts w:eastAsiaTheme="minorEastAsia" w:hint="eastAsia"/>
              </w:rPr>
              <w:t>121</w:t>
            </w:r>
          </w:p>
        </w:tc>
        <w:tc>
          <w:tcPr>
            <w:tcW w:w="2006" w:type="pct"/>
            <w:tcBorders>
              <w:top w:val="single" w:sz="2" w:space="0" w:color="auto"/>
            </w:tcBorders>
            <w:vAlign w:val="center"/>
          </w:tcPr>
          <w:p w:rsidR="00F1614F" w:rsidRPr="004013AA" w:rsidRDefault="00F1614F" w:rsidP="006C1769">
            <w:pPr>
              <w:jc w:val="center"/>
              <w:rPr>
                <w:rFonts w:eastAsiaTheme="minorEastAsia"/>
              </w:rPr>
            </w:pPr>
            <w:r>
              <w:rPr>
                <w:rFonts w:eastAsiaTheme="minorEastAsia" w:hint="eastAsia"/>
              </w:rPr>
              <w:t>Job Reservation Command</w:t>
            </w:r>
          </w:p>
        </w:tc>
        <w:tc>
          <w:tcPr>
            <w:tcW w:w="903" w:type="pct"/>
            <w:tcBorders>
              <w:top w:val="single" w:sz="2" w:space="0" w:color="auto"/>
            </w:tcBorders>
            <w:vAlign w:val="center"/>
          </w:tcPr>
          <w:p w:rsidR="00F1614F" w:rsidRPr="00A724EA" w:rsidRDefault="00F1614F"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F1614F" w:rsidRPr="00A724EA" w:rsidRDefault="00F1614F" w:rsidP="006C1769">
            <w:pPr>
              <w:jc w:val="center"/>
            </w:pPr>
            <w:r w:rsidRPr="00A724EA">
              <w:t>Y</w:t>
            </w:r>
          </w:p>
        </w:tc>
      </w:tr>
    </w:tbl>
    <w:p w:rsidR="00F1614F" w:rsidRPr="00A724EA" w:rsidRDefault="00F1614F" w:rsidP="00F1614F">
      <w:pPr>
        <w:rPr>
          <w:b/>
        </w:rPr>
      </w:pPr>
      <w:r w:rsidRPr="00A724EA">
        <w:rPr>
          <w:b/>
        </w:rPr>
        <w:t xml:space="preserve">Description : </w:t>
      </w:r>
    </w:p>
    <w:p w:rsidR="00F1614F" w:rsidRPr="00A724EA" w:rsidRDefault="00F1614F" w:rsidP="00F1614F">
      <w:r w:rsidRPr="00A724EA">
        <w:lastRenderedPageBreak/>
        <w:t xml:space="preserve">Host send </w:t>
      </w:r>
      <w:r w:rsidR="00281C80">
        <w:rPr>
          <w:rFonts w:eastAsiaTheme="minorEastAsia" w:hint="eastAsia"/>
        </w:rPr>
        <w:t>Job reservation command</w:t>
      </w:r>
      <w:r w:rsidRPr="00A724EA">
        <w:t>.</w:t>
      </w:r>
    </w:p>
    <w:p w:rsidR="00F1614F" w:rsidRPr="00A724EA" w:rsidRDefault="00F1614F" w:rsidP="00F1614F">
      <w:r w:rsidRPr="00A724EA">
        <w:t>Structure :</w:t>
      </w:r>
    </w:p>
    <w:p w:rsidR="00F1614F" w:rsidRPr="00A724EA" w:rsidRDefault="00F1614F" w:rsidP="00F1614F">
      <w:pPr>
        <w:rPr>
          <w:rFonts w:eastAsia="宋体"/>
          <w:kern w:val="2"/>
          <w:lang w:eastAsia="zh-CN"/>
        </w:rPr>
      </w:pPr>
      <w:r w:rsidRPr="00A724EA">
        <w:rPr>
          <w:rFonts w:eastAsia="宋体"/>
          <w:kern w:val="2"/>
          <w:lang w:eastAsia="zh-CN"/>
        </w:rPr>
        <w:t>&lt;L[</w:t>
      </w:r>
      <w:r w:rsidR="008D6002">
        <w:rPr>
          <w:rFonts w:eastAsiaTheme="minorEastAsia" w:hint="eastAsia"/>
          <w:kern w:val="2"/>
        </w:rPr>
        <w:t>7</w:t>
      </w:r>
      <w:r w:rsidRPr="00A724EA">
        <w:rPr>
          <w:rFonts w:eastAsia="宋体"/>
          <w:kern w:val="2"/>
          <w:lang w:eastAsia="zh-CN"/>
        </w:rPr>
        <w:t>]</w:t>
      </w:r>
    </w:p>
    <w:p w:rsidR="00F1614F" w:rsidRPr="00A724EA" w:rsidRDefault="00F1614F" w:rsidP="00F1614F">
      <w:pPr>
        <w:rPr>
          <w:rFonts w:eastAsia="宋体"/>
          <w:kern w:val="2"/>
          <w:lang w:eastAsia="zh-CN"/>
        </w:rPr>
      </w:pPr>
      <w:r w:rsidRPr="00A724EA">
        <w:rPr>
          <w:rFonts w:eastAsia="宋体"/>
          <w:kern w:val="2"/>
          <w:lang w:eastAsia="zh-CN"/>
        </w:rPr>
        <w:tab/>
        <w:t>1.&lt;</w:t>
      </w:r>
      <w:r w:rsidRPr="00A724EA">
        <w:rPr>
          <w:rFonts w:eastAsia="Arial"/>
        </w:rPr>
        <w:t>A[20] ‘20 Bytes’ [UNITID]&gt;</w:t>
      </w:r>
    </w:p>
    <w:p w:rsidR="00F1614F" w:rsidRDefault="00F1614F" w:rsidP="00F1614F">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F1614F" w:rsidRDefault="00F1614F" w:rsidP="00F1614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281C80" w:rsidRDefault="00281C80" w:rsidP="00F1614F">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281C80" w:rsidRDefault="00281C80" w:rsidP="00F1614F">
      <w:pPr>
        <w:rPr>
          <w:rFonts w:eastAsiaTheme="minorEastAsia"/>
        </w:rPr>
      </w:pPr>
      <w:r w:rsidRPr="00A724EA">
        <w:rPr>
          <w:rFonts w:eastAsia="宋体"/>
          <w:kern w:val="2"/>
          <w:lang w:eastAsia="zh-CN"/>
        </w:rPr>
        <w:tab/>
      </w:r>
      <w:r>
        <w:rPr>
          <w:rFonts w:eastAsiaTheme="minorEastAsia" w:hint="eastAsia"/>
          <w:kern w:val="2"/>
        </w:rPr>
        <w:t>5</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670425" w:rsidRDefault="00670425" w:rsidP="00670425">
      <w:pPr>
        <w:rPr>
          <w:rFonts w:eastAsiaTheme="minorEastAsia"/>
        </w:rPr>
      </w:pPr>
      <w:r w:rsidRPr="00A724EA">
        <w:rPr>
          <w:rFonts w:eastAsia="宋体"/>
          <w:kern w:val="2"/>
          <w:lang w:eastAsia="zh-CN"/>
        </w:rPr>
        <w:tab/>
      </w:r>
      <w:r>
        <w:rPr>
          <w:rFonts w:eastAsiaTheme="minorEastAsia" w:hint="eastAsia"/>
          <w:kern w:val="2"/>
        </w:rPr>
        <w:t>6</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670425" w:rsidRDefault="00670425" w:rsidP="00670425">
      <w:pPr>
        <w:rPr>
          <w:rFonts w:eastAsiaTheme="minorEastAsia"/>
        </w:rPr>
      </w:pPr>
      <w:r w:rsidRPr="00A724EA">
        <w:rPr>
          <w:rFonts w:eastAsia="宋体"/>
          <w:kern w:val="2"/>
          <w:lang w:eastAsia="zh-CN"/>
        </w:rPr>
        <w:tab/>
      </w:r>
      <w:r>
        <w:rPr>
          <w:rFonts w:eastAsiaTheme="minorEastAsia" w:hint="eastAsia"/>
          <w:kern w:val="2"/>
        </w:rPr>
        <w:t>7</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CMDFLAG</w:t>
      </w:r>
      <w:r w:rsidRPr="00A724EA">
        <w:rPr>
          <w:rFonts w:eastAsia="宋体"/>
          <w:lang w:eastAsia="zh-CN"/>
        </w:rPr>
        <w:t>]</w:t>
      </w:r>
    </w:p>
    <w:p w:rsidR="00281C80" w:rsidRDefault="00281C80" w:rsidP="00F1614F">
      <w:pPr>
        <w:rPr>
          <w:rFonts w:eastAsiaTheme="minorEastAsia"/>
        </w:rPr>
      </w:pPr>
    </w:p>
    <w:p w:rsidR="00281C80" w:rsidRDefault="00670425" w:rsidP="00F1614F">
      <w:pPr>
        <w:rPr>
          <w:rFonts w:ascii="Batang" w:eastAsia="Batang" w:hAnsi="Batang" w:cs="Batang"/>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GLSQTY : Glass count(0~28)</w:t>
      </w:r>
    </w:p>
    <w:p w:rsidR="00670425" w:rsidRDefault="00670425" w:rsidP="00F1614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CMDFLAG : 1 - Reservation</w:t>
      </w:r>
    </w:p>
    <w:p w:rsidR="00670425" w:rsidRPr="00281C80" w:rsidRDefault="00670425" w:rsidP="00F1614F">
      <w:pPr>
        <w:rPr>
          <w:rFonts w:eastAsiaTheme="minorEastAsia"/>
        </w:rPr>
      </w:pPr>
      <w:r>
        <w:rPr>
          <w:rFonts w:eastAsiaTheme="minorEastAsia" w:hint="eastAsia"/>
        </w:rPr>
        <w:t xml:space="preserve">                           2 - Reservation Cancel</w:t>
      </w:r>
    </w:p>
    <w:p w:rsidR="00F1614F" w:rsidRPr="00A724EA" w:rsidRDefault="00F1614F" w:rsidP="00F1614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F1614F" w:rsidRPr="00A724EA" w:rsidTr="006C1769">
        <w:trPr>
          <w:trHeight w:val="300"/>
        </w:trPr>
        <w:tc>
          <w:tcPr>
            <w:tcW w:w="663" w:type="pct"/>
            <w:tcBorders>
              <w:top w:val="single" w:sz="8" w:space="0" w:color="auto"/>
              <w:bottom w:val="single" w:sz="2" w:space="0" w:color="auto"/>
            </w:tcBorders>
            <w:shd w:val="clear" w:color="auto" w:fill="0000FF"/>
          </w:tcPr>
          <w:p w:rsidR="00F1614F" w:rsidRPr="00A724EA" w:rsidRDefault="00F1614F" w:rsidP="006C1769">
            <w:pPr>
              <w:jc w:val="center"/>
            </w:pPr>
            <w:r w:rsidRPr="00A724EA">
              <w:t>Stream</w:t>
            </w:r>
          </w:p>
        </w:tc>
        <w:tc>
          <w:tcPr>
            <w:tcW w:w="607" w:type="pct"/>
            <w:tcBorders>
              <w:top w:val="single" w:sz="8" w:space="0" w:color="auto"/>
              <w:bottom w:val="single" w:sz="2" w:space="0" w:color="auto"/>
            </w:tcBorders>
            <w:shd w:val="clear" w:color="auto" w:fill="0000FF"/>
          </w:tcPr>
          <w:p w:rsidR="00F1614F" w:rsidRPr="00A724EA" w:rsidRDefault="00F1614F" w:rsidP="006C1769">
            <w:pPr>
              <w:jc w:val="center"/>
            </w:pPr>
            <w:r w:rsidRPr="00A724EA">
              <w:t>Function</w:t>
            </w:r>
          </w:p>
        </w:tc>
        <w:tc>
          <w:tcPr>
            <w:tcW w:w="2112" w:type="pct"/>
            <w:tcBorders>
              <w:top w:val="single" w:sz="8" w:space="0" w:color="auto"/>
              <w:bottom w:val="single" w:sz="2" w:space="0" w:color="auto"/>
            </w:tcBorders>
            <w:shd w:val="clear" w:color="auto" w:fill="0000FF"/>
          </w:tcPr>
          <w:p w:rsidR="00F1614F" w:rsidRPr="00A724EA" w:rsidRDefault="00F1614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F1614F" w:rsidRPr="00A724EA" w:rsidRDefault="00F1614F" w:rsidP="006C1769">
            <w:pPr>
              <w:jc w:val="center"/>
            </w:pPr>
            <w:r w:rsidRPr="00A724EA">
              <w:t>Direction</w:t>
            </w:r>
          </w:p>
        </w:tc>
        <w:tc>
          <w:tcPr>
            <w:tcW w:w="712" w:type="pct"/>
            <w:tcBorders>
              <w:top w:val="single" w:sz="8" w:space="0" w:color="auto"/>
              <w:bottom w:val="single" w:sz="2" w:space="0" w:color="auto"/>
            </w:tcBorders>
            <w:shd w:val="clear" w:color="auto" w:fill="0000FF"/>
          </w:tcPr>
          <w:p w:rsidR="00F1614F" w:rsidRPr="00A724EA" w:rsidRDefault="00F1614F" w:rsidP="006C1769">
            <w:pPr>
              <w:jc w:val="center"/>
            </w:pPr>
            <w:r w:rsidRPr="00A724EA">
              <w:t>Reply</w:t>
            </w:r>
          </w:p>
        </w:tc>
      </w:tr>
      <w:tr w:rsidR="00F1614F" w:rsidRPr="00A724EA" w:rsidTr="006C1769">
        <w:trPr>
          <w:trHeight w:val="300"/>
        </w:trPr>
        <w:tc>
          <w:tcPr>
            <w:tcW w:w="663" w:type="pct"/>
            <w:tcBorders>
              <w:top w:val="single" w:sz="2" w:space="0" w:color="auto"/>
            </w:tcBorders>
            <w:vAlign w:val="center"/>
          </w:tcPr>
          <w:p w:rsidR="00F1614F" w:rsidRPr="00A724EA" w:rsidRDefault="00F1614F" w:rsidP="006C1769">
            <w:pPr>
              <w:jc w:val="center"/>
            </w:pPr>
            <w:r w:rsidRPr="00A724EA">
              <w:t>2</w:t>
            </w:r>
          </w:p>
        </w:tc>
        <w:tc>
          <w:tcPr>
            <w:tcW w:w="607" w:type="pct"/>
            <w:tcBorders>
              <w:top w:val="single" w:sz="2" w:space="0" w:color="auto"/>
            </w:tcBorders>
            <w:vAlign w:val="center"/>
          </w:tcPr>
          <w:p w:rsidR="00F1614F" w:rsidRPr="00A765D7" w:rsidRDefault="00F1614F" w:rsidP="006C1769">
            <w:pPr>
              <w:jc w:val="center"/>
              <w:rPr>
                <w:rFonts w:eastAsiaTheme="minorEastAsia"/>
              </w:rPr>
            </w:pPr>
            <w:r>
              <w:rPr>
                <w:rFonts w:eastAsiaTheme="minorEastAsia" w:hint="eastAsia"/>
              </w:rPr>
              <w:t>122</w:t>
            </w:r>
          </w:p>
        </w:tc>
        <w:tc>
          <w:tcPr>
            <w:tcW w:w="2112" w:type="pct"/>
            <w:tcBorders>
              <w:top w:val="single" w:sz="2" w:space="0" w:color="auto"/>
            </w:tcBorders>
            <w:vAlign w:val="center"/>
          </w:tcPr>
          <w:p w:rsidR="00F1614F" w:rsidRPr="00A724EA" w:rsidRDefault="00F1614F" w:rsidP="003534BB">
            <w:pPr>
              <w:jc w:val="center"/>
            </w:pPr>
            <w:r>
              <w:rPr>
                <w:rFonts w:eastAsiaTheme="minorEastAsia" w:hint="eastAsia"/>
              </w:rPr>
              <w:t xml:space="preserve">Remind Job Start Signal </w:t>
            </w:r>
            <w:r w:rsidR="003534BB">
              <w:rPr>
                <w:rFonts w:eastAsiaTheme="minorEastAsia" w:hint="eastAsia"/>
              </w:rPr>
              <w:t>Reply</w:t>
            </w:r>
          </w:p>
        </w:tc>
        <w:tc>
          <w:tcPr>
            <w:tcW w:w="906" w:type="pct"/>
            <w:tcBorders>
              <w:top w:val="single" w:sz="2" w:space="0" w:color="auto"/>
            </w:tcBorders>
            <w:vAlign w:val="center"/>
          </w:tcPr>
          <w:p w:rsidR="00F1614F" w:rsidRPr="00A724EA" w:rsidRDefault="00F1614F"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F1614F" w:rsidRPr="00A724EA" w:rsidRDefault="00F1614F" w:rsidP="006C1769">
            <w:pPr>
              <w:jc w:val="center"/>
            </w:pPr>
            <w:r w:rsidRPr="00A724EA">
              <w:t>N</w:t>
            </w:r>
          </w:p>
        </w:tc>
      </w:tr>
    </w:tbl>
    <w:p w:rsidR="00F1614F" w:rsidRPr="00A724EA" w:rsidRDefault="00F1614F" w:rsidP="00F1614F">
      <w:pPr>
        <w:ind w:rightChars="-229" w:right="-458"/>
        <w:rPr>
          <w:rFonts w:eastAsia="Arial"/>
          <w:b/>
          <w:kern w:val="2"/>
          <w:u w:val="single"/>
        </w:rPr>
      </w:pPr>
      <w:r w:rsidRPr="00A724EA">
        <w:rPr>
          <w:rFonts w:eastAsia="Arial"/>
          <w:b/>
          <w:kern w:val="2"/>
          <w:u w:val="single"/>
        </w:rPr>
        <w:t xml:space="preserve">Description : </w:t>
      </w:r>
    </w:p>
    <w:p w:rsidR="00F1614F" w:rsidRPr="00A724EA" w:rsidRDefault="00F1614F" w:rsidP="00F1614F">
      <w:r>
        <w:rPr>
          <w:rFonts w:eastAsiaTheme="minorEastAsia" w:hint="eastAsia"/>
        </w:rPr>
        <w:t>Remind Job Start Signal</w:t>
      </w:r>
      <w:r w:rsidRPr="00A724EA">
        <w:t xml:space="preserve"> </w:t>
      </w:r>
      <w:r w:rsidR="003534BB">
        <w:rPr>
          <w:rFonts w:eastAsiaTheme="minorEastAsia" w:hint="eastAsia"/>
        </w:rPr>
        <w:t>Reply</w:t>
      </w:r>
      <w:r w:rsidRPr="00A724EA">
        <w:t xml:space="preserve"> </w:t>
      </w:r>
    </w:p>
    <w:p w:rsidR="00F1614F" w:rsidRPr="00A724EA" w:rsidRDefault="00F1614F" w:rsidP="00F1614F">
      <w:r w:rsidRPr="00A724EA">
        <w:t>Structure :</w:t>
      </w:r>
    </w:p>
    <w:p w:rsidR="003534BB" w:rsidRPr="00A724EA" w:rsidRDefault="003534BB" w:rsidP="003534BB">
      <w:pPr>
        <w:rPr>
          <w:rFonts w:eastAsia="宋体"/>
          <w:kern w:val="2"/>
          <w:lang w:eastAsia="zh-CN"/>
        </w:rPr>
      </w:pPr>
      <w:r w:rsidRPr="00A724EA">
        <w:rPr>
          <w:rFonts w:eastAsia="宋体"/>
          <w:kern w:val="2"/>
          <w:lang w:eastAsia="zh-CN"/>
        </w:rPr>
        <w:t>&lt;L[</w:t>
      </w:r>
      <w:r>
        <w:rPr>
          <w:rFonts w:eastAsiaTheme="minorEastAsia" w:hint="eastAsia"/>
          <w:kern w:val="2"/>
        </w:rPr>
        <w:t>5</w:t>
      </w:r>
      <w:r w:rsidRPr="00A724EA">
        <w:rPr>
          <w:rFonts w:eastAsia="宋体"/>
          <w:kern w:val="2"/>
          <w:lang w:eastAsia="zh-CN"/>
        </w:rPr>
        <w:t>]</w:t>
      </w:r>
    </w:p>
    <w:p w:rsidR="003534BB" w:rsidRPr="00A724EA" w:rsidRDefault="003534BB" w:rsidP="003534BB">
      <w:pPr>
        <w:rPr>
          <w:rFonts w:eastAsia="宋体"/>
          <w:kern w:val="2"/>
          <w:lang w:eastAsia="zh-CN"/>
        </w:rPr>
      </w:pPr>
      <w:r w:rsidRPr="00A724EA">
        <w:rPr>
          <w:rFonts w:eastAsia="宋体"/>
          <w:kern w:val="2"/>
          <w:lang w:eastAsia="zh-CN"/>
        </w:rPr>
        <w:tab/>
        <w:t>1.&lt;</w:t>
      </w:r>
      <w:r w:rsidRPr="00A724EA">
        <w:rPr>
          <w:rFonts w:eastAsia="Arial"/>
        </w:rPr>
        <w:t>A[20] ‘20 Bytes’ [UNITID]&gt;</w:t>
      </w:r>
    </w:p>
    <w:p w:rsidR="003534BB" w:rsidRDefault="003534BB" w:rsidP="003534BB">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3534BB" w:rsidRDefault="003534BB" w:rsidP="003534BB">
      <w:pPr>
        <w:rPr>
          <w:rFonts w:eastAsiaTheme="minorEastAsia"/>
          <w:kern w:val="2"/>
        </w:rPr>
      </w:pPr>
      <w:r w:rsidRPr="00A724EA">
        <w:rPr>
          <w:rFonts w:eastAsia="宋体"/>
          <w:kern w:val="2"/>
          <w:lang w:eastAsia="zh-CN"/>
        </w:rPr>
        <w:tab/>
      </w:r>
      <w:r>
        <w:rPr>
          <w:rFonts w:eastAsiaTheme="minorEastAsia" w:hint="eastAsia"/>
          <w:kern w:val="2"/>
        </w:rPr>
        <w:t xml:space="preserve">5. </w:t>
      </w:r>
      <w:r w:rsidRPr="00A724EA">
        <w:rPr>
          <w:rFonts w:eastAsia="宋体"/>
          <w:kern w:val="2"/>
          <w:lang w:eastAsia="zh-CN"/>
        </w:rPr>
        <w:t>&lt;L[</w:t>
      </w:r>
      <w:r>
        <w:rPr>
          <w:rFonts w:eastAsiaTheme="minorEastAsia" w:hint="eastAsia"/>
          <w:kern w:val="2"/>
        </w:rPr>
        <w:t>n</w:t>
      </w:r>
      <w:r w:rsidRPr="00A724EA">
        <w:rPr>
          <w:rFonts w:eastAsia="宋体"/>
          <w:kern w:val="2"/>
          <w:lang w:eastAsia="zh-CN"/>
        </w:rPr>
        <w:t>]</w:t>
      </w:r>
    </w:p>
    <w:p w:rsidR="003534BB" w:rsidRPr="003534BB" w:rsidRDefault="003534BB" w:rsidP="003534BB">
      <w:pPr>
        <w:rPr>
          <w:rFonts w:eastAsiaTheme="minorEastAsia"/>
          <w:kern w:val="2"/>
        </w:rPr>
      </w:pPr>
      <w:r w:rsidRPr="00A724EA">
        <w:rPr>
          <w:rFonts w:eastAsia="宋体"/>
          <w:kern w:val="2"/>
          <w:lang w:eastAsia="zh-CN"/>
        </w:rPr>
        <w:tab/>
      </w:r>
      <w:r>
        <w:rPr>
          <w:rFonts w:eastAsiaTheme="minorEastAsia" w:hint="eastAsia"/>
          <w:kern w:val="2"/>
        </w:rPr>
        <w:tab/>
        <w:t xml:space="preserve">1. </w:t>
      </w:r>
      <w:r w:rsidRPr="00A724EA">
        <w:rPr>
          <w:rFonts w:eastAsia="宋体"/>
          <w:kern w:val="2"/>
          <w:lang w:eastAsia="zh-CN"/>
        </w:rPr>
        <w:t>&lt;L[</w:t>
      </w:r>
      <w:r>
        <w:rPr>
          <w:rFonts w:eastAsiaTheme="minorEastAsia" w:hint="eastAsia"/>
          <w:kern w:val="2"/>
        </w:rPr>
        <w:t>3</w:t>
      </w:r>
      <w:r w:rsidRPr="00A724EA">
        <w:rPr>
          <w:rFonts w:eastAsia="宋体"/>
          <w:kern w:val="2"/>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1</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2</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3</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RTCODE</w:t>
      </w:r>
      <w:r w:rsidRPr="00A724EA">
        <w:rPr>
          <w:rFonts w:eastAsia="宋体"/>
          <w:lang w:eastAsia="zh-CN"/>
        </w:rPr>
        <w:t>]</w:t>
      </w:r>
    </w:p>
    <w:p w:rsidR="00F1614F" w:rsidRDefault="00F1614F" w:rsidP="00F1614F">
      <w:pPr>
        <w:rPr>
          <w:rFonts w:eastAsia="Malgun Gothic"/>
        </w:rPr>
      </w:pPr>
    </w:p>
    <w:p w:rsidR="003534BB" w:rsidRPr="003534BB" w:rsidRDefault="003534BB" w:rsidP="00F1614F">
      <w:pPr>
        <w:rPr>
          <w:rFonts w:eastAsia="Malgun Gothic"/>
        </w:rPr>
      </w:pPr>
      <w:r w:rsidRPr="003534BB">
        <w:rPr>
          <w:rFonts w:ascii="Batang" w:eastAsia="Batang" w:hAnsi="Batang" w:cs="Batang" w:hint="eastAsia"/>
          <w:lang w:eastAsia="zh-CN"/>
        </w:rPr>
        <w:t>※</w:t>
      </w:r>
      <w:r w:rsidRPr="003534BB">
        <w:rPr>
          <w:rFonts w:eastAsia="Batang"/>
        </w:rPr>
        <w:t xml:space="preserve"> n : Chamber count</w:t>
      </w:r>
    </w:p>
    <w:p w:rsidR="003534BB" w:rsidRDefault="003534BB" w:rsidP="00F1614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RTCODE(Return Code) : 0 - No Job Reservation exist</w:t>
      </w:r>
    </w:p>
    <w:p w:rsidR="003534BB" w:rsidRPr="00A724EA" w:rsidRDefault="003534BB" w:rsidP="00F1614F">
      <w:pPr>
        <w:rPr>
          <w:rFonts w:eastAsia="Malgun Gothic"/>
        </w:rPr>
      </w:pPr>
      <w:r>
        <w:rPr>
          <w:rFonts w:eastAsiaTheme="minorEastAsia" w:hint="eastAsia"/>
        </w:rPr>
        <w:t xml:space="preserve">                                                1 - Accepted</w:t>
      </w:r>
    </w:p>
    <w:p w:rsidR="00B94043" w:rsidRDefault="003534BB" w:rsidP="00B94043">
      <w:pPr>
        <w:rPr>
          <w:rFonts w:eastAsia="Malgun Gothic"/>
        </w:rPr>
      </w:pPr>
      <w:r>
        <w:rPr>
          <w:rFonts w:eastAsia="Malgun Gothic" w:hint="eastAsia"/>
        </w:rPr>
        <w:t xml:space="preserve">                                                2 - Not Accepted</w:t>
      </w:r>
    </w:p>
    <w:p w:rsidR="003534BB" w:rsidRDefault="003534BB" w:rsidP="00B94043">
      <w:pPr>
        <w:rPr>
          <w:rFonts w:eastAsia="Malgun Gothic"/>
        </w:rPr>
      </w:pPr>
    </w:p>
    <w:p w:rsidR="00E0336F" w:rsidRPr="00A724EA" w:rsidRDefault="00E0336F" w:rsidP="00A765D7">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A765D7" w:rsidRPr="00A724EA" w:rsidTr="006C1769">
        <w:trPr>
          <w:trHeight w:val="149"/>
        </w:trPr>
        <w:tc>
          <w:tcPr>
            <w:tcW w:w="663"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Reply</w:t>
            </w:r>
          </w:p>
        </w:tc>
      </w:tr>
      <w:tr w:rsidR="00A765D7" w:rsidRPr="00A724EA" w:rsidTr="006C1769">
        <w:trPr>
          <w:trHeight w:val="197"/>
        </w:trPr>
        <w:tc>
          <w:tcPr>
            <w:tcW w:w="663" w:type="pct"/>
            <w:tcBorders>
              <w:top w:val="single" w:sz="2" w:space="0" w:color="auto"/>
            </w:tcBorders>
            <w:vAlign w:val="center"/>
          </w:tcPr>
          <w:p w:rsidR="00A765D7" w:rsidRPr="00A724EA" w:rsidRDefault="00A765D7" w:rsidP="006C1769">
            <w:pPr>
              <w:jc w:val="center"/>
            </w:pPr>
            <w:r w:rsidRPr="00A724EA">
              <w:lastRenderedPageBreak/>
              <w:t>2</w:t>
            </w:r>
          </w:p>
        </w:tc>
        <w:tc>
          <w:tcPr>
            <w:tcW w:w="607" w:type="pct"/>
            <w:tcBorders>
              <w:top w:val="single" w:sz="2" w:space="0" w:color="auto"/>
            </w:tcBorders>
            <w:vAlign w:val="center"/>
          </w:tcPr>
          <w:p w:rsidR="00A765D7" w:rsidRPr="00A765D7" w:rsidRDefault="00A765D7" w:rsidP="006E26E5">
            <w:pPr>
              <w:jc w:val="center"/>
              <w:rPr>
                <w:rFonts w:eastAsiaTheme="minorEastAsia"/>
              </w:rPr>
            </w:pPr>
            <w:r>
              <w:rPr>
                <w:rFonts w:eastAsiaTheme="minorEastAsia" w:hint="eastAsia"/>
              </w:rPr>
              <w:t>12</w:t>
            </w:r>
            <w:r w:rsidR="006E26E5">
              <w:rPr>
                <w:rFonts w:eastAsiaTheme="minorEastAsia" w:hint="eastAsia"/>
              </w:rPr>
              <w:t>3</w:t>
            </w:r>
          </w:p>
        </w:tc>
        <w:tc>
          <w:tcPr>
            <w:tcW w:w="2006" w:type="pct"/>
            <w:tcBorders>
              <w:top w:val="single" w:sz="2" w:space="0" w:color="auto"/>
            </w:tcBorders>
            <w:vAlign w:val="center"/>
          </w:tcPr>
          <w:p w:rsidR="00A765D7" w:rsidRPr="004013AA" w:rsidRDefault="004013AA" w:rsidP="006C1769">
            <w:pPr>
              <w:jc w:val="center"/>
              <w:rPr>
                <w:rFonts w:eastAsiaTheme="minorEastAsia"/>
              </w:rPr>
            </w:pPr>
            <w:r>
              <w:rPr>
                <w:rFonts w:eastAsiaTheme="minorEastAsia" w:hint="eastAsia"/>
              </w:rPr>
              <w:t>Remind Job Start Signal</w:t>
            </w:r>
          </w:p>
        </w:tc>
        <w:tc>
          <w:tcPr>
            <w:tcW w:w="903" w:type="pct"/>
            <w:tcBorders>
              <w:top w:val="single" w:sz="2" w:space="0" w:color="auto"/>
            </w:tcBorders>
            <w:vAlign w:val="center"/>
          </w:tcPr>
          <w:p w:rsidR="00A765D7" w:rsidRPr="00A724EA" w:rsidRDefault="00A765D7"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A765D7" w:rsidRPr="00A724EA" w:rsidRDefault="00A765D7" w:rsidP="006C1769">
            <w:pPr>
              <w:jc w:val="center"/>
            </w:pPr>
            <w:r w:rsidRPr="00A724EA">
              <w:t>Y</w:t>
            </w:r>
          </w:p>
        </w:tc>
      </w:tr>
    </w:tbl>
    <w:p w:rsidR="00A765D7" w:rsidRPr="00A724EA" w:rsidRDefault="00A765D7" w:rsidP="00A765D7">
      <w:pPr>
        <w:rPr>
          <w:b/>
        </w:rPr>
      </w:pPr>
      <w:r w:rsidRPr="00A724EA">
        <w:rPr>
          <w:b/>
        </w:rPr>
        <w:t xml:space="preserve">Description : </w:t>
      </w:r>
    </w:p>
    <w:p w:rsidR="00A765D7" w:rsidRPr="00A724EA" w:rsidRDefault="00A765D7" w:rsidP="00A765D7">
      <w:r w:rsidRPr="00A724EA">
        <w:t xml:space="preserve">Host send </w:t>
      </w:r>
      <w:r w:rsidR="004013AA">
        <w:rPr>
          <w:rFonts w:eastAsiaTheme="minorEastAsia" w:hint="eastAsia"/>
        </w:rPr>
        <w:t>remind Job start signal</w:t>
      </w:r>
      <w:r w:rsidRPr="00A724EA">
        <w:t>.</w:t>
      </w:r>
    </w:p>
    <w:p w:rsidR="00A765D7" w:rsidRPr="00A724EA" w:rsidRDefault="00A765D7" w:rsidP="00A765D7">
      <w:r w:rsidRPr="00A724EA">
        <w:t>Structure :</w:t>
      </w:r>
    </w:p>
    <w:p w:rsidR="00A765D7" w:rsidRPr="00A724EA" w:rsidRDefault="00A765D7" w:rsidP="00A765D7">
      <w:pPr>
        <w:rPr>
          <w:rFonts w:eastAsia="宋体"/>
          <w:kern w:val="2"/>
          <w:lang w:eastAsia="zh-CN"/>
        </w:rPr>
      </w:pPr>
      <w:r w:rsidRPr="00A724EA">
        <w:rPr>
          <w:rFonts w:eastAsia="宋体"/>
          <w:kern w:val="2"/>
          <w:lang w:eastAsia="zh-CN"/>
        </w:rPr>
        <w:t>&lt;L[</w:t>
      </w:r>
      <w:r w:rsidR="00917854">
        <w:rPr>
          <w:rFonts w:eastAsiaTheme="minorEastAsia" w:hint="eastAsia"/>
          <w:kern w:val="2"/>
        </w:rPr>
        <w:t>3</w:t>
      </w:r>
      <w:r w:rsidRPr="00A724EA">
        <w:rPr>
          <w:rFonts w:eastAsia="宋体"/>
          <w:kern w:val="2"/>
          <w:lang w:eastAsia="zh-CN"/>
        </w:rPr>
        <w:t>]</w:t>
      </w:r>
    </w:p>
    <w:p w:rsidR="00A765D7" w:rsidRPr="00A724EA" w:rsidRDefault="00A765D7" w:rsidP="00A765D7">
      <w:pPr>
        <w:rPr>
          <w:rFonts w:eastAsia="宋体"/>
          <w:kern w:val="2"/>
          <w:lang w:eastAsia="zh-CN"/>
        </w:rPr>
      </w:pPr>
      <w:r w:rsidRPr="00A724EA">
        <w:rPr>
          <w:rFonts w:eastAsia="宋体"/>
          <w:kern w:val="2"/>
          <w:lang w:eastAsia="zh-CN"/>
        </w:rPr>
        <w:tab/>
        <w:t>1.&lt;</w:t>
      </w:r>
      <w:r w:rsidR="004013AA" w:rsidRPr="00A724EA">
        <w:rPr>
          <w:rFonts w:eastAsia="Arial"/>
        </w:rPr>
        <w:t>A[20] ‘20 Bytes’ [UNITID]&gt;</w:t>
      </w:r>
    </w:p>
    <w:p w:rsidR="00A765D7" w:rsidRDefault="00A765D7" w:rsidP="00A765D7">
      <w:pPr>
        <w:rPr>
          <w:rFonts w:eastAsiaTheme="minorEastAsia"/>
        </w:rPr>
      </w:pPr>
      <w:r w:rsidRPr="00A724EA">
        <w:rPr>
          <w:rFonts w:eastAsia="宋体"/>
          <w:kern w:val="2"/>
          <w:lang w:eastAsia="zh-CN"/>
        </w:rPr>
        <w:tab/>
        <w:t>2.&lt;</w:t>
      </w:r>
      <w:r w:rsidR="00917854" w:rsidRPr="00A724EA">
        <w:t>A[</w:t>
      </w:r>
      <w:r w:rsidR="00917854" w:rsidRPr="00A724EA">
        <w:rPr>
          <w:rFonts w:eastAsia="Malgun Gothic"/>
        </w:rPr>
        <w:t>20</w:t>
      </w:r>
      <w:r w:rsidR="00917854" w:rsidRPr="00A724EA">
        <w:t>]</w:t>
      </w:r>
      <w:r w:rsidR="00917854" w:rsidRPr="00A724EA">
        <w:rPr>
          <w:rFonts w:eastAsiaTheme="minorEastAsia"/>
        </w:rPr>
        <w:t xml:space="preserve"> </w:t>
      </w:r>
      <w:r w:rsidR="00917854" w:rsidRPr="00A724EA">
        <w:t>’</w:t>
      </w:r>
      <w:r w:rsidR="00917854" w:rsidRPr="00A724EA">
        <w:rPr>
          <w:rFonts w:eastAsia="Malgun Gothic"/>
        </w:rPr>
        <w:t>20</w:t>
      </w:r>
      <w:r w:rsidR="00917854" w:rsidRPr="00A724EA">
        <w:t xml:space="preserve"> Byte’ [</w:t>
      </w:r>
      <w:r w:rsidR="00917854" w:rsidRPr="00A724EA">
        <w:rPr>
          <w:rFonts w:eastAsiaTheme="minorEastAsia"/>
        </w:rPr>
        <w:t>SUNITID</w:t>
      </w:r>
      <w:r w:rsidR="00917854" w:rsidRPr="00A724EA">
        <w:t>]&gt;</w:t>
      </w:r>
    </w:p>
    <w:p w:rsidR="00917854" w:rsidRDefault="00917854" w:rsidP="00917854">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A765D7" w:rsidRPr="00A724EA" w:rsidRDefault="00A765D7" w:rsidP="00A765D7">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A765D7" w:rsidRPr="00A724EA" w:rsidTr="006C1769">
        <w:trPr>
          <w:trHeight w:val="300"/>
        </w:trPr>
        <w:tc>
          <w:tcPr>
            <w:tcW w:w="663" w:type="pct"/>
            <w:tcBorders>
              <w:top w:val="single" w:sz="8" w:space="0" w:color="auto"/>
              <w:bottom w:val="single" w:sz="2" w:space="0" w:color="auto"/>
            </w:tcBorders>
            <w:shd w:val="clear" w:color="auto" w:fill="0000FF"/>
          </w:tcPr>
          <w:p w:rsidR="00A765D7" w:rsidRPr="00A724EA" w:rsidRDefault="00A765D7" w:rsidP="006C1769">
            <w:pPr>
              <w:jc w:val="center"/>
            </w:pPr>
            <w:r w:rsidRPr="00A724EA">
              <w:t>Stream</w:t>
            </w:r>
          </w:p>
        </w:tc>
        <w:tc>
          <w:tcPr>
            <w:tcW w:w="607" w:type="pct"/>
            <w:tcBorders>
              <w:top w:val="single" w:sz="8" w:space="0" w:color="auto"/>
              <w:bottom w:val="single" w:sz="2" w:space="0" w:color="auto"/>
            </w:tcBorders>
            <w:shd w:val="clear" w:color="auto" w:fill="0000FF"/>
          </w:tcPr>
          <w:p w:rsidR="00A765D7" w:rsidRPr="00A724EA" w:rsidRDefault="00A765D7" w:rsidP="006C1769">
            <w:pPr>
              <w:jc w:val="center"/>
            </w:pPr>
            <w:r w:rsidRPr="00A724EA">
              <w:t>Function</w:t>
            </w:r>
          </w:p>
        </w:tc>
        <w:tc>
          <w:tcPr>
            <w:tcW w:w="2112" w:type="pct"/>
            <w:tcBorders>
              <w:top w:val="single" w:sz="8" w:space="0" w:color="auto"/>
              <w:bottom w:val="single" w:sz="2" w:space="0" w:color="auto"/>
            </w:tcBorders>
            <w:shd w:val="clear" w:color="auto" w:fill="0000FF"/>
          </w:tcPr>
          <w:p w:rsidR="00A765D7" w:rsidRPr="00A724EA" w:rsidRDefault="00A765D7" w:rsidP="006C1769">
            <w:pPr>
              <w:jc w:val="center"/>
            </w:pPr>
            <w:r w:rsidRPr="00A724EA">
              <w:t>Function Name</w:t>
            </w:r>
          </w:p>
        </w:tc>
        <w:tc>
          <w:tcPr>
            <w:tcW w:w="906" w:type="pct"/>
            <w:tcBorders>
              <w:top w:val="single" w:sz="8" w:space="0" w:color="auto"/>
              <w:bottom w:val="single" w:sz="2" w:space="0" w:color="auto"/>
            </w:tcBorders>
            <w:shd w:val="clear" w:color="auto" w:fill="0000FF"/>
          </w:tcPr>
          <w:p w:rsidR="00A765D7" w:rsidRPr="00A724EA" w:rsidRDefault="00A765D7" w:rsidP="006C1769">
            <w:pPr>
              <w:jc w:val="center"/>
            </w:pPr>
            <w:r w:rsidRPr="00A724EA">
              <w:t>Direction</w:t>
            </w:r>
          </w:p>
        </w:tc>
        <w:tc>
          <w:tcPr>
            <w:tcW w:w="712" w:type="pct"/>
            <w:tcBorders>
              <w:top w:val="single" w:sz="8" w:space="0" w:color="auto"/>
              <w:bottom w:val="single" w:sz="2" w:space="0" w:color="auto"/>
            </w:tcBorders>
            <w:shd w:val="clear" w:color="auto" w:fill="0000FF"/>
          </w:tcPr>
          <w:p w:rsidR="00A765D7" w:rsidRPr="00A724EA" w:rsidRDefault="00A765D7" w:rsidP="006C1769">
            <w:pPr>
              <w:jc w:val="center"/>
            </w:pPr>
            <w:r w:rsidRPr="00A724EA">
              <w:t>Reply</w:t>
            </w:r>
          </w:p>
        </w:tc>
      </w:tr>
      <w:tr w:rsidR="00A765D7" w:rsidRPr="00A724EA" w:rsidTr="006C1769">
        <w:trPr>
          <w:trHeight w:val="300"/>
        </w:trPr>
        <w:tc>
          <w:tcPr>
            <w:tcW w:w="663" w:type="pct"/>
            <w:tcBorders>
              <w:top w:val="single" w:sz="2" w:space="0" w:color="auto"/>
            </w:tcBorders>
            <w:vAlign w:val="center"/>
          </w:tcPr>
          <w:p w:rsidR="00A765D7" w:rsidRPr="00A724EA" w:rsidRDefault="00A765D7" w:rsidP="006C1769">
            <w:pPr>
              <w:jc w:val="center"/>
            </w:pPr>
            <w:r w:rsidRPr="00A724EA">
              <w:t>2</w:t>
            </w:r>
          </w:p>
        </w:tc>
        <w:tc>
          <w:tcPr>
            <w:tcW w:w="607" w:type="pct"/>
            <w:tcBorders>
              <w:top w:val="single" w:sz="2" w:space="0" w:color="auto"/>
            </w:tcBorders>
            <w:vAlign w:val="center"/>
          </w:tcPr>
          <w:p w:rsidR="00A765D7" w:rsidRPr="00A765D7" w:rsidRDefault="00A765D7" w:rsidP="006E26E5">
            <w:pPr>
              <w:jc w:val="center"/>
              <w:rPr>
                <w:rFonts w:eastAsiaTheme="minorEastAsia"/>
              </w:rPr>
            </w:pPr>
            <w:r>
              <w:rPr>
                <w:rFonts w:eastAsiaTheme="minorEastAsia" w:hint="eastAsia"/>
              </w:rPr>
              <w:t>12</w:t>
            </w:r>
            <w:r w:rsidR="006E26E5">
              <w:rPr>
                <w:rFonts w:eastAsiaTheme="minorEastAsia" w:hint="eastAsia"/>
              </w:rPr>
              <w:t>4</w:t>
            </w:r>
          </w:p>
        </w:tc>
        <w:tc>
          <w:tcPr>
            <w:tcW w:w="2112" w:type="pct"/>
            <w:tcBorders>
              <w:top w:val="single" w:sz="2" w:space="0" w:color="auto"/>
            </w:tcBorders>
            <w:vAlign w:val="center"/>
          </w:tcPr>
          <w:p w:rsidR="00A765D7" w:rsidRPr="00A724EA" w:rsidRDefault="004013AA" w:rsidP="006C1769">
            <w:pPr>
              <w:jc w:val="center"/>
            </w:pPr>
            <w:r>
              <w:rPr>
                <w:rFonts w:eastAsiaTheme="minorEastAsia" w:hint="eastAsia"/>
              </w:rPr>
              <w:t>Remind Job Start Signal Ack</w:t>
            </w:r>
          </w:p>
        </w:tc>
        <w:tc>
          <w:tcPr>
            <w:tcW w:w="906" w:type="pct"/>
            <w:tcBorders>
              <w:top w:val="single" w:sz="2" w:space="0" w:color="auto"/>
            </w:tcBorders>
            <w:vAlign w:val="center"/>
          </w:tcPr>
          <w:p w:rsidR="00A765D7" w:rsidRPr="00A724EA" w:rsidRDefault="00A765D7"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A765D7" w:rsidRPr="00A724EA" w:rsidRDefault="00A765D7" w:rsidP="006C1769">
            <w:pPr>
              <w:jc w:val="center"/>
            </w:pPr>
            <w:r w:rsidRPr="00A724EA">
              <w:t>N</w:t>
            </w:r>
          </w:p>
        </w:tc>
      </w:tr>
    </w:tbl>
    <w:p w:rsidR="00A765D7" w:rsidRPr="00A724EA" w:rsidRDefault="00A765D7" w:rsidP="00A765D7">
      <w:pPr>
        <w:ind w:rightChars="-229" w:right="-458"/>
        <w:rPr>
          <w:rFonts w:eastAsia="Arial"/>
          <w:b/>
          <w:kern w:val="2"/>
          <w:u w:val="single"/>
        </w:rPr>
      </w:pPr>
      <w:r w:rsidRPr="00A724EA">
        <w:rPr>
          <w:rFonts w:eastAsia="Arial"/>
          <w:b/>
          <w:kern w:val="2"/>
          <w:u w:val="single"/>
        </w:rPr>
        <w:t xml:space="preserve">Description : </w:t>
      </w:r>
    </w:p>
    <w:p w:rsidR="00A765D7" w:rsidRPr="00A724EA" w:rsidRDefault="004013AA" w:rsidP="00A765D7">
      <w:r>
        <w:rPr>
          <w:rFonts w:eastAsiaTheme="minorEastAsia" w:hint="eastAsia"/>
        </w:rPr>
        <w:t>Remind Job Start Signal</w:t>
      </w:r>
      <w:r w:rsidR="00A765D7" w:rsidRPr="00A724EA">
        <w:t xml:space="preserve"> Acknowledge </w:t>
      </w:r>
    </w:p>
    <w:p w:rsidR="00A765D7" w:rsidRPr="00A724EA" w:rsidRDefault="00A765D7" w:rsidP="00A765D7">
      <w:r w:rsidRPr="00A724EA">
        <w:t>Structure :</w:t>
      </w:r>
    </w:p>
    <w:p w:rsidR="00A765D7" w:rsidRPr="00A724EA" w:rsidRDefault="00A765D7" w:rsidP="00A765D7">
      <w:pPr>
        <w:rPr>
          <w:rFonts w:eastAsia="宋体"/>
          <w:kern w:val="2"/>
          <w:lang w:eastAsia="zh-CN"/>
        </w:rPr>
      </w:pPr>
      <w:r w:rsidRPr="00A724EA">
        <w:rPr>
          <w:rFonts w:eastAsia="宋体"/>
          <w:kern w:val="2"/>
          <w:lang w:eastAsia="zh-CN"/>
        </w:rPr>
        <w:t>&lt;A[1] ‘1 Byte’ [ACK]&gt;</w:t>
      </w:r>
    </w:p>
    <w:p w:rsidR="00A765D7" w:rsidRPr="00A724EA" w:rsidRDefault="00A765D7" w:rsidP="00A765D7">
      <w:pPr>
        <w:rPr>
          <w:rFonts w:eastAsia="Malgun Gothic"/>
        </w:rPr>
      </w:pPr>
    </w:p>
    <w:p w:rsidR="001954A3" w:rsidRPr="00A724EA" w:rsidRDefault="001954A3" w:rsidP="001954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1954A3" w:rsidRPr="00A724EA" w:rsidTr="006C1769">
        <w:trPr>
          <w:trHeight w:val="149"/>
        </w:trPr>
        <w:tc>
          <w:tcPr>
            <w:tcW w:w="663"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Reply</w:t>
            </w:r>
          </w:p>
        </w:tc>
      </w:tr>
      <w:tr w:rsidR="001954A3" w:rsidRPr="00A724EA" w:rsidTr="006C1769">
        <w:trPr>
          <w:trHeight w:val="197"/>
        </w:trPr>
        <w:tc>
          <w:tcPr>
            <w:tcW w:w="663" w:type="pct"/>
            <w:tcBorders>
              <w:top w:val="single" w:sz="2" w:space="0" w:color="auto"/>
            </w:tcBorders>
            <w:vAlign w:val="center"/>
          </w:tcPr>
          <w:p w:rsidR="001954A3" w:rsidRPr="00A724EA" w:rsidRDefault="001954A3" w:rsidP="006C1769">
            <w:pPr>
              <w:jc w:val="center"/>
            </w:pPr>
            <w:r w:rsidRPr="00A724EA">
              <w:t>2</w:t>
            </w:r>
          </w:p>
        </w:tc>
        <w:tc>
          <w:tcPr>
            <w:tcW w:w="607" w:type="pct"/>
            <w:tcBorders>
              <w:top w:val="single" w:sz="2" w:space="0" w:color="auto"/>
            </w:tcBorders>
            <w:vAlign w:val="center"/>
          </w:tcPr>
          <w:p w:rsidR="001954A3" w:rsidRPr="00A765D7" w:rsidRDefault="001954A3" w:rsidP="000D4B34">
            <w:pPr>
              <w:jc w:val="center"/>
              <w:rPr>
                <w:rFonts w:eastAsiaTheme="minorEastAsia"/>
              </w:rPr>
            </w:pPr>
            <w:r>
              <w:rPr>
                <w:rFonts w:eastAsiaTheme="minorEastAsia" w:hint="eastAsia"/>
              </w:rPr>
              <w:t>13</w:t>
            </w:r>
            <w:r w:rsidR="000D4B34">
              <w:rPr>
                <w:rFonts w:eastAsiaTheme="minorEastAsia" w:hint="eastAsia"/>
              </w:rPr>
              <w:t>1</w:t>
            </w:r>
          </w:p>
        </w:tc>
        <w:tc>
          <w:tcPr>
            <w:tcW w:w="2006" w:type="pct"/>
            <w:tcBorders>
              <w:top w:val="single" w:sz="2" w:space="0" w:color="auto"/>
            </w:tcBorders>
            <w:vAlign w:val="center"/>
          </w:tcPr>
          <w:p w:rsidR="001954A3" w:rsidRPr="004013AA" w:rsidRDefault="001954A3" w:rsidP="006C1769">
            <w:pPr>
              <w:jc w:val="center"/>
              <w:rPr>
                <w:rFonts w:eastAsiaTheme="minorEastAsia"/>
              </w:rPr>
            </w:pPr>
            <w:r>
              <w:rPr>
                <w:rFonts w:eastAsiaTheme="minorEastAsia" w:hint="eastAsia"/>
              </w:rPr>
              <w:t>Port PPID Send</w:t>
            </w:r>
          </w:p>
        </w:tc>
        <w:tc>
          <w:tcPr>
            <w:tcW w:w="903" w:type="pct"/>
            <w:tcBorders>
              <w:top w:val="single" w:sz="2" w:space="0" w:color="auto"/>
            </w:tcBorders>
            <w:vAlign w:val="center"/>
          </w:tcPr>
          <w:p w:rsidR="001954A3" w:rsidRPr="00A724EA" w:rsidRDefault="001954A3"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1954A3" w:rsidRPr="00A724EA" w:rsidRDefault="001954A3" w:rsidP="006C1769">
            <w:pPr>
              <w:jc w:val="center"/>
            </w:pPr>
            <w:r w:rsidRPr="00A724EA">
              <w:t>Y</w:t>
            </w:r>
          </w:p>
        </w:tc>
      </w:tr>
    </w:tbl>
    <w:p w:rsidR="001954A3" w:rsidRPr="00A724EA" w:rsidRDefault="001954A3" w:rsidP="001954A3">
      <w:pPr>
        <w:rPr>
          <w:b/>
        </w:rPr>
      </w:pPr>
      <w:r w:rsidRPr="00A724EA">
        <w:rPr>
          <w:b/>
        </w:rPr>
        <w:t xml:space="preserve">Description : </w:t>
      </w:r>
    </w:p>
    <w:p w:rsidR="001954A3" w:rsidRPr="00313D4C" w:rsidRDefault="001954A3" w:rsidP="001954A3">
      <w:pPr>
        <w:rPr>
          <w:rFonts w:eastAsiaTheme="minorEastAsia"/>
        </w:rPr>
      </w:pPr>
      <w:r w:rsidRPr="00A724EA">
        <w:t xml:space="preserve">Host send </w:t>
      </w:r>
      <w:r w:rsidR="00313D4C">
        <w:rPr>
          <w:rFonts w:eastAsiaTheme="minorEastAsia" w:hint="eastAsia"/>
        </w:rPr>
        <w:t>Port Slot PPID</w:t>
      </w:r>
    </w:p>
    <w:p w:rsidR="001954A3" w:rsidRPr="00A724EA" w:rsidRDefault="001954A3" w:rsidP="001954A3">
      <w:r w:rsidRPr="00A724EA">
        <w:t>Structure :</w:t>
      </w:r>
    </w:p>
    <w:p w:rsidR="001375BB" w:rsidRPr="00A724EA" w:rsidRDefault="001375BB" w:rsidP="001375BB">
      <w:pPr>
        <w:rPr>
          <w:rFonts w:eastAsia="宋体"/>
          <w:lang w:eastAsia="zh-CN"/>
        </w:rPr>
      </w:pPr>
      <w:r w:rsidRPr="00A724EA">
        <w:rPr>
          <w:rFonts w:eastAsia="宋体"/>
          <w:lang w:eastAsia="zh-CN"/>
        </w:rPr>
        <w:t>&lt;L[</w:t>
      </w:r>
      <w:r>
        <w:rPr>
          <w:rFonts w:eastAsiaTheme="minorEastAsia" w:hint="eastAsia"/>
        </w:rPr>
        <w:t>5</w:t>
      </w:r>
      <w:r w:rsidRPr="00A724EA">
        <w:rPr>
          <w:rFonts w:eastAsia="宋体"/>
          <w:lang w:eastAsia="zh-CN"/>
        </w:rPr>
        <w:t>]</w:t>
      </w:r>
    </w:p>
    <w:p w:rsidR="001375BB" w:rsidRPr="00A724EA" w:rsidRDefault="001375BB" w:rsidP="001375BB">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2</w:t>
      </w:r>
      <w:r w:rsidRPr="00A724EA">
        <w:rPr>
          <w:rFonts w:eastAsia="宋体"/>
          <w:lang w:val="pt-BR" w:eastAsia="zh-CN"/>
        </w:rPr>
        <w:t>.&lt;A[20] ‘20 Bytes’ [CSTID]&gt;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3</w:t>
      </w:r>
      <w:r w:rsidRPr="00A724EA">
        <w:rPr>
          <w:rFonts w:eastAsia="宋体"/>
          <w:lang w:val="pt-BR" w:eastAsia="zh-CN"/>
        </w:rPr>
        <w:t>.&lt;A[3] ‘3 Bytes’ [QTY]&gt;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4</w:t>
      </w:r>
      <w:r w:rsidRPr="00A724EA">
        <w:rPr>
          <w:rFonts w:eastAsia="宋体"/>
          <w:lang w:val="pt-BR" w:eastAsia="zh-CN"/>
        </w:rPr>
        <w:t>.&lt;A[26] ‘26 Bytes’ [SLOTSEL]&gt;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5</w:t>
      </w:r>
      <w:r w:rsidRPr="00A724EA">
        <w:rPr>
          <w:rFonts w:eastAsia="宋体"/>
          <w:lang w:val="pt-BR" w:eastAsia="zh-CN"/>
        </w:rPr>
        <w:t xml:space="preserve">.&lt;L[n] </w:t>
      </w:r>
    </w:p>
    <w:p w:rsidR="001375BB" w:rsidRPr="00A724EA" w:rsidRDefault="001375BB" w:rsidP="001375BB">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2</w:t>
      </w:r>
      <w:r w:rsidRPr="00A724EA">
        <w:rPr>
          <w:rFonts w:eastAsia="宋体"/>
          <w:lang w:val="pt-BR" w:eastAsia="zh-CN"/>
        </w:rPr>
        <w:t>]</w:t>
      </w:r>
    </w:p>
    <w:p w:rsidR="001375BB" w:rsidRPr="00A724EA" w:rsidRDefault="001375BB" w:rsidP="001375BB">
      <w:pPr>
        <w:ind w:left="1440" w:firstLine="720"/>
        <w:rPr>
          <w:rFonts w:eastAsia="Malgun Gothic"/>
          <w:lang w:val="pt-BR"/>
        </w:rPr>
      </w:pPr>
      <w:r>
        <w:rPr>
          <w:rFonts w:eastAsia="Malgun Gothic" w:hint="eastAsia"/>
          <w:lang w:val="pt-BR"/>
        </w:rPr>
        <w:t>1</w:t>
      </w:r>
      <w:r w:rsidRPr="00A724EA">
        <w:rPr>
          <w:rFonts w:eastAsia="Malgun Gothic"/>
          <w:lang w:val="pt-BR"/>
        </w:rPr>
        <w:t>.&lt;A[3] ‘3 Bytes’ [SLOTNO]&gt;</w:t>
      </w:r>
    </w:p>
    <w:p w:rsidR="001375BB" w:rsidRPr="00A724EA" w:rsidRDefault="001375BB" w:rsidP="001375BB">
      <w:pPr>
        <w:ind w:left="1440" w:firstLine="720"/>
        <w:rPr>
          <w:rFonts w:eastAsia="Malgun Gothic"/>
          <w:lang w:val="pt-BR"/>
        </w:rPr>
      </w:pPr>
      <w:r>
        <w:rPr>
          <w:rFonts w:eastAsia="Malgun Gothic" w:hint="eastAsia"/>
          <w:lang w:val="pt-BR"/>
        </w:rPr>
        <w:t>2</w:t>
      </w:r>
      <w:r w:rsidRPr="00A724EA">
        <w:rPr>
          <w:rFonts w:eastAsia="Malgun Gothic"/>
          <w:lang w:val="pt-BR"/>
        </w:rPr>
        <w:t>.&lt;A[40] ‘40 Bytes’ [PPID]&gt;</w:t>
      </w:r>
    </w:p>
    <w:p w:rsidR="001375BB" w:rsidRPr="00A724EA" w:rsidRDefault="001375BB" w:rsidP="001375BB">
      <w:pPr>
        <w:rPr>
          <w:rFonts w:eastAsia="Malgun Gothic"/>
          <w:lang w:val="pt-BR"/>
        </w:rPr>
      </w:pPr>
    </w:p>
    <w:p w:rsidR="001375BB" w:rsidRPr="00A724EA" w:rsidRDefault="001375BB" w:rsidP="001375BB">
      <w:pPr>
        <w:rPr>
          <w:rFonts w:eastAsia="宋体"/>
          <w:lang w:eastAsia="zh-CN"/>
        </w:rPr>
      </w:pPr>
      <w:r w:rsidRPr="00A724EA">
        <w:rPr>
          <w:rFonts w:ascii="Batang" w:eastAsia="Batang" w:hAnsi="Batang" w:cs="Batang" w:hint="eastAsia"/>
          <w:lang w:eastAsia="zh-CN"/>
        </w:rPr>
        <w:t>※</w:t>
      </w:r>
      <w:r w:rsidRPr="00A724EA">
        <w:rPr>
          <w:rFonts w:eastAsia="宋体"/>
          <w:lang w:eastAsia="zh-CN"/>
        </w:rPr>
        <w:t xml:space="preserve">  n is Glass</w:t>
      </w:r>
      <w:r w:rsidRPr="00A724EA">
        <w:rPr>
          <w:rFonts w:eastAsiaTheme="minorEastAsia"/>
        </w:rPr>
        <w:t xml:space="preserve"> </w:t>
      </w:r>
      <w:r w:rsidRPr="00A724EA">
        <w:rPr>
          <w:rFonts w:eastAsia="宋体"/>
          <w:lang w:eastAsia="zh-CN"/>
        </w:rPr>
        <w:t>count.</w:t>
      </w:r>
    </w:p>
    <w:p w:rsidR="001954A3" w:rsidRPr="001375BB" w:rsidRDefault="001954A3" w:rsidP="001954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1954A3" w:rsidRPr="00A724EA" w:rsidTr="006C1769">
        <w:trPr>
          <w:trHeight w:val="300"/>
        </w:trPr>
        <w:tc>
          <w:tcPr>
            <w:tcW w:w="663" w:type="pct"/>
            <w:tcBorders>
              <w:top w:val="single" w:sz="8" w:space="0" w:color="auto"/>
              <w:bottom w:val="single" w:sz="2" w:space="0" w:color="auto"/>
            </w:tcBorders>
            <w:shd w:val="clear" w:color="auto" w:fill="0000FF"/>
          </w:tcPr>
          <w:p w:rsidR="001954A3" w:rsidRPr="00A724EA" w:rsidRDefault="001954A3" w:rsidP="006C1769">
            <w:pPr>
              <w:jc w:val="center"/>
            </w:pPr>
            <w:r w:rsidRPr="00A724EA">
              <w:t>Stream</w:t>
            </w:r>
          </w:p>
        </w:tc>
        <w:tc>
          <w:tcPr>
            <w:tcW w:w="607" w:type="pct"/>
            <w:tcBorders>
              <w:top w:val="single" w:sz="8" w:space="0" w:color="auto"/>
              <w:bottom w:val="single" w:sz="2" w:space="0" w:color="auto"/>
            </w:tcBorders>
            <w:shd w:val="clear" w:color="auto" w:fill="0000FF"/>
          </w:tcPr>
          <w:p w:rsidR="001954A3" w:rsidRPr="00A724EA" w:rsidRDefault="001954A3" w:rsidP="006C1769">
            <w:pPr>
              <w:jc w:val="center"/>
            </w:pPr>
            <w:r w:rsidRPr="00A724EA">
              <w:t>Function</w:t>
            </w:r>
          </w:p>
        </w:tc>
        <w:tc>
          <w:tcPr>
            <w:tcW w:w="2112" w:type="pct"/>
            <w:tcBorders>
              <w:top w:val="single" w:sz="8" w:space="0" w:color="auto"/>
              <w:bottom w:val="single" w:sz="2" w:space="0" w:color="auto"/>
            </w:tcBorders>
            <w:shd w:val="clear" w:color="auto" w:fill="0000FF"/>
          </w:tcPr>
          <w:p w:rsidR="001954A3" w:rsidRPr="00A724EA" w:rsidRDefault="001954A3" w:rsidP="006C1769">
            <w:pPr>
              <w:jc w:val="center"/>
            </w:pPr>
            <w:r w:rsidRPr="00A724EA">
              <w:t>Function Name</w:t>
            </w:r>
          </w:p>
        </w:tc>
        <w:tc>
          <w:tcPr>
            <w:tcW w:w="906" w:type="pct"/>
            <w:tcBorders>
              <w:top w:val="single" w:sz="8" w:space="0" w:color="auto"/>
              <w:bottom w:val="single" w:sz="2" w:space="0" w:color="auto"/>
            </w:tcBorders>
            <w:shd w:val="clear" w:color="auto" w:fill="0000FF"/>
          </w:tcPr>
          <w:p w:rsidR="001954A3" w:rsidRPr="00A724EA" w:rsidRDefault="001954A3" w:rsidP="006C1769">
            <w:pPr>
              <w:jc w:val="center"/>
            </w:pPr>
            <w:r w:rsidRPr="00A724EA">
              <w:t>Direction</w:t>
            </w:r>
          </w:p>
        </w:tc>
        <w:tc>
          <w:tcPr>
            <w:tcW w:w="712" w:type="pct"/>
            <w:tcBorders>
              <w:top w:val="single" w:sz="8" w:space="0" w:color="auto"/>
              <w:bottom w:val="single" w:sz="2" w:space="0" w:color="auto"/>
            </w:tcBorders>
            <w:shd w:val="clear" w:color="auto" w:fill="0000FF"/>
          </w:tcPr>
          <w:p w:rsidR="001954A3" w:rsidRPr="00A724EA" w:rsidRDefault="001954A3" w:rsidP="006C1769">
            <w:pPr>
              <w:jc w:val="center"/>
            </w:pPr>
            <w:r w:rsidRPr="00A724EA">
              <w:t>Reply</w:t>
            </w:r>
          </w:p>
        </w:tc>
      </w:tr>
      <w:tr w:rsidR="001954A3" w:rsidRPr="00A724EA" w:rsidTr="006C1769">
        <w:trPr>
          <w:trHeight w:val="300"/>
        </w:trPr>
        <w:tc>
          <w:tcPr>
            <w:tcW w:w="663" w:type="pct"/>
            <w:tcBorders>
              <w:top w:val="single" w:sz="2" w:space="0" w:color="auto"/>
            </w:tcBorders>
            <w:vAlign w:val="center"/>
          </w:tcPr>
          <w:p w:rsidR="001954A3" w:rsidRPr="00A724EA" w:rsidRDefault="001954A3" w:rsidP="006C1769">
            <w:pPr>
              <w:jc w:val="center"/>
            </w:pPr>
            <w:r w:rsidRPr="00A724EA">
              <w:t>2</w:t>
            </w:r>
          </w:p>
        </w:tc>
        <w:tc>
          <w:tcPr>
            <w:tcW w:w="607" w:type="pct"/>
            <w:tcBorders>
              <w:top w:val="single" w:sz="2" w:space="0" w:color="auto"/>
            </w:tcBorders>
            <w:vAlign w:val="center"/>
          </w:tcPr>
          <w:p w:rsidR="001954A3" w:rsidRPr="00A765D7" w:rsidRDefault="001954A3" w:rsidP="000D4B34">
            <w:pPr>
              <w:jc w:val="center"/>
              <w:rPr>
                <w:rFonts w:eastAsiaTheme="minorEastAsia"/>
              </w:rPr>
            </w:pPr>
            <w:r>
              <w:rPr>
                <w:rFonts w:eastAsiaTheme="minorEastAsia" w:hint="eastAsia"/>
              </w:rPr>
              <w:t>13</w:t>
            </w:r>
            <w:r w:rsidR="000D4B34">
              <w:rPr>
                <w:rFonts w:eastAsiaTheme="minorEastAsia" w:hint="eastAsia"/>
              </w:rPr>
              <w:t>2</w:t>
            </w:r>
          </w:p>
        </w:tc>
        <w:tc>
          <w:tcPr>
            <w:tcW w:w="2112" w:type="pct"/>
            <w:tcBorders>
              <w:top w:val="single" w:sz="2" w:space="0" w:color="auto"/>
            </w:tcBorders>
            <w:vAlign w:val="center"/>
          </w:tcPr>
          <w:p w:rsidR="001954A3" w:rsidRPr="00A724EA" w:rsidRDefault="001954A3" w:rsidP="006C1769">
            <w:pPr>
              <w:jc w:val="center"/>
            </w:pPr>
            <w:r>
              <w:rPr>
                <w:rFonts w:eastAsiaTheme="minorEastAsia" w:hint="eastAsia"/>
              </w:rPr>
              <w:t>Port PPID Send Ack</w:t>
            </w:r>
          </w:p>
        </w:tc>
        <w:tc>
          <w:tcPr>
            <w:tcW w:w="906" w:type="pct"/>
            <w:tcBorders>
              <w:top w:val="single" w:sz="2" w:space="0" w:color="auto"/>
            </w:tcBorders>
            <w:vAlign w:val="center"/>
          </w:tcPr>
          <w:p w:rsidR="001954A3" w:rsidRPr="00A724EA" w:rsidRDefault="001954A3"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1954A3" w:rsidRPr="00A724EA" w:rsidRDefault="001954A3" w:rsidP="006C1769">
            <w:pPr>
              <w:jc w:val="center"/>
            </w:pPr>
            <w:r w:rsidRPr="00A724EA">
              <w:t>N</w:t>
            </w:r>
          </w:p>
        </w:tc>
      </w:tr>
    </w:tbl>
    <w:p w:rsidR="001954A3" w:rsidRPr="00A724EA" w:rsidRDefault="001954A3" w:rsidP="001954A3">
      <w:pPr>
        <w:ind w:rightChars="-229" w:right="-458"/>
        <w:rPr>
          <w:rFonts w:eastAsia="Arial"/>
          <w:b/>
          <w:kern w:val="2"/>
          <w:u w:val="single"/>
        </w:rPr>
      </w:pPr>
      <w:r w:rsidRPr="00A724EA">
        <w:rPr>
          <w:rFonts w:eastAsia="Arial"/>
          <w:b/>
          <w:kern w:val="2"/>
          <w:u w:val="single"/>
        </w:rPr>
        <w:t xml:space="preserve">Description : </w:t>
      </w:r>
    </w:p>
    <w:p w:rsidR="001954A3" w:rsidRPr="00A724EA" w:rsidRDefault="00313D4C" w:rsidP="001954A3">
      <w:r>
        <w:rPr>
          <w:rFonts w:eastAsiaTheme="minorEastAsia" w:hint="eastAsia"/>
        </w:rPr>
        <w:t>Port PPID Send</w:t>
      </w:r>
      <w:r w:rsidR="001954A3" w:rsidRPr="00A724EA">
        <w:t xml:space="preserve"> Acknowledge </w:t>
      </w:r>
    </w:p>
    <w:p w:rsidR="001954A3" w:rsidRPr="00A724EA" w:rsidRDefault="001954A3" w:rsidP="001954A3">
      <w:r w:rsidRPr="00A724EA">
        <w:t>Structure :</w:t>
      </w:r>
    </w:p>
    <w:p w:rsidR="001954A3" w:rsidRPr="00A724EA" w:rsidRDefault="001954A3" w:rsidP="001954A3">
      <w:pPr>
        <w:rPr>
          <w:rFonts w:eastAsia="宋体"/>
          <w:kern w:val="2"/>
          <w:lang w:eastAsia="zh-CN"/>
        </w:rPr>
      </w:pPr>
      <w:r w:rsidRPr="00A724EA">
        <w:rPr>
          <w:rFonts w:eastAsia="宋体"/>
          <w:kern w:val="2"/>
          <w:lang w:eastAsia="zh-CN"/>
        </w:rPr>
        <w:lastRenderedPageBreak/>
        <w:t>&lt;A[1] ‘1 Byte’ [ACK]&gt;</w:t>
      </w:r>
    </w:p>
    <w:p w:rsidR="001954A3" w:rsidRPr="00A724EA" w:rsidRDefault="001954A3" w:rsidP="001954A3">
      <w:pPr>
        <w:rPr>
          <w:rFonts w:eastAsia="Malgun Gothic"/>
        </w:rPr>
      </w:pPr>
    </w:p>
    <w:p w:rsidR="001954A3" w:rsidRPr="00A724EA" w:rsidRDefault="001954A3" w:rsidP="00267AA3">
      <w:pPr>
        <w:rPr>
          <w:rFonts w:eastAsia="Malgun Gothic"/>
          <w:kern w:val="2"/>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rPr>
                <w:rFonts w:eastAsiaTheme="minorEastAsia"/>
              </w:rPr>
              <w:t>2</w:t>
            </w:r>
            <w:r w:rsidRPr="00A724EA">
              <w:t>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Send Packing boxID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b/>
          <w:u w:val="single"/>
        </w:rPr>
      </w:pPr>
      <w:r w:rsidRPr="00A724EA">
        <w:rPr>
          <w:b/>
          <w:u w:val="single"/>
        </w:rPr>
        <w:t xml:space="preserve">Description: </w:t>
      </w:r>
    </w:p>
    <w:p w:rsidR="005468A6" w:rsidRPr="00A724EA" w:rsidRDefault="005468A6" w:rsidP="00267AA3">
      <w:r w:rsidRPr="00A724EA">
        <w:t>Host sends Packing box ID.</w:t>
      </w:r>
    </w:p>
    <w:p w:rsidR="00267AA3" w:rsidRPr="00A724EA" w:rsidRDefault="00267AA3" w:rsidP="00267AA3"/>
    <w:p w:rsidR="005468A6" w:rsidRPr="00A724EA" w:rsidRDefault="005468A6" w:rsidP="00EA4407">
      <w:pPr>
        <w:ind w:rightChars="-229" w:right="-458"/>
        <w:rPr>
          <w:b/>
          <w:color w:val="000000"/>
          <w:u w:val="single"/>
        </w:rPr>
      </w:pPr>
      <w:r w:rsidRPr="00A724EA">
        <w:rPr>
          <w:b/>
          <w:u w:val="single"/>
        </w:rPr>
        <w:t>Structure</w:t>
      </w:r>
      <w:r w:rsidRPr="00A724EA">
        <w:rPr>
          <w:b/>
          <w:color w:val="000000"/>
          <w:u w:val="single"/>
        </w:rPr>
        <w:t xml:space="preserve"> :</w:t>
      </w:r>
    </w:p>
    <w:p w:rsidR="005468A6" w:rsidRPr="00A724EA" w:rsidRDefault="005468A6" w:rsidP="00267AA3">
      <w:pPr>
        <w:rPr>
          <w:rFonts w:eastAsia="宋体"/>
          <w:lang w:eastAsia="zh-CN"/>
        </w:rPr>
      </w:pPr>
      <w:r w:rsidRPr="00A724EA">
        <w:rPr>
          <w:rFonts w:eastAsia="宋体"/>
          <w:lang w:eastAsia="zh-CN"/>
        </w:rPr>
        <w:t>&lt;L[</w:t>
      </w:r>
      <w:r w:rsidRPr="00A724EA">
        <w:rPr>
          <w:rFonts w:eastAsiaTheme="minorEastAsia"/>
        </w:rPr>
        <w:t>4</w:t>
      </w:r>
      <w:r w:rsidRPr="00A724EA">
        <w:rPr>
          <w:rFonts w:eastAsia="宋体"/>
          <w:lang w:eastAsia="zh-CN"/>
        </w:rPr>
        <w:t>]</w:t>
      </w:r>
    </w:p>
    <w:p w:rsidR="005468A6" w:rsidRPr="00A724EA" w:rsidRDefault="005468A6" w:rsidP="00267AA3">
      <w:pPr>
        <w:ind w:firstLine="720"/>
        <w:rPr>
          <w:rFonts w:eastAsia="宋体"/>
          <w:lang w:eastAsia="zh-CN"/>
        </w:rPr>
      </w:pPr>
      <w:r w:rsidRPr="00A724EA">
        <w:rPr>
          <w:rFonts w:eastAsia="宋体"/>
          <w:lang w:eastAsia="zh-CN"/>
        </w:rPr>
        <w:t xml:space="preserve">1.&lt;A[20] ‘20 Bytes’ [BOXID]&gt; </w:t>
      </w:r>
    </w:p>
    <w:p w:rsidR="005468A6" w:rsidRPr="00A724EA" w:rsidRDefault="005468A6" w:rsidP="00267AA3">
      <w:pPr>
        <w:ind w:firstLine="720"/>
        <w:rPr>
          <w:rFonts w:eastAsia="宋体"/>
          <w:lang w:eastAsia="zh-CN"/>
        </w:rPr>
      </w:pPr>
      <w:r w:rsidRPr="00A724EA">
        <w:rPr>
          <w:rFonts w:eastAsiaTheme="minorEastAsia"/>
        </w:rPr>
        <w:t>2</w:t>
      </w:r>
      <w:r w:rsidRPr="00A724EA">
        <w:rPr>
          <w:rFonts w:eastAsia="宋体"/>
          <w:lang w:eastAsia="zh-CN"/>
        </w:rPr>
        <w:t>.&lt;A[20] ‘20 Bytes’ [PRODID]&gt;</w:t>
      </w:r>
    </w:p>
    <w:p w:rsidR="005468A6" w:rsidRPr="00A724EA" w:rsidRDefault="005468A6" w:rsidP="00267AA3">
      <w:pPr>
        <w:ind w:firstLine="720"/>
        <w:rPr>
          <w:rFonts w:eastAsia="宋体"/>
          <w:lang w:eastAsia="zh-CN"/>
        </w:rPr>
      </w:pPr>
      <w:r w:rsidRPr="00A724EA">
        <w:rPr>
          <w:rFonts w:eastAsiaTheme="minorEastAsia"/>
        </w:rPr>
        <w:t>3</w:t>
      </w:r>
      <w:r w:rsidRPr="00A724EA">
        <w:rPr>
          <w:rFonts w:eastAsia="宋体"/>
          <w:lang w:eastAsia="zh-CN"/>
        </w:rPr>
        <w:t xml:space="preserve">.&lt;A[20] ‘20 Bytes’ [DATE]&gt; </w:t>
      </w:r>
    </w:p>
    <w:p w:rsidR="005468A6" w:rsidRPr="00A724EA" w:rsidRDefault="005468A6" w:rsidP="00267AA3">
      <w:pPr>
        <w:ind w:firstLine="720"/>
        <w:rPr>
          <w:rFonts w:eastAsia="宋体"/>
          <w:lang w:eastAsia="zh-CN"/>
        </w:rPr>
      </w:pPr>
      <w:r w:rsidRPr="00A724EA">
        <w:rPr>
          <w:rFonts w:eastAsiaTheme="minorEastAsia"/>
        </w:rPr>
        <w:t>4</w:t>
      </w:r>
      <w:r w:rsidRPr="00A724EA">
        <w:rPr>
          <w:rFonts w:eastAsia="宋体"/>
          <w:lang w:eastAsia="zh-CN"/>
        </w:rPr>
        <w:t xml:space="preserve">.&lt;A[3] ‘3 Bytes’ [QTY]&gt; </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rPr>
                <w:rFonts w:eastAsiaTheme="minorEastAsia"/>
              </w:rPr>
              <w:t>204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Send Packing box ID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Reply for Packing Box Label Information Send.</w:t>
      </w:r>
    </w:p>
    <w:p w:rsidR="005468A6" w:rsidRPr="00A724EA" w:rsidRDefault="005468A6" w:rsidP="00267AA3">
      <w:pPr>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[ACK]&gt;</w:t>
      </w:r>
    </w:p>
    <w:p w:rsidR="00C422DB" w:rsidRDefault="00C422DB" w:rsidP="00C422DB">
      <w:pPr>
        <w:rPr>
          <w:rFonts w:eastAsia="Malgun Gothic"/>
        </w:rPr>
      </w:pPr>
    </w:p>
    <w:p w:rsidR="00E0336F" w:rsidRPr="00A724EA" w:rsidRDefault="00E0336F" w:rsidP="00C422DB">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C422DB" w:rsidRPr="00A724EA" w:rsidTr="00C422DB">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C422DB" w:rsidRPr="00A724EA" w:rsidRDefault="00C422DB" w:rsidP="00C422DB">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C422DB" w:rsidRPr="00A724EA" w:rsidRDefault="00C422DB" w:rsidP="00C422DB">
            <w:pPr>
              <w:jc w:val="center"/>
            </w:pPr>
            <w:r w:rsidRPr="00A724EA">
              <w:t>Reply</w:t>
            </w:r>
          </w:p>
        </w:tc>
      </w:tr>
      <w:tr w:rsidR="00C422DB" w:rsidRPr="00A724EA" w:rsidTr="00C422DB">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C422DB" w:rsidRPr="00A724EA" w:rsidRDefault="00C422DB" w:rsidP="00C422DB">
            <w:pPr>
              <w:jc w:val="center"/>
              <w:rPr>
                <w:rFonts w:eastAsia="Malgun Gothic"/>
                <w:color w:val="000000"/>
              </w:rPr>
            </w:pPr>
            <w:r>
              <w:rPr>
                <w:rFonts w:eastAsia="Malgun Gothic"/>
                <w:color w:val="000000"/>
              </w:rPr>
              <w:t>2</w:t>
            </w:r>
          </w:p>
        </w:tc>
        <w:tc>
          <w:tcPr>
            <w:tcW w:w="615" w:type="pct"/>
            <w:tcBorders>
              <w:top w:val="single" w:sz="2" w:space="0" w:color="auto"/>
              <w:left w:val="single" w:sz="2" w:space="0" w:color="auto"/>
              <w:bottom w:val="single" w:sz="8" w:space="0" w:color="auto"/>
              <w:right w:val="single" w:sz="2" w:space="0" w:color="auto"/>
            </w:tcBorders>
            <w:vAlign w:val="center"/>
          </w:tcPr>
          <w:p w:rsidR="00C422DB" w:rsidRPr="00A724EA" w:rsidRDefault="004F6C04" w:rsidP="00DC4A68">
            <w:pPr>
              <w:jc w:val="center"/>
              <w:rPr>
                <w:rFonts w:eastAsiaTheme="minorEastAsia"/>
                <w:color w:val="000000"/>
              </w:rPr>
            </w:pPr>
            <w:r>
              <w:rPr>
                <w:rFonts w:eastAsiaTheme="minorEastAsia" w:hint="eastAsia"/>
                <w:color w:val="000000"/>
              </w:rPr>
              <w:t>21</w:t>
            </w:r>
            <w:r w:rsidR="00DC4A68">
              <w:rPr>
                <w:rFonts w:eastAsiaTheme="minorEastAsia" w:hint="eastAsia"/>
                <w:color w:val="000000"/>
              </w:rPr>
              <w:t>1</w:t>
            </w:r>
          </w:p>
        </w:tc>
        <w:tc>
          <w:tcPr>
            <w:tcW w:w="210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rFonts w:eastAsia="Batang"/>
                <w:color w:val="000000"/>
              </w:rPr>
            </w:pPr>
            <w:r>
              <w:rPr>
                <w:rFonts w:eastAsia="Malgun Gothic"/>
                <w:color w:val="000000"/>
                <w:sz w:val="18"/>
                <w:szCs w:val="18"/>
              </w:rPr>
              <w:t>Mask Eject Request</w:t>
            </w:r>
          </w:p>
        </w:tc>
        <w:tc>
          <w:tcPr>
            <w:tcW w:w="91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color w:val="000000"/>
              </w:rPr>
            </w:pPr>
            <w:r w:rsidRPr="00A724EA">
              <w:rPr>
                <w:color w:val="000000"/>
              </w:rPr>
              <w:t>H</w:t>
            </w:r>
            <w:r w:rsidRPr="00A724EA">
              <w:rPr>
                <w:rFonts w:eastAsia="Malgun Gothic"/>
                <w:color w:val="000000"/>
              </w:rPr>
              <w:sym w:font="Wingdings" w:char="F0E0"/>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C422DB" w:rsidRPr="00A724EA" w:rsidRDefault="00C422DB" w:rsidP="00C422DB">
            <w:pPr>
              <w:jc w:val="center"/>
              <w:rPr>
                <w:color w:val="000000"/>
              </w:rPr>
            </w:pPr>
            <w:r w:rsidRPr="00A724EA">
              <w:rPr>
                <w:color w:val="000000"/>
              </w:rPr>
              <w:t>Y</w:t>
            </w:r>
          </w:p>
        </w:tc>
      </w:tr>
    </w:tbl>
    <w:p w:rsidR="00C422DB" w:rsidRPr="00A724EA" w:rsidRDefault="00C422DB" w:rsidP="00C422DB">
      <w:pPr>
        <w:ind w:rightChars="-229" w:right="-458"/>
        <w:rPr>
          <w:color w:val="000000"/>
        </w:rPr>
      </w:pPr>
      <w:r w:rsidRPr="00A724EA">
        <w:rPr>
          <w:b/>
          <w:u w:val="single"/>
        </w:rPr>
        <w:t xml:space="preserve">Description </w:t>
      </w:r>
      <w:r w:rsidRPr="00A724EA">
        <w:rPr>
          <w:b/>
          <w:color w:val="000000"/>
          <w:u w:val="single"/>
        </w:rPr>
        <w:t>:</w:t>
      </w:r>
    </w:p>
    <w:p w:rsidR="00C422DB" w:rsidRDefault="00C422DB" w:rsidP="00C422DB">
      <w:r>
        <w:t>Mask Eject Request</w:t>
      </w:r>
    </w:p>
    <w:p w:rsidR="00C422DB" w:rsidRDefault="00C422DB" w:rsidP="00C422DB">
      <w:r w:rsidRPr="00A724EA">
        <w:rPr>
          <w:rFonts w:eastAsia="宋体"/>
          <w:lang w:eastAsia="zh-CN"/>
        </w:rPr>
        <w:t>※</w:t>
      </w:r>
      <w:r>
        <w:rPr>
          <w:rFonts w:eastAsia="宋体"/>
          <w:lang w:eastAsia="zh-CN"/>
        </w:rPr>
        <w:t xml:space="preserve"> TFE Line Special Event</w:t>
      </w:r>
    </w:p>
    <w:p w:rsidR="00C422DB" w:rsidRPr="00A724EA" w:rsidRDefault="00C422DB" w:rsidP="00C422DB">
      <w:pPr>
        <w:rPr>
          <w:rFonts w:eastAsia="Malgun Gothic"/>
        </w:rPr>
      </w:pPr>
      <w:r w:rsidRPr="00A724EA">
        <w:rPr>
          <w:b/>
          <w:u w:val="single"/>
        </w:rPr>
        <w:t>Structure:</w:t>
      </w:r>
    </w:p>
    <w:p w:rsidR="00C422DB" w:rsidRPr="00A724EA" w:rsidRDefault="00C422DB" w:rsidP="00C422D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00B305F4">
        <w:rPr>
          <w:rFonts w:eastAsiaTheme="minorEastAsia" w:hint="eastAsia"/>
          <w:lang w:val="pt-BR"/>
        </w:rPr>
        <w:t>2</w:t>
      </w:r>
      <w:r w:rsidRPr="00A724EA">
        <w:rPr>
          <w:rFonts w:eastAsia="宋体"/>
          <w:lang w:val="pt-BR" w:eastAsia="zh-CN"/>
        </w:rPr>
        <w:t>]</w:t>
      </w:r>
    </w:p>
    <w:p w:rsidR="00C422DB" w:rsidRPr="00A724EA" w:rsidRDefault="00C422DB" w:rsidP="00C422DB">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C422DB" w:rsidRPr="00A724EA" w:rsidRDefault="00C422DB" w:rsidP="00C422DB">
      <w:pPr>
        <w:rPr>
          <w:lang w:val="pt-BR"/>
        </w:rPr>
      </w:pPr>
      <w:r w:rsidRPr="00A724EA">
        <w:rPr>
          <w:rFonts w:eastAsia="Batang"/>
          <w:lang w:val="pt-BR"/>
        </w:rPr>
        <w:tab/>
      </w:r>
      <w:r w:rsidR="00B305F4">
        <w:rPr>
          <w:rFonts w:eastAsia="Batang" w:hint="eastAsia"/>
          <w:lang w:val="pt-BR"/>
        </w:rPr>
        <w:t>2</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C422DB" w:rsidRPr="00A724EA" w:rsidRDefault="00C422DB" w:rsidP="00C422D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C422DB" w:rsidRPr="00A724EA" w:rsidRDefault="00C422DB" w:rsidP="00C422DB">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C422DB" w:rsidRPr="00A724EA" w:rsidRDefault="00C422DB" w:rsidP="00C422D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C422DB" w:rsidRPr="00A724EA" w:rsidRDefault="00C422DB" w:rsidP="00C422DB">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C422DB" w:rsidRPr="00A724EA" w:rsidRDefault="00C422DB" w:rsidP="00C422D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C422DB" w:rsidRPr="00A724EA" w:rsidRDefault="00C422DB" w:rsidP="00C422DB">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C422DB" w:rsidRPr="00A724EA" w:rsidRDefault="00C422DB" w:rsidP="00C422DB">
      <w:pPr>
        <w:rPr>
          <w:rFonts w:eastAsia="宋体"/>
          <w:lang w:eastAsia="zh-CN"/>
        </w:rPr>
      </w:pPr>
      <w:r w:rsidRPr="00A724EA">
        <w:rPr>
          <w:rFonts w:eastAsia="Batang"/>
        </w:rPr>
        <w:lastRenderedPageBreak/>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C422DB" w:rsidRPr="00A724EA" w:rsidRDefault="00C422DB" w:rsidP="00C422DB">
      <w:pPr>
        <w:rPr>
          <w:rFonts w:eastAsia="Malgun Gothic"/>
        </w:rPr>
      </w:pPr>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w:t>
      </w:r>
      <w:r w:rsidRPr="00A724EA">
        <w:rPr>
          <w:rFonts w:eastAsiaTheme="minorEastAsia"/>
        </w:rPr>
        <w:t>4</w:t>
      </w:r>
      <w:r w:rsidRPr="00A724EA">
        <w:rPr>
          <w:rFonts w:eastAsia="宋体"/>
          <w:lang w:eastAsia="zh-CN"/>
        </w:rPr>
        <w:t>1’ [RPTID]&gt;</w:t>
      </w:r>
      <w:r w:rsidRPr="00A724EA">
        <w:rPr>
          <w:rFonts w:eastAsia="Batang"/>
        </w:rPr>
        <w:tab/>
      </w:r>
      <w:r w:rsidRPr="00A724EA">
        <w:rPr>
          <w:rFonts w:eastAsia="Batang"/>
        </w:rPr>
        <w:tab/>
      </w:r>
      <w:r w:rsidRPr="00A724EA">
        <w:t>/* fix RPTID = 3</w:t>
      </w:r>
      <w:r w:rsidRPr="00A724EA">
        <w:rPr>
          <w:rFonts w:eastAsiaTheme="minorEastAsia"/>
        </w:rPr>
        <w:t>4</w:t>
      </w:r>
      <w:r w:rsidRPr="00A724EA">
        <w:t>1 */</w:t>
      </w:r>
    </w:p>
    <w:p w:rsidR="00C422DB" w:rsidRPr="00A724EA" w:rsidRDefault="00C422DB" w:rsidP="00C422DB">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Pr>
          <w:color w:val="000000"/>
          <w:lang w:val="pt-BR"/>
        </w:rPr>
        <w:t>6</w:t>
      </w:r>
      <w:r w:rsidRPr="00A724EA">
        <w:rPr>
          <w:rFonts w:eastAsia="宋体"/>
          <w:color w:val="000000"/>
          <w:lang w:val="pt-BR" w:eastAsia="zh-CN"/>
        </w:rPr>
        <w:t>]</w:t>
      </w:r>
    </w:p>
    <w:p w:rsidR="00C422DB" w:rsidRPr="00A724EA" w:rsidRDefault="00C422DB" w:rsidP="00C422DB">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422DB" w:rsidRDefault="00C422DB" w:rsidP="00C422DB">
      <w:pPr>
        <w:ind w:left="2160" w:firstLine="720"/>
        <w:rPr>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422DB" w:rsidRDefault="00C422DB" w:rsidP="00C422DB">
      <w:pPr>
        <w:ind w:left="2160" w:firstLine="720"/>
        <w:rPr>
          <w:color w:val="000000"/>
          <w:lang w:val="pt-BR"/>
        </w:rPr>
      </w:pPr>
      <w:r>
        <w:rPr>
          <w:rFonts w:eastAsia="Arial"/>
        </w:rPr>
        <w:t>3</w:t>
      </w:r>
      <w:r w:rsidRPr="00A724EA">
        <w:rPr>
          <w:rFonts w:eastAsia="Arial"/>
        </w:rPr>
        <w:t>.&lt;A[20] ’20 Bytes’ [SSUNITID]&gt;</w:t>
      </w:r>
    </w:p>
    <w:p w:rsidR="00C422DB" w:rsidRPr="00A724EA" w:rsidRDefault="00C422DB" w:rsidP="00C422DB">
      <w:pPr>
        <w:ind w:left="2160" w:firstLine="720"/>
        <w:rPr>
          <w:rFonts w:eastAsiaTheme="minorEastAsia"/>
          <w:color w:val="000000"/>
          <w:lang w:val="pt-BR"/>
        </w:rPr>
      </w:pPr>
      <w:r>
        <w:rPr>
          <w:rFonts w:eastAsiaTheme="minorEastAsia"/>
          <w:color w:val="000000"/>
          <w:lang w:val="pt-BR"/>
        </w:rPr>
        <w:t>4</w:t>
      </w:r>
      <w:r w:rsidRPr="00A724EA">
        <w:rPr>
          <w:rFonts w:eastAsiaTheme="minorEastAsia"/>
          <w:color w:val="000000"/>
          <w:lang w:val="pt-BR"/>
        </w:rPr>
        <w:t>.&lt;A[30] ‘30 Bytes’ [MASKID]&gt;</w:t>
      </w:r>
    </w:p>
    <w:p w:rsidR="00C422DB" w:rsidRPr="00A724EA" w:rsidRDefault="00C422DB" w:rsidP="00C422DB">
      <w:pPr>
        <w:ind w:left="2160" w:firstLine="720"/>
        <w:rPr>
          <w:rFonts w:eastAsiaTheme="minorEastAsia"/>
          <w:color w:val="000000"/>
          <w:lang w:val="pt-BR"/>
        </w:rPr>
      </w:pPr>
      <w:r>
        <w:rPr>
          <w:rFonts w:eastAsia="Malgun Gothic"/>
          <w:color w:val="000000"/>
          <w:lang w:val="pt-BR"/>
        </w:rPr>
        <w:t>5</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C422DB" w:rsidRPr="00A724EA" w:rsidRDefault="00C422DB" w:rsidP="00C422DB">
      <w:pPr>
        <w:ind w:left="2160" w:firstLine="720"/>
        <w:rPr>
          <w:rFonts w:eastAsiaTheme="minorEastAsia"/>
          <w:color w:val="000000"/>
          <w:lang w:val="pt-BR"/>
        </w:rPr>
      </w:pPr>
      <w:r>
        <w:rPr>
          <w:rFonts w:eastAsia="宋体"/>
          <w:color w:val="000000"/>
          <w:lang w:val="pt-BR" w:eastAsia="zh-CN"/>
        </w:rPr>
        <w:t>6</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w:t>
      </w:r>
      <w:r w:rsidRPr="00A724EA">
        <w:rPr>
          <w:rFonts w:eastAsia="宋体"/>
          <w:color w:val="000000"/>
          <w:lang w:val="pt-BR" w:eastAsia="zh-CN"/>
        </w:rPr>
        <w:t>’ [</w:t>
      </w:r>
      <w:r>
        <w:rPr>
          <w:rFonts w:eastAsia="宋体"/>
          <w:color w:val="000000"/>
          <w:lang w:val="pt-BR" w:eastAsia="zh-CN"/>
        </w:rPr>
        <w:t>S</w:t>
      </w:r>
      <w:r w:rsidRPr="00A724EA">
        <w:rPr>
          <w:rFonts w:eastAsia="Malgun Gothic"/>
          <w:color w:val="000000"/>
        </w:rPr>
        <w:t>SLOTNO</w:t>
      </w:r>
      <w:r w:rsidRPr="00A724EA">
        <w:rPr>
          <w:rFonts w:eastAsia="宋体"/>
          <w:color w:val="000000"/>
          <w:lang w:val="pt-BR" w:eastAsia="zh-CN"/>
        </w:rPr>
        <w:t>]</w:t>
      </w:r>
      <w:r w:rsidRPr="00A724EA">
        <w:rPr>
          <w:color w:val="000000"/>
          <w:lang w:val="pt-BR"/>
        </w:rPr>
        <w:t>&gt;</w:t>
      </w:r>
    </w:p>
    <w:p w:rsidR="00C422DB" w:rsidRDefault="00C422DB" w:rsidP="00C422DB">
      <w:pPr>
        <w:rPr>
          <w:rFonts w:eastAsia="Malgun Gothic"/>
          <w:lang w:val="pt-BR"/>
        </w:rPr>
      </w:pPr>
    </w:p>
    <w:p w:rsidR="00EA2C3D" w:rsidRPr="0091591B" w:rsidRDefault="00EA2C3D" w:rsidP="00C422DB">
      <w:pPr>
        <w:rPr>
          <w:rFonts w:eastAsia="Malgun Gothic"/>
          <w:lang w:val="pt-BR"/>
        </w:rPr>
      </w:pPr>
    </w:p>
    <w:p w:rsidR="00C422DB" w:rsidRPr="00A724EA" w:rsidRDefault="00C422DB" w:rsidP="00C422DB">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C422DB" w:rsidRPr="00A724EA" w:rsidTr="00C422DB">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C422DB" w:rsidRPr="00A724EA" w:rsidRDefault="00C422DB" w:rsidP="00C422DB">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C422DB" w:rsidRPr="00A724EA" w:rsidRDefault="00C422DB" w:rsidP="00C422DB">
            <w:pPr>
              <w:jc w:val="center"/>
            </w:pPr>
            <w:r w:rsidRPr="00A724EA">
              <w:t>Reply</w:t>
            </w:r>
          </w:p>
        </w:tc>
      </w:tr>
      <w:tr w:rsidR="00C422DB" w:rsidRPr="00A724EA" w:rsidTr="00C422DB">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C422DB" w:rsidRPr="00A724EA" w:rsidRDefault="00C422DB" w:rsidP="00C422DB">
            <w:pPr>
              <w:jc w:val="center"/>
              <w:rPr>
                <w:rFonts w:eastAsia="Malgun Gothic"/>
                <w:color w:val="000000"/>
              </w:rPr>
            </w:pPr>
            <w:r>
              <w:rPr>
                <w:rFonts w:eastAsia="Malgun Gothic"/>
                <w:color w:val="000000"/>
              </w:rPr>
              <w:t>2</w:t>
            </w:r>
          </w:p>
        </w:tc>
        <w:tc>
          <w:tcPr>
            <w:tcW w:w="615" w:type="pct"/>
            <w:tcBorders>
              <w:top w:val="single" w:sz="2" w:space="0" w:color="auto"/>
              <w:left w:val="single" w:sz="2" w:space="0" w:color="auto"/>
              <w:bottom w:val="single" w:sz="8" w:space="0" w:color="auto"/>
              <w:right w:val="single" w:sz="2" w:space="0" w:color="auto"/>
            </w:tcBorders>
            <w:vAlign w:val="center"/>
          </w:tcPr>
          <w:p w:rsidR="00C422DB" w:rsidRPr="00A724EA" w:rsidRDefault="004F6C04" w:rsidP="00DC4A68">
            <w:pPr>
              <w:jc w:val="center"/>
              <w:rPr>
                <w:rFonts w:eastAsia="Malgun Gothic"/>
                <w:color w:val="000000"/>
              </w:rPr>
            </w:pPr>
            <w:r>
              <w:rPr>
                <w:rFonts w:eastAsia="Malgun Gothic" w:hint="eastAsia"/>
                <w:color w:val="000000"/>
              </w:rPr>
              <w:t>21</w:t>
            </w:r>
            <w:r w:rsidR="00DC4A68">
              <w:rPr>
                <w:rFonts w:eastAsia="Malgun Gothic" w:hint="eastAsia"/>
                <w:color w:val="000000"/>
              </w:rPr>
              <w:t>2</w:t>
            </w:r>
          </w:p>
        </w:tc>
        <w:tc>
          <w:tcPr>
            <w:tcW w:w="210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rFonts w:eastAsia="Batang"/>
                <w:color w:val="000000"/>
              </w:rPr>
            </w:pPr>
            <w:r>
              <w:rPr>
                <w:rFonts w:eastAsia="Malgun Gothic"/>
                <w:color w:val="000000"/>
                <w:sz w:val="18"/>
                <w:szCs w:val="18"/>
              </w:rPr>
              <w:t>Mask Eject Request reply</w:t>
            </w:r>
          </w:p>
        </w:tc>
        <w:tc>
          <w:tcPr>
            <w:tcW w:w="91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color w:val="000000"/>
              </w:rPr>
            </w:pPr>
            <w:r w:rsidRPr="00A724EA">
              <w:rPr>
                <w:color w:val="000000"/>
              </w:rPr>
              <w:t>H</w:t>
            </w:r>
            <w:r w:rsidRPr="00A724EA">
              <w:rPr>
                <w:color w:val="000000"/>
              </w:rPr>
              <w:sym w:font="Wingdings" w:char="00DF"/>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C422DB" w:rsidRPr="00A724EA" w:rsidRDefault="00C422DB" w:rsidP="00C422DB">
            <w:pPr>
              <w:jc w:val="center"/>
              <w:rPr>
                <w:color w:val="000000"/>
              </w:rPr>
            </w:pPr>
            <w:r>
              <w:rPr>
                <w:color w:val="000000"/>
              </w:rPr>
              <w:t>N</w:t>
            </w:r>
          </w:p>
        </w:tc>
      </w:tr>
    </w:tbl>
    <w:p w:rsidR="00C422DB" w:rsidRPr="00A724EA" w:rsidRDefault="00C422DB" w:rsidP="00C422DB">
      <w:pPr>
        <w:ind w:rightChars="-229" w:right="-458"/>
        <w:rPr>
          <w:color w:val="000000"/>
        </w:rPr>
      </w:pPr>
      <w:r w:rsidRPr="00A724EA">
        <w:rPr>
          <w:b/>
          <w:u w:val="single"/>
        </w:rPr>
        <w:t>Description</w:t>
      </w:r>
      <w:r w:rsidRPr="00A724EA">
        <w:rPr>
          <w:b/>
          <w:color w:val="000000"/>
          <w:u w:val="single"/>
        </w:rPr>
        <w:t xml:space="preserve"> :</w:t>
      </w:r>
    </w:p>
    <w:p w:rsidR="00C422DB" w:rsidRPr="00087087" w:rsidRDefault="00C422DB" w:rsidP="00C422DB">
      <w:r>
        <w:t>Mask Eject Request</w:t>
      </w:r>
      <w:r w:rsidRPr="00A724EA">
        <w:rPr>
          <w:rFonts w:eastAsiaTheme="minorEastAsia"/>
        </w:rPr>
        <w:t xml:space="preserve"> reply</w:t>
      </w:r>
    </w:p>
    <w:p w:rsidR="00C422DB" w:rsidRPr="00A25DDC" w:rsidRDefault="00C422DB" w:rsidP="00C422DB">
      <w:pPr>
        <w:rPr>
          <w:rFonts w:eastAsiaTheme="minorEastAsia"/>
        </w:rPr>
      </w:pPr>
      <w:r w:rsidRPr="00A724EA">
        <w:rPr>
          <w:rFonts w:eastAsia="宋体"/>
          <w:lang w:eastAsia="zh-CN"/>
        </w:rPr>
        <w:t>※</w:t>
      </w:r>
      <w:r>
        <w:rPr>
          <w:rFonts w:eastAsia="宋体"/>
          <w:lang w:eastAsia="zh-CN"/>
        </w:rPr>
        <w:t xml:space="preserve"> TFE Line Special Event</w:t>
      </w:r>
    </w:p>
    <w:p w:rsidR="00C422DB" w:rsidRPr="00A724EA" w:rsidRDefault="00C422DB" w:rsidP="00C422DB">
      <w:pPr>
        <w:ind w:rightChars="-229" w:right="-458"/>
        <w:rPr>
          <w:b/>
          <w:color w:val="000000"/>
          <w:u w:val="single"/>
        </w:rPr>
      </w:pPr>
      <w:r w:rsidRPr="00A724EA">
        <w:rPr>
          <w:b/>
          <w:u w:val="single"/>
        </w:rPr>
        <w:t>Structure</w:t>
      </w:r>
      <w:r w:rsidRPr="00A724EA">
        <w:rPr>
          <w:b/>
          <w:color w:val="000000"/>
          <w:u w:val="single"/>
        </w:rPr>
        <w:t xml:space="preserve"> :</w:t>
      </w:r>
    </w:p>
    <w:p w:rsidR="00C422DB" w:rsidRDefault="00C422DB" w:rsidP="00C422DB">
      <w:pPr>
        <w:rPr>
          <w:rFonts w:eastAsiaTheme="minorEastAsia"/>
        </w:rPr>
      </w:pPr>
      <w:r w:rsidRPr="00A724EA">
        <w:rPr>
          <w:rFonts w:eastAsia="宋体"/>
          <w:lang w:eastAsia="zh-CN"/>
        </w:rPr>
        <w:t>&lt;</w:t>
      </w:r>
      <w:r w:rsidRPr="00A724EA">
        <w:rPr>
          <w:rFonts w:eastAsiaTheme="minorEastAsia"/>
        </w:rPr>
        <w:t>A</w:t>
      </w:r>
      <w:r w:rsidRPr="00A724EA">
        <w:rPr>
          <w:rFonts w:eastAsia="宋体"/>
          <w:lang w:eastAsia="zh-CN"/>
        </w:rPr>
        <w:t>[</w:t>
      </w:r>
      <w:r w:rsidRPr="00A724EA">
        <w:rPr>
          <w:rFonts w:eastAsia="Malgun Gothic"/>
        </w:rPr>
        <w:t>1</w:t>
      </w:r>
      <w:r w:rsidRPr="00A724EA">
        <w:rPr>
          <w:rFonts w:eastAsia="宋体"/>
          <w:lang w:eastAsia="zh-CN"/>
        </w:rPr>
        <w:t>] ‘</w:t>
      </w:r>
      <w:r w:rsidRPr="00A724EA">
        <w:rPr>
          <w:rFonts w:eastAsiaTheme="minorEastAsia"/>
        </w:rPr>
        <w:t>1 Byte’[ACK]&gt;</w:t>
      </w:r>
    </w:p>
    <w:p w:rsidR="00747D15" w:rsidRDefault="00747D15" w:rsidP="00747D15">
      <w:pPr>
        <w:rPr>
          <w:rFonts w:eastAsiaTheme="minorEastAsia"/>
        </w:rPr>
      </w:pPr>
    </w:p>
    <w:p w:rsidR="00747D15" w:rsidRDefault="00747D15" w:rsidP="00747D15">
      <w:pPr>
        <w:rPr>
          <w:rFonts w:eastAsiaTheme="minorEastAsia"/>
        </w:rPr>
      </w:pPr>
    </w:p>
    <w:p w:rsidR="00EA2C3D" w:rsidRPr="00EA2C3D" w:rsidRDefault="00EA2C3D" w:rsidP="00747D1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747D15" w:rsidRPr="00A724EA" w:rsidTr="00747D15">
        <w:tc>
          <w:tcPr>
            <w:tcW w:w="665" w:type="pct"/>
            <w:tcBorders>
              <w:top w:val="single" w:sz="8" w:space="0" w:color="auto"/>
              <w:bottom w:val="single" w:sz="2" w:space="0" w:color="auto"/>
            </w:tcBorders>
            <w:shd w:val="clear" w:color="auto" w:fill="0000FF"/>
          </w:tcPr>
          <w:p w:rsidR="00747D15" w:rsidRPr="00A724EA" w:rsidRDefault="00747D15" w:rsidP="00747D15">
            <w:pPr>
              <w:jc w:val="center"/>
            </w:pPr>
            <w:r w:rsidRPr="00A724EA">
              <w:t>Stream</w:t>
            </w:r>
          </w:p>
        </w:tc>
        <w:tc>
          <w:tcPr>
            <w:tcW w:w="605"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w:t>
            </w:r>
          </w:p>
        </w:tc>
        <w:tc>
          <w:tcPr>
            <w:tcW w:w="2117"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 Name</w:t>
            </w:r>
          </w:p>
        </w:tc>
        <w:tc>
          <w:tcPr>
            <w:tcW w:w="907" w:type="pct"/>
            <w:tcBorders>
              <w:top w:val="single" w:sz="8" w:space="0" w:color="auto"/>
              <w:bottom w:val="single" w:sz="2" w:space="0" w:color="auto"/>
            </w:tcBorders>
            <w:shd w:val="clear" w:color="auto" w:fill="0000FF"/>
          </w:tcPr>
          <w:p w:rsidR="00747D15" w:rsidRPr="00A724EA" w:rsidRDefault="00747D15" w:rsidP="00747D15">
            <w:pPr>
              <w:jc w:val="center"/>
            </w:pPr>
            <w:r w:rsidRPr="00A724EA">
              <w:t>Direction</w:t>
            </w:r>
          </w:p>
        </w:tc>
        <w:tc>
          <w:tcPr>
            <w:tcW w:w="706" w:type="pct"/>
            <w:tcBorders>
              <w:top w:val="single" w:sz="8" w:space="0" w:color="auto"/>
              <w:bottom w:val="single" w:sz="2" w:space="0" w:color="auto"/>
            </w:tcBorders>
            <w:shd w:val="clear" w:color="auto" w:fill="0000FF"/>
          </w:tcPr>
          <w:p w:rsidR="00747D15" w:rsidRPr="00A724EA" w:rsidRDefault="00747D15" w:rsidP="00747D15">
            <w:pPr>
              <w:jc w:val="center"/>
            </w:pPr>
            <w:r w:rsidRPr="00A724EA">
              <w:t>Reply</w:t>
            </w:r>
          </w:p>
        </w:tc>
      </w:tr>
      <w:tr w:rsidR="00747D15" w:rsidRPr="00A724EA" w:rsidTr="00747D15">
        <w:tc>
          <w:tcPr>
            <w:tcW w:w="665" w:type="pct"/>
            <w:tcBorders>
              <w:top w:val="single" w:sz="2" w:space="0" w:color="auto"/>
            </w:tcBorders>
            <w:vAlign w:val="center"/>
          </w:tcPr>
          <w:p w:rsidR="00747D15" w:rsidRPr="00747D15" w:rsidRDefault="00747D15" w:rsidP="00747D15">
            <w:pPr>
              <w:jc w:val="center"/>
              <w:rPr>
                <w:rFonts w:eastAsiaTheme="minorEastAsia"/>
              </w:rPr>
            </w:pPr>
            <w:r>
              <w:rPr>
                <w:rFonts w:eastAsiaTheme="minorEastAsia" w:hint="eastAsia"/>
              </w:rPr>
              <w:t>2</w:t>
            </w:r>
          </w:p>
        </w:tc>
        <w:tc>
          <w:tcPr>
            <w:tcW w:w="605" w:type="pct"/>
            <w:tcBorders>
              <w:top w:val="single" w:sz="2" w:space="0" w:color="auto"/>
            </w:tcBorders>
            <w:vAlign w:val="center"/>
          </w:tcPr>
          <w:p w:rsidR="00747D15" w:rsidRPr="000D4B34" w:rsidRDefault="004F6C04" w:rsidP="00747D15">
            <w:pPr>
              <w:jc w:val="center"/>
              <w:rPr>
                <w:rFonts w:eastAsiaTheme="minorEastAsia"/>
              </w:rPr>
            </w:pPr>
            <w:r>
              <w:rPr>
                <w:rFonts w:eastAsiaTheme="minorEastAsia" w:hint="eastAsia"/>
              </w:rPr>
              <w:t>221</w:t>
            </w:r>
          </w:p>
        </w:tc>
        <w:tc>
          <w:tcPr>
            <w:tcW w:w="2117" w:type="pct"/>
            <w:tcBorders>
              <w:top w:val="single" w:sz="2" w:space="0" w:color="auto"/>
            </w:tcBorders>
            <w:vAlign w:val="center"/>
          </w:tcPr>
          <w:p w:rsidR="00747D15" w:rsidRPr="00A724EA" w:rsidRDefault="00747D15" w:rsidP="00747D15">
            <w:pPr>
              <w:jc w:val="center"/>
            </w:pPr>
            <w:r w:rsidRPr="00D84D82">
              <w:rPr>
                <w:rFonts w:eastAsia="Malgun Gothic" w:hint="eastAsia"/>
                <w:color w:val="000000" w:themeColor="text1"/>
                <w:sz w:val="18"/>
                <w:szCs w:val="18"/>
              </w:rPr>
              <w:t>Loading Stop</w:t>
            </w:r>
          </w:p>
        </w:tc>
        <w:tc>
          <w:tcPr>
            <w:tcW w:w="907" w:type="pct"/>
            <w:tcBorders>
              <w:top w:val="single" w:sz="2" w:space="0" w:color="auto"/>
            </w:tcBorders>
            <w:vAlign w:val="center"/>
          </w:tcPr>
          <w:p w:rsidR="00747D15" w:rsidRPr="00A724EA" w:rsidRDefault="00747D15" w:rsidP="001E47EB">
            <w:pPr>
              <w:jc w:val="center"/>
            </w:pPr>
            <w:r w:rsidRPr="00A724EA">
              <w:t>H</w:t>
            </w:r>
            <w:r w:rsidR="001E47EB" w:rsidRPr="00A724EA">
              <w:sym w:font="Wingdings" w:char="F0DF"/>
            </w:r>
            <w:r w:rsidRPr="00A724EA">
              <w:t>E</w:t>
            </w:r>
          </w:p>
        </w:tc>
        <w:tc>
          <w:tcPr>
            <w:tcW w:w="706" w:type="pct"/>
            <w:tcBorders>
              <w:top w:val="single" w:sz="2" w:space="0" w:color="auto"/>
            </w:tcBorders>
            <w:vAlign w:val="center"/>
          </w:tcPr>
          <w:p w:rsidR="00747D15" w:rsidRPr="00A724EA" w:rsidRDefault="00747D15" w:rsidP="00747D15">
            <w:pPr>
              <w:jc w:val="center"/>
            </w:pPr>
            <w:r w:rsidRPr="00A724EA">
              <w:t>Y</w:t>
            </w:r>
          </w:p>
        </w:tc>
      </w:tr>
    </w:tbl>
    <w:p w:rsidR="00747D15" w:rsidRPr="00A724EA" w:rsidRDefault="00747D15" w:rsidP="00747D15">
      <w:pPr>
        <w:ind w:rightChars="-229" w:right="-458"/>
      </w:pPr>
      <w:r w:rsidRPr="00A724EA">
        <w:rPr>
          <w:b/>
          <w:u w:val="single"/>
        </w:rPr>
        <w:t>Description:</w:t>
      </w:r>
    </w:p>
    <w:p w:rsidR="00404DF2" w:rsidRDefault="00404DF2" w:rsidP="00747D15">
      <w:pPr>
        <w:ind w:rightChars="-229" w:right="-458"/>
        <w:rPr>
          <w:rFonts w:eastAsiaTheme="minorEastAsia"/>
        </w:rPr>
      </w:pPr>
      <w:r w:rsidRPr="00404DF2">
        <w:t xml:space="preserve">This function is use When the buffer or un-loader needs to prevent Glass. </w:t>
      </w:r>
    </w:p>
    <w:p w:rsidR="00747D15" w:rsidRPr="00A724EA" w:rsidRDefault="00747D15" w:rsidP="00747D15">
      <w:pPr>
        <w:ind w:rightChars="-229" w:right="-458"/>
        <w:rPr>
          <w:rFonts w:eastAsia="Malgun Gothic"/>
          <w:b/>
          <w:color w:val="000000"/>
          <w:u w:val="single"/>
        </w:rPr>
      </w:pPr>
      <w:r w:rsidRPr="00A724EA">
        <w:rPr>
          <w:b/>
          <w:color w:val="000000"/>
          <w:u w:val="single"/>
        </w:rPr>
        <w:t>Structure:</w:t>
      </w:r>
    </w:p>
    <w:p w:rsidR="00747D15" w:rsidRPr="00A724EA" w:rsidRDefault="00747D15" w:rsidP="00747D15">
      <w:pPr>
        <w:rPr>
          <w:rFonts w:eastAsia="Arial"/>
        </w:rPr>
      </w:pPr>
      <w:r w:rsidRPr="00A724EA">
        <w:rPr>
          <w:rFonts w:eastAsia="Arial"/>
        </w:rPr>
        <w:t>&lt;L[</w:t>
      </w:r>
      <w:r w:rsidR="00602417">
        <w:rPr>
          <w:rFonts w:eastAsiaTheme="minorEastAsia" w:hint="eastAsia"/>
        </w:rPr>
        <w:t>5</w:t>
      </w:r>
      <w:r w:rsidRPr="00A724EA">
        <w:rPr>
          <w:rFonts w:eastAsia="Arial"/>
        </w:rPr>
        <w:t>]</w:t>
      </w:r>
    </w:p>
    <w:p w:rsidR="00747D15" w:rsidRDefault="00747D15" w:rsidP="00747D15">
      <w:pPr>
        <w:rPr>
          <w:rFonts w:eastAsiaTheme="minorEastAsia"/>
        </w:rPr>
      </w:pPr>
      <w:r w:rsidRPr="00A724EA">
        <w:rPr>
          <w:rFonts w:eastAsia="Arial"/>
        </w:rPr>
        <w:tab/>
        <w:t>1. &lt;A[20] ’20 Bytes’ [UNITID]&gt;</w:t>
      </w:r>
    </w:p>
    <w:p w:rsidR="000D4B34" w:rsidRPr="00A724EA" w:rsidRDefault="000D4B34" w:rsidP="000D4B34">
      <w:pPr>
        <w:rPr>
          <w:rFonts w:eastAsia="Arial"/>
        </w:rPr>
      </w:pPr>
      <w:r w:rsidRPr="00A724EA">
        <w:rPr>
          <w:rFonts w:eastAsia="Arial"/>
        </w:rPr>
        <w:tab/>
      </w:r>
      <w:r w:rsidR="00602417">
        <w:rPr>
          <w:rFonts w:eastAsiaTheme="minorEastAsia" w:hint="eastAsia"/>
        </w:rPr>
        <w:t>2</w:t>
      </w:r>
      <w:r w:rsidRPr="00A724EA">
        <w:rPr>
          <w:rFonts w:eastAsia="Arial"/>
        </w:rPr>
        <w:t>. &lt;A[20] ’20 Bytes’ [</w:t>
      </w:r>
      <w:r w:rsidR="00225619">
        <w:rPr>
          <w:rFonts w:eastAsiaTheme="minorEastAsia" w:hint="eastAsia"/>
        </w:rPr>
        <w:t>S</w:t>
      </w:r>
      <w:r w:rsidRPr="00A724EA">
        <w:rPr>
          <w:rFonts w:eastAsia="Arial"/>
        </w:rPr>
        <w:t>UNITID]&gt;</w:t>
      </w:r>
    </w:p>
    <w:p w:rsidR="000D4B34" w:rsidRPr="00A724EA" w:rsidRDefault="000D4B34" w:rsidP="000D4B34">
      <w:pPr>
        <w:rPr>
          <w:rFonts w:eastAsia="Arial"/>
        </w:rPr>
      </w:pPr>
      <w:r w:rsidRPr="00A724EA">
        <w:rPr>
          <w:rFonts w:eastAsia="Arial"/>
        </w:rPr>
        <w:tab/>
      </w:r>
      <w:r w:rsidR="00602417">
        <w:rPr>
          <w:rFonts w:eastAsiaTheme="minorEastAsia" w:hint="eastAsia"/>
        </w:rPr>
        <w:t>3</w:t>
      </w:r>
      <w:r w:rsidRPr="00A724EA">
        <w:rPr>
          <w:rFonts w:eastAsia="Arial"/>
        </w:rPr>
        <w:t>. &lt;A[2] ’2 Bytes’ [</w:t>
      </w:r>
      <w:r w:rsidR="00225619">
        <w:rPr>
          <w:rFonts w:eastAsiaTheme="minorEastAsia" w:hint="eastAsia"/>
        </w:rPr>
        <w:t>SLOTNO</w:t>
      </w:r>
      <w:r w:rsidRPr="00A724EA">
        <w:rPr>
          <w:rFonts w:eastAsia="Arial"/>
        </w:rPr>
        <w:t>]&gt;</w:t>
      </w:r>
    </w:p>
    <w:p w:rsidR="000D4B34" w:rsidRPr="00A724EA" w:rsidRDefault="000D4B34" w:rsidP="000D4B34">
      <w:pPr>
        <w:rPr>
          <w:rFonts w:eastAsia="Arial"/>
        </w:rPr>
      </w:pPr>
      <w:r w:rsidRPr="00A724EA">
        <w:rPr>
          <w:rFonts w:eastAsia="Arial"/>
        </w:rPr>
        <w:tab/>
      </w:r>
      <w:r w:rsidR="00602417">
        <w:rPr>
          <w:rFonts w:eastAsiaTheme="minorEastAsia" w:hint="eastAsia"/>
        </w:rPr>
        <w:t>4</w:t>
      </w:r>
      <w:r w:rsidRPr="00A724EA">
        <w:rPr>
          <w:rFonts w:eastAsia="Arial"/>
        </w:rPr>
        <w:t>. &lt;A[</w:t>
      </w:r>
      <w:r w:rsidR="00D61BDF">
        <w:rPr>
          <w:rFonts w:eastAsiaTheme="minorEastAsia" w:hint="eastAsia"/>
        </w:rPr>
        <w:t>1</w:t>
      </w:r>
      <w:r w:rsidRPr="00A724EA">
        <w:rPr>
          <w:rFonts w:eastAsia="Arial"/>
        </w:rPr>
        <w:t>] ’</w:t>
      </w:r>
      <w:r w:rsidR="00D61BDF">
        <w:rPr>
          <w:rFonts w:eastAsiaTheme="minorEastAsia" w:hint="eastAsia"/>
        </w:rPr>
        <w:t>1</w:t>
      </w:r>
      <w:r w:rsidRPr="00A724EA">
        <w:rPr>
          <w:rFonts w:eastAsia="Arial"/>
        </w:rPr>
        <w:t xml:space="preserve"> Bytes’ [</w:t>
      </w:r>
      <w:r w:rsidR="00225619">
        <w:rPr>
          <w:rFonts w:eastAsiaTheme="minorEastAsia" w:hint="eastAsia"/>
        </w:rPr>
        <w:t>LSS</w:t>
      </w:r>
      <w:r w:rsidR="005226EB">
        <w:rPr>
          <w:rFonts w:eastAsiaTheme="minorEastAsia" w:hint="eastAsia"/>
        </w:rPr>
        <w:t>T</w:t>
      </w:r>
      <w:r w:rsidRPr="00A724EA">
        <w:rPr>
          <w:rFonts w:eastAsia="Arial"/>
        </w:rPr>
        <w:t>]&gt;</w:t>
      </w:r>
    </w:p>
    <w:p w:rsidR="000D4B34" w:rsidRPr="00A724EA" w:rsidRDefault="000D4B34" w:rsidP="000D4B34">
      <w:pPr>
        <w:rPr>
          <w:rFonts w:eastAsia="Arial"/>
        </w:rPr>
      </w:pPr>
      <w:r w:rsidRPr="00A724EA">
        <w:rPr>
          <w:rFonts w:eastAsia="Arial"/>
        </w:rPr>
        <w:tab/>
      </w:r>
      <w:r w:rsidR="00602417">
        <w:rPr>
          <w:rFonts w:eastAsiaTheme="minorEastAsia" w:hint="eastAsia"/>
        </w:rPr>
        <w:t>5</w:t>
      </w:r>
      <w:r w:rsidRPr="00A724EA">
        <w:rPr>
          <w:rFonts w:eastAsia="Arial"/>
        </w:rPr>
        <w:t>. &lt;A[</w:t>
      </w:r>
      <w:r w:rsidR="00D61BDF">
        <w:rPr>
          <w:rFonts w:eastAsiaTheme="minorEastAsia" w:hint="eastAsia"/>
        </w:rPr>
        <w:t>1</w:t>
      </w:r>
      <w:r w:rsidRPr="00A724EA">
        <w:rPr>
          <w:rFonts w:eastAsia="Arial"/>
        </w:rPr>
        <w:t>] ’</w:t>
      </w:r>
      <w:r w:rsidR="00D61BDF">
        <w:rPr>
          <w:rFonts w:eastAsiaTheme="minorEastAsia" w:hint="eastAsia"/>
        </w:rPr>
        <w:t>1</w:t>
      </w:r>
      <w:r w:rsidRPr="00A724EA">
        <w:rPr>
          <w:rFonts w:eastAsia="Arial"/>
        </w:rPr>
        <w:t xml:space="preserve"> Bytes’ [</w:t>
      </w:r>
      <w:r w:rsidR="00225619">
        <w:rPr>
          <w:rFonts w:eastAsiaTheme="minorEastAsia" w:hint="eastAsia"/>
        </w:rPr>
        <w:t>LSC</w:t>
      </w:r>
      <w:r w:rsidR="005226EB">
        <w:rPr>
          <w:rFonts w:eastAsiaTheme="minorEastAsia" w:hint="eastAsia"/>
        </w:rPr>
        <w:t>ODE</w:t>
      </w:r>
      <w:r w:rsidRPr="00A724EA">
        <w:rPr>
          <w:rFonts w:eastAsia="Arial"/>
        </w:rPr>
        <w:t>]&gt;</w:t>
      </w:r>
    </w:p>
    <w:p w:rsidR="000D4B34" w:rsidRPr="00747D15" w:rsidRDefault="000D4B34" w:rsidP="00747D15">
      <w:pPr>
        <w:rPr>
          <w:rFonts w:eastAsiaTheme="minorEastAsia"/>
        </w:rPr>
      </w:pPr>
    </w:p>
    <w:p w:rsidR="00747D15" w:rsidRDefault="00747D15" w:rsidP="00747D15">
      <w:pPr>
        <w:rPr>
          <w:rFonts w:eastAsiaTheme="minorEastAsia"/>
        </w:rPr>
      </w:pPr>
    </w:p>
    <w:p w:rsidR="00EA2C3D" w:rsidRPr="00A724EA" w:rsidRDefault="00EA2C3D" w:rsidP="00747D1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747D15" w:rsidRPr="00A724EA" w:rsidTr="00747D15">
        <w:tc>
          <w:tcPr>
            <w:tcW w:w="665" w:type="pct"/>
            <w:tcBorders>
              <w:top w:val="single" w:sz="8" w:space="0" w:color="auto"/>
              <w:bottom w:val="single" w:sz="2" w:space="0" w:color="auto"/>
            </w:tcBorders>
            <w:shd w:val="clear" w:color="auto" w:fill="0000FF"/>
          </w:tcPr>
          <w:p w:rsidR="00747D15" w:rsidRPr="00A724EA" w:rsidRDefault="00747D15" w:rsidP="00747D15">
            <w:pPr>
              <w:jc w:val="center"/>
            </w:pPr>
            <w:r w:rsidRPr="00A724EA">
              <w:t>Stream</w:t>
            </w:r>
          </w:p>
        </w:tc>
        <w:tc>
          <w:tcPr>
            <w:tcW w:w="605"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w:t>
            </w:r>
          </w:p>
        </w:tc>
        <w:tc>
          <w:tcPr>
            <w:tcW w:w="2117"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 Name</w:t>
            </w:r>
          </w:p>
        </w:tc>
        <w:tc>
          <w:tcPr>
            <w:tcW w:w="907" w:type="pct"/>
            <w:tcBorders>
              <w:top w:val="single" w:sz="8" w:space="0" w:color="auto"/>
              <w:bottom w:val="single" w:sz="2" w:space="0" w:color="auto"/>
            </w:tcBorders>
            <w:shd w:val="clear" w:color="auto" w:fill="0000FF"/>
          </w:tcPr>
          <w:p w:rsidR="00747D15" w:rsidRPr="00A724EA" w:rsidRDefault="00747D15" w:rsidP="00747D15">
            <w:pPr>
              <w:jc w:val="center"/>
            </w:pPr>
            <w:r w:rsidRPr="00A724EA">
              <w:t>Direction</w:t>
            </w:r>
          </w:p>
        </w:tc>
        <w:tc>
          <w:tcPr>
            <w:tcW w:w="706" w:type="pct"/>
            <w:tcBorders>
              <w:top w:val="single" w:sz="8" w:space="0" w:color="auto"/>
              <w:bottom w:val="single" w:sz="2" w:space="0" w:color="auto"/>
            </w:tcBorders>
            <w:shd w:val="clear" w:color="auto" w:fill="0000FF"/>
          </w:tcPr>
          <w:p w:rsidR="00747D15" w:rsidRPr="00A724EA" w:rsidRDefault="00747D15" w:rsidP="00747D15">
            <w:pPr>
              <w:jc w:val="center"/>
            </w:pPr>
            <w:r w:rsidRPr="00A724EA">
              <w:t>Reply</w:t>
            </w:r>
          </w:p>
        </w:tc>
      </w:tr>
      <w:tr w:rsidR="00747D15" w:rsidRPr="00A724EA" w:rsidTr="00747D15">
        <w:tc>
          <w:tcPr>
            <w:tcW w:w="665" w:type="pct"/>
            <w:tcBorders>
              <w:top w:val="single" w:sz="2" w:space="0" w:color="auto"/>
            </w:tcBorders>
            <w:vAlign w:val="center"/>
          </w:tcPr>
          <w:p w:rsidR="00747D15" w:rsidRPr="000D4B34" w:rsidRDefault="000D4B34" w:rsidP="00747D15">
            <w:pPr>
              <w:jc w:val="center"/>
              <w:rPr>
                <w:rFonts w:eastAsiaTheme="minorEastAsia"/>
              </w:rPr>
            </w:pPr>
            <w:r>
              <w:rPr>
                <w:rFonts w:eastAsiaTheme="minorEastAsia" w:hint="eastAsia"/>
              </w:rPr>
              <w:t>2</w:t>
            </w:r>
          </w:p>
        </w:tc>
        <w:tc>
          <w:tcPr>
            <w:tcW w:w="605" w:type="pct"/>
            <w:tcBorders>
              <w:top w:val="single" w:sz="2" w:space="0" w:color="auto"/>
            </w:tcBorders>
            <w:vAlign w:val="center"/>
          </w:tcPr>
          <w:p w:rsidR="00747D15" w:rsidRPr="000D4B34" w:rsidRDefault="004F6C04" w:rsidP="00747D15">
            <w:pPr>
              <w:jc w:val="center"/>
              <w:rPr>
                <w:rFonts w:eastAsiaTheme="minorEastAsia"/>
              </w:rPr>
            </w:pPr>
            <w:r>
              <w:rPr>
                <w:rFonts w:eastAsiaTheme="minorEastAsia" w:hint="eastAsia"/>
              </w:rPr>
              <w:t>222</w:t>
            </w:r>
          </w:p>
        </w:tc>
        <w:tc>
          <w:tcPr>
            <w:tcW w:w="2117" w:type="pct"/>
            <w:tcBorders>
              <w:top w:val="single" w:sz="2" w:space="0" w:color="auto"/>
            </w:tcBorders>
            <w:vAlign w:val="center"/>
          </w:tcPr>
          <w:p w:rsidR="00747D15" w:rsidRPr="00A724EA" w:rsidRDefault="00747D15" w:rsidP="00747D15">
            <w:pPr>
              <w:jc w:val="center"/>
            </w:pPr>
            <w:r w:rsidRPr="00D84D82">
              <w:rPr>
                <w:rFonts w:eastAsia="Malgun Gothic" w:hint="eastAsia"/>
                <w:color w:val="000000" w:themeColor="text1"/>
                <w:sz w:val="18"/>
                <w:szCs w:val="18"/>
              </w:rPr>
              <w:t xml:space="preserve">Loading Stop </w:t>
            </w:r>
            <w:r w:rsidRPr="00A724EA">
              <w:t>Acknowledge</w:t>
            </w:r>
          </w:p>
        </w:tc>
        <w:tc>
          <w:tcPr>
            <w:tcW w:w="907" w:type="pct"/>
            <w:tcBorders>
              <w:top w:val="single" w:sz="2" w:space="0" w:color="auto"/>
            </w:tcBorders>
            <w:vAlign w:val="center"/>
          </w:tcPr>
          <w:p w:rsidR="00747D15" w:rsidRPr="00A724EA" w:rsidRDefault="00747D15" w:rsidP="00747D15">
            <w:pPr>
              <w:jc w:val="center"/>
            </w:pPr>
            <w:r w:rsidRPr="00A724EA">
              <w:t>H</w:t>
            </w:r>
            <w:r w:rsidR="004714DB" w:rsidRPr="00A724EA">
              <w:sym w:font="Wingdings" w:char="F0E0"/>
            </w:r>
            <w:r w:rsidRPr="00A724EA">
              <w:t>E</w:t>
            </w:r>
          </w:p>
        </w:tc>
        <w:tc>
          <w:tcPr>
            <w:tcW w:w="706" w:type="pct"/>
            <w:tcBorders>
              <w:top w:val="single" w:sz="2" w:space="0" w:color="auto"/>
            </w:tcBorders>
            <w:vAlign w:val="center"/>
          </w:tcPr>
          <w:p w:rsidR="00747D15" w:rsidRPr="00A724EA" w:rsidRDefault="00747D15" w:rsidP="00747D15">
            <w:pPr>
              <w:jc w:val="center"/>
            </w:pPr>
            <w:r w:rsidRPr="00A724EA">
              <w:t>N</w:t>
            </w:r>
          </w:p>
        </w:tc>
      </w:tr>
    </w:tbl>
    <w:p w:rsidR="00747D15" w:rsidRPr="00A724EA" w:rsidRDefault="00747D15" w:rsidP="00747D15">
      <w:pPr>
        <w:ind w:rightChars="-229" w:right="-458"/>
      </w:pPr>
      <w:r w:rsidRPr="00A724EA">
        <w:rPr>
          <w:b/>
          <w:u w:val="single"/>
        </w:rPr>
        <w:t>Description:</w:t>
      </w:r>
    </w:p>
    <w:p w:rsidR="00747D15" w:rsidRPr="00A724EA" w:rsidRDefault="00747D15" w:rsidP="00747D15">
      <w:pPr>
        <w:rPr>
          <w:rFonts w:eastAsia="Batang"/>
        </w:rPr>
      </w:pPr>
      <w:r w:rsidRPr="00A724EA">
        <w:lastRenderedPageBreak/>
        <w:t>Acknowledge or error</w:t>
      </w:r>
    </w:p>
    <w:p w:rsidR="00747D15" w:rsidRPr="00A724EA" w:rsidRDefault="00747D15" w:rsidP="00747D15">
      <w:pPr>
        <w:rPr>
          <w:rFonts w:eastAsia="Batang"/>
        </w:rPr>
      </w:pPr>
    </w:p>
    <w:p w:rsidR="00747D15" w:rsidRPr="00A724EA" w:rsidRDefault="00747D15" w:rsidP="00747D15">
      <w:pPr>
        <w:ind w:rightChars="-229" w:right="-458"/>
        <w:rPr>
          <w:color w:val="000000"/>
        </w:rPr>
      </w:pPr>
      <w:r w:rsidRPr="00A724EA">
        <w:rPr>
          <w:b/>
          <w:color w:val="000000"/>
          <w:u w:val="single"/>
        </w:rPr>
        <w:t>Structure:</w:t>
      </w:r>
    </w:p>
    <w:p w:rsidR="00877116" w:rsidRPr="00A724EA" w:rsidRDefault="00877116" w:rsidP="00877116">
      <w:pPr>
        <w:rPr>
          <w:rFonts w:eastAsia="宋体"/>
          <w:kern w:val="2"/>
          <w:lang w:eastAsia="zh-CN"/>
        </w:rPr>
      </w:pPr>
      <w:r w:rsidRPr="00A724EA">
        <w:rPr>
          <w:rFonts w:eastAsia="宋体"/>
          <w:kern w:val="2"/>
          <w:lang w:eastAsia="zh-CN"/>
        </w:rPr>
        <w:t>&lt;A[1] ‘1 Byte’ [ACK]&gt;</w:t>
      </w:r>
    </w:p>
    <w:p w:rsidR="00747D15" w:rsidRDefault="00747D15" w:rsidP="00747D15">
      <w:pPr>
        <w:rPr>
          <w:rFonts w:eastAsiaTheme="minorEastAsia"/>
        </w:rPr>
      </w:pPr>
    </w:p>
    <w:p w:rsidR="00191D80" w:rsidRPr="00191D80" w:rsidRDefault="00191D80" w:rsidP="00EA2C3D">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EA2C3D" w:rsidRPr="00A724EA" w:rsidTr="00EA2C3D">
        <w:tc>
          <w:tcPr>
            <w:tcW w:w="665" w:type="pct"/>
            <w:tcBorders>
              <w:top w:val="single" w:sz="8" w:space="0" w:color="auto"/>
              <w:bottom w:val="single" w:sz="2" w:space="0" w:color="auto"/>
            </w:tcBorders>
            <w:shd w:val="clear" w:color="auto" w:fill="0000FF"/>
          </w:tcPr>
          <w:p w:rsidR="00EA2C3D" w:rsidRPr="00A724EA" w:rsidRDefault="00EA2C3D" w:rsidP="00EA2C3D">
            <w:pPr>
              <w:jc w:val="center"/>
            </w:pPr>
            <w:r w:rsidRPr="00A724EA">
              <w:t>Stream</w:t>
            </w:r>
          </w:p>
        </w:tc>
        <w:tc>
          <w:tcPr>
            <w:tcW w:w="605"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w:t>
            </w:r>
          </w:p>
        </w:tc>
        <w:tc>
          <w:tcPr>
            <w:tcW w:w="2117"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 Name</w:t>
            </w:r>
          </w:p>
        </w:tc>
        <w:tc>
          <w:tcPr>
            <w:tcW w:w="907" w:type="pct"/>
            <w:tcBorders>
              <w:top w:val="single" w:sz="8" w:space="0" w:color="auto"/>
              <w:bottom w:val="single" w:sz="2" w:space="0" w:color="auto"/>
            </w:tcBorders>
            <w:shd w:val="clear" w:color="auto" w:fill="0000FF"/>
          </w:tcPr>
          <w:p w:rsidR="00EA2C3D" w:rsidRPr="00A724EA" w:rsidRDefault="00EA2C3D" w:rsidP="00EA2C3D">
            <w:pPr>
              <w:jc w:val="center"/>
            </w:pPr>
            <w:r w:rsidRPr="00A724EA">
              <w:t>Direction</w:t>
            </w:r>
          </w:p>
        </w:tc>
        <w:tc>
          <w:tcPr>
            <w:tcW w:w="706" w:type="pct"/>
            <w:tcBorders>
              <w:top w:val="single" w:sz="8" w:space="0" w:color="auto"/>
              <w:bottom w:val="single" w:sz="2" w:space="0" w:color="auto"/>
            </w:tcBorders>
            <w:shd w:val="clear" w:color="auto" w:fill="0000FF"/>
          </w:tcPr>
          <w:p w:rsidR="00EA2C3D" w:rsidRPr="00A724EA" w:rsidRDefault="00EA2C3D" w:rsidP="00EA2C3D">
            <w:pPr>
              <w:jc w:val="center"/>
            </w:pPr>
            <w:r w:rsidRPr="00A724EA">
              <w:t>Reply</w:t>
            </w:r>
          </w:p>
        </w:tc>
      </w:tr>
      <w:tr w:rsidR="00EA2C3D" w:rsidRPr="00A724EA" w:rsidTr="00EA2C3D">
        <w:tc>
          <w:tcPr>
            <w:tcW w:w="665" w:type="pct"/>
            <w:tcBorders>
              <w:top w:val="single" w:sz="2" w:space="0" w:color="auto"/>
            </w:tcBorders>
            <w:vAlign w:val="center"/>
          </w:tcPr>
          <w:p w:rsidR="00EA2C3D" w:rsidRPr="00747D15" w:rsidRDefault="00EA2C3D" w:rsidP="00EA2C3D">
            <w:pPr>
              <w:jc w:val="center"/>
              <w:rPr>
                <w:rFonts w:eastAsiaTheme="minorEastAsia"/>
              </w:rPr>
            </w:pPr>
            <w:r>
              <w:rPr>
                <w:rFonts w:eastAsiaTheme="minorEastAsia" w:hint="eastAsia"/>
              </w:rPr>
              <w:t>2</w:t>
            </w:r>
          </w:p>
        </w:tc>
        <w:tc>
          <w:tcPr>
            <w:tcW w:w="605" w:type="pct"/>
            <w:tcBorders>
              <w:top w:val="single" w:sz="2" w:space="0" w:color="auto"/>
            </w:tcBorders>
            <w:vAlign w:val="center"/>
          </w:tcPr>
          <w:p w:rsidR="00EA2C3D" w:rsidRPr="000D4B34" w:rsidRDefault="004F6C04" w:rsidP="00EB2226">
            <w:pPr>
              <w:jc w:val="center"/>
              <w:rPr>
                <w:rFonts w:eastAsiaTheme="minorEastAsia"/>
              </w:rPr>
            </w:pPr>
            <w:r>
              <w:rPr>
                <w:rFonts w:eastAsiaTheme="minorEastAsia" w:hint="eastAsia"/>
              </w:rPr>
              <w:t>231</w:t>
            </w:r>
          </w:p>
        </w:tc>
        <w:tc>
          <w:tcPr>
            <w:tcW w:w="2117" w:type="pct"/>
            <w:tcBorders>
              <w:top w:val="single" w:sz="2" w:space="0" w:color="auto"/>
            </w:tcBorders>
            <w:vAlign w:val="center"/>
          </w:tcPr>
          <w:p w:rsidR="00EA2C3D" w:rsidRPr="00EA2C3D" w:rsidRDefault="00EA2C3D" w:rsidP="00EA2C3D">
            <w:pPr>
              <w:jc w:val="center"/>
              <w:rPr>
                <w:rFonts w:eastAsia="Malgun Gothic"/>
                <w:color w:val="000000" w:themeColor="text1"/>
                <w:sz w:val="18"/>
                <w:szCs w:val="18"/>
              </w:rPr>
            </w:pPr>
            <w:r w:rsidRPr="00EA2C3D">
              <w:rPr>
                <w:rFonts w:eastAsia="Malgun Gothic" w:hint="eastAsia"/>
                <w:bCs/>
                <w:color w:val="000000" w:themeColor="text1"/>
                <w:sz w:val="18"/>
                <w:szCs w:val="18"/>
              </w:rPr>
              <w:t>Work</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Order</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Request</w:t>
            </w:r>
          </w:p>
        </w:tc>
        <w:tc>
          <w:tcPr>
            <w:tcW w:w="907" w:type="pct"/>
            <w:tcBorders>
              <w:top w:val="single" w:sz="2" w:space="0" w:color="auto"/>
            </w:tcBorders>
            <w:vAlign w:val="center"/>
          </w:tcPr>
          <w:p w:rsidR="00EA2C3D" w:rsidRPr="00A724EA" w:rsidRDefault="00EA2C3D" w:rsidP="00EA2C3D">
            <w:pPr>
              <w:jc w:val="center"/>
            </w:pPr>
            <w:r w:rsidRPr="00A724EA">
              <w:t>H</w:t>
            </w:r>
            <w:r w:rsidRPr="00A724EA">
              <w:sym w:font="Wingdings" w:char="F0DF"/>
            </w:r>
            <w:r w:rsidRPr="00A724EA">
              <w:t>E</w:t>
            </w:r>
          </w:p>
        </w:tc>
        <w:tc>
          <w:tcPr>
            <w:tcW w:w="706" w:type="pct"/>
            <w:tcBorders>
              <w:top w:val="single" w:sz="2" w:space="0" w:color="auto"/>
            </w:tcBorders>
            <w:vAlign w:val="center"/>
          </w:tcPr>
          <w:p w:rsidR="00EA2C3D" w:rsidRPr="00A724EA" w:rsidRDefault="00EA2C3D" w:rsidP="00EA2C3D">
            <w:pPr>
              <w:jc w:val="center"/>
            </w:pPr>
            <w:r w:rsidRPr="00A724EA">
              <w:t>Y</w:t>
            </w:r>
          </w:p>
        </w:tc>
      </w:tr>
    </w:tbl>
    <w:p w:rsidR="00EA2C3D" w:rsidRDefault="00EA2C3D" w:rsidP="00EA2C3D">
      <w:pPr>
        <w:ind w:rightChars="-229" w:right="-458"/>
        <w:rPr>
          <w:rFonts w:eastAsiaTheme="minorEastAsia"/>
          <w:b/>
          <w:u w:val="single"/>
        </w:rPr>
      </w:pPr>
      <w:r w:rsidRPr="00A724EA">
        <w:rPr>
          <w:b/>
          <w:u w:val="single"/>
        </w:rPr>
        <w:t>Description:</w:t>
      </w:r>
    </w:p>
    <w:p w:rsidR="004857E1" w:rsidRPr="004857E1" w:rsidRDefault="004857E1" w:rsidP="00EA2C3D">
      <w:pPr>
        <w:ind w:rightChars="-229" w:right="-458"/>
        <w:rPr>
          <w:rFonts w:eastAsiaTheme="minorEastAsia"/>
        </w:rPr>
      </w:pPr>
    </w:p>
    <w:p w:rsidR="00EA2C3D" w:rsidRPr="00A724EA" w:rsidRDefault="00EA2C3D" w:rsidP="00EA2C3D">
      <w:pPr>
        <w:ind w:rightChars="-229" w:right="-458"/>
        <w:rPr>
          <w:rFonts w:eastAsia="Malgun Gothic"/>
          <w:b/>
          <w:color w:val="000000"/>
          <w:u w:val="single"/>
        </w:rPr>
      </w:pPr>
      <w:r w:rsidRPr="00A724EA">
        <w:rPr>
          <w:b/>
          <w:color w:val="000000"/>
          <w:u w:val="single"/>
        </w:rPr>
        <w:t>Structure:</w:t>
      </w:r>
    </w:p>
    <w:p w:rsidR="00EA2C3D" w:rsidRPr="00A724EA" w:rsidRDefault="00EA2C3D" w:rsidP="00EA2C3D">
      <w:pPr>
        <w:rPr>
          <w:rFonts w:eastAsia="Arial"/>
        </w:rPr>
      </w:pPr>
      <w:r w:rsidRPr="00A724EA">
        <w:rPr>
          <w:rFonts w:eastAsia="Arial"/>
        </w:rPr>
        <w:t>&lt;L</w:t>
      </w:r>
      <w:r>
        <w:rPr>
          <w:rFonts w:eastAsiaTheme="minorEastAsia" w:hint="eastAsia"/>
        </w:rPr>
        <w:t>[3</w:t>
      </w:r>
      <w:r w:rsidRPr="00A724EA">
        <w:rPr>
          <w:rFonts w:eastAsia="Arial"/>
        </w:rPr>
        <w:t>]</w:t>
      </w:r>
    </w:p>
    <w:p w:rsidR="00EA2C3D" w:rsidRPr="0065553B" w:rsidRDefault="00EA2C3D" w:rsidP="00EA2C3D">
      <w:pPr>
        <w:rPr>
          <w:rFonts w:eastAsiaTheme="minorEastAsia"/>
        </w:rPr>
      </w:pPr>
      <w:r w:rsidRPr="00A724EA">
        <w:rPr>
          <w:rFonts w:eastAsia="Arial"/>
        </w:rPr>
        <w:tab/>
        <w:t>1. &lt;A[20] ’20 Bytes’ [UNITID]&gt;</w:t>
      </w:r>
      <w:r w:rsidR="0065553B">
        <w:rPr>
          <w:rFonts w:eastAsiaTheme="minorEastAsia" w:hint="eastAsia"/>
        </w:rPr>
        <w:t xml:space="preserve">      </w:t>
      </w:r>
      <w:r w:rsidR="0065553B" w:rsidRPr="00A724EA">
        <w:rPr>
          <w:rFonts w:eastAsia="Arial"/>
        </w:rPr>
        <w:t>/*</w:t>
      </w:r>
      <w:r w:rsidR="0065553B" w:rsidRPr="00A724EA">
        <w:rPr>
          <w:rFonts w:eastAsiaTheme="minorEastAsia"/>
        </w:rPr>
        <w:t xml:space="preserve"> </w:t>
      </w:r>
      <w:r w:rsidR="0065553B">
        <w:rPr>
          <w:rFonts w:eastAsiaTheme="minorEastAsia" w:hint="eastAsia"/>
        </w:rPr>
        <w:t xml:space="preserve"> </w:t>
      </w:r>
      <w:r w:rsidR="0065553B" w:rsidRPr="00A724EA">
        <w:rPr>
          <w:rFonts w:eastAsiaTheme="minorEastAsia"/>
        </w:rPr>
        <w:t>EQPID</w:t>
      </w:r>
      <w:r w:rsidR="0065553B">
        <w:rPr>
          <w:rFonts w:eastAsiaTheme="minorEastAsia" w:hint="eastAsia"/>
        </w:rPr>
        <w:t xml:space="preserve">  */</w:t>
      </w:r>
    </w:p>
    <w:p w:rsidR="00EA2C3D" w:rsidRPr="00A724EA" w:rsidRDefault="00EA2C3D" w:rsidP="00EA2C3D">
      <w:pPr>
        <w:rPr>
          <w:rFonts w:eastAsia="Arial"/>
        </w:rPr>
      </w:pPr>
      <w:r w:rsidRPr="00A724EA">
        <w:rPr>
          <w:rFonts w:eastAsia="Arial"/>
        </w:rPr>
        <w:tab/>
      </w:r>
      <w:r>
        <w:rPr>
          <w:rFonts w:eastAsiaTheme="minorEastAsia" w:hint="eastAsia"/>
        </w:rPr>
        <w:t>2</w:t>
      </w:r>
      <w:r w:rsidRPr="00A724EA">
        <w:rPr>
          <w:rFonts w:eastAsia="Arial"/>
        </w:rPr>
        <w:t xml:space="preserve">. </w:t>
      </w:r>
      <w:r w:rsidR="003B1848" w:rsidRPr="00A724EA">
        <w:rPr>
          <w:rFonts w:eastAsia="Arial"/>
        </w:rPr>
        <w:t>&lt;A[</w:t>
      </w:r>
      <w:r w:rsidR="003B1848">
        <w:rPr>
          <w:rFonts w:eastAsiaTheme="minorEastAsia" w:hint="eastAsia"/>
        </w:rPr>
        <w:t>3</w:t>
      </w:r>
      <w:r w:rsidR="003B1848" w:rsidRPr="00A724EA">
        <w:rPr>
          <w:rFonts w:eastAsia="Arial"/>
        </w:rPr>
        <w:t>] ’</w:t>
      </w:r>
      <w:r w:rsidR="003B1848">
        <w:rPr>
          <w:rFonts w:eastAsiaTheme="minorEastAsia" w:hint="eastAsia"/>
        </w:rPr>
        <w:t>3</w:t>
      </w:r>
      <w:r w:rsidR="003B1848" w:rsidRPr="00A724EA">
        <w:rPr>
          <w:rFonts w:eastAsia="Arial"/>
        </w:rPr>
        <w:t xml:space="preserve"> Bytes’ [</w:t>
      </w:r>
      <w:r w:rsidR="003B1848" w:rsidRPr="00A724EA">
        <w:rPr>
          <w:rFonts w:eastAsia="宋体"/>
          <w:lang w:val="pt-BR" w:eastAsia="zh-CN"/>
        </w:rPr>
        <w:t>PTID</w:t>
      </w:r>
      <w:r w:rsidR="003B1848" w:rsidRPr="00A724EA">
        <w:rPr>
          <w:rFonts w:eastAsia="Arial"/>
        </w:rPr>
        <w:t>]&gt;</w:t>
      </w:r>
    </w:p>
    <w:p w:rsidR="00EA2C3D" w:rsidRPr="00A724EA" w:rsidRDefault="00EA2C3D" w:rsidP="00EA2C3D">
      <w:pPr>
        <w:rPr>
          <w:rFonts w:eastAsia="Arial"/>
        </w:rPr>
      </w:pPr>
      <w:r w:rsidRPr="00A724EA">
        <w:rPr>
          <w:rFonts w:eastAsia="Arial"/>
        </w:rPr>
        <w:tab/>
      </w:r>
      <w:r>
        <w:rPr>
          <w:rFonts w:eastAsiaTheme="minorEastAsia" w:hint="eastAsia"/>
        </w:rPr>
        <w:t>3</w:t>
      </w:r>
      <w:r w:rsidRPr="00A724EA">
        <w:rPr>
          <w:rFonts w:eastAsia="Arial"/>
        </w:rPr>
        <w:t xml:space="preserve">. </w:t>
      </w:r>
      <w:r w:rsidR="003B1848" w:rsidRPr="003B1848">
        <w:rPr>
          <w:rFonts w:eastAsia="Arial"/>
        </w:rPr>
        <w:t>&lt;A[20] ‘20 Bytes’ [CRATEID]&gt;</w:t>
      </w:r>
    </w:p>
    <w:p w:rsidR="00EA2C3D" w:rsidRPr="00747D15" w:rsidRDefault="00EA2C3D" w:rsidP="00EA2C3D">
      <w:pPr>
        <w:rPr>
          <w:rFonts w:eastAsiaTheme="minorEastAsia"/>
        </w:rPr>
      </w:pPr>
    </w:p>
    <w:p w:rsidR="00EA2C3D" w:rsidRPr="00A724EA" w:rsidRDefault="00EA2C3D" w:rsidP="00EA2C3D">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EA2C3D" w:rsidRPr="00A724EA" w:rsidTr="00EA2C3D">
        <w:tc>
          <w:tcPr>
            <w:tcW w:w="665" w:type="pct"/>
            <w:tcBorders>
              <w:top w:val="single" w:sz="8" w:space="0" w:color="auto"/>
              <w:bottom w:val="single" w:sz="2" w:space="0" w:color="auto"/>
            </w:tcBorders>
            <w:shd w:val="clear" w:color="auto" w:fill="0000FF"/>
          </w:tcPr>
          <w:p w:rsidR="00EA2C3D" w:rsidRPr="00A724EA" w:rsidRDefault="00EA2C3D" w:rsidP="00EA2C3D">
            <w:pPr>
              <w:jc w:val="center"/>
            </w:pPr>
            <w:r w:rsidRPr="00A724EA">
              <w:t>Stream</w:t>
            </w:r>
          </w:p>
        </w:tc>
        <w:tc>
          <w:tcPr>
            <w:tcW w:w="605"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w:t>
            </w:r>
          </w:p>
        </w:tc>
        <w:tc>
          <w:tcPr>
            <w:tcW w:w="2117"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 Name</w:t>
            </w:r>
          </w:p>
        </w:tc>
        <w:tc>
          <w:tcPr>
            <w:tcW w:w="907" w:type="pct"/>
            <w:tcBorders>
              <w:top w:val="single" w:sz="8" w:space="0" w:color="auto"/>
              <w:bottom w:val="single" w:sz="2" w:space="0" w:color="auto"/>
            </w:tcBorders>
            <w:shd w:val="clear" w:color="auto" w:fill="0000FF"/>
          </w:tcPr>
          <w:p w:rsidR="00EA2C3D" w:rsidRPr="00A724EA" w:rsidRDefault="00EA2C3D" w:rsidP="00EA2C3D">
            <w:pPr>
              <w:jc w:val="center"/>
            </w:pPr>
            <w:r w:rsidRPr="00A724EA">
              <w:t>Direction</w:t>
            </w:r>
          </w:p>
        </w:tc>
        <w:tc>
          <w:tcPr>
            <w:tcW w:w="706" w:type="pct"/>
            <w:tcBorders>
              <w:top w:val="single" w:sz="8" w:space="0" w:color="auto"/>
              <w:bottom w:val="single" w:sz="2" w:space="0" w:color="auto"/>
            </w:tcBorders>
            <w:shd w:val="clear" w:color="auto" w:fill="0000FF"/>
          </w:tcPr>
          <w:p w:rsidR="00EA2C3D" w:rsidRPr="00A724EA" w:rsidRDefault="00EA2C3D" w:rsidP="00EA2C3D">
            <w:pPr>
              <w:jc w:val="center"/>
            </w:pPr>
            <w:r w:rsidRPr="00A724EA">
              <w:t>Reply</w:t>
            </w:r>
          </w:p>
        </w:tc>
      </w:tr>
      <w:tr w:rsidR="00EA2C3D" w:rsidRPr="00A724EA" w:rsidTr="00EA2C3D">
        <w:tc>
          <w:tcPr>
            <w:tcW w:w="665" w:type="pct"/>
            <w:tcBorders>
              <w:top w:val="single" w:sz="2" w:space="0" w:color="auto"/>
            </w:tcBorders>
            <w:vAlign w:val="center"/>
          </w:tcPr>
          <w:p w:rsidR="00EA2C3D" w:rsidRPr="000D4B34" w:rsidRDefault="00EA2C3D" w:rsidP="00EA2C3D">
            <w:pPr>
              <w:jc w:val="center"/>
              <w:rPr>
                <w:rFonts w:eastAsiaTheme="minorEastAsia"/>
              </w:rPr>
            </w:pPr>
            <w:r>
              <w:rPr>
                <w:rFonts w:eastAsiaTheme="minorEastAsia" w:hint="eastAsia"/>
              </w:rPr>
              <w:t>2</w:t>
            </w:r>
          </w:p>
        </w:tc>
        <w:tc>
          <w:tcPr>
            <w:tcW w:w="605" w:type="pct"/>
            <w:tcBorders>
              <w:top w:val="single" w:sz="2" w:space="0" w:color="auto"/>
            </w:tcBorders>
            <w:vAlign w:val="center"/>
          </w:tcPr>
          <w:p w:rsidR="00EA2C3D" w:rsidRPr="000D4B34" w:rsidRDefault="004F6C04" w:rsidP="00EB2226">
            <w:pPr>
              <w:jc w:val="center"/>
              <w:rPr>
                <w:rFonts w:eastAsiaTheme="minorEastAsia"/>
              </w:rPr>
            </w:pPr>
            <w:r>
              <w:rPr>
                <w:rFonts w:eastAsiaTheme="minorEastAsia" w:hint="eastAsia"/>
              </w:rPr>
              <w:t>232</w:t>
            </w:r>
          </w:p>
        </w:tc>
        <w:tc>
          <w:tcPr>
            <w:tcW w:w="2117" w:type="pct"/>
            <w:tcBorders>
              <w:top w:val="single" w:sz="2" w:space="0" w:color="auto"/>
            </w:tcBorders>
            <w:vAlign w:val="center"/>
          </w:tcPr>
          <w:p w:rsidR="00EA2C3D" w:rsidRPr="00A724EA" w:rsidRDefault="00EA2C3D" w:rsidP="00EA2C3D">
            <w:pPr>
              <w:jc w:val="center"/>
            </w:pPr>
            <w:r w:rsidRPr="00EA2C3D">
              <w:rPr>
                <w:rFonts w:eastAsia="Malgun Gothic" w:hint="eastAsia"/>
                <w:bCs/>
                <w:color w:val="000000" w:themeColor="text1"/>
                <w:sz w:val="18"/>
                <w:szCs w:val="18"/>
              </w:rPr>
              <w:t>Work</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Order</w:t>
            </w:r>
            <w:r>
              <w:rPr>
                <w:rFonts w:eastAsia="Malgun Gothic" w:hint="eastAsia"/>
                <w:bCs/>
                <w:color w:val="000000" w:themeColor="text1"/>
                <w:sz w:val="18"/>
                <w:szCs w:val="18"/>
              </w:rPr>
              <w:t xml:space="preserve"> Reply</w:t>
            </w:r>
          </w:p>
        </w:tc>
        <w:tc>
          <w:tcPr>
            <w:tcW w:w="907" w:type="pct"/>
            <w:tcBorders>
              <w:top w:val="single" w:sz="2" w:space="0" w:color="auto"/>
            </w:tcBorders>
            <w:vAlign w:val="center"/>
          </w:tcPr>
          <w:p w:rsidR="00EA2C3D" w:rsidRPr="00A724EA" w:rsidRDefault="00EA2C3D" w:rsidP="00EA2C3D">
            <w:pPr>
              <w:jc w:val="center"/>
            </w:pPr>
            <w:r w:rsidRPr="00A724EA">
              <w:t>H</w:t>
            </w:r>
            <w:r w:rsidRPr="00A724EA">
              <w:sym w:font="Wingdings" w:char="F0E0"/>
            </w:r>
            <w:r w:rsidRPr="00A724EA">
              <w:t>E</w:t>
            </w:r>
          </w:p>
        </w:tc>
        <w:tc>
          <w:tcPr>
            <w:tcW w:w="706" w:type="pct"/>
            <w:tcBorders>
              <w:top w:val="single" w:sz="2" w:space="0" w:color="auto"/>
            </w:tcBorders>
            <w:vAlign w:val="center"/>
          </w:tcPr>
          <w:p w:rsidR="00EA2C3D" w:rsidRPr="00A724EA" w:rsidRDefault="00EA2C3D" w:rsidP="00EA2C3D">
            <w:pPr>
              <w:jc w:val="center"/>
            </w:pPr>
            <w:r w:rsidRPr="00A724EA">
              <w:t>N</w:t>
            </w:r>
          </w:p>
        </w:tc>
      </w:tr>
    </w:tbl>
    <w:p w:rsidR="00EA2C3D" w:rsidRPr="00A724EA" w:rsidRDefault="00EA2C3D" w:rsidP="00EA2C3D">
      <w:pPr>
        <w:ind w:rightChars="-229" w:right="-458"/>
      </w:pPr>
      <w:r w:rsidRPr="00A724EA">
        <w:rPr>
          <w:b/>
          <w:u w:val="single"/>
        </w:rPr>
        <w:t>Description:</w:t>
      </w:r>
    </w:p>
    <w:p w:rsidR="00EA2C3D" w:rsidRPr="00A724EA" w:rsidRDefault="00EA2C3D" w:rsidP="00EA2C3D">
      <w:pPr>
        <w:rPr>
          <w:rFonts w:eastAsia="Batang"/>
        </w:rPr>
      </w:pPr>
    </w:p>
    <w:p w:rsidR="00EA2C3D" w:rsidRPr="00A724EA" w:rsidRDefault="00EA2C3D" w:rsidP="00EA2C3D">
      <w:pPr>
        <w:ind w:rightChars="-229" w:right="-458"/>
        <w:rPr>
          <w:color w:val="000000"/>
        </w:rPr>
      </w:pPr>
      <w:r w:rsidRPr="00A724EA">
        <w:rPr>
          <w:b/>
          <w:color w:val="000000"/>
          <w:u w:val="single"/>
        </w:rPr>
        <w:t>Structure:</w:t>
      </w:r>
    </w:p>
    <w:p w:rsidR="00EA2C3D" w:rsidRPr="00A724EA" w:rsidRDefault="00EA2C3D" w:rsidP="00EA2C3D">
      <w:pPr>
        <w:rPr>
          <w:rFonts w:eastAsia="Arial"/>
        </w:rPr>
      </w:pPr>
      <w:r w:rsidRPr="00A724EA">
        <w:rPr>
          <w:rFonts w:eastAsia="Arial"/>
        </w:rPr>
        <w:t>&lt;L</w:t>
      </w:r>
      <w:r>
        <w:rPr>
          <w:rFonts w:eastAsiaTheme="minorEastAsia" w:hint="eastAsia"/>
        </w:rPr>
        <w:t>[8</w:t>
      </w:r>
      <w:r w:rsidRPr="00A724EA">
        <w:rPr>
          <w:rFonts w:eastAsia="Arial"/>
        </w:rPr>
        <w:t>]</w:t>
      </w:r>
    </w:p>
    <w:p w:rsidR="00EA2C3D" w:rsidRPr="003B1848" w:rsidRDefault="00EA2C3D" w:rsidP="00EA2C3D">
      <w:pPr>
        <w:rPr>
          <w:rFonts w:eastAsiaTheme="minorEastAsia"/>
        </w:rPr>
      </w:pPr>
      <w:r w:rsidRPr="00A724EA">
        <w:rPr>
          <w:rFonts w:eastAsia="Arial"/>
        </w:rPr>
        <w:tab/>
        <w:t>1. &lt;A[20] ’20 Bytes’ [UNITID]&gt;</w:t>
      </w:r>
      <w:r w:rsidR="003B1848">
        <w:rPr>
          <w:rFonts w:eastAsiaTheme="minorEastAsia" w:hint="eastAsia"/>
        </w:rPr>
        <w:t xml:space="preserve">    </w:t>
      </w:r>
      <w:r w:rsidR="003B1848" w:rsidRPr="00A724EA">
        <w:rPr>
          <w:rFonts w:eastAsia="Arial"/>
        </w:rPr>
        <w:t>/*</w:t>
      </w:r>
      <w:r w:rsidR="003B1848" w:rsidRPr="00A724EA">
        <w:rPr>
          <w:rFonts w:eastAsiaTheme="minorEastAsia"/>
        </w:rPr>
        <w:t xml:space="preserve"> </w:t>
      </w:r>
      <w:r w:rsidR="003B1848">
        <w:rPr>
          <w:rFonts w:eastAsiaTheme="minorEastAsia" w:hint="eastAsia"/>
        </w:rPr>
        <w:t xml:space="preserve"> </w:t>
      </w:r>
      <w:r w:rsidR="003B1848" w:rsidRPr="00A724EA">
        <w:rPr>
          <w:rFonts w:eastAsiaTheme="minorEastAsia"/>
        </w:rPr>
        <w:t>EQPID</w:t>
      </w:r>
      <w:r w:rsidR="003B1848">
        <w:rPr>
          <w:rFonts w:eastAsiaTheme="minorEastAsia" w:hint="eastAsia"/>
        </w:rPr>
        <w:t xml:space="preserve">  */</w:t>
      </w:r>
    </w:p>
    <w:p w:rsidR="00EA2C3D" w:rsidRPr="00A724EA" w:rsidRDefault="00EA2C3D" w:rsidP="00EA2C3D">
      <w:pPr>
        <w:rPr>
          <w:rFonts w:eastAsia="Arial"/>
        </w:rPr>
      </w:pPr>
      <w:r w:rsidRPr="00A724EA">
        <w:rPr>
          <w:rFonts w:eastAsia="Arial"/>
        </w:rPr>
        <w:tab/>
      </w:r>
      <w:r>
        <w:rPr>
          <w:rFonts w:eastAsiaTheme="minorEastAsia" w:hint="eastAsia"/>
        </w:rPr>
        <w:t>2</w:t>
      </w:r>
      <w:r w:rsidRPr="00A724EA">
        <w:rPr>
          <w:rFonts w:eastAsia="Arial"/>
        </w:rPr>
        <w:t>. &lt;A[</w:t>
      </w:r>
      <w:r>
        <w:rPr>
          <w:rFonts w:eastAsiaTheme="minorEastAsia" w:hint="eastAsia"/>
        </w:rPr>
        <w:t>3</w:t>
      </w:r>
      <w:r w:rsidRPr="00A724EA">
        <w:rPr>
          <w:rFonts w:eastAsia="Arial"/>
        </w:rPr>
        <w:t>] ’</w:t>
      </w:r>
      <w:r>
        <w:rPr>
          <w:rFonts w:eastAsiaTheme="minorEastAsia" w:hint="eastAsia"/>
        </w:rPr>
        <w:t>3</w:t>
      </w:r>
      <w:r w:rsidRPr="00A724EA">
        <w:rPr>
          <w:rFonts w:eastAsia="Arial"/>
        </w:rPr>
        <w:t xml:space="preserve"> Bytes’ [</w:t>
      </w:r>
      <w:r w:rsidRPr="00A724EA">
        <w:rPr>
          <w:rFonts w:eastAsia="宋体"/>
          <w:lang w:val="pt-BR" w:eastAsia="zh-CN"/>
        </w:rPr>
        <w:t>PTID</w:t>
      </w:r>
      <w:r w:rsidRPr="00A724EA">
        <w:rPr>
          <w:rFonts w:eastAsia="Arial"/>
        </w:rPr>
        <w:t>]&gt;</w:t>
      </w:r>
    </w:p>
    <w:p w:rsidR="003B1848" w:rsidRDefault="00EA2C3D" w:rsidP="00EA2C3D">
      <w:pPr>
        <w:rPr>
          <w:rFonts w:eastAsiaTheme="minorEastAsia"/>
        </w:rPr>
      </w:pPr>
      <w:r w:rsidRPr="00A724EA">
        <w:rPr>
          <w:rFonts w:eastAsia="Arial"/>
        </w:rPr>
        <w:tab/>
      </w:r>
      <w:r>
        <w:rPr>
          <w:rFonts w:eastAsiaTheme="minorEastAsia" w:hint="eastAsia"/>
        </w:rPr>
        <w:t>3</w:t>
      </w:r>
      <w:r w:rsidRPr="00A724EA">
        <w:rPr>
          <w:rFonts w:eastAsia="Arial"/>
        </w:rPr>
        <w:t xml:space="preserve">. </w:t>
      </w:r>
      <w:r w:rsidR="003B1848" w:rsidRPr="003B1848">
        <w:rPr>
          <w:rFonts w:eastAsia="Arial"/>
        </w:rPr>
        <w:t>&lt;A[20] ‘20 Bytes’ [CRATEID]&gt;</w:t>
      </w:r>
    </w:p>
    <w:p w:rsidR="00EA2C3D" w:rsidRPr="003B1848" w:rsidRDefault="00EA2C3D" w:rsidP="00EA2C3D">
      <w:pPr>
        <w:rPr>
          <w:rFonts w:eastAsiaTheme="minorEastAsia"/>
        </w:rPr>
      </w:pPr>
      <w:r w:rsidRPr="00A724EA">
        <w:rPr>
          <w:rFonts w:eastAsia="Arial"/>
        </w:rPr>
        <w:tab/>
      </w:r>
      <w:r>
        <w:rPr>
          <w:rFonts w:eastAsiaTheme="minorEastAsia" w:hint="eastAsia"/>
        </w:rPr>
        <w:t>4</w:t>
      </w:r>
      <w:r w:rsidRPr="00A724EA">
        <w:rPr>
          <w:rFonts w:eastAsia="Arial"/>
        </w:rPr>
        <w:t>. &lt;A[</w:t>
      </w:r>
      <w:r w:rsidR="0065553B">
        <w:rPr>
          <w:rFonts w:eastAsiaTheme="minorEastAsia" w:hint="eastAsia"/>
        </w:rPr>
        <w:t>30</w:t>
      </w:r>
      <w:r w:rsidRPr="00A724EA">
        <w:rPr>
          <w:rFonts w:eastAsia="Arial"/>
        </w:rPr>
        <w:t>] ’2 Bytes’ [</w:t>
      </w:r>
      <w:r w:rsidRPr="00EA2C3D">
        <w:rPr>
          <w:rFonts w:eastAsiaTheme="minorEastAsia"/>
        </w:rPr>
        <w:t>WORKORDER</w:t>
      </w:r>
      <w:r w:rsidRPr="00A724EA">
        <w:rPr>
          <w:rFonts w:eastAsia="Arial"/>
        </w:rPr>
        <w:t>]&gt;</w:t>
      </w:r>
      <w:r w:rsidR="003B1848">
        <w:rPr>
          <w:rFonts w:eastAsiaTheme="minorEastAsia" w:hint="eastAsia"/>
        </w:rPr>
        <w:t xml:space="preserve"> </w:t>
      </w:r>
    </w:p>
    <w:p w:rsidR="00EA2C3D" w:rsidRDefault="00EA2C3D" w:rsidP="00EA2C3D">
      <w:pPr>
        <w:rPr>
          <w:rFonts w:eastAsiaTheme="minorEastAsia"/>
        </w:rPr>
      </w:pPr>
      <w:r w:rsidRPr="00A724EA">
        <w:rPr>
          <w:rFonts w:eastAsia="Arial"/>
        </w:rPr>
        <w:tab/>
      </w:r>
      <w:r>
        <w:rPr>
          <w:rFonts w:eastAsiaTheme="minorEastAsia" w:hint="eastAsia"/>
        </w:rPr>
        <w:t>5</w:t>
      </w:r>
      <w:r w:rsidRPr="00A724EA">
        <w:rPr>
          <w:rFonts w:eastAsia="Arial"/>
        </w:rPr>
        <w:t>. &lt;A[</w:t>
      </w:r>
      <w:r w:rsidR="003B1848">
        <w:rPr>
          <w:rFonts w:eastAsiaTheme="minorEastAsia" w:hint="eastAsia"/>
        </w:rPr>
        <w:t>3</w:t>
      </w:r>
      <w:r w:rsidRPr="00A724EA">
        <w:rPr>
          <w:rFonts w:eastAsia="Arial"/>
        </w:rPr>
        <w:t>] ’</w:t>
      </w:r>
      <w:r w:rsidR="003B1848">
        <w:rPr>
          <w:rFonts w:eastAsiaTheme="minorEastAsia" w:hint="eastAsia"/>
        </w:rPr>
        <w:t>3</w:t>
      </w:r>
      <w:r w:rsidRPr="00A724EA">
        <w:rPr>
          <w:rFonts w:eastAsia="Arial"/>
        </w:rPr>
        <w:t xml:space="preserve"> Bytes’ [</w:t>
      </w:r>
      <w:r w:rsidR="0065553B" w:rsidRPr="0065553B">
        <w:t>CRATEQTY</w:t>
      </w:r>
      <w:r w:rsidRPr="00A724EA">
        <w:rPr>
          <w:rFonts w:eastAsia="Arial"/>
        </w:rPr>
        <w:t>]&gt;</w:t>
      </w:r>
    </w:p>
    <w:p w:rsidR="00EA2C3D" w:rsidRPr="003B1848" w:rsidRDefault="00EA2C3D" w:rsidP="00EA2C3D">
      <w:pPr>
        <w:rPr>
          <w:rFonts w:eastAsiaTheme="minorEastAsia"/>
        </w:rPr>
      </w:pPr>
      <w:r w:rsidRPr="00A724EA">
        <w:rPr>
          <w:rFonts w:eastAsia="Arial"/>
        </w:rPr>
        <w:tab/>
      </w:r>
      <w:r>
        <w:rPr>
          <w:rFonts w:eastAsiaTheme="minorEastAsia" w:hint="eastAsia"/>
        </w:rPr>
        <w:t>6</w:t>
      </w:r>
      <w:r w:rsidRPr="00A724EA">
        <w:rPr>
          <w:rFonts w:eastAsia="Arial"/>
        </w:rPr>
        <w:t>. &lt;A[</w:t>
      </w:r>
      <w:r w:rsidR="0065553B">
        <w:rPr>
          <w:rFonts w:eastAsiaTheme="minorEastAsia" w:hint="eastAsia"/>
        </w:rPr>
        <w:t>3</w:t>
      </w:r>
      <w:r w:rsidRPr="00A724EA">
        <w:rPr>
          <w:rFonts w:eastAsia="Arial"/>
        </w:rPr>
        <w:t>] ’</w:t>
      </w:r>
      <w:r w:rsidR="0065553B">
        <w:rPr>
          <w:rFonts w:eastAsiaTheme="minorEastAsia" w:hint="eastAsia"/>
        </w:rPr>
        <w:t>3</w:t>
      </w:r>
      <w:r w:rsidRPr="00A724EA">
        <w:rPr>
          <w:rFonts w:eastAsia="Arial"/>
        </w:rPr>
        <w:t xml:space="preserve"> Bytes’ [</w:t>
      </w:r>
      <w:r w:rsidR="0065553B">
        <w:rPr>
          <w:rFonts w:eastAsiaTheme="minorEastAsia" w:hint="eastAsia"/>
        </w:rPr>
        <w:t>CRATE</w:t>
      </w:r>
      <w:r w:rsidRPr="00EA2C3D">
        <w:rPr>
          <w:rFonts w:eastAsiaTheme="minorEastAsia"/>
        </w:rPr>
        <w:t>PROCESSEDQ</w:t>
      </w:r>
      <w:r w:rsidR="0065553B">
        <w:rPr>
          <w:rFonts w:eastAsiaTheme="minorEastAsia" w:hint="eastAsia"/>
        </w:rPr>
        <w:t>TY</w:t>
      </w:r>
      <w:r w:rsidRPr="00A724EA">
        <w:rPr>
          <w:rFonts w:eastAsia="Arial"/>
        </w:rPr>
        <w:t>]&gt;</w:t>
      </w:r>
      <w:r w:rsidR="003B1848">
        <w:rPr>
          <w:rFonts w:eastAsiaTheme="minorEastAsia" w:hint="eastAsia"/>
        </w:rPr>
        <w:t xml:space="preserve"> </w:t>
      </w:r>
    </w:p>
    <w:p w:rsidR="00EA2C3D" w:rsidRDefault="00EA2C3D" w:rsidP="00EA2C3D">
      <w:pPr>
        <w:rPr>
          <w:rFonts w:eastAsiaTheme="minorEastAsia"/>
        </w:rPr>
      </w:pPr>
      <w:r w:rsidRPr="00A724EA">
        <w:rPr>
          <w:rFonts w:eastAsia="Arial"/>
        </w:rPr>
        <w:tab/>
      </w:r>
      <w:r>
        <w:rPr>
          <w:rFonts w:eastAsiaTheme="minorEastAsia" w:hint="eastAsia"/>
        </w:rPr>
        <w:t>7</w:t>
      </w:r>
      <w:r w:rsidRPr="00A724EA">
        <w:rPr>
          <w:rFonts w:eastAsia="Arial"/>
        </w:rPr>
        <w:t>. &lt;A[</w:t>
      </w:r>
      <w:r w:rsidR="00500BD0">
        <w:rPr>
          <w:rFonts w:eastAsiaTheme="minorEastAsia" w:hint="eastAsia"/>
        </w:rPr>
        <w:t>1</w:t>
      </w:r>
      <w:r w:rsidRPr="00A724EA">
        <w:rPr>
          <w:rFonts w:eastAsia="Arial"/>
        </w:rPr>
        <w:t>] ’</w:t>
      </w:r>
      <w:r w:rsidR="00500BD0">
        <w:rPr>
          <w:rFonts w:eastAsiaTheme="minorEastAsia" w:hint="eastAsia"/>
        </w:rPr>
        <w:t>1</w:t>
      </w:r>
      <w:r w:rsidRPr="00A724EA">
        <w:rPr>
          <w:rFonts w:eastAsia="Arial"/>
        </w:rPr>
        <w:t xml:space="preserve"> Bytes’ [</w:t>
      </w:r>
      <w:r w:rsidR="0065553B">
        <w:rPr>
          <w:rFonts w:eastAsiaTheme="minorEastAsia" w:hint="eastAsia"/>
        </w:rPr>
        <w:t>WO</w:t>
      </w:r>
      <w:r w:rsidRPr="00EA2C3D">
        <w:rPr>
          <w:rFonts w:eastAsiaTheme="minorEastAsia"/>
        </w:rPr>
        <w:t>RESULT</w:t>
      </w:r>
      <w:r w:rsidRPr="00A724EA">
        <w:rPr>
          <w:rFonts w:eastAsia="Arial"/>
        </w:rPr>
        <w:t>]&gt;</w:t>
      </w:r>
    </w:p>
    <w:p w:rsidR="00EA2C3D" w:rsidRPr="003B1848" w:rsidRDefault="00EA2C3D" w:rsidP="00EA2C3D">
      <w:pPr>
        <w:rPr>
          <w:rFonts w:eastAsiaTheme="minorEastAsia"/>
        </w:rPr>
      </w:pPr>
      <w:r w:rsidRPr="00A724EA">
        <w:rPr>
          <w:rFonts w:eastAsia="Arial"/>
        </w:rPr>
        <w:tab/>
      </w:r>
      <w:r>
        <w:rPr>
          <w:rFonts w:eastAsiaTheme="minorEastAsia" w:hint="eastAsia"/>
        </w:rPr>
        <w:t>8</w:t>
      </w:r>
      <w:r w:rsidRPr="00A724EA">
        <w:rPr>
          <w:rFonts w:eastAsia="Arial"/>
        </w:rPr>
        <w:t>. &lt;A[</w:t>
      </w:r>
      <w:r w:rsidR="00500BD0">
        <w:rPr>
          <w:rFonts w:eastAsiaTheme="minorEastAsia" w:hint="eastAsia"/>
        </w:rPr>
        <w:t>40</w:t>
      </w:r>
      <w:r w:rsidRPr="00A724EA">
        <w:rPr>
          <w:rFonts w:eastAsia="Arial"/>
        </w:rPr>
        <w:t>] ’</w:t>
      </w:r>
      <w:r w:rsidR="00500BD0">
        <w:rPr>
          <w:rFonts w:eastAsiaTheme="minorEastAsia" w:hint="eastAsia"/>
        </w:rPr>
        <w:t>40</w:t>
      </w:r>
      <w:r w:rsidRPr="00A724EA">
        <w:rPr>
          <w:rFonts w:eastAsia="Arial"/>
        </w:rPr>
        <w:t xml:space="preserve"> Bytes’ [</w:t>
      </w:r>
      <w:r w:rsidR="0065553B">
        <w:rPr>
          <w:rFonts w:eastAsiaTheme="minorEastAsia" w:hint="eastAsia"/>
        </w:rPr>
        <w:t>WO</w:t>
      </w:r>
      <w:r w:rsidRPr="00EA2C3D">
        <w:rPr>
          <w:rFonts w:eastAsiaTheme="minorEastAsia"/>
        </w:rPr>
        <w:t>RESULTDESC</w:t>
      </w:r>
      <w:r w:rsidRPr="00A724EA">
        <w:rPr>
          <w:rFonts w:eastAsia="Arial"/>
        </w:rPr>
        <w:t>]&gt;</w:t>
      </w:r>
      <w:r w:rsidR="003B1848">
        <w:rPr>
          <w:rFonts w:eastAsiaTheme="minorEastAsia" w:hint="eastAsia"/>
        </w:rPr>
        <w:t xml:space="preserve"> </w:t>
      </w:r>
    </w:p>
    <w:p w:rsidR="00EA2C3D" w:rsidRPr="00EA2C3D" w:rsidRDefault="00EA2C3D" w:rsidP="00EA2C3D">
      <w:pPr>
        <w:rPr>
          <w:rFonts w:eastAsiaTheme="minorEastAsia"/>
        </w:rPr>
      </w:pPr>
    </w:p>
    <w:p w:rsidR="00747D15" w:rsidRDefault="00747D15" w:rsidP="00C422DB">
      <w:pPr>
        <w:rPr>
          <w:rFonts w:eastAsiaTheme="minorEastAsia"/>
        </w:rPr>
      </w:pPr>
    </w:p>
    <w:p w:rsidR="00747D15" w:rsidRPr="00A724EA" w:rsidRDefault="00747D15" w:rsidP="00C422DB">
      <w:pPr>
        <w:rPr>
          <w:rFonts w:eastAsiaTheme="minorEastAsia"/>
        </w:rPr>
      </w:pPr>
    </w:p>
    <w:p w:rsidR="005468A6" w:rsidRPr="00A724EA" w:rsidRDefault="005468A6" w:rsidP="000E54CC">
      <w:pPr>
        <w:pStyle w:val="2"/>
        <w:rPr>
          <w:rFonts w:hAnsi="Times New Roman"/>
        </w:rPr>
      </w:pPr>
      <w:bookmarkStart w:id="208" w:name="_Toc491087818"/>
      <w:bookmarkStart w:id="209" w:name="_Toc500782040"/>
      <w:r w:rsidRPr="00A724EA">
        <w:rPr>
          <w:rFonts w:hAnsi="Times New Roman"/>
        </w:rPr>
        <w:t>S</w:t>
      </w:r>
      <w:bookmarkStart w:id="210" w:name="_Toc246763854"/>
      <w:r w:rsidRPr="00A724EA">
        <w:rPr>
          <w:rFonts w:hAnsi="Times New Roman"/>
        </w:rPr>
        <w:t>tream 5 Exception Reporting</w:t>
      </w:r>
      <w:bookmarkEnd w:id="208"/>
      <w:bookmarkEnd w:id="209"/>
    </w:p>
    <w:bookmarkEnd w:id="210"/>
    <w:p w:rsidR="005468A6" w:rsidRPr="00A724EA" w:rsidRDefault="005468A6" w:rsidP="00267AA3">
      <w:r w:rsidRPr="00A724EA">
        <w:t xml:space="preserve">This stream contains messages regarding binary and analog equipment alarms. The alarms are generated by the equipment in response to changing conditions detected by the equipment. </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pPr>
            <w:r w:rsidRPr="00A724EA">
              <w:t>1</w:t>
            </w:r>
          </w:p>
        </w:tc>
        <w:tc>
          <w:tcPr>
            <w:tcW w:w="2112" w:type="pct"/>
            <w:tcBorders>
              <w:top w:val="single" w:sz="4" w:space="0" w:color="auto"/>
            </w:tcBorders>
            <w:vAlign w:val="center"/>
          </w:tcPr>
          <w:p w:rsidR="005468A6" w:rsidRPr="00A724EA" w:rsidRDefault="005468A6" w:rsidP="000D31F8">
            <w:pPr>
              <w:jc w:val="center"/>
              <w:rPr>
                <w:rFonts w:eastAsia="Batang"/>
              </w:rPr>
            </w:pPr>
            <w:r w:rsidRPr="00A724EA">
              <w:t>Alarm Report Sen</w:t>
            </w:r>
            <w:r w:rsidRPr="00A724EA">
              <w:rPr>
                <w:rFonts w:eastAsia="Batang"/>
              </w:rPr>
              <w:t>d</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This message reports a change in or presence of an alarm condition. One message will be issued when the alarm is set and one message will be issued when the alarm is cleared. Irrecoverable errors and attention flags may not have a corresponding clear message.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00BE5546" w:rsidRPr="00A724EA">
        <w:rPr>
          <w:rFonts w:eastAsia="宋体"/>
          <w:lang w:eastAsia="zh-CN"/>
        </w:rPr>
        <w:t>7</w:t>
      </w:r>
      <w:r w:rsidRPr="00A724EA">
        <w:rPr>
          <w:rFonts w:eastAsia="宋体"/>
          <w:lang w:eastAsia="zh-CN"/>
        </w:rPr>
        <w:t>]</w:t>
      </w:r>
    </w:p>
    <w:p w:rsidR="005468A6" w:rsidRPr="00A724EA" w:rsidRDefault="005468A6" w:rsidP="00267AA3">
      <w:pPr>
        <w:rPr>
          <w:rFonts w:eastAsia="Batang"/>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ALST</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ALCD</w:t>
      </w:r>
      <w:r w:rsidRPr="00A724EA">
        <w:rPr>
          <w:rFonts w:eastAsia="宋体"/>
          <w:lang w:eastAsia="zh-CN"/>
        </w:rPr>
        <w:t>]</w:t>
      </w:r>
      <w:r w:rsidRPr="00A724EA">
        <w:t>&gt;</w:t>
      </w:r>
    </w:p>
    <w:p w:rsidR="005468A6" w:rsidRPr="00A724EA" w:rsidRDefault="005468A6" w:rsidP="00267AA3">
      <w:pPr>
        <w:rPr>
          <w:lang w:val="pt-BR"/>
        </w:rPr>
      </w:pPr>
      <w:r w:rsidRPr="00A724EA">
        <w:rPr>
          <w:rFonts w:eastAsia="Batang"/>
        </w:rPr>
        <w:tab/>
      </w:r>
      <w:r w:rsidRPr="00A724EA">
        <w:rPr>
          <w:rFonts w:eastAsia="宋体"/>
          <w:lang w:val="pt-BR" w:eastAsia="zh-CN"/>
        </w:rPr>
        <w:t>3.</w:t>
      </w:r>
      <w:r w:rsidRPr="00A724EA">
        <w:rPr>
          <w:lang w:val="pt-BR"/>
        </w:rPr>
        <w:t>&lt;A[10]</w:t>
      </w:r>
      <w:r w:rsidRPr="00A724EA">
        <w:rPr>
          <w:rFonts w:eastAsia="宋体"/>
          <w:lang w:val="pt-BR" w:eastAsia="zh-CN"/>
        </w:rPr>
        <w:t xml:space="preserve"> ‘10 Bytes’ [</w:t>
      </w:r>
      <w:r w:rsidRPr="00A724EA">
        <w:rPr>
          <w:lang w:val="pt-BR"/>
        </w:rPr>
        <w:t>ALID</w:t>
      </w:r>
      <w:r w:rsidRPr="00A724EA">
        <w:rPr>
          <w:rFonts w:eastAsia="宋体"/>
          <w:lang w:val="pt-BR" w:eastAsia="zh-CN"/>
        </w:rPr>
        <w:t>]</w:t>
      </w:r>
      <w:r w:rsidRPr="00A724EA">
        <w:rPr>
          <w:lang w:val="pt-BR"/>
        </w:rPr>
        <w:t>&gt;</w:t>
      </w:r>
    </w:p>
    <w:p w:rsidR="005468A6" w:rsidRPr="00A724EA" w:rsidRDefault="005468A6" w:rsidP="00267AA3">
      <w:pPr>
        <w:rPr>
          <w:lang w:val="pt-BR"/>
        </w:rPr>
      </w:pPr>
      <w:r w:rsidRPr="00A724EA">
        <w:rPr>
          <w:rFonts w:eastAsia="Batang"/>
          <w:lang w:val="pt-BR"/>
        </w:rPr>
        <w:tab/>
      </w:r>
      <w:r w:rsidRPr="00A724EA">
        <w:rPr>
          <w:rFonts w:eastAsia="宋体"/>
          <w:lang w:val="pt-BR" w:eastAsia="zh-CN"/>
        </w:rPr>
        <w:t>4.</w:t>
      </w:r>
      <w:r w:rsidRPr="00A724EA">
        <w:rPr>
          <w:lang w:val="pt-BR"/>
        </w:rPr>
        <w:t>&lt;A[</w:t>
      </w:r>
      <w:r w:rsidRPr="00A724EA">
        <w:rPr>
          <w:rFonts w:eastAsia="Batang"/>
          <w:lang w:val="pt-BR"/>
        </w:rPr>
        <w:t>80</w:t>
      </w:r>
      <w:r w:rsidRPr="00A724EA">
        <w:rPr>
          <w:lang w:val="pt-BR"/>
        </w:rPr>
        <w:t>]</w:t>
      </w:r>
      <w:r w:rsidRPr="00A724EA">
        <w:rPr>
          <w:rFonts w:eastAsia="宋体"/>
          <w:lang w:val="pt-BR" w:eastAsia="zh-CN"/>
        </w:rPr>
        <w:t xml:space="preserve"> ‘</w:t>
      </w:r>
      <w:r w:rsidRPr="00A724EA">
        <w:rPr>
          <w:rFonts w:eastAsia="Batang"/>
          <w:lang w:val="pt-BR"/>
        </w:rPr>
        <w:t>80</w:t>
      </w:r>
      <w:r w:rsidRPr="00A724EA">
        <w:rPr>
          <w:rFonts w:eastAsia="宋体"/>
          <w:lang w:val="pt-BR" w:eastAsia="zh-CN"/>
        </w:rPr>
        <w:t xml:space="preserve"> Bytes’ [</w:t>
      </w:r>
      <w:r w:rsidRPr="00A724EA">
        <w:rPr>
          <w:lang w:val="pt-BR"/>
        </w:rPr>
        <w:t>ALTX</w:t>
      </w:r>
      <w:r w:rsidRPr="00A724EA">
        <w:rPr>
          <w:rFonts w:eastAsia="宋体"/>
          <w:lang w:val="pt-BR" w:eastAsia="zh-CN"/>
        </w:rPr>
        <w:t>]</w:t>
      </w:r>
      <w:r w:rsidRPr="00A724EA">
        <w:rPr>
          <w:lang w:val="pt-BR"/>
        </w:rPr>
        <w:t>&gt;</w:t>
      </w:r>
    </w:p>
    <w:p w:rsidR="005468A6" w:rsidRPr="00A724EA" w:rsidRDefault="005468A6" w:rsidP="00267AA3">
      <w:r w:rsidRPr="00A724EA">
        <w:rPr>
          <w:lang w:val="pt-BR"/>
        </w:rPr>
        <w:tab/>
      </w:r>
      <w:r w:rsidRPr="00A724EA">
        <w:rPr>
          <w:rFonts w:eastAsia="宋体"/>
          <w:lang w:eastAsia="zh-CN"/>
        </w:rPr>
        <w:t>5</w:t>
      </w:r>
      <w:bookmarkStart w:id="211" w:name="OLE_LINK76"/>
      <w:r w:rsidRPr="00A724EA">
        <w:rPr>
          <w:rFonts w:eastAsia="宋体"/>
          <w:lang w:eastAsia="zh-CN"/>
        </w:rPr>
        <w:t>.</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BE5546" w:rsidRPr="00A724EA" w:rsidRDefault="00BE5546" w:rsidP="00267AA3">
      <w:pPr>
        <w:rPr>
          <w:rFonts w:eastAsia="Batang"/>
        </w:rPr>
      </w:pPr>
      <w:r w:rsidRPr="00A724EA">
        <w:tab/>
        <w:t>6. &lt;A[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SUNITID</w:t>
      </w:r>
      <w:r w:rsidRPr="00A724EA">
        <w:rPr>
          <w:rFonts w:eastAsia="宋体"/>
          <w:lang w:eastAsia="zh-CN"/>
        </w:rPr>
        <w:t>]</w:t>
      </w:r>
      <w:r w:rsidRPr="00A724EA">
        <w:t>&gt;</w:t>
      </w:r>
    </w:p>
    <w:bookmarkEnd w:id="211"/>
    <w:p w:rsidR="005468A6" w:rsidRPr="00A724EA" w:rsidRDefault="005468A6" w:rsidP="00267AA3">
      <w:r w:rsidRPr="00A724EA">
        <w:rPr>
          <w:rFonts w:eastAsia="Batang"/>
        </w:rPr>
        <w:tab/>
      </w:r>
      <w:r w:rsidR="00BE5546" w:rsidRPr="00A724EA">
        <w:rPr>
          <w:rFonts w:eastAsia="宋体"/>
          <w:lang w:eastAsia="zh-CN"/>
        </w:rPr>
        <w:t>7</w:t>
      </w: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105F98" w:rsidRPr="00A724EA" w:rsidRDefault="005468A6" w:rsidP="00267AA3">
      <w:pPr>
        <w:rPr>
          <w:rFonts w:eastAsiaTheme="minorEastAsia"/>
        </w:rPr>
      </w:pPr>
      <w:r w:rsidRPr="00A724EA">
        <w:rPr>
          <w:rFonts w:eastAsia="Batang"/>
        </w:rPr>
        <w:tab/>
      </w:r>
      <w:r w:rsidRPr="00A724EA">
        <w:rPr>
          <w:rFonts w:eastAsia="Batang"/>
        </w:rPr>
        <w:tab/>
      </w:r>
      <w:r w:rsidRPr="00A724EA">
        <w:rPr>
          <w:rFonts w:eastAsia="宋体"/>
          <w:lang w:eastAsia="zh-CN"/>
        </w:rPr>
        <w:t>1.</w:t>
      </w:r>
      <w:r w:rsidRPr="00A724EA">
        <w:t>&lt;A[20]</w:t>
      </w:r>
      <w:r w:rsidRPr="00A724EA">
        <w:rPr>
          <w:rFonts w:eastAsia="宋体"/>
          <w:lang w:eastAsia="zh-CN"/>
        </w:rPr>
        <w:t xml:space="preserve"> ‘20 Bytes’ [</w:t>
      </w:r>
      <w:r w:rsidRPr="00A724EA">
        <w:rPr>
          <w:rFonts w:eastAsia="Malgun Gothic"/>
        </w:rPr>
        <w:t>GLS</w:t>
      </w:r>
      <w:r w:rsidRPr="00A724EA">
        <w:rPr>
          <w:rFonts w:eastAsia="Batang"/>
        </w:rPr>
        <w:t>ID</w:t>
      </w:r>
      <w:r w:rsidRPr="00A724EA">
        <w:rPr>
          <w:rFonts w:eastAsia="宋体"/>
          <w:lang w:eastAsia="zh-CN"/>
        </w:rPr>
        <w:t>]</w:t>
      </w:r>
      <w:r w:rsidRPr="00A724EA">
        <w:t>&gt;</w:t>
      </w:r>
    </w:p>
    <w:p w:rsidR="005468A6" w:rsidRPr="00A724EA" w:rsidRDefault="005468A6" w:rsidP="00267AA3">
      <w:pPr>
        <w:rPr>
          <w:rFonts w:eastAsia="Malgun Gothic"/>
        </w:rPr>
      </w:pPr>
    </w:p>
    <w:p w:rsidR="005468A6" w:rsidRPr="00A724EA" w:rsidRDefault="005468A6" w:rsidP="00267AA3">
      <w:pPr>
        <w:rPr>
          <w:rFonts w:eastAsia="Malgun Gothic"/>
        </w:rPr>
      </w:pPr>
      <w:r w:rsidRPr="00A724EA">
        <w:rPr>
          <w:rFonts w:eastAsia="Malgun Gothic"/>
        </w:rPr>
        <w:t xml:space="preserve">MASK AMHS EQ only </w:t>
      </w: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6</w:t>
      </w:r>
      <w:r w:rsidRPr="00A724EA">
        <w:rPr>
          <w:rFonts w:eastAsia="宋体"/>
          <w:lang w:eastAsia="zh-CN"/>
        </w:rPr>
        <w:t>]</w:t>
      </w:r>
    </w:p>
    <w:p w:rsidR="005468A6" w:rsidRPr="00A724EA" w:rsidRDefault="005468A6" w:rsidP="00267AA3">
      <w:pPr>
        <w:rPr>
          <w:rFonts w:eastAsia="Batang"/>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ALST</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ALCD</w:t>
      </w:r>
      <w:r w:rsidRPr="00A724EA">
        <w:rPr>
          <w:rFonts w:eastAsia="宋体"/>
          <w:lang w:eastAsia="zh-CN"/>
        </w:rPr>
        <w:t>]</w:t>
      </w:r>
      <w:r w:rsidRPr="00A724EA">
        <w:t>&gt;</w:t>
      </w:r>
    </w:p>
    <w:p w:rsidR="005468A6" w:rsidRPr="00A724EA" w:rsidRDefault="005468A6" w:rsidP="00267AA3">
      <w:pPr>
        <w:rPr>
          <w:lang w:val="pt-BR"/>
        </w:rPr>
      </w:pPr>
      <w:r w:rsidRPr="00A724EA">
        <w:rPr>
          <w:rFonts w:eastAsia="Batang"/>
        </w:rPr>
        <w:tab/>
      </w:r>
      <w:r w:rsidRPr="00A724EA">
        <w:rPr>
          <w:rFonts w:eastAsia="宋体"/>
          <w:lang w:val="pt-BR" w:eastAsia="zh-CN"/>
        </w:rPr>
        <w:t>3.</w:t>
      </w:r>
      <w:r w:rsidRPr="00A724EA">
        <w:rPr>
          <w:lang w:val="pt-BR"/>
        </w:rPr>
        <w:t>&lt;A[10]</w:t>
      </w:r>
      <w:r w:rsidRPr="00A724EA">
        <w:rPr>
          <w:rFonts w:eastAsia="宋体"/>
          <w:lang w:val="pt-BR" w:eastAsia="zh-CN"/>
        </w:rPr>
        <w:t xml:space="preserve"> ‘10 Bytes’ [</w:t>
      </w:r>
      <w:r w:rsidRPr="00A724EA">
        <w:rPr>
          <w:lang w:val="pt-BR"/>
        </w:rPr>
        <w:t>ALID</w:t>
      </w:r>
      <w:r w:rsidRPr="00A724EA">
        <w:rPr>
          <w:rFonts w:eastAsia="宋体"/>
          <w:lang w:val="pt-BR" w:eastAsia="zh-CN"/>
        </w:rPr>
        <w:t>]</w:t>
      </w:r>
      <w:r w:rsidRPr="00A724EA">
        <w:rPr>
          <w:lang w:val="pt-BR"/>
        </w:rPr>
        <w:t>&gt;</w:t>
      </w:r>
    </w:p>
    <w:p w:rsidR="005468A6" w:rsidRPr="00A724EA" w:rsidRDefault="005468A6" w:rsidP="00267AA3">
      <w:pPr>
        <w:rPr>
          <w:lang w:val="pt-BR"/>
        </w:rPr>
      </w:pPr>
      <w:r w:rsidRPr="00A724EA">
        <w:rPr>
          <w:rFonts w:eastAsia="Batang"/>
          <w:lang w:val="pt-BR"/>
        </w:rPr>
        <w:tab/>
      </w:r>
      <w:r w:rsidRPr="00A724EA">
        <w:rPr>
          <w:rFonts w:eastAsia="宋体"/>
          <w:lang w:val="pt-BR" w:eastAsia="zh-CN"/>
        </w:rPr>
        <w:t>4.</w:t>
      </w:r>
      <w:r w:rsidRPr="00A724EA">
        <w:rPr>
          <w:lang w:val="pt-BR"/>
        </w:rPr>
        <w:t>&lt;A[</w:t>
      </w:r>
      <w:r w:rsidRPr="00A724EA">
        <w:rPr>
          <w:rFonts w:eastAsia="Batang"/>
          <w:lang w:val="pt-BR"/>
        </w:rPr>
        <w:t>80</w:t>
      </w:r>
      <w:r w:rsidRPr="00A724EA">
        <w:rPr>
          <w:lang w:val="pt-BR"/>
        </w:rPr>
        <w:t>]</w:t>
      </w:r>
      <w:r w:rsidRPr="00A724EA">
        <w:rPr>
          <w:rFonts w:eastAsia="宋体"/>
          <w:lang w:val="pt-BR" w:eastAsia="zh-CN"/>
        </w:rPr>
        <w:t xml:space="preserve"> ‘</w:t>
      </w:r>
      <w:r w:rsidRPr="00A724EA">
        <w:rPr>
          <w:rFonts w:eastAsia="Batang"/>
          <w:lang w:val="pt-BR"/>
        </w:rPr>
        <w:t>80</w:t>
      </w:r>
      <w:r w:rsidRPr="00A724EA">
        <w:rPr>
          <w:rFonts w:eastAsia="宋体"/>
          <w:lang w:val="pt-BR" w:eastAsia="zh-CN"/>
        </w:rPr>
        <w:t xml:space="preserve"> Bytes’ [</w:t>
      </w:r>
      <w:r w:rsidRPr="00A724EA">
        <w:rPr>
          <w:lang w:val="pt-BR"/>
        </w:rPr>
        <w:t>ALTX</w:t>
      </w:r>
      <w:r w:rsidRPr="00A724EA">
        <w:rPr>
          <w:rFonts w:eastAsia="宋体"/>
          <w:lang w:val="pt-BR" w:eastAsia="zh-CN"/>
        </w:rPr>
        <w:t>]</w:t>
      </w:r>
      <w:r w:rsidRPr="00A724EA">
        <w:rPr>
          <w:lang w:val="pt-BR"/>
        </w:rPr>
        <w:t>&gt;</w:t>
      </w:r>
    </w:p>
    <w:p w:rsidR="008F5711" w:rsidRPr="00A724EA" w:rsidRDefault="005468A6" w:rsidP="008F5711">
      <w:r w:rsidRPr="00A724EA">
        <w:rPr>
          <w:lang w:val="pt-BR"/>
        </w:rPr>
        <w:tab/>
      </w:r>
      <w:r w:rsidR="008F5711" w:rsidRPr="00A724EA">
        <w:rPr>
          <w:rFonts w:eastAsia="宋体"/>
          <w:lang w:eastAsia="zh-CN"/>
        </w:rPr>
        <w:t>5.</w:t>
      </w:r>
      <w:r w:rsidR="008F5711" w:rsidRPr="00A724EA">
        <w:t>&lt;A[</w:t>
      </w:r>
      <w:r w:rsidR="008F5711" w:rsidRPr="00A724EA">
        <w:rPr>
          <w:rFonts w:eastAsiaTheme="minorEastAsia"/>
        </w:rPr>
        <w:t>2</w:t>
      </w:r>
      <w:r w:rsidR="008F5711" w:rsidRPr="00A724EA">
        <w:t>0]</w:t>
      </w:r>
      <w:r w:rsidR="008F5711" w:rsidRPr="00A724EA">
        <w:rPr>
          <w:rFonts w:eastAsia="宋体"/>
          <w:lang w:eastAsia="zh-CN"/>
        </w:rPr>
        <w:t xml:space="preserve"> ‘</w:t>
      </w:r>
      <w:r w:rsidR="008F5711" w:rsidRPr="00A724EA">
        <w:rPr>
          <w:rFonts w:eastAsiaTheme="minorEastAsia"/>
        </w:rPr>
        <w:t>2</w:t>
      </w:r>
      <w:r w:rsidR="008F5711" w:rsidRPr="00A724EA">
        <w:rPr>
          <w:rFonts w:eastAsia="宋体"/>
          <w:lang w:eastAsia="zh-CN"/>
        </w:rPr>
        <w:t>0 Bytes’ [</w:t>
      </w:r>
      <w:r w:rsidR="008F5711" w:rsidRPr="00A724EA">
        <w:t>UNITID</w:t>
      </w:r>
      <w:r w:rsidR="008F5711" w:rsidRPr="00A724EA">
        <w:rPr>
          <w:rFonts w:eastAsia="宋体"/>
          <w:lang w:eastAsia="zh-CN"/>
        </w:rPr>
        <w:t>]</w:t>
      </w:r>
      <w:r w:rsidR="008F5711" w:rsidRPr="00A724EA">
        <w:t>&gt;</w:t>
      </w:r>
    </w:p>
    <w:p w:rsidR="008F5711" w:rsidRPr="00A724EA" w:rsidRDefault="008F5711" w:rsidP="008F5711">
      <w:pPr>
        <w:rPr>
          <w:rFonts w:eastAsia="Batang"/>
        </w:rPr>
      </w:pPr>
      <w:r w:rsidRPr="00A724EA">
        <w:tab/>
        <w:t>6. &lt;A[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SUNITID</w:t>
      </w:r>
      <w:r w:rsidRPr="00A724EA">
        <w:rPr>
          <w:rFonts w:eastAsia="宋体"/>
          <w:lang w:eastAsia="zh-CN"/>
        </w:rPr>
        <w:t>]</w:t>
      </w:r>
      <w:r w:rsidRPr="00A724EA">
        <w:t>&gt;</w:t>
      </w:r>
    </w:p>
    <w:p w:rsidR="008F5711" w:rsidRPr="00A724EA" w:rsidRDefault="008F5711" w:rsidP="008F5711">
      <w:r w:rsidRPr="00A724EA">
        <w:rPr>
          <w:rFonts w:eastAsia="Batang"/>
        </w:rPr>
        <w:tab/>
      </w:r>
      <w:r w:rsidRPr="00A724EA">
        <w:rPr>
          <w:rFonts w:eastAsia="宋体"/>
          <w:lang w:eastAsia="zh-CN"/>
        </w:rPr>
        <w:t>7.&lt;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8F5711">
      <w:pPr>
        <w:rPr>
          <w:rFonts w:eastAsia="Batang"/>
        </w:rPr>
      </w:pP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Theme="minorEastAsia"/>
        </w:rPr>
        <w:t>3</w:t>
      </w:r>
      <w:r w:rsidRPr="00A724EA">
        <w:t>0]</w:t>
      </w:r>
      <w:r w:rsidRPr="00A724EA">
        <w:rPr>
          <w:rFonts w:eastAsia="宋体"/>
          <w:lang w:eastAsia="zh-CN"/>
        </w:rPr>
        <w:t xml:space="preserve"> ‘</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w:t>
      </w:r>
      <w:r w:rsidRPr="00A724EA">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t xml:space="preserve"> n is </w:t>
      </w:r>
      <w:r w:rsidRPr="00A724EA">
        <w:rPr>
          <w:rFonts w:eastAsia="Batang"/>
        </w:rPr>
        <w:t>the count of Glass or Lot those are affected by the alarm.</w:t>
      </w:r>
    </w:p>
    <w:p w:rsidR="005468A6" w:rsidRPr="00A724EA" w:rsidRDefault="005468A6" w:rsidP="00267AA3">
      <w:pPr>
        <w:rPr>
          <w:rFonts w:eastAsia="Batang"/>
        </w:rPr>
      </w:pPr>
      <w:r w:rsidRPr="00A724EA">
        <w:rPr>
          <w:rFonts w:eastAsia="Batang"/>
        </w:rPr>
        <w:t>If equipment can’t report Glass ID, then equipment should report Lot ID.</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pPr>
            <w:r w:rsidRPr="00A724EA">
              <w:t>2</w:t>
            </w:r>
          </w:p>
        </w:tc>
        <w:tc>
          <w:tcPr>
            <w:tcW w:w="2102" w:type="pct"/>
            <w:tcBorders>
              <w:top w:val="single" w:sz="4" w:space="0" w:color="auto"/>
            </w:tcBorders>
            <w:vAlign w:val="center"/>
          </w:tcPr>
          <w:p w:rsidR="005468A6" w:rsidRPr="00A724EA" w:rsidRDefault="005468A6" w:rsidP="000D31F8">
            <w:pPr>
              <w:jc w:val="center"/>
            </w:pPr>
            <w:r w:rsidRPr="00A724EA">
              <w:t>Alarm Report Acknowledge</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lastRenderedPageBreak/>
        <w:t>Structure:</w:t>
      </w:r>
    </w:p>
    <w:p w:rsidR="005468A6" w:rsidRPr="00A724EA" w:rsidRDefault="005468A6" w:rsidP="00267AA3">
      <w:pPr>
        <w:rPr>
          <w:rFonts w:eastAsia="宋体"/>
          <w:lang w:eastAsia="zh-CN"/>
        </w:rPr>
      </w:pPr>
      <w:r w:rsidRPr="00A724EA">
        <w:t>&lt;A[1]</w:t>
      </w:r>
      <w:r w:rsidRPr="00A724EA">
        <w:rPr>
          <w:rFonts w:eastAsia="宋体"/>
          <w:lang w:eastAsia="zh-CN"/>
        </w:rPr>
        <w:t xml:space="preserve"> ‘1 Byte’ [</w:t>
      </w:r>
      <w:r w:rsidRPr="00A724EA">
        <w:t>ACKC5</w:t>
      </w:r>
      <w:r w:rsidRPr="00A724EA">
        <w:rPr>
          <w:rFonts w:eastAsia="宋体"/>
          <w:lang w:eastAsia="zh-CN"/>
        </w:rPr>
        <w:t>]</w:t>
      </w:r>
      <w:r w:rsidRPr="00A724EA">
        <w:t>&gt;</w:t>
      </w:r>
    </w:p>
    <w:p w:rsidR="005468A6" w:rsidRPr="00A724EA" w:rsidRDefault="005468A6" w:rsidP="00267AA3">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3</w:t>
            </w:r>
          </w:p>
        </w:tc>
        <w:tc>
          <w:tcPr>
            <w:tcW w:w="2112" w:type="pct"/>
            <w:tcBorders>
              <w:top w:val="single" w:sz="4" w:space="0" w:color="auto"/>
            </w:tcBorders>
            <w:vAlign w:val="center"/>
          </w:tcPr>
          <w:p w:rsidR="005468A6" w:rsidRPr="00A724EA" w:rsidRDefault="005468A6" w:rsidP="000D31F8">
            <w:pPr>
              <w:jc w:val="center"/>
              <w:rPr>
                <w:rFonts w:eastAsia="宋体"/>
                <w:lang w:eastAsia="zh-CN"/>
              </w:rPr>
            </w:pPr>
            <w:r w:rsidRPr="00A724EA">
              <w:t>Enable/Disable Alarm Send</w:t>
            </w:r>
            <w:r w:rsidRPr="00A724EA">
              <w:rPr>
                <w:rFonts w:eastAsia="宋体"/>
                <w:lang w:eastAsia="zh-CN"/>
              </w:rPr>
              <w:t>(EAS)</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r w:rsidRPr="00A724EA">
        <w:t xml:space="preserve">This message will change the state of the enable bit in the equipment. The enable bit determines if the alarm will be sent to the host. Alarms which are not controllable in this way are unaffected by this message. </w:t>
      </w: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rPr>
          <w:rFonts w:eastAsia="宋体"/>
          <w:lang w:eastAsia="zh-CN"/>
        </w:rPr>
        <w:t>&lt;</w:t>
      </w:r>
      <w:bookmarkStart w:id="212" w:name="OLE_LINK78"/>
      <w:r w:rsidRPr="00A724EA">
        <w:rPr>
          <w:rFonts w:eastAsia="Batang"/>
        </w:rPr>
        <w:t>L</w:t>
      </w:r>
      <w:r w:rsidRPr="00A724EA">
        <w:rPr>
          <w:rFonts w:eastAsia="宋体"/>
          <w:lang w:eastAsia="zh-CN"/>
        </w:rPr>
        <w:t>[3]</w:t>
      </w:r>
    </w:p>
    <w:p w:rsidR="005468A6" w:rsidRPr="00A724EA" w:rsidRDefault="005468A6" w:rsidP="00267AA3">
      <w:pPr>
        <w:rPr>
          <w:rFonts w:eastAsia="宋体"/>
          <w:lang w:eastAsia="zh-CN"/>
        </w:rPr>
      </w:pPr>
      <w:r w:rsidRPr="00A724EA">
        <w:rPr>
          <w:rFonts w:eastAsia="Batang"/>
        </w:rPr>
        <w:tab/>
        <w:t>1.&lt;A[1</w:t>
      </w:r>
      <w:r w:rsidR="00920D33" w:rsidRPr="00A724EA">
        <w:rPr>
          <w:rFonts w:eastAsia="Batang"/>
        </w:rPr>
        <w:t>] ‘</w:t>
      </w:r>
      <w:bookmarkStart w:id="213" w:name="OLE_LINK57"/>
      <w:r w:rsidRPr="00A724EA">
        <w:rPr>
          <w:rFonts w:eastAsia="Batang"/>
        </w:rPr>
        <w:t>1 Byte</w:t>
      </w:r>
      <w:r w:rsidRPr="00A724EA">
        <w:rPr>
          <w:rFonts w:eastAsia="宋体"/>
          <w:lang w:eastAsia="zh-CN"/>
        </w:rPr>
        <w:t xml:space="preserve">’ </w:t>
      </w:r>
      <w:r w:rsidRPr="00A724EA">
        <w:rPr>
          <w:rFonts w:eastAsia="Batang"/>
        </w:rPr>
        <w:t>[ALED]&gt;</w:t>
      </w:r>
    </w:p>
    <w:p w:rsidR="005468A6" w:rsidRPr="00A724EA" w:rsidRDefault="005468A6" w:rsidP="00267AA3">
      <w:pPr>
        <w:rPr>
          <w:rFonts w:eastAsia="Batang"/>
        </w:rPr>
      </w:pPr>
      <w:r w:rsidRPr="00A724EA">
        <w:rPr>
          <w:rFonts w:eastAsia="Batang"/>
        </w:rPr>
        <w:tab/>
      </w:r>
      <w:bookmarkEnd w:id="212"/>
      <w:r w:rsidRPr="00A724EA">
        <w:rPr>
          <w:rFonts w:eastAsia="宋体"/>
          <w:lang w:eastAsia="zh-CN"/>
        </w:rPr>
        <w:t>2</w:t>
      </w:r>
      <w:r w:rsidRPr="00A724EA">
        <w:rPr>
          <w:rFonts w:eastAsia="Batang"/>
        </w:rPr>
        <w:t>.&lt;</w:t>
      </w:r>
      <w:r w:rsidRPr="00A724EA">
        <w: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5468A6" w:rsidRPr="00A724EA" w:rsidRDefault="005468A6" w:rsidP="00267AA3">
      <w:pPr>
        <w:rPr>
          <w:rFonts w:eastAsia="Batang"/>
          <w:lang w:eastAsia="zh-CN"/>
        </w:rPr>
      </w:pPr>
      <w:r w:rsidRPr="00A724EA">
        <w:rPr>
          <w:rFonts w:eastAsia="Batang"/>
        </w:rPr>
        <w:tab/>
        <w:t>3.&lt;L[n]</w:t>
      </w:r>
    </w:p>
    <w:p w:rsidR="005468A6" w:rsidRPr="00A724EA" w:rsidRDefault="005468A6" w:rsidP="00267AA3">
      <w:pPr>
        <w:rPr>
          <w:rFonts w:eastAsia="Batang"/>
        </w:rPr>
      </w:pPr>
      <w:r w:rsidRPr="00A724EA">
        <w:rPr>
          <w:rFonts w:eastAsia="Batang"/>
        </w:rPr>
        <w:tab/>
      </w:r>
      <w:bookmarkEnd w:id="213"/>
      <w:r w:rsidRPr="00A724EA">
        <w:rPr>
          <w:rFonts w:eastAsia="Batang"/>
        </w:rPr>
        <w:tab/>
        <w:t>1.&lt;A[10] ‘</w:t>
      </w:r>
      <w:r w:rsidRPr="00A724EA">
        <w:rPr>
          <w:rFonts w:eastAsia="宋体"/>
          <w:lang w:eastAsia="zh-CN"/>
        </w:rPr>
        <w:t xml:space="preserve">10 Bytes’ </w:t>
      </w:r>
      <w:r w:rsidRPr="00A724EA">
        <w:rPr>
          <w:rFonts w:eastAsia="Batang"/>
        </w:rPr>
        <w:t>[A</w:t>
      </w:r>
      <w:bookmarkStart w:id="214" w:name="OLE_LINK42"/>
      <w:r w:rsidRPr="00A724EA">
        <w:rPr>
          <w:rFonts w:eastAsia="Batang"/>
        </w:rPr>
        <w:t>LID]</w:t>
      </w:r>
      <w:bookmarkEnd w:id="214"/>
      <w:r w:rsidRPr="00A724EA">
        <w:rPr>
          <w:rFonts w:eastAsia="Batang"/>
        </w:rPr>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t xml:space="preserve"> n is </w:t>
      </w:r>
      <w:r w:rsidRPr="00A724EA">
        <w:rPr>
          <w:rFonts w:eastAsia="Batang"/>
        </w:rPr>
        <w:t>the ALID count.</w:t>
      </w:r>
    </w:p>
    <w:p w:rsidR="005468A6" w:rsidRPr="00A724EA" w:rsidRDefault="005468A6" w:rsidP="00267AA3">
      <w:pPr>
        <w:rPr>
          <w:rFonts w:eastAsia="Batang"/>
        </w:rPr>
      </w:pPr>
    </w:p>
    <w:p w:rsidR="005468A6" w:rsidRPr="00A724EA" w:rsidRDefault="005468A6" w:rsidP="00267AA3">
      <w:pPr>
        <w:rPr>
          <w:rFonts w:eastAsia="Batang"/>
          <w:b/>
          <w:bCs/>
          <w:u w:val="single"/>
        </w:rPr>
      </w:pPr>
      <w:r w:rsidRPr="00A724EA">
        <w:rPr>
          <w:b/>
          <w:bCs/>
          <w:u w:val="single"/>
        </w:rPr>
        <w:t>Exception:</w:t>
      </w:r>
    </w:p>
    <w:p w:rsidR="005468A6" w:rsidRPr="00A724EA" w:rsidRDefault="005468A6" w:rsidP="00267AA3">
      <w:pPr>
        <w:rPr>
          <w:rFonts w:eastAsia="Batang"/>
        </w:rPr>
      </w:pPr>
      <w:r w:rsidRPr="00A724EA">
        <w:t>A zero-length item</w:t>
      </w:r>
      <w:r w:rsidRPr="00A724EA">
        <w:rPr>
          <w:rFonts w:eastAsia="Batang"/>
        </w:rPr>
        <w:t>(n=0)</w:t>
      </w:r>
      <w:r w:rsidRPr="00A724EA">
        <w:t xml:space="preserve"> means all alarms</w:t>
      </w:r>
      <w:r w:rsidRPr="00A724EA">
        <w:rPr>
          <w:rFonts w:eastAsia="Batang"/>
        </w:rPr>
        <w:t>.</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4</w:t>
            </w:r>
          </w:p>
        </w:tc>
        <w:tc>
          <w:tcPr>
            <w:tcW w:w="2102" w:type="pct"/>
            <w:tcBorders>
              <w:top w:val="single" w:sz="4" w:space="0" w:color="auto"/>
            </w:tcBorders>
            <w:vAlign w:val="center"/>
          </w:tcPr>
          <w:p w:rsidR="005468A6" w:rsidRPr="00A724EA" w:rsidRDefault="005468A6" w:rsidP="000D31F8">
            <w:pPr>
              <w:jc w:val="center"/>
              <w:rPr>
                <w:rFonts w:eastAsia="宋体"/>
                <w:lang w:eastAsia="zh-CN"/>
              </w:rPr>
            </w:pPr>
            <w:r w:rsidRPr="00A724EA">
              <w:t>Enable/Disable Alarm Acknowledge</w:t>
            </w:r>
            <w:r w:rsidRPr="00A724EA">
              <w:rPr>
                <w:rFonts w:eastAsia="宋体"/>
                <w:lang w:eastAsia="zh-CN"/>
              </w:rPr>
              <w:t>(EAA)</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A0E7B">
      <w:pPr>
        <w:rPr>
          <w:rFonts w:eastAsia="Batang"/>
        </w:rPr>
      </w:pPr>
      <w:r w:rsidRPr="00A724EA">
        <w:t>Acknowledge or error.</w:t>
      </w:r>
    </w:p>
    <w:p w:rsidR="005468A6" w:rsidRPr="00A724EA" w:rsidRDefault="005468A6" w:rsidP="007A0E7B">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A0E7B">
      <w:pPr>
        <w:rPr>
          <w:rFonts w:eastAsia="Batang"/>
        </w:rPr>
      </w:pPr>
      <w:r w:rsidRPr="00A724EA">
        <w:rPr>
          <w:rFonts w:eastAsia="Batang"/>
        </w:rPr>
        <w:t>&lt;A[1]</w:t>
      </w:r>
      <w:r w:rsidRPr="00A724EA">
        <w:rPr>
          <w:rFonts w:eastAsia="宋体"/>
          <w:lang w:eastAsia="zh-CN"/>
        </w:rPr>
        <w:t xml:space="preserve"> ‘1 Byte’ </w:t>
      </w:r>
      <w:r w:rsidRPr="00A724EA">
        <w:rPr>
          <w:rFonts w:eastAsia="Batang"/>
        </w:rPr>
        <w:t>[ACKC5]&gt;</w:t>
      </w:r>
    </w:p>
    <w:p w:rsidR="005468A6" w:rsidRPr="00A724EA" w:rsidRDefault="005468A6" w:rsidP="007A0E7B">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5</w:t>
            </w:r>
          </w:p>
        </w:tc>
        <w:tc>
          <w:tcPr>
            <w:tcW w:w="2112" w:type="pct"/>
            <w:tcBorders>
              <w:top w:val="single" w:sz="4" w:space="0" w:color="auto"/>
            </w:tcBorders>
            <w:vAlign w:val="center"/>
          </w:tcPr>
          <w:p w:rsidR="005468A6" w:rsidRPr="00A724EA" w:rsidRDefault="005468A6" w:rsidP="000D31F8">
            <w:pPr>
              <w:jc w:val="center"/>
              <w:rPr>
                <w:rFonts w:eastAsia="宋体"/>
                <w:lang w:eastAsia="zh-CN"/>
              </w:rPr>
            </w:pPr>
            <w:r w:rsidRPr="00A724EA">
              <w:t>List Alarms Data Request(LAR)</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b/>
        </w:rPr>
      </w:pPr>
      <w:r w:rsidRPr="00A724EA">
        <w:rPr>
          <w:b/>
          <w:u w:val="single"/>
        </w:rPr>
        <w:t>Description:</w:t>
      </w:r>
    </w:p>
    <w:p w:rsidR="005468A6" w:rsidRPr="00A724EA" w:rsidRDefault="005468A6" w:rsidP="00390358">
      <w:pPr>
        <w:rPr>
          <w:rFonts w:eastAsia="Batang"/>
        </w:rPr>
      </w:pPr>
      <w:r w:rsidRPr="00A724EA">
        <w:t>This message requests the equipment to send binary and analog alarm information to the host.</w:t>
      </w:r>
    </w:p>
    <w:p w:rsidR="005468A6" w:rsidRPr="00A724EA" w:rsidRDefault="005468A6" w:rsidP="00390358">
      <w:pPr>
        <w:rPr>
          <w:rFonts w:eastAsia="Batang"/>
        </w:rPr>
      </w:pPr>
    </w:p>
    <w:p w:rsidR="005468A6" w:rsidRPr="00A724EA" w:rsidRDefault="005468A6" w:rsidP="00EA4407">
      <w:pPr>
        <w:ind w:rightChars="-229" w:right="-458"/>
        <w:rPr>
          <w:b/>
        </w:rPr>
      </w:pPr>
      <w:r w:rsidRPr="00A724EA">
        <w:rPr>
          <w:b/>
          <w:u w:val="single"/>
        </w:rPr>
        <w:t>Structure:</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1.&lt;L[2]</w:t>
      </w:r>
    </w:p>
    <w:p w:rsidR="005468A6" w:rsidRPr="00A724EA" w:rsidRDefault="005468A6" w:rsidP="00390358">
      <w:pPr>
        <w:rPr>
          <w:rFonts w:eastAsia="Batang"/>
        </w:rPr>
      </w:pPr>
      <w:r w:rsidRPr="00A724EA">
        <w:rPr>
          <w:rFonts w:eastAsia="Batang"/>
        </w:rPr>
        <w:tab/>
      </w:r>
      <w:r w:rsidRPr="00A724EA">
        <w:rPr>
          <w:rFonts w:eastAsia="Batang"/>
        </w:rPr>
        <w:tab/>
        <w:t>1.&lt;A[20] ’</w:t>
      </w:r>
      <w:r w:rsidRPr="00A724EA">
        <w:rPr>
          <w:rFonts w:eastAsiaTheme="minorEastAsia"/>
        </w:rPr>
        <w:t>2</w:t>
      </w:r>
      <w:r w:rsidRPr="00A724EA">
        <w:rPr>
          <w:rFonts w:eastAsia="宋体"/>
          <w:lang w:eastAsia="zh-CN"/>
        </w:rPr>
        <w:t>0 Bytes’</w:t>
      </w:r>
      <w:r w:rsidRPr="00A724EA">
        <w:rPr>
          <w:rFonts w:eastAsia="Batang"/>
        </w:rPr>
        <w:t xml:space="preserve"> [UNITID]&gt;</w:t>
      </w:r>
    </w:p>
    <w:p w:rsidR="005468A6" w:rsidRPr="00A724EA" w:rsidRDefault="005468A6" w:rsidP="00390358">
      <w:pPr>
        <w:rPr>
          <w:rFonts w:eastAsia="Batang"/>
        </w:rPr>
      </w:pPr>
      <w:r w:rsidRPr="00A724EA">
        <w:rPr>
          <w:rFonts w:eastAsia="Batang"/>
        </w:rPr>
        <w:tab/>
      </w:r>
      <w:r w:rsidRPr="00A724EA">
        <w:rPr>
          <w:rFonts w:eastAsia="Batang"/>
        </w:rPr>
        <w:tab/>
        <w:t>2.&lt;L[m]</w:t>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p>
    <w:p w:rsidR="005468A6" w:rsidRPr="00A724EA" w:rsidRDefault="005468A6" w:rsidP="00390358">
      <w:pPr>
        <w:rPr>
          <w:rFonts w:eastAsia="Batang"/>
        </w:rPr>
      </w:pPr>
      <w:r w:rsidRPr="00A724EA">
        <w:rPr>
          <w:rFonts w:eastAsia="Batang"/>
        </w:rPr>
        <w:tab/>
      </w:r>
      <w:r w:rsidRPr="00A724EA">
        <w:rPr>
          <w:rFonts w:eastAsia="Batang"/>
        </w:rPr>
        <w:tab/>
      </w:r>
      <w:r w:rsidRPr="00A724EA">
        <w:rPr>
          <w:rFonts w:eastAsia="Batang"/>
        </w:rPr>
        <w:tab/>
        <w:t>1.&lt;A[10] ’</w:t>
      </w:r>
      <w:r w:rsidRPr="00A724EA">
        <w:rPr>
          <w:rFonts w:eastAsia="宋体"/>
          <w:lang w:eastAsia="zh-CN"/>
        </w:rPr>
        <w:t>10 Bytes’</w:t>
      </w:r>
      <w:r w:rsidRPr="00A724EA">
        <w:rPr>
          <w:rFonts w:eastAsia="Batang"/>
        </w:rPr>
        <w:t xml:space="preserve"> [ALID]&gt;</w:t>
      </w:r>
    </w:p>
    <w:p w:rsidR="005468A6" w:rsidRPr="00A724EA" w:rsidRDefault="005468A6" w:rsidP="00390358">
      <w:pPr>
        <w:rPr>
          <w:rFonts w:eastAsia="Batang"/>
          <w:bCs/>
          <w:u w:val="single"/>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m</w:t>
      </w:r>
      <w:r w:rsidRPr="00A724EA">
        <w:t xml:space="preserve"> is </w:t>
      </w:r>
      <w:r w:rsidRPr="00A724EA">
        <w:rPr>
          <w:rFonts w:eastAsia="Batang"/>
        </w:rPr>
        <w:t>the ALID count.</w:t>
      </w:r>
    </w:p>
    <w:p w:rsidR="005468A6" w:rsidRPr="00A724EA" w:rsidRDefault="005468A6" w:rsidP="00390358">
      <w:pPr>
        <w:rPr>
          <w:rFonts w:eastAsia="Batang"/>
          <w:bCs/>
          <w:u w:val="single"/>
        </w:rPr>
      </w:pPr>
    </w:p>
    <w:p w:rsidR="005468A6" w:rsidRPr="00A724EA" w:rsidRDefault="005468A6" w:rsidP="00390358">
      <w:pPr>
        <w:rPr>
          <w:rFonts w:eastAsia="Batang"/>
          <w:bCs/>
          <w:u w:val="single"/>
        </w:rPr>
      </w:pPr>
      <w:r w:rsidRPr="00A724EA">
        <w:rPr>
          <w:bCs/>
          <w:u w:val="single"/>
        </w:rPr>
        <w:t>Exception:</w:t>
      </w:r>
    </w:p>
    <w:p w:rsidR="005468A6" w:rsidRPr="00A724EA" w:rsidRDefault="005468A6" w:rsidP="00390358">
      <w:pPr>
        <w:rPr>
          <w:rFonts w:eastAsia="Batang"/>
        </w:rPr>
      </w:pPr>
      <w:r w:rsidRPr="00A724EA">
        <w:t>A zero-length item</w:t>
      </w:r>
      <w:r w:rsidRPr="00A724EA">
        <w:rPr>
          <w:rFonts w:eastAsia="Batang"/>
        </w:rPr>
        <w:t xml:space="preserve"> (n=0)</w:t>
      </w:r>
      <w:r w:rsidRPr="00A724EA">
        <w:t xml:space="preserve"> means send all possible alarms regardless of the state of ALED.</w:t>
      </w:r>
    </w:p>
    <w:p w:rsidR="005468A6" w:rsidRPr="00A724EA" w:rsidRDefault="005468A6" w:rsidP="00390358">
      <w:r w:rsidRPr="00A724EA">
        <w:t>A zero-length item</w:t>
      </w:r>
      <w:r w:rsidRPr="00A724EA">
        <w:rPr>
          <w:rFonts w:eastAsia="Batang"/>
        </w:rPr>
        <w:t xml:space="preserve"> (m=0)</w:t>
      </w:r>
      <w:r w:rsidRPr="00A724EA">
        <w:t xml:space="preserve"> means send all possible alarms regardless of the state of ALED</w:t>
      </w:r>
      <w:r w:rsidRPr="00A724EA">
        <w:rPr>
          <w:rFonts w:eastAsia="Batang"/>
        </w:rPr>
        <w:t xml:space="preserve"> in the specified UNIT</w:t>
      </w:r>
      <w:r w:rsidRPr="00A724EA">
        <w:t>.</w:t>
      </w:r>
    </w:p>
    <w:p w:rsidR="005468A6" w:rsidRPr="00A724EA" w:rsidRDefault="005468A6" w:rsidP="008332E9">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w:t>
            </w:r>
            <w:bookmarkStart w:id="215" w:name="OLE_LINK52"/>
            <w:r w:rsidRPr="00A724EA">
              <w:t>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6</w:t>
            </w:r>
          </w:p>
        </w:tc>
        <w:tc>
          <w:tcPr>
            <w:tcW w:w="2102" w:type="pct"/>
            <w:tcBorders>
              <w:top w:val="single" w:sz="4" w:space="0" w:color="auto"/>
            </w:tcBorders>
            <w:vAlign w:val="center"/>
          </w:tcPr>
          <w:p w:rsidR="005468A6" w:rsidRPr="00A724EA" w:rsidRDefault="005468A6" w:rsidP="000D31F8">
            <w:pPr>
              <w:jc w:val="center"/>
              <w:rPr>
                <w:rFonts w:eastAsia="宋体"/>
                <w:lang w:eastAsia="zh-CN"/>
              </w:rPr>
            </w:pPr>
            <w:r w:rsidRPr="00A724EA">
              <w:t>List Alarm Data(LAD)</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b/>
        </w:rPr>
      </w:pPr>
      <w:r w:rsidRPr="00A724EA">
        <w:rPr>
          <w:b/>
          <w:u w:val="single"/>
        </w:rPr>
        <w:t>D</w:t>
      </w:r>
      <w:bookmarkEnd w:id="215"/>
      <w:r w:rsidRPr="00A724EA">
        <w:rPr>
          <w:b/>
          <w:u w:val="single"/>
        </w:rPr>
        <w:t>escription:</w:t>
      </w:r>
    </w:p>
    <w:p w:rsidR="005468A6" w:rsidRPr="00A724EA" w:rsidRDefault="005468A6" w:rsidP="00390358">
      <w:pPr>
        <w:rPr>
          <w:rFonts w:eastAsia="Batang"/>
        </w:rPr>
      </w:pPr>
      <w:r w:rsidRPr="00A724EA">
        <w:rPr>
          <w:sz w:val="18"/>
          <w:szCs w:val="18"/>
        </w:rPr>
        <w:t>T</w:t>
      </w:r>
      <w:r w:rsidRPr="00A724EA">
        <w:t>his message contains the alarm data known to the equipment. There are “m” alarms in the list.</w:t>
      </w:r>
    </w:p>
    <w:p w:rsidR="005468A6" w:rsidRPr="00A724EA" w:rsidRDefault="005468A6" w:rsidP="00390358">
      <w:pPr>
        <w:rPr>
          <w:rFonts w:eastAsia="Batang"/>
          <w:sz w:val="18"/>
          <w:szCs w:val="18"/>
          <w:lang w:eastAsia="zh-CN"/>
        </w:rPr>
      </w:pPr>
    </w:p>
    <w:p w:rsidR="005468A6" w:rsidRPr="00A724EA" w:rsidRDefault="005468A6" w:rsidP="00390358">
      <w:r w:rsidRPr="00A724EA">
        <w:rPr>
          <w:b/>
          <w:u w:val="single"/>
        </w:rPr>
        <w:t>Structure</w:t>
      </w:r>
      <w:r w:rsidRPr="00A724EA">
        <w:rPr>
          <w:u w:val="single"/>
        </w:rPr>
        <w:t>:</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1.&lt;L[2]</w:t>
      </w:r>
    </w:p>
    <w:p w:rsidR="005468A6" w:rsidRPr="00A724EA" w:rsidRDefault="005468A6" w:rsidP="00390358">
      <w:pPr>
        <w:rPr>
          <w:rFonts w:eastAsia="Batang"/>
        </w:rPr>
      </w:pPr>
      <w:r w:rsidRPr="00A724EA">
        <w:rPr>
          <w:rFonts w:eastAsia="Batang"/>
        </w:rPr>
        <w:tab/>
      </w:r>
      <w:r w:rsidRPr="00A724EA">
        <w:rPr>
          <w:rFonts w:eastAsia="Batang"/>
        </w:rPr>
        <w:tab/>
        <w:t>1.&lt;A[20] ’</w:t>
      </w:r>
      <w:r w:rsidRPr="00A724EA">
        <w:rPr>
          <w:rFonts w:eastAsiaTheme="minorEastAsia"/>
        </w:rPr>
        <w:t>2</w:t>
      </w:r>
      <w:r w:rsidRPr="00A724EA">
        <w:rPr>
          <w:rFonts w:eastAsia="宋体"/>
          <w:lang w:eastAsia="zh-CN"/>
        </w:rPr>
        <w:t>0 Bytes’</w:t>
      </w:r>
      <w:r w:rsidRPr="00A724EA">
        <w:rPr>
          <w:rFonts w:eastAsia="Batang"/>
        </w:rPr>
        <w:t xml:space="preserve"> [UNITID]&gt;</w:t>
      </w:r>
    </w:p>
    <w:p w:rsidR="005468A6" w:rsidRPr="00A724EA" w:rsidRDefault="005468A6" w:rsidP="00390358">
      <w:pPr>
        <w:rPr>
          <w:rFonts w:eastAsia="宋体"/>
          <w:lang w:val="pt-BR"/>
        </w:rPr>
      </w:pPr>
      <w:r w:rsidRPr="00A724EA">
        <w:rPr>
          <w:rFonts w:eastAsia="Batang"/>
        </w:rPr>
        <w:tab/>
      </w:r>
      <w:r w:rsidRPr="00A724EA">
        <w:rPr>
          <w:rFonts w:eastAsia="Batang"/>
        </w:rPr>
        <w:tab/>
        <w:t>2.</w:t>
      </w:r>
      <w:r w:rsidRPr="00A724EA">
        <w:rPr>
          <w:rFonts w:eastAsia="宋体"/>
          <w:lang w:eastAsia="zh-CN"/>
        </w:rPr>
        <w:t>&lt;</w:t>
      </w:r>
      <w:r w:rsidRPr="00A724EA">
        <w:t>L</w:t>
      </w:r>
      <w:r w:rsidRPr="00A724EA">
        <w:rPr>
          <w:rFonts w:eastAsia="宋体"/>
          <w:lang w:eastAsia="zh-CN"/>
        </w:rPr>
        <w:t>[</w:t>
      </w:r>
      <w:r w:rsidRPr="00A724EA">
        <w:t>m</w:t>
      </w:r>
      <w:r w:rsidRPr="00A724EA">
        <w:rPr>
          <w:rFonts w:eastAsia="宋体"/>
          <w:lang w:eastAsia="zh-CN"/>
        </w:rPr>
        <w:t>]</w:t>
      </w:r>
    </w:p>
    <w:p w:rsidR="005468A6" w:rsidRPr="00A724EA" w:rsidRDefault="005468A6" w:rsidP="0039035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1.</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390358">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1.&lt;A[1]</w:t>
      </w:r>
      <w:r w:rsidRPr="00A724EA">
        <w:rPr>
          <w:rFonts w:eastAsia="宋体"/>
          <w:lang w:val="pt-BR" w:eastAsia="zh-CN"/>
        </w:rPr>
        <w:t xml:space="preserve"> ‘1 Byte’ </w:t>
      </w:r>
      <w:r w:rsidRPr="00A724EA">
        <w:rPr>
          <w:lang w:val="pt-BR"/>
        </w:rPr>
        <w:t>[ALCD]&gt;</w:t>
      </w:r>
    </w:p>
    <w:p w:rsidR="005468A6" w:rsidRPr="00A724EA" w:rsidRDefault="005468A6" w:rsidP="00390358">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2.&lt;A[10]</w:t>
      </w:r>
      <w:r w:rsidRPr="00A724EA">
        <w:rPr>
          <w:rFonts w:eastAsia="宋体"/>
          <w:lang w:val="pt-BR" w:eastAsia="zh-CN"/>
        </w:rPr>
        <w:t xml:space="preserve"> ‘10 Bytes’ </w:t>
      </w:r>
      <w:r w:rsidRPr="00A724EA">
        <w:rPr>
          <w:lang w:val="pt-BR"/>
        </w:rPr>
        <w:t>[ALID]&gt;</w:t>
      </w:r>
    </w:p>
    <w:p w:rsidR="005468A6" w:rsidRPr="00A724EA" w:rsidRDefault="005468A6" w:rsidP="00390358">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3.&lt;A[</w:t>
      </w:r>
      <w:r w:rsidRPr="00A724EA">
        <w:rPr>
          <w:rFonts w:eastAsia="Batang"/>
          <w:lang w:val="pt-BR"/>
        </w:rPr>
        <w:t>8</w:t>
      </w:r>
      <w:r w:rsidRPr="00A724EA">
        <w:rPr>
          <w:lang w:val="pt-BR"/>
        </w:rPr>
        <w:t>0]</w:t>
      </w:r>
      <w:r w:rsidRPr="00A724EA">
        <w:rPr>
          <w:rFonts w:eastAsia="宋体"/>
          <w:lang w:val="pt-BR" w:eastAsia="zh-CN"/>
        </w:rPr>
        <w:t xml:space="preserve"> ‘</w:t>
      </w:r>
      <w:r w:rsidRPr="00A724EA">
        <w:rPr>
          <w:rFonts w:eastAsia="Batang"/>
          <w:lang w:val="pt-BR"/>
        </w:rPr>
        <w:t>8</w:t>
      </w:r>
      <w:r w:rsidRPr="00A724EA">
        <w:rPr>
          <w:rFonts w:eastAsia="宋体"/>
          <w:lang w:val="pt-BR" w:eastAsia="zh-CN"/>
        </w:rPr>
        <w:t xml:space="preserve">0 Bytes’ </w:t>
      </w:r>
      <w:r w:rsidRPr="00A724EA">
        <w:rPr>
          <w:lang w:val="pt-BR"/>
        </w:rPr>
        <w:t>[ALTX]&gt;</w:t>
      </w:r>
    </w:p>
    <w:p w:rsidR="005468A6" w:rsidRPr="00A724EA" w:rsidRDefault="005468A6" w:rsidP="00390358">
      <w:pPr>
        <w:rPr>
          <w:rFonts w:eastAsia="Batang"/>
          <w:lang w:val="pt-BR"/>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m</w:t>
      </w:r>
      <w:r w:rsidRPr="00A724EA">
        <w:t xml:space="preserve"> is </w:t>
      </w:r>
      <w:r w:rsidRPr="00A724EA">
        <w:rPr>
          <w:rFonts w:eastAsia="Batang"/>
        </w:rPr>
        <w:t>the ALID count.</w:t>
      </w:r>
    </w:p>
    <w:p w:rsidR="005468A6" w:rsidRPr="00A724EA" w:rsidRDefault="005468A6" w:rsidP="00390358">
      <w:pPr>
        <w:rPr>
          <w:rFonts w:eastAsia="Batang"/>
        </w:rPr>
      </w:pPr>
    </w:p>
    <w:p w:rsidR="005468A6" w:rsidRPr="00A724EA" w:rsidRDefault="005468A6" w:rsidP="00390358">
      <w:pPr>
        <w:rPr>
          <w:rFonts w:eastAsia="Batang"/>
        </w:rPr>
      </w:pPr>
      <w:r w:rsidRPr="00A724EA">
        <w:t>Exception:</w:t>
      </w:r>
    </w:p>
    <w:p w:rsidR="005468A6" w:rsidRPr="00A724EA" w:rsidRDefault="005468A6" w:rsidP="00390358">
      <w:pPr>
        <w:rPr>
          <w:rFonts w:eastAsia="Batang"/>
        </w:rPr>
      </w:pPr>
      <w:r w:rsidRPr="00A724EA">
        <w:t xml:space="preserve">If </w:t>
      </w:r>
      <w:r w:rsidRPr="00A724EA">
        <w:rPr>
          <w:rFonts w:eastAsia="Batang"/>
        </w:rPr>
        <w:t>n</w:t>
      </w:r>
      <w:r w:rsidRPr="00A724EA">
        <w:t>=0</w:t>
      </w:r>
      <w:r w:rsidRPr="00A724EA">
        <w:rPr>
          <w:rFonts w:eastAsia="Batang"/>
        </w:rPr>
        <w:t xml:space="preserve"> or m=0</w:t>
      </w:r>
      <w:r w:rsidRPr="00A724EA">
        <w:t>, no response can be made.</w:t>
      </w:r>
    </w:p>
    <w:p w:rsidR="005468A6" w:rsidRPr="00A724EA" w:rsidRDefault="005468A6" w:rsidP="00390358">
      <w:pPr>
        <w:rPr>
          <w:rFonts w:eastAsia="Batang"/>
          <w:lang w:eastAsia="zh-CN"/>
        </w:rPr>
      </w:pPr>
      <w:r w:rsidRPr="00A724EA">
        <w:t>A zero-length item returned for ALCDi or ALTXi means that value does not exist.</w:t>
      </w:r>
    </w:p>
    <w:p w:rsidR="005468A6" w:rsidRPr="00A724EA" w:rsidRDefault="005468A6" w:rsidP="00EA4407">
      <w:pPr>
        <w:ind w:rightChars="-229" w:right="-458"/>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5</w:t>
            </w:r>
          </w:p>
        </w:tc>
        <w:tc>
          <w:tcPr>
            <w:tcW w:w="608" w:type="pct"/>
            <w:tcBorders>
              <w:top w:val="single" w:sz="2" w:space="0" w:color="auto"/>
            </w:tcBorders>
            <w:vAlign w:val="center"/>
          </w:tcPr>
          <w:p w:rsidR="005468A6" w:rsidRPr="00A724EA" w:rsidRDefault="005468A6" w:rsidP="000D31F8">
            <w:pPr>
              <w:jc w:val="center"/>
            </w:pPr>
            <w:r w:rsidRPr="00A724EA">
              <w:t>103</w:t>
            </w:r>
          </w:p>
        </w:tc>
        <w:tc>
          <w:tcPr>
            <w:tcW w:w="2112" w:type="pct"/>
            <w:tcBorders>
              <w:top w:val="single" w:sz="2" w:space="0" w:color="auto"/>
            </w:tcBorders>
            <w:vAlign w:val="center"/>
          </w:tcPr>
          <w:p w:rsidR="005468A6" w:rsidRPr="00A724EA" w:rsidRDefault="005468A6" w:rsidP="000D31F8">
            <w:pPr>
              <w:jc w:val="center"/>
            </w:pPr>
            <w:r w:rsidRPr="00A724EA">
              <w:t xml:space="preserve">Current Alarm </w:t>
            </w:r>
            <w:r w:rsidRPr="00A724EA">
              <w:rPr>
                <w:rFonts w:eastAsia="Malgun Gothic"/>
              </w:rPr>
              <w:t xml:space="preserve">Set </w:t>
            </w:r>
            <w:r w:rsidRPr="00A724EA">
              <w:t>List Request</w:t>
            </w:r>
          </w:p>
        </w:tc>
        <w:tc>
          <w:tcPr>
            <w:tcW w:w="907" w:type="pct"/>
            <w:tcBorders>
              <w:top w:val="single" w:sz="2" w:space="0" w:color="auto"/>
            </w:tcBorders>
            <w:vAlign w:val="center"/>
          </w:tcPr>
          <w:p w:rsidR="005468A6" w:rsidRPr="00A724EA" w:rsidRDefault="005468A6" w:rsidP="000D31F8">
            <w:pPr>
              <w:jc w:val="center"/>
            </w:pPr>
            <w:r w:rsidRPr="00A724EA">
              <w:t>H</w:t>
            </w:r>
            <w:bookmarkStart w:id="216" w:name="OLE_LINK73"/>
            <w:r w:rsidRPr="00A724EA">
              <w:sym w:font="Wingdings" w:char="F0E0"/>
            </w:r>
            <w:r w:rsidRPr="00A724EA">
              <w:t>E</w:t>
            </w:r>
          </w:p>
        </w:tc>
        <w:bookmarkEnd w:id="216"/>
        <w:tc>
          <w:tcPr>
            <w:tcW w:w="708" w:type="pct"/>
            <w:tcBorders>
              <w:top w:val="single" w:sz="2" w:space="0" w:color="auto"/>
            </w:tcBorders>
            <w:vAlign w:val="center"/>
          </w:tcPr>
          <w:p w:rsidR="005468A6" w:rsidRPr="00A724EA" w:rsidRDefault="005468A6" w:rsidP="000D31F8">
            <w:pPr>
              <w:jc w:val="center"/>
            </w:pPr>
            <w:r w:rsidRPr="00A724EA">
              <w:t>Y</w:t>
            </w:r>
            <w:bookmarkStart w:id="217" w:name="OLE_LINK74"/>
          </w:p>
        </w:tc>
        <w:bookmarkEnd w:id="217"/>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This message </w:t>
      </w:r>
      <w:r w:rsidRPr="00A724EA">
        <w:rPr>
          <w:rFonts w:eastAsia="宋体"/>
          <w:lang w:eastAsia="zh-CN"/>
        </w:rPr>
        <w:t>request</w:t>
      </w:r>
      <w:r w:rsidRPr="00A724EA">
        <w:rPr>
          <w:rFonts w:eastAsia="Batang"/>
        </w:rPr>
        <w:t>s the equipment to send the information of alarms those are not cleared yet.</w:t>
      </w:r>
    </w:p>
    <w:p w:rsidR="005468A6" w:rsidRPr="00A724EA" w:rsidRDefault="005468A6" w:rsidP="00390358">
      <w:pPr>
        <w:rPr>
          <w:rFonts w:eastAsia="Batang"/>
        </w:rPr>
      </w:pPr>
    </w:p>
    <w:p w:rsidR="005468A6" w:rsidRPr="00A724EA" w:rsidRDefault="005468A6" w:rsidP="00EA4407">
      <w:pPr>
        <w:ind w:rightChars="-229" w:right="-458"/>
        <w:rPr>
          <w:rFonts w:eastAsia="Malgun Gothic"/>
          <w:b/>
          <w:u w:val="single"/>
        </w:rPr>
      </w:pPr>
      <w:r w:rsidRPr="00A724EA">
        <w:rPr>
          <w:b/>
          <w:u w:val="single"/>
        </w:rPr>
        <w:t>Structure:</w:t>
      </w:r>
    </w:p>
    <w:p w:rsidR="005468A6" w:rsidRPr="00A724EA" w:rsidRDefault="005468A6" w:rsidP="00390358">
      <w:pPr>
        <w:rPr>
          <w:rFonts w:eastAsia="Malgun Gothic"/>
        </w:rPr>
      </w:pPr>
      <w:r w:rsidRPr="00A724EA">
        <w:rPr>
          <w:rFonts w:eastAsia="宋体"/>
          <w:lang w:eastAsia="zh-CN"/>
        </w:rPr>
        <w:t>&lt;L[n]</w:t>
      </w:r>
    </w:p>
    <w:p w:rsidR="005468A6" w:rsidRPr="00A724EA" w:rsidRDefault="005468A6" w:rsidP="00390358">
      <w:pPr>
        <w:ind w:firstLine="720"/>
        <w:rPr>
          <w:rFonts w:eastAsia="宋体"/>
          <w:lang w:eastAsia="zh-CN"/>
        </w:rPr>
      </w:pPr>
      <w:r w:rsidRPr="00A724EA">
        <w:rPr>
          <w:rFonts w:eastAsia="宋体"/>
          <w:lang w:eastAsia="zh-CN"/>
        </w:rPr>
        <w:t>1.&lt;L[1]</w:t>
      </w:r>
    </w:p>
    <w:p w:rsidR="005468A6" w:rsidRPr="00A724EA" w:rsidRDefault="005468A6" w:rsidP="00390358">
      <w:pPr>
        <w:rPr>
          <w:rFonts w:eastAsia="Malgun Gothic"/>
        </w:rPr>
      </w:pPr>
      <w:r w:rsidRPr="00A724EA">
        <w:rPr>
          <w:rFonts w:eastAsia="宋体"/>
          <w:lang w:eastAsia="zh-CN"/>
        </w:rPr>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[UNITID]&gt;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Gulim"/>
        </w:rPr>
        <w:t>※</w:t>
      </w:r>
      <w:r w:rsidRPr="00A724EA">
        <w:rPr>
          <w:rFonts w:eastAsia="Batang"/>
        </w:rPr>
        <w:t>n is the UNITID count.</w:t>
      </w:r>
    </w:p>
    <w:p w:rsidR="005468A6" w:rsidRPr="00A724EA" w:rsidRDefault="005468A6" w:rsidP="00390358">
      <w:pPr>
        <w:rPr>
          <w:rFonts w:eastAsia="Batang"/>
        </w:rPr>
      </w:pPr>
      <w:r w:rsidRPr="00A724EA">
        <w:rPr>
          <w:rFonts w:eastAsia="Batang"/>
        </w:rPr>
        <w:t>※ The order of alarm list should be the latest order.</w:t>
      </w:r>
    </w:p>
    <w:p w:rsidR="005468A6" w:rsidRPr="00A724EA" w:rsidRDefault="005468A6" w:rsidP="00390358">
      <w:pPr>
        <w:rPr>
          <w:rFonts w:eastAsia="Batang"/>
        </w:rPr>
      </w:pPr>
    </w:p>
    <w:p w:rsidR="005468A6" w:rsidRPr="00A724EA" w:rsidRDefault="005468A6" w:rsidP="00390358">
      <w:pPr>
        <w:rPr>
          <w:rFonts w:eastAsia="Batang"/>
          <w:u w:val="single"/>
        </w:rPr>
      </w:pPr>
      <w:r w:rsidRPr="00A724EA">
        <w:rPr>
          <w:b/>
          <w:u w:val="single"/>
        </w:rPr>
        <w:t>Exception:</w:t>
      </w:r>
    </w:p>
    <w:p w:rsidR="005468A6" w:rsidRPr="00A724EA" w:rsidRDefault="005468A6" w:rsidP="00390358">
      <w:pPr>
        <w:rPr>
          <w:rFonts w:eastAsia="Batang"/>
        </w:rPr>
      </w:pPr>
      <w:r w:rsidRPr="00A724EA">
        <w:rPr>
          <w:rFonts w:eastAsia="Batang"/>
        </w:rPr>
        <w:t>A zero-length list (n=0) means all alarms those are not cleared yet.</w:t>
      </w:r>
    </w:p>
    <w:p w:rsidR="005468A6" w:rsidRPr="00A724EA" w:rsidRDefault="005468A6" w:rsidP="008332E9"/>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17"/>
        <w:gridCol w:w="1714"/>
        <w:gridCol w:w="1344"/>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3"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5</w:t>
            </w:r>
          </w:p>
        </w:tc>
        <w:tc>
          <w:tcPr>
            <w:tcW w:w="608" w:type="pct"/>
            <w:tcBorders>
              <w:top w:val="single" w:sz="2" w:space="0" w:color="auto"/>
            </w:tcBorders>
            <w:vAlign w:val="center"/>
          </w:tcPr>
          <w:p w:rsidR="005468A6" w:rsidRPr="00A724EA" w:rsidRDefault="005468A6" w:rsidP="000D31F8">
            <w:pPr>
              <w:jc w:val="center"/>
            </w:pPr>
            <w:r w:rsidRPr="00A724EA">
              <w:t>104</w:t>
            </w:r>
          </w:p>
        </w:tc>
        <w:tc>
          <w:tcPr>
            <w:tcW w:w="2116" w:type="pct"/>
            <w:tcBorders>
              <w:top w:val="single" w:sz="2" w:space="0" w:color="auto"/>
            </w:tcBorders>
            <w:vAlign w:val="center"/>
          </w:tcPr>
          <w:p w:rsidR="005468A6" w:rsidRPr="00A724EA" w:rsidRDefault="005468A6" w:rsidP="000D31F8">
            <w:pPr>
              <w:jc w:val="center"/>
            </w:pPr>
            <w:r w:rsidRPr="00A724EA">
              <w:t>Current</w:t>
            </w:r>
            <w:r w:rsidRPr="00A724EA">
              <w:rPr>
                <w:rFonts w:eastAsiaTheme="minorEastAsia"/>
              </w:rPr>
              <w:t xml:space="preserve"> </w:t>
            </w:r>
            <w:r w:rsidRPr="00A724EA">
              <w:t>Alarm Set List Data</w:t>
            </w:r>
          </w:p>
        </w:tc>
        <w:tc>
          <w:tcPr>
            <w:tcW w:w="903"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rPr>
          <w:sz w:val="18"/>
          <w:szCs w:val="18"/>
        </w:rPr>
        <w:t>T</w:t>
      </w:r>
      <w:r w:rsidRPr="00A724EA">
        <w:t xml:space="preserve">his message contains the </w:t>
      </w:r>
      <w:r w:rsidRPr="00A724EA">
        <w:rPr>
          <w:rFonts w:eastAsia="Batang"/>
        </w:rPr>
        <w:t>information of alarms those are not cleared yet.</w:t>
      </w:r>
    </w:p>
    <w:p w:rsidR="005468A6" w:rsidRPr="00A724EA" w:rsidRDefault="005468A6" w:rsidP="00390358">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w:t>
      </w: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390358">
      <w:pPr>
        <w:rPr>
          <w:rFonts w:eastAsia="Batang"/>
        </w:rPr>
      </w:pP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5468A6" w:rsidRPr="00A724EA" w:rsidRDefault="005468A6" w:rsidP="00390358">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rPr>
          <w:rFonts w:eastAsia="Batang"/>
        </w:rPr>
        <w:t>m</w:t>
      </w:r>
      <w:r w:rsidRPr="00A724EA">
        <w:rPr>
          <w:rFonts w:eastAsia="Malgun Gothic"/>
        </w:rPr>
        <w:t>]</w:t>
      </w:r>
    </w:p>
    <w:p w:rsidR="005468A6" w:rsidRPr="00A724EA" w:rsidRDefault="005468A6" w:rsidP="00390358">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Malgun Gothic"/>
        </w:rPr>
        <w:t>1</w:t>
      </w:r>
      <w:r w:rsidRPr="00A724EA">
        <w:rPr>
          <w:rFonts w:eastAsia="宋体"/>
          <w:lang w:eastAsia="zh-CN"/>
        </w:rPr>
        <w:t>.</w:t>
      </w:r>
      <w:r w:rsidRPr="00A724EA">
        <w:t>&lt;A[10]</w:t>
      </w:r>
      <w:r w:rsidRPr="00A724EA">
        <w:rPr>
          <w:rFonts w:eastAsia="宋体"/>
          <w:lang w:eastAsia="zh-CN"/>
        </w:rPr>
        <w:t xml:space="preserve"> ‘10 Bytes’ [</w:t>
      </w:r>
      <w:r w:rsidRPr="00A724EA">
        <w:t>ALID</w:t>
      </w:r>
      <w:r w:rsidRPr="00A724EA">
        <w:rPr>
          <w:rFonts w:eastAsia="宋体"/>
          <w:lang w:eastAsia="zh-CN"/>
        </w:rPr>
        <w:t>]</w:t>
      </w:r>
      <w:r w:rsidRPr="00A724EA">
        <w:t>&gt;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 xml:space="preserve">The order of alarm list should be the latest order. </w:t>
      </w:r>
    </w:p>
    <w:p w:rsidR="005468A6" w:rsidRPr="00A724EA" w:rsidRDefault="005468A6" w:rsidP="00390358">
      <w:pPr>
        <w:rPr>
          <w:rFonts w:eastAsia="Malgun Gothic"/>
        </w:rPr>
      </w:pPr>
    </w:p>
    <w:p w:rsidR="005468A6" w:rsidRPr="00A724EA" w:rsidRDefault="005468A6" w:rsidP="000E54CC">
      <w:pPr>
        <w:pStyle w:val="2"/>
        <w:rPr>
          <w:rFonts w:hAnsi="Times New Roman"/>
        </w:rPr>
      </w:pPr>
      <w:bookmarkStart w:id="218" w:name="_Toc491087819"/>
      <w:bookmarkStart w:id="219" w:name="_Toc500782041"/>
      <w:r w:rsidRPr="00A724EA">
        <w:rPr>
          <w:rFonts w:hAnsi="Times New Roman"/>
        </w:rPr>
        <w:t>S</w:t>
      </w:r>
      <w:bookmarkStart w:id="220" w:name="_Toc246763855"/>
      <w:r w:rsidRPr="00A724EA">
        <w:rPr>
          <w:rFonts w:hAnsi="Times New Roman"/>
        </w:rPr>
        <w:t>tream 6 Data Collection</w:t>
      </w:r>
      <w:bookmarkEnd w:id="218"/>
      <w:bookmarkEnd w:id="219"/>
    </w:p>
    <w:bookmarkEnd w:id="220"/>
    <w:p w:rsidR="005468A6" w:rsidRPr="00A724EA" w:rsidRDefault="005468A6" w:rsidP="008332E9">
      <w:r w:rsidRPr="00A724EA">
        <w:t xml:space="preserve">This stream is intended to cover the needs of in-process measurements and equipment monitoring. </w:t>
      </w:r>
    </w:p>
    <w:p w:rsidR="005468A6" w:rsidRPr="00A724EA" w:rsidRDefault="005468A6" w:rsidP="008332E9"/>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w:t>
            </w:r>
          </w:p>
        </w:tc>
        <w:tc>
          <w:tcPr>
            <w:tcW w:w="2114" w:type="pct"/>
            <w:tcBorders>
              <w:top w:val="single" w:sz="2" w:space="0" w:color="auto"/>
            </w:tcBorders>
            <w:vAlign w:val="center"/>
          </w:tcPr>
          <w:p w:rsidR="005468A6" w:rsidRPr="00A724EA" w:rsidRDefault="005468A6" w:rsidP="000D31F8">
            <w:pPr>
              <w:jc w:val="center"/>
            </w:pPr>
            <w:r w:rsidRPr="00A724EA">
              <w:t>Trace Data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This function sends samples to the host according to the trace setup done by S2, F23</w:t>
      </w:r>
    </w:p>
    <w:p w:rsidR="005468A6" w:rsidRPr="00936E5B" w:rsidRDefault="005468A6" w:rsidP="00390358">
      <w:pPr>
        <w:rPr>
          <w:rFonts w:eastAsia="Batang"/>
          <w:dstrike/>
        </w:rPr>
      </w:pPr>
    </w:p>
    <w:p w:rsidR="005468A6" w:rsidRPr="00A724EA" w:rsidRDefault="005468A6" w:rsidP="00EA4407">
      <w:pPr>
        <w:ind w:rightChars="-229" w:right="-458"/>
      </w:pPr>
      <w:r w:rsidRPr="00A724EA">
        <w:rPr>
          <w:b/>
          <w:u w:val="single"/>
        </w:rPr>
        <w:t>Structure:</w:t>
      </w:r>
    </w:p>
    <w:p w:rsidR="005468A6" w:rsidRPr="00A724EA" w:rsidRDefault="005468A6" w:rsidP="00390358">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4</w:t>
      </w:r>
      <w:r w:rsidRPr="00A724EA">
        <w:rPr>
          <w:rFonts w:eastAsia="宋体"/>
          <w:lang w:eastAsia="zh-CN"/>
        </w:rPr>
        <w:t>]</w:t>
      </w:r>
    </w:p>
    <w:p w:rsidR="005468A6" w:rsidRPr="00A724EA" w:rsidRDefault="005468A6" w:rsidP="00390358">
      <w:pPr>
        <w:rPr>
          <w:rFonts w:eastAsia="Batang"/>
        </w:rPr>
      </w:pPr>
      <w:r w:rsidRPr="00A724EA">
        <w:rPr>
          <w:rFonts w:eastAsia="Batang"/>
        </w:rPr>
        <w:tab/>
      </w:r>
      <w:r w:rsidRPr="00A724EA">
        <w:rPr>
          <w:rFonts w:eastAsia="宋体"/>
          <w:lang w:eastAsia="zh-CN"/>
        </w:rPr>
        <w:t>1.</w:t>
      </w:r>
      <w:r w:rsidRPr="00A724EA">
        <w:t>&lt;A[2]</w:t>
      </w:r>
      <w:r w:rsidRPr="00A724EA">
        <w:rPr>
          <w:rFonts w:eastAsia="宋体"/>
          <w:lang w:eastAsia="zh-CN"/>
        </w:rPr>
        <w:t xml:space="preserve"> ‘2 Bytes’ [</w:t>
      </w:r>
      <w:r w:rsidRPr="00A724EA">
        <w:t>TRID</w:t>
      </w:r>
      <w:r w:rsidRPr="00A724EA">
        <w:rPr>
          <w:rFonts w:eastAsia="宋体"/>
          <w:lang w:eastAsia="zh-CN"/>
        </w:rPr>
        <w:t>]</w:t>
      </w:r>
      <w:r w:rsidRPr="00A724EA">
        <w:t>&gt;</w:t>
      </w:r>
      <w:r w:rsidRPr="00A724EA">
        <w:rPr>
          <w:rFonts w:eastAsia="Batang"/>
        </w:rPr>
        <w:tab/>
      </w:r>
      <w:r w:rsidRPr="00A724EA">
        <w:rPr>
          <w:rFonts w:eastAsia="Batang"/>
        </w:rPr>
        <w:tab/>
        <w:t>/* The maximum count should be discussed */</w:t>
      </w:r>
    </w:p>
    <w:p w:rsidR="005468A6" w:rsidRPr="00A724EA" w:rsidRDefault="005468A6" w:rsidP="00390358">
      <w:pPr>
        <w:rPr>
          <w:rFonts w:eastAsia="Batang"/>
        </w:rPr>
      </w:pPr>
      <w:r w:rsidRPr="00A724EA">
        <w:rPr>
          <w:rFonts w:eastAsia="Batang"/>
        </w:rPr>
        <w:tab/>
        <w:t>2</w:t>
      </w:r>
      <w:r w:rsidRPr="00A724EA">
        <w:rPr>
          <w:rFonts w:eastAsia="宋体"/>
          <w:lang w:eastAsia="zh-CN"/>
        </w:rPr>
        <w:t>.</w:t>
      </w:r>
      <w:r w:rsidRPr="00A724EA">
        <w:t>&lt;A[5]</w:t>
      </w:r>
      <w:r w:rsidRPr="00A724EA">
        <w:rPr>
          <w:rFonts w:eastAsia="宋体"/>
          <w:lang w:eastAsia="zh-CN"/>
        </w:rPr>
        <w:t xml:space="preserve"> ‘5 Bytes’ [</w:t>
      </w:r>
      <w:r w:rsidRPr="00A724EA">
        <w:t>SMPLN</w:t>
      </w:r>
      <w:r w:rsidRPr="00A724EA">
        <w:rPr>
          <w:rFonts w:eastAsia="宋体"/>
          <w:lang w:eastAsia="zh-CN"/>
        </w:rPr>
        <w:t>]</w:t>
      </w:r>
      <w:r w:rsidRPr="00A724EA">
        <w:t>&gt;</w:t>
      </w:r>
    </w:p>
    <w:p w:rsidR="005468A6" w:rsidRPr="00A724EA" w:rsidRDefault="005468A6" w:rsidP="00390358">
      <w:pPr>
        <w:rPr>
          <w:rFonts w:eastAsia="宋体"/>
          <w:lang w:eastAsia="zh-CN"/>
        </w:rPr>
      </w:pPr>
      <w:r w:rsidRPr="00A724EA">
        <w:rPr>
          <w:rFonts w:eastAsia="Batang"/>
        </w:rPr>
        <w:tab/>
        <w:t>3</w:t>
      </w:r>
      <w:r w:rsidRPr="00A724EA">
        <w:rPr>
          <w:rFonts w:eastAsia="宋体"/>
          <w:lang w:eastAsia="zh-CN"/>
        </w:rPr>
        <w:t>.</w:t>
      </w:r>
      <w:r w:rsidRPr="00A724EA">
        <w:t>&lt;A[1</w:t>
      </w:r>
      <w:r w:rsidRPr="00A724EA">
        <w:rPr>
          <w:rFonts w:eastAsia="Batang"/>
        </w:rPr>
        <w:t>4</w:t>
      </w:r>
      <w:r w:rsidRPr="00A724EA">
        <w:t>]</w:t>
      </w:r>
      <w:r w:rsidRPr="00A724EA">
        <w:rPr>
          <w:rFonts w:eastAsia="宋体"/>
          <w:lang w:eastAsia="zh-CN"/>
        </w:rPr>
        <w:t xml:space="preserve"> ‘1</w:t>
      </w:r>
      <w:r w:rsidRPr="00A724EA">
        <w:rPr>
          <w:rFonts w:eastAsia="Batang"/>
        </w:rPr>
        <w:t>4</w:t>
      </w:r>
      <w:r w:rsidRPr="00A724EA">
        <w:rPr>
          <w:rFonts w:eastAsia="宋体"/>
          <w:lang w:eastAsia="zh-CN"/>
        </w:rPr>
        <w:t xml:space="preserve"> Bytes’ [</w:t>
      </w:r>
      <w:r w:rsidRPr="00A724EA">
        <w:t>STIME</w:t>
      </w:r>
      <w:r w:rsidRPr="00A724EA">
        <w:rPr>
          <w:rFonts w:eastAsia="宋体"/>
          <w:lang w:eastAsia="zh-CN"/>
        </w:rPr>
        <w:t>]</w:t>
      </w:r>
      <w:r w:rsidRPr="00A724EA">
        <w:t>&gt;</w:t>
      </w:r>
    </w:p>
    <w:p w:rsidR="005468A6" w:rsidRPr="00A724EA" w:rsidRDefault="005468A6" w:rsidP="00390358">
      <w:pPr>
        <w:rPr>
          <w:rFonts w:eastAsiaTheme="minorEastAsia"/>
        </w:rPr>
      </w:pPr>
      <w:r w:rsidRPr="00A724EA">
        <w:rPr>
          <w:rFonts w:eastAsia="Batang"/>
        </w:rPr>
        <w:tab/>
      </w:r>
      <w:r w:rsidRPr="00A724EA">
        <w:rPr>
          <w:rFonts w:eastAsia="宋体"/>
          <w:lang w:eastAsia="zh-CN"/>
        </w:rPr>
        <w:t>4.&lt;L[m]</w:t>
      </w:r>
    </w:p>
    <w:p w:rsidR="005468A6" w:rsidRPr="00A724EA" w:rsidRDefault="005468A6" w:rsidP="00390358">
      <w:pPr>
        <w:rPr>
          <w:rFonts w:eastAsia="宋体"/>
          <w:kern w:val="2"/>
          <w:lang w:eastAsia="zh-CN"/>
        </w:rPr>
      </w:pPr>
      <w:r w:rsidRPr="00A724EA">
        <w:rPr>
          <w:rFonts w:eastAsia="宋体"/>
          <w:kern w:val="2"/>
          <w:lang w:eastAsia="zh-CN"/>
        </w:rPr>
        <w:tab/>
      </w:r>
      <w:r w:rsidR="00FD74E1" w:rsidRPr="00A724EA">
        <w:rPr>
          <w:rFonts w:eastAsia="宋体"/>
          <w:kern w:val="2"/>
          <w:lang w:eastAsia="zh-CN"/>
        </w:rPr>
        <w:tab/>
      </w:r>
      <w:r w:rsidRPr="00A724EA">
        <w:rPr>
          <w:rFonts w:eastAsia="宋体"/>
          <w:kern w:val="2"/>
          <w:lang w:eastAsia="zh-CN"/>
        </w:rPr>
        <w:t>1.&lt;L[2]</w:t>
      </w:r>
    </w:p>
    <w:p w:rsidR="005468A6" w:rsidRPr="00A724EA" w:rsidRDefault="005468A6" w:rsidP="00390358">
      <w:pPr>
        <w:rPr>
          <w:rFonts w:eastAsia="宋体"/>
          <w:kern w:val="2"/>
          <w:lang w:eastAsia="zh-CN"/>
        </w:rPr>
      </w:pPr>
      <w:r w:rsidRPr="00A724EA">
        <w:rPr>
          <w:rFonts w:eastAsia="宋体"/>
          <w:kern w:val="2"/>
          <w:lang w:eastAsia="zh-CN"/>
        </w:rPr>
        <w:lastRenderedPageBreak/>
        <w:tab/>
      </w:r>
      <w:r w:rsidRPr="00A724EA">
        <w:rPr>
          <w:rFonts w:eastAsia="宋体"/>
          <w:kern w:val="2"/>
          <w:lang w:eastAsia="zh-CN"/>
        </w:rPr>
        <w:tab/>
      </w:r>
      <w:r w:rsidR="00FD74E1" w:rsidRPr="00A724EA">
        <w:rPr>
          <w:rFonts w:eastAsia="宋体"/>
          <w:kern w:val="2"/>
          <w:lang w:eastAsia="zh-CN"/>
        </w:rPr>
        <w:tab/>
      </w:r>
      <w:r w:rsidRPr="00A724EA">
        <w:rPr>
          <w:rFonts w:eastAsia="宋体"/>
          <w:kern w:val="2"/>
          <w:lang w:eastAsia="zh-CN"/>
        </w:rPr>
        <w:t>1.&lt; A[5] ‘5 Bytes’ [SVID]&gt;</w:t>
      </w:r>
    </w:p>
    <w:p w:rsidR="005468A6" w:rsidRPr="00A724EA" w:rsidRDefault="005468A6" w:rsidP="00390358">
      <w:pPr>
        <w:rPr>
          <w:rFonts w:eastAsia="宋体"/>
          <w:kern w:val="2"/>
          <w:lang w:eastAsia="zh-CN"/>
        </w:rPr>
      </w:pPr>
      <w:r w:rsidRPr="00A724EA">
        <w:rPr>
          <w:rFonts w:eastAsia="宋体"/>
          <w:kern w:val="2"/>
          <w:lang w:eastAsia="zh-CN"/>
        </w:rPr>
        <w:tab/>
      </w:r>
      <w:r w:rsidRPr="00A724EA">
        <w:rPr>
          <w:rFonts w:eastAsia="宋体"/>
          <w:kern w:val="2"/>
          <w:lang w:eastAsia="zh-CN"/>
        </w:rPr>
        <w:tab/>
      </w:r>
      <w:r w:rsidR="00FD74E1" w:rsidRPr="00A724EA">
        <w:rPr>
          <w:rFonts w:eastAsia="宋体"/>
          <w:kern w:val="2"/>
          <w:lang w:eastAsia="zh-CN"/>
        </w:rPr>
        <w:tab/>
      </w:r>
      <w:r w:rsidRPr="00A724EA">
        <w:rPr>
          <w:rFonts w:eastAsia="宋体"/>
          <w:kern w:val="2"/>
          <w:lang w:eastAsia="zh-CN"/>
        </w:rPr>
        <w:t>2.&lt;A[40] ‘40 Bytes’ [SV]&gt;</w:t>
      </w:r>
    </w:p>
    <w:p w:rsidR="005468A6" w:rsidRPr="00A724EA" w:rsidRDefault="005468A6" w:rsidP="00390358">
      <w:pPr>
        <w:rPr>
          <w:rFonts w:eastAsia="Malgun Gothic"/>
          <w:lang w:val="pt-BR"/>
        </w:rPr>
      </w:pPr>
    </w:p>
    <w:p w:rsidR="005468A6" w:rsidRPr="00A724EA" w:rsidRDefault="005468A6" w:rsidP="00390358">
      <w:pPr>
        <w:rPr>
          <w:rFonts w:eastAsia="Batang"/>
        </w:rPr>
      </w:pPr>
      <w:r w:rsidRPr="00A724EA">
        <w:rPr>
          <w:rFonts w:eastAsia="宋体"/>
          <w:lang w:eastAsia="zh-CN"/>
        </w:rPr>
        <w:t>※</w:t>
      </w:r>
      <w:r w:rsidRPr="00A724EA">
        <w:rPr>
          <w:rFonts w:eastAsia="Batang"/>
        </w:rPr>
        <w:t xml:space="preserve"> </w:t>
      </w:r>
      <w:r w:rsidRPr="00A724EA">
        <w:t>m is reported SV Counts</w:t>
      </w:r>
    </w:p>
    <w:p w:rsidR="005468A6" w:rsidRPr="00A724EA" w:rsidRDefault="005468A6" w:rsidP="00390358">
      <w:pPr>
        <w:rPr>
          <w:rFonts w:eastAsia="Batang"/>
        </w:rPr>
      </w:pPr>
    </w:p>
    <w:p w:rsidR="005468A6" w:rsidRPr="00A724EA" w:rsidRDefault="005468A6" w:rsidP="00390358">
      <w:r w:rsidRPr="00A724EA">
        <w:rPr>
          <w:b/>
          <w:u w:val="single"/>
        </w:rPr>
        <w:t>Exception:</w:t>
      </w:r>
    </w:p>
    <w:p w:rsidR="005468A6" w:rsidRPr="00A724EA" w:rsidRDefault="005468A6" w:rsidP="00390358">
      <w:r w:rsidRPr="00A724EA">
        <w:t xml:space="preserve"> A zero-length STIME means no value is given and that the time is to be derived from SMPLN along with knowledge of the request.</w:t>
      </w:r>
    </w:p>
    <w:p w:rsidR="005468A6" w:rsidRPr="00A724EA" w:rsidRDefault="005468A6" w:rsidP="00390358"/>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3</w:t>
            </w:r>
          </w:p>
        </w:tc>
        <w:tc>
          <w:tcPr>
            <w:tcW w:w="2114" w:type="pct"/>
            <w:tcBorders>
              <w:top w:val="single" w:sz="2" w:space="0" w:color="auto"/>
            </w:tcBorders>
            <w:vAlign w:val="center"/>
          </w:tcPr>
          <w:p w:rsidR="005468A6" w:rsidRPr="00A724EA" w:rsidRDefault="005468A6" w:rsidP="000D31F8">
            <w:pPr>
              <w:jc w:val="center"/>
            </w:pPr>
            <w:r w:rsidRPr="00A724EA">
              <w:t>Discrete Variable Data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rPr>
                <w:rFonts w:eastAsia="Malgun Gothic"/>
              </w:rP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 Any data report which is initiated by an event, such as the completion of a measurement, rather than passage of time is called a discrete variable. Reports requiring only one block of data may report directly to the host with this message.</w:t>
      </w:r>
    </w:p>
    <w:p w:rsidR="005468A6" w:rsidRPr="00A724EA" w:rsidRDefault="005468A6" w:rsidP="00390358">
      <w:pPr>
        <w:rPr>
          <w:rFonts w:eastAsia="Batang"/>
        </w:rPr>
      </w:pPr>
    </w:p>
    <w:p w:rsidR="005468A6" w:rsidRPr="00A724EA" w:rsidRDefault="005468A6" w:rsidP="00EA4407">
      <w:pPr>
        <w:ind w:rightChars="-229" w:right="-458"/>
        <w:rPr>
          <w:rFonts w:eastAsia="Malgun Gothic"/>
          <w:b/>
        </w:rPr>
      </w:pPr>
      <w:r w:rsidRPr="00A724EA">
        <w:rPr>
          <w:rFonts w:eastAsia="Batang"/>
          <w:b/>
        </w:rPr>
        <w:t>[CEID = 500,501]</w:t>
      </w:r>
      <w:r w:rsidR="00FD474E" w:rsidRPr="00A724EA">
        <w:rPr>
          <w:rFonts w:eastAsia="Batang"/>
          <w:b/>
        </w:rPr>
        <w:t xml:space="preserve"> </w:t>
      </w:r>
      <w:r w:rsidRPr="00A724EA">
        <w:rPr>
          <w:rFonts w:eastAsia="Malgun Gothic"/>
          <w:b/>
        </w:rPr>
        <w:t>Process Data</w:t>
      </w:r>
    </w:p>
    <w:p w:rsidR="005468A6" w:rsidRPr="00A724EA" w:rsidRDefault="005468A6" w:rsidP="00EA4407">
      <w:pPr>
        <w:ind w:rightChars="-229" w:right="-458"/>
        <w:rPr>
          <w:rFonts w:eastAsia="Batang"/>
        </w:rPr>
      </w:pPr>
      <w:r w:rsidRPr="00A724EA">
        <w:rPr>
          <w:b/>
          <w:u w:val="single"/>
        </w:rPr>
        <w:t>Structure:</w:t>
      </w:r>
    </w:p>
    <w:p w:rsidR="005468A6" w:rsidRPr="00A724EA" w:rsidRDefault="005468A6" w:rsidP="00390358">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lang w:val="pt-BR"/>
        </w:rPr>
      </w:pP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390358">
      <w:r w:rsidRPr="00A724EA">
        <w:rPr>
          <w:rFonts w:eastAsia="Batang"/>
          <w:lang w:val="pt-BR"/>
        </w:rPr>
        <w:tab/>
      </w:r>
      <w:r w:rsidRPr="00A724EA">
        <w:rPr>
          <w:rFonts w:eastAsia="宋体"/>
          <w:lang w:eastAsia="zh-CN"/>
        </w:rPr>
        <w:t>2.&lt;</w:t>
      </w:r>
      <w:r w:rsidRPr="00A724EA">
        <w:t>L</w:t>
      </w:r>
      <w:r w:rsidRPr="00A724EA">
        <w:rPr>
          <w:rFonts w:eastAsia="宋体"/>
          <w:lang w:eastAsia="zh-CN"/>
        </w:rPr>
        <w:t>[</w:t>
      </w:r>
      <w:r w:rsidRPr="00A724EA">
        <w:rPr>
          <w:rFonts w:eastAsia="Batang"/>
        </w:rPr>
        <w:t>9</w:t>
      </w:r>
      <w:r w:rsidRPr="00A724EA">
        <w:rPr>
          <w:rFonts w:eastAsia="宋体"/>
          <w:lang w:eastAsia="zh-CN"/>
        </w:rPr>
        <w:t>]</w:t>
      </w:r>
    </w:p>
    <w:p w:rsidR="005468A6" w:rsidRPr="00A724EA" w:rsidRDefault="005468A6" w:rsidP="00390358">
      <w:pPr>
        <w:rPr>
          <w:rFonts w:eastAsia="Malgun Gothic"/>
        </w:rPr>
      </w:pPr>
      <w:r w:rsidRPr="00A724EA">
        <w:tab/>
      </w:r>
      <w:r w:rsidRPr="00A724EA">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r w:rsidRPr="00A724EA">
        <w:rPr>
          <w:rFonts w:eastAsia="Batang"/>
        </w:rPr>
        <w:tab/>
      </w:r>
      <w:r w:rsidRPr="00A724EA">
        <w:rPr>
          <w:rFonts w:eastAsia="Batang"/>
        </w:rPr>
        <w:tab/>
      </w:r>
      <w:r w:rsidRPr="00A724EA">
        <w:t xml:space="preserve">/* CEID=501(Lot Data) </w:t>
      </w:r>
      <w:r w:rsidRPr="00A724EA">
        <w:sym w:font="Wingdings" w:char="F0E0"/>
      </w:r>
      <w:r w:rsidRPr="00A724EA">
        <w:rPr>
          <w:rFonts w:eastAsia="Batang"/>
        </w:rPr>
        <w:t>Empty</w:t>
      </w:r>
      <w:r w:rsidRPr="00A724EA">
        <w:t>*/</w:t>
      </w:r>
    </w:p>
    <w:p w:rsidR="005468A6" w:rsidRPr="00A724EA" w:rsidRDefault="005468A6" w:rsidP="00FD74E1">
      <w:pPr>
        <w:ind w:left="720" w:firstLine="720"/>
        <w:rPr>
          <w:rFonts w:eastAsia="Malgun Gothic"/>
        </w:rPr>
      </w:pPr>
      <w:r w:rsidRPr="00A724EA">
        <w:rPr>
          <w:rFonts w:eastAsia="Malgun Gothic"/>
        </w:rPr>
        <w:t>2</w:t>
      </w:r>
      <w:r w:rsidRPr="00A724EA">
        <w:rPr>
          <w:rFonts w:eastAsia="宋体"/>
          <w:lang w:eastAsia="zh-CN"/>
        </w:rPr>
        <w:t>.</w:t>
      </w:r>
      <w:r w:rsidRPr="00A724EA">
        <w:t>&lt;A[</w:t>
      </w:r>
      <w:r w:rsidRPr="00A724EA">
        <w:rPr>
          <w:rFonts w:eastAsia="Batang"/>
        </w:rPr>
        <w:t>20</w:t>
      </w:r>
      <w:r w:rsidRPr="00A724EA">
        <w:t>]</w:t>
      </w:r>
      <w:r w:rsidRPr="00A724EA">
        <w:rPr>
          <w:rFonts w:eastAsia="宋体"/>
          <w:lang w:eastAsia="zh-CN"/>
        </w:rPr>
        <w:t xml:space="preserve"> ‘</w:t>
      </w:r>
      <w:r w:rsidRPr="00A724EA">
        <w:rPr>
          <w:rFonts w:eastAsia="Batang"/>
        </w:rPr>
        <w:t>20</w:t>
      </w:r>
      <w:r w:rsidRPr="00A724EA">
        <w:rPr>
          <w:rFonts w:eastAsia="宋体"/>
          <w:lang w:eastAsia="zh-CN"/>
        </w:rPr>
        <w:t xml:space="preserve"> Bytes’ [</w:t>
      </w:r>
      <w:r w:rsidRPr="00A724EA">
        <w:rPr>
          <w:rFonts w:eastAsia="Malgun Gothic"/>
        </w:rPr>
        <w:t>SUNITID</w:t>
      </w:r>
      <w:r w:rsidRPr="00A724EA">
        <w:rPr>
          <w:rFonts w:eastAsia="宋体"/>
          <w:lang w:eastAsia="zh-CN"/>
        </w:rPr>
        <w:t>]</w:t>
      </w:r>
      <w:r w:rsidRPr="00A724EA">
        <w:t>&gt;</w:t>
      </w:r>
      <w:r w:rsidRPr="00A724EA">
        <w:rPr>
          <w:rFonts w:eastAsia="Batang"/>
        </w:rPr>
        <w:tab/>
      </w:r>
      <w:r w:rsidRPr="00A724EA">
        <w:rPr>
          <w:rFonts w:eastAsia="Batang"/>
        </w:rPr>
        <w:tab/>
        <w:t>/*</w:t>
      </w:r>
      <w:r w:rsidRPr="00A724EA">
        <w:t xml:space="preserve"> CEID=501(Lot Data) </w:t>
      </w:r>
      <w:r w:rsidRPr="00A724EA">
        <w:sym w:font="Wingdings" w:char="F0E0"/>
      </w:r>
      <w:r w:rsidRPr="00A724EA">
        <w:t xml:space="preserve"> Empty*/</w:t>
      </w:r>
    </w:p>
    <w:p w:rsidR="005468A6" w:rsidRPr="00A724EA" w:rsidRDefault="005468A6" w:rsidP="00390358">
      <w:pPr>
        <w:rPr>
          <w:lang w:val="pt-BR"/>
        </w:rPr>
      </w:pPr>
      <w:r w:rsidRPr="00A724EA">
        <w:rPr>
          <w:rFonts w:eastAsia="Batang"/>
        </w:rPr>
        <w:tab/>
      </w:r>
      <w:r w:rsidRPr="00A724EA">
        <w:tab/>
      </w:r>
      <w:r w:rsidRPr="00A724EA">
        <w:rPr>
          <w:rFonts w:eastAsia="Malgun Gothic"/>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Malgun Gothic"/>
          <w:lang w:val="pt-BR"/>
        </w:rPr>
        <w:t>4</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Default="005468A6" w:rsidP="00390358">
      <w:pPr>
        <w:rPr>
          <w:rFonts w:eastAsiaTheme="minorEastAsia"/>
        </w:rPr>
      </w:pPr>
      <w:r w:rsidRPr="00A724EA">
        <w:rPr>
          <w:lang w:val="pt-BR"/>
        </w:rPr>
        <w:tab/>
      </w:r>
      <w:r w:rsidRPr="00A724EA">
        <w:rPr>
          <w:lang w:val="pt-BR"/>
        </w:rPr>
        <w:tab/>
      </w:r>
      <w:r w:rsidRPr="00A724EA">
        <w:rPr>
          <w:rFonts w:eastAsia="Malgun Gothic"/>
        </w:rPr>
        <w:t>5</w:t>
      </w:r>
      <w:r w:rsidRPr="00A724EA">
        <w:rPr>
          <w:rFonts w:eastAsia="宋体"/>
          <w:lang w:eastAsia="zh-CN"/>
        </w:rPr>
        <w:t>.</w:t>
      </w:r>
      <w:r w:rsidRPr="00A724EA">
        <w:t>&lt;A[20]</w:t>
      </w:r>
      <w:r w:rsidRPr="00A724EA">
        <w:rPr>
          <w:rFonts w:eastAsia="宋体"/>
          <w:lang w:eastAsia="zh-CN"/>
        </w:rPr>
        <w:t xml:space="preserve"> ‘20 Bytes’ [</w:t>
      </w:r>
      <w:r w:rsidRPr="00A724EA">
        <w:t>GL</w:t>
      </w:r>
      <w:r w:rsidRPr="00A724EA">
        <w:rPr>
          <w:rFonts w:eastAsia="Malgun Gothic"/>
        </w:rPr>
        <w:t>S</w:t>
      </w:r>
      <w:r w:rsidRPr="00A724EA">
        <w:t>ID</w:t>
      </w:r>
      <w:r w:rsidRPr="00A724EA">
        <w:rPr>
          <w:rFonts w:eastAsia="宋体"/>
          <w:lang w:eastAsia="zh-CN"/>
        </w:rPr>
        <w:t>]</w:t>
      </w:r>
      <w:r w:rsidRPr="00A724EA">
        <w:t>&gt;</w:t>
      </w:r>
      <w:r w:rsidRPr="00A724EA">
        <w:tab/>
      </w:r>
      <w:r w:rsidRPr="00A724EA">
        <w:tab/>
        <w:t>/* CEID=501</w:t>
      </w:r>
      <w:r w:rsidR="00782F92">
        <w:rPr>
          <w:rFonts w:eastAsiaTheme="minorEastAsia" w:hint="eastAsia"/>
        </w:rPr>
        <w:t xml:space="preserve"> </w:t>
      </w:r>
      <w:r w:rsidRPr="00A724EA">
        <w:sym w:font="Wingdings" w:char="F0E0"/>
      </w:r>
      <w:r w:rsidRPr="00A724EA">
        <w:t xml:space="preserve"> Empty*/</w:t>
      </w:r>
    </w:p>
    <w:p w:rsidR="005468A6" w:rsidRPr="00A724EA" w:rsidRDefault="005468A6" w:rsidP="00390358">
      <w:pPr>
        <w:rPr>
          <w:lang w:val="pt-BR"/>
        </w:rPr>
      </w:pPr>
      <w:r w:rsidRPr="00A724EA">
        <w:tab/>
      </w:r>
      <w:r w:rsidRPr="00A724EA">
        <w:tab/>
      </w:r>
      <w:r w:rsidRPr="00A724EA">
        <w:rPr>
          <w:rFonts w:eastAsia="Batang"/>
          <w:lang w:val="pt-BR"/>
        </w:rPr>
        <w:t>6</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OPERID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Batang"/>
          <w:lang w:val="pt-BR"/>
        </w:rPr>
        <w:t>7</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PRODID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Batang"/>
          <w:lang w:val="pt-BR"/>
        </w:rPr>
        <w:t>8</w:t>
      </w:r>
      <w:r w:rsidRPr="00A724EA">
        <w:rPr>
          <w:rFonts w:eastAsia="宋体"/>
          <w:lang w:val="pt-BR" w:eastAsia="zh-CN"/>
        </w:rPr>
        <w:t>.</w:t>
      </w:r>
      <w:r w:rsidRPr="00A724EA">
        <w:rPr>
          <w:lang w:val="pt-BR"/>
        </w:rPr>
        <w:t>&lt;A[</w:t>
      </w:r>
      <w:r w:rsidRPr="00A724EA">
        <w:rPr>
          <w:rFonts w:eastAsia="Batang"/>
          <w:lang w:val="pt-BR"/>
        </w:rPr>
        <w:t>40</w:t>
      </w:r>
      <w:r w:rsidRPr="00A724EA">
        <w:rPr>
          <w:lang w:val="pt-BR"/>
        </w:rPr>
        <w:t>]</w:t>
      </w:r>
      <w:r w:rsidRPr="00A724EA">
        <w:rPr>
          <w:rFonts w:eastAsia="宋体"/>
          <w:lang w:val="pt-BR" w:eastAsia="zh-CN"/>
        </w:rPr>
        <w:t xml:space="preserve"> ‘</w:t>
      </w:r>
      <w:r w:rsidRPr="00A724EA">
        <w:rPr>
          <w:rFonts w:eastAsia="Batang"/>
          <w:lang w:val="pt-BR"/>
        </w:rPr>
        <w:t>40</w:t>
      </w:r>
      <w:r w:rsidRPr="00A724EA">
        <w:rPr>
          <w:rFonts w:eastAsia="宋体"/>
          <w:lang w:val="pt-BR" w:eastAsia="zh-CN"/>
        </w:rPr>
        <w:t xml:space="preserve"> Bytes’ [</w:t>
      </w:r>
      <w:r w:rsidRPr="00A724EA">
        <w:rPr>
          <w:lang w:val="pt-BR"/>
        </w:rPr>
        <w:t>PPID</w:t>
      </w:r>
      <w:r w:rsidRPr="00A724EA">
        <w:rPr>
          <w:rFonts w:eastAsia="宋体"/>
          <w:lang w:val="pt-BR" w:eastAsia="zh-CN"/>
        </w:rPr>
        <w:t>]</w:t>
      </w:r>
      <w:r w:rsidRPr="00A724EA">
        <w:rPr>
          <w:lang w:val="pt-BR"/>
        </w:rPr>
        <w:t>&gt;</w:t>
      </w:r>
    </w:p>
    <w:p w:rsidR="005468A6" w:rsidRPr="00A724EA" w:rsidRDefault="005468A6" w:rsidP="00390358">
      <w:pPr>
        <w:rPr>
          <w:rFonts w:eastAsia="宋体"/>
          <w:lang w:val="pt-BR" w:eastAsia="zh-CN"/>
        </w:rPr>
      </w:pPr>
      <w:r w:rsidRPr="00A724EA">
        <w:rPr>
          <w:lang w:val="pt-BR"/>
        </w:rPr>
        <w:tab/>
      </w:r>
      <w:r w:rsidRPr="00A724EA">
        <w:rPr>
          <w:lang w:val="pt-BR"/>
        </w:rPr>
        <w:tab/>
      </w:r>
      <w:r w:rsidRPr="00A724EA">
        <w:rPr>
          <w:rFonts w:eastAsia="Batang"/>
          <w:lang w:val="pt-BR"/>
        </w:rPr>
        <w:t>9</w:t>
      </w:r>
      <w:r w:rsidRPr="00A724EA">
        <w:rPr>
          <w:rFonts w:eastAsia="宋体"/>
          <w:lang w:val="pt-BR" w:eastAsia="zh-CN"/>
        </w:rPr>
        <w:t>.&lt;</w:t>
      </w:r>
      <w:r w:rsidRPr="00A724EA">
        <w:rPr>
          <w:lang w:val="pt-BR"/>
        </w:rPr>
        <w:t>L</w:t>
      </w:r>
      <w:r w:rsidRPr="00A724EA">
        <w:rPr>
          <w:rFonts w:eastAsia="Batang"/>
          <w:lang w:val="pt-BR"/>
        </w:rPr>
        <w:t>[n</w:t>
      </w:r>
      <w:r w:rsidRPr="00A724EA">
        <w:rPr>
          <w:rFonts w:eastAsia="宋体"/>
          <w:lang w:val="pt-BR" w:eastAsia="zh-CN"/>
        </w:rPr>
        <w:t>]</w:t>
      </w:r>
    </w:p>
    <w:p w:rsidR="005468A6" w:rsidRPr="00A724EA" w:rsidRDefault="005468A6" w:rsidP="00390358">
      <w:pPr>
        <w:rPr>
          <w:rFonts w:eastAsia="宋体"/>
          <w:lang w:val="pt-BR" w:eastAsia="zh-CN"/>
        </w:rPr>
      </w:pPr>
      <w:r w:rsidRPr="00A724EA">
        <w:rPr>
          <w:lang w:val="pt-BR"/>
        </w:rPr>
        <w:tab/>
      </w:r>
      <w:r w:rsidRPr="00A724EA">
        <w:rPr>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lang w:val="pt-BR"/>
        </w:rPr>
        <w:tab/>
      </w:r>
      <w:r w:rsidRPr="00A724EA">
        <w:rPr>
          <w:rFonts w:eastAsia="宋体"/>
          <w:lang w:val="pt-BR" w:eastAsia="zh-CN"/>
        </w:rPr>
        <w:t>1.</w:t>
      </w:r>
      <w:r w:rsidRPr="00A724EA">
        <w:rPr>
          <w:lang w:val="pt-BR"/>
        </w:rPr>
        <w:t>&lt;A[40]</w:t>
      </w:r>
      <w:r w:rsidRPr="00A724EA">
        <w:rPr>
          <w:rFonts w:eastAsia="宋体"/>
          <w:lang w:val="pt-BR" w:eastAsia="zh-CN"/>
        </w:rPr>
        <w:t xml:space="preserve"> ‘40 Bytes’ [</w:t>
      </w:r>
      <w:r w:rsidRPr="00A724EA">
        <w:rPr>
          <w:lang w:val="pt-BR"/>
        </w:rPr>
        <w:t>DVNAME</w:t>
      </w:r>
      <w:r w:rsidRPr="00A724EA">
        <w:rPr>
          <w:rFonts w:eastAsia="宋体"/>
          <w:lang w:val="pt-BR" w:eastAsia="zh-CN"/>
        </w:rPr>
        <w:t>]</w:t>
      </w:r>
      <w:r w:rsidRPr="00A724EA">
        <w:rPr>
          <w:lang w:val="pt-BR"/>
        </w:rPr>
        <w:t>&gt;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t>2</w:t>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m</w:t>
      </w:r>
      <w:r w:rsidRPr="00A724EA">
        <w:rPr>
          <w:rFonts w:eastAsia="宋体"/>
          <w:lang w:val="pt-BR" w:eastAsia="zh-CN"/>
        </w:rPr>
        <w: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rFonts w:eastAsia="Batang"/>
          <w:lang w:val="pt-BR"/>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t>1</w:t>
      </w:r>
      <w:r w:rsidRPr="00A724EA">
        <w:rPr>
          <w:rFonts w:eastAsia="宋体"/>
          <w:lang w:val="pt-BR" w:eastAsia="zh-CN"/>
        </w:rPr>
        <w:t>.</w:t>
      </w:r>
      <w:r w:rsidRPr="00A724EA">
        <w:rPr>
          <w:lang w:val="pt-BR"/>
        </w:rPr>
        <w:t>&lt;A[40]</w:t>
      </w:r>
      <w:r w:rsidRPr="00A724EA">
        <w:rPr>
          <w:rFonts w:eastAsia="宋体"/>
          <w:lang w:val="pt-BR" w:eastAsia="zh-CN"/>
        </w:rPr>
        <w:t xml:space="preserve"> ‘40 Bytes’ [</w:t>
      </w:r>
      <w:r w:rsidRPr="00A724EA">
        <w:rPr>
          <w:rFonts w:eastAsia="Batang"/>
          <w:lang w:val="pt-BR"/>
        </w:rPr>
        <w:t>SITENAME</w:t>
      </w:r>
      <w:r w:rsidRPr="00A724EA">
        <w:rPr>
          <w:rFonts w:eastAsia="宋体"/>
          <w:lang w:val="pt-BR" w:eastAsia="zh-CN"/>
        </w:rPr>
        <w:t>]</w:t>
      </w:r>
      <w:r w:rsidRPr="00A724EA">
        <w:rPr>
          <w:lang w:val="pt-BR"/>
        </w:rPr>
        <w:t>&gt;</w:t>
      </w:r>
    </w:p>
    <w:p w:rsidR="005468A6" w:rsidRPr="00A724EA" w:rsidRDefault="005468A6" w:rsidP="00390358">
      <w:pPr>
        <w:rPr>
          <w:rFonts w:eastAsia="Batang"/>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r>
      <w:r w:rsidRPr="00A724EA">
        <w:rPr>
          <w:rFonts w:eastAsia="宋体"/>
          <w:lang w:eastAsia="zh-CN"/>
        </w:rPr>
        <w:t>2.</w:t>
      </w:r>
      <w:r w:rsidRPr="00A724EA">
        <w:t>&lt;A[40]</w:t>
      </w:r>
      <w:r w:rsidRPr="00A724EA">
        <w:rPr>
          <w:rFonts w:eastAsia="宋体"/>
          <w:lang w:eastAsia="zh-CN"/>
        </w:rPr>
        <w:t xml:space="preserve"> ‘40 Bytes’ [</w:t>
      </w:r>
      <w:r w:rsidRPr="00A724EA">
        <w:t>DV</w:t>
      </w:r>
      <w:r w:rsidRPr="00A724EA">
        <w:rPr>
          <w:rFonts w:eastAsia="宋体"/>
          <w:lang w:eastAsia="zh-CN"/>
        </w:rPr>
        <w:t>]</w:t>
      </w:r>
      <w:r w:rsidRPr="00A724EA">
        <w:t>&gt;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DVNAME</w:t>
      </w:r>
      <w:r w:rsidRPr="00A724EA">
        <w:t xml:space="preserve"> count</w:t>
      </w:r>
      <w:r w:rsidRPr="00A724EA">
        <w:rPr>
          <w:rFonts w:eastAsia="Batang"/>
        </w:rPr>
        <w:t>.</w:t>
      </w:r>
    </w:p>
    <w:p w:rsidR="005468A6" w:rsidRPr="00A724EA" w:rsidRDefault="005468A6" w:rsidP="00390358">
      <w:pPr>
        <w:rPr>
          <w:rFonts w:eastAsia="Batang"/>
        </w:rPr>
      </w:pPr>
      <w:r w:rsidRPr="00A724EA">
        <w:rPr>
          <w:rFonts w:eastAsia="宋体"/>
          <w:lang w:eastAsia="zh-CN"/>
        </w:rPr>
        <w:t>※</w:t>
      </w:r>
      <w:r w:rsidRPr="00A724EA">
        <w:rPr>
          <w:rFonts w:eastAsia="Batang"/>
        </w:rPr>
        <w:t xml:space="preserve"> m is SITENAME count</w:t>
      </w:r>
    </w:p>
    <w:p w:rsidR="00EE68EB" w:rsidRPr="00A724EA" w:rsidRDefault="00EE68EB" w:rsidP="00390358">
      <w:pPr>
        <w:rPr>
          <w:rFonts w:eastAsia="Batang"/>
        </w:rPr>
      </w:pPr>
    </w:p>
    <w:p w:rsidR="005468A6" w:rsidRPr="00A724EA" w:rsidRDefault="005468A6" w:rsidP="00390358">
      <w:r w:rsidRPr="00A724EA">
        <w:rPr>
          <w:b/>
          <w:u w:val="single"/>
        </w:rPr>
        <w:t>Remark:</w:t>
      </w:r>
    </w:p>
    <w:p w:rsidR="005468A6" w:rsidRPr="00A724EA" w:rsidRDefault="005468A6" w:rsidP="00390358">
      <w:r w:rsidRPr="00A724EA">
        <w:t xml:space="preserve">CEID: </w:t>
      </w:r>
    </w:p>
    <w:p w:rsidR="005468A6" w:rsidRPr="00A724EA" w:rsidRDefault="005468A6" w:rsidP="00390358">
      <w:pPr>
        <w:rPr>
          <w:rFonts w:eastAsia="Batang"/>
        </w:rPr>
      </w:pPr>
      <w:r w:rsidRPr="00A724EA">
        <w:rPr>
          <w:rFonts w:eastAsia="Batang"/>
        </w:rPr>
        <w:t>500: Glass Process Data</w:t>
      </w:r>
    </w:p>
    <w:p w:rsidR="005468A6" w:rsidRDefault="005468A6" w:rsidP="00390358">
      <w:pPr>
        <w:rPr>
          <w:rFonts w:eastAsia="Batang"/>
        </w:rPr>
      </w:pPr>
      <w:r w:rsidRPr="00A724EA">
        <w:rPr>
          <w:rFonts w:eastAsia="Batang"/>
        </w:rPr>
        <w:t>501: Lot Process Data</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if i</w:t>
      </w:r>
      <w:r w:rsidRPr="00A724EA">
        <w:t xml:space="preserve">tem value does not exist, </w:t>
      </w:r>
      <w:r w:rsidRPr="00A724EA">
        <w:rPr>
          <w:rFonts w:eastAsia="Batang"/>
        </w:rPr>
        <w:t>item value must be empty</w:t>
      </w:r>
      <w:r w:rsidRPr="00A724EA">
        <w:t>.</w:t>
      </w:r>
    </w:p>
    <w:p w:rsidR="005468A6" w:rsidRDefault="005468A6" w:rsidP="00390358">
      <w:pPr>
        <w:rPr>
          <w:rFonts w:eastAsiaTheme="minorEastAsia"/>
          <w:b/>
        </w:rPr>
      </w:pPr>
      <w:r w:rsidRPr="00A724EA">
        <w:rPr>
          <w:b/>
        </w:rPr>
        <w:t>(</w:t>
      </w:r>
      <w:r w:rsidRPr="00A724EA">
        <w:rPr>
          <w:rFonts w:eastAsia="宋体"/>
          <w:lang w:eastAsia="zh-CN"/>
        </w:rPr>
        <w:t>※</w:t>
      </w:r>
      <w:r w:rsidRPr="00A724EA">
        <w:rPr>
          <w:b/>
        </w:rPr>
        <w:t xml:space="preserve"> The equipment vendor must recommend a list which is structured by Process parameter, result, value, and condition. You can use some sub list </w:t>
      </w:r>
      <w:r w:rsidRPr="00A724EA">
        <w:rPr>
          <w:rFonts w:eastAsia="宋体"/>
          <w:b/>
          <w:lang w:eastAsia="zh-CN"/>
        </w:rPr>
        <w:t>i</w:t>
      </w:r>
      <w:r w:rsidRPr="00A724EA">
        <w:rPr>
          <w:b/>
        </w:rPr>
        <w:t>f necessary.)</w:t>
      </w:r>
    </w:p>
    <w:p w:rsidR="00FF40AE" w:rsidRDefault="00FF40AE" w:rsidP="00390358">
      <w:pPr>
        <w:rPr>
          <w:rFonts w:eastAsiaTheme="minorEastAsia"/>
          <w:b/>
        </w:rPr>
      </w:pPr>
    </w:p>
    <w:p w:rsidR="00FF40AE" w:rsidRDefault="00FF40AE" w:rsidP="00390358">
      <w:pPr>
        <w:rPr>
          <w:rFonts w:eastAsiaTheme="minorEastAsia"/>
          <w:b/>
        </w:rPr>
      </w:pPr>
    </w:p>
    <w:p w:rsidR="00FF40AE" w:rsidRPr="002C3790" w:rsidRDefault="00FF40AE" w:rsidP="00FF40AE">
      <w:pPr>
        <w:rPr>
          <w:rFonts w:eastAsia="Batang"/>
        </w:rPr>
      </w:pPr>
      <w:r w:rsidRPr="00A724EA">
        <w:rPr>
          <w:rFonts w:eastAsia="Batang"/>
          <w:b/>
        </w:rPr>
        <w:t>[CEID = 50</w:t>
      </w:r>
      <w:r>
        <w:rPr>
          <w:rFonts w:eastAsia="Batang" w:hint="eastAsia"/>
          <w:b/>
        </w:rPr>
        <w:t>2</w:t>
      </w:r>
      <w:r w:rsidRPr="00A724EA">
        <w:rPr>
          <w:rFonts w:eastAsia="Batang"/>
          <w:b/>
        </w:rPr>
        <w:t xml:space="preserve">] </w:t>
      </w:r>
      <w:r w:rsidRPr="002C3790">
        <w:rPr>
          <w:rFonts w:eastAsia="Batang" w:hint="eastAsia"/>
        </w:rPr>
        <w:t>Mask</w:t>
      </w:r>
      <w:r w:rsidRPr="002C3790">
        <w:rPr>
          <w:rFonts w:eastAsia="Batang"/>
        </w:rPr>
        <w:t xml:space="preserve"> Process Data</w:t>
      </w:r>
    </w:p>
    <w:p w:rsidR="00FF40AE" w:rsidRPr="00A724EA" w:rsidRDefault="00FF40AE" w:rsidP="00FF40AE">
      <w:pPr>
        <w:ind w:rightChars="-229" w:right="-458"/>
        <w:rPr>
          <w:rFonts w:eastAsia="Batang"/>
        </w:rPr>
      </w:pPr>
      <w:r w:rsidRPr="00A724EA">
        <w:rPr>
          <w:b/>
          <w:u w:val="single"/>
        </w:rPr>
        <w:t>Structure:</w:t>
      </w:r>
    </w:p>
    <w:p w:rsidR="00FF40AE" w:rsidRPr="00A724EA" w:rsidRDefault="00FF40AE" w:rsidP="00FF40A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lang w:val="pt-BR"/>
        </w:rPr>
      </w:pP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F40AE" w:rsidRPr="00A724EA" w:rsidRDefault="00FF40AE" w:rsidP="00FF40AE">
      <w:r w:rsidRPr="00A724EA">
        <w:rPr>
          <w:rFonts w:eastAsia="Batang"/>
          <w:lang w:val="pt-BR"/>
        </w:rPr>
        <w:tab/>
      </w:r>
      <w:r w:rsidRPr="00A724EA">
        <w:rPr>
          <w:rFonts w:eastAsia="宋体"/>
          <w:lang w:eastAsia="zh-CN"/>
        </w:rPr>
        <w:t>2.&lt;</w:t>
      </w:r>
      <w:r w:rsidRPr="00A724EA">
        <w:t>L</w:t>
      </w:r>
      <w:r w:rsidRPr="00A724EA">
        <w:rPr>
          <w:rFonts w:eastAsia="宋体"/>
          <w:lang w:eastAsia="zh-CN"/>
        </w:rPr>
        <w:t>[</w:t>
      </w:r>
      <w:r w:rsidRPr="00A724EA">
        <w:rPr>
          <w:rFonts w:eastAsia="Batang"/>
        </w:rPr>
        <w:t>9</w:t>
      </w:r>
      <w:r w:rsidRPr="00A724EA">
        <w:rPr>
          <w:rFonts w:eastAsia="宋体"/>
          <w:lang w:eastAsia="zh-CN"/>
        </w:rPr>
        <w:t>]</w:t>
      </w:r>
    </w:p>
    <w:p w:rsidR="00FF40AE" w:rsidRPr="00A724EA" w:rsidRDefault="00FF40AE" w:rsidP="00FF40AE">
      <w:pPr>
        <w:rPr>
          <w:rFonts w:eastAsia="Malgun Gothic"/>
        </w:rPr>
      </w:pPr>
      <w:r w:rsidRPr="00A724EA">
        <w:tab/>
      </w:r>
      <w:r w:rsidRPr="00A724EA">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FF40AE" w:rsidRPr="00A724EA" w:rsidRDefault="00FF40AE" w:rsidP="00FF40AE">
      <w:pPr>
        <w:ind w:left="720" w:firstLine="720"/>
        <w:rPr>
          <w:rFonts w:eastAsia="Malgun Gothic"/>
        </w:rPr>
      </w:pPr>
      <w:r w:rsidRPr="00A724EA">
        <w:rPr>
          <w:rFonts w:eastAsia="Malgun Gothic"/>
        </w:rPr>
        <w:t>2</w:t>
      </w:r>
      <w:r w:rsidRPr="00A724EA">
        <w:rPr>
          <w:rFonts w:eastAsia="宋体"/>
          <w:lang w:eastAsia="zh-CN"/>
        </w:rPr>
        <w:t>.</w:t>
      </w:r>
      <w:r w:rsidRPr="00A724EA">
        <w:t>&lt;A[</w:t>
      </w:r>
      <w:r w:rsidRPr="00A724EA">
        <w:rPr>
          <w:rFonts w:eastAsia="Batang"/>
        </w:rPr>
        <w:t>20</w:t>
      </w:r>
      <w:r w:rsidRPr="00A724EA">
        <w:t>]</w:t>
      </w:r>
      <w:r w:rsidRPr="00A724EA">
        <w:rPr>
          <w:rFonts w:eastAsia="宋体"/>
          <w:lang w:eastAsia="zh-CN"/>
        </w:rPr>
        <w:t xml:space="preserve"> ‘</w:t>
      </w:r>
      <w:r w:rsidRPr="00A724EA">
        <w:rPr>
          <w:rFonts w:eastAsia="Batang"/>
        </w:rPr>
        <w:t>20</w:t>
      </w:r>
      <w:r w:rsidRPr="00A724EA">
        <w:rPr>
          <w:rFonts w:eastAsia="宋体"/>
          <w:lang w:eastAsia="zh-CN"/>
        </w:rPr>
        <w:t xml:space="preserve"> Bytes’ [</w:t>
      </w:r>
      <w:r w:rsidRPr="00A724EA">
        <w:rPr>
          <w:rFonts w:eastAsia="Malgun Gothic"/>
        </w:rPr>
        <w:t>SUNITID</w:t>
      </w:r>
      <w:r w:rsidRPr="00A724EA">
        <w:rPr>
          <w:rFonts w:eastAsia="宋体"/>
          <w:lang w:eastAsia="zh-CN"/>
        </w:rPr>
        <w:t>]</w:t>
      </w:r>
      <w:r w:rsidRPr="00A724EA">
        <w:t>&gt;</w:t>
      </w:r>
    </w:p>
    <w:p w:rsidR="00FF40AE" w:rsidRPr="00A724EA" w:rsidRDefault="00FF40AE" w:rsidP="00FF40AE">
      <w:pPr>
        <w:rPr>
          <w:lang w:val="pt-BR"/>
        </w:rPr>
      </w:pPr>
      <w:r w:rsidRPr="00A724EA">
        <w:rPr>
          <w:rFonts w:eastAsia="Batang"/>
        </w:rPr>
        <w:tab/>
      </w:r>
      <w:r w:rsidRPr="00A724EA">
        <w:tab/>
      </w:r>
      <w:r w:rsidRPr="00A724EA">
        <w:rPr>
          <w:rFonts w:eastAsia="Malgun Gothic"/>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Malgun Gothic"/>
          <w:lang w:val="pt-BR"/>
        </w:rPr>
        <w:t>4</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FF40AE" w:rsidRPr="00FF40AE" w:rsidRDefault="00FF40AE" w:rsidP="00FF40AE">
      <w:pPr>
        <w:ind w:left="720" w:firstLine="720"/>
        <w:rPr>
          <w:rFonts w:eastAsiaTheme="minorEastAsia"/>
          <w:color w:val="FF0000"/>
        </w:rPr>
      </w:pPr>
      <w:r w:rsidRPr="00A724EA">
        <w:rPr>
          <w:rFonts w:eastAsia="Malgun Gothic"/>
        </w:rPr>
        <w:t>5</w:t>
      </w:r>
      <w:r w:rsidRPr="00A724EA">
        <w:rPr>
          <w:rFonts w:eastAsia="宋体"/>
          <w:lang w:eastAsia="zh-CN"/>
        </w:rPr>
        <w:t>.</w:t>
      </w:r>
      <w:r w:rsidRPr="00A724EA">
        <w:t>&lt;A[</w:t>
      </w:r>
      <w:r>
        <w:rPr>
          <w:rFonts w:eastAsiaTheme="minorEastAsia" w:hint="eastAsia"/>
        </w:rPr>
        <w:t>3</w:t>
      </w:r>
      <w:r w:rsidRPr="00A724EA">
        <w:t>0]</w:t>
      </w:r>
      <w:r w:rsidRPr="00A724EA">
        <w:rPr>
          <w:rFonts w:eastAsia="宋体"/>
          <w:lang w:eastAsia="zh-CN"/>
        </w:rPr>
        <w:t xml:space="preserve"> ‘</w:t>
      </w:r>
      <w:r>
        <w:rPr>
          <w:rFonts w:eastAsiaTheme="minorEastAsia" w:hint="eastAsia"/>
        </w:rPr>
        <w:t>3</w:t>
      </w:r>
      <w:r w:rsidRPr="00A724EA">
        <w:rPr>
          <w:rFonts w:eastAsia="宋体"/>
          <w:lang w:eastAsia="zh-CN"/>
        </w:rPr>
        <w:t>0 Bytes’ [</w:t>
      </w:r>
      <w:r>
        <w:rPr>
          <w:rFonts w:eastAsiaTheme="minorEastAsia" w:hint="eastAsia"/>
        </w:rPr>
        <w:t>MASK</w:t>
      </w:r>
      <w:r w:rsidRPr="00A724EA">
        <w:t>ID</w:t>
      </w:r>
      <w:r w:rsidRPr="00A724EA">
        <w:rPr>
          <w:rFonts w:eastAsia="宋体"/>
          <w:lang w:eastAsia="zh-CN"/>
        </w:rPr>
        <w:t>]</w:t>
      </w:r>
      <w:r>
        <w:t>&gt;</w:t>
      </w:r>
    </w:p>
    <w:p w:rsidR="00FF40AE" w:rsidRPr="00A724EA" w:rsidRDefault="00FF40AE" w:rsidP="00FF40AE">
      <w:pPr>
        <w:rPr>
          <w:lang w:val="pt-BR"/>
        </w:rPr>
      </w:pPr>
      <w:r w:rsidRPr="00A724EA">
        <w:tab/>
      </w:r>
      <w:r w:rsidRPr="00A724EA">
        <w:tab/>
      </w:r>
      <w:r w:rsidRPr="00A724EA">
        <w:rPr>
          <w:rFonts w:eastAsia="Batang"/>
          <w:lang w:val="pt-BR"/>
        </w:rPr>
        <w:t>6</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OPERID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Batang"/>
          <w:lang w:val="pt-BR"/>
        </w:rPr>
        <w:t>7</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PRODID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Batang"/>
          <w:lang w:val="pt-BR"/>
        </w:rPr>
        <w:t>8</w:t>
      </w:r>
      <w:r w:rsidRPr="00A724EA">
        <w:rPr>
          <w:rFonts w:eastAsia="宋体"/>
          <w:lang w:val="pt-BR" w:eastAsia="zh-CN"/>
        </w:rPr>
        <w:t>.</w:t>
      </w:r>
      <w:r w:rsidRPr="00A724EA">
        <w:rPr>
          <w:lang w:val="pt-BR"/>
        </w:rPr>
        <w:t>&lt;A[</w:t>
      </w:r>
      <w:r w:rsidRPr="00A724EA">
        <w:rPr>
          <w:rFonts w:eastAsia="Batang"/>
          <w:lang w:val="pt-BR"/>
        </w:rPr>
        <w:t>40</w:t>
      </w:r>
      <w:r w:rsidRPr="00A724EA">
        <w:rPr>
          <w:lang w:val="pt-BR"/>
        </w:rPr>
        <w:t>]</w:t>
      </w:r>
      <w:r w:rsidRPr="00A724EA">
        <w:rPr>
          <w:rFonts w:eastAsia="宋体"/>
          <w:lang w:val="pt-BR" w:eastAsia="zh-CN"/>
        </w:rPr>
        <w:t xml:space="preserve"> ‘</w:t>
      </w:r>
      <w:r w:rsidRPr="00A724EA">
        <w:rPr>
          <w:rFonts w:eastAsia="Batang"/>
          <w:lang w:val="pt-BR"/>
        </w:rPr>
        <w:t>40</w:t>
      </w:r>
      <w:r w:rsidRPr="00A724EA">
        <w:rPr>
          <w:rFonts w:eastAsia="宋体"/>
          <w:lang w:val="pt-BR" w:eastAsia="zh-CN"/>
        </w:rPr>
        <w:t xml:space="preserve"> Bytes’ [</w:t>
      </w:r>
      <w:r w:rsidRPr="00A724EA">
        <w:rPr>
          <w:lang w:val="pt-BR"/>
        </w:rPr>
        <w:t>PPID</w:t>
      </w:r>
      <w:r w:rsidRPr="00A724EA">
        <w:rPr>
          <w:rFonts w:eastAsia="宋体"/>
          <w:lang w:val="pt-BR" w:eastAsia="zh-CN"/>
        </w:rPr>
        <w:t>]</w:t>
      </w:r>
      <w:r w:rsidRPr="00A724EA">
        <w:rPr>
          <w:lang w:val="pt-BR"/>
        </w:rPr>
        <w:t>&gt;</w:t>
      </w:r>
    </w:p>
    <w:p w:rsidR="00FF40AE" w:rsidRPr="00A724EA" w:rsidRDefault="00FF40AE" w:rsidP="00FF40AE">
      <w:pPr>
        <w:rPr>
          <w:rFonts w:eastAsia="宋体"/>
          <w:lang w:val="pt-BR" w:eastAsia="zh-CN"/>
        </w:rPr>
      </w:pPr>
      <w:r w:rsidRPr="00A724EA">
        <w:rPr>
          <w:lang w:val="pt-BR"/>
        </w:rPr>
        <w:tab/>
      </w:r>
      <w:r w:rsidRPr="00A724EA">
        <w:rPr>
          <w:lang w:val="pt-BR"/>
        </w:rPr>
        <w:tab/>
      </w:r>
      <w:r w:rsidRPr="00A724EA">
        <w:rPr>
          <w:rFonts w:eastAsia="Batang"/>
          <w:lang w:val="pt-BR"/>
        </w:rPr>
        <w:t>9</w:t>
      </w:r>
      <w:r w:rsidRPr="00A724EA">
        <w:rPr>
          <w:rFonts w:eastAsia="宋体"/>
          <w:lang w:val="pt-BR" w:eastAsia="zh-CN"/>
        </w:rPr>
        <w:t>.&lt;</w:t>
      </w:r>
      <w:r w:rsidRPr="00A724EA">
        <w:rPr>
          <w:lang w:val="pt-BR"/>
        </w:rPr>
        <w:t>L</w:t>
      </w:r>
      <w:r w:rsidRPr="00A724EA">
        <w:rPr>
          <w:rFonts w:eastAsia="Batang"/>
          <w:lang w:val="pt-BR"/>
        </w:rPr>
        <w:t>[n</w:t>
      </w:r>
      <w:r w:rsidRPr="00A724EA">
        <w:rPr>
          <w:rFonts w:eastAsia="宋体"/>
          <w:lang w:val="pt-BR" w:eastAsia="zh-CN"/>
        </w:rPr>
        <w:t>]</w:t>
      </w:r>
    </w:p>
    <w:p w:rsidR="00FF40AE" w:rsidRPr="00A724EA" w:rsidRDefault="00FF40AE" w:rsidP="00FF40AE">
      <w:pPr>
        <w:rPr>
          <w:rFonts w:eastAsia="宋体"/>
          <w:lang w:val="pt-BR" w:eastAsia="zh-CN"/>
        </w:rPr>
      </w:pPr>
      <w:r w:rsidRPr="00A724EA">
        <w:rPr>
          <w:lang w:val="pt-BR"/>
        </w:rPr>
        <w:tab/>
      </w:r>
      <w:r w:rsidRPr="00A724EA">
        <w:rPr>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lang w:val="pt-BR"/>
        </w:rPr>
        <w:tab/>
      </w:r>
      <w:r w:rsidRPr="00A724EA">
        <w:rPr>
          <w:rFonts w:eastAsia="宋体"/>
          <w:lang w:val="pt-BR" w:eastAsia="zh-CN"/>
        </w:rPr>
        <w:t>1.</w:t>
      </w:r>
      <w:r w:rsidRPr="00A724EA">
        <w:rPr>
          <w:lang w:val="pt-BR"/>
        </w:rPr>
        <w:t>&lt;A[40]</w:t>
      </w:r>
      <w:r w:rsidRPr="00A724EA">
        <w:rPr>
          <w:rFonts w:eastAsia="宋体"/>
          <w:lang w:val="pt-BR" w:eastAsia="zh-CN"/>
        </w:rPr>
        <w:t xml:space="preserve"> ‘40 Bytes’ [</w:t>
      </w:r>
      <w:r w:rsidRPr="00A724EA">
        <w:rPr>
          <w:lang w:val="pt-BR"/>
        </w:rPr>
        <w:t>DVNAME</w:t>
      </w:r>
      <w:r w:rsidRPr="00A724EA">
        <w:rPr>
          <w:rFonts w:eastAsia="宋体"/>
          <w:lang w:val="pt-BR" w:eastAsia="zh-CN"/>
        </w:rPr>
        <w:t>]</w:t>
      </w:r>
      <w:r w:rsidRPr="00A724EA">
        <w:rPr>
          <w:lang w:val="pt-BR"/>
        </w:rPr>
        <w:t>&gt;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t>2</w:t>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m</w:t>
      </w:r>
      <w:r w:rsidRPr="00A724EA">
        <w:rPr>
          <w:rFonts w:eastAsia="宋体"/>
          <w:lang w:val="pt-BR" w:eastAsia="zh-CN"/>
        </w:rPr>
        <w: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rFonts w:eastAsia="Batang"/>
          <w:lang w:val="pt-BR"/>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t>1</w:t>
      </w:r>
      <w:r w:rsidRPr="00A724EA">
        <w:rPr>
          <w:rFonts w:eastAsia="宋体"/>
          <w:lang w:val="pt-BR" w:eastAsia="zh-CN"/>
        </w:rPr>
        <w:t>.</w:t>
      </w:r>
      <w:r w:rsidRPr="00A724EA">
        <w:rPr>
          <w:lang w:val="pt-BR"/>
        </w:rPr>
        <w:t>&lt;A[40]</w:t>
      </w:r>
      <w:r w:rsidRPr="00A724EA">
        <w:rPr>
          <w:rFonts w:eastAsia="宋体"/>
          <w:lang w:val="pt-BR" w:eastAsia="zh-CN"/>
        </w:rPr>
        <w:t xml:space="preserve"> ‘40 Bytes’ [</w:t>
      </w:r>
      <w:r w:rsidRPr="00A724EA">
        <w:rPr>
          <w:rFonts w:eastAsia="Batang"/>
          <w:lang w:val="pt-BR"/>
        </w:rPr>
        <w:t>SITENAME</w:t>
      </w:r>
      <w:r w:rsidRPr="00A724EA">
        <w:rPr>
          <w:rFonts w:eastAsia="宋体"/>
          <w:lang w:val="pt-BR" w:eastAsia="zh-CN"/>
        </w:rPr>
        <w:t>]</w:t>
      </w:r>
      <w:r w:rsidRPr="00A724EA">
        <w:rPr>
          <w:lang w:val="pt-BR"/>
        </w:rPr>
        <w:t>&gt;</w:t>
      </w:r>
    </w:p>
    <w:p w:rsidR="00FF40AE" w:rsidRPr="00A724EA" w:rsidRDefault="00FF40AE" w:rsidP="00FF40AE">
      <w:pPr>
        <w:rPr>
          <w:rFonts w:eastAsia="Batang"/>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r>
      <w:r w:rsidRPr="00A724EA">
        <w:rPr>
          <w:rFonts w:eastAsia="宋体"/>
          <w:lang w:eastAsia="zh-CN"/>
        </w:rPr>
        <w:t>2.</w:t>
      </w:r>
      <w:r w:rsidRPr="00A724EA">
        <w:t>&lt;A[40]</w:t>
      </w:r>
      <w:r w:rsidRPr="00A724EA">
        <w:rPr>
          <w:rFonts w:eastAsia="宋体"/>
          <w:lang w:eastAsia="zh-CN"/>
        </w:rPr>
        <w:t xml:space="preserve"> ‘40 Bytes’ [</w:t>
      </w:r>
      <w:r w:rsidRPr="00A724EA">
        <w:t>DV</w:t>
      </w:r>
      <w:r w:rsidRPr="00A724EA">
        <w:rPr>
          <w:rFonts w:eastAsia="宋体"/>
          <w:lang w:eastAsia="zh-CN"/>
        </w:rPr>
        <w:t>]</w:t>
      </w:r>
      <w:r w:rsidRPr="00A724EA">
        <w:t>&gt;</w:t>
      </w:r>
    </w:p>
    <w:p w:rsidR="00FF40AE" w:rsidRPr="00A724EA" w:rsidRDefault="00FF40AE" w:rsidP="00FF40AE">
      <w:pPr>
        <w:rPr>
          <w:rFonts w:eastAsia="Batang"/>
        </w:rPr>
      </w:pPr>
    </w:p>
    <w:p w:rsidR="00FF40AE" w:rsidRPr="00A724EA" w:rsidRDefault="00FF40AE" w:rsidP="00FF40AE">
      <w:pPr>
        <w:rPr>
          <w:rFonts w:eastAsia="Batang"/>
        </w:rPr>
      </w:pPr>
      <w:r w:rsidRPr="00A724EA">
        <w:rPr>
          <w:rFonts w:eastAsia="宋体"/>
          <w:lang w:eastAsia="zh-CN"/>
        </w:rPr>
        <w:t>※</w:t>
      </w:r>
      <w:r w:rsidRPr="00A724EA">
        <w:t xml:space="preserve"> n is </w:t>
      </w:r>
      <w:r w:rsidRPr="00A724EA">
        <w:rPr>
          <w:rFonts w:eastAsia="Batang"/>
        </w:rPr>
        <w:t>DVNAME</w:t>
      </w:r>
      <w:r w:rsidRPr="00A724EA">
        <w:t xml:space="preserve"> count</w:t>
      </w:r>
      <w:r w:rsidRPr="00A724EA">
        <w:rPr>
          <w:rFonts w:eastAsia="Batang"/>
        </w:rPr>
        <w:t>.</w:t>
      </w:r>
    </w:p>
    <w:p w:rsidR="00FF40AE" w:rsidRPr="00A724EA" w:rsidRDefault="00FF40AE" w:rsidP="00FF40AE">
      <w:pPr>
        <w:rPr>
          <w:rFonts w:eastAsia="Batang"/>
        </w:rPr>
      </w:pPr>
      <w:r w:rsidRPr="00A724EA">
        <w:rPr>
          <w:rFonts w:eastAsia="宋体"/>
          <w:lang w:eastAsia="zh-CN"/>
        </w:rPr>
        <w:t>※</w:t>
      </w:r>
      <w:r w:rsidRPr="00A724EA">
        <w:rPr>
          <w:rFonts w:eastAsia="Batang"/>
        </w:rPr>
        <w:t xml:space="preserve"> m is SITENAME count</w:t>
      </w:r>
    </w:p>
    <w:p w:rsidR="00FF40AE" w:rsidRPr="00A724EA" w:rsidRDefault="00FF40AE" w:rsidP="00FF40AE">
      <w:pPr>
        <w:rPr>
          <w:rFonts w:eastAsia="Batang"/>
        </w:rPr>
      </w:pPr>
    </w:p>
    <w:p w:rsidR="00FF40AE" w:rsidRPr="00A724EA" w:rsidRDefault="00FF40AE" w:rsidP="00FF40AE">
      <w:pPr>
        <w:rPr>
          <w:rFonts w:eastAsia="Batang"/>
        </w:rPr>
      </w:pPr>
      <w:r w:rsidRPr="00A724EA">
        <w:rPr>
          <w:rFonts w:eastAsia="宋体"/>
          <w:lang w:eastAsia="zh-CN"/>
        </w:rPr>
        <w:t>※</w:t>
      </w:r>
      <w:r w:rsidRPr="00A724EA">
        <w:rPr>
          <w:rFonts w:eastAsiaTheme="minorEastAsia"/>
        </w:rPr>
        <w:t xml:space="preserve"> </w:t>
      </w:r>
      <w:r w:rsidRPr="00A724EA">
        <w:rPr>
          <w:rFonts w:eastAsia="Batang"/>
        </w:rPr>
        <w:t>if i</w:t>
      </w:r>
      <w:r w:rsidRPr="00A724EA">
        <w:t xml:space="preserve">tem value does not exist, </w:t>
      </w:r>
      <w:r w:rsidRPr="00A724EA">
        <w:rPr>
          <w:rFonts w:eastAsia="Batang"/>
        </w:rPr>
        <w:t>item value must be empty</w:t>
      </w:r>
      <w:r w:rsidRPr="00A724EA">
        <w:t>.</w:t>
      </w:r>
    </w:p>
    <w:p w:rsidR="00FF40AE" w:rsidRPr="00A724EA" w:rsidRDefault="00FF40AE" w:rsidP="00FF40AE">
      <w:pPr>
        <w:rPr>
          <w:b/>
        </w:rPr>
      </w:pPr>
      <w:r w:rsidRPr="00A724EA">
        <w:rPr>
          <w:b/>
        </w:rPr>
        <w:t>(</w:t>
      </w:r>
      <w:r w:rsidRPr="00A724EA">
        <w:rPr>
          <w:rFonts w:eastAsia="宋体"/>
          <w:lang w:eastAsia="zh-CN"/>
        </w:rPr>
        <w:t>※</w:t>
      </w:r>
      <w:r w:rsidRPr="00A724EA">
        <w:rPr>
          <w:b/>
        </w:rPr>
        <w:t xml:space="preserve"> The equipment vendor must recommend a list which is structured by Process parameter, result, value, and condition. You can use some sub list </w:t>
      </w:r>
      <w:r w:rsidRPr="00A724EA">
        <w:rPr>
          <w:rFonts w:eastAsia="宋体"/>
          <w:b/>
          <w:lang w:eastAsia="zh-CN"/>
        </w:rPr>
        <w:t>i</w:t>
      </w:r>
      <w:r w:rsidRPr="00A724EA">
        <w:rPr>
          <w:b/>
        </w:rPr>
        <w:t>f necessary.)</w:t>
      </w:r>
    </w:p>
    <w:p w:rsidR="00FF40AE" w:rsidRDefault="00FF40AE" w:rsidP="00390358">
      <w:pPr>
        <w:rPr>
          <w:rFonts w:eastAsiaTheme="minorEastAsia"/>
          <w:b/>
        </w:rPr>
      </w:pPr>
    </w:p>
    <w:p w:rsidR="00FF40AE" w:rsidRPr="00FF40AE" w:rsidRDefault="00FF40AE" w:rsidP="00390358">
      <w:pPr>
        <w:rPr>
          <w:rFonts w:eastAsiaTheme="minorEastAsia"/>
          <w:b/>
        </w:rPr>
      </w:pPr>
    </w:p>
    <w:p w:rsidR="005468A6" w:rsidRPr="00A724EA" w:rsidRDefault="005468A6" w:rsidP="00EE68EB">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4</w:t>
            </w:r>
          </w:p>
        </w:tc>
        <w:tc>
          <w:tcPr>
            <w:tcW w:w="2114" w:type="pct"/>
            <w:tcBorders>
              <w:top w:val="single" w:sz="2" w:space="0" w:color="auto"/>
            </w:tcBorders>
            <w:vAlign w:val="center"/>
          </w:tcPr>
          <w:p w:rsidR="005468A6" w:rsidRPr="00A724EA" w:rsidRDefault="005468A6" w:rsidP="000D31F8">
            <w:pPr>
              <w:jc w:val="center"/>
            </w:pPr>
            <w:r w:rsidRPr="00A724EA">
              <w:t>Discrete Variable Data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8332E9">
      <w:pPr>
        <w:rPr>
          <w:rFonts w:eastAsia="Batang"/>
        </w:rPr>
      </w:pPr>
      <w:r w:rsidRPr="00A724EA">
        <w:t xml:space="preserve"> Acknowledge or error.</w:t>
      </w:r>
    </w:p>
    <w:p w:rsidR="005468A6" w:rsidRPr="00A724EA" w:rsidRDefault="005468A6" w:rsidP="008332E9">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EE68EB">
      <w:r w:rsidRPr="00A724EA">
        <w:t>&lt;A[1]</w:t>
      </w:r>
      <w:r w:rsidRPr="00A724EA">
        <w:rPr>
          <w:rFonts w:eastAsia="宋体"/>
          <w:lang w:eastAsia="zh-CN"/>
        </w:rPr>
        <w:t xml:space="preserve"> ‘1 Byte’ [</w:t>
      </w:r>
      <w:r w:rsidRPr="00A724EA">
        <w:t>ACKC6</w:t>
      </w:r>
      <w:r w:rsidRPr="00A724EA">
        <w:rPr>
          <w:rFonts w:eastAsia="宋体"/>
          <w:lang w:eastAsia="zh-CN"/>
        </w:rPr>
        <w:t>]</w:t>
      </w:r>
      <w:r w:rsidRPr="00A724EA">
        <w:t>&gt;</w:t>
      </w:r>
    </w:p>
    <w:p w:rsidR="005468A6" w:rsidRPr="00A724EA" w:rsidRDefault="005468A6" w:rsidP="00EA4407">
      <w:pPr>
        <w:ind w:rightChars="-229" w:right="-458"/>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11</w:t>
            </w:r>
          </w:p>
        </w:tc>
        <w:tc>
          <w:tcPr>
            <w:tcW w:w="2114" w:type="pct"/>
            <w:tcBorders>
              <w:top w:val="single" w:sz="2" w:space="0" w:color="auto"/>
            </w:tcBorders>
            <w:vAlign w:val="center"/>
          </w:tcPr>
          <w:p w:rsidR="005468A6" w:rsidRPr="00A724EA" w:rsidRDefault="005468A6" w:rsidP="000D31F8">
            <w:pPr>
              <w:jc w:val="center"/>
            </w:pPr>
            <w:r w:rsidRPr="00A724EA">
              <w:t>Event Report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rPr>
                <w:rFonts w:eastAsia="Malgun Gothic"/>
              </w:rPr>
            </w:pPr>
            <w:r w:rsidRPr="00A724EA">
              <w:rPr>
                <w:rFonts w:eastAsia="Malgun Gothic"/>
              </w:rPr>
              <w:t>Y</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 The purpose of this message is for the equipment to send reports to the host upon the occurrence of an event (CEID).</w:t>
      </w:r>
    </w:p>
    <w:p w:rsidR="005468A6" w:rsidRPr="00A724EA" w:rsidRDefault="005468A6" w:rsidP="00390358">
      <w:pPr>
        <w:rPr>
          <w:rFonts w:eastAsia="Batang"/>
          <w:b/>
        </w:rPr>
      </w:pPr>
    </w:p>
    <w:p w:rsidR="005468A6" w:rsidRPr="00A724EA" w:rsidRDefault="005468A6" w:rsidP="00EA4407">
      <w:pPr>
        <w:ind w:rightChars="-229" w:right="-458"/>
        <w:rPr>
          <w:rFonts w:eastAsia="Malgun Gothic"/>
          <w:b/>
        </w:rPr>
      </w:pPr>
      <w:r w:rsidRPr="00A724EA">
        <w:rPr>
          <w:b/>
        </w:rPr>
        <w:t>[CEID = 10</w:t>
      </w:r>
      <w:r w:rsidRPr="00A724EA">
        <w:rPr>
          <w:rFonts w:eastAsia="Malgun Gothic"/>
          <w:b/>
        </w:rPr>
        <w:t>4</w:t>
      </w:r>
      <w:r w:rsidRPr="00A724EA">
        <w:rPr>
          <w:b/>
        </w:rPr>
        <w:t xml:space="preserve">] </w:t>
      </w:r>
      <w:r w:rsidRPr="00A724EA">
        <w:rPr>
          <w:rFonts w:eastAsia="Malgun Gothic"/>
          <w:b/>
        </w:rPr>
        <w:t>Operation mode</w:t>
      </w:r>
      <w:r w:rsidRPr="00A724EA">
        <w:rPr>
          <w:b/>
        </w:rPr>
        <w:t xml:space="preserve">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Operation mode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E68EB">
      <w:pPr>
        <w:rPr>
          <w:rFonts w:eastAsia="宋体"/>
          <w:lang w:eastAsia="zh-CN"/>
        </w:rPr>
      </w:pPr>
      <w:r w:rsidRPr="00A724EA">
        <w:rPr>
          <w:rFonts w:eastAsia="宋体"/>
          <w:lang w:eastAsia="zh-CN"/>
        </w:rPr>
        <w:t>&lt;L[3]</w:t>
      </w:r>
    </w:p>
    <w:p w:rsidR="005468A6" w:rsidRPr="00A724EA" w:rsidRDefault="005468A6" w:rsidP="00EE68EB">
      <w:pPr>
        <w:rPr>
          <w:rFonts w:eastAsia="宋体"/>
          <w:lang w:eastAsia="zh-CN"/>
        </w:rPr>
      </w:pPr>
      <w:r w:rsidRPr="00A724EA">
        <w:rPr>
          <w:rFonts w:eastAsia="宋体"/>
          <w:lang w:eastAsia="zh-CN"/>
        </w:rPr>
        <w:tab/>
        <w:t>1.&lt;A[4] ‘4 Bytes’ [DATAID]&gt;</w:t>
      </w:r>
    </w:p>
    <w:p w:rsidR="005468A6" w:rsidRPr="00A724EA" w:rsidRDefault="005468A6" w:rsidP="00EE68EB">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EE68EB">
      <w:pPr>
        <w:rPr>
          <w:rFonts w:eastAsia="宋体"/>
          <w:lang w:eastAsia="zh-CN"/>
        </w:rPr>
      </w:pPr>
      <w:r w:rsidRPr="00A724EA">
        <w:rPr>
          <w:rFonts w:eastAsia="宋体"/>
          <w:lang w:eastAsia="zh-CN"/>
        </w:rPr>
        <w:tab/>
        <w:t xml:space="preserve">3.&lt;L[2] </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w:t>
      </w:r>
      <w:r w:rsidRPr="00A724EA">
        <w:rPr>
          <w:rFonts w:eastAsiaTheme="minorEastAsia"/>
        </w:rPr>
        <w:t>0</w:t>
      </w:r>
      <w:r w:rsidRPr="00A724EA">
        <w:rPr>
          <w:rFonts w:eastAsia="宋体"/>
          <w:lang w:eastAsia="zh-CN"/>
        </w:rPr>
        <w:t xml:space="preserve">  */</w:t>
      </w:r>
    </w:p>
    <w:p w:rsidR="005468A6" w:rsidRPr="00A724EA" w:rsidRDefault="00EE68EB"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r w:rsidR="005468A6" w:rsidRPr="00A724EA">
        <w:rPr>
          <w:rFonts w:eastAsia="宋体"/>
          <w:lang w:eastAsia="zh-CN"/>
        </w:rPr>
        <w: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EE68EB" w:rsidRPr="00A724EA" w:rsidRDefault="00EE68EB"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3.&lt;A[</w:t>
      </w:r>
      <w:r w:rsidR="005237D3">
        <w:rPr>
          <w:rFonts w:eastAsiaTheme="minorEastAsia" w:hint="eastAsia"/>
        </w:rPr>
        <w:t>4</w:t>
      </w:r>
      <w:r w:rsidR="00920D33" w:rsidRPr="00A724EA">
        <w:rPr>
          <w:rFonts w:eastAsia="宋体"/>
          <w:lang w:eastAsia="zh-CN"/>
        </w:rPr>
        <w:t>] ‘</w:t>
      </w:r>
      <w:r w:rsidR="005237D3">
        <w:rPr>
          <w:rFonts w:eastAsiaTheme="minorEastAsia" w:hint="eastAsia"/>
        </w:rPr>
        <w:t>4</w:t>
      </w:r>
      <w:r w:rsidRPr="00A724EA">
        <w:rPr>
          <w:rFonts w:eastAsia="宋体"/>
          <w:lang w:eastAsia="zh-CN"/>
        </w:rPr>
        <w:t xml:space="preserve"> Byte’ [EQSTCODE]&gt;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w:t>
      </w:r>
      <w:r w:rsidRPr="00A724EA">
        <w:rPr>
          <w:rFonts w:eastAsia="Malgun Gothic"/>
        </w:rPr>
        <w:t>4</w:t>
      </w:r>
      <w:r w:rsidRPr="00A724EA">
        <w:rPr>
          <w:rFonts w:eastAsia="宋体"/>
          <w:lang w:eastAsia="zh-CN"/>
        </w:rPr>
        <w:t>’ [RPTID] &gt; /* fix  RPTID = 10</w:t>
      </w:r>
      <w:r w:rsidRPr="00A724EA">
        <w:rPr>
          <w:rFonts w:eastAsia="Malgun Gothic"/>
        </w:rPr>
        <w:t>4</w:t>
      </w:r>
      <w:r w:rsidRPr="00A724EA">
        <w:rPr>
          <w:rFonts w:eastAsia="宋体"/>
          <w:lang w:eastAsia="zh-CN"/>
        </w:rPr>
        <w:t xml:space="preserve">  */</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1.&lt;A[2] ‘2 Bytes’ [</w:t>
      </w:r>
      <w:r w:rsidRPr="00A724EA">
        <w:rPr>
          <w:rFonts w:eastAsia="Malgun Gothic"/>
        </w:rPr>
        <w:t>OPERMODE</w:t>
      </w:r>
      <w:r w:rsidRPr="00A724EA">
        <w:rPr>
          <w:rFonts w:eastAsia="宋体"/>
          <w:lang w:eastAsia="zh-CN"/>
        </w:rPr>
        <w:t>]&gt;</w:t>
      </w:r>
    </w:p>
    <w:p w:rsidR="005468A6" w:rsidRPr="00A724EA" w:rsidRDefault="005468A6" w:rsidP="00EE68EB">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2.&lt;A[</w:t>
      </w:r>
      <w:r w:rsidRPr="00A724EA">
        <w:rPr>
          <w:rFonts w:eastAsiaTheme="minorEastAsia"/>
        </w:rPr>
        <w:t>40</w:t>
      </w:r>
      <w:r w:rsidR="00920D33" w:rsidRPr="00A724EA">
        <w:rPr>
          <w:rFonts w:eastAsia="宋体"/>
          <w:lang w:eastAsia="zh-CN"/>
        </w:rPr>
        <w:t>] ‘</w:t>
      </w:r>
      <w:r w:rsidRPr="00A724EA">
        <w:rPr>
          <w:rFonts w:eastAsiaTheme="minorEastAsia"/>
        </w:rPr>
        <w:t>40</w:t>
      </w:r>
      <w:r w:rsidRPr="00A724EA">
        <w:rPr>
          <w:rFonts w:eastAsia="宋体"/>
          <w:lang w:eastAsia="zh-CN"/>
        </w:rPr>
        <w:t xml:space="preserve"> Byte’ [</w:t>
      </w:r>
      <w:r w:rsidRPr="00A724EA">
        <w:rPr>
          <w:rFonts w:eastAsia="Malgun Gothic"/>
        </w:rPr>
        <w:t>OPERMODEDESC</w:t>
      </w:r>
      <w:r w:rsidRPr="00A724EA">
        <w:rPr>
          <w:rFonts w:eastAsia="宋体"/>
          <w:lang w:eastAsia="zh-CN"/>
        </w:rPr>
        <w:t>]&gt;</w:t>
      </w:r>
    </w:p>
    <w:p w:rsidR="005468A6" w:rsidRPr="00A724EA" w:rsidRDefault="005468A6" w:rsidP="00EE68EB">
      <w:pPr>
        <w:rPr>
          <w:rFonts w:eastAsia="Batang"/>
          <w:b/>
        </w:rPr>
      </w:pPr>
    </w:p>
    <w:p w:rsidR="005468A6" w:rsidRPr="00A724EA" w:rsidRDefault="005468A6" w:rsidP="00EE68EB">
      <w:pPr>
        <w:rPr>
          <w:rFonts w:eastAsia="Malgun Gothic"/>
          <w:b/>
        </w:rPr>
      </w:pPr>
      <w:r w:rsidRPr="00A724EA">
        <w:rPr>
          <w:rFonts w:eastAsia="Batang"/>
          <w:b/>
        </w:rPr>
        <w:t>[CEID = 105]</w:t>
      </w:r>
      <w:r w:rsidR="00FD474E" w:rsidRPr="00A724EA">
        <w:rPr>
          <w:rFonts w:eastAsia="Batang"/>
          <w:b/>
        </w:rPr>
        <w:t xml:space="preserve"> </w:t>
      </w:r>
      <w:r w:rsidRPr="00A724EA">
        <w:rPr>
          <w:b/>
        </w:rPr>
        <w:t>Unit Status Change</w:t>
      </w:r>
    </w:p>
    <w:p w:rsidR="005468A6" w:rsidRPr="00A724EA" w:rsidRDefault="005468A6" w:rsidP="00EE68EB">
      <w:pPr>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Unit status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E68EB">
      <w:pPr>
        <w:rPr>
          <w:rFonts w:eastAsia="宋体"/>
          <w:lang w:eastAsia="zh-CN"/>
        </w:rPr>
      </w:pPr>
      <w:r w:rsidRPr="00A724EA">
        <w:rPr>
          <w:rFonts w:eastAsia="宋体"/>
          <w:lang w:eastAsia="zh-CN"/>
        </w:rPr>
        <w:lastRenderedPageBreak/>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EE68EB">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EE68EB">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EE68EB">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r w:rsidRPr="00A724EA">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EE68E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705FD" w:rsidRPr="00A724EA">
        <w:rPr>
          <w:rFonts w:eastAsia="宋体"/>
          <w:lang w:eastAsia="zh-CN"/>
        </w:rPr>
        <w:t>3</w:t>
      </w:r>
      <w:r w:rsidRPr="00A724EA">
        <w:rPr>
          <w:rFonts w:eastAsia="宋体"/>
          <w:lang w:eastAsia="zh-CN"/>
        </w:rPr>
        <w:t>]</w:t>
      </w:r>
    </w:p>
    <w:p w:rsidR="005468A6" w:rsidRPr="00A724EA" w:rsidRDefault="005468A6" w:rsidP="00EE68E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EE68E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705FD" w:rsidRPr="00A724EA" w:rsidRDefault="001705FD" w:rsidP="00EE68EB">
      <w:r w:rsidRPr="00A724EA">
        <w:tab/>
      </w:r>
      <w:r w:rsidRPr="00A724EA">
        <w:tab/>
      </w:r>
      <w:r w:rsidRPr="00A724EA">
        <w:tab/>
      </w:r>
      <w:r w:rsidRPr="00A724EA">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5468A6" w:rsidRPr="00A724EA" w:rsidRDefault="005468A6" w:rsidP="00EE68E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w:t>
      </w:r>
      <w:r w:rsidRPr="00A724EA">
        <w:rPr>
          <w:rFonts w:eastAsia="Malgun Gothic"/>
        </w:rPr>
        <w:t>5</w:t>
      </w:r>
      <w:r w:rsidRPr="00A724EA">
        <w:rPr>
          <w:rFonts w:eastAsia="宋体"/>
          <w:lang w:eastAsia="zh-CN"/>
        </w:rPr>
        <w:t>’ [RPTID]&gt;</w:t>
      </w:r>
      <w:r w:rsidRPr="00A724EA">
        <w:rPr>
          <w:rFonts w:eastAsia="Batang"/>
        </w:rPr>
        <w:tab/>
      </w:r>
      <w:r w:rsidRPr="00A724EA">
        <w:rPr>
          <w:rFonts w:eastAsia="Batang"/>
        </w:rPr>
        <w:tab/>
      </w:r>
      <w:r w:rsidRPr="00A724EA">
        <w:t>/* fix RPTID = 10</w:t>
      </w:r>
      <w:r w:rsidRPr="00A724EA">
        <w:rPr>
          <w:rFonts w:eastAsia="Malgun Gothic"/>
        </w:rPr>
        <w:t>5</w:t>
      </w:r>
      <w:r w:rsidRPr="00A724EA">
        <w:t xml:space="preserve"> */</w:t>
      </w:r>
    </w:p>
    <w:p w:rsidR="005468A6" w:rsidRPr="00A724EA" w:rsidRDefault="005468A6" w:rsidP="00EE68EB">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1705FD" w:rsidRPr="00A724EA">
        <w:rPr>
          <w:lang w:val="pt-BR"/>
        </w:rPr>
        <w:t>3</w:t>
      </w:r>
      <w:r w:rsidRPr="00A724EA">
        <w:rPr>
          <w:rFonts w:eastAsia="宋体"/>
          <w:lang w:val="pt-BR" w:eastAsia="zh-CN"/>
        </w:rPr>
        <w:t>]</w:t>
      </w:r>
    </w:p>
    <w:p w:rsidR="005468A6" w:rsidRPr="00A724EA" w:rsidRDefault="005468A6" w:rsidP="00EE68E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w:t>
      </w:r>
      <w:r w:rsidRPr="00A724EA">
        <w:rPr>
          <w:rFonts w:eastAsiaTheme="minorEastAsia"/>
          <w:lang w:val="pt-BR"/>
        </w:rPr>
        <w:t>2</w:t>
      </w:r>
      <w:r w:rsidRPr="00A724EA">
        <w:rPr>
          <w:lang w:val="pt-BR"/>
        </w:rPr>
        <w:t>0]</w:t>
      </w:r>
      <w:r w:rsidRPr="00A724EA">
        <w:rPr>
          <w:rFonts w:eastAsia="宋体"/>
          <w:lang w:val="pt-BR" w:eastAsia="zh-CN"/>
        </w:rPr>
        <w:t xml:space="preserve"> ‘</w:t>
      </w:r>
      <w:r w:rsidRPr="00A724EA">
        <w:rPr>
          <w:rFonts w:eastAsiaTheme="minorEastAsia"/>
          <w:lang w:val="pt-BR"/>
        </w:rPr>
        <w:t>2</w:t>
      </w:r>
      <w:r w:rsidRPr="00A724EA">
        <w:rPr>
          <w:rFonts w:eastAsia="宋体"/>
          <w:lang w:val="pt-BR" w:eastAsia="zh-CN"/>
        </w:rPr>
        <w:t>0 Bytes’ [</w:t>
      </w:r>
      <w:r w:rsidRPr="00A724EA">
        <w:rPr>
          <w:lang w:val="pt-BR"/>
        </w:rPr>
        <w:t>UNITID</w:t>
      </w:r>
      <w:r w:rsidRPr="00A724EA">
        <w:rPr>
          <w:rFonts w:eastAsia="宋体"/>
          <w:lang w:val="pt-BR" w:eastAsia="zh-CN"/>
        </w:rPr>
        <w:t>]</w:t>
      </w:r>
      <w:r w:rsidRPr="00A724EA">
        <w:rPr>
          <w:lang w:val="pt-BR"/>
        </w:rPr>
        <w:t>&gt;</w:t>
      </w:r>
    </w:p>
    <w:p w:rsidR="005468A6" w:rsidRPr="00A724EA" w:rsidRDefault="005468A6" w:rsidP="00EE68EB">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eastAsia="zh-CN"/>
        </w:rPr>
        <w:t>2.</w:t>
      </w:r>
      <w:r w:rsidRPr="00A724EA">
        <w:t>&lt;A[1]</w:t>
      </w:r>
      <w:r w:rsidRPr="00A724EA">
        <w:rPr>
          <w:rFonts w:eastAsia="宋体"/>
          <w:lang w:eastAsia="zh-CN"/>
        </w:rPr>
        <w:t xml:space="preserve"> ‘1 Byte’ [</w:t>
      </w:r>
      <w:r w:rsidRPr="00A724EA">
        <w:t>UNITST</w:t>
      </w:r>
      <w:r w:rsidRPr="00A724EA">
        <w:rPr>
          <w:rFonts w:eastAsia="宋体"/>
          <w:lang w:eastAsia="zh-CN"/>
        </w:rPr>
        <w:t>]</w:t>
      </w:r>
      <w:r w:rsidRPr="00A724EA">
        <w:t>&gt;</w:t>
      </w:r>
    </w:p>
    <w:p w:rsidR="001705FD" w:rsidRPr="00A724EA" w:rsidRDefault="001705FD" w:rsidP="00EE68EB">
      <w:r w:rsidRPr="00A724EA">
        <w:tab/>
      </w:r>
      <w:r w:rsidRPr="00A724EA">
        <w:tab/>
      </w:r>
      <w:r w:rsidRPr="00A724EA">
        <w:tab/>
      </w:r>
      <w:r w:rsidRPr="00A724EA">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5468A6" w:rsidRPr="00A724EA" w:rsidRDefault="005468A6" w:rsidP="00EA4407">
      <w:pPr>
        <w:ind w:rightChars="-229" w:right="-458"/>
        <w:rPr>
          <w:rFonts w:eastAsia="宋体"/>
          <w:b/>
          <w:lang w:eastAsia="zh-CN"/>
        </w:rPr>
      </w:pPr>
    </w:p>
    <w:p w:rsidR="005468A6" w:rsidRPr="00A724EA" w:rsidRDefault="005468A6" w:rsidP="00EA4407">
      <w:pPr>
        <w:ind w:rightChars="-229" w:right="-458"/>
        <w:rPr>
          <w:rFonts w:eastAsia="Malgun Gothic"/>
          <w:b/>
        </w:rPr>
      </w:pPr>
      <w:r w:rsidRPr="00A724EA">
        <w:rPr>
          <w:b/>
        </w:rPr>
        <w:t>[CEID = 10</w:t>
      </w:r>
      <w:r w:rsidRPr="00A724EA">
        <w:rPr>
          <w:rFonts w:eastAsia="Malgun Gothic"/>
          <w:b/>
        </w:rPr>
        <w:t>6</w:t>
      </w:r>
      <w:r w:rsidRPr="00A724EA">
        <w:rPr>
          <w:b/>
        </w:rPr>
        <w:t>] Sub-Unit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sub-Unit status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A4407">
      <w:pPr>
        <w:ind w:rightChars="-229" w:right="-458"/>
        <w:rPr>
          <w:rFonts w:eastAsia="宋体"/>
          <w:kern w:val="2"/>
          <w:lang w:eastAsia="zh-CN"/>
        </w:rPr>
      </w:pPr>
      <w:r w:rsidRPr="00A724EA">
        <w:rPr>
          <w:rFonts w:eastAsia="宋体"/>
          <w:kern w:val="2"/>
          <w:lang w:eastAsia="zh-CN"/>
        </w:rPr>
        <w:t>&lt;L[3]</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1.&lt;A[4] ‘4 Bytes’ [DATAID]&gt;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2.&lt;A[3</w:t>
      </w:r>
      <w:r w:rsidR="00920D33" w:rsidRPr="00A724EA">
        <w:rPr>
          <w:rFonts w:eastAsia="宋体"/>
          <w:kern w:val="2"/>
          <w:lang w:eastAsia="zh-CN"/>
        </w:rPr>
        <w:t>] ‘</w:t>
      </w:r>
      <w:r w:rsidRPr="00A724EA">
        <w:rPr>
          <w:rFonts w:eastAsia="宋体"/>
          <w:kern w:val="2"/>
          <w:lang w:eastAsia="zh-CN"/>
        </w:rPr>
        <w:t>3 Bytes’ [CEID]&gt;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 xml:space="preserve">3.&lt;L[2] </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1.&lt;L[2]</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‘100’ [RPTID]&gt;   /* fix  RPTID = 100  */</w:t>
      </w:r>
    </w:p>
    <w:p w:rsidR="005468A6" w:rsidRPr="00A724EA" w:rsidRDefault="008535B8"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2.&lt;L[3</w:t>
      </w:r>
      <w:r w:rsidR="005468A6"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1.&lt;A[1</w:t>
      </w:r>
      <w:r w:rsidR="00920D33" w:rsidRPr="00A724EA">
        <w:rPr>
          <w:rFonts w:eastAsia="宋体"/>
          <w:kern w:val="2"/>
          <w:lang w:eastAsia="zh-CN"/>
        </w:rPr>
        <w:t>] ‘</w:t>
      </w:r>
      <w:r w:rsidRPr="00A724EA">
        <w:rPr>
          <w:rFonts w:eastAsia="宋体"/>
          <w:kern w:val="2"/>
          <w:lang w:eastAsia="zh-CN"/>
        </w:rPr>
        <w:t>1 Byte’ [CRST]&gt;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w:t>
      </w:r>
      <w:r w:rsidR="00920D33" w:rsidRPr="00A724EA">
        <w:rPr>
          <w:rFonts w:eastAsia="宋体"/>
          <w:kern w:val="2"/>
          <w:lang w:eastAsia="zh-CN"/>
        </w:rPr>
        <w:t>] ‘</w:t>
      </w:r>
      <w:r w:rsidRPr="00A724EA">
        <w:rPr>
          <w:rFonts w:eastAsia="宋体"/>
          <w:kern w:val="2"/>
          <w:lang w:eastAsia="zh-CN"/>
        </w:rPr>
        <w:t>1 Byte’ [EQST]&gt;</w:t>
      </w:r>
    </w:p>
    <w:p w:rsidR="008535B8" w:rsidRPr="00A724EA" w:rsidRDefault="008535B8"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2.&lt;L[2]</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‘106’ [RPTID] &gt; /* fix  RPTID = 106  */</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w:t>
      </w:r>
      <w:r w:rsidR="008535B8" w:rsidRPr="00A724EA">
        <w:rPr>
          <w:rFonts w:eastAsia="宋体"/>
          <w:kern w:val="2"/>
          <w:lang w:eastAsia="zh-CN"/>
        </w:rPr>
        <w:t>4</w:t>
      </w:r>
      <w:r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Malgun Gothic"/>
          <w:kern w:val="2"/>
        </w:rPr>
        <w:t>2</w:t>
      </w:r>
      <w:r w:rsidRPr="00A724EA">
        <w:rPr>
          <w:rFonts w:eastAsia="宋体"/>
          <w:kern w:val="2"/>
          <w:lang w:eastAsia="zh-CN"/>
        </w:rPr>
        <w:t>0</w:t>
      </w:r>
      <w:r w:rsidR="00920D33" w:rsidRPr="00A724EA">
        <w:rPr>
          <w:rFonts w:eastAsia="宋体"/>
          <w:kern w:val="2"/>
          <w:lang w:eastAsia="zh-CN"/>
        </w:rPr>
        <w:t>] ‘</w:t>
      </w:r>
      <w:r w:rsidRPr="00A724EA">
        <w:rPr>
          <w:rFonts w:eastAsia="Malgun Gothic"/>
          <w:kern w:val="2"/>
        </w:rPr>
        <w:t>2</w:t>
      </w:r>
      <w:r w:rsidRPr="00A724EA">
        <w:rPr>
          <w:rFonts w:eastAsia="宋体"/>
          <w:kern w:val="2"/>
          <w:lang w:eastAsia="zh-CN"/>
        </w:rPr>
        <w:t>0 Bytes’ [UNITID]&gt;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w:t>
      </w:r>
      <w:r w:rsidR="00920D33" w:rsidRPr="00A724EA">
        <w:rPr>
          <w:rFonts w:eastAsia="宋体"/>
          <w:kern w:val="2"/>
          <w:lang w:eastAsia="zh-CN"/>
        </w:rPr>
        <w:t>] ‘</w:t>
      </w:r>
      <w:r w:rsidRPr="00A724EA">
        <w:rPr>
          <w:rFonts w:eastAsia="宋体"/>
          <w:kern w:val="2"/>
          <w:lang w:eastAsia="zh-CN"/>
        </w:rPr>
        <w:t>1 Byte’ [UNITST]&gt;</w:t>
      </w:r>
    </w:p>
    <w:p w:rsidR="008535B8" w:rsidRPr="00A724EA" w:rsidRDefault="008535B8" w:rsidP="008535B8">
      <w:pPr>
        <w:rPr>
          <w:rFonts w:eastAsiaTheme="minorEastAsia"/>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008535B8" w:rsidRPr="00A724EA">
        <w:rPr>
          <w:rFonts w:eastAsiaTheme="minorEastAsia"/>
          <w:kern w:val="2"/>
        </w:rPr>
        <w:t>4</w:t>
      </w:r>
      <w:r w:rsidR="008535B8" w:rsidRPr="00A724EA">
        <w:rPr>
          <w:rFonts w:eastAsia="宋体"/>
          <w:kern w:val="2"/>
          <w:lang w:eastAsia="zh-CN"/>
        </w:rPr>
        <w:t>.&lt;L[3</w:t>
      </w:r>
      <w:r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1.&lt;A[20] ‘20 Bytes’ [SUNITID]&gt;</w:t>
      </w:r>
    </w:p>
    <w:p w:rsidR="005468A6" w:rsidRPr="00A724EA" w:rsidRDefault="005468A6" w:rsidP="00EA4407">
      <w:pPr>
        <w:ind w:rightChars="-229" w:right="-458"/>
        <w:rPr>
          <w:rFonts w:eastAsia="宋体"/>
          <w:kern w:val="2"/>
          <w:lang w:eastAsia="zh-CN"/>
        </w:rPr>
      </w:pPr>
      <w:r w:rsidRPr="00A724EA">
        <w:rPr>
          <w:rFonts w:eastAsia="宋体"/>
          <w:kern w:val="2"/>
          <w:lang w:eastAsia="zh-CN"/>
        </w:rPr>
        <w:lastRenderedPageBreak/>
        <w:tab/>
      </w:r>
      <w:bookmarkStart w:id="221" w:name="_Toc279512781"/>
      <w:bookmarkStart w:id="222" w:name="_Toc276742499"/>
      <w:bookmarkStart w:id="223" w:name="_Toc276742921"/>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2.&lt;A[1</w:t>
      </w:r>
      <w:r w:rsidR="00920D33" w:rsidRPr="00A724EA">
        <w:rPr>
          <w:rFonts w:eastAsia="宋体"/>
          <w:kern w:val="2"/>
          <w:lang w:eastAsia="zh-CN"/>
        </w:rPr>
        <w:t>] ‘</w:t>
      </w:r>
      <w:r w:rsidRPr="00A724EA">
        <w:rPr>
          <w:rFonts w:eastAsia="宋体"/>
          <w:kern w:val="2"/>
          <w:lang w:eastAsia="zh-CN"/>
        </w:rPr>
        <w:t>1 Byte’ [SUNITST]&gt;</w:t>
      </w:r>
    </w:p>
    <w:p w:rsidR="008535B8" w:rsidRPr="00A724EA" w:rsidRDefault="008535B8" w:rsidP="00EA4407">
      <w:pPr>
        <w:ind w:rightChars="-229" w:right="-458"/>
        <w:rPr>
          <w:rFonts w:eastAsia="Batang"/>
          <w:b/>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Pr="00A724EA">
        <w:rPr>
          <w:rFonts w:eastAsia="宋体"/>
          <w:lang w:eastAsia="zh-CN"/>
        </w:rPr>
        <w:t>&gt;</w:t>
      </w:r>
    </w:p>
    <w:bookmarkEnd w:id="221"/>
    <w:bookmarkEnd w:id="222"/>
    <w:bookmarkEnd w:id="223"/>
    <w:p w:rsidR="001D59ED" w:rsidRPr="00A724EA" w:rsidRDefault="001D59ED" w:rsidP="001D59ED">
      <w:pPr>
        <w:ind w:rightChars="-229" w:right="-458"/>
        <w:rPr>
          <w:rFonts w:eastAsia="Malgun Gothic"/>
          <w:b/>
        </w:rPr>
      </w:pPr>
      <w:r w:rsidRPr="00A724EA">
        <w:rPr>
          <w:b/>
        </w:rPr>
        <w:t>[CEID = 10</w:t>
      </w:r>
      <w:r w:rsidRPr="00A724EA">
        <w:rPr>
          <w:rFonts w:eastAsia="Malgun Gothic"/>
          <w:b/>
        </w:rPr>
        <w:t>7</w:t>
      </w:r>
      <w:r w:rsidRPr="00A724EA">
        <w:rPr>
          <w:b/>
        </w:rPr>
        <w:t>] SSub-Unit Status Change</w:t>
      </w:r>
    </w:p>
    <w:p w:rsidR="001D59ED" w:rsidRPr="00A724EA" w:rsidRDefault="001D59ED" w:rsidP="001D59ED">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sub-Unit status change report</w:t>
      </w:r>
    </w:p>
    <w:p w:rsidR="001D59ED" w:rsidRPr="00A724EA" w:rsidRDefault="001D59ED" w:rsidP="001D59ED">
      <w:pPr>
        <w:ind w:rightChars="-229" w:right="-458"/>
        <w:rPr>
          <w:rFonts w:eastAsia="Malgun Gothic"/>
        </w:rPr>
      </w:pPr>
    </w:p>
    <w:p w:rsidR="001D59ED" w:rsidRPr="00A724EA" w:rsidRDefault="001D59ED" w:rsidP="001D59ED">
      <w:pPr>
        <w:ind w:rightChars="-229" w:right="-458"/>
        <w:rPr>
          <w:rFonts w:eastAsia="Malgun Gothic"/>
        </w:rPr>
      </w:pPr>
      <w:r w:rsidRPr="00A724EA">
        <w:rPr>
          <w:b/>
          <w:u w:val="single"/>
        </w:rPr>
        <w:t>Structure:</w:t>
      </w:r>
    </w:p>
    <w:p w:rsidR="001D59ED" w:rsidRPr="00A724EA" w:rsidRDefault="001D59ED" w:rsidP="001D59ED">
      <w:pPr>
        <w:ind w:rightChars="-229" w:right="-458"/>
        <w:rPr>
          <w:rFonts w:eastAsia="宋体"/>
          <w:kern w:val="2"/>
          <w:lang w:eastAsia="zh-CN"/>
        </w:rPr>
      </w:pPr>
      <w:r w:rsidRPr="00A724EA">
        <w:rPr>
          <w:rFonts w:eastAsia="宋体"/>
          <w:kern w:val="2"/>
          <w:lang w:eastAsia="zh-CN"/>
        </w:rPr>
        <w:t>&lt;L[3]</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1.&lt;A[4] ‘4 Bytes’ [DATAID]&gt;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2.&lt;A[3] ‘3 Bytes’ [CEID]&gt;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 xml:space="preserve">3.&lt;L[2]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1.&lt;L[2]</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‘100’ [RPTID]&gt;   /* fix  RPTID = 100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2.&lt;L[3]</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1.&lt;A[1] ‘1 Byte’ [CRST]&gt;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 ‘1 Byte’ [EQST]&gt;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2.&lt;L[2]</w:t>
      </w:r>
    </w:p>
    <w:p w:rsidR="001D59ED" w:rsidRPr="00A724EA" w:rsidRDefault="0087146B"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‘107’ [RPTID] &gt; /* fix  RPTID = 107</w:t>
      </w:r>
      <w:r w:rsidR="001D59ED" w:rsidRPr="00A724EA">
        <w:rPr>
          <w:rFonts w:eastAsia="宋体"/>
          <w:kern w:val="2"/>
          <w:lang w:eastAsia="zh-CN"/>
        </w:rPr>
        <w:t xml:space="preserve">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2.&lt;L[4]</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Malgun Gothic"/>
          <w:kern w:val="2"/>
        </w:rPr>
        <w:t>2</w:t>
      </w:r>
      <w:r w:rsidRPr="00A724EA">
        <w:rPr>
          <w:rFonts w:eastAsia="宋体"/>
          <w:kern w:val="2"/>
          <w:lang w:eastAsia="zh-CN"/>
        </w:rPr>
        <w:t>0] ‘</w:t>
      </w:r>
      <w:r w:rsidRPr="00A724EA">
        <w:rPr>
          <w:rFonts w:eastAsia="Malgun Gothic"/>
          <w:kern w:val="2"/>
        </w:rPr>
        <w:t>2</w:t>
      </w:r>
      <w:r w:rsidRPr="00A724EA">
        <w:rPr>
          <w:rFonts w:eastAsia="宋体"/>
          <w:kern w:val="2"/>
          <w:lang w:eastAsia="zh-CN"/>
        </w:rPr>
        <w:t>0 Bytes’ [UNITID]&gt;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 ‘1 Byte’ [UNITST]&gt;</w:t>
      </w:r>
    </w:p>
    <w:p w:rsidR="001D59ED" w:rsidRPr="00A724EA" w:rsidRDefault="001D59ED" w:rsidP="001D59ED">
      <w:pPr>
        <w:rPr>
          <w:rFonts w:eastAsiaTheme="minorEastAsia"/>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t>4</w:t>
      </w:r>
      <w:r w:rsidRPr="00A724EA">
        <w:rPr>
          <w:rFonts w:eastAsia="宋体"/>
          <w:kern w:val="2"/>
          <w:lang w:eastAsia="zh-CN"/>
        </w:rPr>
        <w:t>.&lt;L[4]</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1.&lt;A[20] ‘20 Bytes’ [SUNITID]&gt;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2.&lt;A[1] ‘1 Byte’ [SUNITST]&gt;</w:t>
      </w:r>
    </w:p>
    <w:p w:rsidR="001D59ED" w:rsidRPr="00A724EA" w:rsidRDefault="001D59ED" w:rsidP="001D59ED">
      <w:pPr>
        <w:ind w:rightChars="-229" w:right="-458"/>
        <w:rPr>
          <w:rFonts w:eastAsia="宋体"/>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Pr="00A724EA">
        <w:rPr>
          <w:rFonts w:eastAsia="宋体"/>
          <w:lang w:eastAsia="zh-CN"/>
        </w:rPr>
        <w:t>&gt;</w:t>
      </w:r>
    </w:p>
    <w:p w:rsidR="001D59ED" w:rsidRPr="00A724EA" w:rsidRDefault="001D59ED" w:rsidP="001D59ED">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4.&lt;L[3]</w:t>
      </w:r>
    </w:p>
    <w:p w:rsidR="001D59ED" w:rsidRPr="00A724EA" w:rsidRDefault="001D59ED" w:rsidP="001D59ED">
      <w:pPr>
        <w:ind w:left="3600" w:rightChars="-229" w:right="-458" w:firstLine="720"/>
        <w:rPr>
          <w:rFonts w:eastAsia="宋体"/>
          <w:kern w:val="2"/>
          <w:lang w:eastAsia="zh-CN"/>
        </w:rPr>
      </w:pPr>
      <w:r w:rsidRPr="00A724EA">
        <w:rPr>
          <w:rFonts w:eastAsia="宋体"/>
          <w:kern w:val="2"/>
          <w:lang w:eastAsia="zh-CN"/>
        </w:rPr>
        <w:t>1.&lt;A[20] ‘20 Bytes’ [SSUNITID]&gt;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Theme="minorEastAsia"/>
          <w:kern w:val="2"/>
        </w:rPr>
        <w:tab/>
      </w:r>
      <w:r w:rsidRPr="00A724EA">
        <w:rPr>
          <w:rFonts w:eastAsia="宋体"/>
          <w:kern w:val="2"/>
          <w:lang w:eastAsia="zh-CN"/>
        </w:rPr>
        <w:t>2.&lt;A[1] ‘1 Byte’ [SSUNITST]&gt;</w:t>
      </w:r>
    </w:p>
    <w:p w:rsidR="001D59ED" w:rsidRPr="00A724EA" w:rsidRDefault="001D59ED" w:rsidP="001D59ED">
      <w:pPr>
        <w:ind w:rightChars="-229" w:right="-458"/>
        <w:rPr>
          <w:rFonts w:eastAsia="Batang"/>
          <w:b/>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[SSUNITSTCODE]</w:t>
      </w:r>
      <w:r w:rsidRPr="00A724EA">
        <w:rPr>
          <w:rFonts w:eastAsia="宋体"/>
          <w:lang w:eastAsia="zh-CN"/>
        </w:rPr>
        <w:t>&gt;</w:t>
      </w:r>
    </w:p>
    <w:p w:rsidR="001D59ED" w:rsidRPr="00A724EA" w:rsidRDefault="001D59ED" w:rsidP="001D59ED">
      <w:pPr>
        <w:ind w:rightChars="-229" w:right="-458"/>
        <w:rPr>
          <w:rFonts w:eastAsia="Malgun Gothic"/>
          <w:kern w:val="2"/>
        </w:rPr>
      </w:pPr>
    </w:p>
    <w:p w:rsidR="005468A6" w:rsidRPr="00A724EA" w:rsidRDefault="005468A6" w:rsidP="00EA4407">
      <w:pPr>
        <w:ind w:rightChars="-229" w:right="-458"/>
        <w:rPr>
          <w:rFonts w:eastAsia="Malgun Gothic"/>
          <w:b/>
        </w:rPr>
      </w:pPr>
      <w:r w:rsidRPr="00A724EA">
        <w:rPr>
          <w:rFonts w:eastAsia="Batang"/>
          <w:b/>
        </w:rPr>
        <w:t>[CEID = 108]</w:t>
      </w:r>
      <w:r w:rsidR="00FD474E" w:rsidRPr="00A724EA">
        <w:rPr>
          <w:rFonts w:eastAsia="Batang"/>
          <w:b/>
        </w:rPr>
        <w:t xml:space="preserve"> </w:t>
      </w:r>
      <w:r w:rsidRPr="00A724EA">
        <w:rPr>
          <w:b/>
        </w:rPr>
        <w:t>Material</w:t>
      </w:r>
      <w:r w:rsidRPr="00A724EA">
        <w:rPr>
          <w:rFonts w:eastAsia="Malgun Gothic"/>
          <w:b/>
        </w:rPr>
        <w:t xml:space="preserve"> State</w:t>
      </w:r>
      <w:r w:rsidRPr="00A724EA">
        <w:rPr>
          <w:b/>
        </w:rPr>
        <w:t xml:space="preserve"> Change</w:t>
      </w:r>
    </w:p>
    <w:p w:rsidR="005468A6" w:rsidRPr="00A724EA" w:rsidRDefault="005468A6" w:rsidP="00EA4407">
      <w:pPr>
        <w:ind w:rightChars="-229" w:right="-458"/>
      </w:pPr>
      <w:r w:rsidRPr="00A724EA">
        <w:rPr>
          <w:b/>
          <w:u w:val="single"/>
        </w:rPr>
        <w:t>Description:</w:t>
      </w:r>
      <w:r w:rsidRPr="00A724EA">
        <w:rPr>
          <w:rFonts w:eastAsiaTheme="minorEastAsia"/>
          <w:b/>
          <w:u w:val="single"/>
        </w:rPr>
        <w:t xml:space="preserve"> </w:t>
      </w:r>
      <w:r w:rsidRPr="00A724EA">
        <w:rPr>
          <w:rFonts w:eastAsia="Batang"/>
        </w:rPr>
        <w:t>Material state is changed to another state.</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pPr>
        <w:rPr>
          <w:lang w:val="pt-BR"/>
        </w:rPr>
      </w:pPr>
      <w:r w:rsidRPr="00A724EA">
        <w:rPr>
          <w:rFonts w:eastAsia="Batang"/>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lastRenderedPageBreak/>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00114555" w:rsidRPr="00A724EA">
        <w:t>&gt;</w:t>
      </w:r>
      <w:r w:rsidR="00114555" w:rsidRPr="00A724EA">
        <w:tab/>
      </w:r>
      <w:r w:rsidR="00114555" w:rsidRPr="00A724EA">
        <w:tab/>
      </w:r>
      <w:r w:rsidRPr="00A724EA">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pPr>
        <w:ind w:left="2160" w:firstLine="720"/>
      </w:pPr>
      <w:r w:rsidRPr="00A724EA">
        <w:rPr>
          <w:rFonts w:eastAsia="宋体"/>
          <w:lang w:eastAsia="zh-CN"/>
        </w:rPr>
        <w:t>1.</w:t>
      </w:r>
      <w:r w:rsidRPr="00A724EA">
        <w:t>&lt;A[3]</w:t>
      </w:r>
      <w:r w:rsidRPr="00A724EA">
        <w:rPr>
          <w:rFonts w:eastAsia="宋体"/>
          <w:lang w:eastAsia="zh-CN"/>
        </w:rPr>
        <w:t xml:space="preserve"> ‘108’ [</w:t>
      </w:r>
      <w:r w:rsidRPr="00A724EA">
        <w:t>RPTID</w:t>
      </w:r>
      <w:r w:rsidRPr="00A724EA">
        <w:rPr>
          <w:rFonts w:eastAsia="宋体"/>
          <w:lang w:eastAsia="zh-CN"/>
        </w:rPr>
        <w:t>]</w:t>
      </w:r>
      <w:r w:rsidRPr="00A724EA">
        <w:t>&gt;</w:t>
      </w:r>
      <w:r w:rsidR="00114555" w:rsidRPr="00A724EA">
        <w:rPr>
          <w:rFonts w:eastAsia="Batang"/>
        </w:rPr>
        <w:tab/>
      </w:r>
      <w:r w:rsidR="00114555" w:rsidRPr="00A724EA">
        <w:rPr>
          <w:rFonts w:eastAsia="Batang"/>
        </w:rPr>
        <w:tab/>
      </w:r>
      <w:r w:rsidRPr="00A724EA">
        <w:t>/* fix RPTID = 108 */</w:t>
      </w:r>
    </w:p>
    <w:p w:rsidR="005468A6" w:rsidRPr="0026112E" w:rsidRDefault="005468A6" w:rsidP="00114555">
      <w:pPr>
        <w:rPr>
          <w:rFonts w:eastAsiaTheme="minorEastAsia"/>
        </w:rPr>
      </w:pPr>
      <w:r w:rsidRPr="00A724EA">
        <w:rPr>
          <w:rFonts w:eastAsia="Batang"/>
        </w:rPr>
        <w:tab/>
      </w:r>
      <w:r w:rsidRPr="00A724EA">
        <w:rPr>
          <w:rFonts w:eastAsia="Batang"/>
        </w:rPr>
        <w:tab/>
      </w:r>
      <w:r w:rsidRPr="00A724EA">
        <w:rPr>
          <w:rFonts w:eastAsia="Batang"/>
        </w:rPr>
        <w:tab/>
      </w:r>
      <w:r w:rsidR="00114555" w:rsidRPr="00A724EA">
        <w:rPr>
          <w:rFonts w:eastAsia="Batang"/>
        </w:rPr>
        <w:tab/>
      </w:r>
      <w:r w:rsidRPr="0026112E">
        <w:rPr>
          <w:rFonts w:eastAsia="宋体"/>
          <w:lang w:eastAsia="zh-CN"/>
        </w:rPr>
        <w:t>2.&lt;L[</w:t>
      </w:r>
      <w:r w:rsidR="0026112E" w:rsidRPr="0026112E">
        <w:rPr>
          <w:rFonts w:eastAsiaTheme="minorEastAsia" w:hint="eastAsia"/>
        </w:rPr>
        <w:t>6</w:t>
      </w:r>
      <w:r w:rsidRPr="0026112E">
        <w:rPr>
          <w:rFonts w:eastAsia="宋体"/>
          <w:lang w:eastAsia="zh-CN"/>
        </w:rPr>
        <w:t>]</w:t>
      </w:r>
    </w:p>
    <w:p w:rsidR="005468A6" w:rsidRPr="0026112E" w:rsidRDefault="005468A6" w:rsidP="00114555">
      <w:pPr>
        <w:rPr>
          <w:rFonts w:eastAsiaTheme="minorEastAsia"/>
          <w:kern w:val="2"/>
        </w:rPr>
      </w:pPr>
      <w:r w:rsidRPr="0026112E">
        <w:rPr>
          <w:rFonts w:eastAsia="宋体"/>
          <w:kern w:val="2"/>
          <w:lang w:eastAsia="zh-CN"/>
        </w:rPr>
        <w:tab/>
      </w:r>
      <w:r w:rsidRPr="0026112E">
        <w:rPr>
          <w:rFonts w:eastAsia="宋体"/>
          <w:kern w:val="2"/>
          <w:lang w:eastAsia="zh-CN"/>
        </w:rPr>
        <w:tab/>
      </w:r>
      <w:r w:rsidRPr="0026112E">
        <w:rPr>
          <w:rFonts w:eastAsia="宋体"/>
          <w:kern w:val="2"/>
          <w:lang w:eastAsia="zh-CN"/>
        </w:rPr>
        <w:tab/>
      </w:r>
      <w:r w:rsidR="00114555" w:rsidRPr="0026112E">
        <w:rPr>
          <w:rFonts w:eastAsia="宋体"/>
          <w:kern w:val="2"/>
          <w:lang w:eastAsia="zh-CN"/>
        </w:rPr>
        <w:tab/>
      </w:r>
      <w:r w:rsidR="00B27172" w:rsidRPr="0026112E">
        <w:rPr>
          <w:rFonts w:eastAsiaTheme="minorEastAsia" w:hint="eastAsia"/>
          <w:kern w:val="2"/>
        </w:rPr>
        <w:tab/>
      </w:r>
      <w:r w:rsidR="0026112E" w:rsidRPr="0026112E">
        <w:rPr>
          <w:rFonts w:eastAsiaTheme="minorEastAsia" w:hint="eastAsia"/>
          <w:kern w:val="2"/>
        </w:rPr>
        <w:t xml:space="preserve">  </w:t>
      </w:r>
      <w:r w:rsidRPr="0026112E">
        <w:rPr>
          <w:rFonts w:eastAsia="宋体"/>
          <w:kern w:val="2"/>
          <w:lang w:eastAsia="zh-CN"/>
        </w:rPr>
        <w:t>1.&lt;A[20] ’20 Bytes’ [UNITID]&gt;</w:t>
      </w:r>
    </w:p>
    <w:p w:rsidR="005468A6" w:rsidRPr="0026112E" w:rsidRDefault="0026112E" w:rsidP="0026112E">
      <w:pPr>
        <w:ind w:leftChars="1500" w:left="3000" w:firstLine="720"/>
        <w:rPr>
          <w:rFonts w:eastAsiaTheme="minorEastAsia"/>
          <w:kern w:val="2"/>
        </w:rPr>
      </w:pPr>
      <w:r w:rsidRPr="0026112E">
        <w:rPr>
          <w:rFonts w:eastAsiaTheme="minorEastAsia" w:hint="eastAsia"/>
          <w:kern w:val="2"/>
        </w:rPr>
        <w:t>2</w:t>
      </w:r>
      <w:r w:rsidR="005468A6" w:rsidRPr="0026112E">
        <w:rPr>
          <w:rFonts w:eastAsia="宋体"/>
          <w:kern w:val="2"/>
          <w:lang w:eastAsia="zh-CN"/>
        </w:rPr>
        <w:t>.&lt;A[</w:t>
      </w:r>
      <w:r w:rsidR="005468A6" w:rsidRPr="0026112E">
        <w:rPr>
          <w:rFonts w:eastAsiaTheme="minorEastAsia"/>
          <w:kern w:val="2"/>
        </w:rPr>
        <w:t>30</w:t>
      </w:r>
      <w:r w:rsidR="005468A6" w:rsidRPr="0026112E">
        <w:rPr>
          <w:rFonts w:eastAsia="宋体"/>
          <w:kern w:val="2"/>
          <w:lang w:eastAsia="zh-CN"/>
        </w:rPr>
        <w:t>] ‘</w:t>
      </w:r>
      <w:r w:rsidR="005468A6" w:rsidRPr="0026112E">
        <w:rPr>
          <w:rFonts w:eastAsia="Malgun Gothic"/>
          <w:kern w:val="2"/>
        </w:rPr>
        <w:t>30</w:t>
      </w:r>
      <w:r w:rsidR="005468A6" w:rsidRPr="0026112E">
        <w:rPr>
          <w:rFonts w:eastAsia="宋体"/>
          <w:kern w:val="2"/>
          <w:lang w:eastAsia="zh-CN"/>
        </w:rPr>
        <w:t xml:space="preserve"> Byte’ [MATERIAL</w:t>
      </w:r>
      <w:r w:rsidR="005468A6" w:rsidRPr="0026112E">
        <w:rPr>
          <w:rFonts w:eastAsia="Malgun Gothic"/>
          <w:kern w:val="2"/>
        </w:rPr>
        <w:t>TYPE</w:t>
      </w:r>
      <w:r w:rsidR="005468A6" w:rsidRPr="0026112E">
        <w:rPr>
          <w:rFonts w:eastAsia="宋体"/>
          <w:kern w:val="2"/>
          <w:lang w:eastAsia="zh-CN"/>
        </w:rPr>
        <w:t>]&gt;</w:t>
      </w:r>
    </w:p>
    <w:p w:rsidR="005468A6" w:rsidRPr="0026112E" w:rsidRDefault="00B27172" w:rsidP="0026112E">
      <w:pPr>
        <w:rPr>
          <w:rFonts w:eastAsia="宋体"/>
          <w:kern w:val="2"/>
          <w:lang w:eastAsia="zh-CN"/>
        </w:rPr>
      </w:pPr>
      <w:r w:rsidRPr="0026112E">
        <w:rPr>
          <w:rFonts w:eastAsiaTheme="minorEastAsia" w:hint="eastAsia"/>
          <w:kern w:val="2"/>
        </w:rPr>
        <w:tab/>
      </w:r>
      <w:r w:rsidR="005468A6" w:rsidRPr="0026112E">
        <w:rPr>
          <w:rFonts w:eastAsia="宋体"/>
          <w:kern w:val="2"/>
          <w:lang w:eastAsia="zh-CN"/>
        </w:rPr>
        <w:tab/>
      </w:r>
      <w:r w:rsidR="005468A6" w:rsidRPr="0026112E">
        <w:rPr>
          <w:rFonts w:eastAsia="宋体"/>
          <w:kern w:val="2"/>
          <w:lang w:eastAsia="zh-CN"/>
        </w:rPr>
        <w:tab/>
      </w:r>
      <w:r w:rsidR="005468A6" w:rsidRPr="0026112E">
        <w:rPr>
          <w:rFonts w:eastAsia="宋体"/>
          <w:kern w:val="2"/>
          <w:lang w:eastAsia="zh-CN"/>
        </w:rPr>
        <w:tab/>
      </w:r>
      <w:r w:rsidR="005468A6" w:rsidRPr="0026112E">
        <w:rPr>
          <w:rFonts w:eastAsia="宋体"/>
          <w:kern w:val="2"/>
          <w:lang w:eastAsia="zh-CN"/>
        </w:rPr>
        <w:tab/>
      </w:r>
      <w:r w:rsidR="0026112E" w:rsidRPr="0026112E">
        <w:rPr>
          <w:rFonts w:eastAsiaTheme="minorEastAsia" w:hint="eastAsia"/>
          <w:kern w:val="2"/>
        </w:rPr>
        <w:t xml:space="preserve">  </w:t>
      </w:r>
      <w:r w:rsidR="005468A6" w:rsidRPr="0026112E">
        <w:rPr>
          <w:rFonts w:eastAsia="Malgun Gothic"/>
          <w:kern w:val="2"/>
        </w:rPr>
        <w:t>3</w:t>
      </w:r>
      <w:r w:rsidR="005468A6" w:rsidRPr="0026112E">
        <w:rPr>
          <w:rFonts w:eastAsia="宋体"/>
          <w:kern w:val="2"/>
          <w:lang w:eastAsia="zh-CN"/>
        </w:rPr>
        <w:t>.&lt;A[</w:t>
      </w:r>
      <w:r w:rsidR="005468A6" w:rsidRPr="0026112E">
        <w:rPr>
          <w:rFonts w:eastAsiaTheme="minorEastAsia"/>
          <w:kern w:val="2"/>
        </w:rPr>
        <w:t>3</w:t>
      </w:r>
      <w:r w:rsidR="005468A6" w:rsidRPr="0026112E">
        <w:rPr>
          <w:rFonts w:eastAsia="宋体"/>
          <w:kern w:val="2"/>
          <w:lang w:eastAsia="zh-CN"/>
        </w:rPr>
        <w:t>0] ‘</w:t>
      </w:r>
      <w:r w:rsidR="005468A6" w:rsidRPr="0026112E">
        <w:rPr>
          <w:rFonts w:eastAsiaTheme="minorEastAsia"/>
          <w:kern w:val="2"/>
        </w:rPr>
        <w:t>3</w:t>
      </w:r>
      <w:r w:rsidR="005468A6" w:rsidRPr="0026112E">
        <w:rPr>
          <w:rFonts w:eastAsia="宋体"/>
          <w:kern w:val="2"/>
          <w:lang w:eastAsia="zh-CN"/>
        </w:rPr>
        <w:t>0 Bytes’ [MATERIALID]&gt;</w:t>
      </w:r>
    </w:p>
    <w:p w:rsidR="005468A6" w:rsidRPr="0026112E" w:rsidRDefault="005468A6" w:rsidP="0026112E">
      <w:pPr>
        <w:rPr>
          <w:rFonts w:eastAsiaTheme="minorEastAsia"/>
          <w:kern w:val="2"/>
        </w:rPr>
      </w:pPr>
      <w:r w:rsidRPr="0026112E">
        <w:rPr>
          <w:rFonts w:eastAsia="宋体"/>
          <w:kern w:val="2"/>
          <w:lang w:eastAsia="zh-CN"/>
        </w:rPr>
        <w:tab/>
      </w:r>
      <w:r w:rsidR="00B27172" w:rsidRPr="0026112E">
        <w:rPr>
          <w:rFonts w:eastAsiaTheme="minorEastAsia" w:hint="eastAsia"/>
          <w:kern w:val="2"/>
        </w:rPr>
        <w:tab/>
      </w:r>
      <w:r w:rsidRPr="0026112E">
        <w:rPr>
          <w:rFonts w:eastAsia="宋体"/>
          <w:kern w:val="2"/>
          <w:lang w:eastAsia="zh-CN"/>
        </w:rPr>
        <w:tab/>
      </w:r>
      <w:r w:rsidRPr="0026112E">
        <w:rPr>
          <w:rFonts w:eastAsia="宋体"/>
          <w:kern w:val="2"/>
          <w:lang w:eastAsia="zh-CN"/>
        </w:rPr>
        <w:tab/>
      </w:r>
      <w:r w:rsidRPr="0026112E">
        <w:rPr>
          <w:rFonts w:eastAsia="宋体"/>
          <w:kern w:val="2"/>
          <w:lang w:eastAsia="zh-CN"/>
        </w:rPr>
        <w:tab/>
      </w:r>
      <w:r w:rsidR="0026112E" w:rsidRPr="0026112E">
        <w:rPr>
          <w:rFonts w:eastAsiaTheme="minorEastAsia" w:hint="eastAsia"/>
          <w:kern w:val="2"/>
        </w:rPr>
        <w:t xml:space="preserve">  </w:t>
      </w:r>
      <w:r w:rsidRPr="0026112E">
        <w:rPr>
          <w:rFonts w:eastAsia="Malgun Gothic"/>
          <w:kern w:val="2"/>
        </w:rPr>
        <w:t>4</w:t>
      </w:r>
      <w:r w:rsidRPr="0026112E">
        <w:rPr>
          <w:rFonts w:eastAsia="宋体"/>
          <w:kern w:val="2"/>
          <w:lang w:eastAsia="zh-CN"/>
        </w:rPr>
        <w:t>.&lt;A[1] ‘1 Byte’ [MATERIALST]&gt;</w:t>
      </w:r>
    </w:p>
    <w:p w:rsidR="005468A6" w:rsidRPr="0026112E" w:rsidRDefault="005468A6" w:rsidP="0026112E">
      <w:pPr>
        <w:ind w:leftChars="1500" w:left="3000" w:firstLine="720"/>
        <w:rPr>
          <w:lang w:val="pt-BR"/>
        </w:rPr>
      </w:pPr>
      <w:r w:rsidRPr="0026112E">
        <w:rPr>
          <w:rFonts w:eastAsiaTheme="minorEastAsia"/>
          <w:lang w:val="pt-BR"/>
        </w:rPr>
        <w:t>5</w:t>
      </w:r>
      <w:r w:rsidRPr="0026112E">
        <w:rPr>
          <w:rFonts w:eastAsia="宋体"/>
          <w:lang w:val="pt-BR" w:eastAsia="zh-CN"/>
        </w:rPr>
        <w:t>.</w:t>
      </w:r>
      <w:r w:rsidRPr="0026112E">
        <w:rPr>
          <w:lang w:val="pt-BR"/>
        </w:rPr>
        <w:t>&lt;A[1</w:t>
      </w:r>
      <w:r w:rsidRPr="0026112E">
        <w:rPr>
          <w:rFonts w:eastAsiaTheme="minorEastAsia"/>
          <w:lang w:val="pt-BR"/>
        </w:rPr>
        <w:t>0</w:t>
      </w:r>
      <w:r w:rsidRPr="0026112E">
        <w:rPr>
          <w:lang w:val="pt-BR"/>
        </w:rPr>
        <w:t>]</w:t>
      </w:r>
      <w:r w:rsidRPr="0026112E">
        <w:rPr>
          <w:rFonts w:eastAsia="宋体"/>
          <w:lang w:val="pt-BR" w:eastAsia="zh-CN"/>
        </w:rPr>
        <w:t xml:space="preserve"> ‘</w:t>
      </w:r>
      <w:r w:rsidRPr="0026112E">
        <w:rPr>
          <w:rFonts w:eastAsiaTheme="minorEastAsia"/>
          <w:lang w:val="pt-BR"/>
        </w:rPr>
        <w:t>10</w:t>
      </w:r>
      <w:r w:rsidRPr="0026112E">
        <w:rPr>
          <w:rFonts w:eastAsia="宋体"/>
          <w:lang w:val="pt-BR" w:eastAsia="zh-CN"/>
        </w:rPr>
        <w:t xml:space="preserve"> Byte’ [</w:t>
      </w:r>
      <w:r w:rsidRPr="0026112E">
        <w:rPr>
          <w:lang w:val="pt-BR"/>
        </w:rPr>
        <w:t>MATERIAL</w:t>
      </w:r>
      <w:r w:rsidRPr="0026112E">
        <w:rPr>
          <w:rFonts w:eastAsiaTheme="minorEastAsia"/>
          <w:lang w:val="pt-BR"/>
        </w:rPr>
        <w:t>USEDCNT</w:t>
      </w:r>
      <w:r w:rsidRPr="0026112E">
        <w:rPr>
          <w:rFonts w:eastAsia="宋体"/>
          <w:lang w:val="pt-BR" w:eastAsia="zh-CN"/>
        </w:rPr>
        <w:t>]</w:t>
      </w:r>
      <w:r w:rsidRPr="0026112E">
        <w:rPr>
          <w:lang w:val="pt-BR"/>
        </w:rPr>
        <w:t>&gt;</w:t>
      </w:r>
    </w:p>
    <w:p w:rsidR="00880A5C" w:rsidRPr="0026112E" w:rsidRDefault="00880A5C" w:rsidP="0026112E">
      <w:pPr>
        <w:ind w:leftChars="1500" w:left="3000" w:firstLine="720"/>
        <w:rPr>
          <w:rFonts w:eastAsiaTheme="minorEastAsia"/>
          <w:lang w:val="pt-BR"/>
        </w:rPr>
      </w:pPr>
      <w:r w:rsidRPr="0026112E">
        <w:rPr>
          <w:rFonts w:eastAsiaTheme="minorEastAsia" w:hint="eastAsia"/>
          <w:lang w:val="pt-BR"/>
        </w:rPr>
        <w:t>6</w:t>
      </w:r>
      <w:r w:rsidRPr="0026112E">
        <w:rPr>
          <w:rFonts w:eastAsiaTheme="minorEastAsia"/>
          <w:lang w:val="pt-BR"/>
        </w:rPr>
        <w:t>.&lt;A[1] ‘1 Byte’ [SLOTPOSITION]&gt;</w:t>
      </w:r>
    </w:p>
    <w:p w:rsidR="005468A6" w:rsidRPr="0026112E"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[CEID = 109]</w:t>
      </w:r>
      <w:r w:rsidR="00FD474E" w:rsidRPr="00A724EA">
        <w:rPr>
          <w:rFonts w:eastAsia="Batang"/>
          <w:b/>
        </w:rPr>
        <w:t xml:space="preserve"> </w:t>
      </w:r>
      <w:r w:rsidRPr="00A724EA">
        <w:rPr>
          <w:b/>
        </w:rPr>
        <w:t>Equipment Constant Change</w:t>
      </w:r>
    </w:p>
    <w:p w:rsidR="005468A6" w:rsidRPr="00A724EA" w:rsidRDefault="005468A6" w:rsidP="00EA4407">
      <w:pPr>
        <w:ind w:rightChars="-229" w:right="-458"/>
        <w:rPr>
          <w:rFonts w:eastAsia="Batang"/>
        </w:rPr>
      </w:pPr>
      <w:r w:rsidRPr="00A724EA">
        <w:rPr>
          <w:b/>
          <w:u w:val="single"/>
        </w:rPr>
        <w:t>Description:</w:t>
      </w:r>
      <w:r w:rsidRPr="00A724EA">
        <w:rPr>
          <w:rFonts w:eastAsiaTheme="minorEastAsia"/>
          <w:b/>
          <w:u w:val="single"/>
        </w:rPr>
        <w:t xml:space="preserve"> </w:t>
      </w:r>
      <w:r w:rsidRPr="00A724EA">
        <w:rPr>
          <w:rFonts w:eastAsia="Batang"/>
        </w:rPr>
        <w:t xml:space="preserve">One or more equipment constants are changed successfully after an operator or a host tried to change </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‘109’[</w:t>
      </w:r>
      <w:r w:rsidRPr="00A724EA">
        <w:t>RPTID</w:t>
      </w:r>
      <w:r w:rsidRPr="00A724EA">
        <w:rPr>
          <w:rFonts w:eastAsia="宋体"/>
          <w:lang w:eastAsia="zh-CN"/>
        </w:rPr>
        <w:t>]</w:t>
      </w:r>
      <w:r w:rsidRPr="00A724EA">
        <w:t>&gt;</w:t>
      </w:r>
      <w:r w:rsidRPr="00A724EA">
        <w:rPr>
          <w:rFonts w:eastAsia="Batang"/>
        </w:rPr>
        <w:tab/>
      </w:r>
      <w:r w:rsidRPr="00A724EA">
        <w:rPr>
          <w:rFonts w:eastAsia="Batang"/>
        </w:rPr>
        <w:tab/>
      </w:r>
      <w:r w:rsidRPr="00A724EA">
        <w:t>/* fix RPTID = 109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lang w:val="pt-BR"/>
        </w:rPr>
        <w:t>n</w:t>
      </w:r>
      <w:r w:rsidRPr="00A724EA">
        <w:rPr>
          <w:rFonts w:eastAsia="宋体"/>
          <w:lang w:val="pt-BR" w:eastAsia="zh-CN"/>
        </w:rPr>
        <w:t>]</w:t>
      </w:r>
    </w:p>
    <w:p w:rsidR="005468A6" w:rsidRPr="00A724EA" w:rsidRDefault="005468A6" w:rsidP="00114555">
      <w:pPr>
        <w:rPr>
          <w:rFonts w:eastAsia="宋体"/>
          <w:lang w:val="pt-BR" w:eastAsia="zh-CN"/>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lang w:val="pt-BR"/>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ECID</w:t>
      </w:r>
      <w:r w:rsidRPr="00A724EA">
        <w:rPr>
          <w:rFonts w:eastAsia="宋体"/>
          <w:lang w:val="pt-BR" w:eastAsia="zh-CN"/>
        </w:rPr>
        <w:t>]</w:t>
      </w:r>
      <w:r w:rsidRPr="00A724EA">
        <w:rPr>
          <w:lang w:val="pt-BR"/>
        </w:rPr>
        <w:t>&gt;</w:t>
      </w:r>
    </w:p>
    <w:p w:rsidR="005468A6" w:rsidRPr="00A724EA" w:rsidRDefault="005468A6" w:rsidP="00114555">
      <w:pPr>
        <w:rPr>
          <w:rFonts w:eastAsia="Malgun Gothic"/>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eastAsia="zh-CN"/>
        </w:rPr>
        <w:t>2.</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 xml:space="preserve">[CEID = </w:t>
      </w:r>
      <w:r w:rsidRPr="00A724EA">
        <w:rPr>
          <w:b/>
        </w:rPr>
        <w:t>110] Ready To Start</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Theme="minorEastAsia"/>
          <w:b/>
          <w:u w:val="single"/>
        </w:rPr>
        <w:t xml:space="preserve"> </w:t>
      </w:r>
      <w:r w:rsidRPr="00A724EA">
        <w:rPr>
          <w:rFonts w:eastAsia="Batang"/>
        </w:rPr>
        <w:t xml:space="preserve">If Host download CST information doesn’t have any fault, Equipment must report this event to host </w:t>
      </w:r>
      <w:r w:rsidRPr="00A724EA">
        <w:rPr>
          <w:rFonts w:eastAsia="Batang"/>
        </w:rPr>
        <w:lastRenderedPageBreak/>
        <w:t>regardless of transfer possible status.</w:t>
      </w:r>
    </w:p>
    <w:p w:rsidR="005468A6" w:rsidRPr="00A724EA" w:rsidRDefault="005468A6" w:rsidP="00EA4407">
      <w:pPr>
        <w:ind w:rightChars="-229" w:right="-458"/>
        <w:rPr>
          <w:rFonts w:eastAsia="Malgun Gothic"/>
          <w:b/>
          <w:u w:val="single"/>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‘110</w:t>
      </w:r>
      <w:r w:rsidRPr="00A724EA">
        <w:rPr>
          <w:rFonts w:eastAsia="Batang"/>
        </w:rPr>
        <w:t xml:space="preserve">’ </w:t>
      </w:r>
      <w:r w:rsidRPr="00A724EA">
        <w:rPr>
          <w:rFonts w:eastAsia="宋体"/>
          <w:lang w:eastAsia="zh-CN"/>
        </w:rPr>
        <w:t>[RPTID]&gt;</w:t>
      </w:r>
      <w:r w:rsidRPr="00A724EA">
        <w:rPr>
          <w:rFonts w:eastAsia="Batang"/>
        </w:rPr>
        <w:tab/>
      </w:r>
      <w:r w:rsidRPr="00A724EA">
        <w:rPr>
          <w:rFonts w:eastAsia="Batang"/>
        </w:rPr>
        <w:tab/>
      </w:r>
      <w:r w:rsidRPr="00A724EA">
        <w:t>/* fix RPTID = 110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E515DF" w:rsidRPr="00A724EA">
        <w:rPr>
          <w:rFonts w:eastAsia="Malgun Gothic"/>
          <w:lang w:val="pt-BR"/>
        </w:rPr>
        <w:t>8</w:t>
      </w:r>
      <w:r w:rsidRPr="00A724EA">
        <w:rPr>
          <w:rFonts w:eastAsia="宋体"/>
          <w:lang w:val="pt-BR" w:eastAsia="zh-CN"/>
        </w:rPr>
        <w:t>]</w:t>
      </w:r>
    </w:p>
    <w:p w:rsidR="005468A6" w:rsidRPr="00A724EA" w:rsidRDefault="005468A6" w:rsidP="00114555">
      <w:pPr>
        <w:rPr>
          <w:rFonts w:eastAsia="宋体"/>
          <w:kern w:val="2"/>
          <w:lang w:eastAsia="zh-CN"/>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kern w:val="2"/>
          <w:lang w:eastAsia="zh-CN"/>
        </w:rPr>
        <w:t>1.&lt;A[3</w:t>
      </w:r>
      <w:r w:rsidR="00920D33" w:rsidRPr="00A724EA">
        <w:rPr>
          <w:rFonts w:eastAsia="宋体"/>
          <w:kern w:val="2"/>
          <w:lang w:eastAsia="zh-CN"/>
        </w:rPr>
        <w:t>] ‘</w:t>
      </w:r>
      <w:r w:rsidRPr="00A724EA">
        <w:rPr>
          <w:rFonts w:eastAsia="宋体"/>
          <w:kern w:val="2"/>
          <w:lang w:eastAsia="zh-CN"/>
        </w:rPr>
        <w:t>3 Bytes’ [PTID]&gt;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2.&lt;A[2</w:t>
      </w:r>
      <w:r w:rsidR="00920D33" w:rsidRPr="00A724EA">
        <w:rPr>
          <w:rFonts w:eastAsia="宋体"/>
          <w:kern w:val="2"/>
          <w:lang w:eastAsia="zh-CN"/>
        </w:rPr>
        <w:t>] ‘</w:t>
      </w:r>
      <w:r w:rsidRPr="00A724EA">
        <w:rPr>
          <w:rFonts w:eastAsia="宋体"/>
          <w:kern w:val="2"/>
          <w:lang w:eastAsia="zh-CN"/>
        </w:rPr>
        <w:t>2 Bytes’ [PTTYPE]&gt;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3.&lt;A[2</w:t>
      </w:r>
      <w:r w:rsidR="00920D33" w:rsidRPr="00A724EA">
        <w:rPr>
          <w:rFonts w:eastAsia="宋体"/>
          <w:kern w:val="2"/>
          <w:lang w:eastAsia="zh-CN"/>
        </w:rPr>
        <w:t>] ‘</w:t>
      </w:r>
      <w:r w:rsidRPr="00A724EA">
        <w:rPr>
          <w:rFonts w:eastAsia="宋体"/>
          <w:kern w:val="2"/>
          <w:lang w:eastAsia="zh-CN"/>
        </w:rPr>
        <w:t>2 Bytes’ [</w:t>
      </w:r>
      <w:r w:rsidRPr="00A724EA">
        <w:rPr>
          <w:rFonts w:eastAsia="Malgun Gothic"/>
          <w:kern w:val="2"/>
        </w:rPr>
        <w:t>PT</w:t>
      </w:r>
      <w:r w:rsidRPr="00A724EA">
        <w:rPr>
          <w:rFonts w:eastAsia="宋体"/>
          <w:kern w:val="2"/>
          <w:lang w:eastAsia="zh-CN"/>
        </w:rPr>
        <w:t>USETYPE]&gt;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4.&lt;A[1</w:t>
      </w:r>
      <w:r w:rsidR="00920D33" w:rsidRPr="00A724EA">
        <w:rPr>
          <w:rFonts w:eastAsia="宋体"/>
          <w:kern w:val="2"/>
          <w:lang w:eastAsia="zh-CN"/>
        </w:rPr>
        <w:t>] ‘</w:t>
      </w:r>
      <w:r w:rsidRPr="00A724EA">
        <w:rPr>
          <w:rFonts w:eastAsia="宋体"/>
          <w:kern w:val="2"/>
          <w:lang w:eastAsia="zh-CN"/>
        </w:rPr>
        <w:t>1 Byte’ [TRSMODE]&gt;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5.&lt;A[20] ‘20 Bytes’ [CSTID]&gt;</w:t>
      </w:r>
    </w:p>
    <w:p w:rsidR="005468A6" w:rsidRPr="00A724EA" w:rsidRDefault="005468A6" w:rsidP="00114555">
      <w:pPr>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6.&lt;A[20] ’20 Bytes’ [LOTID]&gt;</w:t>
      </w:r>
    </w:p>
    <w:p w:rsidR="005468A6" w:rsidRPr="00A724EA" w:rsidRDefault="005468A6" w:rsidP="0001624B">
      <w:pPr>
        <w:ind w:left="2160" w:firstLine="720"/>
        <w:rPr>
          <w:lang w:val="pt-BR"/>
        </w:rPr>
      </w:pPr>
      <w:r w:rsidRPr="00A724EA">
        <w:rPr>
          <w:rFonts w:eastAsiaTheme="minorEastAsia"/>
          <w:lang w:val="pt-BR"/>
        </w:rPr>
        <w:t>7</w:t>
      </w:r>
      <w:r w:rsidRPr="00A724EA">
        <w:rPr>
          <w:rFonts w:eastAsia="宋体"/>
          <w:lang w:val="pt-BR" w:eastAsia="zh-CN"/>
        </w:rPr>
        <w:t>.</w:t>
      </w:r>
      <w:r w:rsidR="00C35621" w:rsidRPr="00A724EA">
        <w:rPr>
          <w:lang w:val="pt-BR"/>
        </w:rPr>
        <w:t xml:space="preserve">&lt;A[26] </w:t>
      </w:r>
      <w:r w:rsidR="00C35621" w:rsidRPr="00A724EA">
        <w:rPr>
          <w:rFonts w:hint="eastAsia"/>
          <w:lang w:val="pt-BR"/>
        </w:rPr>
        <w:t>‘</w:t>
      </w:r>
      <w:r w:rsidR="00C35621" w:rsidRPr="00A724EA">
        <w:rPr>
          <w:lang w:val="pt-BR"/>
        </w:rPr>
        <w:t>26 Bytes</w:t>
      </w:r>
      <w:r w:rsidR="00C35621" w:rsidRPr="00A724EA">
        <w:rPr>
          <w:rFonts w:hint="eastAsia"/>
          <w:lang w:val="pt-BR"/>
        </w:rPr>
        <w:t>’</w:t>
      </w:r>
      <w:r w:rsidR="00C35621" w:rsidRPr="00A724EA">
        <w:rPr>
          <w:lang w:val="pt-BR"/>
        </w:rPr>
        <w:t xml:space="preserve"> [SLOTMAP]&gt; /*if it is Half Cassette, Empty*/</w:t>
      </w:r>
    </w:p>
    <w:p w:rsidR="00C35621" w:rsidRPr="00A724EA" w:rsidRDefault="00C35621" w:rsidP="0001624B">
      <w:pPr>
        <w:ind w:left="2160" w:firstLine="720"/>
        <w:rPr>
          <w:rFonts w:eastAsiaTheme="minorEastAsia"/>
          <w:kern w:val="2"/>
        </w:rPr>
      </w:pPr>
      <w:r w:rsidRPr="00A724EA">
        <w:rPr>
          <w:lang w:val="pt-BR"/>
        </w:rPr>
        <w:t xml:space="preserve">8.&lt;A[52] ’52 Bytes’ [HSLOTMAP]&gt; /*if it isn’t Half Cassette, Empty*/ </w:t>
      </w:r>
    </w:p>
    <w:p w:rsidR="005468A6" w:rsidRPr="00A724EA"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[CEID = 111~114]</w:t>
      </w:r>
      <w:r w:rsidR="00FD474E" w:rsidRPr="00A724EA">
        <w:rPr>
          <w:rFonts w:eastAsia="Batang"/>
          <w:b/>
        </w:rPr>
        <w:t xml:space="preserve"> </w:t>
      </w:r>
      <w:r w:rsidRPr="00A724EA">
        <w:rPr>
          <w:b/>
        </w:rPr>
        <w:t>Control State Change &amp; Equipment Status Change</w:t>
      </w:r>
    </w:p>
    <w:p w:rsidR="005468A6" w:rsidRPr="00A724EA" w:rsidRDefault="005468A6" w:rsidP="00EA4407">
      <w:pPr>
        <w:ind w:rightChars="-229" w:right="-458"/>
        <w:rPr>
          <w:rFonts w:eastAsia="Batang"/>
        </w:rPr>
      </w:pPr>
      <w:r w:rsidRPr="00A724EA">
        <w:rPr>
          <w:b/>
          <w:u w:val="single"/>
        </w:rPr>
        <w:t>Description:</w:t>
      </w:r>
      <w:r w:rsidRPr="00A724EA">
        <w:rPr>
          <w:rFonts w:eastAsiaTheme="minorEastAsia"/>
          <w:b/>
          <w:u w:val="single"/>
        </w:rPr>
        <w:t xml:space="preserve"> </w:t>
      </w:r>
      <w:r w:rsidRPr="00A724EA">
        <w:rPr>
          <w:rFonts w:eastAsia="Batang"/>
        </w:rPr>
        <w:t>Control state is changed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rFonts w:eastAsia="宋体"/>
          <w:lang w:val="pt-BR" w:eastAsia="zh-CN"/>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1</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w:t>
      </w:r>
      <w:r w:rsidRPr="00A724EA">
        <w:rPr>
          <w:rFonts w:eastAsia="Batang"/>
        </w:rPr>
        <w:t xml:space="preserve">’ </w:t>
      </w:r>
      <w:r w:rsidRPr="00A724EA">
        <w:rPr>
          <w:rFonts w:eastAsia="宋体"/>
          <w:lang w:eastAsia="zh-CN"/>
        </w:rPr>
        <w:t>[RPTID]</w:t>
      </w:r>
      <w:r w:rsidRPr="00A724EA">
        <w:t>&gt;</w:t>
      </w:r>
      <w:r w:rsidRPr="00A724EA">
        <w:tab/>
      </w:r>
      <w:r w:rsidRPr="00A724EA">
        <w:tab/>
        <w:t>/* fix RPTID = 100 */</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 xml:space="preserve">CEID: </w:t>
      </w:r>
    </w:p>
    <w:p w:rsidR="005468A6" w:rsidRPr="00A724EA" w:rsidRDefault="005468A6" w:rsidP="00EA4407">
      <w:pPr>
        <w:ind w:rightChars="-229" w:right="-458"/>
      </w:pPr>
      <w:r w:rsidRPr="00A724EA">
        <w:t>111: Control State Change (</w:t>
      </w:r>
      <w:r w:rsidRPr="00A724EA">
        <w:rPr>
          <w:rFonts w:eastAsia="Batang"/>
        </w:rPr>
        <w:t>OFF-LINE</w:t>
      </w:r>
      <w:r w:rsidRPr="00A724EA">
        <w:t>)</w:t>
      </w:r>
    </w:p>
    <w:p w:rsidR="005468A6" w:rsidRPr="00A724EA" w:rsidRDefault="005468A6" w:rsidP="00EA4407">
      <w:pPr>
        <w:ind w:rightChars="-229" w:right="-458"/>
      </w:pPr>
      <w:r w:rsidRPr="00A724EA">
        <w:t>112: Control State Change (</w:t>
      </w:r>
      <w:r w:rsidRPr="00A724EA">
        <w:rPr>
          <w:rFonts w:eastAsia="Batang"/>
        </w:rPr>
        <w:t>ON-LINE LOCAL</w:t>
      </w:r>
      <w:r w:rsidRPr="00A724EA">
        <w:t>)</w:t>
      </w:r>
    </w:p>
    <w:p w:rsidR="005468A6" w:rsidRPr="00A724EA" w:rsidRDefault="005468A6" w:rsidP="00EA4407">
      <w:pPr>
        <w:ind w:rightChars="-229" w:right="-458"/>
      </w:pPr>
      <w:r w:rsidRPr="00A724EA">
        <w:t>113: Control State Change (</w:t>
      </w:r>
      <w:r w:rsidRPr="00A724EA">
        <w:rPr>
          <w:rFonts w:eastAsia="Batang"/>
        </w:rPr>
        <w:t>ON-LINE REMOTE</w:t>
      </w:r>
      <w:r w:rsidRPr="00A724EA">
        <w:t>)</w:t>
      </w:r>
    </w:p>
    <w:p w:rsidR="005468A6" w:rsidRPr="00A724EA" w:rsidRDefault="005468A6" w:rsidP="00EA4407">
      <w:pPr>
        <w:ind w:rightChars="-229" w:right="-458"/>
        <w:rPr>
          <w:rFonts w:eastAsia="Batang"/>
        </w:rPr>
      </w:pPr>
      <w:r w:rsidRPr="00A724EA">
        <w:t xml:space="preserve">114: </w:t>
      </w:r>
      <w:r w:rsidRPr="00A724EA">
        <w:rPr>
          <w:rFonts w:eastAsia="Malgun Gothic"/>
        </w:rPr>
        <w:t>Equipment</w:t>
      </w:r>
      <w:r w:rsidRPr="00A724EA">
        <w:t xml:space="preserve"> Status Change</w:t>
      </w:r>
    </w:p>
    <w:p w:rsidR="00F26D55" w:rsidRPr="00A724EA" w:rsidRDefault="00F26D55" w:rsidP="00F26D55">
      <w:pPr>
        <w:ind w:rightChars="-229" w:right="-458"/>
        <w:rPr>
          <w:rFonts w:eastAsia="Malgun Gothic"/>
          <w:b/>
        </w:rPr>
      </w:pPr>
      <w:r>
        <w:rPr>
          <w:rFonts w:eastAsia="Batang"/>
          <w:b/>
        </w:rPr>
        <w:t>[CEID = 115</w:t>
      </w:r>
      <w:r w:rsidRPr="00A724EA">
        <w:rPr>
          <w:rFonts w:eastAsia="Batang"/>
          <w:b/>
        </w:rPr>
        <w:t xml:space="preserve">] </w:t>
      </w:r>
      <w:r w:rsidRPr="00627E41">
        <w:rPr>
          <w:b/>
          <w:color w:val="FF0000"/>
        </w:rPr>
        <w:t>Material</w:t>
      </w:r>
      <w:r w:rsidRPr="00627E41">
        <w:rPr>
          <w:rFonts w:eastAsia="Malgun Gothic"/>
          <w:b/>
          <w:color w:val="FF0000"/>
        </w:rPr>
        <w:t xml:space="preserve"> List Report</w:t>
      </w:r>
    </w:p>
    <w:p w:rsidR="00F26D55" w:rsidRPr="00A724EA" w:rsidRDefault="00F26D55" w:rsidP="00F26D55">
      <w:pPr>
        <w:ind w:rightChars="-229" w:right="-458"/>
      </w:pPr>
      <w:r w:rsidRPr="00A724EA">
        <w:rPr>
          <w:b/>
          <w:u w:val="single"/>
        </w:rPr>
        <w:t>Description:</w:t>
      </w:r>
      <w:r w:rsidRPr="00A724EA">
        <w:rPr>
          <w:rFonts w:eastAsiaTheme="minorEastAsia"/>
          <w:b/>
          <w:u w:val="single"/>
        </w:rPr>
        <w:t xml:space="preserve"> </w:t>
      </w:r>
      <w:r>
        <w:rPr>
          <w:rFonts w:eastAsia="Batang"/>
        </w:rPr>
        <w:t>Material state Report</w:t>
      </w:r>
      <w:r w:rsidRPr="00A724EA">
        <w:rPr>
          <w:rFonts w:eastAsia="Batang"/>
        </w:rPr>
        <w:t>.</w:t>
      </w:r>
    </w:p>
    <w:p w:rsidR="00F26D55" w:rsidRPr="00A724EA" w:rsidRDefault="00F26D55" w:rsidP="00F26D55">
      <w:pPr>
        <w:ind w:rightChars="-229" w:right="-458"/>
        <w:rPr>
          <w:rFonts w:eastAsia="Malgun Gothic"/>
        </w:rPr>
      </w:pPr>
    </w:p>
    <w:p w:rsidR="00F26D55" w:rsidRPr="00A724EA" w:rsidRDefault="00F26D55" w:rsidP="00F26D55">
      <w:pPr>
        <w:ind w:rightChars="-229" w:right="-458"/>
        <w:rPr>
          <w:rFonts w:eastAsia="Malgun Gothic"/>
        </w:rPr>
      </w:pPr>
      <w:r w:rsidRPr="00A724EA">
        <w:rPr>
          <w:b/>
          <w:u w:val="single"/>
        </w:rPr>
        <w:t>Structure:</w:t>
      </w:r>
    </w:p>
    <w:p w:rsidR="00F26D55" w:rsidRPr="00A724EA" w:rsidRDefault="00F26D55" w:rsidP="00F26D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F26D55" w:rsidRPr="00A724EA" w:rsidRDefault="00F26D55" w:rsidP="00F26D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F26D55" w:rsidRPr="00A724EA" w:rsidRDefault="00F26D55" w:rsidP="00F26D55">
      <w:pPr>
        <w:rPr>
          <w:lang w:val="pt-BR"/>
        </w:rPr>
      </w:pPr>
      <w:r w:rsidRPr="00A724EA">
        <w:rPr>
          <w:rFonts w:eastAsia="Batang"/>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26D55" w:rsidRPr="00A724EA" w:rsidRDefault="00F26D55" w:rsidP="00F26D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26D55" w:rsidRPr="00A724EA" w:rsidRDefault="00F26D55" w:rsidP="00F26D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F26D55" w:rsidRPr="00A724EA" w:rsidRDefault="00F26D55" w:rsidP="00F26D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F26D55" w:rsidRPr="00A724EA" w:rsidRDefault="00F26D55" w:rsidP="00F26D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F26D55" w:rsidRPr="00A724EA" w:rsidRDefault="00F26D55" w:rsidP="00F26D55">
      <w:r w:rsidRPr="00A724EA">
        <w:tab/>
      </w:r>
      <w:r w:rsidRPr="00A724EA">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26D55" w:rsidRPr="00A724EA" w:rsidRDefault="00F26D55" w:rsidP="00F26D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26D55" w:rsidRPr="00A724EA" w:rsidRDefault="00F26D55" w:rsidP="00F26D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26D55" w:rsidRPr="00A724EA" w:rsidRDefault="00F26D55" w:rsidP="00F26D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26D55" w:rsidRDefault="00F26D55" w:rsidP="00F26D55">
      <w:pPr>
        <w:ind w:left="2160" w:firstLine="720"/>
      </w:pPr>
      <w:r w:rsidRPr="00A724EA">
        <w:rPr>
          <w:rFonts w:eastAsia="宋体"/>
          <w:lang w:eastAsia="zh-CN"/>
        </w:rPr>
        <w:t>1.</w:t>
      </w:r>
      <w:r w:rsidRPr="00A724EA">
        <w:t>&lt;A[3]</w:t>
      </w:r>
      <w:r w:rsidRPr="00A724EA">
        <w:rPr>
          <w:rFonts w:eastAsia="宋体"/>
          <w:lang w:eastAsia="zh-CN"/>
        </w:rPr>
        <w:t xml:space="preserve"> ‘108’ [</w:t>
      </w:r>
      <w:r w:rsidRPr="00A724EA">
        <w:t>RPTID</w:t>
      </w:r>
      <w:r w:rsidRPr="00A724EA">
        <w:rPr>
          <w:rFonts w:eastAsia="宋体"/>
          <w:lang w:eastAsia="zh-CN"/>
        </w:rPr>
        <w:t>]</w:t>
      </w:r>
      <w:r w:rsidRPr="00A724EA">
        <w:t>&gt;</w:t>
      </w:r>
      <w:r w:rsidRPr="00A724EA">
        <w:rPr>
          <w:rFonts w:eastAsia="Batang"/>
        </w:rPr>
        <w:tab/>
      </w:r>
      <w:r w:rsidRPr="00A724EA">
        <w:rPr>
          <w:rFonts w:eastAsia="Batang"/>
        </w:rPr>
        <w:tab/>
      </w:r>
      <w:r w:rsidRPr="00A724EA">
        <w:t>/* fix RPTID = 108 */</w:t>
      </w:r>
    </w:p>
    <w:p w:rsidR="00F26D55" w:rsidRPr="00A724EA" w:rsidRDefault="00F26D55" w:rsidP="00F26D55">
      <w:r>
        <w:tab/>
      </w:r>
      <w:r>
        <w:tab/>
      </w:r>
      <w:r>
        <w:tab/>
      </w:r>
      <w:r>
        <w:tab/>
        <w:t>2.&lt;L[n]</w:t>
      </w:r>
    </w:p>
    <w:p w:rsidR="00F26D55" w:rsidRPr="00A724EA" w:rsidRDefault="00F26D55" w:rsidP="00F26D55">
      <w:pPr>
        <w:rPr>
          <w:rFonts w:eastAsia="宋体"/>
          <w:lang w:eastAsia="zh-CN"/>
        </w:rPr>
      </w:pPr>
      <w:r w:rsidRPr="00A724EA">
        <w:rPr>
          <w:rFonts w:eastAsia="Batang"/>
        </w:rPr>
        <w:tab/>
      </w:r>
      <w:r w:rsidRPr="00A724EA">
        <w:rPr>
          <w:rFonts w:eastAsia="Batang"/>
        </w:rPr>
        <w:tab/>
      </w:r>
      <w:r w:rsidRPr="00A724EA">
        <w:rPr>
          <w:rFonts w:eastAsia="Batang"/>
        </w:rPr>
        <w:tab/>
      </w:r>
      <w:r>
        <w:rPr>
          <w:rFonts w:eastAsia="Batang"/>
        </w:rPr>
        <w:tab/>
      </w:r>
      <w:r>
        <w:rPr>
          <w:rFonts w:eastAsia="Batang"/>
        </w:rPr>
        <w:tab/>
        <w:t>1</w:t>
      </w:r>
      <w:r w:rsidRPr="00A724EA">
        <w:rPr>
          <w:rFonts w:eastAsia="宋体"/>
          <w:lang w:eastAsia="zh-CN"/>
        </w:rPr>
        <w:t>.&lt;L[</w:t>
      </w:r>
      <w:r w:rsidRPr="00A724EA">
        <w:rPr>
          <w:rFonts w:eastAsia="Malgun Gothic"/>
        </w:rPr>
        <w:t>6</w:t>
      </w:r>
      <w:r w:rsidRPr="00A724EA">
        <w:rPr>
          <w:rFonts w:eastAsia="宋体"/>
          <w:lang w:eastAsia="zh-CN"/>
        </w:rPr>
        <w:t>]</w:t>
      </w:r>
    </w:p>
    <w:p w:rsidR="00F26D55" w:rsidRPr="00A724EA" w:rsidRDefault="00F26D55" w:rsidP="00F26D55">
      <w:pPr>
        <w:ind w:leftChars="300" w:left="600"/>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宋体"/>
          <w:kern w:val="2"/>
          <w:lang w:eastAsia="zh-CN"/>
        </w:rPr>
        <w:t>1.&lt;A[20] ’20 Bytes’ [UNITID]&gt;</w:t>
      </w:r>
    </w:p>
    <w:p w:rsidR="00F26D55" w:rsidRPr="00A724EA" w:rsidRDefault="00F26D55" w:rsidP="00F26D55">
      <w:pPr>
        <w:ind w:leftChars="2100" w:left="4200" w:firstLine="120"/>
        <w:rPr>
          <w:rFonts w:eastAsiaTheme="minorEastAsia"/>
          <w:kern w:val="2"/>
        </w:rPr>
      </w:pPr>
      <w:r w:rsidRPr="00A724EA">
        <w:rPr>
          <w:rFonts w:eastAsia="Malgun Gothic"/>
          <w:kern w:val="2"/>
        </w:rPr>
        <w:t>2</w:t>
      </w:r>
      <w:r w:rsidRPr="00A724EA">
        <w:rPr>
          <w:rFonts w:eastAsia="宋体"/>
          <w:kern w:val="2"/>
          <w:lang w:eastAsia="zh-CN"/>
        </w:rPr>
        <w:t>.&lt;A[</w:t>
      </w:r>
      <w:r w:rsidRPr="00A724EA">
        <w:rPr>
          <w:rFonts w:eastAsiaTheme="minorEastAsia"/>
          <w:kern w:val="2"/>
        </w:rPr>
        <w:t>30</w:t>
      </w:r>
      <w:r w:rsidRPr="00A724EA">
        <w:rPr>
          <w:rFonts w:eastAsia="宋体"/>
          <w:kern w:val="2"/>
          <w:lang w:eastAsia="zh-CN"/>
        </w:rPr>
        <w:t>] ‘</w:t>
      </w:r>
      <w:r w:rsidRPr="00A724EA">
        <w:rPr>
          <w:rFonts w:eastAsia="Malgun Gothic"/>
          <w:kern w:val="2"/>
        </w:rPr>
        <w:t>30</w:t>
      </w:r>
      <w:r w:rsidRPr="00A724EA">
        <w:rPr>
          <w:rFonts w:eastAsia="宋体"/>
          <w:kern w:val="2"/>
          <w:lang w:eastAsia="zh-CN"/>
        </w:rPr>
        <w:t xml:space="preserve"> Byte’ [MATERIAL</w:t>
      </w:r>
      <w:r w:rsidRPr="00A724EA">
        <w:rPr>
          <w:rFonts w:eastAsia="Malgun Gothic"/>
          <w:kern w:val="2"/>
        </w:rPr>
        <w:t>TYPE</w:t>
      </w:r>
      <w:r w:rsidRPr="00A724EA">
        <w:rPr>
          <w:rFonts w:eastAsia="宋体"/>
          <w:kern w:val="2"/>
          <w:lang w:eastAsia="zh-CN"/>
        </w:rPr>
        <w:t>]&gt;</w:t>
      </w:r>
    </w:p>
    <w:p w:rsidR="00F26D55" w:rsidRPr="00A724EA" w:rsidRDefault="00F26D55" w:rsidP="00F26D55">
      <w:pPr>
        <w:ind w:leftChars="300" w:left="600"/>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Malgun Gothic"/>
          <w:kern w:val="2"/>
        </w:rPr>
        <w:t>3</w:t>
      </w:r>
      <w:r w:rsidRPr="00A724EA">
        <w:rPr>
          <w:rFonts w:eastAsia="宋体"/>
          <w:kern w:val="2"/>
          <w:lang w:eastAsia="zh-CN"/>
        </w:rPr>
        <w:t>.&lt;A[</w:t>
      </w:r>
      <w:r w:rsidRPr="00A724EA">
        <w:rPr>
          <w:rFonts w:eastAsiaTheme="minorEastAsia"/>
          <w:kern w:val="2"/>
        </w:rPr>
        <w:t>3</w:t>
      </w:r>
      <w:r w:rsidRPr="00A724EA">
        <w:rPr>
          <w:rFonts w:eastAsia="宋体"/>
          <w:kern w:val="2"/>
          <w:lang w:eastAsia="zh-CN"/>
        </w:rPr>
        <w:t>0] ‘</w:t>
      </w:r>
      <w:r w:rsidRPr="00A724EA">
        <w:rPr>
          <w:rFonts w:eastAsiaTheme="minorEastAsia"/>
          <w:kern w:val="2"/>
        </w:rPr>
        <w:t>3</w:t>
      </w:r>
      <w:r w:rsidRPr="00A724EA">
        <w:rPr>
          <w:rFonts w:eastAsia="宋体"/>
          <w:kern w:val="2"/>
          <w:lang w:eastAsia="zh-CN"/>
        </w:rPr>
        <w:t>0 Bytes’ [MATERIALID]&gt;</w:t>
      </w:r>
    </w:p>
    <w:p w:rsidR="00F26D55" w:rsidRPr="00A724EA" w:rsidRDefault="00F26D55" w:rsidP="00F26D55">
      <w:pPr>
        <w:ind w:leftChars="300" w:left="600"/>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Malgun Gothic"/>
          <w:kern w:val="2"/>
        </w:rPr>
        <w:t>4</w:t>
      </w:r>
      <w:r w:rsidRPr="00A724EA">
        <w:rPr>
          <w:rFonts w:eastAsia="宋体"/>
          <w:kern w:val="2"/>
          <w:lang w:eastAsia="zh-CN"/>
        </w:rPr>
        <w:t>.&lt;A[1] ‘1 Byte’ [MATERIALST]&gt;</w:t>
      </w:r>
    </w:p>
    <w:p w:rsidR="00F26D55" w:rsidRPr="00A724EA" w:rsidRDefault="00F26D55" w:rsidP="00F26D55">
      <w:pPr>
        <w:ind w:leftChars="2040" w:left="4080" w:firstLineChars="110" w:firstLine="220"/>
        <w:rPr>
          <w:lang w:val="pt-BR"/>
        </w:rPr>
      </w:pPr>
      <w:r w:rsidRPr="00A724EA">
        <w:rPr>
          <w:rFonts w:eastAsiaTheme="minorEastAsia"/>
          <w:lang w:val="pt-BR"/>
        </w:rPr>
        <w:t>5</w:t>
      </w:r>
      <w:r w:rsidRPr="00A724EA">
        <w:rPr>
          <w:rFonts w:eastAsia="宋体"/>
          <w:lang w:val="pt-BR" w:eastAsia="zh-CN"/>
        </w:rPr>
        <w:t>.</w:t>
      </w:r>
      <w:r w:rsidRPr="00A724EA">
        <w:rPr>
          <w:lang w:val="pt-BR"/>
        </w:rPr>
        <w:t>&lt;A[1</w:t>
      </w:r>
      <w:r w:rsidRPr="00A724EA">
        <w:rPr>
          <w:rFonts w:eastAsiaTheme="minorEastAsia"/>
          <w:lang w:val="pt-BR"/>
        </w:rPr>
        <w:t>0</w:t>
      </w:r>
      <w:r w:rsidRPr="00A724EA">
        <w:rPr>
          <w:lang w:val="pt-BR"/>
        </w:rPr>
        <w:t>]</w:t>
      </w:r>
      <w:r w:rsidRPr="00A724EA">
        <w:rPr>
          <w:rFonts w:eastAsia="宋体"/>
          <w:lang w:val="pt-BR" w:eastAsia="zh-CN"/>
        </w:rPr>
        <w:t xml:space="preserve"> ‘</w:t>
      </w:r>
      <w:r w:rsidRPr="00A724EA">
        <w:rPr>
          <w:rFonts w:eastAsiaTheme="minorEastAsia"/>
          <w:lang w:val="pt-BR"/>
        </w:rPr>
        <w:t>10</w:t>
      </w:r>
      <w:r w:rsidRPr="00A724EA">
        <w:rPr>
          <w:rFonts w:eastAsia="宋体"/>
          <w:lang w:val="pt-BR" w:eastAsia="zh-CN"/>
        </w:rPr>
        <w:t xml:space="preserve"> Byte’ [</w:t>
      </w:r>
      <w:r w:rsidRPr="00A724EA">
        <w:rPr>
          <w:lang w:val="pt-BR"/>
        </w:rPr>
        <w:t>MATERIAL</w:t>
      </w:r>
      <w:r w:rsidRPr="00A724EA">
        <w:rPr>
          <w:rFonts w:eastAsiaTheme="minorEastAsia"/>
          <w:lang w:val="pt-BR"/>
        </w:rPr>
        <w:t>USEDCNT</w:t>
      </w:r>
      <w:r w:rsidRPr="00A724EA">
        <w:rPr>
          <w:rFonts w:eastAsia="宋体"/>
          <w:lang w:val="pt-BR" w:eastAsia="zh-CN"/>
        </w:rPr>
        <w:t>]</w:t>
      </w:r>
      <w:r w:rsidRPr="00A724EA">
        <w:rPr>
          <w:lang w:val="pt-BR"/>
        </w:rPr>
        <w:t>&gt;</w:t>
      </w:r>
    </w:p>
    <w:p w:rsidR="00F26D55" w:rsidRPr="00A724EA" w:rsidRDefault="00F26D55" w:rsidP="00F26D55">
      <w:pPr>
        <w:ind w:leftChars="1980" w:left="3960" w:firstLineChars="160" w:firstLine="320"/>
        <w:rPr>
          <w:rFonts w:eastAsiaTheme="minorEastAsia"/>
          <w:lang w:val="pt-BR"/>
        </w:rPr>
      </w:pPr>
      <w:r w:rsidRPr="00A724EA">
        <w:rPr>
          <w:rFonts w:eastAsiaTheme="minorEastAsia" w:hint="eastAsia"/>
          <w:lang w:val="pt-BR"/>
        </w:rPr>
        <w:t>6</w:t>
      </w:r>
      <w:r w:rsidRPr="00A724EA">
        <w:rPr>
          <w:rFonts w:eastAsiaTheme="minorEastAsia"/>
          <w:lang w:val="pt-BR"/>
        </w:rPr>
        <w:t>.&lt;A[1] ‘1 Byte’ [SLOTPOSITION]&gt;</w:t>
      </w:r>
    </w:p>
    <w:p w:rsidR="00F26D55" w:rsidRPr="00A724EA" w:rsidRDefault="00F26D55" w:rsidP="00F26D55">
      <w:pPr>
        <w:ind w:rightChars="-229" w:right="-458"/>
        <w:rPr>
          <w:rFonts w:eastAsia="Batang"/>
        </w:rPr>
      </w:pPr>
    </w:p>
    <w:p w:rsidR="00F26D55" w:rsidRPr="00A724EA" w:rsidRDefault="00F26D55" w:rsidP="00F26D55">
      <w:pPr>
        <w:rPr>
          <w:rFonts w:eastAsia="Batang"/>
        </w:rPr>
      </w:pPr>
      <w:r w:rsidRPr="00A724EA">
        <w:rPr>
          <w:rFonts w:eastAsia="宋体"/>
          <w:lang w:eastAsia="zh-CN"/>
        </w:rPr>
        <w:t>※</w:t>
      </w:r>
      <w:r w:rsidRPr="00A724EA">
        <w:t xml:space="preserve"> n is </w:t>
      </w:r>
      <w:r>
        <w:rPr>
          <w:rFonts w:eastAsia="Batang"/>
        </w:rPr>
        <w:t>Material</w:t>
      </w:r>
      <w:r w:rsidRPr="00A724EA">
        <w:t xml:space="preserve"> count</w:t>
      </w:r>
      <w:r w:rsidRPr="00A724EA">
        <w:rPr>
          <w:rFonts w:eastAsia="Batang"/>
        </w:rPr>
        <w:t>.</w:t>
      </w:r>
    </w:p>
    <w:p w:rsidR="00F26D55" w:rsidRDefault="00F26D55" w:rsidP="00EA4407">
      <w:pPr>
        <w:ind w:rightChars="-229" w:right="-458"/>
        <w:rPr>
          <w:rFonts w:eastAsia="Batang"/>
        </w:rPr>
      </w:pPr>
    </w:p>
    <w:p w:rsidR="00F26D55" w:rsidRPr="00A724EA" w:rsidRDefault="00F26D55" w:rsidP="00EA4407">
      <w:pPr>
        <w:ind w:rightChars="-229" w:right="-458"/>
        <w:rPr>
          <w:rFonts w:eastAsia="Batang"/>
        </w:rPr>
      </w:pPr>
    </w:p>
    <w:p w:rsidR="005468A6" w:rsidRPr="00A724EA" w:rsidRDefault="005468A6" w:rsidP="00EA4407">
      <w:pPr>
        <w:ind w:rightChars="-229" w:right="-458"/>
        <w:rPr>
          <w:rFonts w:eastAsia="Malgun Gothic"/>
          <w:b/>
        </w:rPr>
      </w:pPr>
      <w:r w:rsidRPr="00A724EA">
        <w:rPr>
          <w:rFonts w:eastAsia="Batang"/>
          <w:b/>
        </w:rPr>
        <w:t>[CEID = 118]</w:t>
      </w:r>
      <w:r w:rsidR="00FD474E" w:rsidRPr="00A724EA">
        <w:rPr>
          <w:rFonts w:eastAsia="Batang"/>
          <w:b/>
        </w:rPr>
        <w:t xml:space="preserve"> </w:t>
      </w:r>
      <w:r w:rsidRPr="00A724EA">
        <w:rPr>
          <w:b/>
        </w:rPr>
        <w:t>Operator Confirm Event about Operator Call Command</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Theme="minorEastAsia"/>
          <w:b/>
          <w:u w:val="single"/>
        </w:rPr>
        <w:t xml:space="preserve"> </w:t>
      </w:r>
      <w:r w:rsidRPr="00A724EA">
        <w:rPr>
          <w:rFonts w:eastAsia="Batang"/>
        </w:rPr>
        <w:t>If any operator confirms about ‘Operator Call Command’, equipment must report this event to the host.</w:t>
      </w:r>
    </w:p>
    <w:p w:rsidR="005468A6" w:rsidRPr="00A724EA" w:rsidRDefault="005468A6" w:rsidP="00EA4407">
      <w:pPr>
        <w:ind w:rightChars="-229" w:right="-458"/>
        <w:rPr>
          <w:rFonts w:eastAsia="Malgun Gothic"/>
          <w:b/>
        </w:rPr>
      </w:pPr>
    </w:p>
    <w:p w:rsidR="0001624B" w:rsidRPr="00A724EA" w:rsidRDefault="0001624B" w:rsidP="0001624B">
      <w:pPr>
        <w:ind w:rightChars="-229" w:right="-458"/>
        <w:rPr>
          <w:rFonts w:eastAsia="Malgun Gothic"/>
        </w:rPr>
      </w:pPr>
      <w:r w:rsidRPr="00A724EA">
        <w:rPr>
          <w:b/>
          <w:u w:val="single"/>
        </w:rPr>
        <w:t>Structure:</w:t>
      </w:r>
    </w:p>
    <w:p w:rsidR="0001624B" w:rsidRPr="00A724EA" w:rsidRDefault="0001624B" w:rsidP="0001624B">
      <w:pPr>
        <w:rPr>
          <w:rFonts w:eastAsia="宋体"/>
          <w:lang w:val="pt-BR" w:eastAsia="zh-CN"/>
        </w:rPr>
      </w:pPr>
      <w:r w:rsidRPr="00A724EA">
        <w:rPr>
          <w:rFonts w:eastAsia="宋体"/>
          <w:lang w:val="pt-BR" w:eastAsia="zh-CN"/>
        </w:rPr>
        <w:lastRenderedPageBreak/>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01624B" w:rsidRPr="00A724EA" w:rsidRDefault="0001624B" w:rsidP="0001624B">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01624B" w:rsidRPr="00A724EA" w:rsidRDefault="0001624B" w:rsidP="0001624B">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01624B" w:rsidRPr="00A724EA" w:rsidRDefault="0001624B" w:rsidP="0001624B">
      <w:pPr>
        <w:rPr>
          <w:rFonts w:eastAsia="宋体"/>
          <w:lang w:val="pt-BR" w:eastAsia="zh-CN"/>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1</w:t>
      </w:r>
      <w:r w:rsidRPr="00A724EA">
        <w:rPr>
          <w:rFonts w:eastAsia="宋体"/>
          <w:lang w:val="pt-BR" w:eastAsia="zh-CN"/>
        </w:rPr>
        <w:t>]</w:t>
      </w:r>
    </w:p>
    <w:p w:rsidR="0001624B" w:rsidRPr="00A724EA" w:rsidRDefault="0001624B" w:rsidP="0001624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01624B" w:rsidRPr="00A724EA" w:rsidRDefault="0001624B" w:rsidP="0001624B">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w:t>
      </w:r>
      <w:r w:rsidRPr="00A724EA">
        <w:rPr>
          <w:rFonts w:eastAsia="Batang"/>
        </w:rPr>
        <w:t xml:space="preserve">’ </w:t>
      </w:r>
      <w:r w:rsidRPr="00A724EA">
        <w:rPr>
          <w:rFonts w:eastAsia="宋体"/>
          <w:lang w:eastAsia="zh-CN"/>
        </w:rPr>
        <w:t>[RPTID]</w:t>
      </w:r>
      <w:r w:rsidRPr="00A724EA">
        <w:t>&gt;</w:t>
      </w:r>
      <w:r w:rsidRPr="00A724EA">
        <w:tab/>
      </w:r>
      <w:r w:rsidRPr="00A724EA">
        <w:tab/>
        <w:t>/* fix RPTID = 118 */</w:t>
      </w:r>
    </w:p>
    <w:p w:rsidR="0001624B" w:rsidRPr="00A724EA" w:rsidRDefault="0001624B" w:rsidP="0001624B">
      <w:pPr>
        <w:rPr>
          <w:rFonts w:eastAsia="宋体"/>
          <w:lang w:eastAsia="zh-CN"/>
        </w:rPr>
      </w:pPr>
      <w:r w:rsidRPr="00A724EA">
        <w:rPr>
          <w:rFonts w:eastAsia="Batang"/>
        </w:rPr>
        <w:tab/>
      </w: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[1]</w:t>
      </w:r>
    </w:p>
    <w:p w:rsidR="0001624B" w:rsidRPr="00A724EA" w:rsidRDefault="0001624B" w:rsidP="0001624B">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&lt;A[80]</w:t>
      </w:r>
      <w:r w:rsidRPr="00A724EA">
        <w:rPr>
          <w:rFonts w:eastAsia="宋体"/>
          <w:lang w:eastAsia="zh-CN"/>
        </w:rPr>
        <w:t xml:space="preserve"> ‘80 Byte’ [MESSAGE]</w:t>
      </w:r>
      <w:r w:rsidRPr="00A724EA">
        <w:t>&gt;</w:t>
      </w:r>
    </w:p>
    <w:p w:rsidR="005468A6" w:rsidRPr="00A724EA" w:rsidRDefault="005468A6" w:rsidP="00EA4407">
      <w:pPr>
        <w:ind w:rightChars="-229" w:right="-458"/>
        <w:rPr>
          <w:rFonts w:eastAsia="Batang"/>
          <w:lang w:val="fr-FR"/>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200 ~ 209] </w:t>
      </w:r>
      <w:r w:rsidRPr="00A724EA">
        <w:rPr>
          <w:b/>
          <w:lang w:val="fr-FR"/>
        </w:rPr>
        <w:t>Port Status&amp; Transfer Mode Change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port status change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bookmarkStart w:id="224" w:name="_Hlk495756929"/>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7B42A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7B42A5" w:rsidRPr="00A724EA" w:rsidRDefault="007B42A5" w:rsidP="00114555">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‘200</w:t>
      </w:r>
      <w:r w:rsidRPr="00A724EA">
        <w:rPr>
          <w:rFonts w:eastAsia="Batang"/>
        </w:rPr>
        <w:t xml:space="preserve">’ </w:t>
      </w:r>
      <w:r w:rsidRPr="00A724EA">
        <w:rPr>
          <w:rFonts w:eastAsia="宋体"/>
          <w:lang w:eastAsia="zh-CN"/>
        </w:rPr>
        <w:t>[RPTID]&gt;</w:t>
      </w:r>
      <w:r w:rsidRPr="00A724EA">
        <w:tab/>
      </w:r>
      <w:r w:rsidRPr="00A724EA">
        <w:tab/>
        <w:t>/* fix RPTID = 200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E515DF" w:rsidRPr="00A724EA">
        <w:rPr>
          <w:rFonts w:eastAsia="Batang"/>
          <w:lang w:val="pt-BR"/>
        </w:rPr>
        <w:t>7</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0001624B" w:rsidRPr="00A724EA">
        <w:rPr>
          <w:lang w:val="pt-BR"/>
        </w:rPr>
        <w:t xml:space="preserve">&gt; </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0001624B"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C35621"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w:t>
      </w:r>
      <w:r w:rsidR="00D42C03" w:rsidRPr="00A724EA">
        <w:rPr>
          <w:lang w:val="pt-BR"/>
        </w:rPr>
        <w:t>A[26] ‘26 Bytes’ [SLOTMAP]&gt;</w:t>
      </w:r>
      <w:r w:rsidR="00C35621" w:rsidRPr="00A724EA">
        <w:rPr>
          <w:lang w:val="pt-BR"/>
        </w:rPr>
        <w:t xml:space="preserve"> /*if</w:t>
      </w:r>
      <w:r w:rsidR="00E515DF" w:rsidRPr="00A724EA">
        <w:rPr>
          <w:lang w:val="pt-BR"/>
        </w:rPr>
        <w:t xml:space="preserve"> it is</w:t>
      </w:r>
      <w:r w:rsidR="00C35621" w:rsidRPr="00A724EA">
        <w:rPr>
          <w:lang w:val="pt-BR"/>
        </w:rPr>
        <w:t xml:space="preserve"> Half Cassette, Empty*/</w:t>
      </w:r>
    </w:p>
    <w:p w:rsidR="005468A6" w:rsidRPr="00A724EA" w:rsidRDefault="00C35621" w:rsidP="00114555">
      <w:pPr>
        <w:rPr>
          <w:lang w:val="pt-BR"/>
        </w:rPr>
      </w:pPr>
      <w:r w:rsidRPr="00A724EA">
        <w:rPr>
          <w:lang w:val="pt-BR"/>
        </w:rPr>
        <w:tab/>
      </w:r>
      <w:r w:rsidRPr="00A724EA">
        <w:rPr>
          <w:lang w:val="pt-BR"/>
        </w:rPr>
        <w:tab/>
      </w:r>
      <w:r w:rsidRPr="00A724EA">
        <w:rPr>
          <w:lang w:val="pt-BR"/>
        </w:rPr>
        <w:tab/>
      </w:r>
      <w:r w:rsidRPr="00A724EA">
        <w:rPr>
          <w:lang w:val="pt-BR"/>
        </w:rPr>
        <w:tab/>
        <w:t>7</w:t>
      </w:r>
      <w:r w:rsidR="00E515DF" w:rsidRPr="00A724EA">
        <w:rPr>
          <w:lang w:val="pt-BR"/>
        </w:rPr>
        <w:t>.&lt;A[52] ’52 Bytes’ [HSLOTMAP]&gt; /*if it isn’t Half Cassette, Empty*/</w:t>
      </w:r>
    </w:p>
    <w:bookmarkEnd w:id="224"/>
    <w:p w:rsidR="005468A6" w:rsidRPr="00A724EA" w:rsidRDefault="005468A6" w:rsidP="00114555">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 xml:space="preserve">CEID(200 ~ </w:t>
      </w:r>
      <w:r w:rsidRPr="00A724EA">
        <w:rPr>
          <w:rFonts w:eastAsia="Batang"/>
        </w:rPr>
        <w:t>209</w:t>
      </w:r>
      <w:r w:rsidRPr="00A724EA">
        <w:t xml:space="preserve">): </w:t>
      </w:r>
    </w:p>
    <w:p w:rsidR="005468A6" w:rsidRPr="00A724EA" w:rsidRDefault="005468A6" w:rsidP="00EA4407">
      <w:pPr>
        <w:ind w:rightChars="-229" w:right="-458"/>
        <w:rPr>
          <w:rFonts w:eastAsia="Malgun Gothic"/>
        </w:rPr>
      </w:pPr>
      <w:r w:rsidRPr="00A724EA">
        <w:t>200: Load Request</w:t>
      </w:r>
    </w:p>
    <w:p w:rsidR="005468A6" w:rsidRPr="00A724EA" w:rsidRDefault="005468A6" w:rsidP="00EA4407">
      <w:pPr>
        <w:ind w:rightChars="-229" w:right="-458"/>
        <w:rPr>
          <w:rFonts w:eastAsia="Malgun Gothic"/>
        </w:rPr>
      </w:pPr>
      <w:r w:rsidRPr="00A724EA">
        <w:t xml:space="preserve">201: Pre </w:t>
      </w:r>
      <w:r w:rsidRPr="00A724EA">
        <w:rPr>
          <w:rFonts w:eastAsia="Batang"/>
        </w:rPr>
        <w:t>-</w:t>
      </w:r>
      <w:r w:rsidRPr="00A724EA">
        <w:t xml:space="preserve"> Load Complete</w:t>
      </w:r>
    </w:p>
    <w:p w:rsidR="005468A6" w:rsidRPr="00A724EA" w:rsidRDefault="005468A6" w:rsidP="00EA4407">
      <w:pPr>
        <w:ind w:rightChars="-229" w:right="-458"/>
        <w:rPr>
          <w:rFonts w:eastAsia="Malgun Gothic"/>
        </w:rPr>
      </w:pPr>
      <w:r w:rsidRPr="00A724EA">
        <w:t>202: Load Complete</w:t>
      </w:r>
    </w:p>
    <w:p w:rsidR="005468A6" w:rsidRPr="00A724EA" w:rsidRDefault="005468A6" w:rsidP="00EA4407">
      <w:pPr>
        <w:ind w:rightChars="-229" w:right="-458"/>
        <w:rPr>
          <w:rFonts w:eastAsia="Malgun Gothic"/>
        </w:rPr>
      </w:pPr>
      <w:r w:rsidRPr="00A724EA">
        <w:lastRenderedPageBreak/>
        <w:t>203: Unload Request</w:t>
      </w:r>
    </w:p>
    <w:p w:rsidR="005468A6" w:rsidRPr="00A724EA" w:rsidRDefault="005468A6" w:rsidP="00EA4407">
      <w:pPr>
        <w:ind w:rightChars="-229" w:right="-458"/>
        <w:rPr>
          <w:rFonts w:eastAsia="Malgun Gothic"/>
        </w:rPr>
      </w:pPr>
      <w:r w:rsidRPr="00A724EA">
        <w:t>204: Unload Complete</w:t>
      </w:r>
    </w:p>
    <w:p w:rsidR="005468A6" w:rsidRPr="00A724EA" w:rsidRDefault="005468A6" w:rsidP="00EA4407">
      <w:pPr>
        <w:ind w:rightChars="-229" w:right="-458"/>
        <w:rPr>
          <w:rFonts w:eastAsia="Malgun Gothic"/>
        </w:rPr>
      </w:pPr>
      <w:r w:rsidRPr="00A724EA">
        <w:rPr>
          <w:rFonts w:eastAsia="Malgun Gothic"/>
        </w:rPr>
        <w:t>205: Port Disable Changed</w:t>
      </w:r>
    </w:p>
    <w:p w:rsidR="005468A6" w:rsidRPr="00A724EA" w:rsidRDefault="005468A6" w:rsidP="00EA4407">
      <w:pPr>
        <w:ind w:rightChars="-229" w:right="-458"/>
        <w:rPr>
          <w:rFonts w:eastAsia="Malgun Gothic"/>
        </w:rPr>
      </w:pPr>
      <w:r w:rsidRPr="00A724EA">
        <w:rPr>
          <w:rFonts w:eastAsia="Malgun Gothic"/>
        </w:rPr>
        <w:t>206: Port Enable Changed</w:t>
      </w:r>
    </w:p>
    <w:p w:rsidR="005468A6" w:rsidRPr="00A724EA" w:rsidRDefault="005468A6" w:rsidP="00EA4407">
      <w:pPr>
        <w:ind w:rightChars="-229" w:right="-458"/>
        <w:rPr>
          <w:rFonts w:eastAsia="Malgun Gothic"/>
        </w:rPr>
      </w:pPr>
      <w:r w:rsidRPr="00A724EA">
        <w:rPr>
          <w:rFonts w:eastAsia="Malgun Gothic"/>
        </w:rPr>
        <w:t>207: Port Type Changed</w:t>
      </w:r>
    </w:p>
    <w:p w:rsidR="005468A6" w:rsidRPr="00A724EA" w:rsidRDefault="005468A6" w:rsidP="00EA4407">
      <w:pPr>
        <w:ind w:rightChars="-229" w:right="-458"/>
        <w:rPr>
          <w:rFonts w:eastAsia="Malgun Gothic"/>
        </w:rPr>
      </w:pPr>
      <w:r w:rsidRPr="00A724EA">
        <w:rPr>
          <w:rFonts w:eastAsia="Malgun Gothic"/>
        </w:rPr>
        <w:t>208: Port Use Type Changed</w:t>
      </w:r>
    </w:p>
    <w:p w:rsidR="005468A6" w:rsidRPr="00A724EA" w:rsidRDefault="005468A6" w:rsidP="00EA4407">
      <w:pPr>
        <w:ind w:rightChars="-229" w:right="-458"/>
        <w:rPr>
          <w:rFonts w:eastAsia="Batang"/>
        </w:rPr>
      </w:pPr>
      <w:r w:rsidRPr="00A724EA">
        <w:rPr>
          <w:rFonts w:eastAsia="Batang"/>
        </w:rPr>
        <w:t>209: Transfer Mode Changed</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[CEID = 210~219] Crate Port Status &amp; Transfer Mode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A4407">
      <w:pPr>
        <w:ind w:rightChars="-229" w:right="-458"/>
        <w:rPr>
          <w:rFonts w:eastAsia="宋体"/>
          <w:lang w:eastAsia="zh-CN"/>
        </w:rPr>
      </w:pPr>
      <w:r w:rsidRPr="00A724EA">
        <w:rPr>
          <w:rFonts w:eastAsia="宋体"/>
          <w:lang w:eastAsia="zh-CN"/>
        </w:rPr>
        <w:t>&lt;L[3]</w:t>
      </w:r>
    </w:p>
    <w:p w:rsidR="005468A6" w:rsidRPr="00A724EA" w:rsidRDefault="005468A6" w:rsidP="00EA4407">
      <w:pPr>
        <w:ind w:rightChars="-229" w:right="-458"/>
        <w:rPr>
          <w:rFonts w:eastAsia="宋体"/>
          <w:lang w:eastAsia="zh-CN"/>
        </w:rPr>
      </w:pPr>
      <w:r w:rsidRPr="00A724EA">
        <w:rPr>
          <w:rFonts w:eastAsia="宋体"/>
          <w:lang w:eastAsia="zh-CN"/>
        </w:rPr>
        <w:tab/>
        <w:t>1.&lt;A[4] ‘4 Bytes’ [DATAID]&gt;</w:t>
      </w:r>
    </w:p>
    <w:p w:rsidR="005468A6" w:rsidRPr="00A724EA" w:rsidRDefault="005468A6" w:rsidP="00EA4407">
      <w:pPr>
        <w:ind w:rightChars="-229" w:right="-458"/>
        <w:rPr>
          <w:rFonts w:eastAsia="宋体"/>
          <w:lang w:eastAsia="zh-CN"/>
        </w:rPr>
      </w:pPr>
      <w:r w:rsidRPr="00A724EA">
        <w:rPr>
          <w:rFonts w:eastAsia="宋体"/>
          <w:lang w:eastAsia="zh-CN"/>
        </w:rPr>
        <w:tab/>
        <w:t>2.&lt;A[3] ‘3 Bytes’ [CEID]&gt;</w:t>
      </w:r>
    </w:p>
    <w:p w:rsidR="005468A6" w:rsidRPr="00A724EA" w:rsidRDefault="005468A6" w:rsidP="00EA4407">
      <w:pPr>
        <w:ind w:rightChars="-229" w:right="-458"/>
        <w:rPr>
          <w:rFonts w:eastAsia="宋体"/>
          <w:lang w:eastAsia="zh-CN"/>
        </w:rPr>
      </w:pPr>
      <w:r w:rsidRPr="00A724EA">
        <w:rPr>
          <w:rFonts w:eastAsia="宋体"/>
          <w:lang w:eastAsia="zh-CN"/>
        </w:rPr>
        <w:tab/>
        <w:t xml:space="preserve">3.&lt;L[2] </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5468A6" w:rsidRPr="00A724EA" w:rsidRDefault="00114555"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r w:rsidR="005468A6" w:rsidRPr="00A724EA">
        <w:rPr>
          <w:rFonts w:eastAsia="宋体"/>
          <w:lang w:eastAsia="zh-CN"/>
        </w:rPr>
        <w:t>]</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114555" w:rsidRPr="00A724EA" w:rsidRDefault="00114555"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 xml:space="preserve">1.&lt;A[3] ‘210’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&gt;  /* fix  RPTID = 210  */</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w:t>
      </w:r>
      <w:r w:rsidRPr="00A724EA">
        <w:rPr>
          <w:rFonts w:eastAsia="Malgun Gothic"/>
          <w:color w:val="000000"/>
        </w:rPr>
        <w:t>9</w:t>
      </w:r>
      <w:r w:rsidRPr="00A724EA">
        <w:rPr>
          <w:rFonts w:eastAsia="宋体"/>
          <w:color w:val="000000"/>
          <w:lang w:eastAsia="zh-CN"/>
        </w:rPr>
        <w: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3</w:t>
      </w:r>
      <w:r w:rsidRPr="00A724EA">
        <w:rPr>
          <w:rFonts w:eastAsia="宋体"/>
          <w:color w:val="000000"/>
          <w:lang w:eastAsia="zh-CN"/>
        </w:rPr>
        <w:t>] ‘</w:t>
      </w:r>
      <w:r w:rsidRPr="00A724EA">
        <w:rPr>
          <w:rFonts w:eastAsia="Malgun Gothic"/>
          <w:color w:val="000000"/>
        </w:rPr>
        <w:t>3</w:t>
      </w:r>
      <w:r w:rsidRPr="00A724EA">
        <w:rPr>
          <w:rFonts w:eastAsia="宋体"/>
          <w:color w:val="000000"/>
          <w:lang w:eastAsia="zh-CN"/>
        </w:rPr>
        <w:t xml:space="preserve"> Bytes’ [PTID]&gt;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 ‘2 Bytes’ [PTTYPE]&gt;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3.&lt;A[</w:t>
      </w:r>
      <w:r w:rsidRPr="00A724EA">
        <w:rPr>
          <w:rFonts w:eastAsia="Malgun Gothic"/>
          <w:color w:val="000000"/>
        </w:rPr>
        <w:t>2</w:t>
      </w:r>
      <w:r w:rsidRPr="00A724EA">
        <w:rPr>
          <w:rFonts w:eastAsia="宋体"/>
          <w:color w:val="000000"/>
          <w:lang w:eastAsia="zh-CN"/>
        </w:rPr>
        <w:t>] ‘</w:t>
      </w:r>
      <w:r w:rsidRPr="00A724EA">
        <w:rPr>
          <w:rFonts w:eastAsia="Malgun Gothic"/>
          <w:color w:val="000000"/>
        </w:rPr>
        <w:t>2</w:t>
      </w:r>
      <w:r w:rsidRPr="00A724EA">
        <w:rPr>
          <w:rFonts w:eastAsia="宋体"/>
          <w:color w:val="000000"/>
          <w:lang w:eastAsia="zh-CN"/>
        </w:rPr>
        <w:t xml:space="preserve"> Bytes’ [</w:t>
      </w:r>
      <w:r w:rsidRPr="00A724EA">
        <w:rPr>
          <w:rFonts w:eastAsia="Malgun Gothic"/>
          <w:color w:val="000000"/>
        </w:rPr>
        <w:t>PT</w:t>
      </w:r>
      <w:r w:rsidRPr="00A724EA">
        <w:rPr>
          <w:rFonts w:eastAsia="宋体"/>
          <w:color w:val="000000"/>
          <w:lang w:eastAsia="zh-CN"/>
        </w:rPr>
        <w:t>USETYPE]&gt;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4.&lt;A[1] ‘1 Byte’ [TRSMODE]&gt;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5.&lt;A[20] ‘20 Bytes’ [CRATEID]&gt;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6</w:t>
      </w:r>
      <w:r w:rsidRPr="00A724EA">
        <w:rPr>
          <w:rFonts w:eastAsia="宋体"/>
          <w:color w:val="000000"/>
          <w:lang w:eastAsia="zh-CN"/>
        </w:rPr>
        <w:t>.&lt;A[</w:t>
      </w:r>
      <w:r w:rsidRPr="00A724EA">
        <w:rPr>
          <w:rFonts w:eastAsiaTheme="minorEastAsia"/>
          <w:color w:val="000000"/>
        </w:rPr>
        <w:t>5</w:t>
      </w:r>
      <w:r w:rsidRPr="00A724EA">
        <w:rPr>
          <w:rFonts w:eastAsia="宋体"/>
          <w:color w:val="000000"/>
          <w:lang w:eastAsia="zh-CN"/>
        </w:rPr>
        <w:t>] ’</w:t>
      </w:r>
      <w:r w:rsidRPr="00A724EA">
        <w:rPr>
          <w:rFonts w:eastAsiaTheme="minorEastAsia"/>
          <w:color w:val="000000"/>
        </w:rPr>
        <w:t>5</w:t>
      </w:r>
      <w:r w:rsidRPr="00A724EA">
        <w:rPr>
          <w:rFonts w:eastAsia="宋体"/>
          <w:color w:val="000000"/>
          <w:lang w:eastAsia="zh-CN"/>
        </w:rPr>
        <w:t xml:space="preserve"> Bytes’ [GLSTHK]&gt;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7</w:t>
      </w:r>
      <w:r w:rsidRPr="00A724EA">
        <w:rPr>
          <w:rFonts w:eastAsia="宋体"/>
          <w:color w:val="000000"/>
          <w:lang w:eastAsia="zh-CN"/>
        </w:rPr>
        <w:t>.&lt;A[1] ’1 Bytes’ [GLSSIZE]&gt;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bookmarkStart w:id="225" w:name="_Toc276742936"/>
      <w:bookmarkStart w:id="226" w:name="_Toc276742514"/>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8</w:t>
      </w:r>
      <w:r w:rsidRPr="00A724EA">
        <w:rPr>
          <w:rFonts w:eastAsia="宋体"/>
          <w:color w:val="000000"/>
          <w:lang w:eastAsia="zh-CN"/>
        </w:rPr>
        <w:t>.&lt;A[</w:t>
      </w:r>
      <w:r w:rsidRPr="00A724EA">
        <w:rPr>
          <w:rFonts w:eastAsiaTheme="minorEastAsia"/>
          <w:color w:val="000000"/>
        </w:rPr>
        <w:t>20</w:t>
      </w:r>
      <w:r w:rsidRPr="00A724EA">
        <w:rPr>
          <w:rFonts w:eastAsia="宋体"/>
          <w:color w:val="000000"/>
          <w:lang w:eastAsia="zh-CN"/>
        </w:rPr>
        <w:t>] ’</w:t>
      </w:r>
      <w:r w:rsidRPr="00A724EA">
        <w:rPr>
          <w:rFonts w:eastAsiaTheme="minorEastAsia"/>
          <w:color w:val="000000"/>
        </w:rPr>
        <w:t>20</w:t>
      </w:r>
      <w:r w:rsidRPr="00A724EA">
        <w:rPr>
          <w:rFonts w:eastAsia="宋体"/>
          <w:color w:val="000000"/>
          <w:lang w:eastAsia="zh-CN"/>
        </w:rPr>
        <w:t xml:space="preserve"> Bytes’ [MAKER]&gt;</w:t>
      </w:r>
    </w:p>
    <w:bookmarkEnd w:id="225"/>
    <w:bookmarkEnd w:id="226"/>
    <w:p w:rsidR="005468A6" w:rsidRPr="00A724EA" w:rsidRDefault="005468A6" w:rsidP="00EA4407">
      <w:pPr>
        <w:ind w:rightChars="-229" w:right="-458"/>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9</w:t>
      </w:r>
      <w:r w:rsidRPr="00A724EA">
        <w:rPr>
          <w:rFonts w:eastAsia="宋体"/>
          <w:color w:val="000000"/>
          <w:lang w:eastAsia="zh-CN"/>
        </w:rPr>
        <w:t>.&lt;A[3] ‘3 Bytes’ [CRATEQTY]&gt;</w:t>
      </w:r>
    </w:p>
    <w:p w:rsidR="005468A6" w:rsidRPr="00A724EA" w:rsidRDefault="005468A6" w:rsidP="00EA4407">
      <w:pPr>
        <w:ind w:rightChars="-229" w:right="-458"/>
        <w:rPr>
          <w:rFonts w:eastAsia="宋体"/>
          <w:lang w:eastAsia="zh-CN"/>
        </w:rPr>
      </w:pPr>
    </w:p>
    <w:p w:rsidR="005468A6" w:rsidRPr="00A724EA" w:rsidRDefault="005468A6" w:rsidP="00EA4407">
      <w:pPr>
        <w:ind w:rightChars="-229" w:right="-458"/>
        <w:rPr>
          <w:rFonts w:eastAsia="宋体"/>
          <w:lang w:eastAsia="zh-CN"/>
        </w:rPr>
      </w:pPr>
      <w:r w:rsidRPr="00A724EA">
        <w:rPr>
          <w:rFonts w:eastAsia="宋体"/>
          <w:b/>
          <w:u w:val="single"/>
          <w:lang w:eastAsia="zh-CN"/>
        </w:rPr>
        <w:t>R</w:t>
      </w:r>
      <w:bookmarkStart w:id="227" w:name="_Toc279512790"/>
      <w:bookmarkStart w:id="228" w:name="_Toc276742515"/>
      <w:bookmarkStart w:id="229" w:name="_Toc276742937"/>
      <w:r w:rsidRPr="00A724EA">
        <w:rPr>
          <w:rFonts w:eastAsia="宋体"/>
          <w:b/>
          <w:u w:val="single"/>
          <w:lang w:eastAsia="zh-CN"/>
        </w:rPr>
        <w:t>emark</w:t>
      </w:r>
      <w:r w:rsidRPr="00A724EA">
        <w:rPr>
          <w:rFonts w:eastAsia="宋体"/>
          <w:u w:val="single"/>
          <w:lang w:eastAsia="zh-CN"/>
        </w:rPr>
        <w:t>:</w:t>
      </w:r>
    </w:p>
    <w:bookmarkEnd w:id="227"/>
    <w:bookmarkEnd w:id="228"/>
    <w:bookmarkEnd w:id="229"/>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10: Crate Port Load Request</w:t>
      </w:r>
    </w:p>
    <w:p w:rsidR="005468A6" w:rsidRPr="00A724EA" w:rsidRDefault="005468A6" w:rsidP="00EA4407">
      <w:pPr>
        <w:ind w:rightChars="-229" w:right="-458"/>
        <w:rPr>
          <w:rFonts w:eastAsia="Malgun Gothic"/>
        </w:rPr>
      </w:pPr>
      <w:r w:rsidRPr="00A724EA">
        <w:rPr>
          <w:rFonts w:eastAsia="Malgun Gothic"/>
        </w:rPr>
        <w:t>2</w:t>
      </w:r>
      <w:r w:rsidRPr="00A724EA">
        <w:rPr>
          <w:rFonts w:eastAsia="宋体"/>
          <w:lang w:eastAsia="zh-CN"/>
        </w:rPr>
        <w:t xml:space="preserve">11: Remained Glass Count </w:t>
      </w:r>
      <w:r w:rsidRPr="00A724EA">
        <w:rPr>
          <w:rFonts w:eastAsia="Malgun Gothic"/>
        </w:rPr>
        <w:t>o</w:t>
      </w:r>
      <w:r w:rsidRPr="00A724EA">
        <w:rPr>
          <w:rFonts w:eastAsia="宋体"/>
          <w:lang w:eastAsia="zh-CN"/>
        </w:rPr>
        <w:t>f Crate Report</w:t>
      </w:r>
    </w:p>
    <w:p w:rsidR="005468A6" w:rsidRPr="00A724EA" w:rsidRDefault="005468A6" w:rsidP="00EA4407">
      <w:pPr>
        <w:ind w:rightChars="-229" w:right="-458"/>
        <w:rPr>
          <w:rFonts w:eastAsia="宋体"/>
          <w:lang w:eastAsia="zh-CN"/>
        </w:rPr>
      </w:pPr>
      <w:r w:rsidRPr="00A724EA">
        <w:rPr>
          <w:rFonts w:eastAsia="Malgun Gothic"/>
        </w:rPr>
        <w:t xml:space="preserve">212: </w:t>
      </w:r>
      <w:r w:rsidRPr="00A724EA">
        <w:rPr>
          <w:rFonts w:eastAsia="宋体"/>
          <w:lang w:eastAsia="zh-CN"/>
        </w:rPr>
        <w:t>Crate Port Load Complete</w:t>
      </w:r>
    </w:p>
    <w:p w:rsidR="005468A6" w:rsidRPr="00A724EA" w:rsidRDefault="005468A6" w:rsidP="00EA4407">
      <w:pPr>
        <w:ind w:rightChars="-229" w:right="-458"/>
        <w:rPr>
          <w:rFonts w:eastAsia="宋体"/>
          <w:lang w:eastAsia="zh-CN"/>
        </w:rPr>
      </w:pPr>
      <w:r w:rsidRPr="00A724EA">
        <w:rPr>
          <w:rFonts w:eastAsia="Malgun Gothic"/>
        </w:rPr>
        <w:lastRenderedPageBreak/>
        <w:t>2</w:t>
      </w:r>
      <w:r w:rsidRPr="00A724EA">
        <w:rPr>
          <w:rFonts w:eastAsia="宋体"/>
          <w:lang w:eastAsia="zh-CN"/>
        </w:rPr>
        <w:t>1</w:t>
      </w:r>
      <w:r w:rsidRPr="00A724EA">
        <w:rPr>
          <w:rFonts w:eastAsia="Malgun Gothic"/>
        </w:rPr>
        <w:t>3</w:t>
      </w:r>
      <w:r w:rsidRPr="00A724EA">
        <w:rPr>
          <w:rFonts w:eastAsia="宋体"/>
          <w:lang w:eastAsia="zh-CN"/>
        </w:rPr>
        <w:t>: Crate Port Unload Request</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4</w:t>
      </w:r>
      <w:r w:rsidRPr="00A724EA">
        <w:rPr>
          <w:rFonts w:eastAsia="宋体"/>
          <w:lang w:eastAsia="zh-CN"/>
        </w:rPr>
        <w:t>: Crate Port Unload Complete</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5</w:t>
      </w:r>
      <w:r w:rsidRPr="00A724EA">
        <w:rPr>
          <w:rFonts w:eastAsia="宋体"/>
          <w:lang w:eastAsia="zh-CN"/>
        </w:rPr>
        <w:t>: Crate Port Port Disabled (The Port must be empty before the event happens)</w:t>
      </w:r>
    </w:p>
    <w:p w:rsidR="005468A6" w:rsidRPr="00A724EA" w:rsidRDefault="005468A6" w:rsidP="00EA4407">
      <w:pPr>
        <w:ind w:rightChars="-229" w:right="-458"/>
        <w:rPr>
          <w:rFonts w:eastAsia="宋体"/>
          <w:lang w:eastAsia="zh-CN"/>
        </w:rPr>
      </w:pPr>
      <w:r w:rsidRPr="00A724EA">
        <w:rPr>
          <w:rFonts w:eastAsia="宋体"/>
          <w:lang w:eastAsia="zh-CN"/>
        </w:rPr>
        <w:t>216: Crate Port Port Enabled (The Port must be empty before the event happens)</w:t>
      </w:r>
    </w:p>
    <w:p w:rsidR="005468A6" w:rsidRPr="00A724EA" w:rsidRDefault="005468A6" w:rsidP="00EA4407">
      <w:pPr>
        <w:ind w:rightChars="-229" w:right="-458"/>
        <w:rPr>
          <w:rFonts w:eastAsia="宋体"/>
          <w:lang w:eastAsia="zh-CN"/>
        </w:rPr>
      </w:pPr>
      <w:r w:rsidRPr="00A724EA">
        <w:rPr>
          <w:rFonts w:eastAsia="宋体"/>
          <w:lang w:eastAsia="zh-CN"/>
        </w:rPr>
        <w:t>217:</w:t>
      </w:r>
      <w:r w:rsidRPr="00A724EA">
        <w:rPr>
          <w:rFonts w:eastAsiaTheme="minorEastAsia"/>
        </w:rPr>
        <w:t xml:space="preserve"> </w:t>
      </w:r>
      <w:r w:rsidRPr="00A724EA">
        <w:rPr>
          <w:rFonts w:eastAsia="宋体"/>
          <w:lang w:eastAsia="zh-CN"/>
        </w:rPr>
        <w:t>Crate Port Type Changed</w:t>
      </w:r>
    </w:p>
    <w:p w:rsidR="005468A6" w:rsidRPr="00A724EA" w:rsidRDefault="005468A6" w:rsidP="00EA4407">
      <w:pPr>
        <w:ind w:rightChars="-229" w:right="-458"/>
        <w:rPr>
          <w:rFonts w:eastAsiaTheme="minorEastAsia"/>
        </w:rPr>
      </w:pPr>
      <w:r w:rsidRPr="00A724EA">
        <w:rPr>
          <w:rFonts w:eastAsia="宋体"/>
          <w:lang w:eastAsia="zh-CN"/>
        </w:rPr>
        <w:t>218:</w:t>
      </w:r>
      <w:r w:rsidRPr="00A724EA">
        <w:rPr>
          <w:rFonts w:eastAsiaTheme="minorEastAsia"/>
        </w:rPr>
        <w:t xml:space="preserve"> </w:t>
      </w:r>
      <w:r w:rsidRPr="00A724EA">
        <w:rPr>
          <w:rFonts w:eastAsia="宋体"/>
          <w:lang w:eastAsia="zh-CN"/>
        </w:rPr>
        <w:t>Crate Port Use Type Changed</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9</w:t>
      </w:r>
      <w:r w:rsidRPr="00A724EA">
        <w:rPr>
          <w:rFonts w:eastAsia="宋体"/>
          <w:lang w:eastAsia="zh-CN"/>
        </w:rPr>
        <w:t>: Crate Port Transfer Mode Change (AGV or MGV / Use of Port Type)</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220 ~ 229] Mask Cassette </w:t>
      </w:r>
      <w:r w:rsidRPr="00A724EA">
        <w:rPr>
          <w:b/>
          <w:lang w:val="fr-FR"/>
        </w:rPr>
        <w:t xml:space="preserve">Port </w:t>
      </w:r>
      <w:r w:rsidRPr="00A724EA">
        <w:rPr>
          <w:rFonts w:eastAsiaTheme="minorEastAsia"/>
          <w:b/>
          <w:lang w:val="fr-FR"/>
        </w:rPr>
        <w:t xml:space="preserve"> </w:t>
      </w:r>
      <w:r w:rsidRPr="00A724EA">
        <w:rPr>
          <w:b/>
          <w:lang w:val="fr-FR"/>
        </w:rPr>
        <w:t>Status</w:t>
      </w:r>
      <w:r w:rsidRPr="00A724EA">
        <w:rPr>
          <w:rFonts w:eastAsiaTheme="minorEastAsia"/>
          <w:b/>
          <w:lang w:val="fr-FR"/>
        </w:rPr>
        <w:t xml:space="preserve"> </w:t>
      </w:r>
      <w:r w:rsidRPr="00A724EA">
        <w:rPr>
          <w:b/>
          <w:lang w:val="fr-FR"/>
        </w:rPr>
        <w:t>&amp; Transfer Mode Change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port status change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w:t>
      </w:r>
      <w:r w:rsidRPr="00A724EA">
        <w:rPr>
          <w:rFonts w:eastAsiaTheme="minorEastAsia"/>
        </w:rPr>
        <w:t>2</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w:t>
      </w:r>
      <w:r w:rsidRPr="00A724EA">
        <w:rPr>
          <w:rFonts w:eastAsiaTheme="minorEastAsia"/>
        </w:rPr>
        <w:t>2</w:t>
      </w:r>
      <w:r w:rsidRPr="00A724EA">
        <w:t>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00D42C03" w:rsidRPr="00A724EA">
        <w:rPr>
          <w:lang w:val="pt-BR"/>
        </w:rPr>
        <w:t>&lt;A[26] ‘26 Bytes’ [SLOTMAP]&gt;</w:t>
      </w:r>
    </w:p>
    <w:p w:rsidR="005468A6" w:rsidRPr="00A724EA" w:rsidRDefault="005468A6" w:rsidP="00114555">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CEID(2</w:t>
      </w:r>
      <w:r w:rsidRPr="00A724EA">
        <w:rPr>
          <w:rFonts w:eastAsiaTheme="minorEastAsia"/>
        </w:rPr>
        <w:t>2</w:t>
      </w:r>
      <w:r w:rsidRPr="00A724EA">
        <w:t xml:space="preserve">0 ~ </w:t>
      </w:r>
      <w:r w:rsidRPr="00A724EA">
        <w:rPr>
          <w:rFonts w:eastAsia="Batang"/>
        </w:rPr>
        <w:t>229</w:t>
      </w:r>
      <w:r w:rsidRPr="00A724EA">
        <w:t xml:space="preserve">): </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0: </w:t>
      </w:r>
      <w:r w:rsidRPr="00A724EA">
        <w:rPr>
          <w:rFonts w:eastAsiaTheme="minorEastAsia"/>
        </w:rPr>
        <w:t xml:space="preserve">Mask Cassette Port </w:t>
      </w:r>
      <w:r w:rsidRPr="00A724EA">
        <w:t>Load Request</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1: </w:t>
      </w:r>
      <w:r w:rsidRPr="00A724EA">
        <w:rPr>
          <w:rFonts w:eastAsiaTheme="minorEastAsia"/>
        </w:rPr>
        <w:t xml:space="preserve">Mask Cassette Port </w:t>
      </w:r>
      <w:r w:rsidRPr="00A724EA">
        <w:t xml:space="preserve">Pre </w:t>
      </w:r>
      <w:r w:rsidRPr="00A724EA">
        <w:rPr>
          <w:rFonts w:eastAsia="Batang"/>
        </w:rPr>
        <w:t>-</w:t>
      </w:r>
      <w:r w:rsidRPr="00A724EA">
        <w:t xml:space="preserve"> Load Complete</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2: </w:t>
      </w:r>
      <w:r w:rsidRPr="00A724EA">
        <w:rPr>
          <w:rFonts w:eastAsiaTheme="minorEastAsia"/>
        </w:rPr>
        <w:t xml:space="preserve">Mask Cassette Port </w:t>
      </w:r>
      <w:r w:rsidR="00C450B6" w:rsidRPr="00A724EA">
        <w:t xml:space="preserve">Load Complete </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3: </w:t>
      </w:r>
      <w:r w:rsidRPr="00A724EA">
        <w:rPr>
          <w:rFonts w:eastAsiaTheme="minorEastAsia"/>
        </w:rPr>
        <w:t xml:space="preserve">Mask Cassette Port </w:t>
      </w:r>
      <w:r w:rsidRPr="00A724EA">
        <w:t>Unload Request</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4: </w:t>
      </w:r>
      <w:r w:rsidRPr="00A724EA">
        <w:rPr>
          <w:rFonts w:eastAsiaTheme="minorEastAsia"/>
        </w:rPr>
        <w:t xml:space="preserve">Mask Cassette Port </w:t>
      </w:r>
      <w:r w:rsidRPr="00A724EA">
        <w:t>Unload Complete</w:t>
      </w:r>
    </w:p>
    <w:p w:rsidR="005468A6" w:rsidRPr="00A724EA" w:rsidRDefault="005468A6" w:rsidP="00EA4407">
      <w:pPr>
        <w:ind w:rightChars="-229" w:right="-458"/>
        <w:rPr>
          <w:rFonts w:eastAsia="Malgun Gothic"/>
        </w:rPr>
      </w:pPr>
      <w:r w:rsidRPr="00A724EA">
        <w:rPr>
          <w:rFonts w:eastAsia="Malgun Gothic"/>
        </w:rPr>
        <w:lastRenderedPageBreak/>
        <w:t xml:space="preserve">225: </w:t>
      </w:r>
      <w:r w:rsidRPr="00A724EA">
        <w:rPr>
          <w:rFonts w:eastAsiaTheme="minorEastAsia"/>
        </w:rPr>
        <w:t xml:space="preserve">Mask Cassette Port </w:t>
      </w:r>
      <w:r w:rsidRPr="00A724EA">
        <w:rPr>
          <w:rFonts w:eastAsia="Malgun Gothic"/>
        </w:rPr>
        <w:t>Disable Changed</w:t>
      </w:r>
    </w:p>
    <w:p w:rsidR="005468A6" w:rsidRPr="00A724EA" w:rsidRDefault="005468A6" w:rsidP="00EA4407">
      <w:pPr>
        <w:ind w:rightChars="-229" w:right="-458"/>
        <w:rPr>
          <w:rFonts w:eastAsia="Malgun Gothic"/>
        </w:rPr>
      </w:pPr>
      <w:r w:rsidRPr="00A724EA">
        <w:rPr>
          <w:rFonts w:eastAsia="Malgun Gothic"/>
        </w:rPr>
        <w:t>226:</w:t>
      </w:r>
      <w:r w:rsidRPr="00A724EA">
        <w:rPr>
          <w:rFonts w:eastAsiaTheme="minorEastAsia"/>
        </w:rPr>
        <w:t xml:space="preserve"> Mask Cassette Port</w:t>
      </w:r>
      <w:r w:rsidRPr="00A724EA">
        <w:rPr>
          <w:rFonts w:eastAsia="Malgun Gothic"/>
        </w:rPr>
        <w:t xml:space="preserve"> Enable Changed</w:t>
      </w:r>
    </w:p>
    <w:p w:rsidR="005468A6" w:rsidRPr="00A724EA" w:rsidRDefault="005468A6" w:rsidP="00EA4407">
      <w:pPr>
        <w:ind w:rightChars="-229" w:right="-458"/>
        <w:rPr>
          <w:rFonts w:eastAsia="Malgun Gothic"/>
        </w:rPr>
      </w:pPr>
      <w:r w:rsidRPr="00A724EA">
        <w:rPr>
          <w:rFonts w:eastAsia="Malgun Gothic"/>
        </w:rPr>
        <w:t xml:space="preserve">227: </w:t>
      </w:r>
      <w:r w:rsidRPr="00A724EA">
        <w:rPr>
          <w:rFonts w:eastAsiaTheme="minorEastAsia"/>
        </w:rPr>
        <w:t xml:space="preserve">Mask Cassette Port </w:t>
      </w:r>
      <w:r w:rsidRPr="00A724EA">
        <w:rPr>
          <w:rFonts w:eastAsia="Malgun Gothic"/>
        </w:rPr>
        <w:t>Type Changed</w:t>
      </w:r>
    </w:p>
    <w:p w:rsidR="005468A6" w:rsidRPr="00A724EA" w:rsidRDefault="005468A6" w:rsidP="00EA4407">
      <w:pPr>
        <w:ind w:rightChars="-229" w:right="-458"/>
        <w:rPr>
          <w:rFonts w:eastAsia="Malgun Gothic"/>
        </w:rPr>
      </w:pPr>
      <w:r w:rsidRPr="00A724EA">
        <w:rPr>
          <w:rFonts w:eastAsia="Malgun Gothic"/>
        </w:rPr>
        <w:t xml:space="preserve">228: </w:t>
      </w:r>
      <w:r w:rsidRPr="00A724EA">
        <w:rPr>
          <w:rFonts w:eastAsiaTheme="minorEastAsia"/>
        </w:rPr>
        <w:t xml:space="preserve">Mask Cassette Port </w:t>
      </w:r>
      <w:r w:rsidRPr="00A724EA">
        <w:rPr>
          <w:rFonts w:eastAsia="Malgun Gothic"/>
        </w:rPr>
        <w:t>Use Type Changed</w:t>
      </w:r>
    </w:p>
    <w:p w:rsidR="005468A6" w:rsidRPr="00A724EA" w:rsidRDefault="005468A6" w:rsidP="00EA4407">
      <w:pPr>
        <w:ind w:rightChars="-229" w:right="-458"/>
        <w:rPr>
          <w:rFonts w:eastAsia="Batang"/>
        </w:rPr>
      </w:pPr>
      <w:r w:rsidRPr="00A724EA">
        <w:rPr>
          <w:rFonts w:eastAsia="Batang"/>
        </w:rPr>
        <w:t xml:space="preserve">229: </w:t>
      </w:r>
      <w:r w:rsidRPr="00A724EA">
        <w:rPr>
          <w:rFonts w:eastAsiaTheme="minorEastAsia"/>
        </w:rPr>
        <w:t xml:space="preserve">Mask Cassette Port </w:t>
      </w:r>
      <w:r w:rsidRPr="00A724EA">
        <w:rPr>
          <w:rFonts w:eastAsia="Batang"/>
        </w:rPr>
        <w:t>Transfer Mode Changed</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[CEID = 222] Mask</w:t>
      </w:r>
      <w:r w:rsidR="00C450B6" w:rsidRPr="00A724EA">
        <w:rPr>
          <w:rFonts w:eastAsia="Batang"/>
          <w:b/>
          <w:lang w:val="fr-FR"/>
        </w:rPr>
        <w:t xml:space="preserve"> Cassette Port Load Complete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port load complete</w:t>
      </w:r>
    </w:p>
    <w:p w:rsidR="005468A6" w:rsidRPr="00A724EA" w:rsidRDefault="005468A6" w:rsidP="00EA4407">
      <w:pPr>
        <w:ind w:rightChars="-229" w:right="-458"/>
        <w:rPr>
          <w:rFonts w:eastAsia="Malgun Gothic"/>
          <w:b/>
          <w:u w:val="single"/>
        </w:rPr>
      </w:pPr>
    </w:p>
    <w:p w:rsidR="005468A6" w:rsidRPr="00A724EA" w:rsidRDefault="005468A6" w:rsidP="00EA4407">
      <w:pPr>
        <w:ind w:rightChars="-229" w:right="-458"/>
        <w:rPr>
          <w:rFonts w:eastAsia="Malgun Gothic"/>
        </w:rPr>
      </w:pPr>
      <w:r w:rsidRPr="00A724EA">
        <w:rPr>
          <w:b/>
          <w:u w:val="single"/>
        </w:rPr>
        <w:t xml:space="preserve">Structure:  </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w:t>
      </w:r>
      <w:r w:rsidRPr="00A724EA">
        <w:rPr>
          <w:rFonts w:eastAsiaTheme="minorEastAsia"/>
        </w:rPr>
        <w:t>2</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w:t>
      </w:r>
      <w:r w:rsidRPr="00A724EA">
        <w:rPr>
          <w:rFonts w:eastAsiaTheme="minorEastAsia"/>
        </w:rPr>
        <w:t>2</w:t>
      </w:r>
      <w:r w:rsidRPr="00A724EA">
        <w:t>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7</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w:t>
      </w:r>
      <w:r w:rsidR="00D42C03" w:rsidRPr="00A724EA">
        <w:rPr>
          <w:lang w:val="pt-BR"/>
        </w:rPr>
        <w:t>A[26] ‘26 Bytes’ [SLOTMAP]&gt;</w:t>
      </w:r>
    </w:p>
    <w:p w:rsidR="005468A6" w:rsidRPr="00A724EA" w:rsidRDefault="005468A6" w:rsidP="00114555">
      <w:pPr>
        <w:rPr>
          <w:lang w:val="pt-BR"/>
        </w:rPr>
      </w:pP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宋体"/>
          <w:lang w:val="pt-BR" w:eastAsia="zh-CN"/>
        </w:rPr>
        <w:t>7.</w:t>
      </w:r>
      <w:r w:rsidRPr="00A724EA">
        <w:rPr>
          <w:rFonts w:eastAsia="Arial"/>
          <w:lang w:val="pt-BR"/>
        </w:rPr>
        <w:t>&lt;L[n]</w:t>
      </w:r>
    </w:p>
    <w:p w:rsidR="005468A6" w:rsidRPr="00A724EA" w:rsidRDefault="005468A6" w:rsidP="00114555">
      <w:pPr>
        <w:rPr>
          <w:lang w:val="pt-BR"/>
        </w:rPr>
      </w:pP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宋体"/>
          <w:lang w:val="pt-BR" w:eastAsia="zh-CN"/>
        </w:rPr>
        <w:t>1.</w:t>
      </w:r>
      <w:r w:rsidRPr="00A724EA">
        <w:rPr>
          <w:rFonts w:eastAsia="Arial"/>
          <w:lang w:val="pt-BR"/>
        </w:rPr>
        <w:t>&lt;L[2]</w:t>
      </w:r>
    </w:p>
    <w:p w:rsidR="005468A6" w:rsidRPr="00A724EA" w:rsidRDefault="005468A6" w:rsidP="00114555">
      <w:pPr>
        <w:rPr>
          <w:rFonts w:eastAsiaTheme="minorEastAsia"/>
          <w:color w:val="000000"/>
          <w:lang w:val="pt-BR"/>
        </w:rPr>
      </w:pPr>
      <w:r w:rsidRPr="00A724EA">
        <w:rPr>
          <w:lang w:val="pt-BR"/>
        </w:rPr>
        <w:tab/>
      </w:r>
      <w:r w:rsidRPr="00A724EA">
        <w:rPr>
          <w:lang w:val="pt-BR"/>
        </w:rPr>
        <w:tab/>
      </w:r>
      <w:r w:rsidR="00114555" w:rsidRPr="00A724EA">
        <w:rPr>
          <w:lang w:val="pt-BR"/>
        </w:rPr>
        <w:tab/>
      </w:r>
      <w:r w:rsidR="00114555" w:rsidRPr="00A724EA">
        <w:rPr>
          <w:lang w:val="pt-BR"/>
        </w:rPr>
        <w:tab/>
      </w:r>
      <w:r w:rsidR="00114555" w:rsidRPr="00A724EA">
        <w:rPr>
          <w:lang w:val="pt-BR"/>
        </w:rPr>
        <w:tab/>
      </w:r>
      <w:r w:rsidR="00114555" w:rsidRPr="00A724EA">
        <w:rPr>
          <w:lang w:val="pt-BR"/>
        </w:rPr>
        <w:tab/>
      </w:r>
      <w:r w:rsidRPr="00A724EA">
        <w:rPr>
          <w:rFonts w:eastAsia="宋体"/>
          <w:color w:val="000000"/>
          <w:lang w:val="pt-BR" w:eastAsia="zh-CN"/>
        </w:rPr>
        <w:t>1.</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Bytes</w:t>
      </w:r>
      <w:r w:rsidRPr="00A724EA">
        <w:rPr>
          <w:rFonts w:eastAsia="宋体"/>
          <w:color w:val="000000"/>
          <w:lang w:val="pt-BR" w:eastAsia="zh-CN"/>
        </w:rPr>
        <w:t>’ [</w:t>
      </w:r>
      <w:r w:rsidRPr="00A724EA">
        <w:rPr>
          <w:rFonts w:eastAsia="Malgun Gothic"/>
          <w:color w:val="000000"/>
        </w:rPr>
        <w:t>SLOTNO</w:t>
      </w:r>
      <w:r w:rsidRPr="00A724EA">
        <w:rPr>
          <w:rFonts w:eastAsia="宋体"/>
          <w:color w:val="000000"/>
          <w:lang w:val="pt-BR" w:eastAsia="zh-CN"/>
        </w:rPr>
        <w:t>]</w:t>
      </w:r>
      <w:r w:rsidRPr="00A724EA">
        <w:rPr>
          <w:color w:val="000000"/>
          <w:lang w:val="pt-BR"/>
        </w:rPr>
        <w:t>&gt;</w:t>
      </w:r>
    </w:p>
    <w:p w:rsidR="005468A6" w:rsidRPr="00A724EA" w:rsidRDefault="005468A6" w:rsidP="00114555">
      <w:pPr>
        <w:ind w:left="3600" w:firstLine="720"/>
        <w:rPr>
          <w:rFonts w:eastAsiaTheme="minorEastAsia"/>
          <w:color w:val="000000"/>
          <w:lang w:val="pt-BR"/>
        </w:rPr>
      </w:pPr>
      <w:r w:rsidRPr="00A724EA">
        <w:rPr>
          <w:rFonts w:eastAsiaTheme="minorEastAsia"/>
          <w:color w:val="000000"/>
          <w:lang w:val="pt-BR"/>
        </w:rPr>
        <w:t>2.&lt;A[30] ‘30 Bytes’ [MASKID]&gt;</w:t>
      </w:r>
    </w:p>
    <w:p w:rsidR="005468A6" w:rsidRPr="00A724EA" w:rsidRDefault="005468A6" w:rsidP="00114555">
      <w:pPr>
        <w:rPr>
          <w:rFonts w:eastAsia="Batang"/>
          <w:lang w:val="pt-BR"/>
        </w:rPr>
      </w:pPr>
    </w:p>
    <w:p w:rsidR="005468A6" w:rsidRPr="00A724EA" w:rsidRDefault="005468A6" w:rsidP="00114555">
      <w:pPr>
        <w:rPr>
          <w:rFonts w:eastAsia="Batang"/>
        </w:rPr>
      </w:pPr>
      <w:r w:rsidRPr="00A724EA">
        <w:rPr>
          <w:rFonts w:eastAsia="宋体"/>
          <w:lang w:eastAsia="zh-CN"/>
        </w:rPr>
        <w:t>※</w:t>
      </w:r>
      <w:r w:rsidRPr="00A724EA">
        <w:t xml:space="preserve"> n is </w:t>
      </w:r>
      <w:r w:rsidRPr="00A724EA">
        <w:rPr>
          <w:rFonts w:eastAsia="Batang"/>
        </w:rPr>
        <w:t>the count of Mask</w:t>
      </w:r>
    </w:p>
    <w:p w:rsidR="005468A6" w:rsidRPr="00A724EA" w:rsidRDefault="005468A6" w:rsidP="00114555">
      <w:pPr>
        <w:rPr>
          <w:rFonts w:eastAsia="Batang"/>
        </w:rPr>
      </w:pPr>
    </w:p>
    <w:p w:rsidR="00C1781A" w:rsidRPr="00A724EA" w:rsidRDefault="00C1781A" w:rsidP="00C1781A">
      <w:pPr>
        <w:ind w:rightChars="-229" w:right="-458"/>
        <w:rPr>
          <w:rFonts w:eastAsia="Batang"/>
          <w:b/>
        </w:rPr>
      </w:pPr>
      <w:r w:rsidRPr="00A724EA">
        <w:rPr>
          <w:rFonts w:eastAsia="Batang"/>
          <w:b/>
        </w:rPr>
        <w:t xml:space="preserve">[CEID = 230~237] Tray Port Status &amp; Transfer Mode Change </w:t>
      </w:r>
    </w:p>
    <w:p w:rsidR="00C1781A" w:rsidRPr="00A724EA" w:rsidRDefault="00C1781A" w:rsidP="00C1781A">
      <w:pPr>
        <w:ind w:rightChars="-229" w:right="-458"/>
        <w:rPr>
          <w:rFonts w:eastAsia="Malgun Gothic"/>
          <w:b/>
          <w:u w:val="single"/>
        </w:rPr>
      </w:pPr>
      <w:r w:rsidRPr="00A724EA">
        <w:rPr>
          <w:b/>
          <w:u w:val="single"/>
        </w:rPr>
        <w:t>Description:</w:t>
      </w:r>
      <w:r w:rsidR="00A231BC" w:rsidRPr="00A724EA">
        <w:rPr>
          <w:rFonts w:eastAsia="Batang"/>
        </w:rPr>
        <w:t xml:space="preserve"> tray port status change report</w:t>
      </w:r>
    </w:p>
    <w:p w:rsidR="00A231BC" w:rsidRPr="00A724EA" w:rsidRDefault="00A231BC" w:rsidP="00C1781A">
      <w:pPr>
        <w:ind w:rightChars="-229" w:right="-458"/>
        <w:rPr>
          <w:rFonts w:eastAsia="Malgun Gothic"/>
          <w:b/>
          <w:u w:val="single"/>
        </w:rPr>
      </w:pPr>
    </w:p>
    <w:p w:rsidR="00C1781A" w:rsidRPr="00A724EA" w:rsidRDefault="00C1781A" w:rsidP="00C1781A">
      <w:pPr>
        <w:ind w:rightChars="-229" w:right="-458"/>
        <w:rPr>
          <w:rFonts w:eastAsia="Malgun Gothic"/>
        </w:rPr>
      </w:pPr>
      <w:r w:rsidRPr="00A724EA">
        <w:rPr>
          <w:b/>
          <w:u w:val="single"/>
        </w:rPr>
        <w:lastRenderedPageBreak/>
        <w:t>Structure:</w:t>
      </w:r>
    </w:p>
    <w:p w:rsidR="00C1781A" w:rsidRPr="00A724EA" w:rsidRDefault="00C1781A" w:rsidP="00C1781A">
      <w:pPr>
        <w:rPr>
          <w:rFonts w:eastAsiaTheme="minorEastAsia"/>
        </w:rPr>
      </w:pPr>
      <w:r w:rsidRPr="00A724EA">
        <w:rPr>
          <w:rFonts w:eastAsiaTheme="minorEastAsia" w:hint="eastAsia"/>
        </w:rPr>
        <w:t>&lt;L[2]</w:t>
      </w:r>
    </w:p>
    <w:p w:rsidR="00C1781A" w:rsidRPr="00A724EA" w:rsidRDefault="00C1781A" w:rsidP="00C1781A">
      <w:pPr>
        <w:rPr>
          <w:rFonts w:eastAsia="宋体"/>
          <w:lang w:eastAsia="zh-CN"/>
        </w:rPr>
      </w:pPr>
      <w:r w:rsidRPr="00A724EA">
        <w:rPr>
          <w:rFonts w:eastAsiaTheme="minorEastAsia"/>
        </w:rPr>
        <w:tab/>
      </w:r>
      <w:r w:rsidRPr="00A724EA">
        <w:rPr>
          <w:rFonts w:eastAsia="宋体"/>
          <w:lang w:eastAsia="zh-CN"/>
        </w:rPr>
        <w:t>1.&lt;A[4] ‘4 Bytes’ [DATAID]&gt;</w:t>
      </w:r>
    </w:p>
    <w:p w:rsidR="00C1781A" w:rsidRPr="00A724EA" w:rsidRDefault="00C1781A" w:rsidP="00C1781A">
      <w:pPr>
        <w:rPr>
          <w:rFonts w:eastAsia="宋体"/>
          <w:lang w:eastAsia="zh-CN"/>
        </w:rPr>
      </w:pPr>
      <w:r w:rsidRPr="00A724EA">
        <w:rPr>
          <w:rFonts w:eastAsia="宋体"/>
          <w:lang w:eastAsia="zh-CN"/>
        </w:rPr>
        <w:tab/>
        <w:t>2.&lt;A[3] ‘3 Bytes’ [CEID]&gt;</w:t>
      </w:r>
    </w:p>
    <w:p w:rsidR="00C1781A" w:rsidRPr="00A724EA" w:rsidRDefault="00C1781A" w:rsidP="00C1781A">
      <w:pPr>
        <w:rPr>
          <w:rFonts w:eastAsia="宋体"/>
          <w:lang w:eastAsia="zh-CN"/>
        </w:rPr>
      </w:pPr>
      <w:r w:rsidRPr="00A724EA">
        <w:rPr>
          <w:rFonts w:eastAsia="宋体"/>
          <w:lang w:eastAsia="zh-CN"/>
        </w:rPr>
        <w:tab/>
        <w:t>3.&lt;L[2]</w:t>
      </w:r>
    </w:p>
    <w:p w:rsidR="00C1781A" w:rsidRPr="00A724EA" w:rsidRDefault="00C1781A" w:rsidP="00C1781A">
      <w:pPr>
        <w:rPr>
          <w:rFonts w:eastAsiaTheme="minorEastAsia"/>
        </w:rPr>
      </w:pPr>
      <w:r w:rsidRPr="00A724EA">
        <w:rPr>
          <w:rFonts w:eastAsia="宋体"/>
          <w:lang w:eastAsia="zh-CN"/>
        </w:rPr>
        <w:tab/>
      </w:r>
      <w:r w:rsidRPr="00A724EA">
        <w:rPr>
          <w:rFonts w:eastAsia="宋体"/>
          <w:lang w:eastAsia="zh-CN"/>
        </w:rPr>
        <w:tab/>
        <w:t>1.&lt;L[2]</w:t>
      </w:r>
    </w:p>
    <w:p w:rsidR="00C1781A" w:rsidRPr="00A724EA" w:rsidRDefault="00C1781A" w:rsidP="00C1781A">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C1781A" w:rsidRPr="00A724EA" w:rsidRDefault="00C1781A" w:rsidP="00C1781A">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C1781A" w:rsidRPr="00A724EA" w:rsidRDefault="00C1781A" w:rsidP="00C1781A">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C1781A" w:rsidRPr="00A724EA" w:rsidRDefault="00C1781A" w:rsidP="00C1781A">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C1781A" w:rsidRPr="00A724EA" w:rsidRDefault="00C1781A" w:rsidP="00C1781A">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C1781A" w:rsidRPr="00A724EA" w:rsidRDefault="00C1781A" w:rsidP="00C1781A">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C1781A" w:rsidRPr="00A724EA" w:rsidRDefault="00C1781A" w:rsidP="00C1781A">
      <w:r w:rsidRPr="00A724EA">
        <w:tab/>
      </w:r>
      <w:r w:rsidRPr="00A724EA">
        <w:tab/>
      </w:r>
      <w:r w:rsidRPr="00A724EA">
        <w:tab/>
      </w:r>
      <w:r w:rsidRPr="00A724EA">
        <w:rPr>
          <w:rFonts w:eastAsia="宋体"/>
          <w:lang w:eastAsia="zh-CN"/>
        </w:rPr>
        <w:t>1.</w:t>
      </w:r>
      <w:r w:rsidRPr="00A724EA">
        <w:t>&lt;A[3]</w:t>
      </w:r>
      <w:r w:rsidR="0087146B" w:rsidRPr="00A724EA">
        <w:rPr>
          <w:rFonts w:eastAsia="宋体"/>
          <w:lang w:eastAsia="zh-CN"/>
        </w:rPr>
        <w:t xml:space="preserve"> ‘23</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230 */</w:t>
      </w:r>
    </w:p>
    <w:p w:rsidR="00A231BC" w:rsidRPr="00A724EA" w:rsidRDefault="00A231BC" w:rsidP="00A231BC">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 xml:space="preserve">&gt; </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00E160B4" w:rsidRPr="00A724EA">
        <w:rPr>
          <w:lang w:val="pt-BR"/>
        </w:rPr>
        <w:t>TRAYID</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&lt;A[26] ‘26 Bytes’ [SLOTMAP]&gt;</w:t>
      </w:r>
    </w:p>
    <w:p w:rsidR="00C1781A" w:rsidRPr="00A724EA" w:rsidRDefault="00C1781A" w:rsidP="00114555">
      <w:pPr>
        <w:rPr>
          <w:rFonts w:eastAsia="Batang"/>
        </w:rPr>
      </w:pPr>
    </w:p>
    <w:p w:rsidR="00C1781A" w:rsidRPr="00A724EA" w:rsidRDefault="00C1781A" w:rsidP="00C1781A">
      <w:pPr>
        <w:ind w:rightChars="-229" w:right="-458"/>
      </w:pPr>
      <w:r w:rsidRPr="00A724EA">
        <w:rPr>
          <w:b/>
          <w:u w:val="single"/>
        </w:rPr>
        <w:t>Remark:</w:t>
      </w:r>
    </w:p>
    <w:p w:rsidR="00C1781A" w:rsidRPr="00A724EA" w:rsidRDefault="00C1781A" w:rsidP="00C1781A">
      <w:pPr>
        <w:ind w:rightChars="-229" w:right="-458"/>
      </w:pPr>
      <w:r w:rsidRPr="00A724EA">
        <w:t xml:space="preserve">CEID(230 ~ </w:t>
      </w:r>
      <w:r w:rsidRPr="00A724EA">
        <w:rPr>
          <w:rFonts w:eastAsia="Batang"/>
        </w:rPr>
        <w:t>237</w:t>
      </w:r>
      <w:r w:rsidRPr="00A724EA">
        <w:t xml:space="preserve">): </w:t>
      </w:r>
    </w:p>
    <w:p w:rsidR="00C1781A" w:rsidRPr="00A724EA" w:rsidRDefault="00C1781A" w:rsidP="00C1781A">
      <w:pPr>
        <w:ind w:rightChars="-229" w:right="-458"/>
        <w:rPr>
          <w:rFonts w:eastAsia="Malgun Gothic"/>
        </w:rPr>
      </w:pPr>
      <w:bookmarkStart w:id="230" w:name="_Hlk495757832"/>
      <w:r w:rsidRPr="00A724EA">
        <w:t xml:space="preserve">230: </w:t>
      </w:r>
      <w:r w:rsidRPr="00A724EA">
        <w:rPr>
          <w:rFonts w:eastAsiaTheme="minorEastAsia"/>
        </w:rPr>
        <w:t xml:space="preserve">Tray Port </w:t>
      </w:r>
      <w:r w:rsidRPr="00A724EA">
        <w:t>Load Request</w:t>
      </w:r>
    </w:p>
    <w:p w:rsidR="00C1781A" w:rsidRPr="00A724EA" w:rsidRDefault="00C1781A" w:rsidP="00C1781A">
      <w:pPr>
        <w:ind w:rightChars="-229" w:right="-458"/>
        <w:rPr>
          <w:rFonts w:eastAsia="Malgun Gothic"/>
        </w:rPr>
      </w:pPr>
      <w:r w:rsidRPr="00A724EA">
        <w:t xml:space="preserve">231: </w:t>
      </w:r>
      <w:r w:rsidRPr="00A724EA">
        <w:rPr>
          <w:rFonts w:eastAsiaTheme="minorEastAsia"/>
        </w:rPr>
        <w:t xml:space="preserve">Tray Port </w:t>
      </w:r>
      <w:r w:rsidRPr="00A724EA">
        <w:t>Load Complete</w:t>
      </w:r>
    </w:p>
    <w:p w:rsidR="00C1781A" w:rsidRPr="00A724EA" w:rsidRDefault="00C1781A" w:rsidP="00C1781A">
      <w:pPr>
        <w:ind w:rightChars="-229" w:right="-458"/>
        <w:rPr>
          <w:rFonts w:eastAsia="Malgun Gothic"/>
        </w:rPr>
      </w:pPr>
      <w:r w:rsidRPr="00A724EA">
        <w:t xml:space="preserve">232: </w:t>
      </w:r>
      <w:r w:rsidRPr="00A724EA">
        <w:rPr>
          <w:rFonts w:eastAsiaTheme="minorEastAsia"/>
        </w:rPr>
        <w:t xml:space="preserve">Tray Port </w:t>
      </w:r>
      <w:r w:rsidRPr="00A724EA">
        <w:t>Unload Request</w:t>
      </w:r>
    </w:p>
    <w:p w:rsidR="00C1781A" w:rsidRPr="00A724EA" w:rsidRDefault="00C1781A" w:rsidP="00C1781A">
      <w:pPr>
        <w:ind w:rightChars="-229" w:right="-458"/>
        <w:rPr>
          <w:rFonts w:eastAsia="Malgun Gothic"/>
        </w:rPr>
      </w:pPr>
      <w:r w:rsidRPr="00A724EA">
        <w:t xml:space="preserve">233: </w:t>
      </w:r>
      <w:r w:rsidRPr="00A724EA">
        <w:rPr>
          <w:rFonts w:eastAsiaTheme="minorEastAsia"/>
        </w:rPr>
        <w:t xml:space="preserve">Tray Port </w:t>
      </w:r>
      <w:r w:rsidRPr="00A724EA">
        <w:t>Unload Complete</w:t>
      </w:r>
    </w:p>
    <w:p w:rsidR="00C1781A" w:rsidRPr="00A724EA" w:rsidRDefault="00C1781A" w:rsidP="00C1781A">
      <w:pPr>
        <w:ind w:rightChars="-229" w:right="-458"/>
        <w:rPr>
          <w:rFonts w:eastAsia="Malgun Gothic"/>
        </w:rPr>
      </w:pPr>
      <w:r w:rsidRPr="00A724EA">
        <w:rPr>
          <w:rFonts w:eastAsia="Malgun Gothic"/>
        </w:rPr>
        <w:t>2</w:t>
      </w:r>
      <w:r w:rsidR="00E37507" w:rsidRPr="00A724EA">
        <w:rPr>
          <w:rFonts w:eastAsia="Malgun Gothic"/>
        </w:rPr>
        <w:t>3</w:t>
      </w:r>
      <w:r w:rsidRPr="00A724EA">
        <w:rPr>
          <w:rFonts w:eastAsia="Malgun Gothic"/>
        </w:rPr>
        <w:t xml:space="preserve">4: </w:t>
      </w:r>
      <w:r w:rsidRPr="00A724EA">
        <w:rPr>
          <w:rFonts w:eastAsiaTheme="minorEastAsia"/>
        </w:rPr>
        <w:t xml:space="preserve">Tray Port </w:t>
      </w:r>
      <w:r w:rsidRPr="00A724EA">
        <w:rPr>
          <w:rFonts w:eastAsia="Malgun Gothic"/>
        </w:rPr>
        <w:t>Disable Changed</w:t>
      </w:r>
    </w:p>
    <w:p w:rsidR="00C1781A" w:rsidRPr="00A724EA" w:rsidRDefault="00C1781A" w:rsidP="00C1781A">
      <w:pPr>
        <w:ind w:rightChars="-229" w:right="-458"/>
        <w:rPr>
          <w:rFonts w:eastAsia="Malgun Gothic"/>
        </w:rPr>
      </w:pPr>
      <w:r w:rsidRPr="00A724EA">
        <w:rPr>
          <w:rFonts w:eastAsia="Malgun Gothic"/>
        </w:rPr>
        <w:t>2</w:t>
      </w:r>
      <w:r w:rsidR="00E37507" w:rsidRPr="00A724EA">
        <w:rPr>
          <w:rFonts w:eastAsia="Malgun Gothic"/>
        </w:rPr>
        <w:t>3</w:t>
      </w:r>
      <w:r w:rsidRPr="00A724EA">
        <w:rPr>
          <w:rFonts w:eastAsia="Malgun Gothic"/>
        </w:rPr>
        <w:t>5:</w:t>
      </w:r>
      <w:r w:rsidRPr="00A724EA">
        <w:rPr>
          <w:rFonts w:eastAsiaTheme="minorEastAsia"/>
        </w:rPr>
        <w:t xml:space="preserve"> Tray Port</w:t>
      </w:r>
      <w:r w:rsidRPr="00A724EA">
        <w:rPr>
          <w:rFonts w:eastAsia="Malgun Gothic"/>
        </w:rPr>
        <w:t xml:space="preserve"> Enable Changed</w:t>
      </w:r>
    </w:p>
    <w:p w:rsidR="00C1781A" w:rsidRPr="00A724EA" w:rsidRDefault="00C1781A" w:rsidP="00C1781A">
      <w:pPr>
        <w:ind w:rightChars="-229" w:right="-458"/>
        <w:rPr>
          <w:rFonts w:eastAsia="Malgun Gothic"/>
        </w:rPr>
      </w:pPr>
      <w:r w:rsidRPr="00A724EA">
        <w:rPr>
          <w:rFonts w:eastAsia="Malgun Gothic"/>
        </w:rPr>
        <w:t xml:space="preserve">236: </w:t>
      </w:r>
      <w:r w:rsidRPr="00A724EA">
        <w:rPr>
          <w:rFonts w:eastAsiaTheme="minorEastAsia"/>
        </w:rPr>
        <w:t xml:space="preserve">Tray Port </w:t>
      </w:r>
      <w:r w:rsidRPr="00A724EA">
        <w:rPr>
          <w:rFonts w:eastAsia="Malgun Gothic"/>
        </w:rPr>
        <w:t>Type Changed</w:t>
      </w:r>
    </w:p>
    <w:p w:rsidR="00C1781A" w:rsidRPr="00A724EA" w:rsidRDefault="00C1781A" w:rsidP="00C1781A">
      <w:pPr>
        <w:ind w:rightChars="-229" w:right="-458"/>
        <w:rPr>
          <w:rFonts w:eastAsia="Malgun Gothic"/>
        </w:rPr>
      </w:pPr>
      <w:r w:rsidRPr="00A724EA">
        <w:rPr>
          <w:rFonts w:eastAsia="Malgun Gothic"/>
        </w:rPr>
        <w:t xml:space="preserve">237: </w:t>
      </w:r>
      <w:r w:rsidRPr="00A724EA">
        <w:rPr>
          <w:rFonts w:eastAsiaTheme="minorEastAsia"/>
        </w:rPr>
        <w:t xml:space="preserve">Tray Port </w:t>
      </w:r>
      <w:r w:rsidRPr="00A724EA">
        <w:rPr>
          <w:rFonts w:eastAsia="Malgun Gothic"/>
        </w:rPr>
        <w:t>Use Type Changed</w:t>
      </w:r>
    </w:p>
    <w:bookmarkEnd w:id="230"/>
    <w:p w:rsidR="00C1781A" w:rsidRPr="00A724EA" w:rsidRDefault="00C1781A" w:rsidP="00114555">
      <w:pPr>
        <w:rPr>
          <w:rFonts w:eastAsia="Batang"/>
        </w:rPr>
      </w:pPr>
    </w:p>
    <w:p w:rsidR="005468A6" w:rsidRPr="00A724EA" w:rsidRDefault="005468A6" w:rsidP="00EA4407">
      <w:pPr>
        <w:ind w:rightChars="-229" w:right="-458"/>
        <w:rPr>
          <w:rFonts w:eastAsia="Malgun Gothic"/>
          <w:b/>
        </w:rPr>
      </w:pPr>
      <w:r w:rsidRPr="00A724EA">
        <w:rPr>
          <w:rFonts w:eastAsia="Batang"/>
          <w:b/>
        </w:rPr>
        <w:t>[CEID = 301~30</w:t>
      </w:r>
      <w:r w:rsidR="00700EFA" w:rsidRPr="00A724EA">
        <w:rPr>
          <w:rFonts w:eastAsia="Batang"/>
          <w:b/>
        </w:rPr>
        <w:t>9</w:t>
      </w:r>
      <w:r w:rsidRPr="00A724EA">
        <w:rPr>
          <w:rFonts w:eastAsia="Batang"/>
          <w:b/>
        </w:rPr>
        <w:t>]</w:t>
      </w:r>
      <w:r w:rsidR="00FD474E" w:rsidRPr="00A724EA">
        <w:rPr>
          <w:rFonts w:eastAsia="Batang"/>
          <w:b/>
        </w:rPr>
        <w:t xml:space="preserve"> </w:t>
      </w:r>
      <w:r w:rsidRPr="00A724EA">
        <w:rPr>
          <w:b/>
        </w:rPr>
        <w:t>Process Status</w:t>
      </w:r>
    </w:p>
    <w:p w:rsidR="005468A6" w:rsidRPr="00A724EA" w:rsidRDefault="005468A6" w:rsidP="00EA4407">
      <w:pPr>
        <w:ind w:rightChars="-229" w:right="-458"/>
        <w:rPr>
          <w:rFonts w:eastAsia="Malgun Gothic"/>
        </w:rPr>
      </w:pPr>
      <w:r w:rsidRPr="00A724EA">
        <w:rPr>
          <w:b/>
          <w:u w:val="single"/>
        </w:rPr>
        <w:t>Description:</w:t>
      </w:r>
      <w:r w:rsidRPr="00A724EA">
        <w:rPr>
          <w:rFonts w:eastAsia="Malgun Gothic"/>
        </w:rPr>
        <w:t xml:space="preserve"> Process status change report</w:t>
      </w:r>
    </w:p>
    <w:p w:rsidR="005468A6" w:rsidRPr="00A724EA" w:rsidRDefault="009B7C3A" w:rsidP="00EA4407">
      <w:pPr>
        <w:ind w:rightChars="-229" w:right="-458"/>
        <w:rPr>
          <w:rFonts w:eastAsia="Malgun Gothic"/>
          <w:b/>
        </w:rPr>
      </w:pPr>
      <w:r w:rsidRPr="00A724EA">
        <w:rPr>
          <w:rFonts w:eastAsia="Malgun Gothic"/>
        </w:rPr>
        <w:t xml:space="preserve"> </w:t>
      </w: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pPr>
        <w:rPr>
          <w:lang w:val="pt-BR"/>
        </w:rPr>
      </w:pPr>
      <w:r w:rsidRPr="00A724EA">
        <w:rPr>
          <w:rFonts w:eastAsia="Batang"/>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lastRenderedPageBreak/>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‘301’ [RPTID]&gt;</w:t>
      </w:r>
      <w:r w:rsidRPr="00A724EA">
        <w:rPr>
          <w:rFonts w:eastAsia="Batang"/>
        </w:rPr>
        <w:tab/>
      </w:r>
      <w:r w:rsidRPr="00A724EA">
        <w:rPr>
          <w:rFonts w:eastAsia="Batang"/>
        </w:rPr>
        <w:tab/>
      </w:r>
      <w:r w:rsidRPr="00A724EA">
        <w:t>/* fix RPTID = 301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1.</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5468A6" w:rsidRPr="00A724EA" w:rsidRDefault="005468A6" w:rsidP="00114555">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&lt;A[3] ‘</w:t>
      </w:r>
      <w:r w:rsidRPr="00A724EA">
        <w:rPr>
          <w:rFonts w:eastAsia="宋体"/>
          <w:lang w:val="pt-BR" w:eastAsia="zh-CN"/>
        </w:rPr>
        <w:t>3 Bytes’ [</w:t>
      </w:r>
      <w:r w:rsidRPr="00A724EA">
        <w:rPr>
          <w:lang w:val="pt-BR"/>
        </w:rPr>
        <w:t>P</w:t>
      </w:r>
      <w:r w:rsidRPr="00A724EA">
        <w:rPr>
          <w:rFonts w:eastAsia="Batang"/>
          <w:lang w:val="pt-BR"/>
        </w:rPr>
        <w:t>T</w:t>
      </w:r>
      <w:r w:rsidRPr="00A724EA">
        <w:rPr>
          <w:lang w:val="pt-BR"/>
        </w:rPr>
        <w: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3</w:t>
      </w:r>
      <w:r w:rsidRPr="00A724EA">
        <w:rPr>
          <w:rFonts w:eastAsia="宋体"/>
          <w:lang w:val="pt-BR" w:eastAsia="zh-CN"/>
        </w:rPr>
        <w:t>.</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4</w:t>
      </w:r>
      <w:r w:rsidRPr="00A724EA">
        <w:rPr>
          <w:rFonts w:eastAsia="宋体"/>
          <w:lang w:val="pt-BR" w:eastAsia="zh-CN"/>
        </w:rPr>
        <w:t>.</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rFonts w:eastAsia="Batang"/>
          <w:lang w:val="pt-BR"/>
        </w:rPr>
      </w:pPr>
      <w:r w:rsidRPr="00A724EA">
        <w:rPr>
          <w:lang w:val="pt-BR"/>
        </w:rPr>
        <w:tab/>
      </w:r>
      <w:r w:rsidRPr="00A724EA">
        <w:rPr>
          <w:rFonts w:eastAsia="Batang"/>
          <w:lang w:val="pt-BR"/>
        </w:rPr>
        <w:tab/>
      </w:r>
      <w:r w:rsidRPr="00A724EA">
        <w:rPr>
          <w:rFonts w:eastAsia="Batang"/>
          <w:lang w:val="pt-BR"/>
        </w:rPr>
        <w:tab/>
      </w:r>
      <w:r w:rsidRPr="00A724EA">
        <w:rPr>
          <w:lang w:val="pt-BR"/>
        </w:rPr>
        <w:tab/>
      </w:r>
      <w:r w:rsidRPr="00A724EA">
        <w:rPr>
          <w:rFonts w:eastAsia="Batang"/>
          <w:lang w:val="pt-BR"/>
        </w:rPr>
        <w:t>5</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w:t>
      </w:r>
      <w:r w:rsidRPr="00A724EA">
        <w:rPr>
          <w:rFonts w:eastAsia="Batang"/>
          <w:lang w:val="pt-BR"/>
        </w:rPr>
        <w:t>ST</w:t>
      </w:r>
      <w:r w:rsidRPr="00A724EA">
        <w:rPr>
          <w:lang w:val="pt-BR"/>
        </w:rPr>
        <w:t>ID</w:t>
      </w:r>
      <w:r w:rsidRPr="00A724EA">
        <w:rPr>
          <w:rFonts w:eastAsia="宋体"/>
          <w:lang w:val="pt-BR" w:eastAsia="zh-CN"/>
        </w:rPr>
        <w:t>]</w:t>
      </w:r>
      <w:r w:rsidRPr="00A724EA">
        <w:rPr>
          <w:lang w:val="pt-BR"/>
        </w:rPr>
        <w:t>&gt;</w:t>
      </w:r>
    </w:p>
    <w:p w:rsidR="005468A6" w:rsidRPr="00A724EA" w:rsidRDefault="005468A6" w:rsidP="00114555">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Batang"/>
        </w:rPr>
        <w:t>6</w:t>
      </w:r>
      <w:r w:rsidRPr="00A724EA">
        <w:rPr>
          <w:rFonts w:eastAsia="宋体"/>
          <w:lang w:eastAsia="zh-CN"/>
        </w:rPr>
        <w:t>.</w:t>
      </w:r>
      <w:r w:rsidRPr="00A724EA">
        <w:t>&lt;A[</w:t>
      </w:r>
      <w:r w:rsidRPr="00A724EA">
        <w:rPr>
          <w:rFonts w:eastAsia="Batang"/>
        </w:rPr>
        <w:t>4</w:t>
      </w:r>
      <w:r w:rsidRPr="00A724EA">
        <w:t>0</w:t>
      </w:r>
      <w:r w:rsidR="00920D33" w:rsidRPr="00A724EA">
        <w:t>] ‘</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5468A6" w:rsidRPr="00A724EA" w:rsidRDefault="005468A6" w:rsidP="00114555"/>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CEID(301~</w:t>
      </w:r>
      <w:r w:rsidRPr="00A724EA">
        <w:rPr>
          <w:rFonts w:eastAsia="Batang"/>
        </w:rPr>
        <w:t>30</w:t>
      </w:r>
      <w:r w:rsidR="00700EFA" w:rsidRPr="00A724EA">
        <w:rPr>
          <w:rFonts w:eastAsia="Batang"/>
        </w:rPr>
        <w:t>9</w:t>
      </w:r>
      <w:r w:rsidRPr="00A724EA">
        <w:t>):</w:t>
      </w:r>
    </w:p>
    <w:p w:rsidR="005468A6" w:rsidRPr="00A724EA" w:rsidRDefault="005468A6" w:rsidP="00EA4407">
      <w:pPr>
        <w:ind w:rightChars="-229" w:right="-458"/>
        <w:rPr>
          <w:rFonts w:eastAsia="Malgun Gothic"/>
        </w:rPr>
      </w:pPr>
      <w:r w:rsidRPr="00A724EA">
        <w:t>301: Process Start</w:t>
      </w:r>
    </w:p>
    <w:p w:rsidR="005468A6" w:rsidRPr="00A724EA" w:rsidRDefault="005468A6" w:rsidP="00EA4407">
      <w:pPr>
        <w:ind w:rightChars="-229" w:right="-458"/>
      </w:pPr>
      <w:r w:rsidRPr="00A724EA">
        <w:t>304: Process Cancel</w:t>
      </w:r>
    </w:p>
    <w:p w:rsidR="005468A6" w:rsidRPr="00A724EA" w:rsidRDefault="005468A6" w:rsidP="00EA4407">
      <w:pPr>
        <w:ind w:rightChars="-229" w:right="-458"/>
      </w:pPr>
      <w:r w:rsidRPr="00A724EA">
        <w:t>305: Process Abort</w:t>
      </w:r>
    </w:p>
    <w:p w:rsidR="005468A6" w:rsidRPr="00A724EA" w:rsidRDefault="005468A6" w:rsidP="00EA4407">
      <w:pPr>
        <w:ind w:rightChars="-229" w:right="-458"/>
      </w:pPr>
      <w:r w:rsidRPr="00A724EA">
        <w:t>306: Process Pause</w:t>
      </w:r>
    </w:p>
    <w:p w:rsidR="005468A6" w:rsidRPr="00A724EA" w:rsidRDefault="005468A6" w:rsidP="00EA4407">
      <w:pPr>
        <w:ind w:rightChars="-229" w:right="-458"/>
      </w:pPr>
      <w:r w:rsidRPr="00A724EA">
        <w:t>307: Process Resume</w:t>
      </w:r>
    </w:p>
    <w:p w:rsidR="00700EFA" w:rsidRPr="00A724EA" w:rsidRDefault="00700EFA" w:rsidP="00EA4407">
      <w:pPr>
        <w:ind w:rightChars="-229" w:right="-458"/>
      </w:pPr>
      <w:r w:rsidRPr="00A724EA">
        <w:t>309: Equipment Stop</w:t>
      </w:r>
      <w:r w:rsidR="009B7C3A" w:rsidRPr="00A724EA">
        <w:tab/>
        <w:t>/* Track (EAP) don’t use */</w:t>
      </w:r>
    </w:p>
    <w:p w:rsidR="005468A6" w:rsidRPr="00A724EA" w:rsidRDefault="005468A6" w:rsidP="00EA4407">
      <w:pPr>
        <w:ind w:rightChars="-229" w:right="-458"/>
      </w:pPr>
    </w:p>
    <w:p w:rsidR="005468A6" w:rsidRPr="00A724EA" w:rsidRDefault="005468A6" w:rsidP="00EA4407">
      <w:pPr>
        <w:ind w:rightChars="-229" w:right="-458"/>
        <w:rPr>
          <w:rFonts w:eastAsia="Malgun Gothic"/>
          <w:b/>
        </w:rPr>
      </w:pPr>
      <w:r w:rsidRPr="00A724EA">
        <w:rPr>
          <w:b/>
        </w:rPr>
        <w:t>[</w:t>
      </w:r>
      <w:r w:rsidRPr="00A724EA">
        <w:rPr>
          <w:rFonts w:eastAsia="Batang"/>
          <w:b/>
        </w:rPr>
        <w:t>CEID = 311]</w:t>
      </w:r>
      <w:r w:rsidRPr="00A724EA">
        <w:rPr>
          <w:b/>
        </w:rPr>
        <w:t xml:space="preserve"> Last </w:t>
      </w:r>
      <w:r w:rsidRPr="00A724EA">
        <w:rPr>
          <w:rFonts w:eastAsia="Malgun Gothic"/>
          <w:b/>
        </w:rPr>
        <w:t>Glass</w:t>
      </w:r>
      <w:r w:rsidRPr="00A724EA">
        <w:rPr>
          <w:b/>
        </w:rPr>
        <w:t xml:space="preserve"> Process Start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The</w:t>
      </w:r>
      <w:r w:rsidR="005468A6" w:rsidRPr="00A724EA">
        <w:rPr>
          <w:rFonts w:eastAsia="Batang"/>
        </w:rPr>
        <w:t xml:space="preserve"> last glass which is reserved processing is taken from the cassette on a 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pPr>
        <w:rPr>
          <w:color w:val="000000"/>
        </w:rPr>
      </w:pPr>
      <w:r w:rsidRPr="00A724EA">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B2456F" w:rsidRPr="00A724EA" w:rsidRDefault="00B2456F" w:rsidP="00B2456F">
      <w:pPr>
        <w:rPr>
          <w:color w:val="000000"/>
        </w:rPr>
      </w:pPr>
      <w:r w:rsidRPr="00A724EA">
        <w:rPr>
          <w:color w:val="000000"/>
        </w:rPr>
        <w:lastRenderedPageBreak/>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‘311’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fix RPTID = 311 */</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rFonts w:eastAsia="Batang"/>
          <w:color w:val="000000"/>
          <w:lang w:val="pt-BR"/>
        </w:rPr>
        <w:t>3</w:t>
      </w:r>
      <w:r w:rsidRPr="00A724EA">
        <w:rPr>
          <w:rFonts w:eastAsia="宋体"/>
          <w:color w:val="000000"/>
          <w:lang w:val="pt-BR" w:eastAsia="zh-CN"/>
        </w:rPr>
        <w:t>]</w:t>
      </w:r>
    </w:p>
    <w:p w:rsidR="005468A6" w:rsidRPr="00A724EA" w:rsidRDefault="005468A6" w:rsidP="00B2456F">
      <w:pPr>
        <w:rPr>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6C1769" w:rsidRDefault="005468A6" w:rsidP="00B2456F">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6C1769" w:rsidRDefault="006C1769" w:rsidP="006C1769">
      <w:pPr>
        <w:rPr>
          <w:rFonts w:eastAsiaTheme="minorEastAsia"/>
          <w:color w:val="000000"/>
        </w:rPr>
      </w:pPr>
      <w:r w:rsidRPr="00A724EA">
        <w:rPr>
          <w:rFonts w:eastAsia="Batang"/>
          <w:color w:val="000000"/>
          <w:lang w:val="pt-BR"/>
        </w:rPr>
        <w:tab/>
      </w:r>
    </w:p>
    <w:p w:rsidR="00F6320B" w:rsidRPr="00F6320B" w:rsidRDefault="00F6320B" w:rsidP="006C1769">
      <w:pPr>
        <w:rPr>
          <w:rFonts w:eastAsiaTheme="minorEastAsia"/>
          <w:color w:val="000000"/>
        </w:rPr>
      </w:pPr>
    </w:p>
    <w:p w:rsidR="00F6320B" w:rsidRPr="00A724EA" w:rsidRDefault="00F6320B" w:rsidP="00F6320B">
      <w:pPr>
        <w:ind w:rightChars="-229" w:right="-458"/>
        <w:rPr>
          <w:rFonts w:eastAsia="Malgun Gothic"/>
          <w:b/>
        </w:rPr>
      </w:pPr>
      <w:r w:rsidRPr="00A724EA">
        <w:rPr>
          <w:b/>
        </w:rPr>
        <w:t>[</w:t>
      </w:r>
      <w:r w:rsidRPr="00A724EA">
        <w:rPr>
          <w:rFonts w:eastAsia="Batang"/>
          <w:b/>
        </w:rPr>
        <w:t>CEID = 31</w:t>
      </w:r>
      <w:r>
        <w:rPr>
          <w:rFonts w:eastAsia="Batang" w:hint="eastAsia"/>
          <w:b/>
        </w:rPr>
        <w:t>2</w:t>
      </w:r>
      <w:r w:rsidRPr="00A724EA">
        <w:rPr>
          <w:rFonts w:eastAsia="Batang"/>
          <w:b/>
        </w:rPr>
        <w:t>]</w:t>
      </w:r>
      <w:r w:rsidRPr="00A724EA">
        <w:rPr>
          <w:b/>
        </w:rPr>
        <w:t xml:space="preserve"> Last </w:t>
      </w:r>
      <w:r>
        <w:rPr>
          <w:rFonts w:eastAsiaTheme="minorEastAsia" w:hint="eastAsia"/>
          <w:b/>
        </w:rPr>
        <w:t>Mask</w:t>
      </w:r>
      <w:r w:rsidRPr="00A724EA">
        <w:rPr>
          <w:b/>
        </w:rPr>
        <w:t xml:space="preserve"> Process Start</w:t>
      </w:r>
    </w:p>
    <w:p w:rsidR="00F6320B" w:rsidRPr="00A724EA" w:rsidRDefault="00F6320B" w:rsidP="00F6320B">
      <w:pPr>
        <w:ind w:rightChars="-229" w:right="-458"/>
        <w:rPr>
          <w:rFonts w:eastAsia="Malgun Gothic"/>
          <w:b/>
          <w:u w:val="single"/>
        </w:rPr>
      </w:pPr>
      <w:r w:rsidRPr="00A724EA">
        <w:rPr>
          <w:b/>
          <w:u w:val="single"/>
        </w:rPr>
        <w:t>Description:</w:t>
      </w:r>
      <w:r w:rsidRPr="00A724EA">
        <w:rPr>
          <w:rFonts w:eastAsia="Batang"/>
        </w:rPr>
        <w:t xml:space="preserve"> The last </w:t>
      </w:r>
      <w:r w:rsidR="00CC38C6">
        <w:rPr>
          <w:rFonts w:eastAsia="Batang" w:hint="eastAsia"/>
        </w:rPr>
        <w:t>mask</w:t>
      </w:r>
      <w:r w:rsidRPr="00A724EA">
        <w:rPr>
          <w:rFonts w:eastAsia="Batang"/>
        </w:rPr>
        <w:t xml:space="preserve"> which is reserved processing is taken from the cassette on a port.</w:t>
      </w:r>
    </w:p>
    <w:p w:rsidR="00F6320B" w:rsidRPr="00A724EA" w:rsidRDefault="00F6320B" w:rsidP="00F6320B">
      <w:pPr>
        <w:ind w:rightChars="-229" w:right="-458"/>
        <w:rPr>
          <w:rFonts w:eastAsia="Malgun Gothic"/>
          <w:b/>
        </w:rPr>
      </w:pPr>
    </w:p>
    <w:p w:rsidR="00F6320B" w:rsidRPr="00A724EA" w:rsidRDefault="00F6320B" w:rsidP="00F6320B">
      <w:pPr>
        <w:ind w:rightChars="-229" w:right="-458"/>
        <w:rPr>
          <w:rFonts w:eastAsia="Malgun Gothic"/>
        </w:rPr>
      </w:pPr>
      <w:r w:rsidRPr="00A724EA">
        <w:rPr>
          <w:b/>
          <w:u w:val="single"/>
        </w:rPr>
        <w:t>Structure:</w:t>
      </w:r>
    </w:p>
    <w:p w:rsidR="00F6320B" w:rsidRPr="00A724EA" w:rsidRDefault="00F6320B" w:rsidP="00F6320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F6320B" w:rsidRPr="00A724EA" w:rsidRDefault="00F6320B" w:rsidP="00F6320B">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F6320B" w:rsidRPr="00A724EA" w:rsidRDefault="00F6320B" w:rsidP="00F6320B">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6320B" w:rsidRPr="00A724EA" w:rsidRDefault="00F6320B" w:rsidP="00F6320B">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6320B" w:rsidRPr="00A724EA" w:rsidRDefault="00F6320B" w:rsidP="00F6320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F6320B" w:rsidRPr="00A724EA" w:rsidRDefault="00F6320B" w:rsidP="00F6320B">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F6320B" w:rsidRPr="00A724EA" w:rsidRDefault="00F6320B" w:rsidP="00F6320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F6320B" w:rsidRPr="00A724EA" w:rsidRDefault="00F6320B" w:rsidP="00F6320B">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6320B" w:rsidRPr="00A724EA" w:rsidRDefault="00F6320B" w:rsidP="00F6320B">
      <w:pPr>
        <w:rPr>
          <w:color w:val="000000"/>
        </w:rPr>
      </w:pPr>
      <w:r w:rsidRPr="00A724EA">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F6320B" w:rsidRPr="00A724EA" w:rsidRDefault="00F6320B" w:rsidP="00F6320B">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6320B" w:rsidRPr="00A724EA" w:rsidRDefault="00F6320B" w:rsidP="00F6320B">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F6320B" w:rsidRPr="00A724EA" w:rsidRDefault="00F6320B" w:rsidP="00F6320B">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w:t>
      </w:r>
      <w:r w:rsidR="00D15421">
        <w:rPr>
          <w:rFonts w:eastAsiaTheme="minorEastAsia" w:hint="eastAsia"/>
          <w:color w:val="000000"/>
        </w:rPr>
        <w:t>2</w:t>
      </w:r>
      <w:r w:rsidRPr="00A724EA">
        <w:rPr>
          <w:rFonts w:eastAsia="宋体"/>
          <w:color w:val="000000"/>
          <w:lang w:eastAsia="zh-CN"/>
        </w:rPr>
        <w:t>’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fix RPTID = 31</w:t>
      </w:r>
      <w:r w:rsidR="00CC38C6">
        <w:rPr>
          <w:rFonts w:eastAsiaTheme="minorEastAsia" w:hint="eastAsia"/>
          <w:color w:val="000000"/>
        </w:rPr>
        <w:t>2</w:t>
      </w:r>
      <w:r w:rsidRPr="00A724EA">
        <w:rPr>
          <w:color w:val="000000"/>
        </w:rPr>
        <w:t xml:space="preserve"> */</w:t>
      </w:r>
    </w:p>
    <w:p w:rsidR="00F6320B" w:rsidRPr="00A724EA" w:rsidRDefault="00F6320B" w:rsidP="00F6320B">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953A05">
        <w:rPr>
          <w:rFonts w:eastAsiaTheme="minorEastAsia" w:hint="eastAsia"/>
          <w:color w:val="000000"/>
          <w:lang w:val="pt-BR"/>
        </w:rPr>
        <w:t>2</w:t>
      </w:r>
      <w:r w:rsidRPr="00A724EA">
        <w:rPr>
          <w:rFonts w:eastAsia="宋体"/>
          <w:color w:val="000000"/>
          <w:lang w:val="pt-BR" w:eastAsia="zh-CN"/>
        </w:rPr>
        <w:t>]</w:t>
      </w:r>
    </w:p>
    <w:p w:rsidR="00F6320B" w:rsidRPr="00A724EA" w:rsidRDefault="00F6320B" w:rsidP="00F6320B">
      <w:pPr>
        <w:rPr>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F6320B" w:rsidRPr="00A724EA" w:rsidRDefault="00F6320B" w:rsidP="00F6320B">
      <w:pPr>
        <w:rPr>
          <w:color w:val="FF0000"/>
        </w:rPr>
      </w:pPr>
      <w:r>
        <w:rPr>
          <w:rFonts w:eastAsia="Batang" w:hint="eastAsia"/>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5314E">
        <w:rPr>
          <w:rFonts w:eastAsiaTheme="minorEastAsia" w:hint="eastAsia"/>
          <w:color w:val="000000"/>
          <w:lang w:val="pt-BR"/>
        </w:rPr>
        <w:t>2</w:t>
      </w:r>
      <w:r w:rsidRPr="00A724EA">
        <w:rPr>
          <w:rFonts w:eastAsia="宋体"/>
          <w:color w:val="000000"/>
          <w:lang w:val="pt-BR" w:eastAsia="zh-CN"/>
        </w:rPr>
        <w:t>.</w:t>
      </w:r>
      <w:r w:rsidRPr="00A724EA">
        <w:rPr>
          <w:color w:val="000000"/>
          <w:lang w:val="pt-BR"/>
        </w:rPr>
        <w:t>&lt;A[</w:t>
      </w:r>
      <w:r>
        <w:rPr>
          <w:rFonts w:eastAsiaTheme="minorEastAsia" w:hint="eastAsia"/>
          <w:color w:val="000000"/>
          <w:lang w:val="pt-BR"/>
        </w:rPr>
        <w:t>3</w:t>
      </w:r>
      <w:r w:rsidRPr="00A724EA">
        <w:rPr>
          <w:color w:val="000000"/>
          <w:lang w:val="pt-BR"/>
        </w:rPr>
        <w:t>0]</w:t>
      </w:r>
      <w:r w:rsidRPr="00A724EA">
        <w:rPr>
          <w:rFonts w:eastAsia="宋体"/>
          <w:color w:val="000000"/>
          <w:lang w:val="pt-BR" w:eastAsia="zh-CN"/>
        </w:rPr>
        <w:t xml:space="preserve"> ‘</w:t>
      </w:r>
      <w:r>
        <w:rPr>
          <w:rFonts w:eastAsiaTheme="minorEastAsia" w:hint="eastAsia"/>
          <w:color w:val="000000"/>
          <w:lang w:val="pt-BR"/>
        </w:rPr>
        <w:t>3</w:t>
      </w:r>
      <w:r w:rsidRPr="00A724EA">
        <w:rPr>
          <w:rFonts w:eastAsia="宋体"/>
          <w:color w:val="000000"/>
          <w:lang w:val="pt-BR" w:eastAsia="zh-CN"/>
        </w:rPr>
        <w:t>0 Bytes’ [</w:t>
      </w:r>
      <w:r>
        <w:rPr>
          <w:rFonts w:eastAsia="Malgun Gothic" w:hint="eastAsia"/>
          <w:color w:val="000000"/>
        </w:rPr>
        <w:t>MASK</w:t>
      </w:r>
      <w:r w:rsidRPr="00A724EA">
        <w:rPr>
          <w:color w:val="000000"/>
          <w:lang w:val="pt-BR"/>
        </w:rPr>
        <w:t>ID</w:t>
      </w:r>
      <w:r w:rsidRPr="00A724EA">
        <w:rPr>
          <w:rFonts w:eastAsia="宋体"/>
          <w:color w:val="000000"/>
          <w:lang w:val="pt-BR" w:eastAsia="zh-CN"/>
        </w:rPr>
        <w:t>]</w:t>
      </w:r>
      <w:r w:rsidRPr="00A724EA">
        <w:rPr>
          <w:color w:val="000000"/>
          <w:lang w:val="pt-BR"/>
        </w:rPr>
        <w:t>&gt;</w:t>
      </w:r>
      <w:r>
        <w:rPr>
          <w:rFonts w:eastAsiaTheme="minorEastAsia" w:hint="eastAsia"/>
          <w:color w:val="000000"/>
          <w:lang w:val="pt-BR"/>
        </w:rPr>
        <w:t xml:space="preserve"> </w:t>
      </w:r>
    </w:p>
    <w:p w:rsidR="006C1769" w:rsidRPr="00F6320B" w:rsidRDefault="006C1769" w:rsidP="00B2456F">
      <w:pPr>
        <w:rPr>
          <w:rFonts w:eastAsiaTheme="minorEastAsia"/>
          <w:color w:val="000000"/>
        </w:rPr>
      </w:pPr>
    </w:p>
    <w:p w:rsidR="00F6320B" w:rsidRPr="006C1769" w:rsidRDefault="00F6320B" w:rsidP="00B2456F">
      <w:pPr>
        <w:rPr>
          <w:rFonts w:eastAsiaTheme="minorEastAsia"/>
          <w:color w:val="000000"/>
        </w:rPr>
      </w:pPr>
    </w:p>
    <w:p w:rsidR="005468A6" w:rsidRPr="00A724EA" w:rsidRDefault="005468A6" w:rsidP="00B2456F">
      <w:pPr>
        <w:rPr>
          <w:rFonts w:eastAsia="Malgun Gothic"/>
        </w:rPr>
      </w:pPr>
    </w:p>
    <w:p w:rsidR="005468A6" w:rsidRPr="00A724EA" w:rsidRDefault="005468A6" w:rsidP="00EA4407">
      <w:pPr>
        <w:ind w:rightChars="-229" w:right="-458"/>
        <w:rPr>
          <w:rFonts w:eastAsia="Batang"/>
          <w:b/>
        </w:rPr>
      </w:pPr>
      <w:r w:rsidRPr="00A724EA">
        <w:rPr>
          <w:rFonts w:eastAsia="Batang"/>
          <w:b/>
        </w:rPr>
        <w:t xml:space="preserve">[CEID </w:t>
      </w:r>
      <w:r w:rsidR="00C27C53" w:rsidRPr="00A724EA">
        <w:rPr>
          <w:rFonts w:eastAsia="Batang"/>
          <w:b/>
        </w:rPr>
        <w:t>= 321~328</w:t>
      </w:r>
      <w:r w:rsidRPr="00A724EA">
        <w:rPr>
          <w:rFonts w:eastAsia="Batang"/>
          <w:b/>
        </w:rPr>
        <w:t>]</w:t>
      </w:r>
      <w:r w:rsidR="00FD474E" w:rsidRPr="00A724EA">
        <w:rPr>
          <w:rFonts w:eastAsia="Batang"/>
          <w:b/>
        </w:rPr>
        <w:t xml:space="preserve"> </w:t>
      </w:r>
      <w:r w:rsidRPr="00A724EA">
        <w:rPr>
          <w:rFonts w:eastAsia="Malgun Gothic"/>
          <w:b/>
        </w:rPr>
        <w:t>Glass</w:t>
      </w:r>
      <w:r w:rsidRPr="00A724EA">
        <w:rPr>
          <w:b/>
        </w:rPr>
        <w:t xml:space="preserve"> Out</w:t>
      </w:r>
      <w:r w:rsidRPr="00A724EA">
        <w:rPr>
          <w:rFonts w:eastAsia="Batang"/>
          <w:b/>
        </w:rPr>
        <w:t>/In</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宋体"/>
          <w:kern w:val="2"/>
          <w:lang w:eastAsia="zh-CN"/>
        </w:rPr>
        <w:t xml:space="preserve"> Glass</w:t>
      </w:r>
      <w:r w:rsidR="005468A6" w:rsidRPr="00A724EA">
        <w:rPr>
          <w:rFonts w:eastAsia="宋体"/>
          <w:kern w:val="2"/>
          <w:lang w:eastAsia="zh-CN"/>
        </w:rPr>
        <w:t xml:space="preserve"> move event report</w:t>
      </w:r>
    </w:p>
    <w:p w:rsidR="0063037E" w:rsidRPr="0063037E" w:rsidRDefault="0063037E" w:rsidP="0063037E">
      <w:pPr>
        <w:rPr>
          <w:rFonts w:eastAsia="Batang"/>
          <w:color w:val="FF0000"/>
        </w:rPr>
      </w:pPr>
      <w:r w:rsidRPr="0063037E">
        <w:rPr>
          <w:rFonts w:eastAsia="Batang"/>
          <w:color w:val="FF0000"/>
        </w:rPr>
        <w:t>Refer to the PLC Map if the Glass Data Type defined in the PLC Map is B or C.</w:t>
      </w: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lastRenderedPageBreak/>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rPr>
          <w:rFonts w:eastAsia="宋体"/>
          <w:lang w:eastAsia="zh-CN"/>
        </w:rPr>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‘321’ [RPTID]&gt;</w:t>
      </w:r>
      <w:r w:rsidRPr="00A724EA">
        <w:rPr>
          <w:rFonts w:eastAsia="Batang"/>
        </w:rPr>
        <w:tab/>
      </w:r>
      <w:r w:rsidRPr="00A724EA">
        <w:rPr>
          <w:rFonts w:eastAsia="Batang"/>
        </w:rPr>
        <w:tab/>
      </w:r>
      <w:r w:rsidRPr="00A724EA">
        <w:t>/* fix RPTID = 321 */</w:t>
      </w:r>
    </w:p>
    <w:p w:rsidR="004A0B30" w:rsidRPr="00A724EA" w:rsidRDefault="004A0B30" w:rsidP="00B2456F">
      <w:pPr>
        <w:rPr>
          <w:rFonts w:eastAsia="Malgun Gothic"/>
        </w:rPr>
      </w:pPr>
      <w:r w:rsidRPr="00A724EA">
        <w:tab/>
      </w:r>
      <w:r w:rsidRPr="00A724EA">
        <w:tab/>
      </w:r>
      <w:r w:rsidRPr="00A724EA">
        <w:tab/>
        <w:t>2.&lt;L[n]</w:t>
      </w:r>
    </w:p>
    <w:p w:rsidR="005468A6" w:rsidRPr="00A724EA" w:rsidRDefault="005468A6" w:rsidP="00B2456F">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004A0B30" w:rsidRPr="00A724EA">
        <w:rPr>
          <w:rFonts w:eastAsia="Malgun Gothic"/>
          <w:color w:val="000000"/>
        </w:rPr>
        <w:tab/>
        <w:t>1</w:t>
      </w:r>
      <w:r w:rsidRPr="00A724EA">
        <w:rPr>
          <w:rFonts w:eastAsia="宋体"/>
          <w:color w:val="000000"/>
          <w:lang w:val="pt-BR" w:eastAsia="zh-CN"/>
        </w:rPr>
        <w:t>.&lt;</w:t>
      </w:r>
      <w:r w:rsidRPr="00A724EA">
        <w:rPr>
          <w:color w:val="000000"/>
          <w:lang w:val="pt-BR"/>
        </w:rPr>
        <w:t>L</w:t>
      </w:r>
      <w:r w:rsidRPr="00A724EA">
        <w:rPr>
          <w:rFonts w:eastAsia="宋体"/>
          <w:color w:val="000000"/>
          <w:lang w:val="pt-BR" w:eastAsia="zh-CN"/>
        </w:rPr>
        <w:t>[</w:t>
      </w:r>
      <w:r w:rsidRPr="00A724EA">
        <w:rPr>
          <w:color w:val="000000"/>
          <w:lang w:val="pt-BR"/>
        </w:rPr>
        <w:t>1</w:t>
      </w:r>
      <w:r w:rsidR="000546D8" w:rsidRPr="00A724EA">
        <w:rPr>
          <w:color w:val="000000"/>
          <w:lang w:val="pt-BR"/>
        </w:rPr>
        <w:t>9</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27C53" w:rsidRPr="00A724EA" w:rsidRDefault="00C27C53" w:rsidP="004A0B30">
      <w:pPr>
        <w:ind w:left="2880" w:firstLine="720"/>
        <w:rPr>
          <w:rFonts w:eastAsia="Malgun Gothic"/>
          <w:color w:val="000000"/>
          <w:lang w:val="pt-BR" w:eastAsia="zh-CN"/>
        </w:rPr>
      </w:pPr>
      <w:r w:rsidRPr="00A724EA">
        <w:rPr>
          <w:color w:val="000000"/>
          <w:lang w:val="pt-BR"/>
        </w:rPr>
        <w:t>3.&lt;A[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[S</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4</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5</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ICSTID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8</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OCSTID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9</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10</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FSLOT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11</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0546D8" w:rsidRPr="00A724EA" w:rsidRDefault="000546D8" w:rsidP="00B2456F">
      <w:pPr>
        <w:rPr>
          <w:rFonts w:eastAsia="宋体"/>
          <w:lang w:eastAsia="zh-CN"/>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12</w:t>
      </w:r>
      <w:r w:rsidRPr="00A724EA">
        <w:rPr>
          <w:rFonts w:eastAsia="宋体"/>
          <w:lang w:eastAsia="zh-CN"/>
        </w:rPr>
        <w:t>. &lt;A[1] ‘1 Bytes’ [FSLOT</w:t>
      </w:r>
      <w:r w:rsidRPr="00A724EA">
        <w:rPr>
          <w:rFonts w:eastAsia="Malgun Gothic"/>
        </w:rPr>
        <w:t>POSITION</w:t>
      </w:r>
      <w:r w:rsidRPr="00A724EA">
        <w:rPr>
          <w:rFonts w:eastAsia="宋体"/>
          <w:lang w:eastAsia="zh-CN"/>
        </w:rPr>
        <w:t>]&gt;</w:t>
      </w:r>
    </w:p>
    <w:p w:rsidR="000546D8" w:rsidRPr="00A724EA" w:rsidRDefault="000546D8" w:rsidP="00B2456F">
      <w:pPr>
        <w:rPr>
          <w:color w:val="000000"/>
          <w:lang w:val="pt-BR"/>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13. &lt;A[1] ‘1 Bytes’ [TSLOT</w:t>
      </w:r>
      <w:r w:rsidRPr="00A724EA">
        <w:rPr>
          <w:rFonts w:eastAsia="Malgun Gothic"/>
        </w:rPr>
        <w:t>POSITION</w:t>
      </w:r>
      <w:r w:rsidRPr="00A724EA">
        <w:rPr>
          <w:rFonts w:eastAsia="宋体"/>
          <w:lang w:eastAsia="zh-CN"/>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ab/>
        <w:t>1</w:t>
      </w:r>
      <w:r w:rsidR="000546D8" w:rsidRPr="00A724EA">
        <w:rPr>
          <w:rFonts w:eastAsia="宋体"/>
          <w:color w:val="000000"/>
          <w:lang w:val="pt-BR" w:eastAsia="zh-CN"/>
        </w:rPr>
        <w:t>4</w:t>
      </w:r>
      <w:r w:rsidRPr="00A724EA">
        <w:rPr>
          <w:rFonts w:eastAsia="宋体"/>
          <w:color w:val="000000"/>
          <w:lang w:val="pt-BR" w:eastAsia="zh-CN"/>
        </w:rPr>
        <w:t>.</w:t>
      </w:r>
      <w:r w:rsidRPr="00A724EA">
        <w:rPr>
          <w:color w:val="000000"/>
          <w:lang w:val="pt-BR"/>
        </w:rPr>
        <w:t>&lt;A[20]</w:t>
      </w:r>
      <w:r w:rsidR="00631946" w:rsidRPr="00A724EA">
        <w:rPr>
          <w:rFonts w:eastAsia="宋体"/>
          <w:color w:val="000000"/>
          <w:lang w:val="pt-BR" w:eastAsia="zh-CN"/>
        </w:rPr>
        <w:t xml:space="preserve"> ‘</w:t>
      </w:r>
      <w:r w:rsidRPr="00A724EA">
        <w:rPr>
          <w:rFonts w:eastAsia="宋体"/>
          <w:color w:val="000000"/>
          <w:lang w:val="pt-BR" w:eastAsia="zh-CN"/>
        </w:rPr>
        <w:t>20 Bytes’ [</w:t>
      </w:r>
      <w:r w:rsidR="00631946" w:rsidRPr="00A724EA">
        <w:rPr>
          <w:rFonts w:eastAsia="宋体"/>
          <w:color w:val="000000"/>
          <w:lang w:val="pt-BR" w:eastAsia="zh-CN"/>
        </w:rPr>
        <w:t>R</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r w:rsidR="00631946" w:rsidRPr="00A724EA">
        <w:rPr>
          <w:color w:val="000000"/>
          <w:lang w:val="pt-BR"/>
        </w:rPr>
        <w:tab/>
        <w:t>// VCR Read Glass ID</w:t>
      </w:r>
    </w:p>
    <w:p w:rsidR="00631946" w:rsidRPr="00A724EA" w:rsidRDefault="0063194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004A0B30" w:rsidRPr="00A724EA">
        <w:rPr>
          <w:color w:val="000000"/>
          <w:lang w:val="pt-BR"/>
        </w:rPr>
        <w:tab/>
      </w:r>
      <w:r w:rsidRPr="00A724EA">
        <w:rPr>
          <w:color w:val="000000"/>
          <w:lang w:val="pt-BR"/>
        </w:rPr>
        <w:tab/>
        <w:t>1</w:t>
      </w:r>
      <w:r w:rsidR="000546D8" w:rsidRPr="00A724EA">
        <w:rPr>
          <w:color w:val="000000"/>
          <w:lang w:val="pt-BR"/>
        </w:rPr>
        <w:t>5</w:t>
      </w:r>
      <w:r w:rsidRPr="00A724EA">
        <w:rPr>
          <w:color w:val="000000"/>
          <w:lang w:val="pt-BR"/>
        </w:rPr>
        <w:t>.&lt;A[2-] ’20 Bytes’ [HGLSID]&gt;</w:t>
      </w:r>
      <w:r w:rsidRPr="00A724EA">
        <w:rPr>
          <w:color w:val="000000"/>
          <w:lang w:val="pt-BR"/>
        </w:rPr>
        <w:tab/>
        <w:t>// Host Download Glass ID</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ab/>
        <w:t>1</w:t>
      </w:r>
      <w:r w:rsidR="000546D8" w:rsidRPr="00A724EA">
        <w:rPr>
          <w:rFonts w:eastAsia="宋体"/>
          <w:color w:val="000000"/>
          <w:lang w:val="pt-BR" w:eastAsia="zh-CN"/>
        </w:rPr>
        <w:t>6</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rFonts w:eastAsia="Malgun Gothic"/>
          <w:color w:val="000000"/>
          <w:lang w:val="pt-BR"/>
        </w:rPr>
      </w:pPr>
      <w:r w:rsidRPr="00A724EA">
        <w:rPr>
          <w:rFonts w:eastAsia="宋体"/>
          <w:color w:val="000000"/>
          <w:lang w:val="pt-BR" w:eastAsia="zh-CN"/>
        </w:rPr>
        <w:t>1</w:t>
      </w:r>
      <w:r w:rsidR="000546D8" w:rsidRPr="00A724EA">
        <w:rPr>
          <w:rFonts w:eastAsia="宋体"/>
          <w:color w:val="000000"/>
          <w:lang w:val="pt-BR" w:eastAsia="zh-CN"/>
        </w:rPr>
        <w:t>7</w:t>
      </w:r>
      <w:r w:rsidRPr="00A724EA">
        <w:rPr>
          <w:rFonts w:eastAsia="Malgun Gothic"/>
          <w:color w:val="000000"/>
          <w:lang w:val="pt-BR"/>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rFonts w:eastAsia="Malgun Gothic"/>
          <w:color w:val="000000"/>
          <w:lang w:val="pt-BR"/>
        </w:rPr>
        <w:t>GRADE</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rFonts w:eastAsiaTheme="minorEastAsia"/>
          <w:color w:val="000000"/>
          <w:lang w:val="pt-BR"/>
        </w:rPr>
      </w:pPr>
      <w:r w:rsidRPr="00A724EA">
        <w:rPr>
          <w:rFonts w:eastAsia="宋体"/>
          <w:color w:val="000000"/>
          <w:lang w:val="pt-BR" w:eastAsia="zh-CN"/>
        </w:rPr>
        <w:t>1</w:t>
      </w:r>
      <w:r w:rsidR="000546D8" w:rsidRPr="00A724EA">
        <w:rPr>
          <w:rFonts w:eastAsia="宋体"/>
          <w:color w:val="000000"/>
          <w:lang w:val="pt-BR" w:eastAsia="zh-CN"/>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Bytes</w:t>
      </w:r>
      <w:r w:rsidRPr="00A724EA">
        <w:rPr>
          <w:rFonts w:eastAsia="宋体"/>
          <w:color w:val="000000"/>
          <w:lang w:val="pt-BR" w:eastAsia="zh-CN"/>
        </w:rPr>
        <w:t>’ [</w:t>
      </w:r>
      <w:r w:rsidRPr="00A724EA">
        <w:rPr>
          <w:rFonts w:eastAsia="Malgun Gothic"/>
          <w:color w:val="000000"/>
        </w:rPr>
        <w:t>SSLOTNO</w:t>
      </w:r>
      <w:r w:rsidRPr="00A724EA">
        <w:rPr>
          <w:rFonts w:eastAsia="宋体"/>
          <w:color w:val="000000"/>
          <w:lang w:val="pt-BR" w:eastAsia="zh-CN"/>
        </w:rPr>
        <w:t>]</w:t>
      </w:r>
      <w:r w:rsidRPr="00A724EA">
        <w:rPr>
          <w:color w:val="000000"/>
          <w:lang w:val="pt-BR"/>
        </w:rPr>
        <w:t>&gt;</w:t>
      </w:r>
    </w:p>
    <w:p w:rsidR="005468A6" w:rsidRDefault="005468A6" w:rsidP="004A0B30">
      <w:pPr>
        <w:ind w:left="2880" w:firstLine="720"/>
        <w:rPr>
          <w:rFonts w:eastAsiaTheme="minorEastAsia"/>
          <w:color w:val="000000"/>
          <w:lang w:val="pt-BR"/>
        </w:rPr>
      </w:pPr>
      <w:r w:rsidRPr="00A724EA">
        <w:rPr>
          <w:rFonts w:eastAsiaTheme="minorEastAsia"/>
          <w:color w:val="000000"/>
          <w:lang w:val="pt-BR"/>
        </w:rPr>
        <w:t>1</w:t>
      </w:r>
      <w:r w:rsidR="000546D8" w:rsidRPr="00A724EA">
        <w:rPr>
          <w:rFonts w:eastAsiaTheme="minorEastAsia"/>
          <w:color w:val="000000"/>
          <w:lang w:val="pt-BR"/>
        </w:rPr>
        <w:t>9</w:t>
      </w:r>
      <w:r w:rsidRPr="00A724EA">
        <w:rPr>
          <w:rFonts w:eastAsiaTheme="minorEastAsia"/>
          <w:color w:val="000000"/>
          <w:lang w:val="pt-BR"/>
        </w:rPr>
        <w:t>.&lt;A[30] ‘30 Bytes’ [MASKID]&gt;</w:t>
      </w:r>
    </w:p>
    <w:p w:rsidR="00D61EC2" w:rsidRPr="00A724EA" w:rsidRDefault="00D61EC2" w:rsidP="004A0B30">
      <w:pPr>
        <w:ind w:left="2880" w:firstLine="720"/>
        <w:rPr>
          <w:rFonts w:eastAsiaTheme="minorEastAsia"/>
          <w:color w:val="000000"/>
          <w:lang w:val="pt-BR"/>
        </w:rPr>
      </w:pPr>
      <w:r>
        <w:rPr>
          <w:rFonts w:eastAsiaTheme="minorEastAsia" w:hint="eastAsia"/>
          <w:color w:val="000000"/>
          <w:lang w:val="pt-BR"/>
        </w:rPr>
        <w:t>20</w:t>
      </w:r>
      <w:r>
        <w:rPr>
          <w:rFonts w:eastAsiaTheme="minorEastAsia"/>
          <w:color w:val="000000"/>
          <w:lang w:val="pt-BR"/>
        </w:rPr>
        <w:t>.&lt;A[</w:t>
      </w:r>
      <w:r>
        <w:rPr>
          <w:rFonts w:eastAsiaTheme="minorEastAsia" w:hint="eastAsia"/>
          <w:color w:val="000000"/>
          <w:lang w:val="pt-BR"/>
        </w:rPr>
        <w:t>1</w:t>
      </w:r>
      <w:r>
        <w:rPr>
          <w:rFonts w:eastAsiaTheme="minorEastAsia"/>
          <w:color w:val="000000"/>
          <w:lang w:val="pt-BR"/>
        </w:rPr>
        <w:t>] ‘</w:t>
      </w:r>
      <w:r>
        <w:rPr>
          <w:rFonts w:eastAsiaTheme="minorEastAsia" w:hint="eastAsia"/>
          <w:color w:val="000000"/>
          <w:lang w:val="pt-BR"/>
        </w:rPr>
        <w:t>1</w:t>
      </w:r>
      <w:r w:rsidRPr="00A724EA">
        <w:rPr>
          <w:rFonts w:eastAsiaTheme="minorEastAsia"/>
          <w:color w:val="000000"/>
          <w:lang w:val="pt-BR"/>
        </w:rPr>
        <w:t xml:space="preserve"> Bytes’ [</w:t>
      </w:r>
      <w:r w:rsidRPr="007A57C5">
        <w:rPr>
          <w:rFonts w:eastAsiaTheme="minorEastAsia" w:hint="eastAsia"/>
          <w:color w:val="FF0000"/>
          <w:lang w:val="pt-BR"/>
        </w:rPr>
        <w:t>PROCESSINGFLAG</w:t>
      </w:r>
      <w:r w:rsidRPr="00A724EA">
        <w:rPr>
          <w:rFonts w:eastAsiaTheme="minorEastAsia"/>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宋体"/>
          <w:lang w:eastAsia="zh-CN"/>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321:</w:t>
      </w:r>
      <w:r w:rsidRPr="00A724EA">
        <w:rPr>
          <w:rFonts w:eastAsia="Malgun Gothic"/>
        </w:rPr>
        <w:t xml:space="preserve">Glass </w:t>
      </w:r>
      <w:r w:rsidRPr="00A724EA">
        <w:t>Out</w:t>
      </w:r>
      <w:r w:rsidRPr="00A724EA">
        <w:rPr>
          <w:rFonts w:eastAsia="Batang"/>
        </w:rPr>
        <w:t xml:space="preserve"> By Indexer(Port)</w:t>
      </w:r>
    </w:p>
    <w:p w:rsidR="005468A6" w:rsidRPr="00A724EA" w:rsidRDefault="005468A6" w:rsidP="00EA4407">
      <w:pPr>
        <w:ind w:rightChars="-229" w:right="-458"/>
        <w:rPr>
          <w:rFonts w:eastAsia="Batang"/>
        </w:rPr>
      </w:pPr>
      <w:r w:rsidRPr="00A724EA">
        <w:t xml:space="preserve">322: </w:t>
      </w:r>
      <w:r w:rsidRPr="00A724EA">
        <w:rPr>
          <w:rFonts w:eastAsia="Malgun Gothic"/>
        </w:rPr>
        <w:t xml:space="preserve">Glass </w:t>
      </w:r>
      <w:r w:rsidRPr="00A724EA">
        <w:t>In</w:t>
      </w:r>
      <w:r w:rsidRPr="00A724EA">
        <w:rPr>
          <w:rFonts w:eastAsia="Batang"/>
        </w:rPr>
        <w:t xml:space="preserve"> By Indexer(Port)</w:t>
      </w:r>
    </w:p>
    <w:p w:rsidR="005468A6" w:rsidRPr="00A724EA" w:rsidRDefault="005468A6" w:rsidP="00EA4407">
      <w:pPr>
        <w:ind w:rightChars="-229" w:right="-458"/>
        <w:rPr>
          <w:rFonts w:eastAsia="Batang"/>
        </w:rPr>
      </w:pPr>
      <w:r w:rsidRPr="00A724EA">
        <w:t>32</w:t>
      </w:r>
      <w:r w:rsidRPr="00A724EA">
        <w:rPr>
          <w:rFonts w:eastAsia="Batang"/>
        </w:rPr>
        <w:t>3</w:t>
      </w:r>
      <w:r w:rsidRPr="00A724EA">
        <w:t xml:space="preserve">: </w:t>
      </w:r>
      <w:r w:rsidRPr="00A724EA">
        <w:rPr>
          <w:rFonts w:eastAsia="Malgun Gothic"/>
        </w:rPr>
        <w:t xml:space="preserve">Glass </w:t>
      </w:r>
      <w:r w:rsidRPr="00A724EA">
        <w:t>Out</w:t>
      </w:r>
      <w:r w:rsidRPr="00A724EA">
        <w:rPr>
          <w:rFonts w:eastAsia="Batang"/>
        </w:rPr>
        <w:t xml:space="preserve"> By Unit</w:t>
      </w:r>
    </w:p>
    <w:p w:rsidR="005468A6" w:rsidRPr="00A724EA" w:rsidRDefault="005468A6" w:rsidP="00EA4407">
      <w:pPr>
        <w:ind w:rightChars="-229" w:right="-458"/>
        <w:rPr>
          <w:rFonts w:eastAsia="Batang"/>
        </w:rPr>
      </w:pPr>
      <w:r w:rsidRPr="00A724EA">
        <w:t>32</w:t>
      </w:r>
      <w:r w:rsidRPr="00A724EA">
        <w:rPr>
          <w:rFonts w:eastAsia="Batang"/>
        </w:rPr>
        <w:t>4</w:t>
      </w:r>
      <w:r w:rsidRPr="00A724EA">
        <w:t xml:space="preserve">: </w:t>
      </w:r>
      <w:r w:rsidRPr="00A724EA">
        <w:rPr>
          <w:rFonts w:eastAsia="Malgun Gothic"/>
        </w:rPr>
        <w:t xml:space="preserve">Glass </w:t>
      </w:r>
      <w:r w:rsidRPr="00A724EA">
        <w:t>In</w:t>
      </w:r>
      <w:r w:rsidRPr="00A724EA">
        <w:rPr>
          <w:rFonts w:eastAsia="Batang"/>
        </w:rPr>
        <w:t xml:space="preserve"> By Unit</w:t>
      </w:r>
    </w:p>
    <w:p w:rsidR="005468A6" w:rsidRPr="00A724EA" w:rsidRDefault="005468A6" w:rsidP="00EA4407">
      <w:pPr>
        <w:ind w:rightChars="-229" w:right="-458"/>
        <w:rPr>
          <w:rFonts w:eastAsia="Batang"/>
        </w:rPr>
      </w:pPr>
      <w:r w:rsidRPr="00A724EA">
        <w:t>32</w:t>
      </w:r>
      <w:r w:rsidRPr="00A724EA">
        <w:rPr>
          <w:rFonts w:eastAsia="Malgun Gothic"/>
        </w:rPr>
        <w:t>5</w:t>
      </w:r>
      <w:r w:rsidRPr="00A724EA">
        <w:t xml:space="preserve">: </w:t>
      </w:r>
      <w:r w:rsidRPr="00A724EA">
        <w:rPr>
          <w:rFonts w:eastAsia="Malgun Gothic"/>
        </w:rPr>
        <w:t xml:space="preserve">Glass </w:t>
      </w:r>
      <w:r w:rsidRPr="00A724EA">
        <w:t>Out</w:t>
      </w:r>
      <w:r w:rsidRPr="00A724EA">
        <w:rPr>
          <w:rFonts w:eastAsia="Batang"/>
        </w:rPr>
        <w:t xml:space="preserve"> By Sub-Unit</w:t>
      </w:r>
    </w:p>
    <w:p w:rsidR="005468A6" w:rsidRPr="00A724EA" w:rsidRDefault="005468A6" w:rsidP="00EA4407">
      <w:pPr>
        <w:ind w:rightChars="-229" w:right="-458"/>
        <w:rPr>
          <w:rFonts w:eastAsia="Batang"/>
        </w:rPr>
      </w:pPr>
      <w:r w:rsidRPr="00A724EA">
        <w:t>32</w:t>
      </w:r>
      <w:r w:rsidRPr="00A724EA">
        <w:rPr>
          <w:rFonts w:eastAsia="Batang"/>
        </w:rPr>
        <w:t>6</w:t>
      </w:r>
      <w:r w:rsidRPr="00A724EA">
        <w:t xml:space="preserve">: </w:t>
      </w:r>
      <w:r w:rsidRPr="00A724EA">
        <w:rPr>
          <w:rFonts w:eastAsia="Malgun Gothic"/>
        </w:rPr>
        <w:t xml:space="preserve">Glass </w:t>
      </w:r>
      <w:r w:rsidRPr="00A724EA">
        <w:t>In</w:t>
      </w:r>
      <w:r w:rsidRPr="00A724EA">
        <w:rPr>
          <w:rFonts w:eastAsia="Batang"/>
        </w:rPr>
        <w:t xml:space="preserve"> By Sub-Unit</w:t>
      </w:r>
    </w:p>
    <w:p w:rsidR="00291C61" w:rsidRPr="00A724EA" w:rsidRDefault="00291C61" w:rsidP="00EA4407">
      <w:pPr>
        <w:ind w:rightChars="-229" w:right="-458"/>
        <w:rPr>
          <w:rFonts w:eastAsia="Batang"/>
        </w:rPr>
      </w:pPr>
      <w:r w:rsidRPr="00A724EA">
        <w:rPr>
          <w:rFonts w:eastAsia="Batang"/>
        </w:rPr>
        <w:lastRenderedPageBreak/>
        <w:t>327: Glass Out By SSub-Unit</w:t>
      </w:r>
    </w:p>
    <w:p w:rsidR="00291C61" w:rsidRPr="00A724EA" w:rsidRDefault="00291C61" w:rsidP="00EA4407">
      <w:pPr>
        <w:ind w:rightChars="-229" w:right="-458"/>
        <w:rPr>
          <w:rFonts w:eastAsia="Batang"/>
        </w:rPr>
      </w:pPr>
      <w:r w:rsidRPr="00A724EA">
        <w:rPr>
          <w:rFonts w:eastAsia="Batang"/>
        </w:rPr>
        <w:t>328: Glass In By SSub-Unit</w:t>
      </w:r>
    </w:p>
    <w:p w:rsidR="004A0B30" w:rsidRPr="00A724EA" w:rsidRDefault="004A0B30" w:rsidP="00EA4407">
      <w:pPr>
        <w:ind w:rightChars="-229" w:right="-458"/>
        <w:rPr>
          <w:rFonts w:eastAsia="Batang"/>
        </w:rPr>
      </w:pPr>
    </w:p>
    <w:p w:rsidR="004A0B30" w:rsidRPr="00A724EA" w:rsidRDefault="004A0B30" w:rsidP="00EA4407">
      <w:pPr>
        <w:ind w:rightChars="-229" w:right="-458"/>
        <w:rPr>
          <w:rFonts w:eastAsia="Batang"/>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Glass(Panel) count.</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[CEID = 32</w:t>
      </w:r>
      <w:r w:rsidR="00291C61" w:rsidRPr="00A724EA">
        <w:rPr>
          <w:rFonts w:eastAsia="Batang"/>
          <w:b/>
        </w:rPr>
        <w:t>9</w:t>
      </w:r>
      <w:r w:rsidRPr="00A724EA">
        <w:rPr>
          <w:rFonts w:eastAsia="Batang"/>
          <w:b/>
        </w:rPr>
        <w:t>~</w:t>
      </w:r>
      <w:r w:rsidRPr="00A724EA">
        <w:rPr>
          <w:b/>
        </w:rPr>
        <w:t>3</w:t>
      </w:r>
      <w:r w:rsidR="00291C61" w:rsidRPr="00A724EA">
        <w:rPr>
          <w:b/>
        </w:rPr>
        <w:t>30</w:t>
      </w:r>
      <w:r w:rsidR="0082388E">
        <w:rPr>
          <w:rFonts w:eastAsiaTheme="minorEastAsia" w:hint="eastAsia"/>
          <w:b/>
        </w:rPr>
        <w:t xml:space="preserve"> / 338~339</w:t>
      </w:r>
      <w:r w:rsidRPr="00A724EA">
        <w:rPr>
          <w:b/>
        </w:rPr>
        <w:t xml:space="preserve">] </w:t>
      </w:r>
      <w:r w:rsidRPr="00A724EA">
        <w:rPr>
          <w:rFonts w:eastAsia="Malgun Gothic"/>
          <w:b/>
        </w:rPr>
        <w:t>C</w:t>
      </w:r>
      <w:r w:rsidRPr="00A724EA">
        <w:rPr>
          <w:b/>
        </w:rPr>
        <w:t>assette Out</w:t>
      </w:r>
      <w:r w:rsidRPr="00A724EA">
        <w:rPr>
          <w:rFonts w:eastAsia="Batang"/>
          <w:b/>
        </w:rPr>
        <w:t>/In Unit</w:t>
      </w:r>
      <w:r w:rsidR="0082388E">
        <w:rPr>
          <w:rFonts w:eastAsia="Batang" w:hint="eastAsia"/>
          <w:b/>
        </w:rPr>
        <w:t xml:space="preserve">  / </w:t>
      </w:r>
      <w:r w:rsidR="0082388E" w:rsidRPr="00A724EA">
        <w:rPr>
          <w:rFonts w:eastAsia="Malgun Gothic"/>
          <w:b/>
        </w:rPr>
        <w:t>C</w:t>
      </w:r>
      <w:r w:rsidR="0082388E" w:rsidRPr="00A724EA">
        <w:rPr>
          <w:b/>
        </w:rPr>
        <w:t>assette Out</w:t>
      </w:r>
      <w:r w:rsidR="0082388E" w:rsidRPr="00A724EA">
        <w:rPr>
          <w:rFonts w:eastAsia="Batang"/>
          <w:b/>
        </w:rPr>
        <w:t xml:space="preserve">/In </w:t>
      </w:r>
      <w:r w:rsidR="0082388E">
        <w:rPr>
          <w:rFonts w:eastAsia="Batang" w:hint="eastAsia"/>
          <w:b/>
        </w:rPr>
        <w:t>Sub-</w:t>
      </w:r>
      <w:r w:rsidR="0082388E" w:rsidRPr="00A724EA">
        <w:rPr>
          <w:rFonts w:eastAsia="Batang"/>
          <w:b/>
        </w:rPr>
        <w:t>Unit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Cassette</w:t>
      </w:r>
      <w:r w:rsidR="005468A6" w:rsidRPr="00A724EA">
        <w:rPr>
          <w:rFonts w:eastAsia="Batang"/>
        </w:rPr>
        <w:t xml:space="preserve"> move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Batang"/>
        </w:rPr>
        <w:tab/>
      </w:r>
      <w:r w:rsidRPr="00A724EA">
        <w:rPr>
          <w:rFonts w:eastAsia="Batang"/>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w:t>
      </w:r>
      <w:r w:rsidRPr="00A724EA">
        <w:rPr>
          <w:rFonts w:eastAsia="Malgun Gothic"/>
          <w:color w:val="000000"/>
        </w:rPr>
        <w:t>2</w:t>
      </w:r>
      <w:r w:rsidR="0087146B" w:rsidRPr="00A724EA">
        <w:rPr>
          <w:rFonts w:eastAsia="Malgun Gothic"/>
          <w:color w:val="000000"/>
        </w:rPr>
        <w:t>9</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fix RPTID = 3</w:t>
      </w:r>
      <w:r w:rsidRPr="00A724EA">
        <w:rPr>
          <w:rFonts w:eastAsia="Malgun Gothic"/>
          <w:color w:val="000000"/>
        </w:rPr>
        <w:t>2</w:t>
      </w:r>
      <w:r w:rsidR="0087146B" w:rsidRPr="00A724EA">
        <w:rPr>
          <w:rFonts w:eastAsia="Malgun Gothic"/>
          <w:color w:val="000000"/>
        </w:rPr>
        <w:t>9</w:t>
      </w:r>
      <w:r w:rsidRPr="00A724EA">
        <w:rPr>
          <w:color w:val="000000"/>
        </w:rPr>
        <w:t xml:space="preserve"> */</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rFonts w:eastAsia="Malgun Gothic"/>
          <w:color w:val="000000"/>
          <w:lang w:val="pt-BR"/>
        </w:rPr>
        <w:t>8</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Theme="minorEastAsia"/>
          <w:color w:val="000000"/>
          <w:lang w:val="pt-BR"/>
        </w:rPr>
        <w:t>3</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LOT</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7</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Theme="minorEastAsia"/>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Batang"/>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00FD474E" w:rsidRPr="00A724EA">
        <w:rPr>
          <w:rFonts w:eastAsia="Malgun Gothic"/>
        </w:rPr>
        <w:t>29</w:t>
      </w:r>
      <w:r w:rsidRPr="00A724EA">
        <w:t xml:space="preserve">: </w:t>
      </w:r>
      <w:r w:rsidRPr="00A724EA">
        <w:rPr>
          <w:rFonts w:eastAsia="Malgun Gothic"/>
        </w:rPr>
        <w:t xml:space="preserve">Cassette </w:t>
      </w:r>
      <w:r w:rsidRPr="00A724EA">
        <w:t>In</w:t>
      </w:r>
      <w:r w:rsidRPr="00A724EA">
        <w:rPr>
          <w:rFonts w:eastAsia="Batang"/>
        </w:rPr>
        <w:t xml:space="preserve"> By Unit</w:t>
      </w:r>
    </w:p>
    <w:p w:rsidR="005468A6" w:rsidRDefault="005468A6" w:rsidP="00EA4407">
      <w:pPr>
        <w:ind w:rightChars="-229" w:right="-458"/>
        <w:rPr>
          <w:rFonts w:eastAsia="Batang"/>
        </w:rPr>
      </w:pPr>
      <w:r w:rsidRPr="00A724EA">
        <w:t>3</w:t>
      </w:r>
      <w:r w:rsidR="00FD474E" w:rsidRPr="00A724EA">
        <w:rPr>
          <w:rFonts w:eastAsia="Malgun Gothic"/>
        </w:rPr>
        <w:t>30</w:t>
      </w:r>
      <w:r w:rsidRPr="00A724EA">
        <w:t xml:space="preserve">: </w:t>
      </w:r>
      <w:r w:rsidRPr="00A724EA">
        <w:rPr>
          <w:rFonts w:eastAsia="Malgun Gothic"/>
        </w:rPr>
        <w:t>Cassette Out</w:t>
      </w:r>
      <w:r w:rsidRPr="00A724EA">
        <w:rPr>
          <w:rFonts w:eastAsia="Batang"/>
        </w:rPr>
        <w:t xml:space="preserve"> By Unit</w:t>
      </w:r>
    </w:p>
    <w:p w:rsidR="0082388E" w:rsidRPr="00A724EA" w:rsidRDefault="0082388E" w:rsidP="0082388E">
      <w:pPr>
        <w:ind w:rightChars="-229" w:right="-458"/>
        <w:rPr>
          <w:rFonts w:eastAsia="Batang"/>
        </w:rPr>
      </w:pPr>
      <w:r w:rsidRPr="00A724EA">
        <w:t>3</w:t>
      </w:r>
      <w:r>
        <w:rPr>
          <w:rFonts w:eastAsia="Malgun Gothic" w:hint="eastAsia"/>
        </w:rPr>
        <w:t>38</w:t>
      </w:r>
      <w:r w:rsidRPr="00A724EA">
        <w:t xml:space="preserve">: </w:t>
      </w:r>
      <w:r w:rsidRPr="00A724EA">
        <w:rPr>
          <w:rFonts w:eastAsia="Malgun Gothic"/>
        </w:rPr>
        <w:t xml:space="preserve">Cassette </w:t>
      </w:r>
      <w:r w:rsidRPr="00A724EA">
        <w:t>In</w:t>
      </w:r>
      <w:r w:rsidRPr="00A724EA">
        <w:rPr>
          <w:rFonts w:eastAsia="Batang"/>
        </w:rPr>
        <w:t xml:space="preserve"> By </w:t>
      </w:r>
      <w:r>
        <w:rPr>
          <w:rFonts w:eastAsia="Batang" w:hint="eastAsia"/>
        </w:rPr>
        <w:t>Sub-</w:t>
      </w:r>
      <w:r w:rsidRPr="00A724EA">
        <w:rPr>
          <w:rFonts w:eastAsia="Batang"/>
        </w:rPr>
        <w:t>Unit</w:t>
      </w:r>
    </w:p>
    <w:p w:rsidR="0082388E" w:rsidRPr="00A724EA" w:rsidRDefault="0082388E" w:rsidP="0082388E">
      <w:pPr>
        <w:ind w:rightChars="-229" w:right="-458"/>
        <w:rPr>
          <w:rFonts w:eastAsia="Batang"/>
        </w:rPr>
      </w:pPr>
      <w:r w:rsidRPr="00A724EA">
        <w:t>3</w:t>
      </w:r>
      <w:r w:rsidRPr="00A724EA">
        <w:rPr>
          <w:rFonts w:eastAsia="Malgun Gothic"/>
        </w:rPr>
        <w:t>3</w:t>
      </w:r>
      <w:r>
        <w:rPr>
          <w:rFonts w:eastAsia="Malgun Gothic" w:hint="eastAsia"/>
        </w:rPr>
        <w:t>9</w:t>
      </w:r>
      <w:r w:rsidRPr="00A724EA">
        <w:t xml:space="preserve">: </w:t>
      </w:r>
      <w:r w:rsidRPr="00A724EA">
        <w:rPr>
          <w:rFonts w:eastAsia="Malgun Gothic"/>
        </w:rPr>
        <w:t>Cassette Out</w:t>
      </w:r>
      <w:r w:rsidRPr="00A724EA">
        <w:rPr>
          <w:rFonts w:eastAsia="Batang"/>
        </w:rPr>
        <w:t xml:space="preserve"> By </w:t>
      </w:r>
      <w:r>
        <w:rPr>
          <w:rFonts w:eastAsia="Batang" w:hint="eastAsia"/>
        </w:rPr>
        <w:t>Sub-</w:t>
      </w:r>
      <w:r w:rsidRPr="00A724EA">
        <w:rPr>
          <w:rFonts w:eastAsia="Batang"/>
        </w:rPr>
        <w:t>Unit</w:t>
      </w:r>
    </w:p>
    <w:p w:rsidR="005468A6" w:rsidRPr="0082388E" w:rsidRDefault="005468A6" w:rsidP="00EA4407">
      <w:pPr>
        <w:ind w:rightChars="-229" w:right="-458"/>
        <w:rPr>
          <w:rFonts w:eastAsia="Batang"/>
        </w:rPr>
      </w:pPr>
    </w:p>
    <w:p w:rsidR="005468A6" w:rsidRPr="00A724EA" w:rsidRDefault="005468A6" w:rsidP="00EA4407">
      <w:pPr>
        <w:ind w:rightChars="-229" w:right="-458"/>
        <w:rPr>
          <w:rFonts w:eastAsiaTheme="minorEastAsia"/>
          <w:b/>
        </w:rPr>
      </w:pPr>
      <w:r w:rsidRPr="00A724EA">
        <w:rPr>
          <w:rFonts w:eastAsia="Batang"/>
          <w:b/>
        </w:rPr>
        <w:t>[CEID = 331~332]</w:t>
      </w:r>
      <w:r w:rsidR="000E54CC" w:rsidRPr="00A724EA">
        <w:rPr>
          <w:rFonts w:eastAsia="Batang"/>
          <w:b/>
        </w:rPr>
        <w:t xml:space="preserve"> </w:t>
      </w:r>
      <w:r w:rsidRPr="00A724EA">
        <w:rPr>
          <w:rFonts w:eastAsia="Batang"/>
          <w:b/>
        </w:rPr>
        <w:t>Glass</w:t>
      </w:r>
      <w:r w:rsidR="00FD474E" w:rsidRPr="00A724EA">
        <w:rPr>
          <w:rFonts w:eastAsia="Batang"/>
          <w:b/>
        </w:rPr>
        <w:t xml:space="preserve"> </w:t>
      </w:r>
      <w:r w:rsidRPr="00A724EA">
        <w:rPr>
          <w:rFonts w:eastAsia="Batang"/>
          <w:b/>
        </w:rPr>
        <w:t>Scrap</w:t>
      </w:r>
      <w:r w:rsidRPr="00A724EA">
        <w:rPr>
          <w:rFonts w:eastAsiaTheme="minorEastAsia"/>
          <w:b/>
        </w:rPr>
        <w:t>/ Un</w:t>
      </w:r>
      <w:r w:rsidR="00FD474E" w:rsidRPr="00A724EA">
        <w:rPr>
          <w:rFonts w:eastAsiaTheme="minorEastAsia"/>
          <w:b/>
        </w:rPr>
        <w:t>-</w:t>
      </w:r>
      <w:r w:rsidRPr="00A724EA">
        <w:rPr>
          <w:rFonts w:eastAsiaTheme="minorEastAsia"/>
          <w:b/>
        </w:rPr>
        <w:t>scrap</w:t>
      </w:r>
    </w:p>
    <w:p w:rsidR="005468A6" w:rsidRPr="00A724EA" w:rsidRDefault="000E54CC" w:rsidP="00EA4407">
      <w:pPr>
        <w:ind w:rightChars="-229" w:right="-458"/>
        <w:rPr>
          <w:rFonts w:eastAsia="Malgun Gothic"/>
          <w:b/>
          <w:u w:val="single"/>
        </w:rPr>
      </w:pPr>
      <w:r w:rsidRPr="00A724EA">
        <w:rPr>
          <w:b/>
          <w:u w:val="single"/>
        </w:rPr>
        <w:lastRenderedPageBreak/>
        <w:t>Description:</w:t>
      </w:r>
      <w:r w:rsidRPr="00A724EA">
        <w:rPr>
          <w:rFonts w:eastAsia="Batang"/>
        </w:rPr>
        <w:t xml:space="preserve"> Glass</w:t>
      </w:r>
      <w:r w:rsidR="005468A6" w:rsidRPr="00A724EA">
        <w:rPr>
          <w:rFonts w:eastAsia="Batang"/>
        </w:rPr>
        <w:t xml:space="preserve"> Scrap </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lang w:val="pt-BR"/>
        </w:rPr>
        <w:tab/>
      </w:r>
      <w:r w:rsidRPr="00A724EA">
        <w:rPr>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rPr>
          <w:rFonts w:eastAsia="宋体"/>
          <w:lang w:eastAsia="zh-CN"/>
        </w:rPr>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tab/>
      </w:r>
      <w:r w:rsidRPr="00A724EA">
        <w:tab/>
      </w:r>
      <w:r w:rsidRPr="00A724EA">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tab/>
      </w:r>
      <w:r w:rsidRPr="00A724EA">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‘331’ [RPTID]&gt;</w:t>
      </w:r>
      <w:r w:rsidRPr="00A724EA">
        <w:rPr>
          <w:rFonts w:eastAsia="Batang"/>
        </w:rPr>
        <w:tab/>
      </w:r>
      <w:r w:rsidRPr="00A724EA">
        <w:rPr>
          <w:rFonts w:eastAsia="Batang"/>
        </w:rPr>
        <w:tab/>
      </w:r>
      <w:r w:rsidRPr="00A724EA">
        <w:t>/* fix RPTID = 331 */</w:t>
      </w:r>
    </w:p>
    <w:p w:rsidR="005468A6" w:rsidRPr="00A724EA" w:rsidRDefault="005468A6" w:rsidP="00B2456F">
      <w:pPr>
        <w:rPr>
          <w:rFonts w:eastAsia="宋体"/>
          <w:color w:val="000000"/>
          <w:lang w:eastAsia="zh-CN"/>
        </w:rPr>
      </w:pPr>
      <w:r w:rsidRPr="00A724EA">
        <w:tab/>
      </w:r>
      <w:r w:rsidRPr="00A724EA">
        <w:tab/>
      </w:r>
      <w:r w:rsidRPr="00A724EA">
        <w:tab/>
      </w:r>
      <w:r w:rsidRPr="00A724EA">
        <w:rPr>
          <w:rFonts w:eastAsia="宋体"/>
          <w:color w:val="000000"/>
          <w:lang w:eastAsia="zh-CN"/>
        </w:rPr>
        <w:t>2.&lt;</w:t>
      </w:r>
      <w:r w:rsidRPr="00A724EA">
        <w:rPr>
          <w:color w:val="000000"/>
        </w:rPr>
        <w:t>L</w:t>
      </w:r>
      <w:r w:rsidRPr="00A724EA">
        <w:rPr>
          <w:rFonts w:eastAsia="宋体"/>
          <w:color w:val="000000"/>
          <w:lang w:eastAsia="zh-CN"/>
        </w:rPr>
        <w:t>[</w:t>
      </w:r>
      <w:r w:rsidR="004F7BC6" w:rsidRPr="00A724EA">
        <w:rPr>
          <w:rFonts w:eastAsia="Batang"/>
          <w:color w:val="000000"/>
        </w:rPr>
        <w:t>9</w:t>
      </w:r>
      <w:r w:rsidRPr="00A724EA">
        <w:rPr>
          <w:rFonts w:eastAsia="宋体"/>
          <w:color w:val="000000"/>
          <w:lang w:eastAsia="zh-CN"/>
        </w:rPr>
        <w:t>]</w:t>
      </w:r>
    </w:p>
    <w:p w:rsidR="005468A6" w:rsidRPr="00A724EA" w:rsidRDefault="005468A6" w:rsidP="00B2456F">
      <w:pPr>
        <w:rPr>
          <w:rFonts w:eastAsia="Malgun Gothic"/>
          <w:color w:val="000000"/>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w:t>
      </w:r>
      <w:r w:rsidRPr="00A724EA">
        <w:rPr>
          <w:rFonts w:eastAsiaTheme="minorEastAsia"/>
          <w:color w:val="000000"/>
        </w:rPr>
        <w:t>2</w:t>
      </w:r>
      <w:r w:rsidRPr="00A724EA">
        <w:rPr>
          <w:color w:val="000000"/>
        </w:rPr>
        <w:t>0]</w:t>
      </w:r>
      <w:r w:rsidRPr="00A724EA">
        <w:rPr>
          <w:rFonts w:eastAsia="宋体"/>
          <w:color w:val="000000"/>
          <w:lang w:eastAsia="zh-CN"/>
        </w:rPr>
        <w:t xml:space="preserve"> ‘</w:t>
      </w:r>
      <w:r w:rsidRPr="00A724EA">
        <w:rPr>
          <w:rFonts w:eastAsiaTheme="minorEastAsia"/>
          <w:color w:val="000000"/>
        </w:rPr>
        <w:t>2</w:t>
      </w:r>
      <w:r w:rsidRPr="00A724EA">
        <w:rPr>
          <w:rFonts w:eastAsia="宋体"/>
          <w:color w:val="000000"/>
          <w:lang w:eastAsia="zh-CN"/>
        </w:rPr>
        <w:t>0 Bytes’ [</w:t>
      </w:r>
      <w:r w:rsidRPr="00A724EA">
        <w:rPr>
          <w:color w:val="000000"/>
        </w:rPr>
        <w:t>UNITID</w:t>
      </w:r>
      <w:r w:rsidRPr="00A724EA">
        <w:rPr>
          <w:rFonts w:eastAsia="宋体"/>
          <w:color w:val="000000"/>
          <w:lang w:eastAsia="zh-CN"/>
        </w:rPr>
        <w:t>]</w:t>
      </w:r>
      <w:r w:rsidRPr="00A724EA">
        <w:rPr>
          <w:color w:val="000000"/>
        </w:rPr>
        <w:t>&gt;</w:t>
      </w:r>
    </w:p>
    <w:p w:rsidR="005468A6" w:rsidRPr="00A724EA" w:rsidRDefault="005468A6" w:rsidP="00B2456F">
      <w:pPr>
        <w:rPr>
          <w:color w:val="000000"/>
          <w:lang w:val="pt-BR"/>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4.</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5.</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4F7BC6" w:rsidRPr="00A724EA" w:rsidRDefault="004F7BC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6.</w:t>
      </w:r>
      <w:r w:rsidRPr="00A724EA">
        <w:rPr>
          <w:rFonts w:eastAsia="Malgun Gothic"/>
          <w:lang w:val="pt-BR"/>
        </w:rPr>
        <w:t>&lt;A[1] ‘1 Byte’ [SLOTPOSITION]&gt; /Half Cassette/</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4F7BC6" w:rsidP="00B2456F">
      <w:pPr>
        <w:ind w:left="2160" w:firstLine="720"/>
        <w:rPr>
          <w:color w:val="000000"/>
          <w:lang w:val="pt-BR"/>
        </w:rPr>
      </w:pPr>
      <w:r w:rsidRPr="00A724EA">
        <w:rPr>
          <w:rFonts w:eastAsia="Batang"/>
          <w:color w:val="000000"/>
          <w:lang w:val="pt-BR"/>
        </w:rPr>
        <w:t>9</w:t>
      </w:r>
      <w:r w:rsidR="005468A6" w:rsidRPr="00A724EA">
        <w:rPr>
          <w:rFonts w:eastAsia="宋体"/>
          <w:color w:val="000000"/>
          <w:lang w:val="pt-BR" w:eastAsia="zh-CN"/>
        </w:rPr>
        <w:t>.</w:t>
      </w:r>
      <w:r w:rsidR="005468A6" w:rsidRPr="00A724EA">
        <w:rPr>
          <w:color w:val="000000"/>
          <w:lang w:val="pt-BR"/>
        </w:rPr>
        <w:t>&lt;A[</w:t>
      </w:r>
      <w:r w:rsidR="005468A6" w:rsidRPr="00A724EA">
        <w:rPr>
          <w:rFonts w:eastAsia="Malgun Gothic"/>
          <w:color w:val="000000"/>
          <w:lang w:val="pt-BR"/>
        </w:rPr>
        <w:t>5</w:t>
      </w:r>
      <w:r w:rsidR="005468A6" w:rsidRPr="00A724EA">
        <w:rPr>
          <w:color w:val="000000"/>
          <w:lang w:val="pt-BR"/>
        </w:rPr>
        <w:t>]</w:t>
      </w:r>
      <w:r w:rsidR="005468A6" w:rsidRPr="00A724EA">
        <w:rPr>
          <w:rFonts w:eastAsia="宋体"/>
          <w:color w:val="000000"/>
          <w:lang w:val="pt-BR" w:eastAsia="zh-CN"/>
        </w:rPr>
        <w:t xml:space="preserve"> ‘</w:t>
      </w:r>
      <w:r w:rsidR="005468A6" w:rsidRPr="00A724EA">
        <w:rPr>
          <w:rFonts w:eastAsia="Malgun Gothic"/>
          <w:color w:val="000000"/>
          <w:lang w:val="pt-BR"/>
        </w:rPr>
        <w:t>5</w:t>
      </w:r>
      <w:r w:rsidR="005468A6" w:rsidRPr="00A724EA">
        <w:rPr>
          <w:rFonts w:eastAsia="Batang"/>
          <w:color w:val="000000"/>
          <w:lang w:val="pt-BR"/>
        </w:rPr>
        <w:t xml:space="preserve"> Byte</w:t>
      </w:r>
      <w:r w:rsidR="005468A6" w:rsidRPr="00A724EA">
        <w:rPr>
          <w:rFonts w:eastAsia="宋体"/>
          <w:color w:val="000000"/>
          <w:lang w:val="pt-BR" w:eastAsia="zh-CN"/>
        </w:rPr>
        <w:t>’ [</w:t>
      </w:r>
      <w:r w:rsidR="005468A6" w:rsidRPr="00A724EA">
        <w:rPr>
          <w:rFonts w:eastAsia="Malgun Gothic"/>
          <w:color w:val="000000"/>
        </w:rPr>
        <w:t>SCRAPCODE</w:t>
      </w:r>
      <w:r w:rsidR="005468A6" w:rsidRPr="00A724EA">
        <w:rPr>
          <w:rFonts w:eastAsia="宋体"/>
          <w:color w:val="000000"/>
          <w:lang w:val="pt-BR" w:eastAsia="zh-CN"/>
        </w:rPr>
        <w:t>]</w:t>
      </w:r>
      <w:r w:rsidR="005468A6" w:rsidRPr="00A724EA">
        <w:rPr>
          <w:color w:val="000000"/>
          <w:lang w:val="pt-BR"/>
        </w:rPr>
        <w:t>&gt;</w:t>
      </w:r>
    </w:p>
    <w:p w:rsidR="00B2456F" w:rsidRPr="00A724EA" w:rsidRDefault="00B2456F" w:rsidP="00B2456F">
      <w:pPr>
        <w:rPr>
          <w:rFonts w:eastAsia="Malgun Gothic"/>
          <w:color w:val="000000"/>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Batang"/>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Pr="00A724EA">
        <w:rPr>
          <w:rFonts w:eastAsia="Malgun Gothic"/>
        </w:rPr>
        <w:t>31</w:t>
      </w:r>
      <w:r w:rsidRPr="00A724EA">
        <w:t xml:space="preserve">: </w:t>
      </w:r>
      <w:r w:rsidRPr="00A724EA">
        <w:rPr>
          <w:rFonts w:eastAsia="Malgun Gothic"/>
        </w:rPr>
        <w:t>Glass Scrap</w:t>
      </w:r>
    </w:p>
    <w:p w:rsidR="005468A6" w:rsidRPr="00A724EA" w:rsidRDefault="005468A6" w:rsidP="00EA4407">
      <w:pPr>
        <w:ind w:rightChars="-229" w:right="-458"/>
        <w:rPr>
          <w:rFonts w:eastAsia="Batang"/>
        </w:rPr>
      </w:pPr>
      <w:r w:rsidRPr="00A724EA">
        <w:t>3</w:t>
      </w:r>
      <w:r w:rsidRPr="00A724EA">
        <w:rPr>
          <w:rFonts w:eastAsia="Malgun Gothic"/>
        </w:rPr>
        <w:t>32</w:t>
      </w:r>
      <w:r w:rsidRPr="00A724EA">
        <w:t xml:space="preserve">: </w:t>
      </w:r>
      <w:r w:rsidRPr="00A724EA">
        <w:rPr>
          <w:rFonts w:eastAsia="Malgun Gothic"/>
        </w:rPr>
        <w:t xml:space="preserve">Glass </w:t>
      </w:r>
      <w:r w:rsidR="00FD474E" w:rsidRPr="00A724EA">
        <w:rPr>
          <w:rFonts w:eastAsia="Malgun Gothic"/>
        </w:rPr>
        <w:t>Un-scrap</w:t>
      </w:r>
    </w:p>
    <w:p w:rsidR="005468A6" w:rsidRPr="00A724EA" w:rsidRDefault="005468A6" w:rsidP="00EA4407">
      <w:pPr>
        <w:ind w:rightChars="-229" w:right="-458"/>
        <w:rPr>
          <w:rFonts w:eastAsia="Malgun Gothic"/>
          <w:b/>
          <w:color w:val="FF0000"/>
        </w:rPr>
      </w:pPr>
    </w:p>
    <w:p w:rsidR="005468A6" w:rsidRPr="00A724EA" w:rsidRDefault="005468A6" w:rsidP="00EA4407">
      <w:pPr>
        <w:ind w:rightChars="-229" w:right="-458"/>
        <w:rPr>
          <w:rFonts w:eastAsia="Batang"/>
          <w:b/>
        </w:rPr>
      </w:pPr>
      <w:r w:rsidRPr="00A724EA">
        <w:rPr>
          <w:rFonts w:eastAsia="Batang"/>
          <w:b/>
        </w:rPr>
        <w:t>[CEID = 334] Glass Turn</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宋体"/>
          <w:kern w:val="2"/>
          <w:lang w:val="pt-BR" w:eastAsia="zh-CN"/>
        </w:rPr>
        <w:t xml:space="preserve">  Glass t</w:t>
      </w:r>
      <w:r w:rsidRPr="00A724EA">
        <w:rPr>
          <w:rFonts w:eastAsia="Malgun Gothic"/>
          <w:kern w:val="2"/>
          <w:lang w:val="pt-BR"/>
        </w:rPr>
        <w:t>urn</w:t>
      </w:r>
      <w:r w:rsidRPr="00A724EA">
        <w:rPr>
          <w:rFonts w:eastAsia="宋体"/>
          <w:kern w:val="2"/>
          <w:lang w:val="pt-BR" w:eastAsia="zh-CN"/>
        </w:rPr>
        <w:t xml:space="preserve"> complete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lang w:val="pt-BR"/>
        </w:rPr>
        <w:lastRenderedPageBreak/>
        <w:tab/>
      </w:r>
      <w:r w:rsidRPr="00A724EA">
        <w:rPr>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tab/>
      </w:r>
      <w:r w:rsidRPr="00A724EA">
        <w:tab/>
      </w:r>
      <w:r w:rsidRPr="00A724EA">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tab/>
      </w:r>
      <w:r w:rsidRPr="00A724EA">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‘33</w:t>
      </w:r>
      <w:r w:rsidRPr="00A724EA">
        <w:rPr>
          <w:rFonts w:eastAsia="Malgun Gothic"/>
          <w:color w:val="000000"/>
        </w:rPr>
        <w:t>4</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fix RPTID = 33</w:t>
      </w:r>
      <w:r w:rsidRPr="00A724EA">
        <w:rPr>
          <w:rFonts w:eastAsia="Malgun Gothic"/>
          <w:color w:val="000000"/>
        </w:rPr>
        <w:t>4</w:t>
      </w:r>
      <w:r w:rsidRPr="00A724EA">
        <w:rPr>
          <w:color w:val="000000"/>
        </w:rPr>
        <w:t xml:space="preserve"> */</w:t>
      </w:r>
    </w:p>
    <w:p w:rsidR="005468A6" w:rsidRPr="00A724EA" w:rsidRDefault="005468A6" w:rsidP="00B2456F">
      <w:pPr>
        <w:rPr>
          <w:rFonts w:eastAsia="宋体"/>
          <w:color w:val="000000"/>
          <w:lang w:eastAsia="zh-CN"/>
        </w:rPr>
      </w:pPr>
      <w:r w:rsidRPr="00A724EA">
        <w:rPr>
          <w:color w:val="000000"/>
        </w:rPr>
        <w:tab/>
      </w:r>
      <w:r w:rsidRPr="00A724EA">
        <w:rPr>
          <w:color w:val="000000"/>
        </w:rPr>
        <w:tab/>
      </w:r>
      <w:r w:rsidRPr="00A724EA">
        <w:rPr>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004F7BC6" w:rsidRPr="00A724EA">
        <w:rPr>
          <w:rFonts w:eastAsia="Batang"/>
          <w:color w:val="000000"/>
        </w:rPr>
        <w:t>8</w:t>
      </w:r>
      <w:r w:rsidRPr="00A724EA">
        <w:rPr>
          <w:rFonts w:eastAsia="宋体"/>
          <w:color w:val="000000"/>
          <w:lang w:eastAsia="zh-CN"/>
        </w:rPr>
        <w:t>]</w:t>
      </w:r>
    </w:p>
    <w:p w:rsidR="005468A6" w:rsidRPr="00A724EA" w:rsidRDefault="005468A6" w:rsidP="00B2456F">
      <w:pPr>
        <w:rPr>
          <w:rFonts w:eastAsia="Malgun Gothic"/>
          <w:color w:val="000000"/>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w:t>
      </w:r>
      <w:r w:rsidRPr="00A724EA">
        <w:rPr>
          <w:rFonts w:eastAsiaTheme="minorEastAsia"/>
          <w:color w:val="000000"/>
        </w:rPr>
        <w:t>2</w:t>
      </w:r>
      <w:r w:rsidRPr="00A724EA">
        <w:rPr>
          <w:color w:val="000000"/>
        </w:rPr>
        <w:t>0]</w:t>
      </w:r>
      <w:r w:rsidRPr="00A724EA">
        <w:rPr>
          <w:rFonts w:eastAsia="宋体"/>
          <w:color w:val="000000"/>
          <w:lang w:eastAsia="zh-CN"/>
        </w:rPr>
        <w:t xml:space="preserve"> ‘</w:t>
      </w:r>
      <w:r w:rsidRPr="00A724EA">
        <w:rPr>
          <w:rFonts w:eastAsiaTheme="minorEastAsia"/>
          <w:color w:val="000000"/>
        </w:rPr>
        <w:t>2</w:t>
      </w:r>
      <w:r w:rsidRPr="00A724EA">
        <w:rPr>
          <w:rFonts w:eastAsia="宋体"/>
          <w:color w:val="000000"/>
          <w:lang w:eastAsia="zh-CN"/>
        </w:rPr>
        <w:t>0 Bytes’ [</w:t>
      </w:r>
      <w:r w:rsidRPr="00A724EA">
        <w:rPr>
          <w:color w:val="000000"/>
        </w:rPr>
        <w:t>UNITID</w:t>
      </w:r>
      <w:r w:rsidRPr="00A724EA">
        <w:rPr>
          <w:rFonts w:eastAsia="宋体"/>
          <w:color w:val="000000"/>
          <w:lang w:eastAsia="zh-CN"/>
        </w:rPr>
        <w:t>]</w:t>
      </w:r>
      <w:r w:rsidRPr="00A724EA">
        <w:rPr>
          <w:color w:val="000000"/>
        </w:rPr>
        <w:t>&gt;</w:t>
      </w:r>
    </w:p>
    <w:p w:rsidR="005468A6" w:rsidRPr="00A724EA" w:rsidRDefault="005468A6" w:rsidP="00B2456F">
      <w:pPr>
        <w:rPr>
          <w:color w:val="000000"/>
          <w:lang w:val="pt-BR"/>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4.</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5.</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4F7BC6" w:rsidRPr="00A724EA" w:rsidRDefault="004F7BC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6.</w:t>
      </w:r>
      <w:r w:rsidRPr="00A724EA">
        <w:rPr>
          <w:rFonts w:eastAsia="Malgun Gothic"/>
          <w:lang w:val="pt-BR"/>
        </w:rPr>
        <w:t>&lt;A[1] ‘1 Byte’ [SLOTPOSITION]&gt; /Half Cassette/</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rFonts w:eastAsia="Batang"/>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Default="005468A6" w:rsidP="00B2456F">
      <w:pPr>
        <w:rPr>
          <w:rFonts w:eastAsia="Batang"/>
          <w:b/>
          <w:color w:val="FF0000"/>
        </w:rPr>
      </w:pPr>
    </w:p>
    <w:p w:rsidR="00392B9E" w:rsidRPr="00955375" w:rsidRDefault="00392B9E" w:rsidP="00392B9E">
      <w:pPr>
        <w:ind w:rightChars="-229" w:right="-458"/>
        <w:rPr>
          <w:rFonts w:eastAsiaTheme="minorEastAsia"/>
          <w:b/>
          <w:color w:val="FF0000"/>
        </w:rPr>
      </w:pPr>
      <w:r w:rsidRPr="00A724EA">
        <w:rPr>
          <w:b/>
        </w:rPr>
        <w:t>[</w:t>
      </w:r>
      <w:r w:rsidRPr="00955375">
        <w:rPr>
          <w:rFonts w:eastAsia="Batang"/>
          <w:b/>
          <w:color w:val="FF0000"/>
        </w:rPr>
        <w:t>CEID = 3</w:t>
      </w:r>
      <w:r w:rsidRPr="00955375">
        <w:rPr>
          <w:rFonts w:eastAsia="Batang" w:hint="eastAsia"/>
          <w:b/>
          <w:color w:val="FF0000"/>
        </w:rPr>
        <w:t>35 ~ 337</w:t>
      </w:r>
      <w:r w:rsidRPr="00955375">
        <w:rPr>
          <w:rFonts w:eastAsia="Batang"/>
          <w:b/>
          <w:color w:val="FF0000"/>
        </w:rPr>
        <w:t>]</w:t>
      </w:r>
      <w:r w:rsidRPr="00955375">
        <w:rPr>
          <w:b/>
          <w:color w:val="FF0000"/>
        </w:rPr>
        <w:t xml:space="preserve"> </w:t>
      </w:r>
      <w:r w:rsidRPr="00955375">
        <w:rPr>
          <w:rFonts w:eastAsia="Malgun Gothic"/>
          <w:b/>
          <w:color w:val="FF0000"/>
        </w:rPr>
        <w:t>Glass</w:t>
      </w:r>
      <w:r w:rsidRPr="00955375">
        <w:rPr>
          <w:b/>
          <w:color w:val="FF0000"/>
        </w:rPr>
        <w:t xml:space="preserve"> Process Start</w:t>
      </w:r>
      <w:r w:rsidRPr="00955375">
        <w:rPr>
          <w:rFonts w:eastAsiaTheme="minorEastAsia" w:hint="eastAsia"/>
          <w:b/>
          <w:color w:val="FF0000"/>
        </w:rPr>
        <w:t xml:space="preserve"> / Abort / End</w:t>
      </w:r>
    </w:p>
    <w:p w:rsidR="00392B9E" w:rsidRPr="00A724EA" w:rsidRDefault="00392B9E" w:rsidP="00392B9E">
      <w:pPr>
        <w:ind w:rightChars="-229" w:right="-458"/>
        <w:rPr>
          <w:rFonts w:eastAsia="Malgun Gothic"/>
          <w:b/>
          <w:u w:val="single"/>
        </w:rPr>
      </w:pPr>
      <w:r w:rsidRPr="00A724EA">
        <w:rPr>
          <w:b/>
          <w:u w:val="single"/>
        </w:rPr>
        <w:t>Description:</w:t>
      </w:r>
      <w:r w:rsidRPr="00A724EA">
        <w:rPr>
          <w:rFonts w:eastAsia="Batang"/>
        </w:rPr>
        <w:t xml:space="preserve"> The glass which is reserved processing is taken from the </w:t>
      </w:r>
      <w:r>
        <w:rPr>
          <w:rFonts w:eastAsia="Batang" w:hint="eastAsia"/>
        </w:rPr>
        <w:t>unit</w:t>
      </w:r>
    </w:p>
    <w:p w:rsidR="00392B9E" w:rsidRPr="00A724EA" w:rsidRDefault="00392B9E" w:rsidP="00392B9E">
      <w:pPr>
        <w:ind w:rightChars="-229" w:right="-458"/>
        <w:rPr>
          <w:rFonts w:eastAsia="Malgun Gothic"/>
          <w:b/>
        </w:rPr>
      </w:pPr>
    </w:p>
    <w:p w:rsidR="00392B9E" w:rsidRPr="00A724EA" w:rsidRDefault="00392B9E" w:rsidP="00392B9E">
      <w:pPr>
        <w:ind w:rightChars="-229" w:right="-458"/>
        <w:rPr>
          <w:rFonts w:eastAsia="Malgun Gothic"/>
        </w:rPr>
      </w:pPr>
      <w:r w:rsidRPr="00A724EA">
        <w:rPr>
          <w:b/>
          <w:u w:val="single"/>
        </w:rPr>
        <w:t>Structure:</w:t>
      </w:r>
    </w:p>
    <w:p w:rsidR="00392B9E" w:rsidRPr="00A724EA" w:rsidRDefault="00392B9E" w:rsidP="00392B9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92B9E" w:rsidRPr="00A724EA" w:rsidRDefault="00392B9E" w:rsidP="00392B9E">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92B9E" w:rsidRPr="00A724EA" w:rsidRDefault="00392B9E" w:rsidP="00392B9E">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92B9E" w:rsidRPr="00A724EA" w:rsidRDefault="00392B9E" w:rsidP="00392B9E">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92B9E" w:rsidRPr="00A724EA" w:rsidRDefault="00392B9E" w:rsidP="00392B9E">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92B9E" w:rsidRPr="00A724EA" w:rsidRDefault="00392B9E" w:rsidP="00392B9E">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392B9E" w:rsidRPr="00A724EA" w:rsidRDefault="00392B9E" w:rsidP="00392B9E">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92B9E" w:rsidRPr="00A724EA" w:rsidRDefault="00392B9E" w:rsidP="00392B9E">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92B9E" w:rsidRPr="00A724EA" w:rsidRDefault="00392B9E" w:rsidP="00392B9E">
      <w:pPr>
        <w:rPr>
          <w:color w:val="000000"/>
        </w:rPr>
      </w:pPr>
      <w:r w:rsidRPr="00A724EA">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392B9E" w:rsidRPr="00A724EA" w:rsidRDefault="00392B9E" w:rsidP="00392B9E">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92B9E" w:rsidRPr="00A724EA" w:rsidRDefault="00392B9E" w:rsidP="00392B9E">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392B9E" w:rsidRPr="00A724EA" w:rsidRDefault="00392B9E" w:rsidP="00392B9E">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‘311’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xml:space="preserve">/* fix RPTID = </w:t>
      </w:r>
      <w:r w:rsidR="0038174D">
        <w:rPr>
          <w:rFonts w:eastAsiaTheme="minorEastAsia" w:hint="eastAsia"/>
          <w:color w:val="000000"/>
        </w:rPr>
        <w:t>335</w:t>
      </w:r>
      <w:r w:rsidRPr="00A724EA">
        <w:rPr>
          <w:color w:val="000000"/>
        </w:rPr>
        <w:t xml:space="preserve"> */</w:t>
      </w:r>
    </w:p>
    <w:p w:rsidR="00392B9E" w:rsidRPr="00A724EA" w:rsidRDefault="00392B9E" w:rsidP="00392B9E">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45314E">
        <w:rPr>
          <w:rFonts w:eastAsiaTheme="minorEastAsia" w:hint="eastAsia"/>
          <w:color w:val="000000"/>
          <w:lang w:val="pt-BR"/>
        </w:rPr>
        <w:t>5</w:t>
      </w:r>
      <w:r w:rsidRPr="00A724EA">
        <w:rPr>
          <w:rFonts w:eastAsia="宋体"/>
          <w:color w:val="000000"/>
          <w:lang w:val="pt-BR" w:eastAsia="zh-CN"/>
        </w:rPr>
        <w:t>]</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1.&lt;A[20] ‘40 Bytes’ [UNITID]&gt;</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2.&lt;A[40] ‘40 Bytes’ [PPID]&gt;</w:t>
      </w:r>
    </w:p>
    <w:p w:rsid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3.&lt;A[20] ‘20 Bytes’ [</w:t>
      </w:r>
      <w:r w:rsidR="00F6320B">
        <w:rPr>
          <w:rFonts w:eastAsiaTheme="minorEastAsia" w:hint="eastAsia"/>
          <w:color w:val="000000"/>
          <w:lang w:val="pt-BR"/>
        </w:rPr>
        <w:t>G</w:t>
      </w:r>
      <w:r w:rsidR="00F64F0D">
        <w:rPr>
          <w:rFonts w:eastAsiaTheme="minorEastAsia" w:hint="eastAsia"/>
          <w:color w:val="000000"/>
          <w:lang w:val="pt-BR"/>
        </w:rPr>
        <w:t>LS</w:t>
      </w:r>
      <w:r w:rsidRPr="00DB77C2">
        <w:rPr>
          <w:rFonts w:eastAsiaTheme="minorEastAsia"/>
          <w:color w:val="000000"/>
          <w:lang w:val="pt-BR"/>
        </w:rPr>
        <w:t>ID]&gt;</w:t>
      </w:r>
      <w:r w:rsidR="006C1769">
        <w:rPr>
          <w:rFonts w:eastAsiaTheme="minorEastAsia" w:hint="eastAsia"/>
          <w:color w:val="000000"/>
          <w:lang w:val="pt-BR"/>
        </w:rPr>
        <w:tab/>
      </w:r>
      <w:r w:rsidR="006C1769" w:rsidRPr="006C1769">
        <w:rPr>
          <w:rFonts w:eastAsiaTheme="minorEastAsia"/>
          <w:color w:val="000000"/>
          <w:lang w:val="pt-BR"/>
        </w:rPr>
        <w:t>/* If It is Mask, Empty*/</w:t>
      </w:r>
    </w:p>
    <w:p w:rsidR="006C1769" w:rsidRPr="00DB77C2" w:rsidRDefault="006C1769" w:rsidP="006C1769">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Pr>
          <w:rFonts w:eastAsiaTheme="minorEastAsia" w:hint="eastAsia"/>
          <w:color w:val="000000"/>
          <w:lang w:val="pt-BR"/>
        </w:rPr>
        <w:t>4</w:t>
      </w:r>
      <w:r w:rsidRPr="00DB77C2">
        <w:rPr>
          <w:rFonts w:eastAsiaTheme="minorEastAsia"/>
          <w:color w:val="000000"/>
          <w:lang w:val="pt-BR"/>
        </w:rPr>
        <w:t>.&lt;A[</w:t>
      </w:r>
      <w:r w:rsidR="00C12635">
        <w:rPr>
          <w:rFonts w:eastAsiaTheme="minorEastAsia" w:hint="eastAsia"/>
          <w:color w:val="000000"/>
          <w:lang w:val="pt-BR"/>
        </w:rPr>
        <w:t>3</w:t>
      </w:r>
      <w:r w:rsidRPr="00DB77C2">
        <w:rPr>
          <w:rFonts w:eastAsiaTheme="minorEastAsia"/>
          <w:color w:val="000000"/>
          <w:lang w:val="pt-BR"/>
        </w:rPr>
        <w:t>0] ‘</w:t>
      </w:r>
      <w:r w:rsidR="00C12635">
        <w:rPr>
          <w:rFonts w:eastAsiaTheme="minorEastAsia" w:hint="eastAsia"/>
          <w:color w:val="000000"/>
          <w:lang w:val="pt-BR"/>
        </w:rPr>
        <w:t>3</w:t>
      </w:r>
      <w:r w:rsidRPr="00DB77C2">
        <w:rPr>
          <w:rFonts w:eastAsiaTheme="minorEastAsia"/>
          <w:color w:val="000000"/>
          <w:lang w:val="pt-BR"/>
        </w:rPr>
        <w:t>0 Bytes’ [</w:t>
      </w:r>
      <w:r>
        <w:rPr>
          <w:rFonts w:eastAsiaTheme="minorEastAsia" w:hint="eastAsia"/>
          <w:color w:val="000000"/>
          <w:lang w:val="pt-BR"/>
        </w:rPr>
        <w:t>MASK</w:t>
      </w:r>
      <w:r w:rsidRPr="00DB77C2">
        <w:rPr>
          <w:rFonts w:eastAsiaTheme="minorEastAsia"/>
          <w:color w:val="000000"/>
          <w:lang w:val="pt-BR"/>
        </w:rPr>
        <w:t>ID]&gt;</w:t>
      </w:r>
      <w:r>
        <w:rPr>
          <w:rFonts w:eastAsiaTheme="minorEastAsia" w:hint="eastAsia"/>
          <w:color w:val="000000"/>
          <w:lang w:val="pt-BR"/>
        </w:rPr>
        <w:t xml:space="preserve"> </w:t>
      </w:r>
      <w:r>
        <w:rPr>
          <w:rFonts w:eastAsiaTheme="minorEastAsia" w:hint="eastAsia"/>
          <w:color w:val="000000"/>
          <w:lang w:val="pt-BR"/>
        </w:rPr>
        <w:tab/>
      </w:r>
      <w:r w:rsidRPr="006C1769">
        <w:rPr>
          <w:rFonts w:eastAsiaTheme="minorEastAsia"/>
          <w:color w:val="000000"/>
          <w:lang w:val="pt-BR"/>
        </w:rPr>
        <w:t xml:space="preserve">/* If It is </w:t>
      </w:r>
      <w:r>
        <w:rPr>
          <w:rFonts w:eastAsiaTheme="minorEastAsia" w:hint="eastAsia"/>
          <w:color w:val="000000"/>
          <w:lang w:val="pt-BR"/>
        </w:rPr>
        <w:t>Glass</w:t>
      </w:r>
      <w:r w:rsidRPr="006C1769">
        <w:rPr>
          <w:rFonts w:eastAsiaTheme="minorEastAsia"/>
          <w:color w:val="000000"/>
          <w:lang w:val="pt-BR"/>
        </w:rPr>
        <w:t>, Empty*/</w:t>
      </w:r>
    </w:p>
    <w:p w:rsidR="00DB77C2" w:rsidRPr="00DB77C2" w:rsidRDefault="00DB77C2" w:rsidP="00DB77C2">
      <w:pPr>
        <w:rPr>
          <w:rFonts w:eastAsiaTheme="minorEastAsia"/>
          <w:color w:val="000000"/>
          <w:lang w:val="pt-BR"/>
        </w:rPr>
      </w:pPr>
      <w:r w:rsidRPr="00A724EA">
        <w:rPr>
          <w:rFonts w:eastAsia="Batang"/>
          <w:color w:val="000000"/>
          <w:lang w:val="pt-BR"/>
        </w:rPr>
        <w:lastRenderedPageBreak/>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6C1769">
        <w:rPr>
          <w:rFonts w:eastAsiaTheme="minorEastAsia" w:hint="eastAsia"/>
          <w:color w:val="000000"/>
          <w:lang w:val="pt-BR"/>
        </w:rPr>
        <w:t>5</w:t>
      </w:r>
      <w:r w:rsidRPr="00DB77C2">
        <w:rPr>
          <w:rFonts w:eastAsiaTheme="minorEastAsia"/>
          <w:color w:val="000000"/>
          <w:lang w:val="pt-BR"/>
        </w:rPr>
        <w:t>.&lt;A[14] ‘14 Bytes’ [TIME]&gt;</w:t>
      </w:r>
    </w:p>
    <w:p w:rsidR="00392B9E" w:rsidRDefault="00392B9E" w:rsidP="00392B9E">
      <w:pPr>
        <w:rPr>
          <w:rFonts w:eastAsiaTheme="minorEastAsia"/>
          <w:color w:val="000000"/>
          <w:lang w:val="pt-BR"/>
        </w:rPr>
      </w:pPr>
    </w:p>
    <w:p w:rsidR="00392B9E" w:rsidRPr="00A724EA" w:rsidRDefault="00392B9E" w:rsidP="00392B9E">
      <w:pPr>
        <w:ind w:rightChars="-229" w:right="-458"/>
      </w:pPr>
      <w:r w:rsidRPr="00A724EA">
        <w:rPr>
          <w:b/>
          <w:u w:val="single"/>
        </w:rPr>
        <w:t>Remark:</w:t>
      </w:r>
    </w:p>
    <w:p w:rsidR="00392B9E" w:rsidRPr="00A724EA" w:rsidRDefault="00392B9E" w:rsidP="00392B9E">
      <w:pPr>
        <w:ind w:rightChars="-229" w:right="-458"/>
        <w:rPr>
          <w:rFonts w:eastAsia="宋体"/>
          <w:lang w:eastAsia="zh-CN"/>
        </w:rPr>
      </w:pPr>
      <w:r w:rsidRPr="00A724EA">
        <w:t>CEID</w:t>
      </w:r>
      <w:r w:rsidRPr="00A724EA">
        <w:rPr>
          <w:rFonts w:eastAsia="宋体"/>
          <w:lang w:eastAsia="zh-CN"/>
        </w:rPr>
        <w: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35</w:t>
      </w:r>
      <w:r w:rsidRPr="00955375">
        <w:rPr>
          <w:color w:val="FF0000"/>
        </w:rPr>
        <w:t>:</w:t>
      </w:r>
      <w:r w:rsidRPr="00955375">
        <w:rPr>
          <w:rFonts w:eastAsiaTheme="minorEastAsia"/>
          <w:color w:val="FF0000"/>
        </w:rPr>
        <w:t xml:space="preserve"> </w:t>
      </w:r>
      <w:r w:rsidRPr="00955375">
        <w:rPr>
          <w:rFonts w:eastAsiaTheme="minorEastAsia" w:hint="eastAsia"/>
          <w:color w:val="FF0000"/>
        </w:rPr>
        <w:t>Glass Process Start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36</w:t>
      </w:r>
      <w:r w:rsidRPr="00955375">
        <w:rPr>
          <w:color w:val="FF0000"/>
        </w:rPr>
        <w:t xml:space="preserve">: </w:t>
      </w:r>
      <w:r w:rsidRPr="00955375">
        <w:rPr>
          <w:rFonts w:eastAsiaTheme="minorEastAsia" w:hint="eastAsia"/>
          <w:color w:val="FF0000"/>
        </w:rPr>
        <w:t>Glass Process Abort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37</w:t>
      </w:r>
      <w:r w:rsidRPr="00955375">
        <w:rPr>
          <w:color w:val="FF0000"/>
        </w:rPr>
        <w:t xml:space="preserve">: </w:t>
      </w:r>
      <w:r w:rsidRPr="00955375">
        <w:rPr>
          <w:rFonts w:eastAsiaTheme="minorEastAsia" w:hint="eastAsia"/>
          <w:color w:val="FF0000"/>
        </w:rPr>
        <w:t>Glass Process End</w:t>
      </w:r>
    </w:p>
    <w:p w:rsidR="00392B9E" w:rsidRPr="00A724EA" w:rsidRDefault="00392B9E" w:rsidP="00B2456F">
      <w:pPr>
        <w:rPr>
          <w:rFonts w:eastAsia="Batang"/>
          <w:b/>
          <w:color w:val="FF0000"/>
        </w:rPr>
      </w:pPr>
    </w:p>
    <w:p w:rsidR="005468A6" w:rsidRPr="00A724EA" w:rsidRDefault="005468A6" w:rsidP="00EA4407">
      <w:pPr>
        <w:ind w:rightChars="-229" w:right="-458"/>
        <w:rPr>
          <w:rFonts w:eastAsia="Batang"/>
          <w:b/>
        </w:rPr>
      </w:pPr>
      <w:r w:rsidRPr="00A724EA">
        <w:rPr>
          <w:rFonts w:eastAsia="Batang"/>
          <w:b/>
        </w:rPr>
        <w:t>[CEID = 341~348]</w:t>
      </w:r>
      <w:r w:rsidRPr="00A724EA">
        <w:rPr>
          <w:rFonts w:eastAsia="Malgun Gothic"/>
          <w:b/>
        </w:rPr>
        <w:t xml:space="preserve"> Mask</w:t>
      </w:r>
      <w:r w:rsidRPr="00A724EA">
        <w:rPr>
          <w:b/>
        </w:rPr>
        <w:t xml:space="preserve"> Out</w:t>
      </w:r>
      <w:r w:rsidRPr="00A724EA">
        <w:rPr>
          <w:rFonts w:eastAsia="Batang"/>
          <w:b/>
        </w:rPr>
        <w:t>/In     /* Evaporation, Mask AMHS EQ only */</w:t>
      </w:r>
    </w:p>
    <w:p w:rsidR="00C450B6" w:rsidRPr="00A724EA" w:rsidRDefault="00C450B6" w:rsidP="00EA4407">
      <w:pPr>
        <w:ind w:rightChars="-229" w:right="-458"/>
        <w:rPr>
          <w:b/>
          <w:u w:val="single"/>
        </w:rPr>
      </w:pP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Theme="minorEastAsia"/>
          <w:b/>
          <w:u w:val="single"/>
        </w:rPr>
        <w:t xml:space="preserve"> </w:t>
      </w:r>
      <w:r w:rsidRPr="00A724EA">
        <w:rPr>
          <w:rFonts w:eastAsiaTheme="minorEastAsia"/>
          <w:kern w:val="2"/>
        </w:rPr>
        <w:t xml:space="preserve">Mask </w:t>
      </w:r>
      <w:r w:rsidRPr="00A724EA">
        <w:rPr>
          <w:rFonts w:eastAsia="宋体"/>
          <w:kern w:val="2"/>
          <w:lang w:eastAsia="zh-CN"/>
        </w:rPr>
        <w:t xml:space="preserve"> move event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pPr>
        <w:rPr>
          <w:rFonts w:eastAsia="Malgun Gothic"/>
        </w:rPr>
      </w:pPr>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w:t>
      </w:r>
      <w:r w:rsidRPr="00A724EA">
        <w:rPr>
          <w:rFonts w:eastAsiaTheme="minorEastAsia"/>
        </w:rPr>
        <w:t>4</w:t>
      </w:r>
      <w:r w:rsidRPr="00A724EA">
        <w:rPr>
          <w:rFonts w:eastAsia="宋体"/>
          <w:lang w:eastAsia="zh-CN"/>
        </w:rPr>
        <w:t>1’ [RPTID]&gt;</w:t>
      </w:r>
      <w:r w:rsidRPr="00A724EA">
        <w:rPr>
          <w:rFonts w:eastAsia="Batang"/>
        </w:rPr>
        <w:tab/>
      </w:r>
      <w:r w:rsidRPr="00A724EA">
        <w:rPr>
          <w:rFonts w:eastAsia="Batang"/>
        </w:rPr>
        <w:tab/>
      </w:r>
      <w:r w:rsidRPr="00A724EA">
        <w:t>/* fix RPTID = 3</w:t>
      </w:r>
      <w:r w:rsidRPr="00A724EA">
        <w:rPr>
          <w:rFonts w:eastAsiaTheme="minorEastAsia"/>
        </w:rPr>
        <w:t>4</w:t>
      </w:r>
      <w:r w:rsidRPr="00A724EA">
        <w:t>1 */</w:t>
      </w:r>
    </w:p>
    <w:p w:rsidR="005468A6" w:rsidRPr="00A724EA" w:rsidRDefault="005468A6" w:rsidP="00B2456F">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color w:val="000000"/>
          <w:lang w:val="pt-BR"/>
        </w:rPr>
        <w:t>1</w:t>
      </w:r>
      <w:r w:rsidR="000546D8" w:rsidRPr="00A724EA">
        <w:rPr>
          <w:rFonts w:eastAsia="Malgun Gothic"/>
          <w:color w:val="000000"/>
          <w:lang w:val="pt-BR"/>
        </w:rPr>
        <w:t>3</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Theme="minorEastAsia"/>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Theme="minorEastAsia"/>
          <w:color w:val="000000"/>
          <w:lang w:val="pt-BR"/>
        </w:rPr>
      </w:pPr>
      <w:r w:rsidRPr="00A724EA">
        <w:rPr>
          <w:rFonts w:eastAsiaTheme="minorEastAsia"/>
          <w:color w:val="000000"/>
          <w:lang w:val="pt-BR"/>
        </w:rPr>
        <w:t>3.&lt;A[30] ‘30 Bytes’ [MASKID]&gt;</w:t>
      </w:r>
    </w:p>
    <w:p w:rsidR="005468A6" w:rsidRPr="00A724EA" w:rsidRDefault="005468A6" w:rsidP="00B2456F">
      <w:pPr>
        <w:ind w:left="2160" w:firstLine="720"/>
        <w:rPr>
          <w:rFonts w:eastAsiaTheme="minorEastAsia"/>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ICSTID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8</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OCSTID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9</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FSLOT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10</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0546D8" w:rsidRPr="00A724EA" w:rsidRDefault="000546D8" w:rsidP="000546D8">
      <w:pPr>
        <w:rPr>
          <w:rFonts w:eastAsia="宋体"/>
          <w:lang w:eastAsia="zh-CN"/>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11</w:t>
      </w:r>
      <w:r w:rsidRPr="00A724EA">
        <w:rPr>
          <w:rFonts w:eastAsia="宋体"/>
          <w:lang w:eastAsia="zh-CN"/>
        </w:rPr>
        <w:t>. &lt;A[1] ‘1 Bytes’ [FSLOT</w:t>
      </w:r>
      <w:r w:rsidRPr="00A724EA">
        <w:rPr>
          <w:rFonts w:eastAsia="Malgun Gothic"/>
        </w:rPr>
        <w:t>POSITION</w:t>
      </w:r>
      <w:r w:rsidRPr="00A724EA">
        <w:rPr>
          <w:rFonts w:eastAsia="宋体"/>
          <w:lang w:eastAsia="zh-CN"/>
        </w:rPr>
        <w:t>]&gt;</w:t>
      </w:r>
    </w:p>
    <w:p w:rsidR="000546D8" w:rsidRPr="00A724EA" w:rsidRDefault="000546D8" w:rsidP="000546D8">
      <w:pPr>
        <w:rPr>
          <w:rFonts w:eastAsia="Malgun Gothic"/>
          <w:color w:val="000000"/>
          <w:lang w:val="pt-BR"/>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12. &lt;A[1] ‘1 Bytes’ [TSLOT</w:t>
      </w:r>
      <w:r w:rsidRPr="00A724EA">
        <w:rPr>
          <w:rFonts w:eastAsia="Malgun Gothic"/>
        </w:rPr>
        <w:t>POSITION</w:t>
      </w:r>
      <w:r w:rsidRPr="00A724EA">
        <w:rPr>
          <w:rFonts w:eastAsia="宋体"/>
          <w:lang w:eastAsia="zh-CN"/>
        </w:rPr>
        <w:t>]&gt;</w:t>
      </w:r>
    </w:p>
    <w:p w:rsidR="005468A6" w:rsidRPr="00A724EA" w:rsidRDefault="005468A6" w:rsidP="00B2456F">
      <w:pPr>
        <w:ind w:left="2160" w:firstLine="720"/>
        <w:rPr>
          <w:rFonts w:eastAsiaTheme="minorEastAsia"/>
          <w:color w:val="000000"/>
          <w:lang w:val="pt-BR"/>
        </w:rPr>
      </w:pPr>
      <w:r w:rsidRPr="00A724EA">
        <w:rPr>
          <w:rFonts w:eastAsia="宋体"/>
          <w:color w:val="000000"/>
          <w:lang w:val="pt-BR" w:eastAsia="zh-CN"/>
        </w:rPr>
        <w:t>1</w:t>
      </w:r>
      <w:r w:rsidR="000546D8" w:rsidRPr="00A724EA">
        <w:rPr>
          <w:rFonts w:eastAsia="Malgun Gothic"/>
          <w:color w:val="000000"/>
          <w:lang w:val="pt-BR"/>
        </w:rPr>
        <w:t>3</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w:t>
      </w:r>
      <w:r w:rsidRPr="00A724EA">
        <w:rPr>
          <w:rFonts w:eastAsia="宋体"/>
          <w:color w:val="000000"/>
          <w:lang w:val="pt-BR" w:eastAsia="zh-CN"/>
        </w:rPr>
        <w:t>’ [</w:t>
      </w:r>
      <w:r w:rsidRPr="00A724EA">
        <w:rPr>
          <w:rFonts w:eastAsia="Malgun Gothic"/>
          <w:color w:val="000000"/>
        </w:rPr>
        <w:t>SSLOTNO</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宋体"/>
          <w:lang w:eastAsia="zh-CN"/>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t>1:</w:t>
      </w:r>
      <w:r w:rsidRPr="00A724EA">
        <w:rPr>
          <w:rFonts w:eastAsiaTheme="minorEastAsia"/>
        </w:rPr>
        <w:t xml:space="preserve"> Mask</w:t>
      </w:r>
      <w:r w:rsidRPr="00A724EA">
        <w:rPr>
          <w:rFonts w:eastAsia="Malgun Gothic"/>
        </w:rPr>
        <w:t xml:space="preserve"> </w:t>
      </w:r>
      <w:r w:rsidRPr="00A724EA">
        <w:t>Out</w:t>
      </w:r>
      <w:r w:rsidRPr="00A724EA">
        <w:rPr>
          <w:rFonts w:eastAsia="Batang"/>
        </w:rPr>
        <w:t xml:space="preserve"> By Indexer(Port)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t xml:space="preserve">2: </w:t>
      </w:r>
      <w:r w:rsidRPr="00A724EA">
        <w:rPr>
          <w:rFonts w:eastAsiaTheme="minorEastAsia"/>
        </w:rPr>
        <w:t>Mask</w:t>
      </w:r>
      <w:r w:rsidRPr="00A724EA">
        <w:rPr>
          <w:rFonts w:eastAsia="Malgun Gothic"/>
        </w:rPr>
        <w:t xml:space="preserve"> </w:t>
      </w:r>
      <w:r w:rsidRPr="00A724EA">
        <w:t>In</w:t>
      </w:r>
      <w:r w:rsidRPr="00A724EA">
        <w:rPr>
          <w:rFonts w:eastAsia="Batang"/>
        </w:rPr>
        <w:t xml:space="preserve"> By Indexer(Port)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3</w:t>
      </w:r>
      <w:r w:rsidRPr="00A724EA">
        <w:t xml:space="preserve">: </w:t>
      </w:r>
      <w:r w:rsidRPr="00A724EA">
        <w:rPr>
          <w:rFonts w:eastAsiaTheme="minorEastAsia"/>
        </w:rPr>
        <w:t>Mask</w:t>
      </w:r>
      <w:r w:rsidRPr="00A724EA">
        <w:rPr>
          <w:rFonts w:eastAsia="Malgun Gothic"/>
        </w:rPr>
        <w:t xml:space="preserve"> </w:t>
      </w:r>
      <w:r w:rsidRPr="00A724EA">
        <w:t>Out</w:t>
      </w:r>
      <w:r w:rsidRPr="00A724EA">
        <w:rPr>
          <w:rFonts w:eastAsia="Batang"/>
        </w:rPr>
        <w:t xml:space="preserve"> By 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4</w:t>
      </w:r>
      <w:r w:rsidRPr="00A724EA">
        <w:t xml:space="preserve">: </w:t>
      </w:r>
      <w:r w:rsidRPr="00A724EA">
        <w:rPr>
          <w:rFonts w:eastAsiaTheme="minorEastAsia"/>
        </w:rPr>
        <w:t>Mask</w:t>
      </w:r>
      <w:r w:rsidRPr="00A724EA">
        <w:rPr>
          <w:rFonts w:eastAsia="Malgun Gothic"/>
        </w:rPr>
        <w:t xml:space="preserve"> </w:t>
      </w:r>
      <w:r w:rsidRPr="00A724EA">
        <w:t>In</w:t>
      </w:r>
      <w:r w:rsidRPr="00A724EA">
        <w:rPr>
          <w:rFonts w:eastAsia="Batang"/>
        </w:rPr>
        <w:t xml:space="preserve"> By 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Malgun Gothic"/>
        </w:rPr>
        <w:t>5</w:t>
      </w:r>
      <w:r w:rsidRPr="00A724EA">
        <w:t xml:space="preserve">: </w:t>
      </w:r>
      <w:r w:rsidRPr="00A724EA">
        <w:rPr>
          <w:rFonts w:eastAsiaTheme="minorEastAsia"/>
        </w:rPr>
        <w:t>Mask</w:t>
      </w:r>
      <w:r w:rsidRPr="00A724EA">
        <w:rPr>
          <w:rFonts w:eastAsia="Malgun Gothic"/>
        </w:rPr>
        <w:t xml:space="preserve"> </w:t>
      </w:r>
      <w:r w:rsidRPr="00A724EA">
        <w:t>Out</w:t>
      </w:r>
      <w:r w:rsidRPr="00A724EA">
        <w:rPr>
          <w:rFonts w:eastAsia="Batang"/>
        </w:rPr>
        <w:t xml:space="preserve"> By Sub-Unit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6</w:t>
      </w:r>
      <w:r w:rsidRPr="00A724EA">
        <w:t xml:space="preserve">: </w:t>
      </w:r>
      <w:r w:rsidRPr="00A724EA">
        <w:rPr>
          <w:rFonts w:eastAsiaTheme="minorEastAsia"/>
        </w:rPr>
        <w:t>Mask</w:t>
      </w:r>
      <w:r w:rsidRPr="00A724EA">
        <w:rPr>
          <w:rFonts w:eastAsia="Malgun Gothic"/>
        </w:rPr>
        <w:t xml:space="preserve"> </w:t>
      </w:r>
      <w:r w:rsidRPr="00A724EA">
        <w:t>In</w:t>
      </w:r>
      <w:r w:rsidRPr="00A724EA">
        <w:rPr>
          <w:rFonts w:eastAsia="Batang"/>
        </w:rPr>
        <w:t xml:space="preserve"> By Sub-Unit</w:t>
      </w:r>
    </w:p>
    <w:p w:rsidR="005468A6" w:rsidRPr="00A724EA" w:rsidRDefault="005468A6" w:rsidP="00EA4407">
      <w:pPr>
        <w:ind w:rightChars="-229" w:right="-458"/>
        <w:rPr>
          <w:rFonts w:eastAsiaTheme="minorEastAsia"/>
        </w:rPr>
      </w:pPr>
      <w:r w:rsidRPr="00A724EA">
        <w:t>3</w:t>
      </w:r>
      <w:r w:rsidRPr="00A724EA">
        <w:rPr>
          <w:rFonts w:eastAsiaTheme="minorEastAsia"/>
        </w:rPr>
        <w:t>47</w:t>
      </w:r>
      <w:r w:rsidRPr="00A724EA">
        <w:t xml:space="preserve">: </w:t>
      </w:r>
      <w:r w:rsidRPr="00A724EA">
        <w:rPr>
          <w:rFonts w:eastAsiaTheme="minorEastAsia"/>
        </w:rPr>
        <w:t>Mask</w:t>
      </w:r>
      <w:r w:rsidRPr="00A724EA">
        <w:rPr>
          <w:rFonts w:eastAsia="Malgun Gothic"/>
        </w:rPr>
        <w:t xml:space="preserve"> In </w:t>
      </w:r>
      <w:r w:rsidRPr="00A724EA">
        <w:rPr>
          <w:rFonts w:eastAsiaTheme="minorEastAsia"/>
        </w:rPr>
        <w:t>Line</w:t>
      </w:r>
    </w:p>
    <w:p w:rsidR="005468A6" w:rsidRPr="00A724EA" w:rsidRDefault="005468A6" w:rsidP="00EA4407">
      <w:pPr>
        <w:ind w:rightChars="-229" w:right="-458"/>
        <w:rPr>
          <w:rFonts w:eastAsiaTheme="minorEastAsia"/>
        </w:rPr>
      </w:pPr>
      <w:r w:rsidRPr="00A724EA">
        <w:t>3</w:t>
      </w:r>
      <w:r w:rsidRPr="00A724EA">
        <w:rPr>
          <w:rFonts w:eastAsiaTheme="minorEastAsia"/>
        </w:rPr>
        <w:t>4</w:t>
      </w:r>
      <w:r w:rsidRPr="00A724EA">
        <w:rPr>
          <w:rFonts w:eastAsia="Batang"/>
        </w:rPr>
        <w:t>8</w:t>
      </w:r>
      <w:r w:rsidRPr="00A724EA">
        <w:t xml:space="preserve">: </w:t>
      </w:r>
      <w:r w:rsidRPr="00A724EA">
        <w:rPr>
          <w:rFonts w:eastAsiaTheme="minorEastAsia"/>
        </w:rPr>
        <w:t>Mask</w:t>
      </w:r>
      <w:r w:rsidRPr="00A724EA">
        <w:rPr>
          <w:rFonts w:eastAsia="Malgun Gothic"/>
        </w:rPr>
        <w:t xml:space="preserve"> Out Line</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349 ~ 350] Mask Cassette </w:t>
      </w:r>
      <w:r w:rsidRPr="00A724EA">
        <w:rPr>
          <w:b/>
        </w:rPr>
        <w:t>Out</w:t>
      </w:r>
      <w:r w:rsidRPr="00A724EA">
        <w:rPr>
          <w:rFonts w:eastAsia="Batang"/>
          <w:b/>
        </w:rPr>
        <w:t>/In Sub-Unit    /* Evaporation EQ only */</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move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349</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349</w:t>
      </w:r>
      <w:r w:rsidRPr="00A724EA">
        <w:t xml:space="preserve"> */</w:t>
      </w:r>
    </w:p>
    <w:p w:rsidR="005468A6" w:rsidRPr="00A724EA" w:rsidRDefault="005468A6" w:rsidP="00B2456F">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Theme="minorEastAsia"/>
          <w:lang w:val="pt-BR"/>
        </w:rPr>
        <w:t>4</w:t>
      </w:r>
      <w:r w:rsidRPr="00A724EA">
        <w:rPr>
          <w:rFonts w:eastAsia="宋体"/>
          <w:lang w:val="pt-BR" w:eastAsia="zh-CN"/>
        </w:rPr>
        <w:t>]</w:t>
      </w:r>
    </w:p>
    <w:p w:rsidR="005468A6" w:rsidRPr="00A724EA" w:rsidRDefault="005468A6" w:rsidP="00B2456F">
      <w:pPr>
        <w:rPr>
          <w:rFonts w:eastAsia="Malgun Gothic"/>
          <w:color w:val="000000"/>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4</w:t>
      </w:r>
      <w:r w:rsidRPr="00A724EA">
        <w:rPr>
          <w:rFonts w:eastAsia="宋体"/>
          <w:lang w:val="pt-BR" w:eastAsia="zh-CN"/>
        </w:rPr>
        <w:t>.</w:t>
      </w:r>
      <w:r w:rsidRPr="00A724EA">
        <w:rPr>
          <w:lang w:val="pt-BR"/>
        </w:rPr>
        <w:t>&lt;</w:t>
      </w:r>
      <w:r w:rsidR="00D42C03" w:rsidRPr="00A724EA">
        <w:rPr>
          <w:lang w:val="pt-BR"/>
        </w:rPr>
        <w:t>A[26] ‘26 Bytes’ [SLOTMAP]&gt;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w:t>
      </w:r>
      <w:r w:rsidRPr="00A724EA">
        <w:rPr>
          <w:rFonts w:eastAsiaTheme="minorEastAsia"/>
        </w:rPr>
        <w:t>349</w:t>
      </w:r>
      <w:r w:rsidRPr="00A724EA">
        <w:t xml:space="preserve"> ~ </w:t>
      </w:r>
      <w:r w:rsidRPr="00A724EA">
        <w:rPr>
          <w:rFonts w:eastAsia="Batang"/>
        </w:rPr>
        <w:t>350</w:t>
      </w:r>
      <w:r w:rsidRPr="00A724EA">
        <w:t xml:space="preserve">): </w:t>
      </w:r>
    </w:p>
    <w:p w:rsidR="005468A6" w:rsidRPr="00A724EA" w:rsidRDefault="005468A6" w:rsidP="00EA4407">
      <w:pPr>
        <w:ind w:rightChars="-229" w:right="-458"/>
        <w:rPr>
          <w:rFonts w:eastAsia="Batang"/>
        </w:rPr>
      </w:pPr>
      <w:r w:rsidRPr="00A724EA">
        <w:t>3</w:t>
      </w:r>
      <w:r w:rsidRPr="00A724EA">
        <w:rPr>
          <w:rFonts w:eastAsia="Malgun Gothic"/>
        </w:rPr>
        <w:t>49</w:t>
      </w:r>
      <w:r w:rsidRPr="00A724EA">
        <w:t>:</w:t>
      </w:r>
      <w:r w:rsidRPr="00A724EA">
        <w:rPr>
          <w:rFonts w:eastAsiaTheme="minorEastAsia"/>
        </w:rPr>
        <w:t xml:space="preserve"> Mask</w:t>
      </w:r>
      <w:r w:rsidRPr="00A724EA">
        <w:t xml:space="preserve"> </w:t>
      </w:r>
      <w:r w:rsidRPr="00A724EA">
        <w:rPr>
          <w:rFonts w:eastAsia="Malgun Gothic"/>
        </w:rPr>
        <w:t xml:space="preserve">Cassette </w:t>
      </w:r>
      <w:r w:rsidRPr="00A724EA">
        <w:t>In</w:t>
      </w:r>
      <w:r w:rsidRPr="00A724EA">
        <w:rPr>
          <w:rFonts w:eastAsia="Batang"/>
        </w:rPr>
        <w:t xml:space="preserve"> By Sub-Unit</w:t>
      </w:r>
    </w:p>
    <w:p w:rsidR="005468A6" w:rsidRPr="00A724EA" w:rsidRDefault="005468A6" w:rsidP="00EA4407">
      <w:pPr>
        <w:ind w:rightChars="-229" w:right="-458"/>
        <w:rPr>
          <w:rFonts w:eastAsia="Batang"/>
        </w:rPr>
      </w:pPr>
      <w:r w:rsidRPr="00A724EA">
        <w:t>3</w:t>
      </w:r>
      <w:r w:rsidRPr="00A724EA">
        <w:rPr>
          <w:rFonts w:eastAsia="Malgun Gothic"/>
        </w:rPr>
        <w:t>50</w:t>
      </w:r>
      <w:r w:rsidRPr="00A724EA">
        <w:t xml:space="preserve">: </w:t>
      </w:r>
      <w:r w:rsidRPr="00A724EA">
        <w:rPr>
          <w:rFonts w:eastAsiaTheme="minorEastAsia"/>
        </w:rPr>
        <w:t xml:space="preserve">Mask </w:t>
      </w:r>
      <w:r w:rsidRPr="00A724EA">
        <w:rPr>
          <w:rFonts w:eastAsia="Malgun Gothic"/>
        </w:rPr>
        <w:t>Cassette Out</w:t>
      </w:r>
      <w:r w:rsidRPr="00A724EA">
        <w:rPr>
          <w:rFonts w:eastAsia="Batang"/>
        </w:rPr>
        <w:t xml:space="preserve"> By Sub-Unit</w:t>
      </w: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b/>
          <w:lang w:val="fr-FR"/>
        </w:rPr>
      </w:pPr>
      <w:r w:rsidRPr="00A724EA">
        <w:rPr>
          <w:rFonts w:eastAsia="Batang"/>
          <w:b/>
          <w:lang w:val="fr-FR"/>
        </w:rPr>
        <w:lastRenderedPageBreak/>
        <w:t xml:space="preserve">[CEID = 351 ~ 352] Mask </w:t>
      </w:r>
      <w:r w:rsidRPr="00A724EA">
        <w:rPr>
          <w:rFonts w:eastAsiaTheme="minorEastAsia"/>
          <w:b/>
        </w:rPr>
        <w:t>move</w:t>
      </w:r>
      <w:r w:rsidRPr="00A724EA">
        <w:rPr>
          <w:rFonts w:eastAsia="Batang"/>
          <w:b/>
        </w:rPr>
        <w:t xml:space="preserve"> Shelf     /* AMHS EQ only */</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w:t>
      </w:r>
      <w:r w:rsidR="006A7348" w:rsidRPr="00A724EA">
        <w:rPr>
          <w:rFonts w:eastAsia="Batang"/>
        </w:rPr>
        <w:t xml:space="preserve"> </w:t>
      </w:r>
      <w:r w:rsidRPr="00A724EA">
        <w:rPr>
          <w:rFonts w:eastAsia="Batang"/>
        </w:rPr>
        <w:t>Shelf  Out/In  move report</w:t>
      </w: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351</w:t>
      </w:r>
      <w:r w:rsidRPr="00A724EA">
        <w:rPr>
          <w:rFonts w:eastAsia="Batang"/>
        </w:rPr>
        <w:t xml:space="preserve">’ </w:t>
      </w:r>
      <w:r w:rsidRPr="00A724EA">
        <w:rPr>
          <w:rFonts w:eastAsia="宋体"/>
          <w:lang w:eastAsia="zh-CN"/>
        </w:rPr>
        <w:t>[RPTID]&gt;</w:t>
      </w:r>
      <w:r w:rsidRPr="00A724EA">
        <w:tab/>
      </w:r>
      <w:r w:rsidRPr="00A724EA">
        <w:tab/>
        <w:t xml:space="preserve">/* fix RPTID = </w:t>
      </w:r>
      <w:r w:rsidR="0087146B" w:rsidRPr="00A724EA">
        <w:rPr>
          <w:rFonts w:eastAsiaTheme="minorEastAsia"/>
        </w:rPr>
        <w:t>351</w:t>
      </w:r>
      <w:r w:rsidRPr="00A724EA">
        <w:t xml:space="preserve"> */</w:t>
      </w:r>
    </w:p>
    <w:p w:rsidR="005468A6" w:rsidRPr="00A724EA" w:rsidRDefault="005468A6" w:rsidP="00B2456F">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Theme="minorEastAsia"/>
          <w:lang w:val="pt-BR"/>
        </w:rPr>
        <w:t>14</w:t>
      </w:r>
      <w:r w:rsidRPr="00A724EA">
        <w:rPr>
          <w:rFonts w:eastAsia="宋体"/>
          <w:lang w:val="pt-BR" w:eastAsia="zh-CN"/>
        </w:rPr>
        <w:t>]</w:t>
      </w:r>
    </w:p>
    <w:p w:rsidR="005468A6" w:rsidRPr="00A724EA" w:rsidRDefault="005468A6" w:rsidP="00B2456F">
      <w:pPr>
        <w:rPr>
          <w:rFonts w:eastAsiaTheme="minorEastAsia"/>
          <w:color w:val="000000" w:themeColor="text1"/>
          <w:kern w:val="2"/>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themeColor="text1"/>
          <w:kern w:val="2"/>
          <w:lang w:eastAsia="zh-CN"/>
        </w:rPr>
        <w:t>1.&lt;A[</w:t>
      </w:r>
      <w:r w:rsidRPr="00A724EA">
        <w:rPr>
          <w:rFonts w:eastAsiaTheme="minorEastAsia"/>
          <w:color w:val="000000" w:themeColor="text1"/>
          <w:kern w:val="2"/>
        </w:rPr>
        <w:t>3</w:t>
      </w:r>
      <w:r w:rsidRPr="00A724EA">
        <w:rPr>
          <w:rFonts w:eastAsia="宋体"/>
          <w:color w:val="000000" w:themeColor="text1"/>
          <w:kern w:val="2"/>
          <w:lang w:eastAsia="zh-CN"/>
        </w:rPr>
        <w:t>0</w:t>
      </w:r>
      <w:r w:rsidR="00920D33" w:rsidRPr="00A724EA">
        <w:rPr>
          <w:rFonts w:eastAsia="宋体"/>
          <w:color w:val="000000" w:themeColor="text1"/>
          <w:kern w:val="2"/>
          <w:lang w:eastAsia="zh-CN"/>
        </w:rPr>
        <w:t>] ‘</w:t>
      </w:r>
      <w:r w:rsidRPr="00A724EA">
        <w:rPr>
          <w:rFonts w:eastAsiaTheme="minorEastAsia"/>
          <w:color w:val="000000" w:themeColor="text1"/>
          <w:kern w:val="2"/>
        </w:rPr>
        <w:t>3</w:t>
      </w:r>
      <w:r w:rsidRPr="00A724EA">
        <w:rPr>
          <w:rFonts w:eastAsia="宋体"/>
          <w:color w:val="000000" w:themeColor="text1"/>
          <w:kern w:val="2"/>
          <w:lang w:eastAsia="zh-CN"/>
        </w:rPr>
        <w:t>0 Bytes’ [</w:t>
      </w:r>
      <w:r w:rsidRPr="00A724EA">
        <w:rPr>
          <w:rFonts w:eastAsia="Malgun Gothic"/>
          <w:color w:val="000000" w:themeColor="text1"/>
        </w:rPr>
        <w:t>MASKID</w:t>
      </w:r>
      <w:r w:rsidRPr="00A724EA">
        <w:rPr>
          <w:rFonts w:eastAsia="宋体"/>
          <w:color w:val="000000" w:themeColor="text1"/>
          <w:kern w:val="2"/>
          <w:lang w:eastAsia="zh-CN"/>
        </w:rPr>
        <w: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2</w:t>
      </w:r>
      <w:r w:rsidRPr="00A724EA">
        <w:rPr>
          <w:rFonts w:eastAsia="宋体"/>
          <w:color w:val="000000" w:themeColor="text1"/>
          <w:kern w:val="2"/>
          <w:lang w:eastAsia="zh-CN"/>
        </w:rPr>
        <w:t>.&lt;A[</w:t>
      </w:r>
      <w:r w:rsidRPr="00A724EA">
        <w:rPr>
          <w:rFonts w:eastAsiaTheme="minorEastAsia"/>
          <w:color w:val="000000" w:themeColor="text1"/>
          <w:kern w:val="2"/>
        </w:rPr>
        <w:t>10</w:t>
      </w:r>
      <w:r w:rsidR="00920D33" w:rsidRPr="00A724EA">
        <w:rPr>
          <w:rFonts w:eastAsia="宋体"/>
          <w:color w:val="000000" w:themeColor="text1"/>
          <w:kern w:val="2"/>
          <w:lang w:eastAsia="zh-CN"/>
        </w:rPr>
        <w:t>] ‘</w:t>
      </w:r>
      <w:r w:rsidRPr="00A724EA">
        <w:rPr>
          <w:rFonts w:eastAsiaTheme="minorEastAsia"/>
          <w:color w:val="000000" w:themeColor="text1"/>
          <w:kern w:val="2"/>
        </w:rPr>
        <w:t xml:space="preserve">10 </w:t>
      </w:r>
      <w:r w:rsidRPr="00A724EA">
        <w:rPr>
          <w:rFonts w:eastAsia="宋体"/>
          <w:color w:val="000000" w:themeColor="text1"/>
          <w:kern w:val="2"/>
          <w:lang w:eastAsia="zh-CN"/>
        </w:rPr>
        <w:t>Bytes’ [</w:t>
      </w:r>
      <w:r w:rsidRPr="00A724EA">
        <w:rPr>
          <w:rFonts w:eastAsiaTheme="minorEastAsia"/>
          <w:color w:val="000000" w:themeColor="text1"/>
          <w:kern w:val="2"/>
        </w:rPr>
        <w:t>MASKTYPE</w:t>
      </w:r>
      <w:r w:rsidRPr="00A724EA">
        <w:rPr>
          <w:rFonts w:eastAsia="宋体"/>
          <w:color w:val="000000" w:themeColor="text1"/>
          <w:kern w:val="2"/>
          <w:lang w:eastAsia="zh-CN"/>
        </w:rPr>
        <w: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3.&lt;A[10</w:t>
      </w:r>
      <w:r w:rsidR="00920D33" w:rsidRPr="00A724EA">
        <w:rPr>
          <w:rFonts w:eastAsiaTheme="minorEastAsia"/>
          <w:color w:val="000000" w:themeColor="text1"/>
          <w:kern w:val="2"/>
        </w:rPr>
        <w:t>] ‘</w:t>
      </w:r>
      <w:r w:rsidRPr="00A724EA">
        <w:rPr>
          <w:rFonts w:eastAsiaTheme="minorEastAsia"/>
          <w:color w:val="000000" w:themeColor="text1"/>
          <w:kern w:val="2"/>
        </w:rPr>
        <w:t>10 Bytes’ [MASKCLNSTATE]&gt;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4.&lt;A[10</w:t>
      </w:r>
      <w:r w:rsidR="00920D33" w:rsidRPr="00A724EA">
        <w:rPr>
          <w:rFonts w:eastAsiaTheme="minorEastAsia"/>
          <w:color w:val="000000" w:themeColor="text1"/>
          <w:kern w:val="2"/>
        </w:rPr>
        <w:t>] ‘</w:t>
      </w:r>
      <w:r w:rsidRPr="00A724EA">
        <w:rPr>
          <w:rFonts w:eastAsiaTheme="minorEastAsia"/>
          <w:color w:val="000000" w:themeColor="text1"/>
          <w:kern w:val="2"/>
        </w:rPr>
        <w:t>10 Bytes’ [MASKAOISTATE]&gt;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5.&lt;A[10</w:t>
      </w:r>
      <w:r w:rsidR="00920D33" w:rsidRPr="00A724EA">
        <w:rPr>
          <w:rFonts w:eastAsiaTheme="minorEastAsia"/>
          <w:color w:val="000000" w:themeColor="text1"/>
          <w:kern w:val="2"/>
        </w:rPr>
        <w:t>] ‘</w:t>
      </w:r>
      <w:r w:rsidRPr="00A724EA">
        <w:rPr>
          <w:rFonts w:eastAsiaTheme="minorEastAsia"/>
          <w:color w:val="000000" w:themeColor="text1"/>
          <w:kern w:val="2"/>
        </w:rPr>
        <w:t xml:space="preserve">10 Bytes’ [MASKREPAIRCNT]&gt;      / AMHS EQ only/ </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6.&lt;A[10</w:t>
      </w:r>
      <w:r w:rsidR="00920D33" w:rsidRPr="00A724EA">
        <w:rPr>
          <w:rFonts w:eastAsiaTheme="minorEastAsia"/>
          <w:color w:val="000000" w:themeColor="text1"/>
          <w:kern w:val="2"/>
        </w:rPr>
        <w:t>] ‘</w:t>
      </w:r>
      <w:r w:rsidRPr="00A724EA">
        <w:rPr>
          <w:rFonts w:eastAsiaTheme="minorEastAsia"/>
          <w:color w:val="000000" w:themeColor="text1"/>
          <w:kern w:val="2"/>
        </w:rPr>
        <w:t>10 Bytes’ [MASKINSPSTATE]&gt;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7.&lt;A[10</w:t>
      </w:r>
      <w:r w:rsidR="00920D33" w:rsidRPr="00A724EA">
        <w:rPr>
          <w:rFonts w:eastAsiaTheme="minorEastAsia"/>
          <w:color w:val="000000" w:themeColor="text1"/>
          <w:kern w:val="2"/>
        </w:rPr>
        <w:t>] ‘</w:t>
      </w:r>
      <w:r w:rsidRPr="00A724EA">
        <w:rPr>
          <w:rFonts w:eastAsiaTheme="minorEastAsia"/>
          <w:color w:val="000000" w:themeColor="text1"/>
          <w:kern w:val="2"/>
        </w:rPr>
        <w:t>10 Bytes’ [MASKNGCODE]&gt;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8.&lt;A[10</w:t>
      </w:r>
      <w:r w:rsidR="00920D33" w:rsidRPr="00A724EA">
        <w:rPr>
          <w:rFonts w:eastAsiaTheme="minorEastAsia"/>
          <w:color w:val="000000" w:themeColor="text1"/>
          <w:kern w:val="2"/>
        </w:rPr>
        <w:t>] ‘</w:t>
      </w:r>
      <w:r w:rsidRPr="00A724EA">
        <w:rPr>
          <w:rFonts w:eastAsiaTheme="minorEastAsia"/>
          <w:color w:val="000000" w:themeColor="text1"/>
          <w:kern w:val="2"/>
        </w:rPr>
        <w:t>10 Bytes’ [MASKAMHSZONE]&gt;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9.&lt;A[10] ‘10 Bytes’ [MASKOFFSETX]&gt;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10.&lt;A[10] ‘10 Bytes’ [MASKOFFSETY]&gt;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11.&lt;A[10] ‘10 Bytes’ [MASKOFFSETT]&gt;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12.&lt;A[10] ‘10 Bytes’ [MASKMAGNET]&gt;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13.&lt;A[10] ‘10 Bytes’ [MASKTHICKNESS]&gt;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14.&lt;A[5] ‘5 Bytes’ [SHELFNO]&gt;</w:t>
      </w:r>
    </w:p>
    <w:p w:rsidR="005468A6" w:rsidRPr="00A724EA" w:rsidRDefault="005468A6" w:rsidP="00B2456F">
      <w:pPr>
        <w:rPr>
          <w:rFonts w:eastAsiaTheme="minorEastAsia"/>
          <w:color w:val="000000" w:themeColor="text1"/>
          <w:kern w:val="2"/>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w:t>
      </w:r>
      <w:r w:rsidRPr="00A724EA">
        <w:rPr>
          <w:rFonts w:eastAsiaTheme="minorEastAsia"/>
        </w:rPr>
        <w:t>351</w:t>
      </w:r>
      <w:r w:rsidRPr="00A724EA">
        <w:t xml:space="preserve"> ~ </w:t>
      </w:r>
      <w:r w:rsidRPr="00A724EA">
        <w:rPr>
          <w:rFonts w:eastAsia="Batang"/>
        </w:rPr>
        <w:t>352</w:t>
      </w:r>
      <w:r w:rsidRPr="00A724EA">
        <w:t xml:space="preserve">): </w:t>
      </w:r>
    </w:p>
    <w:p w:rsidR="005468A6" w:rsidRPr="00A724EA" w:rsidRDefault="005468A6" w:rsidP="00EA4407">
      <w:pPr>
        <w:ind w:rightChars="-229" w:right="-458"/>
        <w:rPr>
          <w:rFonts w:eastAsia="Batang"/>
        </w:rPr>
      </w:pPr>
      <w:r w:rsidRPr="00A724EA">
        <w:t>3</w:t>
      </w:r>
      <w:r w:rsidRPr="00A724EA">
        <w:rPr>
          <w:rFonts w:eastAsia="Malgun Gothic"/>
        </w:rPr>
        <w:t>51</w:t>
      </w:r>
      <w:r w:rsidRPr="00A724EA">
        <w:t>:</w:t>
      </w:r>
      <w:r w:rsidRPr="00A724EA">
        <w:rPr>
          <w:rFonts w:eastAsiaTheme="minorEastAsia"/>
        </w:rPr>
        <w:t xml:space="preserve"> Mask</w:t>
      </w:r>
      <w:r w:rsidRPr="00A724EA">
        <w:t xml:space="preserve"> </w:t>
      </w:r>
      <w:r w:rsidRPr="00A724EA">
        <w:rPr>
          <w:rFonts w:eastAsia="Malgun Gothic"/>
        </w:rPr>
        <w:t xml:space="preserve"> into Shelf</w:t>
      </w:r>
    </w:p>
    <w:p w:rsidR="005468A6" w:rsidRPr="00A724EA" w:rsidRDefault="005468A6" w:rsidP="00EA4407">
      <w:pPr>
        <w:ind w:rightChars="-229" w:right="-458"/>
        <w:rPr>
          <w:rFonts w:eastAsia="Batang"/>
        </w:rPr>
      </w:pPr>
      <w:r w:rsidRPr="00A724EA">
        <w:t>3</w:t>
      </w:r>
      <w:r w:rsidRPr="00A724EA">
        <w:rPr>
          <w:rFonts w:eastAsia="Malgun Gothic"/>
        </w:rPr>
        <w:t>52</w:t>
      </w:r>
      <w:r w:rsidRPr="00A724EA">
        <w:t xml:space="preserve">: </w:t>
      </w:r>
      <w:r w:rsidRPr="00A724EA">
        <w:rPr>
          <w:rFonts w:eastAsiaTheme="minorEastAsia"/>
        </w:rPr>
        <w:t xml:space="preserve">Mask </w:t>
      </w:r>
      <w:r w:rsidRPr="00A724EA">
        <w:rPr>
          <w:rFonts w:eastAsia="Malgun Gothic"/>
        </w:rPr>
        <w:t>out</w:t>
      </w:r>
      <w:r w:rsidRPr="00A724EA">
        <w:rPr>
          <w:rFonts w:eastAsia="Batang"/>
        </w:rPr>
        <w:t xml:space="preserve"> from Shelf</w:t>
      </w:r>
    </w:p>
    <w:p w:rsidR="003708E6" w:rsidRPr="00A724EA" w:rsidRDefault="003708E6" w:rsidP="00EA4407">
      <w:pPr>
        <w:ind w:rightChars="-229" w:right="-458"/>
        <w:rPr>
          <w:rFonts w:eastAsia="Batang"/>
        </w:rPr>
      </w:pPr>
    </w:p>
    <w:p w:rsidR="003708E6" w:rsidRPr="00A724EA" w:rsidRDefault="003708E6" w:rsidP="003708E6">
      <w:pPr>
        <w:ind w:rightChars="-229" w:right="-458"/>
        <w:rPr>
          <w:rFonts w:eastAsia="Malgun Gothic"/>
          <w:b/>
          <w:lang w:val="fr-FR"/>
        </w:rPr>
      </w:pPr>
      <w:r w:rsidRPr="00A724EA">
        <w:rPr>
          <w:rFonts w:eastAsia="Batang"/>
          <w:b/>
          <w:lang w:val="fr-FR"/>
        </w:rPr>
        <w:t>[CEID = 360 ~ 361] Tray Move</w:t>
      </w:r>
      <w:r w:rsidRPr="00A724EA">
        <w:rPr>
          <w:rFonts w:eastAsia="Batang"/>
          <w:b/>
        </w:rPr>
        <w:t xml:space="preserve">  Out / In</w:t>
      </w:r>
    </w:p>
    <w:p w:rsidR="003708E6" w:rsidRPr="00A724EA" w:rsidRDefault="003708E6" w:rsidP="003708E6">
      <w:pPr>
        <w:ind w:rightChars="-229" w:right="-458"/>
        <w:rPr>
          <w:rFonts w:eastAsia="Malgun Gothic"/>
          <w:b/>
          <w:u w:val="single"/>
        </w:rPr>
      </w:pPr>
      <w:r w:rsidRPr="00A724EA">
        <w:rPr>
          <w:b/>
          <w:u w:val="single"/>
        </w:rPr>
        <w:t>Description:</w:t>
      </w:r>
      <w:r w:rsidRPr="00A724EA">
        <w:rPr>
          <w:rFonts w:eastAsia="Batang"/>
        </w:rPr>
        <w:t xml:space="preserve"> Tray </w:t>
      </w:r>
      <w:r w:rsidR="006A7348" w:rsidRPr="00A724EA">
        <w:rPr>
          <w:rFonts w:eastAsia="Batang"/>
        </w:rPr>
        <w:t>move</w:t>
      </w:r>
      <w:r w:rsidRPr="00A724EA">
        <w:rPr>
          <w:rFonts w:eastAsia="Batang"/>
        </w:rPr>
        <w:t xml:space="preserve"> Out/In report</w:t>
      </w:r>
    </w:p>
    <w:p w:rsidR="003708E6" w:rsidRPr="00A724EA" w:rsidRDefault="003708E6" w:rsidP="003708E6">
      <w:pPr>
        <w:ind w:rightChars="-229" w:right="-458"/>
        <w:rPr>
          <w:rFonts w:eastAsia="Batang"/>
          <w:b/>
          <w:color w:val="FF0000"/>
        </w:rPr>
      </w:pPr>
    </w:p>
    <w:p w:rsidR="003708E6" w:rsidRPr="00A724EA" w:rsidRDefault="003708E6" w:rsidP="003708E6">
      <w:pPr>
        <w:ind w:rightChars="-229" w:right="-458"/>
        <w:rPr>
          <w:rFonts w:eastAsia="Malgun Gothic"/>
        </w:rPr>
      </w:pPr>
      <w:r w:rsidRPr="00A724EA">
        <w:rPr>
          <w:b/>
          <w:u w:val="single"/>
        </w:rPr>
        <w:t>Structure:</w:t>
      </w:r>
    </w:p>
    <w:p w:rsidR="003708E6" w:rsidRPr="00A724EA" w:rsidRDefault="003708E6" w:rsidP="003708E6">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708E6" w:rsidRPr="00A724EA" w:rsidRDefault="003708E6" w:rsidP="003708E6">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708E6" w:rsidRPr="00A724EA" w:rsidRDefault="003708E6" w:rsidP="003708E6">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708E6" w:rsidRPr="00A724EA" w:rsidRDefault="003708E6" w:rsidP="003708E6">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708E6" w:rsidRPr="00A724EA" w:rsidRDefault="003708E6" w:rsidP="003708E6">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708E6" w:rsidRPr="00A724EA" w:rsidRDefault="003708E6" w:rsidP="003708E6">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3708E6" w:rsidRPr="00A724EA" w:rsidRDefault="003708E6" w:rsidP="003708E6">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708E6" w:rsidRPr="00A724EA" w:rsidRDefault="003708E6" w:rsidP="003708E6">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708E6" w:rsidRPr="00A724EA" w:rsidRDefault="003708E6" w:rsidP="003708E6">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3708E6" w:rsidRPr="00A724EA" w:rsidRDefault="003708E6" w:rsidP="003708E6">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708E6" w:rsidRPr="00A724EA" w:rsidRDefault="003708E6" w:rsidP="003708E6">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3708E6" w:rsidRPr="00A724EA" w:rsidRDefault="003708E6" w:rsidP="003708E6">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0087146B" w:rsidRPr="00A724EA">
        <w:rPr>
          <w:rFonts w:eastAsiaTheme="minorEastAsia"/>
        </w:rPr>
        <w:t>360</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360</w:t>
      </w:r>
      <w:r w:rsidRPr="00A724EA">
        <w:t xml:space="preserve"> */</w:t>
      </w:r>
    </w:p>
    <w:p w:rsidR="003708E6" w:rsidRPr="00A724EA" w:rsidRDefault="003708E6" w:rsidP="003708E6">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87146B" w:rsidRPr="00A724EA">
        <w:rPr>
          <w:rFonts w:eastAsiaTheme="minorEastAsia"/>
          <w:lang w:val="pt-BR"/>
        </w:rPr>
        <w:t>2</w:t>
      </w:r>
      <w:r w:rsidRPr="00A724EA">
        <w:rPr>
          <w:rFonts w:eastAsia="宋体"/>
          <w:lang w:val="pt-BR" w:eastAsia="zh-CN"/>
        </w:rPr>
        <w:t>]</w:t>
      </w:r>
    </w:p>
    <w:p w:rsidR="003708E6" w:rsidRPr="00A724EA" w:rsidRDefault="003708E6" w:rsidP="003708E6">
      <w:pPr>
        <w:rPr>
          <w:rFonts w:eastAsia="宋体"/>
          <w:color w:val="000000" w:themeColor="text1"/>
          <w:kern w:val="2"/>
          <w:lang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themeColor="text1"/>
          <w:kern w:val="2"/>
          <w:lang w:eastAsia="zh-CN"/>
        </w:rPr>
        <w:t>1.&lt;A[</w:t>
      </w:r>
      <w:r w:rsidR="0087146B" w:rsidRPr="00A724EA">
        <w:rPr>
          <w:rFonts w:eastAsiaTheme="minorEastAsia"/>
          <w:color w:val="000000" w:themeColor="text1"/>
          <w:kern w:val="2"/>
        </w:rPr>
        <w:t>0</w:t>
      </w:r>
      <w:r w:rsidRPr="00A724EA">
        <w:rPr>
          <w:rFonts w:eastAsia="宋体"/>
          <w:color w:val="000000" w:themeColor="text1"/>
          <w:kern w:val="2"/>
          <w:lang w:eastAsia="zh-CN"/>
        </w:rPr>
        <w:t>0] ‘</w:t>
      </w:r>
      <w:r w:rsidR="0087146B" w:rsidRPr="00A724EA">
        <w:rPr>
          <w:rFonts w:eastAsiaTheme="minorEastAsia"/>
          <w:color w:val="000000" w:themeColor="text1"/>
          <w:kern w:val="2"/>
        </w:rPr>
        <w:t>2</w:t>
      </w:r>
      <w:r w:rsidRPr="00A724EA">
        <w:rPr>
          <w:rFonts w:eastAsia="宋体"/>
          <w:color w:val="000000" w:themeColor="text1"/>
          <w:kern w:val="2"/>
          <w:lang w:eastAsia="zh-CN"/>
        </w:rPr>
        <w:t>0 Bytes’ [</w:t>
      </w:r>
      <w:r w:rsidR="0087146B" w:rsidRPr="00A724EA">
        <w:rPr>
          <w:rFonts w:eastAsia="Malgun Gothic"/>
          <w:color w:val="000000" w:themeColor="text1"/>
        </w:rPr>
        <w:t>TRAYID</w:t>
      </w:r>
      <w:r w:rsidRPr="00A724EA">
        <w:rPr>
          <w:rFonts w:eastAsia="宋体"/>
          <w:color w:val="000000" w:themeColor="text1"/>
          <w:kern w:val="2"/>
          <w:lang w:eastAsia="zh-CN"/>
        </w:rPr>
        <w:t>]&gt;</w:t>
      </w:r>
    </w:p>
    <w:p w:rsidR="003708E6" w:rsidRPr="00A724EA" w:rsidRDefault="0087146B" w:rsidP="0087146B">
      <w:pPr>
        <w:ind w:left="2160" w:firstLine="720"/>
        <w:rPr>
          <w:rFonts w:eastAsiaTheme="minorEastAsia"/>
        </w:rPr>
      </w:pPr>
      <w:r w:rsidRPr="00A724EA">
        <w:rPr>
          <w:rFonts w:eastAsia="Arial"/>
        </w:rPr>
        <w:t>3.&lt;A[3] ’3 Bytes’ [PTID]&gt;</w:t>
      </w:r>
    </w:p>
    <w:p w:rsidR="003708E6" w:rsidRPr="00A724EA" w:rsidRDefault="003708E6" w:rsidP="003708E6">
      <w:pPr>
        <w:rPr>
          <w:rFonts w:eastAsiaTheme="minorEastAsia"/>
          <w:color w:val="000000" w:themeColor="text1"/>
          <w:kern w:val="2"/>
        </w:rPr>
      </w:pPr>
    </w:p>
    <w:p w:rsidR="003708E6" w:rsidRPr="00A724EA" w:rsidRDefault="003708E6" w:rsidP="003708E6">
      <w:pPr>
        <w:ind w:rightChars="-229" w:right="-458"/>
      </w:pPr>
      <w:r w:rsidRPr="00A724EA">
        <w:rPr>
          <w:b/>
          <w:u w:val="single"/>
        </w:rPr>
        <w:t>Remark:</w:t>
      </w:r>
    </w:p>
    <w:p w:rsidR="003708E6" w:rsidRPr="00A724EA" w:rsidRDefault="003708E6" w:rsidP="003708E6">
      <w:pPr>
        <w:ind w:rightChars="-229" w:right="-458"/>
      </w:pPr>
      <w:r w:rsidRPr="00A724EA">
        <w:t>CEID(</w:t>
      </w:r>
      <w:r w:rsidRPr="00A724EA">
        <w:rPr>
          <w:rFonts w:eastAsiaTheme="minorEastAsia"/>
        </w:rPr>
        <w:t>360</w:t>
      </w:r>
      <w:r w:rsidRPr="00A724EA">
        <w:t xml:space="preserve"> ~ </w:t>
      </w:r>
      <w:r w:rsidRPr="00A724EA">
        <w:rPr>
          <w:rFonts w:eastAsia="Batang"/>
        </w:rPr>
        <w:t>361</w:t>
      </w:r>
      <w:r w:rsidRPr="00A724EA">
        <w:t xml:space="preserve">): </w:t>
      </w:r>
    </w:p>
    <w:p w:rsidR="003708E6" w:rsidRPr="00A724EA" w:rsidRDefault="003708E6" w:rsidP="003708E6">
      <w:pPr>
        <w:ind w:rightChars="-229" w:right="-458"/>
        <w:rPr>
          <w:rFonts w:eastAsia="Batang"/>
        </w:rPr>
      </w:pPr>
      <w:r w:rsidRPr="00A724EA">
        <w:t>360:</w:t>
      </w:r>
      <w:r w:rsidRPr="00A724EA">
        <w:rPr>
          <w:rFonts w:eastAsiaTheme="minorEastAsia"/>
        </w:rPr>
        <w:t xml:space="preserve"> Tray Move Out</w:t>
      </w:r>
    </w:p>
    <w:p w:rsidR="003708E6" w:rsidRPr="00A724EA" w:rsidRDefault="003708E6" w:rsidP="003708E6">
      <w:pPr>
        <w:ind w:rightChars="-229" w:right="-458"/>
        <w:rPr>
          <w:rFonts w:eastAsiaTheme="minorEastAsia"/>
        </w:rPr>
      </w:pPr>
      <w:r w:rsidRPr="00A724EA">
        <w:t>3</w:t>
      </w:r>
      <w:r w:rsidRPr="00A724EA">
        <w:rPr>
          <w:rFonts w:eastAsia="Malgun Gothic"/>
        </w:rPr>
        <w:t>61</w:t>
      </w:r>
      <w:r w:rsidRPr="00A724EA">
        <w:t xml:space="preserve">: </w:t>
      </w:r>
      <w:r w:rsidRPr="00A724EA">
        <w:rPr>
          <w:rFonts w:eastAsiaTheme="minorEastAsia"/>
        </w:rPr>
        <w:t>Tray Move In</w:t>
      </w:r>
    </w:p>
    <w:p w:rsidR="00590C50" w:rsidRPr="00A724EA" w:rsidRDefault="00590C50" w:rsidP="003708E6">
      <w:pPr>
        <w:ind w:rightChars="-229" w:right="-458"/>
        <w:rPr>
          <w:rFonts w:eastAsiaTheme="minorEastAsia"/>
        </w:rPr>
      </w:pPr>
    </w:p>
    <w:p w:rsidR="00590C50" w:rsidRPr="00A724EA" w:rsidRDefault="00590C50" w:rsidP="00590C50">
      <w:pPr>
        <w:ind w:rightChars="-229" w:right="-458"/>
        <w:rPr>
          <w:rFonts w:eastAsia="Malgun Gothic"/>
          <w:b/>
          <w:lang w:val="fr-FR"/>
        </w:rPr>
      </w:pPr>
      <w:r w:rsidRPr="00A724EA">
        <w:rPr>
          <w:rFonts w:eastAsia="Batang"/>
          <w:b/>
          <w:lang w:val="fr-FR"/>
        </w:rPr>
        <w:t>[CEID = 362</w:t>
      </w:r>
      <w:r w:rsidR="00E46BF9" w:rsidRPr="00A724EA">
        <w:rPr>
          <w:rFonts w:eastAsia="Batang"/>
          <w:b/>
          <w:lang w:val="fr-FR"/>
        </w:rPr>
        <w:t>~36</w:t>
      </w:r>
      <w:r w:rsidR="00C422DB">
        <w:rPr>
          <w:rFonts w:eastAsia="Batang"/>
          <w:b/>
          <w:lang w:val="fr-FR"/>
        </w:rPr>
        <w:t>5</w:t>
      </w:r>
      <w:r w:rsidRPr="00A724EA">
        <w:rPr>
          <w:rFonts w:eastAsia="Batang"/>
          <w:b/>
          <w:lang w:val="fr-FR"/>
        </w:rPr>
        <w:t>] Tray P</w:t>
      </w:r>
      <w:r w:rsidR="00E46BF9" w:rsidRPr="00A724EA">
        <w:rPr>
          <w:rFonts w:eastAsia="Batang"/>
          <w:b/>
          <w:lang w:val="fr-FR"/>
        </w:rPr>
        <w:t>rocess End / Abort / Cancel</w:t>
      </w:r>
      <w:r w:rsidR="00C422DB">
        <w:rPr>
          <w:rFonts w:eastAsia="Batang"/>
          <w:b/>
          <w:lang w:val="fr-FR"/>
        </w:rPr>
        <w:t xml:space="preserve"> / Start</w:t>
      </w:r>
    </w:p>
    <w:p w:rsidR="00590C50" w:rsidRPr="00A724EA" w:rsidRDefault="00590C50" w:rsidP="00590C50">
      <w:pPr>
        <w:ind w:rightChars="-229" w:right="-458"/>
        <w:rPr>
          <w:rFonts w:eastAsia="Malgun Gothic"/>
          <w:b/>
          <w:u w:val="single"/>
        </w:rPr>
      </w:pPr>
      <w:r w:rsidRPr="00A724EA">
        <w:rPr>
          <w:b/>
          <w:u w:val="single"/>
        </w:rPr>
        <w:t>Description:</w:t>
      </w:r>
      <w:r w:rsidRPr="00A724EA">
        <w:rPr>
          <w:rFonts w:eastAsia="Batang"/>
        </w:rPr>
        <w:t xml:space="preserve"> Tray  process end</w:t>
      </w:r>
      <w:r w:rsidR="006A7348" w:rsidRPr="00A724EA">
        <w:rPr>
          <w:rFonts w:eastAsia="Batang"/>
        </w:rPr>
        <w:t xml:space="preserve"> / abort / cancel</w:t>
      </w:r>
      <w:r w:rsidRPr="00A724EA">
        <w:rPr>
          <w:rFonts w:eastAsia="Batang"/>
        </w:rPr>
        <w:t xml:space="preserve"> </w:t>
      </w:r>
      <w:r w:rsidR="00C422DB">
        <w:rPr>
          <w:rFonts w:eastAsia="Batang"/>
        </w:rPr>
        <w:t xml:space="preserve">/ Start </w:t>
      </w:r>
      <w:r w:rsidRPr="00A724EA">
        <w:rPr>
          <w:rFonts w:eastAsia="Batang"/>
        </w:rPr>
        <w:t>report</w:t>
      </w:r>
    </w:p>
    <w:p w:rsidR="00590C50" w:rsidRPr="00A724EA" w:rsidRDefault="00590C50" w:rsidP="00590C50">
      <w:pPr>
        <w:ind w:rightChars="-229" w:right="-458"/>
        <w:rPr>
          <w:rFonts w:eastAsia="Batang"/>
          <w:b/>
          <w:color w:val="FF0000"/>
        </w:rPr>
      </w:pPr>
    </w:p>
    <w:p w:rsidR="00590C50" w:rsidRPr="00A724EA" w:rsidRDefault="00590C50" w:rsidP="00590C50">
      <w:pPr>
        <w:ind w:rightChars="-229" w:right="-458"/>
        <w:rPr>
          <w:rFonts w:eastAsia="Malgun Gothic"/>
        </w:rPr>
      </w:pPr>
      <w:r w:rsidRPr="00A724EA">
        <w:rPr>
          <w:b/>
          <w:u w:val="single"/>
        </w:rPr>
        <w:t>Structure:</w:t>
      </w:r>
    </w:p>
    <w:p w:rsidR="00590C50" w:rsidRPr="00A724EA" w:rsidRDefault="00590C50" w:rsidP="00590C50">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90C50" w:rsidRPr="00A724EA" w:rsidRDefault="00590C50" w:rsidP="00590C50">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90C50" w:rsidRPr="00A724EA" w:rsidRDefault="00590C50" w:rsidP="00590C50">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90C50" w:rsidRPr="00A724EA" w:rsidRDefault="00590C50" w:rsidP="00590C50">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90C50" w:rsidRPr="00A724EA" w:rsidRDefault="00590C50" w:rsidP="00590C50">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90C50" w:rsidRPr="00A724EA" w:rsidRDefault="00590C50" w:rsidP="00590C50">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90C50" w:rsidRPr="00A724EA" w:rsidRDefault="00590C50" w:rsidP="00590C50">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590C50" w:rsidRPr="00A724EA" w:rsidRDefault="00590C50" w:rsidP="00590C50">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90C50" w:rsidRPr="00A724EA" w:rsidRDefault="00590C50" w:rsidP="00590C50">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590C50" w:rsidRPr="00A724EA" w:rsidRDefault="00590C50" w:rsidP="00590C50">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90C50" w:rsidRPr="00A724EA" w:rsidRDefault="00590C50" w:rsidP="00590C50">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90C50" w:rsidRPr="00A724EA" w:rsidRDefault="00590C50" w:rsidP="00590C50">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362</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362</w:t>
      </w:r>
      <w:r w:rsidRPr="00A724EA">
        <w:t xml:space="preserve"> */</w:t>
      </w:r>
    </w:p>
    <w:p w:rsidR="00354FDE" w:rsidRPr="00A724EA" w:rsidRDefault="00354FDE" w:rsidP="00354FDE">
      <w:pPr>
        <w:ind w:left="1440" w:firstLine="720"/>
        <w:rPr>
          <w:rFonts w:eastAsia="Malgun Gothic"/>
          <w:lang w:val="pt-BR"/>
        </w:rPr>
      </w:pPr>
      <w:r w:rsidRPr="00A724EA">
        <w:rPr>
          <w:rFonts w:eastAsia="宋体"/>
          <w:lang w:val="pt-BR" w:eastAsia="zh-CN"/>
        </w:rPr>
        <w:lastRenderedPageBreak/>
        <w:t>2.&lt;L[8]</w:t>
      </w:r>
    </w:p>
    <w:p w:rsidR="00354FDE" w:rsidRPr="00A724EA" w:rsidRDefault="00354FDE" w:rsidP="00354FDE">
      <w:pPr>
        <w:ind w:left="2160" w:firstLine="720"/>
        <w:rPr>
          <w:rFonts w:eastAsia="Malgun Gothic"/>
          <w:lang w:val="pt-BR"/>
        </w:rPr>
      </w:pPr>
      <w:r w:rsidRPr="00A724EA">
        <w:rPr>
          <w:rFonts w:eastAsia="Malgun Gothic"/>
          <w:lang w:val="pt-BR"/>
        </w:rPr>
        <w:t>1.&lt;A[20] ’20 Bytes’ [LOTID]&gt;</w:t>
      </w:r>
    </w:p>
    <w:p w:rsidR="00354FDE" w:rsidRPr="00A724EA" w:rsidRDefault="00354FDE" w:rsidP="00354FDE">
      <w:pPr>
        <w:ind w:left="2160" w:firstLine="720"/>
        <w:rPr>
          <w:rFonts w:eastAsia="Malgun Gothic"/>
          <w:lang w:val="pt-BR"/>
        </w:rPr>
      </w:pPr>
      <w:r w:rsidRPr="00A724EA">
        <w:rPr>
          <w:rFonts w:eastAsia="Malgun Gothic"/>
          <w:lang w:val="pt-BR"/>
        </w:rPr>
        <w:t>2.&lt;A[20] ’20 Bytes’ [OPERID]&gt;</w:t>
      </w:r>
    </w:p>
    <w:p w:rsidR="00354FDE" w:rsidRPr="00A724EA" w:rsidRDefault="00354FDE" w:rsidP="00354FDE">
      <w:pPr>
        <w:ind w:left="2160" w:firstLine="720"/>
        <w:rPr>
          <w:rFonts w:eastAsia="Malgun Gothic"/>
          <w:lang w:val="pt-BR"/>
        </w:rPr>
      </w:pPr>
      <w:r w:rsidRPr="00A724EA">
        <w:rPr>
          <w:rFonts w:eastAsia="Malgun Gothic"/>
          <w:lang w:val="pt-BR"/>
        </w:rPr>
        <w:t>3.&lt;A[20] ’20 Bytes’ [PRODID]&gt;</w:t>
      </w:r>
    </w:p>
    <w:p w:rsidR="00354FDE" w:rsidRPr="00A724EA" w:rsidRDefault="00354FDE" w:rsidP="00354FDE">
      <w:pPr>
        <w:ind w:left="2160" w:firstLine="720"/>
        <w:rPr>
          <w:rFonts w:eastAsia="Malgun Gothic"/>
          <w:lang w:val="pt-BR"/>
        </w:rPr>
      </w:pPr>
      <w:r w:rsidRPr="00A724EA">
        <w:rPr>
          <w:rFonts w:eastAsia="Malgun Gothic"/>
          <w:lang w:val="pt-BR"/>
        </w:rPr>
        <w:t>4.&lt;A[1] ‘1 Byte’ [LOTJUDGE]&gt;</w:t>
      </w:r>
    </w:p>
    <w:p w:rsidR="00354FDE" w:rsidRPr="00A724EA" w:rsidRDefault="00354FDE" w:rsidP="00354FDE">
      <w:pPr>
        <w:ind w:left="2160" w:firstLine="720"/>
        <w:rPr>
          <w:rFonts w:eastAsia="Malgun Gothic"/>
          <w:lang w:val="pt-BR"/>
        </w:rPr>
      </w:pPr>
      <w:r w:rsidRPr="00A724EA">
        <w:rPr>
          <w:rFonts w:eastAsia="Malgun Gothic"/>
          <w:lang w:val="pt-BR"/>
        </w:rPr>
        <w:t xml:space="preserve">5.&lt;A[20] ‘20 Bytes’ [TRAYID]&gt; </w:t>
      </w:r>
      <w:r w:rsidRPr="00A724EA">
        <w:rPr>
          <w:rFonts w:eastAsia="宋体"/>
          <w:lang w:val="pt-BR" w:eastAsia="zh-CN"/>
        </w:rPr>
        <w:t>/*Tray ID*/</w:t>
      </w:r>
    </w:p>
    <w:p w:rsidR="00354FDE" w:rsidRPr="00A724EA" w:rsidRDefault="00354FDE" w:rsidP="00354FDE">
      <w:pPr>
        <w:ind w:left="2160" w:firstLine="720"/>
        <w:rPr>
          <w:rFonts w:eastAsia="Malgun Gothic"/>
          <w:lang w:val="pt-BR"/>
        </w:rPr>
      </w:pPr>
      <w:r w:rsidRPr="00A724EA">
        <w:rPr>
          <w:rFonts w:eastAsia="Malgun Gothic"/>
          <w:lang w:val="pt-BR"/>
        </w:rPr>
        <w:t>6.&lt;A[40] ‘40 Bytes’ [PPID]&gt;</w:t>
      </w:r>
    </w:p>
    <w:p w:rsidR="00354FDE" w:rsidRPr="00A724EA" w:rsidRDefault="00354FDE" w:rsidP="00354FDE">
      <w:pPr>
        <w:ind w:left="2160" w:firstLine="720"/>
        <w:rPr>
          <w:rFonts w:eastAsia="Malgun Gothic"/>
          <w:lang w:val="pt-BR"/>
        </w:rPr>
      </w:pPr>
      <w:r w:rsidRPr="00A724EA">
        <w:rPr>
          <w:rFonts w:eastAsia="Malgun Gothic"/>
          <w:lang w:val="pt-BR"/>
        </w:rPr>
        <w:t>7.&lt;A[3] ‘3 Byte’ [CELLCOUNT]&gt;</w:t>
      </w:r>
    </w:p>
    <w:p w:rsidR="00354FDE" w:rsidRPr="00A724EA" w:rsidRDefault="00354FDE" w:rsidP="00354FDE">
      <w:pPr>
        <w:ind w:left="2160" w:firstLine="720"/>
        <w:rPr>
          <w:rFonts w:eastAsia="Malgun Gothic"/>
          <w:lang w:val="pt-BR"/>
        </w:rPr>
      </w:pPr>
      <w:r w:rsidRPr="00A724EA">
        <w:rPr>
          <w:rFonts w:eastAsia="Malgun Gothic"/>
          <w:lang w:val="pt-BR"/>
        </w:rPr>
        <w:t>8.&lt;L[n]</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t>1.&lt;L[7]</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r>
      <w:r w:rsidRPr="00A724EA">
        <w:rPr>
          <w:rFonts w:eastAsia="Malgun Gothic"/>
          <w:lang w:val="pt-BR"/>
        </w:rPr>
        <w:tab/>
        <w:t>1.&lt;A[3] ‘3 Bytes’ [SLOTNO]&gt;</w:t>
      </w:r>
    </w:p>
    <w:p w:rsidR="00354FDE" w:rsidRPr="00A724EA" w:rsidRDefault="00354FDE" w:rsidP="00354FDE">
      <w:pPr>
        <w:ind w:left="3600" w:firstLine="720"/>
        <w:rPr>
          <w:rFonts w:eastAsia="Malgun Gothic"/>
          <w:lang w:val="pt-BR"/>
        </w:rPr>
      </w:pPr>
      <w:r w:rsidRPr="00A724EA">
        <w:rPr>
          <w:rFonts w:eastAsia="Malgun Gothic"/>
          <w:lang w:val="pt-BR"/>
        </w:rPr>
        <w:t>2.&lt;A[20] ‘20 Bytes’ [GLSID]&gt;</w:t>
      </w:r>
    </w:p>
    <w:p w:rsidR="00354FDE" w:rsidRPr="00A724EA" w:rsidRDefault="00354FDE" w:rsidP="00354FDE">
      <w:pPr>
        <w:ind w:left="3600" w:firstLine="720"/>
        <w:rPr>
          <w:rFonts w:eastAsia="Malgun Gothic"/>
          <w:lang w:val="pt-BR"/>
        </w:rPr>
      </w:pPr>
      <w:r w:rsidRPr="00A724EA">
        <w:rPr>
          <w:rFonts w:eastAsia="Malgun Gothic"/>
          <w:lang w:val="pt-BR"/>
        </w:rPr>
        <w:t>3.&lt;A[40] ‘40 Bytes’ [PPID]&gt;</w:t>
      </w:r>
    </w:p>
    <w:p w:rsidR="00354FDE" w:rsidRPr="00A724EA" w:rsidRDefault="00354FDE" w:rsidP="00354FDE">
      <w:pPr>
        <w:ind w:left="3600" w:firstLine="720"/>
        <w:rPr>
          <w:rFonts w:eastAsia="Malgun Gothic"/>
          <w:lang w:val="pt-BR"/>
        </w:rPr>
      </w:pPr>
      <w:r w:rsidRPr="00A724EA">
        <w:rPr>
          <w:rFonts w:eastAsia="Malgun Gothic"/>
          <w:lang w:val="pt-BR"/>
        </w:rPr>
        <w:t>4.&lt;A[1] ‘1 Byte’ [GLSTYPE]&gt;</w:t>
      </w:r>
    </w:p>
    <w:p w:rsidR="00354FDE" w:rsidRPr="00A724EA" w:rsidRDefault="00354FDE" w:rsidP="00354FDE">
      <w:pPr>
        <w:ind w:left="3600" w:firstLine="720"/>
        <w:rPr>
          <w:rFonts w:eastAsia="Malgun Gothic"/>
          <w:lang w:val="pt-BR"/>
        </w:rPr>
      </w:pPr>
      <w:r w:rsidRPr="00A724EA">
        <w:rPr>
          <w:rFonts w:eastAsia="Malgun Gothic"/>
          <w:lang w:val="pt-BR"/>
        </w:rPr>
        <w:t>5.&lt;A[1] ‘1 Byte’ [GLSIDTYPE]&gt;</w:t>
      </w:r>
    </w:p>
    <w:p w:rsidR="00354FDE" w:rsidRPr="00A724EA" w:rsidRDefault="00354FDE" w:rsidP="00354FDE">
      <w:pPr>
        <w:ind w:left="3600" w:firstLine="720"/>
        <w:rPr>
          <w:rFonts w:eastAsia="Malgun Gothic"/>
          <w:lang w:val="pt-BR"/>
        </w:rPr>
      </w:pPr>
      <w:r w:rsidRPr="00A724EA">
        <w:rPr>
          <w:rFonts w:eastAsia="Malgun Gothic"/>
          <w:lang w:val="pt-BR"/>
        </w:rPr>
        <w:t>6.&lt;A[1] ‘1 Byte’ [GLSJUDGE]&gt;</w:t>
      </w:r>
    </w:p>
    <w:p w:rsidR="00354FDE" w:rsidRPr="00A724EA" w:rsidRDefault="00354FDE" w:rsidP="00354FDE">
      <w:pPr>
        <w:ind w:left="3600" w:firstLine="720"/>
        <w:rPr>
          <w:rFonts w:eastAsia="Malgun Gothic"/>
          <w:lang w:val="pt-BR"/>
        </w:rPr>
      </w:pPr>
      <w:r w:rsidRPr="00A724EA">
        <w:rPr>
          <w:rFonts w:eastAsia="Malgun Gothic"/>
          <w:lang w:val="pt-BR"/>
        </w:rPr>
        <w:t>7.&lt;A[1] ‘1 Byte’ [GLSGRADE]&gt;</w:t>
      </w:r>
    </w:p>
    <w:p w:rsidR="00590C50" w:rsidRPr="00A724EA" w:rsidRDefault="00590C50" w:rsidP="003708E6">
      <w:pPr>
        <w:ind w:rightChars="-229" w:right="-458"/>
        <w:rPr>
          <w:rFonts w:eastAsia="Batang"/>
          <w:lang w:val="pt-BR"/>
        </w:rPr>
      </w:pPr>
    </w:p>
    <w:p w:rsidR="00E46BF9" w:rsidRPr="00A724EA" w:rsidRDefault="00354FDE" w:rsidP="003708E6">
      <w:pPr>
        <w:ind w:rightChars="-229" w:right="-458"/>
        <w:rPr>
          <w:rFonts w:eastAsia="宋体"/>
          <w:lang w:eastAsia="zh-CN"/>
        </w:rPr>
      </w:pPr>
      <w:r w:rsidRPr="00A724EA">
        <w:rPr>
          <w:rFonts w:eastAsia="宋体"/>
          <w:lang w:eastAsia="zh-CN"/>
        </w:rPr>
        <w:t>※  n is Cell</w:t>
      </w:r>
      <w:r w:rsidRPr="00A724EA">
        <w:rPr>
          <w:rFonts w:eastAsiaTheme="minorEastAsia"/>
        </w:rPr>
        <w:t xml:space="preserve"> </w:t>
      </w:r>
      <w:r w:rsidRPr="00A724EA">
        <w:rPr>
          <w:rFonts w:eastAsia="宋体"/>
          <w:lang w:eastAsia="zh-CN"/>
        </w:rPr>
        <w:t>count.</w:t>
      </w:r>
    </w:p>
    <w:p w:rsidR="00E46BF9" w:rsidRPr="00A724EA" w:rsidRDefault="00E46BF9" w:rsidP="00E46BF9">
      <w:pPr>
        <w:ind w:rightChars="-229" w:right="-458"/>
      </w:pPr>
      <w:r w:rsidRPr="00A724EA">
        <w:rPr>
          <w:b/>
          <w:u w:val="single"/>
        </w:rPr>
        <w:t>Remark:</w:t>
      </w:r>
    </w:p>
    <w:p w:rsidR="00E46BF9" w:rsidRPr="00A724EA" w:rsidRDefault="00E46BF9" w:rsidP="00E46BF9">
      <w:pPr>
        <w:ind w:rightChars="-229" w:right="-458"/>
      </w:pPr>
      <w:r w:rsidRPr="00A724EA">
        <w:t>CEID(</w:t>
      </w:r>
      <w:r w:rsidRPr="00A724EA">
        <w:rPr>
          <w:rFonts w:eastAsiaTheme="minorEastAsia"/>
        </w:rPr>
        <w:t>363</w:t>
      </w:r>
      <w:r w:rsidRPr="00A724EA">
        <w:t xml:space="preserve"> ~ </w:t>
      </w:r>
      <w:r w:rsidRPr="00A724EA">
        <w:rPr>
          <w:rFonts w:eastAsia="Batang"/>
        </w:rPr>
        <w:t>36</w:t>
      </w:r>
      <w:r w:rsidR="00C422DB">
        <w:rPr>
          <w:rFonts w:eastAsia="Batang"/>
        </w:rPr>
        <w:t>5</w:t>
      </w:r>
      <w:r w:rsidRPr="00A724EA">
        <w:t xml:space="preserve">): </w:t>
      </w:r>
    </w:p>
    <w:p w:rsidR="00E46BF9" w:rsidRPr="00A724EA" w:rsidRDefault="00E46BF9" w:rsidP="00E46BF9">
      <w:pPr>
        <w:ind w:rightChars="-229" w:right="-458"/>
        <w:rPr>
          <w:rFonts w:eastAsia="Batang"/>
        </w:rPr>
      </w:pPr>
      <w:r w:rsidRPr="00A724EA">
        <w:t>362:</w:t>
      </w:r>
      <w:r w:rsidRPr="00A724EA">
        <w:rPr>
          <w:rFonts w:eastAsiaTheme="minorEastAsia"/>
        </w:rPr>
        <w:t xml:space="preserve"> Tray Process End (Normal Complete)</w:t>
      </w:r>
    </w:p>
    <w:p w:rsidR="00E46BF9" w:rsidRPr="00A724EA" w:rsidRDefault="00E46BF9" w:rsidP="00E46BF9">
      <w:pPr>
        <w:ind w:rightChars="-229" w:right="-458"/>
        <w:rPr>
          <w:rFonts w:eastAsiaTheme="minorEastAsia"/>
        </w:rPr>
      </w:pPr>
      <w:r w:rsidRPr="00A724EA">
        <w:t>3</w:t>
      </w:r>
      <w:r w:rsidRPr="00A724EA">
        <w:rPr>
          <w:rFonts w:eastAsia="Malgun Gothic"/>
        </w:rPr>
        <w:t>63</w:t>
      </w:r>
      <w:r w:rsidRPr="00A724EA">
        <w:t xml:space="preserve">: </w:t>
      </w:r>
      <w:r w:rsidRPr="00A724EA">
        <w:rPr>
          <w:rFonts w:eastAsiaTheme="minorEastAsia"/>
        </w:rPr>
        <w:t>Tray Process Abort</w:t>
      </w:r>
    </w:p>
    <w:p w:rsidR="00E46BF9" w:rsidRDefault="00E46BF9" w:rsidP="00E46BF9">
      <w:pPr>
        <w:ind w:rightChars="-229" w:right="-458"/>
        <w:rPr>
          <w:rFonts w:eastAsiaTheme="minorEastAsia"/>
        </w:rPr>
      </w:pPr>
      <w:r w:rsidRPr="00A724EA">
        <w:rPr>
          <w:rFonts w:eastAsiaTheme="minorEastAsia"/>
        </w:rPr>
        <w:t>364: Tray Process Cancel</w:t>
      </w:r>
    </w:p>
    <w:p w:rsidR="00C422DB" w:rsidRPr="00A724EA" w:rsidRDefault="00C422DB" w:rsidP="00E46BF9">
      <w:pPr>
        <w:ind w:rightChars="-229" w:right="-458"/>
        <w:rPr>
          <w:rFonts w:eastAsiaTheme="minorEastAsia"/>
        </w:rPr>
      </w:pPr>
      <w:r>
        <w:rPr>
          <w:rFonts w:eastAsiaTheme="minorEastAsia"/>
        </w:rPr>
        <w:t>365: Tray Process Start</w:t>
      </w:r>
    </w:p>
    <w:p w:rsidR="00354FDE" w:rsidRPr="00A724EA" w:rsidRDefault="00354FDE" w:rsidP="003708E6">
      <w:pPr>
        <w:ind w:rightChars="-229" w:right="-458"/>
        <w:rPr>
          <w:rFonts w:eastAsia="宋体"/>
          <w:lang w:eastAsia="zh-CN"/>
        </w:rPr>
      </w:pPr>
    </w:p>
    <w:p w:rsidR="00354FDE" w:rsidRPr="00A724EA" w:rsidRDefault="00354FDE" w:rsidP="00354FDE">
      <w:pPr>
        <w:ind w:rightChars="-229" w:right="-458"/>
        <w:rPr>
          <w:rFonts w:eastAsia="Malgun Gothic"/>
          <w:b/>
          <w:lang w:val="fr-FR"/>
        </w:rPr>
      </w:pPr>
      <w:r w:rsidRPr="00A724EA">
        <w:rPr>
          <w:rFonts w:eastAsia="Batang"/>
          <w:b/>
          <w:lang w:val="fr-FR"/>
        </w:rPr>
        <w:t>[CEID = 36</w:t>
      </w:r>
      <w:r w:rsidR="00C422DB">
        <w:rPr>
          <w:rFonts w:eastAsia="Batang"/>
          <w:b/>
          <w:lang w:val="fr-FR"/>
        </w:rPr>
        <w:t>6</w:t>
      </w:r>
      <w:r w:rsidRPr="00A724EA">
        <w:rPr>
          <w:rFonts w:eastAsia="Batang"/>
          <w:b/>
          <w:lang w:val="fr-FR"/>
        </w:rPr>
        <w:t>] Batch Tray Process End</w:t>
      </w:r>
    </w:p>
    <w:p w:rsidR="00354FDE" w:rsidRPr="00A724EA" w:rsidRDefault="00354FDE" w:rsidP="00354FDE">
      <w:pPr>
        <w:ind w:rightChars="-229" w:right="-458"/>
        <w:rPr>
          <w:rFonts w:eastAsia="Malgun Gothic"/>
          <w:b/>
          <w:u w:val="single"/>
        </w:rPr>
      </w:pPr>
      <w:r w:rsidRPr="00A724EA">
        <w:rPr>
          <w:b/>
          <w:u w:val="single"/>
        </w:rPr>
        <w:t>Description:</w:t>
      </w:r>
      <w:r w:rsidRPr="00A724EA">
        <w:rPr>
          <w:rFonts w:eastAsia="Batang"/>
        </w:rPr>
        <w:t xml:space="preserve"> </w:t>
      </w:r>
      <w:r w:rsidR="006A7348" w:rsidRPr="00A724EA">
        <w:rPr>
          <w:rFonts w:eastAsia="Batang"/>
        </w:rPr>
        <w:t xml:space="preserve">Batch </w:t>
      </w:r>
      <w:r w:rsidRPr="00A724EA">
        <w:rPr>
          <w:rFonts w:eastAsia="Batang"/>
        </w:rPr>
        <w:t xml:space="preserve">Tray  process </w:t>
      </w:r>
      <w:r w:rsidR="006A7348" w:rsidRPr="00A724EA">
        <w:rPr>
          <w:rFonts w:eastAsia="Batang"/>
        </w:rPr>
        <w:t>end</w:t>
      </w:r>
      <w:r w:rsidRPr="00A724EA">
        <w:rPr>
          <w:rFonts w:eastAsia="Batang"/>
        </w:rPr>
        <w:t xml:space="preserve"> report</w:t>
      </w:r>
    </w:p>
    <w:p w:rsidR="00354FDE" w:rsidRPr="00A724EA" w:rsidRDefault="00354FDE" w:rsidP="00354FDE">
      <w:pPr>
        <w:ind w:rightChars="-229" w:right="-458"/>
        <w:rPr>
          <w:rFonts w:eastAsia="Batang"/>
          <w:b/>
          <w:color w:val="FF0000"/>
        </w:rPr>
      </w:pPr>
    </w:p>
    <w:p w:rsidR="00354FDE" w:rsidRPr="00A724EA" w:rsidRDefault="00354FDE" w:rsidP="00354FDE">
      <w:pPr>
        <w:ind w:rightChars="-229" w:right="-458"/>
        <w:rPr>
          <w:rFonts w:eastAsia="Malgun Gothic"/>
        </w:rPr>
      </w:pPr>
      <w:r w:rsidRPr="00A724EA">
        <w:rPr>
          <w:b/>
          <w:u w:val="single"/>
        </w:rPr>
        <w:t>Structure:</w:t>
      </w:r>
    </w:p>
    <w:p w:rsidR="00354FDE" w:rsidRPr="00A724EA" w:rsidRDefault="00354FDE" w:rsidP="00354FD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54FDE" w:rsidRPr="00A724EA" w:rsidRDefault="00354FDE" w:rsidP="00354FDE">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54FDE" w:rsidRPr="00A724EA" w:rsidRDefault="00354FDE" w:rsidP="00354FDE">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54FDE" w:rsidRPr="00A724EA" w:rsidRDefault="00354FDE" w:rsidP="00354FDE">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54FDE" w:rsidRPr="00A724EA" w:rsidRDefault="00354FDE" w:rsidP="00354FDE">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54FDE" w:rsidRPr="00A724EA" w:rsidRDefault="00354FDE" w:rsidP="00354FDE">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354FDE" w:rsidRPr="00A724EA" w:rsidRDefault="00354FDE" w:rsidP="00354FDE">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54FDE" w:rsidRPr="00A724EA" w:rsidRDefault="00354FDE" w:rsidP="00354FDE">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54FDE" w:rsidRPr="00A724EA" w:rsidRDefault="00354FDE" w:rsidP="00354FDE">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354FDE" w:rsidRPr="00A724EA" w:rsidRDefault="00354FDE" w:rsidP="00354FDE">
      <w:pPr>
        <w:rPr>
          <w:rFonts w:eastAsia="宋体"/>
          <w:lang w:eastAsia="zh-CN"/>
        </w:rPr>
      </w:pPr>
      <w:r w:rsidRPr="00A724EA">
        <w:lastRenderedPageBreak/>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54FDE" w:rsidRPr="00A724EA" w:rsidRDefault="00354FDE" w:rsidP="00354FDE">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354FDE" w:rsidRPr="00A724EA" w:rsidRDefault="00354FDE" w:rsidP="00354FDE">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363</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363</w:t>
      </w:r>
      <w:r w:rsidRPr="00A724EA">
        <w:t xml:space="preserve"> */</w:t>
      </w:r>
    </w:p>
    <w:p w:rsidR="00354FDE" w:rsidRPr="00A724EA" w:rsidRDefault="00354FDE" w:rsidP="00354FDE">
      <w:pPr>
        <w:ind w:left="1440" w:firstLine="720"/>
        <w:rPr>
          <w:rFonts w:eastAsia="Malgun Gothic"/>
          <w:lang w:val="pt-BR"/>
        </w:rPr>
      </w:pPr>
      <w:r w:rsidRPr="00A724EA">
        <w:rPr>
          <w:rFonts w:eastAsia="宋体"/>
          <w:lang w:val="pt-BR" w:eastAsia="zh-CN"/>
        </w:rPr>
        <w:t>2.&lt;L[8]</w:t>
      </w:r>
    </w:p>
    <w:p w:rsidR="00354FDE" w:rsidRPr="00A724EA" w:rsidRDefault="00354FDE" w:rsidP="00354FDE">
      <w:pPr>
        <w:ind w:left="2160" w:firstLine="720"/>
        <w:rPr>
          <w:rFonts w:eastAsia="Malgun Gothic"/>
          <w:lang w:val="pt-BR"/>
        </w:rPr>
      </w:pPr>
      <w:r w:rsidRPr="00A724EA">
        <w:rPr>
          <w:rFonts w:eastAsia="Malgun Gothic"/>
          <w:lang w:val="pt-BR"/>
        </w:rPr>
        <w:t>1.&lt;A[20] ’20 Bytes’ [LOTID]&gt;</w:t>
      </w:r>
    </w:p>
    <w:p w:rsidR="00354FDE" w:rsidRPr="00A724EA" w:rsidRDefault="00354FDE" w:rsidP="00354FDE">
      <w:pPr>
        <w:ind w:left="2160" w:firstLine="720"/>
        <w:rPr>
          <w:rFonts w:eastAsia="Malgun Gothic"/>
          <w:lang w:val="pt-BR"/>
        </w:rPr>
      </w:pPr>
      <w:r w:rsidRPr="00A724EA">
        <w:rPr>
          <w:rFonts w:eastAsia="Malgun Gothic"/>
          <w:lang w:val="pt-BR"/>
        </w:rPr>
        <w:t>2.&lt;A[20] ’20 Bytes’ [OPERID]&gt;</w:t>
      </w:r>
    </w:p>
    <w:p w:rsidR="00354FDE" w:rsidRPr="00A724EA" w:rsidRDefault="00354FDE" w:rsidP="00354FDE">
      <w:pPr>
        <w:ind w:left="2160" w:firstLine="720"/>
        <w:rPr>
          <w:rFonts w:eastAsia="Malgun Gothic"/>
          <w:lang w:val="pt-BR"/>
        </w:rPr>
      </w:pPr>
      <w:r w:rsidRPr="00A724EA">
        <w:rPr>
          <w:rFonts w:eastAsia="Malgun Gothic"/>
          <w:lang w:val="pt-BR"/>
        </w:rPr>
        <w:t>3.&lt;A[20] ’20 Bytes’ [PRODID]&gt;</w:t>
      </w:r>
    </w:p>
    <w:p w:rsidR="00354FDE" w:rsidRPr="00A724EA" w:rsidRDefault="00354FDE" w:rsidP="00354FDE">
      <w:pPr>
        <w:ind w:left="2160" w:firstLine="720"/>
        <w:rPr>
          <w:rFonts w:eastAsia="Malgun Gothic"/>
          <w:lang w:val="pt-BR"/>
        </w:rPr>
      </w:pPr>
      <w:r w:rsidRPr="00A724EA">
        <w:rPr>
          <w:rFonts w:eastAsia="Malgun Gothic"/>
          <w:lang w:val="pt-BR"/>
        </w:rPr>
        <w:t>4.&lt;A[1] ‘1 Byte’ [LOTJUDGE]&gt;</w:t>
      </w:r>
    </w:p>
    <w:p w:rsidR="00354FDE" w:rsidRPr="00A724EA" w:rsidRDefault="00354FDE" w:rsidP="00354FDE">
      <w:pPr>
        <w:ind w:left="2160" w:firstLine="720"/>
        <w:rPr>
          <w:rFonts w:eastAsia="Malgun Gothic"/>
          <w:lang w:val="pt-BR"/>
        </w:rPr>
      </w:pPr>
      <w:r w:rsidRPr="00A724EA">
        <w:rPr>
          <w:rFonts w:eastAsia="Malgun Gothic"/>
          <w:lang w:val="pt-BR"/>
        </w:rPr>
        <w:t xml:space="preserve">5.&lt;A[20] ‘20 Bytes’ [TRAYID]&gt; </w:t>
      </w:r>
      <w:r w:rsidRPr="00A724EA">
        <w:rPr>
          <w:rFonts w:eastAsia="宋体"/>
          <w:lang w:val="pt-BR" w:eastAsia="zh-CN"/>
        </w:rPr>
        <w:t>/*Cover Tray ID*/</w:t>
      </w:r>
    </w:p>
    <w:p w:rsidR="00354FDE" w:rsidRPr="00A724EA" w:rsidRDefault="00354FDE" w:rsidP="00354FDE">
      <w:pPr>
        <w:ind w:left="2160" w:firstLine="720"/>
        <w:rPr>
          <w:rFonts w:eastAsia="Malgun Gothic"/>
          <w:lang w:val="pt-BR"/>
        </w:rPr>
      </w:pPr>
      <w:r w:rsidRPr="00A724EA">
        <w:rPr>
          <w:rFonts w:eastAsia="Malgun Gothic"/>
          <w:lang w:val="pt-BR"/>
        </w:rPr>
        <w:t>6.&lt;A[40] ‘40 Bytes’ [PPID]&gt;</w:t>
      </w:r>
    </w:p>
    <w:p w:rsidR="00354FDE" w:rsidRPr="00A724EA" w:rsidRDefault="00354FDE" w:rsidP="00354FDE">
      <w:pPr>
        <w:ind w:left="2160" w:firstLine="720"/>
        <w:rPr>
          <w:rFonts w:eastAsia="Malgun Gothic"/>
          <w:lang w:val="pt-BR"/>
        </w:rPr>
      </w:pPr>
      <w:r w:rsidRPr="00A724EA">
        <w:rPr>
          <w:rFonts w:eastAsia="Malgun Gothic"/>
          <w:lang w:val="pt-BR"/>
        </w:rPr>
        <w:t>7.&lt;A[3] ‘3 Byte’ [CELLCOUNT]&gt;</w:t>
      </w:r>
    </w:p>
    <w:p w:rsidR="00354FDE" w:rsidRPr="00A724EA" w:rsidRDefault="00354FDE" w:rsidP="00354FDE">
      <w:pPr>
        <w:ind w:left="2160" w:firstLine="720"/>
        <w:rPr>
          <w:rFonts w:eastAsia="Malgun Gothic"/>
          <w:lang w:val="pt-BR"/>
        </w:rPr>
      </w:pPr>
      <w:r w:rsidRPr="00A724EA">
        <w:rPr>
          <w:rFonts w:eastAsia="Malgun Gothic"/>
          <w:lang w:val="pt-BR"/>
        </w:rPr>
        <w:t>8.&lt;L[n]</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t>1.&lt;L[</w:t>
      </w:r>
      <w:r w:rsidR="00B75585">
        <w:rPr>
          <w:rFonts w:eastAsia="Malgun Gothic" w:hint="eastAsia"/>
          <w:lang w:val="pt-BR"/>
        </w:rPr>
        <w:t>3</w:t>
      </w:r>
      <w:r w:rsidRPr="00A724EA">
        <w:rPr>
          <w:rFonts w:eastAsia="Malgun Gothic"/>
          <w:lang w:val="pt-BR"/>
        </w:rPr>
        <w:t>]</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r>
      <w:r w:rsidRPr="00A724EA">
        <w:rPr>
          <w:rFonts w:eastAsia="Malgun Gothic"/>
          <w:lang w:val="pt-BR"/>
        </w:rPr>
        <w:tab/>
        <w:t>1.&lt;A[20] ‘20 Bytes’ [TRAYID]&gt;</w:t>
      </w:r>
    </w:p>
    <w:p w:rsidR="00354FDE" w:rsidRPr="00A724EA" w:rsidRDefault="00354FDE" w:rsidP="00354FDE">
      <w:pPr>
        <w:ind w:left="3600" w:firstLine="720"/>
        <w:rPr>
          <w:rFonts w:eastAsia="Malgun Gothic"/>
          <w:lang w:val="pt-BR"/>
        </w:rPr>
      </w:pPr>
      <w:r w:rsidRPr="00A724EA">
        <w:rPr>
          <w:rFonts w:eastAsia="Malgun Gothic"/>
          <w:lang w:val="pt-BR"/>
        </w:rPr>
        <w:t>2.&lt;A[40] ‘40 Bytes’ [PPID]&gt;</w:t>
      </w:r>
    </w:p>
    <w:p w:rsidR="00354FDE" w:rsidRPr="00A724EA" w:rsidRDefault="00354FDE" w:rsidP="00354FDE">
      <w:pPr>
        <w:ind w:left="3600" w:firstLine="720"/>
        <w:rPr>
          <w:rFonts w:eastAsia="Malgun Gothic"/>
          <w:lang w:val="pt-BR"/>
        </w:rPr>
      </w:pPr>
      <w:r w:rsidRPr="00A724EA">
        <w:rPr>
          <w:rFonts w:eastAsia="Malgun Gothic"/>
          <w:lang w:val="pt-BR"/>
        </w:rPr>
        <w:t>3.&lt;A[3] ‘3 Byte’ [CELLCOUNT]&gt;</w:t>
      </w:r>
    </w:p>
    <w:p w:rsidR="00354FDE" w:rsidRPr="00A724EA" w:rsidRDefault="00354FDE" w:rsidP="00354FDE">
      <w:pPr>
        <w:ind w:rightChars="-229" w:right="-458"/>
        <w:rPr>
          <w:rFonts w:eastAsia="Batang"/>
          <w:lang w:val="pt-BR"/>
        </w:rPr>
      </w:pPr>
    </w:p>
    <w:p w:rsidR="00354FDE" w:rsidRDefault="00354FDE" w:rsidP="00354FDE">
      <w:pPr>
        <w:ind w:rightChars="-229" w:right="-458"/>
        <w:rPr>
          <w:rFonts w:eastAsia="宋体"/>
          <w:lang w:eastAsia="zh-CN"/>
        </w:rPr>
      </w:pPr>
      <w:r w:rsidRPr="00A724EA">
        <w:rPr>
          <w:rFonts w:eastAsia="宋体"/>
          <w:lang w:eastAsia="zh-CN"/>
        </w:rPr>
        <w:t>※  n is Tray</w:t>
      </w:r>
      <w:r w:rsidRPr="00A724EA">
        <w:rPr>
          <w:rFonts w:eastAsiaTheme="minorEastAsia"/>
        </w:rPr>
        <w:t xml:space="preserve"> </w:t>
      </w:r>
      <w:r w:rsidRPr="00A724EA">
        <w:rPr>
          <w:rFonts w:eastAsia="宋体"/>
          <w:lang w:eastAsia="zh-CN"/>
        </w:rPr>
        <w:t>count.</w:t>
      </w:r>
    </w:p>
    <w:p w:rsidR="00616293" w:rsidRPr="00A724EA" w:rsidRDefault="00616293" w:rsidP="00354FDE">
      <w:pPr>
        <w:ind w:rightChars="-229" w:right="-458"/>
        <w:rPr>
          <w:rFonts w:eastAsia="宋体"/>
          <w:lang w:eastAsia="zh-CN"/>
        </w:rPr>
      </w:pPr>
    </w:p>
    <w:p w:rsidR="00616293" w:rsidRPr="00A724EA" w:rsidRDefault="00616293" w:rsidP="00616293">
      <w:pPr>
        <w:ind w:rightChars="-229" w:right="-458"/>
        <w:rPr>
          <w:rFonts w:eastAsia="Malgun Gothic"/>
          <w:b/>
          <w:lang w:val="fr-FR"/>
        </w:rPr>
      </w:pPr>
      <w:r>
        <w:rPr>
          <w:rFonts w:eastAsia="Batang"/>
          <w:b/>
          <w:lang w:val="fr-FR"/>
        </w:rPr>
        <w:t>[CEID = 367~368</w:t>
      </w:r>
      <w:r w:rsidRPr="00A724EA">
        <w:rPr>
          <w:rFonts w:eastAsia="Batang"/>
          <w:b/>
          <w:lang w:val="fr-FR"/>
        </w:rPr>
        <w:t>] Cell In/Out Unit or Port</w:t>
      </w:r>
    </w:p>
    <w:p w:rsidR="00616293" w:rsidRPr="00A724EA" w:rsidRDefault="00616293" w:rsidP="00616293">
      <w:pPr>
        <w:ind w:rightChars="-229" w:right="-458"/>
        <w:rPr>
          <w:rFonts w:eastAsia="Malgun Gothic"/>
          <w:b/>
          <w:u w:val="single"/>
        </w:rPr>
      </w:pPr>
      <w:r w:rsidRPr="00A724EA">
        <w:rPr>
          <w:b/>
          <w:u w:val="single"/>
        </w:rPr>
        <w:t>Description:</w:t>
      </w:r>
      <w:r w:rsidRPr="00A724EA">
        <w:rPr>
          <w:rFonts w:eastAsia="Batang"/>
        </w:rPr>
        <w:t xml:space="preserve"> Cell In/Out Unit or Port Event</w:t>
      </w:r>
    </w:p>
    <w:p w:rsidR="00616293" w:rsidRPr="00A724EA" w:rsidRDefault="00616293" w:rsidP="00616293">
      <w:pPr>
        <w:ind w:rightChars="-229" w:right="-458"/>
        <w:rPr>
          <w:rFonts w:eastAsia="Batang"/>
          <w:b/>
          <w:color w:val="FF0000"/>
        </w:rPr>
      </w:pPr>
    </w:p>
    <w:p w:rsidR="00616293" w:rsidRPr="00A724EA" w:rsidRDefault="00616293" w:rsidP="00616293">
      <w:pPr>
        <w:ind w:rightChars="-229" w:right="-458"/>
        <w:rPr>
          <w:rFonts w:eastAsia="Malgun Gothic"/>
        </w:rPr>
      </w:pPr>
      <w:r w:rsidRPr="00A724EA">
        <w:rPr>
          <w:b/>
          <w:u w:val="single"/>
        </w:rPr>
        <w:t>Structure:</w:t>
      </w:r>
    </w:p>
    <w:p w:rsidR="00616293" w:rsidRPr="00A724EA" w:rsidRDefault="00616293" w:rsidP="00616293">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616293" w:rsidRPr="00A724EA" w:rsidRDefault="00616293" w:rsidP="00616293">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616293" w:rsidRPr="00A724EA" w:rsidRDefault="00616293" w:rsidP="00616293">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616293" w:rsidRPr="00A724EA" w:rsidRDefault="00616293" w:rsidP="00616293">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616293" w:rsidRPr="00A724EA" w:rsidRDefault="00616293" w:rsidP="00616293">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616293" w:rsidRPr="00A724EA" w:rsidRDefault="00616293" w:rsidP="00616293">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616293" w:rsidRPr="00A724EA" w:rsidRDefault="00616293" w:rsidP="00616293">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616293" w:rsidRPr="00A724EA" w:rsidRDefault="00616293" w:rsidP="00616293">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616293" w:rsidRPr="00A724EA" w:rsidRDefault="00616293" w:rsidP="00616293">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616293" w:rsidRPr="00A724EA" w:rsidRDefault="00616293" w:rsidP="00616293">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616293" w:rsidRPr="00A724EA" w:rsidRDefault="00616293" w:rsidP="0061629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616293" w:rsidRPr="00A724EA" w:rsidRDefault="00616293" w:rsidP="00616293">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366</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366</w:t>
      </w:r>
      <w:r w:rsidRPr="00A724EA">
        <w:t xml:space="preserve"> */</w:t>
      </w:r>
    </w:p>
    <w:p w:rsidR="00616293" w:rsidRPr="00A724EA" w:rsidRDefault="00616293" w:rsidP="00616293">
      <w:pPr>
        <w:ind w:left="1440" w:firstLine="720"/>
        <w:rPr>
          <w:rFonts w:eastAsia="Malgun Gothic"/>
          <w:lang w:val="pt-BR"/>
        </w:rPr>
      </w:pPr>
      <w:r w:rsidRPr="00A724EA">
        <w:rPr>
          <w:rFonts w:eastAsia="宋体"/>
          <w:lang w:val="pt-BR" w:eastAsia="zh-CN"/>
        </w:rPr>
        <w:t>2.&lt;L[7]</w:t>
      </w:r>
    </w:p>
    <w:p w:rsidR="00616293" w:rsidRPr="00A724EA" w:rsidRDefault="00616293" w:rsidP="00616293">
      <w:pPr>
        <w:ind w:left="2160" w:firstLine="720"/>
        <w:rPr>
          <w:rFonts w:eastAsiaTheme="minorEastAsia"/>
          <w:color w:val="000000"/>
          <w:lang w:val="pt-BR"/>
        </w:rPr>
      </w:pP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color w:val="000000"/>
          <w:lang w:val="pt-BR"/>
        </w:rPr>
      </w:pPr>
      <w:r w:rsidRPr="00A724EA">
        <w:rPr>
          <w:color w:val="000000"/>
          <w:lang w:val="pt-BR"/>
        </w:rPr>
        <w:t>2.&lt;A[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rFonts w:eastAsiaTheme="minorEastAsia"/>
          <w:color w:val="000000"/>
          <w:lang w:val="pt-BR"/>
        </w:rPr>
      </w:pPr>
      <w:r w:rsidRPr="00A724EA">
        <w:rPr>
          <w:rFonts w:eastAsia="Malgun Gothic"/>
          <w:lang w:val="pt-BR"/>
        </w:rPr>
        <w:t>3.&lt;A[20] ‘20 Bytes’ [TRAYID]&gt;</w:t>
      </w:r>
    </w:p>
    <w:p w:rsidR="00616293" w:rsidRPr="00A724EA" w:rsidRDefault="00616293" w:rsidP="00616293">
      <w:pPr>
        <w:ind w:left="2160" w:firstLine="720"/>
        <w:rPr>
          <w:color w:val="000000"/>
          <w:lang w:val="pt-BR"/>
        </w:rPr>
      </w:pPr>
      <w:r w:rsidRPr="00A724EA">
        <w:rPr>
          <w:rFonts w:eastAsia="Malgun Gothic"/>
          <w:color w:val="000000"/>
          <w:lang w:val="pt-BR"/>
        </w:rPr>
        <w:lastRenderedPageBreak/>
        <w:t>4</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5</w:t>
      </w:r>
      <w:r w:rsidRPr="00A724EA">
        <w:rPr>
          <w:color w:val="000000"/>
          <w:lang w:val="pt-BR"/>
        </w:rPr>
        <w:t>]</w:t>
      </w:r>
      <w:r w:rsidRPr="00A724EA">
        <w:rPr>
          <w:rFonts w:eastAsia="宋体"/>
          <w:color w:val="000000"/>
          <w:lang w:val="pt-BR" w:eastAsia="zh-CN"/>
        </w:rPr>
        <w:t xml:space="preserve"> ‘</w:t>
      </w:r>
      <w:r w:rsidRPr="00A724EA">
        <w:rPr>
          <w:rFonts w:eastAsia="Malgun Gothic"/>
          <w:color w:val="000000"/>
          <w:lang w:val="pt-BR"/>
        </w:rPr>
        <w:t>5</w:t>
      </w:r>
      <w:r w:rsidRPr="00A724EA">
        <w:rPr>
          <w:rFonts w:eastAsia="宋体"/>
          <w:color w:val="000000"/>
          <w:lang w:val="pt-BR" w:eastAsia="zh-CN"/>
        </w:rPr>
        <w:t xml:space="preserve"> Bytes’ [</w:t>
      </w:r>
      <w:r w:rsidRPr="00A724EA">
        <w:rPr>
          <w:rFonts w:eastAsia="Malgun Gothic"/>
          <w:color w:val="000000"/>
          <w:lang w:val="pt-BR"/>
        </w:rPr>
        <w:t>TRAYPOSITIONNO</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color w:val="000000"/>
          <w:lang w:val="pt-BR"/>
        </w:rPr>
      </w:pPr>
      <w:r w:rsidRPr="00A724EA">
        <w:rPr>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616293" w:rsidRPr="00A724EA" w:rsidRDefault="00616293" w:rsidP="00616293">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6.</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rFonts w:eastAsia="Malgun Gothic"/>
          <w:color w:val="000000"/>
          <w:lang w:val="pt-BR"/>
        </w:rPr>
      </w:pPr>
      <w:r w:rsidRPr="00A724EA">
        <w:rPr>
          <w:rFonts w:eastAsia="宋体"/>
          <w:color w:val="000000"/>
          <w:lang w:val="pt-BR" w:eastAsia="zh-CN"/>
        </w:rPr>
        <w:t>7</w:t>
      </w:r>
      <w:r w:rsidRPr="00A724EA">
        <w:rPr>
          <w:rFonts w:eastAsia="Malgun Gothic"/>
          <w:color w:val="000000"/>
          <w:lang w:val="pt-BR"/>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rFonts w:eastAsia="Malgun Gothic"/>
          <w:color w:val="000000"/>
          <w:lang w:val="pt-BR"/>
        </w:rPr>
        <w:t>GRADE</w:t>
      </w:r>
      <w:r w:rsidRPr="00A724EA">
        <w:rPr>
          <w:rFonts w:eastAsia="宋体"/>
          <w:color w:val="000000"/>
          <w:lang w:val="pt-BR" w:eastAsia="zh-CN"/>
        </w:rPr>
        <w:t>]</w:t>
      </w:r>
      <w:r w:rsidRPr="00A724EA">
        <w:rPr>
          <w:color w:val="000000"/>
          <w:lang w:val="pt-BR"/>
        </w:rPr>
        <w:t>&gt;</w:t>
      </w:r>
    </w:p>
    <w:p w:rsidR="00616293" w:rsidRPr="00A724EA" w:rsidRDefault="00616293" w:rsidP="00616293">
      <w:pPr>
        <w:ind w:rightChars="-229" w:right="-458"/>
        <w:rPr>
          <w:rFonts w:eastAsia="Batang"/>
          <w:lang w:val="pt-BR"/>
        </w:rPr>
      </w:pPr>
    </w:p>
    <w:p w:rsidR="00616293" w:rsidRPr="00A724EA" w:rsidRDefault="00616293" w:rsidP="00616293">
      <w:pPr>
        <w:ind w:rightChars="-229" w:right="-458"/>
      </w:pPr>
      <w:r w:rsidRPr="00A724EA">
        <w:rPr>
          <w:b/>
          <w:u w:val="single"/>
        </w:rPr>
        <w:t>Remark:</w:t>
      </w:r>
    </w:p>
    <w:p w:rsidR="00616293" w:rsidRPr="00A724EA" w:rsidRDefault="00616293" w:rsidP="00616293">
      <w:pPr>
        <w:ind w:rightChars="-229" w:right="-458"/>
      </w:pPr>
      <w:r w:rsidRPr="00A724EA">
        <w:t>CEID(</w:t>
      </w:r>
      <w:r w:rsidRPr="00A724EA">
        <w:rPr>
          <w:rFonts w:eastAsiaTheme="minorEastAsia"/>
        </w:rPr>
        <w:t>36</w:t>
      </w:r>
      <w:r>
        <w:rPr>
          <w:rFonts w:eastAsiaTheme="minorEastAsia"/>
        </w:rPr>
        <w:t>7</w:t>
      </w:r>
      <w:r w:rsidRPr="00A724EA">
        <w:t xml:space="preserve"> ~ </w:t>
      </w:r>
      <w:r w:rsidRPr="00A724EA">
        <w:rPr>
          <w:rFonts w:eastAsia="Batang"/>
        </w:rPr>
        <w:t>36</w:t>
      </w:r>
      <w:r>
        <w:rPr>
          <w:rFonts w:eastAsia="Batang"/>
        </w:rPr>
        <w:t>8</w:t>
      </w:r>
      <w:r w:rsidRPr="00A724EA">
        <w:t xml:space="preserve">): </w:t>
      </w:r>
    </w:p>
    <w:p w:rsidR="00616293" w:rsidRPr="00A724EA" w:rsidRDefault="00616293" w:rsidP="00616293">
      <w:pPr>
        <w:ind w:rightChars="-229" w:right="-458"/>
        <w:rPr>
          <w:rFonts w:eastAsia="Batang"/>
        </w:rPr>
      </w:pPr>
      <w:r>
        <w:t>367</w:t>
      </w:r>
      <w:r w:rsidRPr="00A724EA">
        <w:t>:</w:t>
      </w:r>
      <w:r w:rsidRPr="00A724EA">
        <w:rPr>
          <w:rFonts w:eastAsiaTheme="minorEastAsia"/>
        </w:rPr>
        <w:t xml:space="preserve"> Cell In Unit or Port </w:t>
      </w:r>
    </w:p>
    <w:p w:rsidR="00616293" w:rsidRPr="00A724EA" w:rsidRDefault="00616293" w:rsidP="00616293">
      <w:pPr>
        <w:ind w:rightChars="-229" w:right="-458"/>
        <w:rPr>
          <w:rFonts w:eastAsiaTheme="minorEastAsia"/>
        </w:rPr>
      </w:pPr>
      <w:r w:rsidRPr="00A724EA">
        <w:t>3</w:t>
      </w:r>
      <w:r w:rsidRPr="00A724EA">
        <w:rPr>
          <w:rFonts w:eastAsia="Malgun Gothic"/>
        </w:rPr>
        <w:t>6</w:t>
      </w:r>
      <w:r>
        <w:rPr>
          <w:rFonts w:eastAsia="Malgun Gothic"/>
        </w:rPr>
        <w:t>8</w:t>
      </w:r>
      <w:r w:rsidRPr="00A724EA">
        <w:t xml:space="preserve">: </w:t>
      </w:r>
      <w:r w:rsidRPr="00A724EA">
        <w:rPr>
          <w:rFonts w:eastAsiaTheme="minorEastAsia"/>
        </w:rPr>
        <w:t>Cell Out Unit or Port</w:t>
      </w:r>
    </w:p>
    <w:p w:rsidR="006A7348" w:rsidRPr="00A724EA" w:rsidRDefault="006A7348" w:rsidP="00354FDE">
      <w:pPr>
        <w:ind w:rightChars="-229" w:right="-458"/>
        <w:rPr>
          <w:rFonts w:eastAsia="Batang"/>
          <w:lang w:val="pt-BR"/>
        </w:rPr>
      </w:pPr>
    </w:p>
    <w:p w:rsidR="006A7348" w:rsidRPr="00A724EA" w:rsidRDefault="00616293" w:rsidP="006A7348">
      <w:pPr>
        <w:ind w:rightChars="-229" w:right="-458"/>
        <w:rPr>
          <w:rFonts w:eastAsia="Malgun Gothic"/>
          <w:b/>
          <w:lang w:val="fr-FR"/>
        </w:rPr>
      </w:pPr>
      <w:r>
        <w:rPr>
          <w:rFonts w:eastAsia="Batang"/>
          <w:b/>
          <w:lang w:val="fr-FR"/>
        </w:rPr>
        <w:t>[CEID = 369</w:t>
      </w:r>
      <w:r w:rsidR="006A7348" w:rsidRPr="00A724EA">
        <w:rPr>
          <w:rFonts w:eastAsia="Batang"/>
          <w:b/>
          <w:lang w:val="fr-FR"/>
        </w:rPr>
        <w:t xml:space="preserve">] </w:t>
      </w:r>
      <w:r>
        <w:rPr>
          <w:rFonts w:eastAsia="Batang"/>
          <w:b/>
          <w:lang w:val="fr-FR"/>
        </w:rPr>
        <w:t>Tray Information Request</w:t>
      </w:r>
    </w:p>
    <w:p w:rsidR="006A7348" w:rsidRPr="00A724EA" w:rsidRDefault="006A7348" w:rsidP="006A7348">
      <w:pPr>
        <w:ind w:rightChars="-229" w:right="-458"/>
        <w:rPr>
          <w:rFonts w:eastAsia="Malgun Gothic"/>
          <w:b/>
          <w:u w:val="single"/>
        </w:rPr>
      </w:pPr>
      <w:r w:rsidRPr="00A724EA">
        <w:rPr>
          <w:b/>
          <w:u w:val="single"/>
        </w:rPr>
        <w:t>Description:</w:t>
      </w:r>
      <w:r w:rsidRPr="00A724EA">
        <w:rPr>
          <w:rFonts w:eastAsia="Batang"/>
        </w:rPr>
        <w:t xml:space="preserve"> </w:t>
      </w:r>
      <w:r w:rsidR="00616293">
        <w:rPr>
          <w:rFonts w:eastAsia="Batang"/>
        </w:rPr>
        <w:t>Tray Information Request</w:t>
      </w:r>
      <w:r w:rsidRPr="00A724EA">
        <w:rPr>
          <w:rFonts w:eastAsia="Batang"/>
        </w:rPr>
        <w:t xml:space="preserve"> Event</w:t>
      </w:r>
    </w:p>
    <w:p w:rsidR="006A7348" w:rsidRPr="00A724EA" w:rsidRDefault="006A7348" w:rsidP="006A7348">
      <w:pPr>
        <w:ind w:rightChars="-229" w:right="-458"/>
        <w:rPr>
          <w:rFonts w:eastAsia="Batang"/>
          <w:b/>
          <w:color w:val="FF0000"/>
        </w:rPr>
      </w:pPr>
    </w:p>
    <w:p w:rsidR="006A7348" w:rsidRPr="00A724EA" w:rsidRDefault="006A7348" w:rsidP="006A7348">
      <w:pPr>
        <w:ind w:rightChars="-229" w:right="-458"/>
        <w:rPr>
          <w:rFonts w:eastAsia="Malgun Gothic"/>
        </w:rPr>
      </w:pPr>
      <w:r w:rsidRPr="00A724EA">
        <w:rPr>
          <w:b/>
          <w:u w:val="single"/>
        </w:rPr>
        <w:t>Structure:</w:t>
      </w:r>
    </w:p>
    <w:p w:rsidR="00FD0D6B" w:rsidRPr="00A724EA" w:rsidRDefault="00FD0D6B" w:rsidP="00FD0D6B">
      <w:pPr>
        <w:rPr>
          <w:rFonts w:eastAsiaTheme="minorEastAsia"/>
        </w:rPr>
      </w:pPr>
      <w:r w:rsidRPr="00A724EA">
        <w:rPr>
          <w:rFonts w:eastAsiaTheme="minorEastAsia" w:hint="eastAsia"/>
        </w:rPr>
        <w:t>&lt;L[2]</w:t>
      </w:r>
    </w:p>
    <w:p w:rsidR="00FD0D6B" w:rsidRPr="00A724EA" w:rsidRDefault="00FD0D6B" w:rsidP="00FD0D6B">
      <w:pPr>
        <w:rPr>
          <w:rFonts w:eastAsia="宋体"/>
          <w:lang w:eastAsia="zh-CN"/>
        </w:rPr>
      </w:pPr>
      <w:r w:rsidRPr="00A724EA">
        <w:rPr>
          <w:rFonts w:eastAsiaTheme="minorEastAsia"/>
        </w:rPr>
        <w:tab/>
      </w:r>
      <w:r w:rsidRPr="00A724EA">
        <w:rPr>
          <w:rFonts w:eastAsia="宋体"/>
          <w:lang w:eastAsia="zh-CN"/>
        </w:rPr>
        <w:t>1.&lt;A[4] ‘4 Bytes’ [DATAID]&gt;</w:t>
      </w:r>
    </w:p>
    <w:p w:rsidR="00FD0D6B" w:rsidRPr="00A724EA" w:rsidRDefault="00FD0D6B" w:rsidP="00FD0D6B">
      <w:pPr>
        <w:rPr>
          <w:rFonts w:eastAsia="宋体"/>
          <w:lang w:eastAsia="zh-CN"/>
        </w:rPr>
      </w:pPr>
      <w:r w:rsidRPr="00A724EA">
        <w:rPr>
          <w:rFonts w:eastAsia="宋体"/>
          <w:lang w:eastAsia="zh-CN"/>
        </w:rPr>
        <w:tab/>
        <w:t>2.&lt;A[3] ‘3 Bytes’ [CEID]&gt;</w:t>
      </w:r>
    </w:p>
    <w:p w:rsidR="00FD0D6B" w:rsidRPr="00A724EA" w:rsidRDefault="00FD0D6B" w:rsidP="00FD0D6B">
      <w:pPr>
        <w:rPr>
          <w:rFonts w:eastAsia="宋体"/>
          <w:lang w:eastAsia="zh-CN"/>
        </w:rPr>
      </w:pPr>
      <w:r w:rsidRPr="00A724EA">
        <w:rPr>
          <w:rFonts w:eastAsia="宋体"/>
          <w:lang w:eastAsia="zh-CN"/>
        </w:rPr>
        <w:tab/>
        <w:t>3.&lt;L[2]</w:t>
      </w:r>
    </w:p>
    <w:p w:rsidR="00FD0D6B" w:rsidRPr="00A724EA" w:rsidRDefault="00FD0D6B" w:rsidP="00FD0D6B">
      <w:pPr>
        <w:rPr>
          <w:rFonts w:eastAsiaTheme="minorEastAsia"/>
        </w:rPr>
      </w:pPr>
      <w:r w:rsidRPr="00A724EA">
        <w:rPr>
          <w:rFonts w:eastAsia="宋体"/>
          <w:lang w:eastAsia="zh-CN"/>
        </w:rPr>
        <w:tab/>
      </w:r>
      <w:r w:rsidRPr="00A724EA">
        <w:rPr>
          <w:rFonts w:eastAsia="宋体"/>
          <w:lang w:eastAsia="zh-CN"/>
        </w:rPr>
        <w:tab/>
        <w:t>1.&lt;L[2]</w:t>
      </w:r>
    </w:p>
    <w:p w:rsidR="00FD0D6B" w:rsidRPr="00A724EA" w:rsidRDefault="00FD0D6B" w:rsidP="00FD0D6B">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FD0D6B" w:rsidRPr="00A724EA" w:rsidRDefault="00FD0D6B" w:rsidP="00FD0D6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FD0D6B" w:rsidRPr="00A724EA" w:rsidRDefault="00FD0D6B" w:rsidP="00FD0D6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D0D6B" w:rsidRPr="00A724EA" w:rsidRDefault="00FD0D6B" w:rsidP="00FD0D6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D0D6B" w:rsidRPr="00A724EA" w:rsidRDefault="00FD0D6B" w:rsidP="00FD0D6B">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D0D6B" w:rsidRPr="00A724EA" w:rsidRDefault="00FD0D6B" w:rsidP="00FD0D6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D0D6B" w:rsidRPr="00A724EA" w:rsidRDefault="00FD0D6B" w:rsidP="00FD0D6B">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‘230</w:t>
      </w:r>
      <w:r w:rsidRPr="00A724EA">
        <w:rPr>
          <w:rFonts w:eastAsia="Batang"/>
        </w:rPr>
        <w:t xml:space="preserve">’ </w:t>
      </w:r>
      <w:r w:rsidRPr="00A724EA">
        <w:rPr>
          <w:rFonts w:eastAsia="宋体"/>
          <w:lang w:eastAsia="zh-CN"/>
        </w:rPr>
        <w:t>[RPTID]&gt;</w:t>
      </w:r>
      <w:r w:rsidRPr="00A724EA">
        <w:tab/>
      </w:r>
      <w:r w:rsidRPr="00A724EA">
        <w:tab/>
        <w:t>/* fix RPTID = 230 */</w:t>
      </w:r>
    </w:p>
    <w:p w:rsidR="00FD0D6B" w:rsidRPr="00A724EA" w:rsidRDefault="00FD0D6B" w:rsidP="00FD0D6B">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Pr>
          <w:rFonts w:eastAsia="Batang"/>
          <w:lang w:val="pt-BR"/>
        </w:rPr>
        <w:t>3</w:t>
      </w:r>
      <w:r w:rsidRPr="00A724EA">
        <w:rPr>
          <w:rFonts w:eastAsia="宋体"/>
          <w:lang w:val="pt-BR" w:eastAsia="zh-CN"/>
        </w:rPr>
        <w: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2</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TRAYID</w:t>
      </w:r>
      <w:r w:rsidRPr="00A724EA">
        <w:rPr>
          <w:rFonts w:eastAsia="宋体"/>
          <w:lang w:val="pt-BR" w:eastAsia="zh-CN"/>
        </w:rPr>
        <w:t>]</w:t>
      </w:r>
      <w:r w:rsidRPr="00A724EA">
        <w:rPr>
          <w:lang w:val="pt-BR"/>
        </w:rPr>
        <w:t>&gt;</w:t>
      </w:r>
      <w:r w:rsidR="008C00EF">
        <w:rPr>
          <w:lang w:val="pt-BR"/>
        </w:rPr>
        <w:t xml:space="preserve"> </w:t>
      </w:r>
      <w:r w:rsidR="008C00EF" w:rsidRPr="00A724EA">
        <w:rPr>
          <w:rFonts w:eastAsia="宋体"/>
          <w:lang w:val="pt-BR" w:eastAsia="zh-CN"/>
        </w:rPr>
        <w:t>/*Cover Tray ID*/</w:t>
      </w:r>
      <w:r w:rsidR="008C00EF">
        <w:rPr>
          <w:lang w:val="pt-BR"/>
        </w:rPr>
        <w:t xml:space="preserve"> </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3</w:t>
      </w:r>
      <w:r w:rsidRPr="00A724EA">
        <w:rPr>
          <w:rFonts w:eastAsia="宋体"/>
          <w:lang w:val="pt-BR" w:eastAsia="zh-CN"/>
        </w:rPr>
        <w:t>.</w:t>
      </w:r>
      <w:r w:rsidRPr="00A724EA">
        <w:rPr>
          <w:lang w:val="pt-BR"/>
        </w:rPr>
        <w:t>&lt;A[26] ‘26 Bytes’ [SLOTMAP]&gt;</w:t>
      </w:r>
    </w:p>
    <w:p w:rsidR="006A7348" w:rsidRDefault="006A7348" w:rsidP="006A7348">
      <w:pPr>
        <w:ind w:rightChars="-229" w:right="-458"/>
        <w:rPr>
          <w:rFonts w:eastAsia="Batang"/>
          <w:lang w:val="pt-BR"/>
        </w:rPr>
      </w:pPr>
    </w:p>
    <w:p w:rsidR="00FD0D6B" w:rsidRPr="00A724EA" w:rsidRDefault="00FD0D6B" w:rsidP="00FD0D6B">
      <w:pPr>
        <w:ind w:rightChars="-229" w:right="-458"/>
        <w:rPr>
          <w:rFonts w:eastAsia="Malgun Gothic"/>
          <w:b/>
          <w:lang w:val="fr-FR"/>
        </w:rPr>
      </w:pPr>
      <w:r>
        <w:rPr>
          <w:rFonts w:eastAsia="Batang"/>
          <w:b/>
          <w:lang w:val="fr-FR"/>
        </w:rPr>
        <w:t>[CEID = 370</w:t>
      </w:r>
      <w:r w:rsidRPr="00A724EA">
        <w:rPr>
          <w:rFonts w:eastAsia="Batang"/>
          <w:b/>
          <w:lang w:val="fr-FR"/>
        </w:rPr>
        <w:t xml:space="preserve">] </w:t>
      </w:r>
      <w:r>
        <w:rPr>
          <w:rFonts w:eastAsia="Batang"/>
          <w:b/>
          <w:lang w:val="fr-FR"/>
        </w:rPr>
        <w:t>Cell Information Request</w:t>
      </w:r>
    </w:p>
    <w:p w:rsidR="00FD0D6B" w:rsidRPr="00A724EA" w:rsidRDefault="00FD0D6B" w:rsidP="00FD0D6B">
      <w:pPr>
        <w:ind w:rightChars="-229" w:right="-458"/>
        <w:rPr>
          <w:rFonts w:eastAsia="Malgun Gothic"/>
          <w:b/>
          <w:u w:val="single"/>
        </w:rPr>
      </w:pPr>
      <w:r w:rsidRPr="00A724EA">
        <w:rPr>
          <w:b/>
          <w:u w:val="single"/>
        </w:rPr>
        <w:t>Description:</w:t>
      </w:r>
      <w:r w:rsidRPr="00A724EA">
        <w:rPr>
          <w:rFonts w:eastAsia="Batang"/>
        </w:rPr>
        <w:t xml:space="preserve"> </w:t>
      </w:r>
      <w:r>
        <w:rPr>
          <w:rFonts w:eastAsia="Batang"/>
        </w:rPr>
        <w:t>Cell Information Request</w:t>
      </w:r>
      <w:r w:rsidRPr="00A724EA">
        <w:rPr>
          <w:rFonts w:eastAsia="Batang"/>
        </w:rPr>
        <w:t xml:space="preserve"> Event</w:t>
      </w:r>
    </w:p>
    <w:p w:rsidR="00FD0D6B" w:rsidRPr="00A724EA" w:rsidRDefault="00FD0D6B" w:rsidP="00FD0D6B">
      <w:pPr>
        <w:ind w:rightChars="-229" w:right="-458"/>
        <w:rPr>
          <w:rFonts w:eastAsia="Batang"/>
          <w:b/>
          <w:color w:val="FF0000"/>
        </w:rPr>
      </w:pPr>
    </w:p>
    <w:p w:rsidR="00FD0D6B" w:rsidRPr="00A724EA" w:rsidRDefault="00FD0D6B" w:rsidP="00FD0D6B">
      <w:pPr>
        <w:ind w:rightChars="-229" w:right="-458"/>
        <w:rPr>
          <w:rFonts w:eastAsia="Malgun Gothic"/>
        </w:rPr>
      </w:pPr>
      <w:r w:rsidRPr="00A724EA">
        <w:rPr>
          <w:b/>
          <w:u w:val="single"/>
        </w:rPr>
        <w:t>Structure:</w:t>
      </w:r>
    </w:p>
    <w:p w:rsidR="00FD0D6B" w:rsidRPr="00A724EA" w:rsidRDefault="00FD0D6B" w:rsidP="00FD0D6B">
      <w:pPr>
        <w:rPr>
          <w:rFonts w:eastAsiaTheme="minorEastAsia"/>
        </w:rPr>
      </w:pPr>
      <w:r w:rsidRPr="00A724EA">
        <w:rPr>
          <w:rFonts w:eastAsiaTheme="minorEastAsia" w:hint="eastAsia"/>
        </w:rPr>
        <w:t>&lt;L[2]</w:t>
      </w:r>
    </w:p>
    <w:p w:rsidR="00FD0D6B" w:rsidRPr="00A724EA" w:rsidRDefault="00FD0D6B" w:rsidP="00FD0D6B">
      <w:pPr>
        <w:rPr>
          <w:rFonts w:eastAsia="宋体"/>
          <w:lang w:eastAsia="zh-CN"/>
        </w:rPr>
      </w:pPr>
      <w:r w:rsidRPr="00A724EA">
        <w:rPr>
          <w:rFonts w:eastAsiaTheme="minorEastAsia"/>
        </w:rPr>
        <w:tab/>
      </w:r>
      <w:r w:rsidRPr="00A724EA">
        <w:rPr>
          <w:rFonts w:eastAsia="宋体"/>
          <w:lang w:eastAsia="zh-CN"/>
        </w:rPr>
        <w:t>1.&lt;A[4] ‘4 Bytes’ [DATAID]&gt;</w:t>
      </w:r>
    </w:p>
    <w:p w:rsidR="00FD0D6B" w:rsidRPr="00A724EA" w:rsidRDefault="00FD0D6B" w:rsidP="00FD0D6B">
      <w:pPr>
        <w:rPr>
          <w:rFonts w:eastAsia="宋体"/>
          <w:lang w:eastAsia="zh-CN"/>
        </w:rPr>
      </w:pPr>
      <w:r w:rsidRPr="00A724EA">
        <w:rPr>
          <w:rFonts w:eastAsia="宋体"/>
          <w:lang w:eastAsia="zh-CN"/>
        </w:rPr>
        <w:tab/>
        <w:t>2.&lt;A[3] ‘3 Bytes’ [CEID]&gt;</w:t>
      </w:r>
    </w:p>
    <w:p w:rsidR="00FD0D6B" w:rsidRPr="00A724EA" w:rsidRDefault="00FD0D6B" w:rsidP="00FD0D6B">
      <w:pPr>
        <w:rPr>
          <w:rFonts w:eastAsia="宋体"/>
          <w:lang w:eastAsia="zh-CN"/>
        </w:rPr>
      </w:pPr>
      <w:r w:rsidRPr="00A724EA">
        <w:rPr>
          <w:rFonts w:eastAsia="宋体"/>
          <w:lang w:eastAsia="zh-CN"/>
        </w:rPr>
        <w:tab/>
        <w:t>3.&lt;L[2]</w:t>
      </w:r>
    </w:p>
    <w:p w:rsidR="00FD0D6B" w:rsidRPr="00A724EA" w:rsidRDefault="00FD0D6B" w:rsidP="00FD0D6B">
      <w:pPr>
        <w:rPr>
          <w:rFonts w:eastAsiaTheme="minorEastAsia"/>
        </w:rPr>
      </w:pPr>
      <w:r w:rsidRPr="00A724EA">
        <w:rPr>
          <w:rFonts w:eastAsia="宋体"/>
          <w:lang w:eastAsia="zh-CN"/>
        </w:rPr>
        <w:lastRenderedPageBreak/>
        <w:tab/>
      </w:r>
      <w:r w:rsidRPr="00A724EA">
        <w:rPr>
          <w:rFonts w:eastAsia="宋体"/>
          <w:lang w:eastAsia="zh-CN"/>
        </w:rPr>
        <w:tab/>
        <w:t>1.&lt;L[2]</w:t>
      </w:r>
    </w:p>
    <w:p w:rsidR="00FD0D6B" w:rsidRPr="00A724EA" w:rsidRDefault="00FD0D6B" w:rsidP="00FD0D6B">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FD0D6B" w:rsidRPr="00A724EA" w:rsidRDefault="00FD0D6B" w:rsidP="00FD0D6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FD0D6B" w:rsidRPr="00A724EA" w:rsidRDefault="00FD0D6B" w:rsidP="00FD0D6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D0D6B" w:rsidRPr="00A724EA" w:rsidRDefault="00FD0D6B" w:rsidP="00FD0D6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D0D6B" w:rsidRPr="00A724EA" w:rsidRDefault="00FD0D6B" w:rsidP="00FD0D6B">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D0D6B" w:rsidRPr="00A724EA" w:rsidRDefault="00FD0D6B" w:rsidP="00FD0D6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D0D6B" w:rsidRPr="00A724EA" w:rsidRDefault="00FD0D6B" w:rsidP="00FD0D6B">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‘230</w:t>
      </w:r>
      <w:r w:rsidRPr="00A724EA">
        <w:rPr>
          <w:rFonts w:eastAsia="Batang"/>
        </w:rPr>
        <w:t xml:space="preserve">’ </w:t>
      </w:r>
      <w:r w:rsidRPr="00A724EA">
        <w:rPr>
          <w:rFonts w:eastAsia="宋体"/>
          <w:lang w:eastAsia="zh-CN"/>
        </w:rPr>
        <w:t>[RPTID]&gt;</w:t>
      </w:r>
      <w:r w:rsidRPr="00A724EA">
        <w:tab/>
      </w:r>
      <w:r w:rsidRPr="00A724EA">
        <w:tab/>
        <w:t>/* fix RPTID = 230 */</w:t>
      </w:r>
    </w:p>
    <w:p w:rsidR="00FD0D6B" w:rsidRPr="00A724EA" w:rsidRDefault="00FD0D6B" w:rsidP="00FD0D6B">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Pr>
          <w:rFonts w:eastAsia="Batang"/>
          <w:lang w:val="pt-BR"/>
        </w:rPr>
        <w:t>3</w:t>
      </w:r>
      <w:r w:rsidRPr="00A724EA">
        <w:rPr>
          <w:rFonts w:eastAsia="宋体"/>
          <w:lang w:val="pt-BR" w:eastAsia="zh-CN"/>
        </w:rPr>
        <w: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2</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TRAYID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3</w:t>
      </w:r>
      <w:r w:rsidRPr="00A724EA">
        <w:rPr>
          <w:rFonts w:eastAsia="宋体"/>
          <w:lang w:val="pt-BR" w:eastAsia="zh-CN"/>
        </w:rPr>
        <w:t>.</w:t>
      </w:r>
      <w:r w:rsidRPr="00A724EA">
        <w:rPr>
          <w:lang w:val="pt-BR"/>
        </w:rPr>
        <w:t>&lt;A[26] ‘26 Bytes’ [SLOTMAP]&gt;</w:t>
      </w:r>
    </w:p>
    <w:p w:rsidR="00FD0D6B" w:rsidRPr="00FD0D6B" w:rsidRDefault="00FD0D6B" w:rsidP="006A7348">
      <w:pPr>
        <w:ind w:rightChars="-229" w:right="-458"/>
        <w:rPr>
          <w:rFonts w:eastAsia="Batang"/>
          <w:lang w:val="pt-BR"/>
        </w:rPr>
      </w:pP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b/>
        </w:rPr>
      </w:pPr>
      <w:r w:rsidRPr="00A724EA">
        <w:rPr>
          <w:rFonts w:eastAsia="Batang"/>
          <w:b/>
        </w:rPr>
        <w:t>[CEID = 401]</w:t>
      </w:r>
      <w:r w:rsidR="00FD474E" w:rsidRPr="00A724EA">
        <w:rPr>
          <w:rFonts w:eastAsia="Batang"/>
          <w:b/>
        </w:rPr>
        <w:t xml:space="preserve"> </w:t>
      </w:r>
      <w:r w:rsidRPr="00A724EA">
        <w:rPr>
          <w:b/>
        </w:rPr>
        <w:t>Process Program or Recipe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lang w:val="pt-BR" w:eastAsia="zh-CN"/>
        </w:rPr>
      </w:pPr>
      <w:r w:rsidRPr="00A724EA">
        <w:rPr>
          <w:lang w:val="pt-BR" w:eastAsia="zh-CN"/>
        </w:rPr>
        <w:t>&lt;</w:t>
      </w:r>
      <w:r w:rsidRPr="00A724EA">
        <w:rPr>
          <w:lang w:val="pt-BR"/>
        </w:rPr>
        <w:t>L</w:t>
      </w:r>
      <w:r w:rsidRPr="00A724EA">
        <w:rPr>
          <w:lang w:val="pt-BR" w:eastAsia="zh-CN"/>
        </w:rPr>
        <w:t>[</w:t>
      </w:r>
      <w:r w:rsidRPr="00A724EA">
        <w:rPr>
          <w:lang w:val="pt-BR"/>
        </w:rPr>
        <w:t>3</w:t>
      </w:r>
      <w:r w:rsidRPr="00A724EA">
        <w:rPr>
          <w:lang w:val="pt-BR" w:eastAsia="zh-CN"/>
        </w:rPr>
        <w:t>]</w:t>
      </w:r>
    </w:p>
    <w:p w:rsidR="005468A6" w:rsidRPr="00A724EA" w:rsidRDefault="005468A6" w:rsidP="00B2456F">
      <w:pPr>
        <w:ind w:firstLine="720"/>
        <w:rPr>
          <w:lang w:val="pt-BR"/>
        </w:rPr>
      </w:pPr>
      <w:r w:rsidRPr="00A724EA">
        <w:rPr>
          <w:lang w:val="pt-BR" w:eastAsia="zh-CN"/>
        </w:rPr>
        <w:t>1.</w:t>
      </w:r>
      <w:r w:rsidRPr="00A724EA">
        <w:rPr>
          <w:lang w:val="pt-BR"/>
        </w:rPr>
        <w:t>&lt;A[4]</w:t>
      </w:r>
      <w:r w:rsidRPr="00A724EA">
        <w:rPr>
          <w:lang w:val="pt-BR" w:eastAsia="zh-CN"/>
        </w:rPr>
        <w:t xml:space="preserve"> ‘4 Bytes’ [</w:t>
      </w:r>
      <w:r w:rsidRPr="00A724EA">
        <w:rPr>
          <w:lang w:val="pt-BR"/>
        </w:rPr>
        <w:t>DATAID</w:t>
      </w:r>
      <w:r w:rsidRPr="00A724EA">
        <w:rPr>
          <w:lang w:val="pt-BR" w:eastAsia="zh-CN"/>
        </w:rPr>
        <w:t>]</w:t>
      </w:r>
      <w:r w:rsidRPr="00A724EA">
        <w:rPr>
          <w:lang w:val="pt-BR"/>
        </w:rPr>
        <w:t>&gt;</w:t>
      </w:r>
    </w:p>
    <w:p w:rsidR="005468A6" w:rsidRPr="00A724EA" w:rsidRDefault="005468A6" w:rsidP="00B2456F">
      <w:pPr>
        <w:ind w:firstLine="720"/>
        <w:rPr>
          <w:lang w:val="pt-BR"/>
        </w:rPr>
      </w:pPr>
      <w:r w:rsidRPr="00A724EA">
        <w:rPr>
          <w:lang w:val="pt-BR" w:eastAsia="zh-CN"/>
        </w:rPr>
        <w:t>2.</w:t>
      </w:r>
      <w:r w:rsidRPr="00A724EA">
        <w:rPr>
          <w:lang w:val="pt-BR"/>
        </w:rPr>
        <w:t>&lt;A[3]</w:t>
      </w:r>
      <w:r w:rsidRPr="00A724EA">
        <w:rPr>
          <w:lang w:val="pt-BR" w:eastAsia="zh-CN"/>
        </w:rPr>
        <w:t xml:space="preserve"> ‘3 Bytes’ [</w:t>
      </w:r>
      <w:r w:rsidRPr="00A724EA">
        <w:rPr>
          <w:lang w:val="pt-BR"/>
        </w:rPr>
        <w:t>CEID</w:t>
      </w:r>
      <w:r w:rsidRPr="00A724EA">
        <w:rPr>
          <w:lang w:val="pt-BR" w:eastAsia="zh-CN"/>
        </w:rPr>
        <w:t>]</w:t>
      </w:r>
      <w:r w:rsidRPr="00A724EA">
        <w:rPr>
          <w:lang w:val="pt-BR"/>
        </w:rPr>
        <w:t>&gt;</w:t>
      </w:r>
    </w:p>
    <w:p w:rsidR="005468A6" w:rsidRPr="00A724EA" w:rsidRDefault="005468A6" w:rsidP="00B2456F">
      <w:pPr>
        <w:ind w:firstLine="720"/>
        <w:rPr>
          <w:lang w:val="pt-BR"/>
        </w:rPr>
      </w:pPr>
      <w:r w:rsidRPr="00A724EA">
        <w:rPr>
          <w:lang w:val="pt-BR" w:eastAsia="zh-CN"/>
        </w:rPr>
        <w:t>3.&lt;</w:t>
      </w:r>
      <w:r w:rsidRPr="00A724EA">
        <w:rPr>
          <w:lang w:val="pt-BR"/>
        </w:rPr>
        <w:t>L</w:t>
      </w:r>
      <w:r w:rsidRPr="00A724EA">
        <w:rPr>
          <w:lang w:val="pt-BR" w:eastAsia="zh-CN"/>
        </w:rPr>
        <w:t>[</w:t>
      </w:r>
      <w:r w:rsidRPr="00A724EA">
        <w:rPr>
          <w:lang w:val="pt-BR"/>
        </w:rPr>
        <w:t>2</w:t>
      </w:r>
      <w:r w:rsidRPr="00A724EA">
        <w:rPr>
          <w:lang w:val="pt-BR" w:eastAsia="zh-CN"/>
        </w:rPr>
        <w:t>]</w:t>
      </w:r>
    </w:p>
    <w:p w:rsidR="005468A6" w:rsidRPr="00A724EA" w:rsidRDefault="005468A6" w:rsidP="00B2456F">
      <w:pPr>
        <w:ind w:left="720" w:firstLine="720"/>
        <w:rPr>
          <w:lang w:eastAsia="zh-CN"/>
        </w:rPr>
      </w:pPr>
      <w:r w:rsidRPr="00A724EA">
        <w:rPr>
          <w:lang w:eastAsia="zh-CN"/>
        </w:rPr>
        <w:t>1.&lt;</w:t>
      </w:r>
      <w:r w:rsidRPr="00A724EA">
        <w:t>L</w:t>
      </w:r>
      <w:r w:rsidRPr="00A724EA">
        <w:rPr>
          <w:lang w:eastAsia="zh-CN"/>
        </w:rPr>
        <w:t>[</w:t>
      </w:r>
      <w:r w:rsidRPr="00A724EA">
        <w:t>2</w:t>
      </w:r>
      <w:r w:rsidRPr="00A724EA">
        <w:rPr>
          <w:lang w:eastAsia="zh-CN"/>
        </w:rPr>
        <w:t>]</w:t>
      </w:r>
    </w:p>
    <w:p w:rsidR="005468A6" w:rsidRPr="00A724EA" w:rsidRDefault="005468A6" w:rsidP="00B2456F">
      <w:pPr>
        <w:ind w:left="1440" w:firstLine="720"/>
      </w:pPr>
      <w:r w:rsidRPr="00A724EA">
        <w:rPr>
          <w:lang w:eastAsia="zh-CN"/>
        </w:rPr>
        <w:t>1.</w:t>
      </w:r>
      <w:r w:rsidRPr="00A724EA">
        <w:t>&lt;A[3]</w:t>
      </w:r>
      <w:r w:rsidRPr="00A724EA">
        <w:rPr>
          <w:lang w:eastAsia="zh-CN"/>
        </w:rPr>
        <w:t xml:space="preserve"> ‘100’ [</w:t>
      </w:r>
      <w:r w:rsidRPr="00A724EA">
        <w:t>RPTID</w:t>
      </w:r>
      <w:r w:rsidRPr="00A724EA">
        <w:rPr>
          <w:lang w:eastAsia="zh-CN"/>
        </w:rPr>
        <w:t>]</w:t>
      </w:r>
      <w:r w:rsidRPr="00A724EA">
        <w:t>&gt;    /* fix RPTID = 100 */</w:t>
      </w:r>
    </w:p>
    <w:p w:rsidR="005468A6" w:rsidRPr="00A724EA" w:rsidRDefault="005468A6" w:rsidP="00B2456F">
      <w:pPr>
        <w:ind w:left="1440" w:firstLine="720"/>
        <w:rPr>
          <w:lang w:eastAsia="zh-CN"/>
        </w:rPr>
      </w:pPr>
      <w:r w:rsidRPr="00A724EA">
        <w:rPr>
          <w:lang w:eastAsia="zh-CN"/>
        </w:rPr>
        <w:t>2.&lt;</w:t>
      </w:r>
      <w:r w:rsidRPr="00A724EA">
        <w:t>L</w:t>
      </w:r>
      <w:r w:rsidRPr="00A724EA">
        <w:rPr>
          <w:lang w:eastAsia="zh-CN"/>
        </w:rPr>
        <w:t>[</w:t>
      </w:r>
      <w:r w:rsidR="00B2456F" w:rsidRPr="00A724EA">
        <w:t>3</w:t>
      </w:r>
      <w:r w:rsidRPr="00A724EA">
        <w:rPr>
          <w:lang w:eastAsia="zh-CN"/>
        </w:rPr>
        <w:t>]</w:t>
      </w:r>
    </w:p>
    <w:p w:rsidR="005468A6" w:rsidRPr="00A724EA" w:rsidRDefault="005468A6" w:rsidP="00B2456F">
      <w:pPr>
        <w:ind w:left="2160" w:firstLine="720"/>
      </w:pPr>
      <w:r w:rsidRPr="00A724EA">
        <w:rPr>
          <w:lang w:eastAsia="zh-CN"/>
        </w:rPr>
        <w:t>1.</w:t>
      </w:r>
      <w:r w:rsidRPr="00A724EA">
        <w:t>&lt;A[1]</w:t>
      </w:r>
      <w:r w:rsidRPr="00A724EA">
        <w:rPr>
          <w:lang w:eastAsia="zh-CN"/>
        </w:rPr>
        <w:t xml:space="preserve"> ‘1 Byte’ [</w:t>
      </w:r>
      <w:r w:rsidRPr="00A724EA">
        <w:t>CRST</w:t>
      </w:r>
      <w:r w:rsidRPr="00A724EA">
        <w:rPr>
          <w:lang w:eastAsia="zh-CN"/>
        </w:rPr>
        <w:t>]</w:t>
      </w:r>
      <w:r w:rsidRPr="00A724EA">
        <w:t>&gt;</w:t>
      </w:r>
    </w:p>
    <w:p w:rsidR="005468A6" w:rsidRPr="00A724EA" w:rsidRDefault="005468A6" w:rsidP="00B2456F">
      <w:pPr>
        <w:ind w:left="2160" w:firstLine="720"/>
      </w:pPr>
      <w:r w:rsidRPr="00A724EA">
        <w:rPr>
          <w:lang w:eastAsia="zh-CN"/>
        </w:rPr>
        <w:t>2.</w:t>
      </w:r>
      <w:r w:rsidRPr="00A724EA">
        <w:t>&lt;A[1] ‘</w:t>
      </w:r>
      <w:r w:rsidRPr="00A724EA">
        <w:rPr>
          <w:lang w:eastAsia="zh-CN"/>
        </w:rPr>
        <w:t>1 Byte’ [</w:t>
      </w:r>
      <w:r w:rsidRPr="00A724EA">
        <w:t>EQST</w:t>
      </w:r>
      <w:r w:rsidRPr="00A724EA">
        <w:rPr>
          <w:lang w:eastAsia="zh-CN"/>
        </w:rPr>
        <w:t>]</w:t>
      </w:r>
      <w:r w:rsidRPr="00A724EA">
        <w:t>&gt;</w:t>
      </w:r>
    </w:p>
    <w:p w:rsidR="00B2456F" w:rsidRPr="00A724EA" w:rsidRDefault="00B2456F" w:rsidP="00B2456F">
      <w:pPr>
        <w:ind w:left="2160" w:firstLine="720"/>
      </w:pP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ind w:left="720" w:firstLine="720"/>
        <w:rPr>
          <w:lang w:eastAsia="zh-CN"/>
        </w:rPr>
      </w:pPr>
      <w:r w:rsidRPr="00A724EA">
        <w:rPr>
          <w:lang w:eastAsia="zh-CN"/>
        </w:rPr>
        <w:t>2.&lt;</w:t>
      </w:r>
      <w:r w:rsidRPr="00A724EA">
        <w:t>L</w:t>
      </w:r>
      <w:r w:rsidRPr="00A724EA">
        <w:rPr>
          <w:lang w:eastAsia="zh-CN"/>
        </w:rPr>
        <w:t>[</w:t>
      </w:r>
      <w:r w:rsidRPr="00A724EA">
        <w:t>2</w:t>
      </w:r>
      <w:r w:rsidRPr="00A724EA">
        <w:rPr>
          <w:lang w:eastAsia="zh-CN"/>
        </w:rPr>
        <w:t>]</w:t>
      </w:r>
    </w:p>
    <w:p w:rsidR="005468A6" w:rsidRPr="00A724EA" w:rsidRDefault="005468A6" w:rsidP="00B2456F">
      <w:pPr>
        <w:ind w:left="1440" w:firstLine="720"/>
        <w:rPr>
          <w:color w:val="000000"/>
        </w:rPr>
      </w:pPr>
      <w:r w:rsidRPr="00A724EA">
        <w:rPr>
          <w:color w:val="000000"/>
          <w:lang w:eastAsia="zh-CN"/>
        </w:rPr>
        <w:t>1.</w:t>
      </w:r>
      <w:r w:rsidRPr="00A724EA">
        <w:rPr>
          <w:color w:val="000000"/>
        </w:rPr>
        <w:t>&lt;A[3]</w:t>
      </w:r>
      <w:r w:rsidRPr="00A724EA">
        <w:rPr>
          <w:color w:val="000000"/>
          <w:lang w:eastAsia="zh-CN"/>
        </w:rPr>
        <w:t xml:space="preserve"> ‘401’[RPTID]&gt;</w:t>
      </w:r>
      <w:r w:rsidRPr="00A724EA">
        <w:rPr>
          <w:color w:val="000000"/>
        </w:rPr>
        <w:t xml:space="preserve">    /* fix RPTID = 401 */</w:t>
      </w:r>
    </w:p>
    <w:p w:rsidR="005468A6" w:rsidRPr="00A724EA" w:rsidRDefault="005468A6" w:rsidP="00B2456F">
      <w:pPr>
        <w:ind w:left="1440" w:firstLine="720"/>
        <w:rPr>
          <w:color w:val="000000"/>
        </w:rPr>
      </w:pPr>
      <w:r w:rsidRPr="00A724EA">
        <w:rPr>
          <w:color w:val="000000"/>
          <w:lang w:eastAsia="zh-CN"/>
        </w:rPr>
        <w:t>2.&lt;</w:t>
      </w:r>
      <w:r w:rsidRPr="00A724EA">
        <w:rPr>
          <w:color w:val="000000"/>
        </w:rPr>
        <w:t>L</w:t>
      </w:r>
      <w:r w:rsidRPr="00A724EA">
        <w:rPr>
          <w:color w:val="000000"/>
          <w:lang w:eastAsia="zh-CN"/>
        </w:rPr>
        <w:t>[</w:t>
      </w:r>
      <w:r w:rsidRPr="00A724EA">
        <w:rPr>
          <w:color w:val="000000"/>
        </w:rPr>
        <w:t>5</w:t>
      </w:r>
      <w:r w:rsidRPr="00A724EA">
        <w:rPr>
          <w:color w:val="000000"/>
          <w:lang w:eastAsia="zh-CN"/>
        </w:rPr>
        <w:t>]</w:t>
      </w:r>
    </w:p>
    <w:p w:rsidR="005468A6" w:rsidRPr="00A724EA" w:rsidRDefault="005468A6" w:rsidP="00B2456F">
      <w:pPr>
        <w:ind w:left="2160" w:firstLine="720"/>
        <w:rPr>
          <w:color w:val="000000"/>
          <w:lang w:eastAsia="zh-CN"/>
        </w:rPr>
      </w:pPr>
      <w:r w:rsidRPr="00A724EA">
        <w:rPr>
          <w:color w:val="000000"/>
          <w:lang w:eastAsia="zh-CN"/>
        </w:rPr>
        <w:t>1.</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PPID</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2</w:t>
      </w:r>
      <w:r w:rsidRPr="00A724EA">
        <w:rPr>
          <w:color w:val="000000"/>
          <w:lang w:eastAsia="zh-CN"/>
        </w:rPr>
        <w:t>.</w:t>
      </w:r>
      <w:r w:rsidRPr="00A724EA">
        <w:rPr>
          <w:color w:val="000000"/>
        </w:rPr>
        <w:t>&lt;A[1]</w:t>
      </w:r>
      <w:r w:rsidRPr="00A724EA">
        <w:rPr>
          <w:color w:val="000000"/>
          <w:lang w:eastAsia="zh-CN"/>
        </w:rPr>
        <w:t xml:space="preserve"> ‘</w:t>
      </w:r>
      <w:r w:rsidRPr="00A724EA">
        <w:rPr>
          <w:color w:val="000000"/>
        </w:rPr>
        <w:t>1</w:t>
      </w:r>
      <w:r w:rsidRPr="00A724EA">
        <w:rPr>
          <w:color w:val="000000"/>
          <w:lang w:eastAsia="zh-CN"/>
        </w:rPr>
        <w:t xml:space="preserve"> Bytes’ [</w:t>
      </w:r>
      <w:r w:rsidRPr="00A724EA">
        <w:rPr>
          <w:color w:val="000000"/>
        </w:rPr>
        <w:t>PPTYPE</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3</w:t>
      </w:r>
      <w:r w:rsidRPr="00A724EA">
        <w:rPr>
          <w:color w:val="000000"/>
          <w:lang w:eastAsia="zh-CN"/>
        </w:rPr>
        <w:t>.</w:t>
      </w:r>
      <w:r w:rsidRPr="00A724EA">
        <w:rPr>
          <w:color w:val="000000"/>
        </w:rPr>
        <w:t>&lt;A[1]</w:t>
      </w:r>
      <w:r w:rsidRPr="00A724EA">
        <w:rPr>
          <w:color w:val="000000"/>
          <w:lang w:eastAsia="zh-CN"/>
        </w:rPr>
        <w:t xml:space="preserve"> ‘1 Byte’ [</w:t>
      </w:r>
      <w:r w:rsidRPr="00A724EA">
        <w:rPr>
          <w:color w:val="000000"/>
        </w:rPr>
        <w:t>PPCINFO</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4</w:t>
      </w:r>
      <w:r w:rsidRPr="00A724EA">
        <w:rPr>
          <w:color w:val="000000"/>
          <w:lang w:eastAsia="zh-CN"/>
        </w:rPr>
        <w:t>.</w:t>
      </w:r>
      <w:r w:rsidRPr="00A724EA">
        <w:rPr>
          <w:color w:val="000000"/>
        </w:rPr>
        <w:t>&lt;A[14]</w:t>
      </w:r>
      <w:r w:rsidRPr="00A724EA">
        <w:rPr>
          <w:color w:val="000000"/>
          <w:lang w:eastAsia="zh-CN"/>
        </w:rPr>
        <w:t xml:space="preserve"> ‘</w:t>
      </w:r>
      <w:r w:rsidRPr="00A724EA">
        <w:rPr>
          <w:color w:val="000000"/>
        </w:rPr>
        <w:t>14</w:t>
      </w:r>
      <w:r w:rsidRPr="00A724EA">
        <w:rPr>
          <w:color w:val="000000"/>
          <w:lang w:eastAsia="zh-CN"/>
        </w:rPr>
        <w:t xml:space="preserve"> Bytes’ [</w:t>
      </w:r>
      <w:r w:rsidRPr="00A724EA">
        <w:rPr>
          <w:color w:val="000000"/>
        </w:rPr>
        <w:t>LCTIME</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lang w:val="fr-FR"/>
        </w:rPr>
        <w:t>5</w:t>
      </w:r>
      <w:r w:rsidRPr="00A724EA">
        <w:rPr>
          <w:color w:val="000000"/>
        </w:rPr>
        <w:t>.&lt;L</w:t>
      </w:r>
      <w:r w:rsidRPr="00A724EA">
        <w:rPr>
          <w:color w:val="000000"/>
          <w:lang w:eastAsia="zh-CN"/>
        </w:rPr>
        <w:t>[</w:t>
      </w:r>
      <w:r w:rsidRPr="00A724EA">
        <w:rPr>
          <w:color w:val="000000"/>
        </w:rPr>
        <w:t>n</w:t>
      </w:r>
      <w:r w:rsidRPr="00A724EA">
        <w:rPr>
          <w:color w:val="000000"/>
          <w:lang w:eastAsia="zh-CN"/>
        </w:rPr>
        <w:t>]</w:t>
      </w:r>
    </w:p>
    <w:p w:rsidR="005468A6" w:rsidRPr="00A724EA" w:rsidRDefault="005468A6" w:rsidP="00B2456F">
      <w:pPr>
        <w:ind w:left="2880" w:firstLine="720"/>
        <w:rPr>
          <w:rFonts w:eastAsiaTheme="minorEastAsia"/>
          <w:color w:val="000000" w:themeColor="text1"/>
        </w:rPr>
      </w:pPr>
      <w:r w:rsidRPr="00A724EA">
        <w:rPr>
          <w:color w:val="000000" w:themeColor="text1"/>
        </w:rPr>
        <w:t>1.&lt;L[5]</w:t>
      </w:r>
    </w:p>
    <w:p w:rsidR="005468A6" w:rsidRPr="00A724EA" w:rsidRDefault="005468A6" w:rsidP="00B2456F">
      <w:pPr>
        <w:ind w:left="3600" w:firstLine="720"/>
        <w:rPr>
          <w:color w:val="000000"/>
        </w:rPr>
      </w:pPr>
      <w:r w:rsidRPr="00A724EA">
        <w:rPr>
          <w:color w:val="000000"/>
        </w:rPr>
        <w:t>1.&lt;A[3] ‘3 Bytes’ [</w:t>
      </w:r>
      <w:r w:rsidRPr="00A724EA">
        <w:rPr>
          <w:color w:val="000000"/>
          <w:lang w:val="fr-FR"/>
        </w:rPr>
        <w:t>CCODE</w:t>
      </w:r>
      <w:r w:rsidRPr="00A724EA">
        <w:rPr>
          <w:color w:val="000000"/>
        </w:rPr>
        <w:t>]&gt;</w:t>
      </w:r>
    </w:p>
    <w:p w:rsidR="005468A6" w:rsidRPr="00A724EA" w:rsidRDefault="005468A6" w:rsidP="00B2456F">
      <w:pPr>
        <w:ind w:left="3600" w:firstLine="720"/>
        <w:rPr>
          <w:color w:val="000000"/>
        </w:rPr>
      </w:pPr>
      <w:r w:rsidRPr="00A724EA">
        <w:rPr>
          <w:color w:val="000000"/>
        </w:rPr>
        <w:t>2.&lt;A[20] ‘20 Bytes’ [</w:t>
      </w:r>
      <w:r w:rsidRPr="00A724EA">
        <w:rPr>
          <w:color w:val="000000"/>
          <w:lang w:val="fr-FR" w:eastAsia="zh-CN"/>
        </w:rPr>
        <w:t>RCPSTEP</w:t>
      </w:r>
      <w:r w:rsidRPr="00A724EA">
        <w:rPr>
          <w:color w:val="000000"/>
        </w:rPr>
        <w:t>]&gt;</w:t>
      </w:r>
    </w:p>
    <w:p w:rsidR="005468A6" w:rsidRPr="00A724EA" w:rsidRDefault="005468A6" w:rsidP="00B2456F">
      <w:pPr>
        <w:ind w:left="3600" w:firstLine="720"/>
        <w:rPr>
          <w:color w:val="000000"/>
        </w:rPr>
      </w:pPr>
      <w:r w:rsidRPr="00A724EA">
        <w:rPr>
          <w:color w:val="000000"/>
        </w:rPr>
        <w:lastRenderedPageBreak/>
        <w:t>3.&lt;A[20] ‘20 Bytes’ [UNITID]&gt;</w:t>
      </w:r>
    </w:p>
    <w:p w:rsidR="005468A6" w:rsidRPr="00A724EA" w:rsidRDefault="005468A6" w:rsidP="00B2456F">
      <w:pPr>
        <w:ind w:left="3600" w:firstLine="720"/>
        <w:rPr>
          <w:color w:val="000000"/>
        </w:rPr>
      </w:pPr>
      <w:r w:rsidRPr="00A724EA">
        <w:rPr>
          <w:color w:val="000000"/>
        </w:rPr>
        <w:t>4.&lt;A[20] ‘20 Bytes’ [SUNITID]&gt;</w:t>
      </w:r>
    </w:p>
    <w:p w:rsidR="005468A6" w:rsidRPr="00A724EA" w:rsidRDefault="005468A6" w:rsidP="00B2456F">
      <w:pPr>
        <w:ind w:left="3600" w:firstLine="720"/>
        <w:rPr>
          <w:color w:val="000000"/>
        </w:rPr>
      </w:pPr>
      <w:r w:rsidRPr="00A724EA">
        <w:rPr>
          <w:color w:val="000000"/>
          <w:lang w:val="fr-FR"/>
        </w:rPr>
        <w:t>5</w:t>
      </w:r>
      <w:r w:rsidRPr="00A724EA">
        <w:rPr>
          <w:color w:val="000000"/>
        </w:rPr>
        <w:t>.&lt;L</w:t>
      </w:r>
      <w:r w:rsidRPr="00A724EA">
        <w:rPr>
          <w:color w:val="000000"/>
          <w:lang w:eastAsia="zh-CN"/>
        </w:rPr>
        <w:t>[</w:t>
      </w:r>
      <w:r w:rsidRPr="00A724EA">
        <w:rPr>
          <w:color w:val="000000"/>
        </w:rPr>
        <w:t>m</w:t>
      </w:r>
      <w:r w:rsidRPr="00A724EA">
        <w:rPr>
          <w:color w:val="000000"/>
          <w:lang w:eastAsia="zh-CN"/>
        </w:rPr>
        <w:t>]</w:t>
      </w:r>
    </w:p>
    <w:p w:rsidR="005468A6" w:rsidRPr="00A724EA" w:rsidRDefault="005468A6" w:rsidP="00B2456F">
      <w:pPr>
        <w:ind w:left="4320" w:firstLine="720"/>
        <w:rPr>
          <w:color w:val="000000"/>
        </w:rPr>
      </w:pPr>
      <w:r w:rsidRPr="00A724EA">
        <w:rPr>
          <w:color w:val="000000"/>
        </w:rPr>
        <w:t>1</w:t>
      </w:r>
      <w:r w:rsidRPr="00A724EA">
        <w:rPr>
          <w:color w:val="000000"/>
          <w:lang w:eastAsia="zh-CN"/>
        </w:rPr>
        <w:t>.&lt;</w:t>
      </w:r>
      <w:r w:rsidRPr="00A724EA">
        <w:rPr>
          <w:color w:val="000000"/>
        </w:rPr>
        <w:t xml:space="preserve"> L</w:t>
      </w:r>
      <w:r w:rsidRPr="00A724EA">
        <w:rPr>
          <w:color w:val="000000"/>
          <w:lang w:eastAsia="zh-CN"/>
        </w:rPr>
        <w:t>[</w:t>
      </w:r>
      <w:r w:rsidRPr="00A724EA">
        <w:rPr>
          <w:color w:val="000000"/>
        </w:rPr>
        <w:t>2</w:t>
      </w:r>
      <w:r w:rsidRPr="00A724EA">
        <w:rPr>
          <w:color w:val="000000"/>
          <w:lang w:eastAsia="zh-CN"/>
        </w:rPr>
        <w:t>]</w:t>
      </w:r>
    </w:p>
    <w:p w:rsidR="005468A6" w:rsidRPr="00A724EA" w:rsidRDefault="005468A6" w:rsidP="00B2456F">
      <w:pPr>
        <w:ind w:left="5040" w:firstLine="720"/>
        <w:rPr>
          <w:color w:val="000000"/>
        </w:rPr>
      </w:pPr>
      <w:r w:rsidRPr="00A724EA">
        <w:rPr>
          <w:color w:val="000000"/>
          <w:lang w:eastAsia="zh-CN"/>
        </w:rPr>
        <w:t>1.</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PPARMNAME</w:t>
      </w:r>
      <w:r w:rsidRPr="00A724EA">
        <w:rPr>
          <w:color w:val="000000"/>
          <w:lang w:eastAsia="zh-CN"/>
        </w:rPr>
        <w:t>]</w:t>
      </w:r>
      <w:r w:rsidRPr="00A724EA">
        <w:rPr>
          <w:color w:val="000000"/>
        </w:rPr>
        <w:t>&gt;</w:t>
      </w:r>
    </w:p>
    <w:p w:rsidR="005468A6" w:rsidRPr="00A724EA" w:rsidRDefault="005468A6" w:rsidP="00B2456F">
      <w:pPr>
        <w:ind w:left="5760"/>
      </w:pPr>
      <w:r w:rsidRPr="00A724EA">
        <w:rPr>
          <w:color w:val="000000"/>
        </w:rPr>
        <w:t>2</w:t>
      </w:r>
      <w:r w:rsidRPr="00A724EA">
        <w:rPr>
          <w:color w:val="000000"/>
          <w:lang w:eastAsia="zh-CN"/>
        </w:rPr>
        <w:t>.</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PPARMVALUE</w:t>
      </w:r>
      <w:r w:rsidRPr="00A724EA">
        <w:rPr>
          <w:color w:val="000000"/>
          <w:lang w:eastAsia="zh-CN"/>
        </w:rPr>
        <w:t>]</w:t>
      </w:r>
      <w:r w:rsidRPr="00A724EA">
        <w:rPr>
          <w:color w:val="000000"/>
        </w:rPr>
        <w:t>&gt;</w:t>
      </w:r>
    </w:p>
    <w:p w:rsidR="005468A6" w:rsidRPr="00A724EA" w:rsidRDefault="005468A6" w:rsidP="00B2456F">
      <w:pPr>
        <w:rPr>
          <w:rFonts w:eastAsiaTheme="minorEastAsia"/>
          <w:color w:val="000000"/>
        </w:rPr>
      </w:pPr>
    </w:p>
    <w:p w:rsidR="005468A6" w:rsidRPr="00A724EA" w:rsidRDefault="005468A6" w:rsidP="00B2456F">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B2456F">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B2456F">
      <w:pPr>
        <w:rPr>
          <w:rFonts w:eastAsiaTheme="minorEastAsia"/>
          <w:color w:val="000000"/>
        </w:rPr>
      </w:pPr>
    </w:p>
    <w:p w:rsidR="005468A6" w:rsidRPr="00A724EA" w:rsidRDefault="005468A6" w:rsidP="00EA4407">
      <w:pPr>
        <w:ind w:rightChars="-229" w:right="-458"/>
        <w:rPr>
          <w:rFonts w:eastAsia="Batang"/>
          <w:b/>
        </w:rPr>
      </w:pPr>
      <w:r w:rsidRPr="00A724EA">
        <w:rPr>
          <w:rFonts w:eastAsia="Batang"/>
          <w:b/>
        </w:rPr>
        <w:t>[CEID = 411]</w:t>
      </w:r>
      <w:r w:rsidR="002F4292" w:rsidRPr="00A724EA">
        <w:rPr>
          <w:rFonts w:eastAsia="Batang"/>
          <w:b/>
        </w:rPr>
        <w:t xml:space="preserve"> </w:t>
      </w:r>
      <w:r w:rsidRPr="00A724EA">
        <w:rPr>
          <w:b/>
        </w:rPr>
        <w:t>Assembl</w:t>
      </w:r>
      <w:r w:rsidRPr="00A724EA">
        <w:rPr>
          <w:rFonts w:eastAsia="Batang"/>
          <w:b/>
        </w:rPr>
        <w:t>e Complete Event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Assemble</w:t>
      </w:r>
      <w:r w:rsidR="005468A6" w:rsidRPr="00A724EA">
        <w:rPr>
          <w:rFonts w:eastAsia="Batang"/>
        </w:rPr>
        <w:t xml:space="preserve"> processing is completed</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B2456F">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B2456F">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B2456F">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rPr>
          <w:rFonts w:eastAsia="Batang"/>
        </w:rPr>
        <w:t>3</w:t>
      </w:r>
      <w:r w:rsidRPr="00A724EA">
        <w:rPr>
          <w:rFonts w:eastAsia="宋体"/>
          <w:lang w:eastAsia="zh-CN"/>
        </w:rPr>
        <w: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pPr>
        <w:rPr>
          <w:rFonts w:eastAsia="Batang"/>
          <w:color w:val="000000"/>
        </w:rPr>
      </w:pPr>
      <w:r w:rsidRPr="00A724EA">
        <w:tab/>
      </w:r>
      <w:r w:rsidRPr="00A724EA">
        <w:tab/>
      </w:r>
      <w:r w:rsidRPr="00A724EA">
        <w:tab/>
      </w:r>
      <w:r w:rsidRPr="00A724EA">
        <w:rPr>
          <w:rFonts w:eastAsia="宋体"/>
          <w:lang w:eastAsia="zh-CN"/>
        </w:rPr>
        <w:t>1</w:t>
      </w:r>
      <w:r w:rsidRPr="00A724EA">
        <w:rPr>
          <w:rFonts w:eastAsia="宋体"/>
          <w:color w:val="000000"/>
          <w:lang w:eastAsia="zh-CN"/>
        </w:rPr>
        <w:t>.</w:t>
      </w:r>
      <w:r w:rsidRPr="00A724EA">
        <w:rPr>
          <w:color w:val="000000"/>
        </w:rPr>
        <w:t>&lt;A[3]</w:t>
      </w:r>
      <w:r w:rsidRPr="00A724EA">
        <w:rPr>
          <w:rFonts w:eastAsia="宋体"/>
          <w:color w:val="000000"/>
          <w:lang w:eastAsia="zh-CN"/>
        </w:rPr>
        <w:t xml:space="preserve"> ‘</w:t>
      </w:r>
      <w:r w:rsidRPr="00A724EA">
        <w:rPr>
          <w:rFonts w:eastAsia="Malgun Gothic"/>
          <w:color w:val="000000"/>
        </w:rPr>
        <w:t>411</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xml:space="preserve">/* fix RPTID = </w:t>
      </w:r>
      <w:r w:rsidRPr="00A724EA">
        <w:rPr>
          <w:rFonts w:eastAsia="Malgun Gothic"/>
          <w:color w:val="000000"/>
        </w:rPr>
        <w:t>411</w:t>
      </w:r>
      <w:r w:rsidRPr="00A724EA">
        <w:rPr>
          <w:rFonts w:eastAsia="Batang"/>
          <w:color w:val="000000"/>
        </w:rPr>
        <w:t xml:space="preserve"> (LTPS Glass information) </w:t>
      </w:r>
      <w:r w:rsidRPr="00A724EA">
        <w:rPr>
          <w:color w:val="000000"/>
        </w:rPr>
        <w:t>*/</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D2707C" w:rsidRPr="00A724EA">
        <w:rPr>
          <w:rFonts w:eastAsia="宋体"/>
          <w:color w:val="000000"/>
          <w:lang w:val="pt-BR" w:eastAsia="zh-CN"/>
        </w:rPr>
        <w:t>8</w:t>
      </w:r>
      <w:r w:rsidRPr="00A724EA">
        <w:rPr>
          <w:rFonts w:eastAsia="宋体"/>
          <w:color w:val="000000"/>
          <w:lang w:val="pt-BR" w:eastAsia="zh-CN"/>
        </w:rPr>
        <w:t>]</w:t>
      </w:r>
    </w:p>
    <w:p w:rsidR="005468A6" w:rsidRPr="00A724EA" w:rsidRDefault="005468A6" w:rsidP="00B2456F">
      <w:pPr>
        <w:rPr>
          <w:rFonts w:eastAsia="宋体"/>
          <w:color w:val="000000"/>
          <w:lang w:val="pt-BR" w:eastAsia="zh-CN"/>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color w:val="000000"/>
          <w:lang w:val="pt-BR"/>
        </w:rPr>
      </w:pPr>
      <w:r w:rsidRPr="00A724EA">
        <w:rPr>
          <w:rFonts w:eastAsia="Malgun Gothic"/>
          <w:color w:val="000000"/>
          <w:lang w:val="pt-BR"/>
        </w:rPr>
        <w:t>3</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GLSID</w:t>
      </w:r>
      <w:r w:rsidRPr="00A724EA">
        <w:rPr>
          <w:rFonts w:eastAsia="宋体"/>
          <w:color w:val="000000"/>
          <w:lang w:val="pt-BR" w:eastAsia="zh-CN"/>
        </w:rPr>
        <w:t>]</w:t>
      </w:r>
      <w:r w:rsidRPr="00A724EA">
        <w:rPr>
          <w:color w:val="000000"/>
          <w:lang w:val="pt-BR"/>
        </w:rPr>
        <w:t>&gt;</w:t>
      </w:r>
    </w:p>
    <w:p w:rsidR="00D2707C" w:rsidRPr="00A724EA" w:rsidRDefault="00D2707C" w:rsidP="00D2707C">
      <w:pPr>
        <w:ind w:left="2160" w:firstLine="720"/>
        <w:rPr>
          <w:rFonts w:eastAsiaTheme="minorEastAsia"/>
          <w:color w:val="000000"/>
          <w:lang w:val="pt-BR"/>
        </w:rPr>
      </w:pPr>
      <w:r w:rsidRPr="00A724EA">
        <w:rPr>
          <w:rFonts w:eastAsia="宋体"/>
          <w:color w:val="000000"/>
          <w:lang w:val="pt-BR" w:eastAsia="zh-CN"/>
        </w:rPr>
        <w:t>6.</w:t>
      </w:r>
      <w:r w:rsidRPr="00A724EA">
        <w:rPr>
          <w:color w:val="000000"/>
          <w:lang w:val="pt-BR"/>
        </w:rPr>
        <w:t>&lt;A[20]</w:t>
      </w:r>
      <w:r w:rsidRPr="00A724EA">
        <w:rPr>
          <w:rFonts w:eastAsia="宋体"/>
          <w:color w:val="000000"/>
          <w:lang w:val="pt-BR" w:eastAsia="zh-CN"/>
        </w:rPr>
        <w:t xml:space="preserve"> ’20 Bytes’ [R</w:t>
      </w:r>
      <w:r w:rsidRPr="00A724EA">
        <w:rPr>
          <w:color w:val="000000"/>
          <w:lang w:val="pt-BR"/>
        </w:rPr>
        <w:t>GLSID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eastAsia="zh-CN"/>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00D2707C" w:rsidRPr="00A724EA">
        <w:rPr>
          <w:rFonts w:eastAsia="宋体"/>
          <w:color w:val="000000"/>
          <w:lang w:val="pt-BR" w:eastAsia="zh-CN"/>
        </w:rPr>
        <w:t>7</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D2707C" w:rsidP="00B2456F">
      <w:pPr>
        <w:ind w:left="2160" w:firstLine="720"/>
        <w:rPr>
          <w:rFonts w:eastAsia="Malgun Gothic"/>
          <w:color w:val="000000"/>
          <w:kern w:val="2"/>
          <w:lang w:val="pt-BR"/>
        </w:rPr>
      </w:pPr>
      <w:r w:rsidRPr="00A724EA">
        <w:rPr>
          <w:rFonts w:eastAsia="宋体"/>
          <w:color w:val="000000"/>
          <w:kern w:val="2"/>
          <w:lang w:val="pt-BR" w:eastAsia="zh-CN"/>
        </w:rPr>
        <w:t>8</w:t>
      </w:r>
      <w:r w:rsidR="005468A6" w:rsidRPr="00A724EA">
        <w:rPr>
          <w:rFonts w:eastAsia="宋体"/>
          <w:color w:val="000000"/>
          <w:kern w:val="2"/>
          <w:lang w:val="pt-BR" w:eastAsia="zh-CN"/>
        </w:rPr>
        <w:t>.&lt;A[1</w:t>
      </w:r>
      <w:r w:rsidR="00920D33" w:rsidRPr="00A724EA">
        <w:rPr>
          <w:rFonts w:eastAsia="宋体"/>
          <w:color w:val="000000"/>
          <w:kern w:val="2"/>
          <w:lang w:val="pt-BR" w:eastAsia="zh-CN"/>
        </w:rPr>
        <w:t>] ‘</w:t>
      </w:r>
      <w:r w:rsidR="005468A6" w:rsidRPr="00A724EA">
        <w:rPr>
          <w:rFonts w:eastAsia="宋体"/>
          <w:color w:val="000000"/>
          <w:kern w:val="2"/>
          <w:lang w:val="pt-BR" w:eastAsia="zh-CN"/>
        </w:rPr>
        <w:t>1 Bytes’ [</w:t>
      </w:r>
      <w:r w:rsidR="005468A6" w:rsidRPr="00A724EA">
        <w:rPr>
          <w:rFonts w:eastAsia="Malgun Gothic"/>
          <w:color w:val="000000"/>
        </w:rPr>
        <w:t>GLS</w:t>
      </w:r>
      <w:r w:rsidR="005468A6" w:rsidRPr="00A724EA">
        <w:rPr>
          <w:rFonts w:eastAsia="宋体"/>
          <w:color w:val="000000"/>
          <w:kern w:val="2"/>
          <w:lang w:val="pt-BR" w:eastAsia="zh-CN"/>
        </w:rPr>
        <w:t>GRADE]&gt;</w:t>
      </w:r>
    </w:p>
    <w:p w:rsidR="005468A6" w:rsidRPr="00A724EA" w:rsidRDefault="005468A6" w:rsidP="00B2456F">
      <w:pPr>
        <w:rPr>
          <w:rFonts w:eastAsia="宋体"/>
          <w:color w:val="000000"/>
          <w:lang w:eastAsia="zh-CN"/>
        </w:rPr>
      </w:pPr>
      <w:r w:rsidRPr="00A724EA">
        <w:rPr>
          <w:rFonts w:eastAsia="Batang"/>
          <w:color w:val="000000"/>
          <w:lang w:val="pt-BR"/>
        </w:rPr>
        <w:tab/>
      </w:r>
      <w:r w:rsidRPr="00A724EA">
        <w:rPr>
          <w:rFonts w:eastAsia="Batang"/>
          <w:color w:val="000000"/>
          <w:lang w:val="pt-BR"/>
        </w:rPr>
        <w:tab/>
      </w:r>
      <w:r w:rsidRPr="00A724EA">
        <w:rPr>
          <w:rFonts w:eastAsia="Batang"/>
          <w:color w:val="000000"/>
        </w:rPr>
        <w:t>3</w:t>
      </w:r>
      <w:r w:rsidRPr="00A724EA">
        <w:rPr>
          <w:rFonts w:eastAsia="宋体"/>
          <w:color w:val="000000"/>
          <w:lang w:eastAsia="zh-CN"/>
        </w:rPr>
        <w:t>.&lt;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w:t>
      </w:r>
      <w:r w:rsidRPr="00A724EA">
        <w:rPr>
          <w:rFonts w:eastAsia="Malgun Gothic"/>
          <w:color w:val="000000"/>
        </w:rPr>
        <w:t>413</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xml:space="preserve">/* fix RPTID = </w:t>
      </w:r>
      <w:r w:rsidRPr="00A724EA">
        <w:rPr>
          <w:rFonts w:eastAsia="Malgun Gothic"/>
          <w:color w:val="000000"/>
        </w:rPr>
        <w:t>413</w:t>
      </w:r>
      <w:r w:rsidRPr="00A724EA">
        <w:rPr>
          <w:rFonts w:eastAsia="Batang"/>
          <w:color w:val="000000"/>
        </w:rPr>
        <w:t xml:space="preserve"> (Encap Glass information) </w:t>
      </w:r>
      <w:r w:rsidRPr="00A724EA">
        <w:rPr>
          <w:color w:val="000000"/>
        </w:rPr>
        <w:t>*/</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991E7E" w:rsidRPr="00A724EA">
        <w:rPr>
          <w:rFonts w:eastAsia="宋体"/>
          <w:color w:val="000000"/>
          <w:lang w:val="pt-BR" w:eastAsia="zh-CN"/>
        </w:rPr>
        <w:t>7</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1</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Batang"/>
          <w:color w:val="000000"/>
          <w:lang w:val="pt-BR"/>
        </w:rPr>
        <w:t>PAIR</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lastRenderedPageBreak/>
        <w:t>2</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Batang"/>
          <w:color w:val="000000"/>
          <w:lang w:val="pt-BR"/>
        </w:rPr>
        <w:t>PAIR</w:t>
      </w:r>
      <w:r w:rsidRPr="00A724EA">
        <w:rPr>
          <w:rFonts w:eastAsia="Malgun Gothic"/>
          <w:color w:val="000000"/>
          <w:lang w:val="pt-BR"/>
        </w:rPr>
        <w:t>CST</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3</w:t>
      </w:r>
      <w:r w:rsidRPr="00A724EA">
        <w:rPr>
          <w:rFonts w:eastAsia="宋体"/>
          <w:color w:val="000000"/>
          <w:lang w:val="pt-BR" w:eastAsia="zh-CN"/>
        </w:rPr>
        <w:t>.</w:t>
      </w:r>
      <w:r w:rsidRPr="00A724EA">
        <w:rPr>
          <w:color w:val="000000"/>
          <w:lang w:val="pt-BR"/>
        </w:rPr>
        <w:t>&lt;A[2]</w:t>
      </w:r>
      <w:r w:rsidRPr="00A724EA">
        <w:rPr>
          <w:rFonts w:eastAsia="宋体"/>
          <w:color w:val="000000"/>
          <w:lang w:val="pt-BR" w:eastAsia="zh-CN"/>
        </w:rPr>
        <w:t xml:space="preserve"> ‘2 Bytes’ [</w:t>
      </w:r>
      <w:r w:rsidRPr="00A724EA">
        <w:rPr>
          <w:rFonts w:eastAsia="Batang"/>
          <w:color w:val="000000"/>
          <w:lang w:val="pt-BR"/>
        </w:rPr>
        <w:t>PAIR</w:t>
      </w:r>
      <w:r w:rsidRPr="00A724EA">
        <w:rPr>
          <w:rFonts w:eastAsia="Malgun Gothic"/>
          <w:color w:val="000000"/>
          <w:lang w:val="pt-BR"/>
        </w:rPr>
        <w:t>SLOTNO</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20] ‘20 Bytes’ [PAIRGLSID]&gt;</w:t>
      </w:r>
    </w:p>
    <w:p w:rsidR="00991E7E" w:rsidRPr="00A724EA" w:rsidRDefault="00991E7E" w:rsidP="00B2456F">
      <w:pPr>
        <w:rPr>
          <w:rFonts w:eastAsia="Malgun Gothic"/>
          <w:color w:val="000000"/>
          <w:lang w:val="pt-BR"/>
        </w:rPr>
      </w:pP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t>5</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20] ‘20 Bytes’ [PAIRRGLSID]&gt;</w:t>
      </w:r>
    </w:p>
    <w:p w:rsidR="005468A6" w:rsidRPr="00A724EA" w:rsidRDefault="009E15C7" w:rsidP="00B2456F">
      <w:pPr>
        <w:rPr>
          <w:rFonts w:eastAsia="Malgun Gothic"/>
          <w:color w:val="000000"/>
          <w:lang w:val="pt-BR"/>
        </w:rPr>
      </w:pP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00991E7E" w:rsidRPr="00A724EA">
        <w:rPr>
          <w:rFonts w:eastAsia="Malgun Gothic"/>
          <w:color w:val="000000"/>
          <w:lang w:val="pt-BR"/>
        </w:rPr>
        <w:t>6</w:t>
      </w:r>
      <w:r w:rsidR="005468A6" w:rsidRPr="00A724EA">
        <w:rPr>
          <w:rFonts w:eastAsia="Malgun Gothic"/>
          <w:color w:val="000000"/>
          <w:lang w:val="pt-BR"/>
        </w:rPr>
        <w:t>.&lt;A[1] ‘1 Byte’ [PAIR</w:t>
      </w:r>
      <w:r w:rsidR="005468A6" w:rsidRPr="00A724EA">
        <w:rPr>
          <w:rFonts w:eastAsia="Malgun Gothic"/>
          <w:color w:val="000000"/>
        </w:rPr>
        <w:t>GLS</w:t>
      </w:r>
      <w:r w:rsidR="005468A6" w:rsidRPr="00A724EA">
        <w:rPr>
          <w:rFonts w:eastAsia="Malgun Gothic"/>
          <w:color w:val="000000"/>
          <w:lang w:val="pt-BR"/>
        </w:rPr>
        <w:t>JUDGE]&gt;</w:t>
      </w:r>
    </w:p>
    <w:p w:rsidR="005468A6" w:rsidRPr="00A724EA" w:rsidRDefault="00991E7E" w:rsidP="00B2456F">
      <w:pPr>
        <w:ind w:left="2160" w:firstLine="720"/>
        <w:rPr>
          <w:rFonts w:eastAsia="Malgun Gothic"/>
          <w:color w:val="000000"/>
          <w:kern w:val="2"/>
          <w:lang w:val="pt-BR"/>
        </w:rPr>
      </w:pPr>
      <w:r w:rsidRPr="00A724EA">
        <w:rPr>
          <w:rFonts w:eastAsia="Malgun Gothic"/>
          <w:color w:val="000000"/>
          <w:kern w:val="2"/>
          <w:lang w:val="pt-BR"/>
        </w:rPr>
        <w:t>7</w:t>
      </w:r>
      <w:r w:rsidR="005468A6" w:rsidRPr="00A724EA">
        <w:rPr>
          <w:rFonts w:eastAsia="Malgun Gothic"/>
          <w:color w:val="000000"/>
          <w:kern w:val="2"/>
          <w:lang w:val="pt-BR"/>
        </w:rPr>
        <w:t>.&lt;A[1</w:t>
      </w:r>
      <w:r w:rsidR="00920D33" w:rsidRPr="00A724EA">
        <w:rPr>
          <w:rFonts w:eastAsia="Malgun Gothic"/>
          <w:color w:val="000000"/>
          <w:kern w:val="2"/>
          <w:lang w:val="pt-BR"/>
        </w:rPr>
        <w:t>] ‘</w:t>
      </w:r>
      <w:r w:rsidR="005468A6" w:rsidRPr="00A724EA">
        <w:rPr>
          <w:rFonts w:eastAsia="Malgun Gothic"/>
          <w:color w:val="000000"/>
          <w:kern w:val="2"/>
          <w:lang w:val="pt-BR"/>
        </w:rPr>
        <w:t>1 Bytes’ [PAIR</w:t>
      </w:r>
      <w:r w:rsidR="005468A6" w:rsidRPr="00A724EA">
        <w:rPr>
          <w:rFonts w:eastAsia="Malgun Gothic"/>
          <w:color w:val="000000"/>
        </w:rPr>
        <w:t>GLS</w:t>
      </w:r>
      <w:r w:rsidR="005468A6" w:rsidRPr="00A724EA">
        <w:rPr>
          <w:rFonts w:eastAsia="Malgun Gothic"/>
          <w:color w:val="000000"/>
          <w:kern w:val="2"/>
          <w:lang w:val="pt-BR"/>
        </w:rPr>
        <w:t>GRADE]&gt;</w:t>
      </w:r>
    </w:p>
    <w:p w:rsidR="005468A6" w:rsidRPr="00A724EA" w:rsidRDefault="005468A6" w:rsidP="00B2456F">
      <w:pPr>
        <w:rPr>
          <w:rFonts w:eastAsia="Malgun Gothic"/>
          <w:lang w:val="pt-BR"/>
        </w:rPr>
      </w:pPr>
    </w:p>
    <w:p w:rsidR="005468A6" w:rsidRPr="00A724EA" w:rsidRDefault="005468A6" w:rsidP="00EA4407">
      <w:pPr>
        <w:ind w:rightChars="-229" w:right="-458"/>
        <w:rPr>
          <w:rFonts w:eastAsia="Malgun Gothic"/>
          <w:b/>
        </w:rPr>
      </w:pPr>
      <w:r w:rsidRPr="00A724EA">
        <w:rPr>
          <w:rFonts w:eastAsia="Batang"/>
          <w:b/>
        </w:rPr>
        <w:t>[CEID = 412</w:t>
      </w:r>
      <w:r w:rsidRPr="00A724EA">
        <w:rPr>
          <w:b/>
        </w:rPr>
        <w:t xml:space="preserve">] </w:t>
      </w:r>
      <w:r w:rsidRPr="00A724EA">
        <w:rPr>
          <w:rFonts w:eastAsia="Malgun Gothic"/>
          <w:b/>
        </w:rPr>
        <w:t>Glass Cut Process</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Malgun Gothic"/>
        </w:rPr>
        <w:t xml:space="preserve"> Glass</w:t>
      </w:r>
      <w:r w:rsidR="005468A6" w:rsidRPr="00A724EA">
        <w:rPr>
          <w:rFonts w:eastAsia="Malgun Gothic"/>
        </w:rPr>
        <w:t xml:space="preserve"> cut process start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Theme="minorEastAsia"/>
          <w:b/>
          <w:u w:val="single"/>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3.&lt;L[</w:t>
      </w:r>
      <w:r w:rsidRPr="00A724EA">
        <w:rPr>
          <w:rFonts w:eastAsia="Malgun Gothic"/>
        </w:rPr>
        <w:t>2</w:t>
      </w:r>
      <w:r w:rsidRPr="00A724EA">
        <w:rPr>
          <w:rFonts w:eastAsia="宋体"/>
          <w:lang w:eastAsia="zh-CN"/>
        </w:rPr>
        <w:t>]</w:t>
      </w:r>
    </w:p>
    <w:p w:rsidR="005468A6" w:rsidRPr="00A724EA" w:rsidRDefault="005468A6" w:rsidP="00B2456F">
      <w:pPr>
        <w:ind w:left="720" w:firstLine="720"/>
        <w:rPr>
          <w:rFonts w:eastAsia="宋体"/>
          <w:lang w:eastAsia="zh-CN"/>
        </w:rPr>
      </w:pPr>
      <w:r w:rsidRPr="00A724EA">
        <w:rPr>
          <w:rFonts w:eastAsia="宋体"/>
          <w:lang w:eastAsia="zh-CN"/>
        </w:rPr>
        <w:t>1.&lt;L[2]</w:t>
      </w:r>
    </w:p>
    <w:p w:rsidR="005468A6" w:rsidRPr="00A724EA" w:rsidRDefault="005468A6" w:rsidP="00B2456F">
      <w:pPr>
        <w:ind w:left="1440" w:firstLine="720"/>
        <w:rPr>
          <w:rFonts w:eastAsia="宋体"/>
          <w:lang w:eastAsia="zh-CN"/>
        </w:rPr>
      </w:pPr>
      <w:r w:rsidRPr="00A724EA">
        <w:rPr>
          <w:rFonts w:eastAsia="宋体"/>
          <w:lang w:eastAsia="zh-CN"/>
        </w:rPr>
        <w:t>1.&lt;A[3] ‘100’ [RPTID]&gt;       /* fix RPTID = 100 */</w:t>
      </w:r>
    </w:p>
    <w:p w:rsidR="005468A6" w:rsidRPr="00A724EA" w:rsidRDefault="00B2456F" w:rsidP="00B2456F">
      <w:pPr>
        <w:ind w:left="1440" w:firstLine="720"/>
        <w:rPr>
          <w:rFonts w:eastAsia="宋体"/>
          <w:lang w:eastAsia="zh-CN"/>
        </w:rPr>
      </w:pPr>
      <w:r w:rsidRPr="00A724EA">
        <w:rPr>
          <w:rFonts w:eastAsia="宋体"/>
          <w:lang w:eastAsia="zh-CN"/>
        </w:rPr>
        <w:t>2</w:t>
      </w:r>
      <w:r w:rsidR="005468A6" w:rsidRPr="00A724EA">
        <w:rPr>
          <w:rFonts w:eastAsia="宋体"/>
          <w:lang w:eastAsia="zh-CN"/>
        </w:rPr>
        <w:t>.&lt;L[</w:t>
      </w:r>
      <w:r w:rsidRPr="00A724EA">
        <w:rPr>
          <w:rFonts w:eastAsia="宋体"/>
          <w:lang w:eastAsia="zh-CN"/>
        </w:rPr>
        <w:t>3</w:t>
      </w:r>
      <w:r w:rsidR="005468A6" w:rsidRPr="00A724EA">
        <w:rPr>
          <w:rFonts w:eastAsia="宋体"/>
          <w:lang w:eastAsia="zh-CN"/>
        </w:rPr>
        <w:t>]</w:t>
      </w:r>
    </w:p>
    <w:p w:rsidR="005468A6" w:rsidRPr="00A724EA" w:rsidRDefault="005468A6" w:rsidP="00B2456F">
      <w:pPr>
        <w:ind w:left="2160" w:firstLine="720"/>
        <w:rPr>
          <w:rFonts w:eastAsia="宋体"/>
          <w:lang w:eastAsia="zh-CN"/>
        </w:rPr>
      </w:pPr>
      <w:r w:rsidRPr="00A724EA">
        <w:rPr>
          <w:rFonts w:eastAsia="宋体"/>
          <w:lang w:eastAsia="zh-CN"/>
        </w:rPr>
        <w:t>1.&lt;A[1] ‘1 Byte’ [CRST]&gt;</w:t>
      </w:r>
    </w:p>
    <w:p w:rsidR="005468A6" w:rsidRPr="00A724EA" w:rsidRDefault="005468A6" w:rsidP="00B2456F">
      <w:pPr>
        <w:ind w:left="2160" w:firstLine="720"/>
        <w:rPr>
          <w:rFonts w:eastAsia="宋体"/>
          <w:lang w:eastAsia="zh-CN"/>
        </w:rPr>
      </w:pPr>
      <w:r w:rsidRPr="00A724EA">
        <w:rPr>
          <w:rFonts w:eastAsia="宋体"/>
          <w:lang w:eastAsia="zh-CN"/>
        </w:rPr>
        <w:t>2.&lt;A[1] ‘1 Byte’ [EQST]&gt;</w:t>
      </w:r>
    </w:p>
    <w:p w:rsidR="00B2456F" w:rsidRPr="00A724EA" w:rsidRDefault="00B2456F" w:rsidP="00B2456F">
      <w:pPr>
        <w:ind w:left="2160" w:firstLine="720"/>
        <w:rPr>
          <w:rFonts w:eastAsia="宋体"/>
          <w:lang w:eastAsia="zh-CN"/>
        </w:rPr>
      </w:pP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B2456F" w:rsidP="00B2456F">
      <w:pPr>
        <w:ind w:left="720" w:firstLine="720"/>
        <w:rPr>
          <w:rFonts w:eastAsia="宋体"/>
          <w:lang w:eastAsia="zh-CN"/>
        </w:rPr>
      </w:pPr>
      <w:r w:rsidRPr="00A724EA">
        <w:rPr>
          <w:rFonts w:eastAsia="宋体"/>
          <w:lang w:eastAsia="zh-CN"/>
        </w:rPr>
        <w:t>2</w:t>
      </w:r>
      <w:r w:rsidR="005468A6" w:rsidRPr="00A724EA">
        <w:rPr>
          <w:rFonts w:eastAsia="宋体"/>
          <w:lang w:eastAsia="zh-CN"/>
        </w:rPr>
        <w:t>.&lt;L[2]</w:t>
      </w:r>
    </w:p>
    <w:p w:rsidR="005468A6" w:rsidRPr="00A724EA" w:rsidRDefault="005468A6" w:rsidP="00B2456F">
      <w:pPr>
        <w:ind w:left="1440" w:firstLine="720"/>
        <w:rPr>
          <w:rFonts w:eastAsia="宋体"/>
          <w:lang w:eastAsia="zh-CN"/>
        </w:rPr>
      </w:pPr>
      <w:r w:rsidRPr="00A724EA">
        <w:rPr>
          <w:rFonts w:eastAsia="宋体"/>
          <w:lang w:eastAsia="zh-CN"/>
        </w:rPr>
        <w:t>1.&lt;A[3] ‘412’ [RPTID]&gt;       /* fix  RPTID = 412  */</w:t>
      </w:r>
    </w:p>
    <w:p w:rsidR="005468A6" w:rsidRPr="00A724EA" w:rsidRDefault="005468A6" w:rsidP="00B2456F">
      <w:pPr>
        <w:ind w:left="1440" w:firstLine="720"/>
        <w:rPr>
          <w:rFonts w:eastAsia="宋体"/>
          <w:lang w:eastAsia="zh-CN"/>
        </w:rPr>
      </w:pPr>
      <w:r w:rsidRPr="00A724EA">
        <w:rPr>
          <w:rFonts w:eastAsia="宋体"/>
          <w:lang w:eastAsia="zh-CN"/>
        </w:rPr>
        <w:t>2.&lt;L[12]</w:t>
      </w:r>
    </w:p>
    <w:p w:rsidR="005468A6" w:rsidRPr="00A724EA" w:rsidRDefault="005468A6" w:rsidP="00B2456F">
      <w:pPr>
        <w:ind w:left="2160" w:firstLine="720"/>
        <w:rPr>
          <w:rFonts w:eastAsia="宋体"/>
          <w:lang w:eastAsia="zh-CN"/>
        </w:rPr>
      </w:pPr>
      <w:r w:rsidRPr="00A724EA">
        <w:rPr>
          <w:rFonts w:eastAsia="宋体"/>
          <w:lang w:eastAsia="zh-CN"/>
        </w:rPr>
        <w:t>1.&lt;A[3] ‘3 Bytes’ [PTID]&gt;</w:t>
      </w:r>
    </w:p>
    <w:p w:rsidR="005468A6" w:rsidRPr="00A724EA" w:rsidRDefault="005468A6" w:rsidP="00B2456F">
      <w:pPr>
        <w:ind w:left="2160" w:firstLine="720"/>
        <w:rPr>
          <w:rFonts w:eastAsia="宋体"/>
          <w:lang w:eastAsia="zh-CN"/>
        </w:rPr>
      </w:pPr>
      <w:r w:rsidRPr="00A724EA">
        <w:rPr>
          <w:rFonts w:eastAsiaTheme="minorEastAsia"/>
        </w:rPr>
        <w:t>2</w:t>
      </w:r>
      <w:r w:rsidRPr="00A724EA">
        <w:rPr>
          <w:rFonts w:eastAsia="宋体"/>
          <w:lang w:eastAsia="zh-CN"/>
        </w:rPr>
        <w:t>.&lt;A[20] ‘20 Bytes’ [CSTID]&gt;</w:t>
      </w:r>
    </w:p>
    <w:p w:rsidR="005468A6" w:rsidRPr="00A724EA" w:rsidRDefault="005468A6" w:rsidP="00B2456F">
      <w:pPr>
        <w:ind w:left="2160" w:firstLine="720"/>
        <w:rPr>
          <w:rFonts w:eastAsia="宋体"/>
          <w:lang w:eastAsia="zh-CN"/>
        </w:rPr>
      </w:pPr>
      <w:r w:rsidRPr="00A724EA">
        <w:rPr>
          <w:rFonts w:eastAsia="宋体"/>
          <w:lang w:eastAsia="zh-CN"/>
        </w:rPr>
        <w:t>3.&lt;A[20] ’20 Bytes’ [LOTID]&gt;</w:t>
      </w:r>
    </w:p>
    <w:p w:rsidR="005468A6" w:rsidRPr="00A724EA" w:rsidRDefault="005468A6" w:rsidP="00B2456F">
      <w:pPr>
        <w:ind w:left="2160" w:firstLine="720"/>
        <w:rPr>
          <w:rFonts w:eastAsia="宋体"/>
          <w:lang w:eastAsia="zh-CN"/>
        </w:rPr>
      </w:pPr>
      <w:r w:rsidRPr="00A724EA">
        <w:rPr>
          <w:rFonts w:eastAsia="宋体"/>
          <w:lang w:eastAsia="zh-CN"/>
        </w:rPr>
        <w:t>4.&lt;A[40] ‘40 Bytes’ [PPID]&gt;</w:t>
      </w:r>
    </w:p>
    <w:p w:rsidR="005468A6" w:rsidRPr="00A724EA" w:rsidRDefault="005468A6" w:rsidP="00B2456F">
      <w:pPr>
        <w:ind w:left="2160" w:firstLine="720"/>
        <w:rPr>
          <w:rFonts w:eastAsia="宋体"/>
          <w:lang w:eastAsia="zh-CN"/>
        </w:rPr>
      </w:pPr>
      <w:r w:rsidRPr="00A724EA">
        <w:rPr>
          <w:rFonts w:eastAsia="宋体"/>
          <w:lang w:eastAsia="zh-CN"/>
        </w:rPr>
        <w:t>5.&lt;A[20] ’20 Bytes’ [OPERID]&gt;</w:t>
      </w:r>
    </w:p>
    <w:p w:rsidR="005468A6" w:rsidRPr="00A724EA" w:rsidRDefault="005468A6" w:rsidP="00B2456F">
      <w:pPr>
        <w:ind w:left="2160" w:firstLine="720"/>
        <w:rPr>
          <w:rFonts w:eastAsia="宋体"/>
          <w:lang w:eastAsia="zh-CN"/>
        </w:rPr>
      </w:pPr>
      <w:r w:rsidRPr="00A724EA">
        <w:rPr>
          <w:rFonts w:eastAsia="宋体"/>
          <w:lang w:eastAsia="zh-CN"/>
        </w:rPr>
        <w:t>6.&lt;A[20] ’20 Bytes’ [PRODID]&gt;</w:t>
      </w:r>
    </w:p>
    <w:p w:rsidR="005468A6" w:rsidRPr="00A724EA" w:rsidRDefault="005468A6" w:rsidP="00B2456F">
      <w:pPr>
        <w:ind w:left="2160" w:firstLine="720"/>
        <w:rPr>
          <w:rFonts w:eastAsia="宋体"/>
          <w:lang w:eastAsia="zh-CN"/>
        </w:rPr>
      </w:pPr>
      <w:r w:rsidRPr="00A724EA">
        <w:rPr>
          <w:rFonts w:eastAsia="宋体"/>
          <w:lang w:eastAsia="zh-CN"/>
        </w:rPr>
        <w:t>7.&lt;A[1] ‘1 Byte’ [LOTJUDGE]&gt;</w:t>
      </w:r>
    </w:p>
    <w:p w:rsidR="005468A6" w:rsidRPr="00A724EA" w:rsidRDefault="005468A6" w:rsidP="00B2456F">
      <w:pPr>
        <w:ind w:left="2160" w:firstLine="720"/>
        <w:rPr>
          <w:rFonts w:eastAsia="宋体"/>
          <w:lang w:eastAsia="zh-CN"/>
        </w:rPr>
      </w:pPr>
      <w:r w:rsidRPr="00A724EA">
        <w:rPr>
          <w:rFonts w:eastAsia="宋体"/>
          <w:lang w:eastAsia="zh-CN"/>
        </w:rPr>
        <w:t>8.&lt;A[3] ‘3 Bytes’ [SLOTNO]&gt;</w:t>
      </w:r>
    </w:p>
    <w:p w:rsidR="005468A6" w:rsidRPr="00A724EA" w:rsidRDefault="005468A6" w:rsidP="00B2456F">
      <w:pPr>
        <w:ind w:left="2160" w:firstLine="720"/>
        <w:rPr>
          <w:rFonts w:eastAsia="宋体"/>
          <w:lang w:eastAsia="zh-CN"/>
        </w:rPr>
      </w:pPr>
      <w:r w:rsidRPr="00A724EA">
        <w:rPr>
          <w:rFonts w:eastAsia="宋体"/>
          <w:lang w:eastAsia="zh-CN"/>
        </w:rPr>
        <w:t>9.&lt;A[20] ‘20 Bytes’ [GLSID]&gt;</w:t>
      </w:r>
    </w:p>
    <w:p w:rsidR="005468A6" w:rsidRPr="00A724EA" w:rsidRDefault="005468A6" w:rsidP="00B2456F">
      <w:pPr>
        <w:ind w:left="2160" w:firstLine="720"/>
        <w:rPr>
          <w:rFonts w:eastAsia="宋体"/>
          <w:lang w:eastAsia="zh-CN"/>
        </w:rPr>
      </w:pPr>
      <w:r w:rsidRPr="00A724EA">
        <w:rPr>
          <w:rFonts w:eastAsia="宋体"/>
          <w:lang w:eastAsia="zh-CN"/>
        </w:rPr>
        <w:t>10.&lt;A[1] ‘1 Byte’ [GLSTYPE]&gt;</w:t>
      </w:r>
    </w:p>
    <w:p w:rsidR="005468A6" w:rsidRPr="00A724EA" w:rsidRDefault="005468A6" w:rsidP="00B2456F">
      <w:pPr>
        <w:ind w:left="2160" w:firstLine="720"/>
        <w:rPr>
          <w:rFonts w:eastAsia="宋体"/>
          <w:lang w:eastAsia="zh-CN"/>
        </w:rPr>
      </w:pPr>
      <w:r w:rsidRPr="00A724EA">
        <w:rPr>
          <w:rFonts w:eastAsia="宋体"/>
          <w:lang w:eastAsia="zh-CN"/>
        </w:rPr>
        <w:t>11.&lt;A[1] ‘1 Byte’ [GLSJUDGE]&gt;</w:t>
      </w:r>
    </w:p>
    <w:p w:rsidR="005468A6" w:rsidRPr="00A724EA" w:rsidRDefault="005468A6" w:rsidP="00B2456F">
      <w:pPr>
        <w:ind w:left="2160" w:firstLine="720"/>
        <w:rPr>
          <w:rFonts w:eastAsia="宋体"/>
          <w:lang w:eastAsia="zh-CN"/>
        </w:rPr>
      </w:pPr>
      <w:r w:rsidRPr="00A724EA">
        <w:rPr>
          <w:rFonts w:eastAsia="宋体"/>
          <w:lang w:eastAsia="zh-CN"/>
        </w:rPr>
        <w:t>12.&lt;L[n]</w:t>
      </w:r>
    </w:p>
    <w:p w:rsidR="005468A6" w:rsidRPr="00A724EA" w:rsidRDefault="005468A6" w:rsidP="00B2456F">
      <w:pPr>
        <w:ind w:left="2880" w:firstLine="720"/>
        <w:rPr>
          <w:rFonts w:eastAsia="宋体"/>
          <w:lang w:eastAsia="zh-CN"/>
        </w:rPr>
      </w:pPr>
      <w:r w:rsidRPr="00A724EA">
        <w:rPr>
          <w:rFonts w:eastAsia="宋体"/>
          <w:lang w:eastAsia="zh-CN"/>
        </w:rPr>
        <w:t>1.&lt;L[5]</w:t>
      </w:r>
    </w:p>
    <w:p w:rsidR="005468A6" w:rsidRPr="00A724EA" w:rsidRDefault="005468A6" w:rsidP="00B2456F">
      <w:pPr>
        <w:ind w:left="3600" w:firstLine="720"/>
        <w:rPr>
          <w:rFonts w:eastAsia="宋体"/>
          <w:lang w:eastAsia="zh-CN"/>
        </w:rPr>
      </w:pPr>
      <w:r w:rsidRPr="00A724EA">
        <w:rPr>
          <w:rFonts w:eastAsia="宋体"/>
          <w:lang w:eastAsia="zh-CN"/>
        </w:rPr>
        <w:t>1.&lt;A[20] ‘20 Bytes’ [CUTGLSID]&gt;   /* Cut Glass ID */</w:t>
      </w:r>
    </w:p>
    <w:p w:rsidR="005468A6" w:rsidRPr="00A724EA" w:rsidRDefault="005468A6" w:rsidP="00B2456F">
      <w:pPr>
        <w:ind w:left="3600" w:firstLine="720"/>
        <w:rPr>
          <w:rFonts w:eastAsia="宋体"/>
          <w:lang w:eastAsia="zh-CN"/>
        </w:rPr>
      </w:pPr>
      <w:r w:rsidRPr="00A724EA">
        <w:rPr>
          <w:rFonts w:eastAsia="宋体"/>
          <w:lang w:eastAsia="zh-CN"/>
        </w:rPr>
        <w:t>2.&lt;A[1] ‘1 Byte’ [CUTGLSJUDGE]&gt;  /* Cut Glass judge */</w:t>
      </w:r>
    </w:p>
    <w:p w:rsidR="005468A6" w:rsidRPr="00A724EA" w:rsidRDefault="005468A6" w:rsidP="00B2456F">
      <w:pPr>
        <w:ind w:left="3600" w:firstLine="720"/>
        <w:rPr>
          <w:lang w:val="pt-BR"/>
        </w:rPr>
      </w:pPr>
      <w:r w:rsidRPr="00A724EA">
        <w:rPr>
          <w:rFonts w:eastAsia="宋体"/>
          <w:lang w:eastAsia="zh-CN"/>
        </w:rPr>
        <w:lastRenderedPageBreak/>
        <w:t>3.&lt;A[1] ‘1 Byte’ [CUTGLSGRADE</w:t>
      </w:r>
      <w:r w:rsidRPr="00A724EA">
        <w:rPr>
          <w:lang w:val="pt-BR"/>
        </w:rPr>
        <w:t>]&gt;  /* Cut Glass grade */</w:t>
      </w:r>
    </w:p>
    <w:p w:rsidR="005468A6" w:rsidRPr="00A724EA" w:rsidRDefault="005468A6" w:rsidP="00B2456F">
      <w:pPr>
        <w:ind w:left="3600" w:firstLine="720"/>
        <w:rPr>
          <w:lang w:val="pt-BR"/>
        </w:rPr>
      </w:pPr>
      <w:r w:rsidRPr="00A724EA">
        <w:rPr>
          <w:lang w:val="pt-BR"/>
        </w:rPr>
        <w:t>4.&lt;A[2] ‘2 Byte’ [CUTGLSX]&gt; /* Cut Glass X-axis */</w:t>
      </w:r>
    </w:p>
    <w:p w:rsidR="005468A6" w:rsidRPr="00A724EA" w:rsidRDefault="005468A6" w:rsidP="00B2456F">
      <w:pPr>
        <w:ind w:left="3600" w:firstLine="720"/>
        <w:rPr>
          <w:lang w:val="pt-BR"/>
        </w:rPr>
      </w:pPr>
      <w:r w:rsidRPr="00A724EA">
        <w:rPr>
          <w:lang w:val="pt-BR"/>
        </w:rPr>
        <w:t>5.&lt;A[2] ‘2 Byte’ [CUTGLSY]&gt; /* Cut Glass Y-axis */</w:t>
      </w:r>
    </w:p>
    <w:p w:rsidR="00631946" w:rsidRPr="00A724EA" w:rsidRDefault="005468A6" w:rsidP="00B2456F">
      <w:pPr>
        <w:rPr>
          <w:rFonts w:eastAsia="宋体"/>
          <w:lang w:eastAsia="zh-CN"/>
        </w:rPr>
      </w:pPr>
      <w:r w:rsidRPr="00A724EA">
        <w:rPr>
          <w:rFonts w:eastAsia="Batang"/>
          <w:lang w:eastAsia="zh-CN"/>
        </w:rPr>
        <w:t>※</w:t>
      </w:r>
      <w:r w:rsidRPr="00A724EA">
        <w:rPr>
          <w:rFonts w:eastAsia="宋体"/>
          <w:lang w:eastAsia="zh-CN"/>
        </w:rPr>
        <w:t xml:space="preserve"> n is </w:t>
      </w:r>
      <w:r w:rsidRPr="00A724EA">
        <w:rPr>
          <w:rFonts w:eastAsia="Malgun Gothic"/>
        </w:rPr>
        <w:t>Cut Glass</w:t>
      </w:r>
      <w:r w:rsidRPr="00A724EA">
        <w:rPr>
          <w:rFonts w:eastAsia="宋体"/>
          <w:lang w:eastAsia="zh-CN"/>
        </w:rPr>
        <w:t xml:space="preserve"> count</w:t>
      </w:r>
    </w:p>
    <w:p w:rsidR="00631946" w:rsidRPr="00A724EA" w:rsidRDefault="00631946" w:rsidP="00B2456F">
      <w:pPr>
        <w:rPr>
          <w:rFonts w:eastAsia="宋体"/>
          <w:lang w:eastAsia="zh-CN"/>
        </w:rPr>
      </w:pPr>
    </w:p>
    <w:p w:rsidR="005468A6" w:rsidRPr="00A724EA" w:rsidRDefault="005468A6" w:rsidP="00EA4407">
      <w:pPr>
        <w:ind w:rightChars="-229" w:right="-458"/>
        <w:rPr>
          <w:rFonts w:eastAsia="Batang"/>
          <w:b/>
        </w:rPr>
      </w:pPr>
      <w:r w:rsidRPr="00A724EA">
        <w:rPr>
          <w:rFonts w:eastAsia="Batang"/>
          <w:b/>
        </w:rPr>
        <w:t>[CEID = 431~436] Sorting Job Event</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100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w:t>
      </w:r>
      <w:r w:rsidR="00B2456F" w:rsidRPr="00A724EA">
        <w:rPr>
          <w:rFonts w:eastAsia="宋体"/>
          <w:lang w:eastAsia="zh-CN"/>
        </w:rPr>
        <w:t>3</w:t>
      </w:r>
      <w:r w:rsidRPr="00A724EA">
        <w:rPr>
          <w:rFonts w:eastAsia="宋体"/>
          <w:lang w:eastAsia="zh-CN"/>
        </w:rPr>
        <w: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w:t>
      </w:r>
      <w:r w:rsidRPr="00A724EA">
        <w:rPr>
          <w:rFonts w:eastAsia="Malgun Gothic"/>
        </w:rPr>
        <w:t>431</w:t>
      </w:r>
      <w:r w:rsidRPr="00A724EA">
        <w:rPr>
          <w:rFonts w:eastAsia="宋体"/>
          <w:lang w:eastAsia="zh-CN"/>
        </w:rPr>
        <w:t xml:space="preserve">’ [RPTID] &gt; /* fix  RPTID = </w:t>
      </w:r>
      <w:r w:rsidRPr="00A724EA">
        <w:rPr>
          <w:rFonts w:eastAsia="Malgun Gothic"/>
        </w:rPr>
        <w:t>43</w:t>
      </w:r>
      <w:r w:rsidRPr="00A724EA">
        <w:rPr>
          <w:rFonts w:eastAsia="宋体"/>
          <w:lang w:eastAsia="zh-CN"/>
        </w:rPr>
        <w:t>1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2.&lt;L[1]</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1.&lt;A[20</w:t>
      </w:r>
      <w:r w:rsidR="00920D33" w:rsidRPr="00A724EA">
        <w:rPr>
          <w:rFonts w:eastAsia="宋体"/>
          <w:lang w:eastAsia="zh-CN"/>
        </w:rPr>
        <w:t>] ‘</w:t>
      </w:r>
      <w:r w:rsidRPr="00A724EA">
        <w:rPr>
          <w:rFonts w:eastAsia="宋体"/>
          <w:lang w:eastAsia="zh-CN"/>
        </w:rPr>
        <w:t>20 Bytes’ [SORTERJOBID]&gt;</w:t>
      </w:r>
    </w:p>
    <w:p w:rsidR="00B2456F" w:rsidRPr="00A724EA" w:rsidRDefault="00B2456F" w:rsidP="00B2456F">
      <w:pPr>
        <w:rPr>
          <w:rFonts w:eastAsia="宋体"/>
          <w:lang w:eastAsia="zh-CN"/>
        </w:rPr>
      </w:pPr>
    </w:p>
    <w:p w:rsidR="005468A6" w:rsidRPr="00A724EA" w:rsidRDefault="005468A6" w:rsidP="00EA4407">
      <w:pPr>
        <w:ind w:rightChars="-229" w:right="-458"/>
        <w:rPr>
          <w:b/>
          <w:u w:val="single"/>
        </w:rPr>
      </w:pPr>
      <w:r w:rsidRPr="00A724EA">
        <w:rPr>
          <w:b/>
          <w:u w:val="single"/>
        </w:rPr>
        <w:t>R</w:t>
      </w:r>
      <w:bookmarkStart w:id="231" w:name="_Toc279512825"/>
      <w:r w:rsidRPr="00A724EA">
        <w:rPr>
          <w:b/>
          <w:u w:val="single"/>
        </w:rPr>
        <w:t>emark:</w:t>
      </w:r>
    </w:p>
    <w:p w:rsidR="005468A6" w:rsidRPr="00A724EA" w:rsidRDefault="005468A6" w:rsidP="00B2456F">
      <w:pPr>
        <w:rPr>
          <w:rFonts w:eastAsia="宋体"/>
          <w:lang w:eastAsia="zh-CN"/>
        </w:rPr>
      </w:pPr>
      <w:r w:rsidRPr="00A724EA">
        <w:rPr>
          <w:rFonts w:eastAsia="宋体"/>
          <w:lang w:eastAsia="zh-CN"/>
        </w:rPr>
        <w:t>CEID</w:t>
      </w:r>
    </w:p>
    <w:bookmarkEnd w:id="231"/>
    <w:p w:rsidR="005468A6" w:rsidRPr="00A724EA" w:rsidRDefault="005468A6" w:rsidP="00B2456F">
      <w:pPr>
        <w:rPr>
          <w:rFonts w:eastAsia="宋体"/>
          <w:lang w:eastAsia="zh-CN"/>
        </w:rPr>
      </w:pPr>
      <w:r w:rsidRPr="00A724EA">
        <w:rPr>
          <w:rFonts w:eastAsia="宋体"/>
          <w:lang w:eastAsia="zh-CN"/>
        </w:rPr>
        <w:t>431: Sorting Job Process Start</w:t>
      </w:r>
    </w:p>
    <w:p w:rsidR="005468A6" w:rsidRPr="00A724EA" w:rsidRDefault="005468A6" w:rsidP="00B2456F">
      <w:pPr>
        <w:rPr>
          <w:rFonts w:eastAsia="宋体"/>
          <w:lang w:eastAsia="zh-CN"/>
        </w:rPr>
      </w:pPr>
      <w:r w:rsidRPr="00A724EA">
        <w:rPr>
          <w:rFonts w:eastAsia="宋体"/>
          <w:lang w:eastAsia="zh-CN"/>
        </w:rPr>
        <w:t>432: Sorting Job Process End</w:t>
      </w:r>
    </w:p>
    <w:p w:rsidR="005468A6" w:rsidRPr="00A724EA" w:rsidRDefault="005468A6" w:rsidP="00B2456F">
      <w:pPr>
        <w:rPr>
          <w:rFonts w:eastAsia="宋体"/>
          <w:lang w:eastAsia="zh-CN"/>
        </w:rPr>
      </w:pPr>
      <w:r w:rsidRPr="00A724EA">
        <w:rPr>
          <w:rFonts w:eastAsia="宋体"/>
          <w:lang w:eastAsia="zh-CN"/>
        </w:rPr>
        <w:t>433: Sorting Job Cancel Begin</w:t>
      </w:r>
    </w:p>
    <w:p w:rsidR="005468A6" w:rsidRPr="00A724EA" w:rsidRDefault="005468A6" w:rsidP="00B2456F">
      <w:pPr>
        <w:rPr>
          <w:rFonts w:eastAsia="宋体"/>
          <w:lang w:eastAsia="zh-CN"/>
        </w:rPr>
      </w:pPr>
      <w:r w:rsidRPr="00A724EA">
        <w:rPr>
          <w:rFonts w:eastAsia="宋体"/>
          <w:lang w:eastAsia="zh-CN"/>
        </w:rPr>
        <w:t>434: Sorting Job Cancel End</w:t>
      </w:r>
    </w:p>
    <w:p w:rsidR="005468A6" w:rsidRPr="00A724EA" w:rsidRDefault="005468A6" w:rsidP="00B2456F">
      <w:pPr>
        <w:rPr>
          <w:rFonts w:eastAsia="宋体"/>
          <w:lang w:eastAsia="zh-CN"/>
        </w:rPr>
      </w:pPr>
      <w:r w:rsidRPr="00A724EA">
        <w:rPr>
          <w:rFonts w:eastAsia="宋体"/>
          <w:lang w:eastAsia="zh-CN"/>
        </w:rPr>
        <w:t>435: Sorting Job Abort Begin</w:t>
      </w:r>
    </w:p>
    <w:p w:rsidR="005468A6" w:rsidRPr="00A724EA" w:rsidRDefault="005468A6" w:rsidP="00B2456F">
      <w:pPr>
        <w:rPr>
          <w:rFonts w:eastAsiaTheme="minorEastAsia"/>
        </w:rPr>
      </w:pPr>
      <w:r w:rsidRPr="00A724EA">
        <w:rPr>
          <w:rFonts w:eastAsia="宋体"/>
          <w:lang w:eastAsia="zh-CN"/>
        </w:rPr>
        <w:t>436: Sorting Job Abort End</w:t>
      </w:r>
    </w:p>
    <w:p w:rsidR="005468A6" w:rsidRPr="00A724EA" w:rsidRDefault="005468A6" w:rsidP="00B2456F">
      <w:pPr>
        <w:rPr>
          <w:rFonts w:eastAsiaTheme="minorEastAsia"/>
        </w:rPr>
      </w:pPr>
    </w:p>
    <w:p w:rsidR="005468A6" w:rsidRPr="00A724EA" w:rsidRDefault="005468A6" w:rsidP="00EA4407">
      <w:pPr>
        <w:ind w:rightChars="-229" w:right="-458"/>
        <w:rPr>
          <w:rFonts w:eastAsia="Batang"/>
          <w:b/>
        </w:rPr>
      </w:pPr>
      <w:r w:rsidRPr="00A724EA">
        <w:rPr>
          <w:rFonts w:eastAsia="Batang"/>
          <w:b/>
        </w:rPr>
        <w:t>[CEID = 440] Material used count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lastRenderedPageBreak/>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100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w:t>
      </w:r>
      <w:r w:rsidR="00B2456F" w:rsidRPr="00A724EA">
        <w:rPr>
          <w:rFonts w:eastAsia="宋体"/>
          <w:lang w:eastAsia="zh-CN"/>
        </w:rPr>
        <w:t>3</w:t>
      </w:r>
      <w:r w:rsidRPr="00A724EA">
        <w:rPr>
          <w:rFonts w:eastAsia="宋体"/>
          <w:lang w:eastAsia="zh-CN"/>
        </w:rPr>
        <w: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w:t>
      </w:r>
      <w:r w:rsidRPr="00A724EA">
        <w:rPr>
          <w:rFonts w:eastAsia="Malgun Gothic"/>
        </w:rPr>
        <w:t>440</w:t>
      </w:r>
      <w:r w:rsidRPr="00A724EA">
        <w:rPr>
          <w:rFonts w:eastAsia="宋体"/>
          <w:lang w:eastAsia="zh-CN"/>
        </w:rPr>
        <w:t xml:space="preserve">’ [RPTID] &gt; /* fix  RPTID = </w:t>
      </w:r>
      <w:r w:rsidRPr="00A724EA">
        <w:rPr>
          <w:rFonts w:eastAsia="Malgun Gothic"/>
        </w:rPr>
        <w:t>440</w:t>
      </w:r>
      <w:r w:rsidRPr="00A724EA">
        <w:rPr>
          <w:rFonts w:eastAsia="宋体"/>
          <w:lang w:eastAsia="zh-CN"/>
        </w:rPr>
        <w:t xml:space="preserve">  */</w:t>
      </w:r>
    </w:p>
    <w:p w:rsidR="005468A6" w:rsidRPr="00A724EA" w:rsidRDefault="005468A6" w:rsidP="00B2456F">
      <w:pPr>
        <w:rPr>
          <w:rFonts w:eastAsia="宋体"/>
          <w:lang w:val="pt-BR"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val="pt-BR" w:eastAsia="zh-CN"/>
        </w:rPr>
        <w:t>2.&lt;</w:t>
      </w:r>
      <w:r w:rsidRPr="00A724EA">
        <w:rPr>
          <w:lang w:val="pt-BR"/>
        </w:rPr>
        <w:t>L[</w:t>
      </w:r>
      <w:r w:rsidRPr="00A724EA">
        <w:rPr>
          <w:rFonts w:eastAsia="宋体"/>
          <w:lang w:val="pt-BR" w:eastAsia="zh-CN"/>
        </w:rPr>
        <w:t>n]</w:t>
      </w:r>
    </w:p>
    <w:p w:rsidR="005468A6" w:rsidRPr="00A724EA" w:rsidRDefault="005468A6" w:rsidP="00B2456F">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rFonts w:eastAsia="Batang"/>
          <w:lang w:val="pt-BR"/>
        </w:rPr>
        <w:t>5</w:t>
      </w:r>
      <w:r w:rsidRPr="00A724EA">
        <w:rPr>
          <w:rFonts w:eastAsia="宋体"/>
          <w:lang w:val="pt-BR" w:eastAsia="zh-CN"/>
        </w:rPr>
        <w:t>]</w:t>
      </w:r>
    </w:p>
    <w:p w:rsidR="005468A6" w:rsidRPr="00A724EA" w:rsidRDefault="005468A6" w:rsidP="00B2456F">
      <w:pPr>
        <w:ind w:left="2880" w:firstLine="720"/>
        <w:rPr>
          <w:rFonts w:eastAsiaTheme="minorEastAsia"/>
          <w:lang w:val="pt-BR"/>
        </w:rPr>
      </w:pPr>
      <w:r w:rsidRPr="00A724EA">
        <w:rPr>
          <w:rFonts w:eastAsia="宋体"/>
          <w:lang w:val="pt-BR" w:eastAsia="zh-CN"/>
        </w:rPr>
        <w:t>1.</w:t>
      </w:r>
      <w:r w:rsidRPr="00A724EA">
        <w:rPr>
          <w:lang w:val="pt-BR"/>
        </w:rPr>
        <w:t>&lt;A[</w:t>
      </w:r>
      <w:r w:rsidRPr="00A724EA">
        <w:rPr>
          <w:rFonts w:eastAsia="Batang"/>
          <w:lang w:val="pt-BR"/>
        </w:rPr>
        <w:t>20</w:t>
      </w:r>
      <w:r w:rsidRPr="00A724EA">
        <w:rPr>
          <w:lang w:val="pt-BR"/>
        </w:rPr>
        <w:t>]</w:t>
      </w:r>
      <w:r w:rsidRPr="00A724EA">
        <w:rPr>
          <w:rFonts w:eastAsia="宋体"/>
          <w:lang w:val="pt-BR" w:eastAsia="zh-CN"/>
        </w:rPr>
        <w:t xml:space="preserve"> ‘</w:t>
      </w:r>
      <w:r w:rsidRPr="00A724EA">
        <w:rPr>
          <w:rFonts w:eastAsia="Batang"/>
          <w:lang w:val="pt-BR"/>
        </w:rPr>
        <w:t>20</w:t>
      </w:r>
      <w:r w:rsidRPr="00A724EA">
        <w:rPr>
          <w:rFonts w:eastAsia="宋体"/>
          <w:lang w:val="pt-BR" w:eastAsia="zh-CN"/>
        </w:rPr>
        <w:t xml:space="preserve"> Bytes’ [</w:t>
      </w:r>
      <w:r w:rsidRPr="00A724EA">
        <w:rPr>
          <w:rFonts w:eastAsia="Malgun Gothic"/>
          <w:lang w:val="pt-BR"/>
        </w:rPr>
        <w:t>UNITID</w:t>
      </w:r>
      <w:r w:rsidRPr="00A724EA">
        <w:rPr>
          <w:rFonts w:eastAsia="宋体"/>
          <w:lang w:val="pt-BR" w:eastAsia="zh-CN"/>
        </w:rPr>
        <w:t>]</w:t>
      </w:r>
      <w:r w:rsidRPr="00A724EA">
        <w:rPr>
          <w:lang w:val="pt-BR"/>
        </w:rPr>
        <w:t>&gt;</w:t>
      </w:r>
    </w:p>
    <w:p w:rsidR="005468A6" w:rsidRPr="00A724EA" w:rsidRDefault="005468A6" w:rsidP="00B2456F">
      <w:pPr>
        <w:ind w:left="2880" w:firstLine="720"/>
        <w:rPr>
          <w:rFonts w:eastAsia="Batang"/>
          <w:lang w:val="pt-BR"/>
        </w:rPr>
      </w:pPr>
      <w:r w:rsidRPr="00A724EA">
        <w:rPr>
          <w:rFonts w:eastAsia="Malgun Gothic"/>
          <w:lang w:val="pt-BR"/>
        </w:rPr>
        <w:t>2</w:t>
      </w:r>
      <w:r w:rsidRPr="00A724EA">
        <w:rPr>
          <w:rFonts w:eastAsia="宋体"/>
          <w:lang w:val="pt-BR" w:eastAsia="zh-CN"/>
        </w:rPr>
        <w:t>.</w:t>
      </w:r>
      <w:r w:rsidRPr="00A724EA">
        <w:rPr>
          <w:lang w:val="pt-BR"/>
        </w:rPr>
        <w:t>&lt;A[</w:t>
      </w:r>
      <w:r w:rsidRPr="00A724EA">
        <w:rPr>
          <w:rFonts w:eastAsia="Batang"/>
          <w:lang w:val="pt-BR"/>
        </w:rPr>
        <w:t>30</w:t>
      </w:r>
      <w:r w:rsidRPr="00A724EA">
        <w:rPr>
          <w:lang w:val="pt-BR"/>
        </w:rPr>
        <w:t>]</w:t>
      </w:r>
      <w:r w:rsidRPr="00A724EA">
        <w:rPr>
          <w:rFonts w:eastAsia="宋体"/>
          <w:lang w:val="pt-BR" w:eastAsia="zh-CN"/>
        </w:rPr>
        <w:t xml:space="preserve"> ‘</w:t>
      </w:r>
      <w:r w:rsidRPr="00A724EA">
        <w:rPr>
          <w:rFonts w:eastAsia="Batang"/>
          <w:lang w:val="pt-BR"/>
        </w:rPr>
        <w:t>30</w:t>
      </w:r>
      <w:r w:rsidRPr="00A724EA">
        <w:rPr>
          <w:rFonts w:eastAsia="宋体"/>
          <w:lang w:val="pt-BR" w:eastAsia="zh-CN"/>
        </w:rPr>
        <w:t xml:space="preserve"> Bytes’ [</w:t>
      </w:r>
      <w:r w:rsidRPr="00A724EA">
        <w:rPr>
          <w:lang w:val="pt-BR"/>
        </w:rPr>
        <w:t>MATERIAL</w:t>
      </w:r>
      <w:r w:rsidRPr="00A724EA">
        <w:rPr>
          <w:rFonts w:eastAsia="Batang"/>
          <w:lang w:val="pt-BR"/>
        </w:rPr>
        <w:t>TYPE</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3</w:t>
      </w:r>
      <w:r w:rsidRPr="00A724EA">
        <w:rPr>
          <w:rFonts w:eastAsia="宋体"/>
          <w:lang w:val="pt-BR" w:eastAsia="zh-CN"/>
        </w:rPr>
        <w:t>.</w:t>
      </w:r>
      <w:r w:rsidRPr="00A724EA">
        <w:rPr>
          <w:lang w:val="pt-BR"/>
        </w:rPr>
        <w:t>&lt;A[</w:t>
      </w:r>
      <w:r w:rsidRPr="00A724EA">
        <w:rPr>
          <w:rFonts w:eastAsia="Batang"/>
          <w:lang w:val="pt-BR"/>
        </w:rPr>
        <w:t>30</w:t>
      </w:r>
      <w:r w:rsidRPr="00A724EA">
        <w:rPr>
          <w:lang w:val="pt-BR"/>
        </w:rPr>
        <w:t>]</w:t>
      </w:r>
      <w:r w:rsidRPr="00A724EA">
        <w:rPr>
          <w:rFonts w:eastAsia="宋体"/>
          <w:lang w:val="pt-BR" w:eastAsia="zh-CN"/>
        </w:rPr>
        <w:t xml:space="preserve"> ’</w:t>
      </w:r>
      <w:r w:rsidRPr="00A724EA">
        <w:rPr>
          <w:rFonts w:eastAsia="Batang"/>
          <w:lang w:val="pt-BR"/>
        </w:rPr>
        <w:t>30</w:t>
      </w:r>
      <w:r w:rsidRPr="00A724EA">
        <w:rPr>
          <w:rFonts w:eastAsia="宋体"/>
          <w:lang w:val="pt-BR" w:eastAsia="zh-CN"/>
        </w:rPr>
        <w:t xml:space="preserve"> Bytes’ [</w:t>
      </w:r>
      <w:r w:rsidRPr="00A724EA">
        <w:rPr>
          <w:lang w:val="pt-BR"/>
        </w:rPr>
        <w:t>MATERIALID</w:t>
      </w:r>
      <w:r w:rsidRPr="00A724EA">
        <w:rPr>
          <w:rFonts w:eastAsia="宋体"/>
          <w:lang w:val="pt-BR" w:eastAsia="zh-CN"/>
        </w:rPr>
        <w:t>]</w:t>
      </w:r>
      <w:r w:rsidRPr="00A724EA">
        <w:rPr>
          <w:lang w:val="pt-BR"/>
        </w:rPr>
        <w:t>&gt;</w:t>
      </w:r>
    </w:p>
    <w:p w:rsidR="005468A6" w:rsidRPr="00A724EA" w:rsidRDefault="005468A6" w:rsidP="00B2456F">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4</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MATERIALST</w:t>
      </w:r>
      <w:r w:rsidRPr="00A724EA">
        <w:rPr>
          <w:rFonts w:eastAsia="宋体"/>
          <w:lang w:val="pt-BR" w:eastAsia="zh-CN"/>
        </w:rPr>
        <w:t>]</w:t>
      </w:r>
      <w:r w:rsidRPr="00A724EA">
        <w:rPr>
          <w:lang w:val="pt-BR"/>
        </w:rPr>
        <w:t>&gt;</w:t>
      </w:r>
    </w:p>
    <w:p w:rsidR="005468A6" w:rsidRPr="00A724EA" w:rsidRDefault="005468A6" w:rsidP="00B2456F">
      <w:pPr>
        <w:ind w:left="2880" w:firstLine="720"/>
        <w:rPr>
          <w:rFonts w:eastAsiaTheme="minorEastAsia"/>
          <w:lang w:val="pt-BR"/>
        </w:rPr>
      </w:pPr>
      <w:r w:rsidRPr="00A724EA">
        <w:rPr>
          <w:rFonts w:eastAsiaTheme="minorEastAsia"/>
          <w:lang w:val="pt-BR"/>
        </w:rPr>
        <w:t>5</w:t>
      </w:r>
      <w:r w:rsidRPr="00A724EA">
        <w:rPr>
          <w:rFonts w:eastAsia="宋体"/>
          <w:lang w:val="pt-BR" w:eastAsia="zh-CN"/>
        </w:rPr>
        <w:t>.</w:t>
      </w:r>
      <w:r w:rsidRPr="00A724EA">
        <w:rPr>
          <w:lang w:val="pt-BR"/>
        </w:rPr>
        <w:t>&lt;A[1</w:t>
      </w:r>
      <w:r w:rsidRPr="00A724EA">
        <w:rPr>
          <w:rFonts w:eastAsiaTheme="minorEastAsia"/>
          <w:lang w:val="pt-BR"/>
        </w:rPr>
        <w:t>0</w:t>
      </w:r>
      <w:r w:rsidRPr="00A724EA">
        <w:rPr>
          <w:lang w:val="pt-BR"/>
        </w:rPr>
        <w:t>]</w:t>
      </w:r>
      <w:r w:rsidRPr="00A724EA">
        <w:rPr>
          <w:rFonts w:eastAsia="宋体"/>
          <w:lang w:val="pt-BR" w:eastAsia="zh-CN"/>
        </w:rPr>
        <w:t xml:space="preserve"> ‘</w:t>
      </w:r>
      <w:r w:rsidRPr="00A724EA">
        <w:rPr>
          <w:rFonts w:eastAsiaTheme="minorEastAsia"/>
          <w:lang w:val="pt-BR"/>
        </w:rPr>
        <w:t>10</w:t>
      </w:r>
      <w:r w:rsidRPr="00A724EA">
        <w:rPr>
          <w:rFonts w:eastAsia="宋体"/>
          <w:lang w:val="pt-BR" w:eastAsia="zh-CN"/>
        </w:rPr>
        <w:t xml:space="preserve"> Byte’ [</w:t>
      </w:r>
      <w:r w:rsidRPr="00A724EA">
        <w:rPr>
          <w:lang w:val="pt-BR"/>
        </w:rPr>
        <w:t>MATERIAL</w:t>
      </w:r>
      <w:r w:rsidRPr="00A724EA">
        <w:rPr>
          <w:rFonts w:eastAsiaTheme="minorEastAsia"/>
          <w:lang w:val="pt-BR"/>
        </w:rPr>
        <w:t>USEDCNT</w:t>
      </w:r>
      <w:r w:rsidRPr="00A724EA">
        <w:rPr>
          <w:rFonts w:eastAsia="宋体"/>
          <w:lang w:val="pt-BR" w:eastAsia="zh-CN"/>
        </w:rPr>
        <w:t>]</w:t>
      </w:r>
      <w:r w:rsidRPr="00A724EA">
        <w:rPr>
          <w:lang w:val="pt-BR"/>
        </w:rPr>
        <w:t>&gt;</w:t>
      </w:r>
    </w:p>
    <w:p w:rsidR="005468A6" w:rsidRPr="00A724EA" w:rsidRDefault="005468A6" w:rsidP="00B2456F">
      <w:pPr>
        <w:rPr>
          <w:rFonts w:eastAsiaTheme="minorEastAsia"/>
          <w:lang w:val="pt-BR"/>
        </w:rPr>
      </w:pPr>
    </w:p>
    <w:p w:rsidR="005468A6" w:rsidRPr="00A724EA" w:rsidRDefault="005468A6" w:rsidP="00B2456F">
      <w:pPr>
        <w:rPr>
          <w:rFonts w:eastAsiaTheme="minorEastAsia"/>
        </w:rPr>
      </w:pPr>
      <w:r w:rsidRPr="00A724EA">
        <w:rPr>
          <w:rFonts w:eastAsia="Batang"/>
          <w:lang w:eastAsia="zh-CN"/>
        </w:rPr>
        <w:t>※</w:t>
      </w:r>
      <w:r w:rsidRPr="00A724EA">
        <w:rPr>
          <w:rFonts w:eastAsia="宋体"/>
          <w:lang w:eastAsia="zh-CN"/>
        </w:rPr>
        <w:t xml:space="preserve"> n is </w:t>
      </w:r>
      <w:r w:rsidRPr="00A724EA">
        <w:rPr>
          <w:rFonts w:eastAsia="Malgun Gothic"/>
        </w:rPr>
        <w:t>material</w:t>
      </w:r>
      <w:r w:rsidRPr="00A724EA">
        <w:rPr>
          <w:rFonts w:eastAsia="宋体"/>
          <w:lang w:eastAsia="zh-CN"/>
        </w:rPr>
        <w:t xml:space="preserve"> count.</w:t>
      </w:r>
    </w:p>
    <w:p w:rsidR="005468A6" w:rsidRPr="00A724EA" w:rsidRDefault="005468A6" w:rsidP="00B2456F">
      <w:pPr>
        <w:rPr>
          <w:rFonts w:eastAsia="Batang"/>
        </w:rPr>
      </w:pPr>
    </w:p>
    <w:p w:rsidR="005468A6" w:rsidRPr="00A724EA" w:rsidRDefault="005468A6" w:rsidP="00EA4407">
      <w:pPr>
        <w:ind w:rightChars="-229" w:right="-458"/>
        <w:rPr>
          <w:rFonts w:eastAsia="Batang"/>
          <w:b/>
        </w:rPr>
      </w:pPr>
      <w:r w:rsidRPr="00A724EA">
        <w:rPr>
          <w:rFonts w:eastAsia="Batang"/>
          <w:b/>
        </w:rPr>
        <w:t>[CEID = 450] Un-packer Bar Code Data Read</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 ‘3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B2456F"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00B2456F" w:rsidRPr="00A724EA">
        <w:rPr>
          <w:rFonts w:eastAsia="宋体"/>
          <w:lang w:eastAsia="zh-CN"/>
        </w:rPr>
        <w:t>2.&lt;L[3]</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5468A6"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1.&lt;A[3] ‘</w:t>
      </w:r>
      <w:r w:rsidRPr="00A724EA">
        <w:rPr>
          <w:rFonts w:eastAsiaTheme="minorEastAsia"/>
          <w:color w:val="000000"/>
        </w:rPr>
        <w:t>45</w:t>
      </w:r>
      <w:r w:rsidRPr="00A724EA">
        <w:rPr>
          <w:rFonts w:eastAsia="宋体"/>
          <w:color w:val="000000"/>
          <w:lang w:eastAsia="zh-CN"/>
        </w:rPr>
        <w:t xml:space="preserve">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 xml:space="preserve">&gt;  /* fix  RPTID = </w:t>
      </w:r>
      <w:r w:rsidRPr="00A724EA">
        <w:rPr>
          <w:rFonts w:eastAsiaTheme="minorEastAsia"/>
          <w:color w:val="000000"/>
        </w:rPr>
        <w:t>45</w:t>
      </w:r>
      <w:r w:rsidRPr="00A724EA">
        <w:rPr>
          <w:rFonts w:eastAsia="宋体"/>
          <w:color w:val="000000"/>
          <w:lang w:eastAsia="zh-CN"/>
        </w:rPr>
        <w:t>0  */</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w:t>
      </w:r>
      <w:r w:rsidRPr="00A724EA">
        <w:rPr>
          <w:rFonts w:eastAsia="Malgun Gothic"/>
          <w:color w:val="000000"/>
        </w:rPr>
        <w:t>5</w:t>
      </w:r>
      <w:r w:rsidRPr="00A724EA">
        <w:rPr>
          <w:rFonts w:eastAsia="宋体"/>
          <w:color w:val="000000"/>
          <w:lang w:eastAsia="zh-CN"/>
        </w:rPr>
        <w: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3</w:t>
      </w:r>
      <w:r w:rsidRPr="00A724EA">
        <w:rPr>
          <w:rFonts w:eastAsia="宋体"/>
          <w:color w:val="000000"/>
          <w:lang w:eastAsia="zh-CN"/>
        </w:rPr>
        <w:t>] ‘</w:t>
      </w:r>
      <w:r w:rsidRPr="00A724EA">
        <w:rPr>
          <w:rFonts w:eastAsia="Malgun Gothic"/>
          <w:color w:val="000000"/>
        </w:rPr>
        <w:t>3</w:t>
      </w:r>
      <w:r w:rsidRPr="00A724EA">
        <w:rPr>
          <w:rFonts w:eastAsia="宋体"/>
          <w:color w:val="000000"/>
          <w:lang w:eastAsia="zh-CN"/>
        </w:rPr>
        <w:t xml:space="preserve"> Bytes’ [PTID]&gt;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 ‘2 Bytes’ [PTTYPE]&gt;</w:t>
      </w:r>
    </w:p>
    <w:p w:rsidR="005468A6" w:rsidRPr="00A724EA" w:rsidRDefault="005468A6" w:rsidP="00B2456F">
      <w:pPr>
        <w:rPr>
          <w:rFonts w:eastAsia="宋体"/>
          <w:color w:val="000000"/>
          <w:lang w:eastAsia="zh-CN"/>
        </w:rPr>
      </w:pPr>
      <w:r w:rsidRPr="00A724EA">
        <w:rPr>
          <w:rFonts w:eastAsia="宋体"/>
          <w:color w:val="000000"/>
          <w:lang w:eastAsia="zh-CN"/>
        </w:rPr>
        <w:lastRenderedPageBreak/>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3.&lt;A[</w:t>
      </w:r>
      <w:r w:rsidRPr="00A724EA">
        <w:rPr>
          <w:rFonts w:eastAsia="Malgun Gothic"/>
          <w:color w:val="000000"/>
        </w:rPr>
        <w:t>2</w:t>
      </w:r>
      <w:r w:rsidRPr="00A724EA">
        <w:rPr>
          <w:rFonts w:eastAsia="宋体"/>
          <w:color w:val="000000"/>
          <w:lang w:eastAsia="zh-CN"/>
        </w:rPr>
        <w:t>] ‘</w:t>
      </w:r>
      <w:r w:rsidRPr="00A724EA">
        <w:rPr>
          <w:rFonts w:eastAsia="Malgun Gothic"/>
          <w:color w:val="000000"/>
        </w:rPr>
        <w:t>2</w:t>
      </w:r>
      <w:r w:rsidRPr="00A724EA">
        <w:rPr>
          <w:rFonts w:eastAsia="宋体"/>
          <w:color w:val="000000"/>
          <w:lang w:eastAsia="zh-CN"/>
        </w:rPr>
        <w:t xml:space="preserve"> Bytes’ [</w:t>
      </w:r>
      <w:r w:rsidRPr="00A724EA">
        <w:rPr>
          <w:rFonts w:eastAsia="Malgun Gothic"/>
          <w:color w:val="000000"/>
        </w:rPr>
        <w:t>PT</w:t>
      </w:r>
      <w:r w:rsidRPr="00A724EA">
        <w:rPr>
          <w:rFonts w:eastAsia="宋体"/>
          <w:color w:val="000000"/>
          <w:lang w:eastAsia="zh-CN"/>
        </w:rPr>
        <w:t>USETYPE]&gt;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4.&lt;A[1] ‘1 Byte’ [TRSMODE]&gt;</w:t>
      </w:r>
    </w:p>
    <w:p w:rsidR="005468A6" w:rsidRPr="00A724EA" w:rsidRDefault="005468A6" w:rsidP="00B2456F">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5.&lt;A[20] ‘20 Bytes’ [</w:t>
      </w:r>
      <w:r w:rsidRPr="00A724EA">
        <w:rPr>
          <w:rFonts w:eastAsiaTheme="minorEastAsia"/>
          <w:color w:val="000000"/>
        </w:rPr>
        <w:t>BARCODEDATA</w:t>
      </w:r>
      <w:r w:rsidRPr="00A724EA">
        <w:rPr>
          <w:rFonts w:eastAsia="宋体"/>
          <w:color w:val="000000"/>
          <w:lang w:eastAsia="zh-CN"/>
        </w:rPr>
        <w:t>]&gt;</w:t>
      </w:r>
    </w:p>
    <w:p w:rsidR="005468A6" w:rsidRPr="00A724EA" w:rsidRDefault="005468A6" w:rsidP="00B2456F">
      <w:pPr>
        <w:rPr>
          <w:rFonts w:eastAsia="宋体"/>
          <w:lang w:eastAsia="zh-CN"/>
        </w:rPr>
      </w:pPr>
    </w:p>
    <w:p w:rsidR="00631946" w:rsidRPr="00A724EA" w:rsidRDefault="00631946" w:rsidP="00631946">
      <w:pPr>
        <w:ind w:rightChars="-229" w:right="-458"/>
        <w:rPr>
          <w:rFonts w:eastAsia="Batang"/>
          <w:b/>
        </w:rPr>
      </w:pPr>
      <w:r w:rsidRPr="00A724EA">
        <w:rPr>
          <w:rFonts w:eastAsia="Batang"/>
          <w:b/>
        </w:rPr>
        <w:t>[CEID = 460] VCR Data Read /*For VCR Read only*/</w:t>
      </w:r>
    </w:p>
    <w:p w:rsidR="00631946" w:rsidRPr="00A724EA" w:rsidRDefault="00631946" w:rsidP="00631946">
      <w:pPr>
        <w:ind w:rightChars="-229" w:right="-458"/>
        <w:rPr>
          <w:rFonts w:eastAsia="Malgun Gothic"/>
          <w:b/>
          <w:u w:val="single"/>
        </w:rPr>
      </w:pPr>
      <w:r w:rsidRPr="00A724EA">
        <w:rPr>
          <w:b/>
          <w:u w:val="single"/>
        </w:rPr>
        <w:t>Description:</w:t>
      </w:r>
    </w:p>
    <w:p w:rsidR="00631946" w:rsidRPr="00A724EA" w:rsidRDefault="00631946" w:rsidP="00631946">
      <w:pPr>
        <w:ind w:rightChars="-229" w:right="-458"/>
        <w:rPr>
          <w:rFonts w:eastAsia="Malgun Gothic"/>
          <w:b/>
        </w:rPr>
      </w:pPr>
    </w:p>
    <w:p w:rsidR="00631946" w:rsidRPr="00A724EA" w:rsidRDefault="00631946" w:rsidP="00631946">
      <w:pPr>
        <w:ind w:rightChars="-229" w:right="-458"/>
        <w:rPr>
          <w:rFonts w:eastAsia="Malgun Gothic"/>
        </w:rPr>
      </w:pPr>
      <w:r w:rsidRPr="00A724EA">
        <w:rPr>
          <w:b/>
          <w:u w:val="single"/>
        </w:rPr>
        <w:t>Structure:</w:t>
      </w:r>
    </w:p>
    <w:p w:rsidR="00631946" w:rsidRPr="00A724EA" w:rsidRDefault="00631946" w:rsidP="00631946">
      <w:pPr>
        <w:rPr>
          <w:rFonts w:eastAsia="宋体"/>
          <w:lang w:eastAsia="zh-CN"/>
        </w:rPr>
      </w:pPr>
      <w:r w:rsidRPr="00A724EA">
        <w:rPr>
          <w:rFonts w:eastAsia="宋体"/>
          <w:lang w:eastAsia="zh-CN"/>
        </w:rPr>
        <w:t>&lt;L[3]</w:t>
      </w:r>
    </w:p>
    <w:p w:rsidR="003827D8" w:rsidRPr="00A724EA" w:rsidRDefault="00631946" w:rsidP="003827D8">
      <w:pPr>
        <w:rPr>
          <w:rFonts w:eastAsia="宋体"/>
          <w:lang w:eastAsia="zh-CN"/>
        </w:rPr>
      </w:pPr>
      <w:r w:rsidRPr="00A724EA">
        <w:rPr>
          <w:rFonts w:eastAsia="宋体"/>
          <w:lang w:eastAsia="zh-CN"/>
        </w:rPr>
        <w:tab/>
      </w:r>
      <w:r w:rsidR="003827D8" w:rsidRPr="00A724EA">
        <w:rPr>
          <w:rFonts w:eastAsia="宋体"/>
          <w:lang w:eastAsia="zh-CN"/>
        </w:rPr>
        <w:t>1.&lt;A[4] ‘4 Bytes’ [DATAID]&gt;</w:t>
      </w:r>
    </w:p>
    <w:p w:rsidR="003827D8" w:rsidRPr="00A724EA" w:rsidRDefault="003827D8" w:rsidP="003827D8">
      <w:pPr>
        <w:rPr>
          <w:rFonts w:eastAsia="宋体"/>
          <w:lang w:eastAsia="zh-CN"/>
        </w:rPr>
      </w:pPr>
      <w:r w:rsidRPr="00A724EA">
        <w:rPr>
          <w:rFonts w:eastAsia="宋体"/>
          <w:lang w:eastAsia="zh-CN"/>
        </w:rPr>
        <w:tab/>
        <w:t>2.&lt;A[3] ‘3 Bytes’ [CEID]&gt;</w:t>
      </w:r>
    </w:p>
    <w:p w:rsidR="003827D8" w:rsidRPr="00A724EA" w:rsidRDefault="003827D8" w:rsidP="003827D8">
      <w:pPr>
        <w:rPr>
          <w:rFonts w:eastAsia="宋体"/>
          <w:lang w:eastAsia="zh-CN"/>
        </w:rPr>
      </w:pPr>
      <w:r w:rsidRPr="00A724EA">
        <w:rPr>
          <w:rFonts w:eastAsia="宋体"/>
          <w:lang w:eastAsia="zh-CN"/>
        </w:rPr>
        <w:tab/>
        <w:t xml:space="preserve">3.&lt;L[2] </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t>1.&lt;L[2]</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1.&lt;A[3] ‘</w:t>
      </w:r>
      <w:r w:rsidRPr="00A724EA">
        <w:rPr>
          <w:rFonts w:eastAsiaTheme="minorEastAsia"/>
          <w:color w:val="000000"/>
        </w:rPr>
        <w:t>4</w:t>
      </w:r>
      <w:r w:rsidR="0087146B" w:rsidRPr="00A724EA">
        <w:rPr>
          <w:rFonts w:eastAsiaTheme="minorEastAsia"/>
          <w:color w:val="000000"/>
        </w:rPr>
        <w:t>6</w:t>
      </w:r>
      <w:r w:rsidRPr="00A724EA">
        <w:rPr>
          <w:rFonts w:eastAsia="宋体"/>
          <w:color w:val="000000"/>
          <w:lang w:eastAsia="zh-CN"/>
        </w:rPr>
        <w:t xml:space="preserve">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 xml:space="preserve">&gt;  /* fix  RPTID = </w:t>
      </w:r>
      <w:r w:rsidRPr="00A724EA">
        <w:rPr>
          <w:rFonts w:eastAsiaTheme="minorEastAsia"/>
          <w:color w:val="000000"/>
        </w:rPr>
        <w:t>46</w:t>
      </w:r>
      <w:r w:rsidRPr="00A724EA">
        <w:rPr>
          <w:rFonts w:eastAsia="宋体"/>
          <w:color w:val="000000"/>
          <w:lang w:eastAsia="zh-CN"/>
        </w:rPr>
        <w:t>0  */</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2.&lt;L[3]</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1</w:t>
      </w:r>
      <w:r w:rsidRPr="00A724EA">
        <w:rPr>
          <w:rFonts w:eastAsia="宋体"/>
          <w:color w:val="000000"/>
          <w:lang w:eastAsia="zh-CN"/>
        </w:rPr>
        <w:t>] ‘</w:t>
      </w:r>
      <w:r w:rsidRPr="00A724EA">
        <w:rPr>
          <w:rFonts w:eastAsia="Malgun Gothic"/>
          <w:color w:val="000000"/>
        </w:rPr>
        <w:t>1</w:t>
      </w:r>
      <w:r w:rsidRPr="00A724EA">
        <w:rPr>
          <w:rFonts w:eastAsia="宋体"/>
          <w:color w:val="000000"/>
          <w:lang w:eastAsia="zh-CN"/>
        </w:rPr>
        <w:t xml:space="preserve"> Bytes’ [VCRSTATUS]&gt;</w:t>
      </w:r>
    </w:p>
    <w:p w:rsidR="003827D8" w:rsidRPr="00A724EA" w:rsidRDefault="003827D8" w:rsidP="003827D8">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2.&lt;A[20] ‘20 Bytes’ [</w:t>
      </w:r>
      <w:r w:rsidRPr="00A724EA">
        <w:rPr>
          <w:rFonts w:eastAsiaTheme="minorEastAsia"/>
          <w:color w:val="000000"/>
        </w:rPr>
        <w:t>GLSID</w:t>
      </w:r>
      <w:r w:rsidRPr="00A724EA">
        <w:rPr>
          <w:rFonts w:eastAsia="宋体"/>
          <w:color w:val="000000"/>
          <w:lang w:eastAsia="zh-CN"/>
        </w:rPr>
        <w:t>]&gt;</w:t>
      </w:r>
      <w:r w:rsidRPr="00A724EA">
        <w:rPr>
          <w:rFonts w:eastAsia="宋体"/>
          <w:color w:val="000000"/>
          <w:lang w:eastAsia="zh-CN"/>
        </w:rPr>
        <w:tab/>
      </w:r>
      <w:r w:rsidRPr="00A724EA">
        <w:rPr>
          <w:rFonts w:eastAsia="宋体"/>
          <w:color w:val="000000"/>
          <w:lang w:eastAsia="zh-CN"/>
        </w:rPr>
        <w:tab/>
        <w:t>/* MES Down GLSID */</w:t>
      </w:r>
    </w:p>
    <w:p w:rsidR="003827D8" w:rsidRPr="00A724EA" w:rsidRDefault="003827D8" w:rsidP="003827D8">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2.&lt;A[20] ‘20 Bytes’ [R</w:t>
      </w:r>
      <w:r w:rsidRPr="00A724EA">
        <w:rPr>
          <w:rFonts w:eastAsiaTheme="minorEastAsia"/>
          <w:color w:val="000000"/>
        </w:rPr>
        <w:t>GLSID</w:t>
      </w:r>
      <w:r w:rsidRPr="00A724EA">
        <w:rPr>
          <w:rFonts w:eastAsia="宋体"/>
          <w:color w:val="000000"/>
          <w:lang w:eastAsia="zh-CN"/>
        </w:rPr>
        <w:t>]&gt;</w:t>
      </w:r>
      <w:r w:rsidRPr="00A724EA">
        <w:rPr>
          <w:rFonts w:eastAsia="宋体"/>
          <w:color w:val="000000"/>
          <w:lang w:eastAsia="zh-CN"/>
        </w:rPr>
        <w:tab/>
      </w:r>
      <w:r w:rsidRPr="00A724EA">
        <w:rPr>
          <w:rFonts w:eastAsia="宋体"/>
          <w:color w:val="000000"/>
          <w:lang w:eastAsia="zh-CN"/>
        </w:rPr>
        <w:tab/>
        <w:t>/* VCR Read GLSID */</w:t>
      </w:r>
    </w:p>
    <w:p w:rsidR="008965AD" w:rsidRPr="00A724EA" w:rsidRDefault="008965AD" w:rsidP="00B2456F">
      <w:pPr>
        <w:rPr>
          <w:rFonts w:eastAsia="宋体"/>
          <w:lang w:eastAsia="zh-CN"/>
        </w:rPr>
      </w:pPr>
    </w:p>
    <w:p w:rsidR="005468A6" w:rsidRPr="00A724EA" w:rsidRDefault="005468A6" w:rsidP="00EA4407">
      <w:pPr>
        <w:ind w:rightChars="-229" w:right="-458"/>
        <w:rPr>
          <w:rFonts w:eastAsia="Malgun Gothic"/>
          <w:b/>
        </w:rPr>
      </w:pPr>
      <w:r w:rsidRPr="00A724EA">
        <w:rPr>
          <w:b/>
        </w:rPr>
        <w:t xml:space="preserve">[CEID = 701] </w:t>
      </w:r>
      <w:r w:rsidRPr="00A724EA">
        <w:rPr>
          <w:rFonts w:eastAsia="Malgun Gothic"/>
          <w:b/>
        </w:rPr>
        <w:t>ReCycle mode</w:t>
      </w:r>
      <w:r w:rsidRPr="00A724EA">
        <w:rPr>
          <w:b/>
        </w:rPr>
        <w:t xml:space="preserve">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Recycle mode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A55A08">
      <w:pPr>
        <w:rPr>
          <w:rFonts w:eastAsia="宋体"/>
          <w:lang w:eastAsia="zh-CN"/>
        </w:rPr>
      </w:pPr>
      <w:r w:rsidRPr="00A724EA">
        <w:rPr>
          <w:rFonts w:eastAsia="宋体"/>
          <w:lang w:eastAsia="zh-CN"/>
        </w:rPr>
        <w:t>&lt;L[3]</w:t>
      </w:r>
    </w:p>
    <w:p w:rsidR="005468A6" w:rsidRPr="00A724EA" w:rsidRDefault="005468A6" w:rsidP="00A55A08">
      <w:pPr>
        <w:rPr>
          <w:rFonts w:eastAsia="宋体"/>
          <w:lang w:eastAsia="zh-CN"/>
        </w:rPr>
      </w:pPr>
      <w:r w:rsidRPr="00A724EA">
        <w:rPr>
          <w:rFonts w:eastAsia="宋体"/>
          <w:lang w:eastAsia="zh-CN"/>
        </w:rPr>
        <w:tab/>
        <w:t>1.&lt;A[4] ‘4 Bytes’ [DATAID]&gt;</w:t>
      </w:r>
    </w:p>
    <w:p w:rsidR="005468A6" w:rsidRPr="00A724EA" w:rsidRDefault="005468A6" w:rsidP="00A55A08">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A55A08">
      <w:pPr>
        <w:rPr>
          <w:rFonts w:eastAsia="宋体"/>
          <w:lang w:eastAsia="zh-CN"/>
        </w:rPr>
      </w:pPr>
      <w:r w:rsidRPr="00A724EA">
        <w:rPr>
          <w:rFonts w:eastAsia="宋体"/>
          <w:lang w:eastAsia="zh-CN"/>
        </w:rPr>
        <w:tab/>
        <w:t xml:space="preserve">3.&lt;L[2] </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w:t>
      </w:r>
      <w:r w:rsidRPr="00A724EA">
        <w:rPr>
          <w:rFonts w:eastAsiaTheme="minorEastAsia"/>
        </w:rPr>
        <w:t>0</w:t>
      </w:r>
      <w:r w:rsidRPr="00A724EA">
        <w:rPr>
          <w:rFonts w:eastAsia="宋体"/>
          <w:lang w:eastAsia="zh-CN"/>
        </w:rPr>
        <w:t xml:space="preserve">  */</w:t>
      </w:r>
    </w:p>
    <w:p w:rsidR="00A55A08"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00A55A08" w:rsidRPr="00A724EA">
        <w:rPr>
          <w:rFonts w:eastAsia="宋体"/>
          <w:lang w:eastAsia="zh-CN"/>
        </w:rPr>
        <w:t>2.&lt;L[3]</w:t>
      </w:r>
    </w:p>
    <w:p w:rsidR="00A55A08" w:rsidRPr="00A724EA" w:rsidRDefault="00A55A08"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A55A08" w:rsidRPr="00A724EA" w:rsidRDefault="00A55A08"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5468A6" w:rsidRPr="00A724EA" w:rsidRDefault="00A55A08"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A55A08">
      <w:pPr>
        <w:rPr>
          <w:rFonts w:eastAsia="宋体"/>
          <w:lang w:eastAsia="zh-CN"/>
        </w:rPr>
      </w:pPr>
      <w:r w:rsidRPr="00A724EA">
        <w:rPr>
          <w:rFonts w:eastAsia="宋体"/>
          <w:lang w:eastAsia="zh-CN"/>
        </w:rPr>
        <w:lastRenderedPageBreak/>
        <w:tab/>
      </w:r>
      <w:r w:rsidRPr="00A724EA">
        <w:rPr>
          <w:rFonts w:eastAsia="宋体"/>
          <w:lang w:eastAsia="zh-CN"/>
        </w:rPr>
        <w:tab/>
        <w:t>2.&lt;L[3]</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‘701’ [RPTID] &gt; /* fix  RPTID = 701  */</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.&lt;L[1]</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1.&lt;A[1] ‘1 Byte’ [</w:t>
      </w:r>
      <w:r w:rsidRPr="00A724EA">
        <w:rPr>
          <w:rFonts w:eastAsia="Malgun Gothic"/>
        </w:rPr>
        <w:t>RECYCLEST</w:t>
      </w:r>
      <w:r w:rsidRPr="00A724EA">
        <w:rPr>
          <w:rFonts w:eastAsia="宋体"/>
          <w:lang w:eastAsia="zh-CN"/>
        </w:rPr>
        <w:t>]&gt;</w:t>
      </w:r>
    </w:p>
    <w:p w:rsidR="005468A6" w:rsidRPr="00A724EA" w:rsidRDefault="005468A6" w:rsidP="00A55A08">
      <w:pPr>
        <w:rPr>
          <w:rFonts w:eastAsia="宋体"/>
          <w:lang w:val="pt-BR" w:eastAsia="zh-CN"/>
        </w:rPr>
      </w:pPr>
      <w:r w:rsidRPr="00A724EA">
        <w:rPr>
          <w:rFonts w:eastAsia="Batang"/>
          <w:lang w:val="pl-PL"/>
        </w:rPr>
        <w:tab/>
      </w:r>
      <w:r w:rsidRPr="00A724EA">
        <w:rPr>
          <w:rFonts w:eastAsia="Batang"/>
          <w:lang w:val="pl-PL"/>
        </w:rPr>
        <w:tab/>
      </w:r>
      <w:r w:rsidRPr="00A724EA">
        <w:rPr>
          <w:rFonts w:eastAsia="Batang"/>
          <w:lang w:val="pl-PL"/>
        </w:rPr>
        <w:tab/>
      </w:r>
      <w:r w:rsidRPr="00A724EA">
        <w:rPr>
          <w:rFonts w:eastAsia="宋体"/>
          <w:lang w:val="pt-BR" w:eastAsia="zh-CN"/>
        </w:rPr>
        <w:t>3.&lt;</w:t>
      </w:r>
      <w:r w:rsidRPr="00A724EA">
        <w:rPr>
          <w:lang w:val="pt-BR"/>
        </w:rPr>
        <w:t>L</w:t>
      </w:r>
      <w:r w:rsidRPr="00A724EA">
        <w:rPr>
          <w:rFonts w:eastAsia="宋体"/>
          <w:lang w:val="pt-BR" w:eastAsia="zh-CN"/>
        </w:rPr>
        <w:t>[n</w:t>
      </w:r>
      <w:r w:rsidRPr="00A724EA">
        <w:rPr>
          <w:lang w:val="pt-BR"/>
        </w:rPr>
        <w:t>]  / exist cassette list report /</w:t>
      </w:r>
    </w:p>
    <w:p w:rsidR="005468A6" w:rsidRPr="00A724EA" w:rsidRDefault="005468A6" w:rsidP="00A55A0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[2]</w:t>
      </w:r>
    </w:p>
    <w:p w:rsidR="005468A6" w:rsidRPr="00A724EA" w:rsidRDefault="005468A6" w:rsidP="00A55A0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A55A08">
      <w:pPr>
        <w:rPr>
          <w:rFonts w:eastAsiaTheme="minorEastAsia"/>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2</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A55A08">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23"/>
        <w:gridCol w:w="171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1"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12</w:t>
            </w:r>
          </w:p>
        </w:tc>
        <w:tc>
          <w:tcPr>
            <w:tcW w:w="2119" w:type="pct"/>
            <w:tcBorders>
              <w:top w:val="single" w:sz="2" w:space="0" w:color="auto"/>
            </w:tcBorders>
            <w:vAlign w:val="center"/>
          </w:tcPr>
          <w:p w:rsidR="005468A6" w:rsidRPr="00A724EA" w:rsidRDefault="005468A6" w:rsidP="000D31F8">
            <w:pPr>
              <w:jc w:val="center"/>
            </w:pPr>
            <w:r w:rsidRPr="00A724EA">
              <w:t>Event Report Acknowledge</w:t>
            </w:r>
          </w:p>
        </w:tc>
        <w:tc>
          <w:tcPr>
            <w:tcW w:w="901"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r w:rsidRPr="00A724EA">
        <w:t xml:space="preserve"> </w:t>
      </w:r>
    </w:p>
    <w:p w:rsidR="005468A6" w:rsidRPr="00A724EA" w:rsidRDefault="005468A6" w:rsidP="007B42A5">
      <w:pPr>
        <w:rPr>
          <w:rFonts w:eastAsia="Batang"/>
        </w:rPr>
      </w:pPr>
      <w:r w:rsidRPr="00A724EA">
        <w:t>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Batang"/>
        </w:rPr>
      </w:pPr>
      <w:r w:rsidRPr="00A724EA">
        <w:t>&lt;A[1]</w:t>
      </w:r>
      <w:r w:rsidRPr="00A724EA">
        <w:rPr>
          <w:rFonts w:eastAsia="宋体"/>
          <w:lang w:eastAsia="zh-CN"/>
        </w:rPr>
        <w:t xml:space="preserve"> ‘1 Byte’ [</w:t>
      </w:r>
      <w:r w:rsidRPr="00A724EA">
        <w:t>ACKC6</w:t>
      </w:r>
      <w:r w:rsidRPr="00A724EA">
        <w:rPr>
          <w:rFonts w:eastAsia="宋体"/>
          <w:lang w:eastAsia="zh-CN"/>
        </w:rPr>
        <w:t>]</w:t>
      </w:r>
      <w:r w:rsidRPr="00A724EA">
        <w:t>&gt;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103</w:t>
            </w:r>
          </w:p>
        </w:tc>
        <w:tc>
          <w:tcPr>
            <w:tcW w:w="2114"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rPr>
                <w:rFonts w:eastAsia="Batang"/>
              </w:rPr>
              <w:t xml:space="preserve">Cassette </w:t>
            </w:r>
            <w:r w:rsidRPr="00A724EA">
              <w:t>Information Upload</w:t>
            </w:r>
          </w:p>
        </w:tc>
        <w:tc>
          <w:tcPr>
            <w:tcW w:w="906"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DF"/>
            </w:r>
            <w:r w:rsidRPr="00A724EA">
              <w:t>E</w:t>
            </w:r>
          </w:p>
        </w:tc>
        <w:tc>
          <w:tcPr>
            <w:tcW w:w="712"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rPr>
          <w:rFonts w:eastAsia="Batang"/>
          <w:b/>
        </w:rPr>
        <w:t>CASSETTE(GLASS)</w:t>
      </w:r>
      <w:r w:rsidRPr="00A724EA">
        <w:t xml:space="preserve"> Information Upload </w:t>
      </w:r>
    </w:p>
    <w:p w:rsidR="0063037E" w:rsidRDefault="0063037E" w:rsidP="00EA4407">
      <w:pPr>
        <w:ind w:rightChars="-229" w:right="-458"/>
        <w:rPr>
          <w:rFonts w:eastAsia="Batang"/>
          <w:color w:val="FF0000"/>
        </w:rPr>
      </w:pPr>
      <w:r w:rsidRPr="0063037E">
        <w:rPr>
          <w:rFonts w:eastAsia="Batang"/>
          <w:color w:val="FF0000"/>
        </w:rPr>
        <w:t>Refer to the PLC Map if the Glass Data Type defined in the PLC Map is B or C.</w:t>
      </w:r>
    </w:p>
    <w:p w:rsidR="005468A6" w:rsidRPr="00A724EA" w:rsidRDefault="005468A6" w:rsidP="00EA4407">
      <w:pPr>
        <w:ind w:rightChars="-229" w:right="-458"/>
        <w:rPr>
          <w:rFonts w:eastAsia="Arial"/>
          <w:b/>
          <w:kern w:val="2"/>
        </w:rPr>
      </w:pPr>
      <w:r w:rsidRPr="00A724EA">
        <w:rPr>
          <w:rFonts w:eastAsia="Arial"/>
          <w:b/>
          <w:kern w:val="2"/>
        </w:rPr>
        <w:t xml:space="preserve">Format1: Cassette Information </w:t>
      </w:r>
      <w:r w:rsidRPr="00A724EA">
        <w:rPr>
          <w:rFonts w:eastAsiaTheme="minorEastAsia"/>
          <w:b/>
          <w:kern w:val="2"/>
        </w:rPr>
        <w:t>Upload</w:t>
      </w:r>
      <w:r w:rsidRPr="00A724EA">
        <w:rPr>
          <w:rFonts w:eastAsia="Arial"/>
          <w:b/>
          <w:kern w:val="2"/>
        </w:rPr>
        <w:t xml:space="preserve"> (Glass)</w:t>
      </w:r>
    </w:p>
    <w:p w:rsidR="005468A6" w:rsidRPr="00A724EA" w:rsidRDefault="005468A6" w:rsidP="00EA4407">
      <w:pPr>
        <w:ind w:rightChars="-229" w:right="-458"/>
        <w:rPr>
          <w:rFonts w:eastAsia="Arial"/>
          <w:b/>
          <w:kern w:val="2"/>
          <w:u w:val="single"/>
        </w:rPr>
      </w:pPr>
      <w:r w:rsidRPr="00A724EA">
        <w:rPr>
          <w:rFonts w:eastAsia="Arial"/>
          <w:b/>
          <w:kern w:val="2"/>
          <w:u w:val="single"/>
        </w:rPr>
        <w:t>Structure:</w:t>
      </w:r>
    </w:p>
    <w:p w:rsidR="005468A6" w:rsidRPr="00A724EA" w:rsidRDefault="005468A6" w:rsidP="007B42A5">
      <w:pPr>
        <w:rPr>
          <w:rFonts w:eastAsia="宋体"/>
          <w:lang w:eastAsia="zh-CN"/>
        </w:rPr>
      </w:pPr>
      <w:r w:rsidRPr="00A724EA">
        <w:rPr>
          <w:rFonts w:eastAsia="宋体"/>
          <w:lang w:eastAsia="zh-CN"/>
        </w:rPr>
        <w:t>&lt;L[</w:t>
      </w:r>
      <w:r w:rsidRPr="00A724EA">
        <w:rPr>
          <w:rFonts w:eastAsia="Malgun Gothic"/>
        </w:rPr>
        <w:t>1</w:t>
      </w:r>
      <w:r w:rsidR="00E515DF" w:rsidRPr="00A724EA">
        <w:rPr>
          <w:rFonts w:eastAsia="Malgun Gothic"/>
        </w:rPr>
        <w:t>1</w:t>
      </w:r>
      <w:r w:rsidRPr="00A724EA">
        <w:rPr>
          <w:rFonts w:eastAsia="宋体"/>
          <w:lang w:eastAsia="zh-CN"/>
        </w:rPr>
        <w:t>]</w:t>
      </w:r>
    </w:p>
    <w:p w:rsidR="005468A6" w:rsidRPr="00A724EA" w:rsidRDefault="005468A6" w:rsidP="007B42A5">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5468A6" w:rsidRPr="00A724EA" w:rsidRDefault="005468A6" w:rsidP="007B42A5">
      <w:pPr>
        <w:ind w:firstLine="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 [PTUSETYPE]&gt;</w:t>
      </w:r>
    </w:p>
    <w:p w:rsidR="005468A6" w:rsidRPr="00A724EA" w:rsidRDefault="005468A6" w:rsidP="007B42A5">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 [PTTYPE]&gt;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 xml:space="preserve">.&lt;A[20] </w:t>
      </w:r>
      <w:r w:rsidR="003827D8" w:rsidRPr="00A724EA">
        <w:rPr>
          <w:rFonts w:eastAsia="宋体"/>
          <w:lang w:val="pt-BR" w:eastAsia="zh-CN"/>
        </w:rPr>
        <w:t>’</w:t>
      </w:r>
      <w:r w:rsidRPr="00A724EA">
        <w:rPr>
          <w:rFonts w:eastAsia="宋体"/>
          <w:lang w:val="pt-BR" w:eastAsia="zh-CN"/>
        </w:rPr>
        <w:t>20 Bytes’ [CSTID]&gt;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p>
    <w:p w:rsidR="005468A6" w:rsidRPr="00A724EA" w:rsidRDefault="005468A6" w:rsidP="007B42A5">
      <w:pPr>
        <w:ind w:firstLine="720"/>
        <w:rPr>
          <w:rFonts w:eastAsia="宋体"/>
          <w:kern w:val="2"/>
          <w:lang w:val="pt-BR" w:eastAsia="zh-CN"/>
        </w:rPr>
      </w:pPr>
      <w:r w:rsidRPr="00A724EA">
        <w:rPr>
          <w:rFonts w:eastAsia="Malgun Gothic"/>
          <w:kern w:val="2"/>
          <w:lang w:val="pt-BR"/>
        </w:rPr>
        <w:t>6</w:t>
      </w:r>
      <w:r w:rsidRPr="00A724EA">
        <w:rPr>
          <w:rFonts w:eastAsia="宋体"/>
          <w:kern w:val="2"/>
          <w:lang w:val="pt-BR" w:eastAsia="zh-CN"/>
        </w:rPr>
        <w:t>.&lt;A[3]</w:t>
      </w:r>
      <w:r w:rsidRPr="00A724EA">
        <w:rPr>
          <w:rFonts w:eastAsiaTheme="minorEastAsia"/>
          <w:kern w:val="2"/>
          <w:lang w:val="pt-BR"/>
        </w:rPr>
        <w:t xml:space="preserve"> </w:t>
      </w:r>
      <w:r w:rsidRPr="00A724EA">
        <w:rPr>
          <w:rFonts w:eastAsia="宋体"/>
          <w:kern w:val="2"/>
          <w:lang w:val="pt-BR" w:eastAsia="zh-CN"/>
        </w:rPr>
        <w:t>‘3 Bytes’ [CRATEQTY]&gt;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7</w:t>
      </w:r>
      <w:r w:rsidR="007069A1" w:rsidRPr="00A724EA">
        <w:rPr>
          <w:rFonts w:eastAsia="宋体"/>
          <w:lang w:val="pt-BR" w:eastAsia="zh-CN"/>
        </w:rPr>
        <w:t>.&lt;A[26] ‘26 Bytes’ [SLOTSEL]&gt;</w:t>
      </w:r>
    </w:p>
    <w:p w:rsidR="005468A6" w:rsidRPr="00A724EA" w:rsidRDefault="005468A6" w:rsidP="007B42A5">
      <w:pPr>
        <w:ind w:firstLine="720"/>
        <w:rPr>
          <w:lang w:val="pt-BR"/>
        </w:rPr>
      </w:pPr>
      <w:r w:rsidRPr="00A724EA">
        <w:rPr>
          <w:rFonts w:eastAsia="Malgun Gothic"/>
          <w:lang w:val="pt-BR"/>
        </w:rPr>
        <w:t>8</w:t>
      </w:r>
      <w:r w:rsidRPr="00A724EA">
        <w:rPr>
          <w:rFonts w:eastAsia="宋体"/>
          <w:lang w:val="pt-BR" w:eastAsia="zh-CN"/>
        </w:rPr>
        <w:t>.</w:t>
      </w:r>
      <w:r w:rsidR="00C35621" w:rsidRPr="00A724EA">
        <w:rPr>
          <w:lang w:val="pt-BR"/>
        </w:rPr>
        <w:t xml:space="preserve">&lt;A[26] </w:t>
      </w:r>
      <w:r w:rsidR="00C35621" w:rsidRPr="00A724EA">
        <w:rPr>
          <w:rFonts w:hint="eastAsia"/>
          <w:lang w:val="pt-BR"/>
        </w:rPr>
        <w:t>‘</w:t>
      </w:r>
      <w:r w:rsidR="00C35621" w:rsidRPr="00A724EA">
        <w:rPr>
          <w:lang w:val="pt-BR"/>
        </w:rPr>
        <w:t>26 Bytes</w:t>
      </w:r>
      <w:r w:rsidR="00C35621" w:rsidRPr="00A724EA">
        <w:rPr>
          <w:rFonts w:hint="eastAsia"/>
          <w:lang w:val="pt-BR"/>
        </w:rPr>
        <w:t>’</w:t>
      </w:r>
      <w:r w:rsidR="00C35621" w:rsidRPr="00A724EA">
        <w:rPr>
          <w:lang w:val="pt-BR"/>
        </w:rPr>
        <w:t xml:space="preserve"> [SLOTMAP]&gt; /*if</w:t>
      </w:r>
      <w:r w:rsidR="00E515DF" w:rsidRPr="00A724EA">
        <w:rPr>
          <w:lang w:val="pt-BR"/>
        </w:rPr>
        <w:t xml:space="preserve"> it is</w:t>
      </w:r>
      <w:r w:rsidR="00C35621" w:rsidRPr="00A724EA">
        <w:rPr>
          <w:lang w:val="pt-BR"/>
        </w:rPr>
        <w:t xml:space="preserve"> Half Cassette, Empty*/</w:t>
      </w:r>
    </w:p>
    <w:p w:rsidR="00E515DF" w:rsidRPr="00A724EA" w:rsidRDefault="00E515DF" w:rsidP="007B42A5">
      <w:pPr>
        <w:ind w:firstLine="720"/>
        <w:rPr>
          <w:rFonts w:eastAsia="Malgun Gothic"/>
          <w:lang w:val="pt-BR"/>
        </w:rPr>
      </w:pPr>
      <w:r w:rsidRPr="00A724EA">
        <w:rPr>
          <w:lang w:val="pt-BR"/>
        </w:rPr>
        <w:t>9.&lt;A[52] ’52 Bytes’ [HSLOTMAP]&gt; /*if it isn’t Half Cassette, Empty*/</w:t>
      </w:r>
    </w:p>
    <w:p w:rsidR="005468A6" w:rsidRPr="00A724EA" w:rsidRDefault="00E515DF" w:rsidP="007B42A5">
      <w:pPr>
        <w:ind w:firstLine="720"/>
        <w:rPr>
          <w:rFonts w:eastAsia="Malgun Gothic"/>
          <w:kern w:val="2"/>
          <w:lang w:val="pt-BR"/>
        </w:rPr>
      </w:pPr>
      <w:r w:rsidRPr="00A724EA">
        <w:rPr>
          <w:rFonts w:eastAsia="Malgun Gothic"/>
          <w:kern w:val="2"/>
          <w:lang w:val="pt-BR"/>
        </w:rPr>
        <w:t>10</w:t>
      </w:r>
      <w:r w:rsidR="005468A6" w:rsidRPr="00A724EA">
        <w:rPr>
          <w:rFonts w:eastAsia="宋体"/>
          <w:kern w:val="2"/>
          <w:lang w:val="pt-BR" w:eastAsia="zh-CN"/>
        </w:rPr>
        <w:t>.&lt;A[</w:t>
      </w:r>
      <w:r w:rsidR="005468A6" w:rsidRPr="00A724EA">
        <w:rPr>
          <w:rFonts w:eastAsia="Malgun Gothic"/>
          <w:kern w:val="2"/>
          <w:lang w:val="pt-BR"/>
        </w:rPr>
        <w:t>1</w:t>
      </w:r>
      <w:r w:rsidR="005468A6" w:rsidRPr="00A724EA">
        <w:rPr>
          <w:rFonts w:eastAsia="宋体"/>
          <w:kern w:val="2"/>
          <w:lang w:val="pt-BR" w:eastAsia="zh-CN"/>
        </w:rPr>
        <w:t>] ‘</w:t>
      </w:r>
      <w:r w:rsidR="005468A6" w:rsidRPr="00A724EA">
        <w:rPr>
          <w:rFonts w:eastAsia="Malgun Gothic"/>
          <w:kern w:val="2"/>
          <w:lang w:val="pt-BR"/>
        </w:rPr>
        <w:t>1</w:t>
      </w:r>
      <w:r w:rsidR="005468A6" w:rsidRPr="00A724EA">
        <w:rPr>
          <w:rFonts w:eastAsia="宋体"/>
          <w:kern w:val="2"/>
          <w:lang w:val="pt-BR" w:eastAsia="zh-CN"/>
        </w:rPr>
        <w:t xml:space="preserve"> Byte’ [</w:t>
      </w:r>
      <w:r w:rsidR="005468A6" w:rsidRPr="00A724EA">
        <w:rPr>
          <w:rFonts w:eastAsia="Malgun Gothic"/>
          <w:kern w:val="2"/>
          <w:lang w:val="pt-BR"/>
        </w:rPr>
        <w:t>CSTENDFLAG</w:t>
      </w:r>
      <w:r w:rsidR="005468A6" w:rsidRPr="00A724EA">
        <w:rPr>
          <w:rFonts w:eastAsia="宋体"/>
          <w:kern w:val="2"/>
          <w:lang w:val="pt-BR" w:eastAsia="zh-CN"/>
        </w:rPr>
        <w:t>]&gt;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1</w:t>
      </w:r>
      <w:r w:rsidR="00E515DF" w:rsidRPr="00A724EA">
        <w:rPr>
          <w:rFonts w:eastAsia="Malgun Gothic"/>
          <w:lang w:val="pt-BR"/>
        </w:rPr>
        <w:t>1</w:t>
      </w:r>
      <w:r w:rsidRPr="00A724EA">
        <w:rPr>
          <w:rFonts w:eastAsia="宋体"/>
          <w:lang w:val="pt-BR" w:eastAsia="zh-CN"/>
        </w:rPr>
        <w:t xml:space="preserve">.&lt;L[n] </w:t>
      </w:r>
    </w:p>
    <w:p w:rsidR="005468A6" w:rsidRPr="00A724EA" w:rsidRDefault="005468A6" w:rsidP="007B42A5">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3</w:t>
      </w:r>
      <w:r w:rsidR="004F7BC6" w:rsidRPr="00A724EA">
        <w:rPr>
          <w:rFonts w:eastAsia="Malgun Gothic"/>
          <w:lang w:val="pt-BR"/>
        </w:rPr>
        <w:t>8</w:t>
      </w:r>
      <w:r w:rsidRPr="00A724EA">
        <w:rPr>
          <w:rFonts w:eastAsia="宋体"/>
          <w:lang w:val="pt-BR" w:eastAsia="zh-CN"/>
        </w:rPr>
        <w:t>]</w:t>
      </w:r>
    </w:p>
    <w:p w:rsidR="005468A6" w:rsidRPr="00A724EA" w:rsidRDefault="005468A6" w:rsidP="007B42A5">
      <w:pPr>
        <w:ind w:left="1440" w:firstLine="720"/>
        <w:rPr>
          <w:rFonts w:eastAsia="宋体"/>
          <w:lang w:val="pt-BR" w:eastAsia="zh-CN"/>
        </w:rPr>
      </w:pPr>
      <w:r w:rsidRPr="00A724EA">
        <w:rPr>
          <w:rFonts w:eastAsia="Malgun Gothic"/>
          <w:lang w:val="pt-BR"/>
        </w:rPr>
        <w:t>1</w:t>
      </w:r>
      <w:r w:rsidRPr="00A724EA">
        <w:rPr>
          <w:rFonts w:eastAsia="宋体"/>
          <w:lang w:val="pt-BR" w:eastAsia="zh-CN"/>
        </w:rPr>
        <w:t>.&lt;A[20] ’20 Bytes’ [LOTID]&gt;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ab/>
      </w:r>
      <w:r w:rsidRPr="00A724EA">
        <w:rPr>
          <w:rFonts w:eastAsia="Malgun Gothic"/>
          <w:lang w:val="pt-BR"/>
        </w:rPr>
        <w:tab/>
        <w:t>2</w:t>
      </w:r>
      <w:r w:rsidRPr="00A724EA">
        <w:rPr>
          <w:rFonts w:eastAsia="宋体"/>
          <w:lang w:val="pt-BR" w:eastAsia="zh-CN"/>
        </w:rPr>
        <w:t>.&lt;A[20] ’20 Bytes’ [OPERID]&gt;</w:t>
      </w:r>
    </w:p>
    <w:p w:rsidR="005468A6" w:rsidRPr="00A724EA" w:rsidRDefault="005468A6" w:rsidP="007B42A5">
      <w:pPr>
        <w:rPr>
          <w:rFonts w:eastAsia="宋体"/>
          <w:lang w:val="pt-BR" w:eastAsia="zh-CN"/>
        </w:rPr>
      </w:pPr>
      <w:r w:rsidRPr="00A724EA">
        <w:rPr>
          <w:rFonts w:eastAsia="宋体"/>
          <w:lang w:val="pt-BR" w:eastAsia="zh-CN"/>
        </w:rPr>
        <w:lastRenderedPageBreak/>
        <w:tab/>
      </w:r>
      <w:r w:rsidRPr="00A724EA">
        <w:rPr>
          <w:rFonts w:eastAsia="Malgun Gothic"/>
          <w:lang w:val="pt-BR"/>
        </w:rPr>
        <w:tab/>
      </w:r>
      <w:r w:rsidRPr="00A724EA">
        <w:rPr>
          <w:rFonts w:eastAsia="Malgun Gothic"/>
          <w:lang w:val="pt-BR"/>
        </w:rPr>
        <w:tab/>
        <w:t>3</w:t>
      </w:r>
      <w:r w:rsidRPr="00A724EA">
        <w:rPr>
          <w:rFonts w:eastAsia="宋体"/>
          <w:lang w:val="pt-BR" w:eastAsia="zh-CN"/>
        </w:rPr>
        <w:t>.&lt;A[20] ’20 Bytes’ [PRODID]&gt;</w:t>
      </w:r>
    </w:p>
    <w:p w:rsidR="005468A6" w:rsidRPr="00A724EA" w:rsidRDefault="005468A6" w:rsidP="007B42A5">
      <w:pPr>
        <w:rPr>
          <w:rFonts w:eastAsia="Malgun Gothic"/>
          <w:lang w:val="pt-BR"/>
        </w:rPr>
      </w:pPr>
      <w:r w:rsidRPr="00A724EA">
        <w:rPr>
          <w:rFonts w:eastAsia="宋体"/>
          <w:lang w:val="pt-BR" w:eastAsia="zh-CN"/>
        </w:rPr>
        <w:tab/>
      </w:r>
      <w:r w:rsidRPr="00A724EA">
        <w:rPr>
          <w:rFonts w:eastAsia="Malgun Gothic"/>
          <w:lang w:val="pt-BR"/>
        </w:rPr>
        <w:tab/>
      </w:r>
      <w:r w:rsidRPr="00A724EA">
        <w:rPr>
          <w:rFonts w:eastAsia="Malgun Gothic"/>
          <w:lang w:val="pt-BR"/>
        </w:rPr>
        <w:tab/>
        <w:t>4</w:t>
      </w:r>
      <w:r w:rsidRPr="00A724EA">
        <w:rPr>
          <w:rFonts w:eastAsia="宋体"/>
          <w:lang w:val="pt-BR" w:eastAsia="zh-CN"/>
        </w:rPr>
        <w:t>.&lt;A[1] ‘1 Byte’ [LOTJUDGE]&gt;</w:t>
      </w:r>
    </w:p>
    <w:p w:rsidR="005468A6" w:rsidRPr="00A724EA" w:rsidRDefault="005468A6" w:rsidP="007B42A5">
      <w:pPr>
        <w:ind w:left="1440" w:firstLine="720"/>
        <w:rPr>
          <w:kern w:val="2"/>
          <w:lang w:val="pt-BR"/>
        </w:rPr>
      </w:pPr>
      <w:r w:rsidRPr="00A724EA">
        <w:rPr>
          <w:rFonts w:eastAsia="Malgun Gothic"/>
          <w:kern w:val="2"/>
          <w:lang w:val="pt-BR"/>
        </w:rPr>
        <w:t>5</w:t>
      </w:r>
      <w:r w:rsidR="00E53CF1" w:rsidRPr="00A724EA">
        <w:rPr>
          <w:kern w:val="2"/>
          <w:lang w:val="pt-BR"/>
        </w:rPr>
        <w:t>.&lt;A[2</w:t>
      </w:r>
      <w:r w:rsidRPr="00A724EA">
        <w:rPr>
          <w:kern w:val="2"/>
          <w:lang w:val="pt-BR"/>
        </w:rPr>
        <w:t>] ‘1 Byte’ [GLS</w:t>
      </w:r>
      <w:r w:rsidRPr="00A724EA">
        <w:rPr>
          <w:rFonts w:eastAsia="Malgun Gothic"/>
          <w:kern w:val="2"/>
          <w:lang w:val="pt-BR"/>
        </w:rPr>
        <w:t>ST</w:t>
      </w:r>
      <w:r w:rsidRPr="00A724EA">
        <w:rPr>
          <w:kern w:val="2"/>
          <w:lang w:val="pt-BR"/>
        </w:rPr>
        <w:t>]&gt;</w:t>
      </w:r>
    </w:p>
    <w:p w:rsidR="005468A6" w:rsidRPr="00A724EA" w:rsidRDefault="005468A6" w:rsidP="007B42A5">
      <w:pPr>
        <w:ind w:left="1440" w:firstLine="720"/>
        <w:rPr>
          <w:kern w:val="2"/>
          <w:lang w:val="pt-BR"/>
        </w:rPr>
      </w:pPr>
      <w:r w:rsidRPr="00A724EA">
        <w:rPr>
          <w:rFonts w:eastAsia="Malgun Gothic"/>
          <w:kern w:val="2"/>
          <w:lang w:val="pt-BR"/>
        </w:rPr>
        <w:t>6</w:t>
      </w:r>
      <w:r w:rsidRPr="00A724EA">
        <w:rPr>
          <w:kern w:val="2"/>
          <w:lang w:val="pt-BR"/>
        </w:rPr>
        <w:t>.&lt;A[3] ‘3 Bytes’ [SLOTNO]&gt;</w:t>
      </w:r>
    </w:p>
    <w:p w:rsidR="004F7BC6" w:rsidRPr="00A724EA" w:rsidRDefault="004F7BC6" w:rsidP="007B42A5">
      <w:pPr>
        <w:ind w:left="1440" w:firstLine="720"/>
        <w:rPr>
          <w:kern w:val="2"/>
          <w:lang w:val="pt-BR"/>
        </w:rPr>
      </w:pPr>
      <w:r w:rsidRPr="00A724EA">
        <w:rPr>
          <w:rFonts w:eastAsia="Malgun Gothic"/>
          <w:lang w:val="pt-BR"/>
        </w:rPr>
        <w:t>7.&lt;A[1] ‘1 Byte’ [SLOTPOSITION]&gt; /Half Cassette/</w:t>
      </w:r>
    </w:p>
    <w:p w:rsidR="005468A6" w:rsidRPr="00A724EA" w:rsidRDefault="004F7BC6" w:rsidP="007B42A5">
      <w:pPr>
        <w:ind w:left="2160"/>
        <w:rPr>
          <w:kern w:val="2"/>
          <w:lang w:val="pt-BR"/>
        </w:rPr>
      </w:pPr>
      <w:r w:rsidRPr="00A724EA">
        <w:rPr>
          <w:kern w:val="2"/>
          <w:lang w:val="pt-BR"/>
        </w:rPr>
        <w:t>8</w:t>
      </w:r>
      <w:r w:rsidR="005468A6" w:rsidRPr="00A724EA">
        <w:rPr>
          <w:kern w:val="2"/>
          <w:lang w:val="pt-BR"/>
        </w:rPr>
        <w:t xml:space="preserve">.&lt;A[20] </w:t>
      </w:r>
      <w:r w:rsidR="003827D8" w:rsidRPr="00A724EA">
        <w:rPr>
          <w:kern w:val="2"/>
          <w:lang w:val="pt-BR"/>
        </w:rPr>
        <w:t>’</w:t>
      </w:r>
      <w:r w:rsidR="005468A6" w:rsidRPr="00A724EA">
        <w:rPr>
          <w:kern w:val="2"/>
          <w:lang w:val="pt-BR"/>
        </w:rPr>
        <w:t>20 Bytes’ [GLSID]&gt;</w:t>
      </w:r>
    </w:p>
    <w:p w:rsidR="005468A6" w:rsidRPr="00A724EA" w:rsidRDefault="004F7BC6" w:rsidP="007B42A5">
      <w:pPr>
        <w:ind w:left="1440" w:firstLine="720"/>
        <w:rPr>
          <w:kern w:val="2"/>
          <w:lang w:val="pt-BR"/>
        </w:rPr>
      </w:pPr>
      <w:r w:rsidRPr="00A724EA">
        <w:rPr>
          <w:kern w:val="2"/>
          <w:lang w:val="pt-BR"/>
        </w:rPr>
        <w:t>9</w:t>
      </w:r>
      <w:r w:rsidR="005468A6" w:rsidRPr="00A724EA">
        <w:rPr>
          <w:kern w:val="2"/>
          <w:lang w:val="pt-BR"/>
        </w:rPr>
        <w:t xml:space="preserve">.&lt;A[40] </w:t>
      </w:r>
      <w:r w:rsidR="003827D8" w:rsidRPr="00A724EA">
        <w:rPr>
          <w:kern w:val="2"/>
          <w:lang w:val="pt-BR"/>
        </w:rPr>
        <w:t>’</w:t>
      </w:r>
      <w:r w:rsidR="005468A6" w:rsidRPr="00A724EA">
        <w:rPr>
          <w:kern w:val="2"/>
          <w:lang w:val="pt-BR"/>
        </w:rPr>
        <w:t>40 Bytes’ [PPID]&gt;</w:t>
      </w:r>
    </w:p>
    <w:p w:rsidR="003618BD" w:rsidRPr="00A724EA" w:rsidRDefault="004F7BC6" w:rsidP="003618BD">
      <w:pPr>
        <w:ind w:left="2160"/>
        <w:rPr>
          <w:rFonts w:eastAsia="Malgun Gothic"/>
          <w:kern w:val="2"/>
          <w:lang w:val="pt-BR"/>
        </w:rPr>
      </w:pPr>
      <w:r w:rsidRPr="00A724EA">
        <w:rPr>
          <w:kern w:val="2"/>
          <w:lang w:val="pt-BR"/>
        </w:rPr>
        <w:t>10</w:t>
      </w:r>
      <w:r w:rsidR="003618BD" w:rsidRPr="00A724EA">
        <w:rPr>
          <w:kern w:val="2"/>
          <w:lang w:val="pt-BR"/>
        </w:rPr>
        <w:t>.&lt;A[20] ’20 Bytes’ [RGLSID]&gt;</w:t>
      </w:r>
    </w:p>
    <w:p w:rsidR="005468A6" w:rsidRPr="00A724EA" w:rsidRDefault="004F7BC6" w:rsidP="007B42A5">
      <w:pPr>
        <w:ind w:left="1440" w:firstLine="720"/>
        <w:rPr>
          <w:kern w:val="2"/>
          <w:lang w:val="pt-BR"/>
        </w:rPr>
      </w:pPr>
      <w:r w:rsidRPr="00A724EA">
        <w:rPr>
          <w:kern w:val="2"/>
          <w:lang w:val="pt-BR"/>
        </w:rPr>
        <w:t>11</w:t>
      </w:r>
      <w:r w:rsidR="005468A6" w:rsidRPr="00A724EA">
        <w:rPr>
          <w:kern w:val="2"/>
          <w:lang w:val="pt-BR"/>
        </w:rPr>
        <w:t>.&lt;A[1] ‘1 Byte’ [GLSTYPE]&gt;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2</w:t>
      </w:r>
      <w:r w:rsidRPr="00A724EA">
        <w:rPr>
          <w:kern w:val="2"/>
          <w:lang w:val="pt-BR"/>
        </w:rPr>
        <w:t>.&lt;A[1] ‘1 Byte’ [GLSIDTYPE]&gt;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3</w:t>
      </w:r>
      <w:r w:rsidRPr="00A724EA">
        <w:rPr>
          <w:kern w:val="2"/>
          <w:lang w:val="pt-BR"/>
        </w:rPr>
        <w:t>.&lt;A[1] ‘1 Byte’ [GLSJUDGE]&gt;</w:t>
      </w:r>
    </w:p>
    <w:p w:rsidR="005468A6" w:rsidRPr="00A724EA" w:rsidRDefault="005468A6" w:rsidP="007B42A5">
      <w:pPr>
        <w:ind w:left="1440" w:firstLine="720"/>
        <w:rPr>
          <w:rFonts w:eastAsia="Malgun Gothic"/>
          <w:lang w:val="pt-BR"/>
        </w:rPr>
      </w:pPr>
      <w:r w:rsidRPr="00A724EA">
        <w:rPr>
          <w:rFonts w:eastAsia="Malgun Gothic"/>
          <w:lang w:val="pt-BR"/>
        </w:rPr>
        <w:t>1</w:t>
      </w:r>
      <w:r w:rsidR="004F7BC6" w:rsidRPr="00A724EA">
        <w:rPr>
          <w:rFonts w:eastAsia="Malgun Gothic"/>
          <w:lang w:val="pt-BR"/>
        </w:rPr>
        <w:t>4</w:t>
      </w:r>
      <w:r w:rsidRPr="00A724EA">
        <w:rPr>
          <w:rFonts w:eastAsia="宋体"/>
          <w:lang w:val="pt-BR" w:eastAsia="zh-CN"/>
        </w:rPr>
        <w:t>.&lt;A[1] ‘1 Byte’ [</w:t>
      </w:r>
      <w:r w:rsidRPr="00A724EA">
        <w:rPr>
          <w:rFonts w:eastAsia="Malgun Gothic"/>
        </w:rPr>
        <w:t>GLS</w:t>
      </w:r>
      <w:r w:rsidRPr="00A724EA">
        <w:rPr>
          <w:rFonts w:eastAsia="Malgun Gothic"/>
          <w:lang w:val="pt-BR"/>
        </w:rPr>
        <w:t>GRADE</w:t>
      </w:r>
      <w:r w:rsidRPr="00A724EA">
        <w:rPr>
          <w:rFonts w:eastAsia="宋体"/>
          <w:lang w:val="pt-BR" w:eastAsia="zh-CN"/>
        </w:rPr>
        <w: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5</w:t>
      </w:r>
      <w:r w:rsidRPr="00A724EA">
        <w:rPr>
          <w:kern w:val="2"/>
          <w:lang w:val="pt-BR"/>
        </w:rPr>
        <w:t>.&lt;A[</w:t>
      </w:r>
      <w:r w:rsidRPr="00A724EA">
        <w:rPr>
          <w:rFonts w:eastAsiaTheme="minorEastAsia"/>
          <w:kern w:val="2"/>
          <w:lang w:val="pt-BR"/>
        </w:rPr>
        <w:t>2</w:t>
      </w:r>
      <w:r w:rsidRPr="00A724EA">
        <w:rPr>
          <w:kern w:val="2"/>
          <w:lang w:val="pt-BR"/>
        </w:rPr>
        <w:t>] ‘</w:t>
      </w:r>
      <w:r w:rsidRPr="00A724EA">
        <w:rPr>
          <w:rFonts w:eastAsiaTheme="minorEastAsia"/>
          <w:kern w:val="2"/>
          <w:lang w:val="pt-BR"/>
        </w:rPr>
        <w:t>2</w:t>
      </w:r>
      <w:r w:rsidRPr="00A724EA">
        <w:rPr>
          <w:kern w:val="2"/>
          <w:lang w:val="pt-BR"/>
        </w:rPr>
        <w:t xml:space="preserve"> Bytes’ [PAIRSLOT</w:t>
      </w:r>
      <w:r w:rsidRPr="00A724EA">
        <w:rPr>
          <w:rFonts w:eastAsiaTheme="minorEastAsia"/>
          <w:kern w:val="2"/>
          <w:lang w:val="pt-BR"/>
        </w:rPr>
        <w:t>NO</w:t>
      </w:r>
      <w:r w:rsidRPr="00A724EA">
        <w:rPr>
          <w:kern w:val="2"/>
          <w:lang w:val="pt-BR"/>
        </w:rPr>
        <w:t>]&gt;</w:t>
      </w:r>
    </w:p>
    <w:p w:rsidR="005468A6" w:rsidRPr="00A724EA" w:rsidRDefault="005468A6" w:rsidP="007B42A5">
      <w:pPr>
        <w:ind w:left="1440" w:firstLine="720"/>
        <w:rPr>
          <w:rFonts w:eastAsia="宋体"/>
          <w:kern w:val="2"/>
          <w:lang w:val="pt-BR" w:eastAsia="zh-CN"/>
        </w:rPr>
      </w:pPr>
      <w:r w:rsidRPr="00A724EA">
        <w:rPr>
          <w:rFonts w:eastAsia="Malgun Gothic"/>
          <w:kern w:val="2"/>
          <w:lang w:val="pt-BR"/>
        </w:rPr>
        <w:t>1</w:t>
      </w:r>
      <w:r w:rsidR="004F7BC6" w:rsidRPr="00A724EA">
        <w:rPr>
          <w:rFonts w:eastAsia="Malgun Gothic"/>
          <w:kern w:val="2"/>
          <w:lang w:val="pt-BR"/>
        </w:rPr>
        <w:t>6</w:t>
      </w:r>
      <w:r w:rsidRPr="00A724EA">
        <w:rPr>
          <w:rFonts w:eastAsia="宋体"/>
          <w:kern w:val="2"/>
          <w:lang w:val="pt-BR" w:eastAsia="zh-CN"/>
        </w:rPr>
        <w:t xml:space="preserve">.&lt;A[20] </w:t>
      </w:r>
      <w:r w:rsidR="003827D8" w:rsidRPr="00A724EA">
        <w:rPr>
          <w:rFonts w:eastAsia="宋体"/>
          <w:kern w:val="2"/>
          <w:lang w:val="pt-BR" w:eastAsia="zh-CN"/>
        </w:rPr>
        <w:t>’</w:t>
      </w:r>
      <w:r w:rsidRPr="00A724EA">
        <w:rPr>
          <w:rFonts w:eastAsia="宋体"/>
          <w:kern w:val="2"/>
          <w:lang w:val="pt-BR" w:eastAsia="zh-CN"/>
        </w:rPr>
        <w:t>20 Bytes’ [PAIRPRODID]&gt;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7</w:t>
      </w:r>
      <w:r w:rsidRPr="00A724EA">
        <w:rPr>
          <w:rFonts w:eastAsia="宋体"/>
          <w:kern w:val="2"/>
          <w:lang w:val="pt-BR" w:eastAsia="zh-CN"/>
        </w:rPr>
        <w:t>.&lt;A[20</w:t>
      </w:r>
      <w:r w:rsidR="00920D33" w:rsidRPr="00A724EA">
        <w:rPr>
          <w:rFonts w:eastAsia="宋体"/>
          <w:kern w:val="2"/>
          <w:lang w:val="pt-BR" w:eastAsia="zh-CN"/>
        </w:rPr>
        <w:t xml:space="preserve">] </w:t>
      </w:r>
      <w:r w:rsidR="003827D8" w:rsidRPr="00A724EA">
        <w:rPr>
          <w:rFonts w:eastAsia="宋体"/>
          <w:kern w:val="2"/>
          <w:lang w:val="pt-BR" w:eastAsia="zh-CN"/>
        </w:rPr>
        <w:t>’</w:t>
      </w:r>
      <w:r w:rsidRPr="00A724EA">
        <w:rPr>
          <w:rFonts w:eastAsia="宋体"/>
          <w:kern w:val="2"/>
          <w:lang w:val="pt-BR" w:eastAsia="zh-CN"/>
        </w:rPr>
        <w:t>20 Bytes’[PAIRPRODTYPE]&gt;</w:t>
      </w:r>
    </w:p>
    <w:p w:rsidR="005468A6" w:rsidRPr="00A724EA" w:rsidRDefault="005468A6" w:rsidP="007B42A5">
      <w:pPr>
        <w:ind w:left="1440" w:firstLine="720"/>
        <w:rPr>
          <w:kern w:val="2"/>
          <w:lang w:val="pt-BR"/>
        </w:rPr>
      </w:pPr>
      <w:r w:rsidRPr="00A724EA">
        <w:rPr>
          <w:rFonts w:eastAsia="Malgun Gothic"/>
          <w:kern w:val="2"/>
          <w:lang w:val="pt-BR"/>
        </w:rPr>
        <w:t>1</w:t>
      </w:r>
      <w:r w:rsidR="004F7BC6" w:rsidRPr="00A724EA">
        <w:rPr>
          <w:rFonts w:eastAsia="Malgun Gothic"/>
          <w:kern w:val="2"/>
          <w:lang w:val="pt-BR"/>
        </w:rPr>
        <w:t>8</w:t>
      </w:r>
      <w:r w:rsidRPr="00A724EA">
        <w:rPr>
          <w:kern w:val="2"/>
          <w:lang w:val="pt-BR"/>
        </w:rPr>
        <w:t xml:space="preserve">.&lt;A[20] </w:t>
      </w:r>
      <w:r w:rsidR="003827D8" w:rsidRPr="00A724EA">
        <w:rPr>
          <w:kern w:val="2"/>
          <w:lang w:val="pt-BR"/>
        </w:rPr>
        <w:t>’</w:t>
      </w:r>
      <w:r w:rsidRPr="00A724EA">
        <w:rPr>
          <w:kern w:val="2"/>
          <w:lang w:val="pt-BR"/>
        </w:rPr>
        <w:t>20 Bytes’ [PAIRGLSID]&gt;</w:t>
      </w:r>
    </w:p>
    <w:p w:rsidR="003618BD" w:rsidRPr="00A724EA" w:rsidRDefault="003618BD" w:rsidP="003618BD">
      <w:pPr>
        <w:ind w:left="1440" w:firstLine="720"/>
        <w:rPr>
          <w:rFonts w:eastAsiaTheme="minorEastAsia"/>
          <w:kern w:val="2"/>
          <w:lang w:val="pt-BR"/>
        </w:rPr>
      </w:pPr>
      <w:r w:rsidRPr="00A724EA">
        <w:rPr>
          <w:rFonts w:eastAsia="Malgun Gothic"/>
          <w:kern w:val="2"/>
          <w:lang w:val="pt-BR"/>
        </w:rPr>
        <w:t>1</w:t>
      </w:r>
      <w:r w:rsidR="004F7BC6" w:rsidRPr="00A724EA">
        <w:rPr>
          <w:rFonts w:eastAsia="Malgun Gothic"/>
          <w:kern w:val="2"/>
          <w:lang w:val="pt-BR"/>
        </w:rPr>
        <w:t>9</w:t>
      </w:r>
      <w:r w:rsidRPr="00A724EA">
        <w:rPr>
          <w:kern w:val="2"/>
          <w:lang w:val="pt-BR"/>
        </w:rPr>
        <w:t>.&lt;A[20] ’20 Bytes’ [PAIRRGLSID]&gt;</w:t>
      </w:r>
    </w:p>
    <w:p w:rsidR="005468A6" w:rsidRPr="00A724EA" w:rsidRDefault="004F7BC6" w:rsidP="007B42A5">
      <w:pPr>
        <w:ind w:left="1440" w:firstLine="720"/>
        <w:rPr>
          <w:kern w:val="2"/>
          <w:lang w:val="pt-BR"/>
        </w:rPr>
      </w:pPr>
      <w:r w:rsidRPr="00A724EA">
        <w:rPr>
          <w:rFonts w:eastAsia="Malgun Gothic"/>
          <w:kern w:val="2"/>
          <w:lang w:val="pt-BR"/>
        </w:rPr>
        <w:t>20</w:t>
      </w:r>
      <w:r w:rsidR="005468A6" w:rsidRPr="00A724EA">
        <w:rPr>
          <w:kern w:val="2"/>
          <w:lang w:val="pt-BR"/>
        </w:rPr>
        <w:t>.&lt;A[1] ‘1 Byte’ [PAIRGLSJUDGE]&gt;</w:t>
      </w:r>
    </w:p>
    <w:p w:rsidR="005468A6" w:rsidRPr="00A724EA" w:rsidRDefault="003618BD" w:rsidP="007B42A5">
      <w:pPr>
        <w:ind w:left="1440" w:firstLine="720"/>
        <w:rPr>
          <w:rFonts w:eastAsia="Malgun Gothic"/>
          <w:kern w:val="2"/>
          <w:lang w:val="pt-BR"/>
        </w:rPr>
      </w:pPr>
      <w:r w:rsidRPr="00A724EA">
        <w:rPr>
          <w:kern w:val="2"/>
          <w:lang w:val="pt-BR"/>
        </w:rPr>
        <w:t>2</w:t>
      </w:r>
      <w:r w:rsidR="004F7BC6" w:rsidRPr="00A724EA">
        <w:rPr>
          <w:kern w:val="2"/>
          <w:lang w:val="pt-BR"/>
        </w:rPr>
        <w:t>1</w:t>
      </w:r>
      <w:r w:rsidR="005468A6" w:rsidRPr="00A724EA">
        <w:rPr>
          <w:kern w:val="2"/>
          <w:lang w:val="pt-BR"/>
        </w:rPr>
        <w:t>.&lt;A[1] ‘1 Byte’ [PAIRGLSGRADE]&gt;</w:t>
      </w:r>
    </w:p>
    <w:p w:rsidR="005468A6" w:rsidRPr="00A724EA" w:rsidRDefault="003618BD" w:rsidP="007B42A5">
      <w:pPr>
        <w:ind w:left="1440" w:firstLine="720"/>
        <w:rPr>
          <w:rFonts w:eastAsia="Malgun Gothic"/>
          <w:lang w:val="pt-BR"/>
        </w:rPr>
      </w:pPr>
      <w:r w:rsidRPr="00A724EA">
        <w:rPr>
          <w:rFonts w:eastAsia="宋体"/>
          <w:lang w:val="pt-BR" w:eastAsia="zh-CN"/>
        </w:rPr>
        <w:t>2</w:t>
      </w:r>
      <w:r w:rsidR="004F7BC6" w:rsidRPr="00A724EA">
        <w:rPr>
          <w:rFonts w:eastAsia="宋体"/>
          <w:lang w:val="pt-BR" w:eastAsia="zh-CN"/>
        </w:rPr>
        <w:t>2</w:t>
      </w:r>
      <w:r w:rsidR="005468A6" w:rsidRPr="00A724EA">
        <w:rPr>
          <w:rFonts w:eastAsia="宋体"/>
          <w:lang w:val="pt-BR" w:eastAsia="zh-CN"/>
        </w:rPr>
        <w:t>.&lt;A[</w:t>
      </w:r>
      <w:r w:rsidR="005468A6" w:rsidRPr="00A724EA">
        <w:rPr>
          <w:rFonts w:eastAsiaTheme="minorEastAsia"/>
          <w:lang w:val="pt-BR"/>
        </w:rPr>
        <w:t>30</w:t>
      </w:r>
      <w:r w:rsidR="005468A6" w:rsidRPr="00A724EA">
        <w:rPr>
          <w:rFonts w:eastAsia="宋体"/>
          <w:lang w:val="pt-BR" w:eastAsia="zh-CN"/>
        </w:rPr>
        <w:t xml:space="preserve">] </w:t>
      </w:r>
      <w:r w:rsidR="003827D8" w:rsidRPr="00A724EA">
        <w:rPr>
          <w:rFonts w:eastAsia="宋体"/>
          <w:lang w:val="pt-BR" w:eastAsia="zh-CN"/>
        </w:rPr>
        <w:t>’</w:t>
      </w:r>
      <w:r w:rsidR="005468A6" w:rsidRPr="00A724EA">
        <w:rPr>
          <w:rFonts w:eastAsiaTheme="minorEastAsia"/>
          <w:lang w:val="pt-BR"/>
        </w:rPr>
        <w:t>30</w:t>
      </w:r>
      <w:r w:rsidR="005468A6" w:rsidRPr="00A724EA">
        <w:rPr>
          <w:rFonts w:eastAsia="宋体"/>
          <w:lang w:val="pt-BR" w:eastAsia="zh-CN"/>
        </w:rPr>
        <w:t xml:space="preserve"> Byte’ [</w:t>
      </w:r>
      <w:r w:rsidR="005468A6" w:rsidRPr="00A724EA">
        <w:rPr>
          <w:rFonts w:eastAsia="Malgun Gothic"/>
        </w:rPr>
        <w:t>WORKORDER</w:t>
      </w:r>
      <w:r w:rsidR="005468A6" w:rsidRPr="00A724EA">
        <w:rPr>
          <w:rFonts w:eastAsia="宋体"/>
          <w:lang w:val="pt-BR" w:eastAsia="zh-CN"/>
        </w:rPr>
        <w: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2</w:t>
      </w:r>
      <w:r w:rsidR="004F7BC6" w:rsidRPr="00A724EA">
        <w:rPr>
          <w:rFonts w:eastAsia="Malgun Gothic"/>
          <w:kern w:val="2"/>
          <w:lang w:val="pt-BR"/>
        </w:rPr>
        <w:t>3</w:t>
      </w:r>
      <w:r w:rsidRPr="00A724EA">
        <w:rPr>
          <w:kern w:val="2"/>
          <w:lang w:val="pt-BR"/>
        </w:rPr>
        <w:t xml:space="preserve">.&lt;A[20] </w:t>
      </w:r>
      <w:r w:rsidR="003827D8" w:rsidRPr="00A724EA">
        <w:rPr>
          <w:kern w:val="2"/>
          <w:lang w:val="pt-BR"/>
        </w:rPr>
        <w:t>’</w:t>
      </w:r>
      <w:r w:rsidRPr="00A724EA">
        <w:rPr>
          <w:kern w:val="2"/>
          <w:lang w:val="pt-BR"/>
        </w:rPr>
        <w:t>20 Bytes’ [CRATEID]&gt;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4</w:t>
      </w:r>
      <w:r w:rsidR="003618BD" w:rsidRPr="00A724EA">
        <w:rPr>
          <w:rFonts w:eastAsia="Malgun Gothic"/>
          <w:kern w:val="2"/>
          <w:lang w:val="pt-BR"/>
        </w:rPr>
        <w:t>.</w:t>
      </w:r>
      <w:r w:rsidRPr="00A724EA">
        <w:rPr>
          <w:kern w:val="2"/>
          <w:lang w:val="pt-BR"/>
        </w:rPr>
        <w:t>&lt;A[</w:t>
      </w:r>
      <w:r w:rsidRPr="00A724EA">
        <w:rPr>
          <w:rFonts w:eastAsiaTheme="minorEastAsia"/>
          <w:kern w:val="2"/>
          <w:lang w:val="pt-BR"/>
        </w:rPr>
        <w:t>20</w:t>
      </w:r>
      <w:r w:rsidRPr="00A724EA">
        <w:rPr>
          <w:kern w:val="2"/>
          <w:lang w:val="pt-BR"/>
        </w:rPr>
        <w:t xml:space="preserve">] </w:t>
      </w:r>
      <w:r w:rsidR="003827D8" w:rsidRPr="00A724EA">
        <w:rPr>
          <w:kern w:val="2"/>
          <w:lang w:val="pt-BR"/>
        </w:rPr>
        <w:t>’</w:t>
      </w:r>
      <w:r w:rsidRPr="00A724EA">
        <w:rPr>
          <w:rFonts w:eastAsiaTheme="minorEastAsia"/>
          <w:kern w:val="2"/>
          <w:lang w:val="pt-BR"/>
        </w:rPr>
        <w:t>20</w:t>
      </w:r>
      <w:r w:rsidRPr="00A724EA">
        <w:rPr>
          <w:kern w:val="2"/>
          <w:lang w:val="pt-BR"/>
        </w:rPr>
        <w:t xml:space="preserve"> Bytes’ [MAKER]&gt;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5</w:t>
      </w:r>
      <w:r w:rsidRPr="00A724EA">
        <w:rPr>
          <w:kern w:val="2"/>
          <w:lang w:val="pt-BR"/>
        </w:rPr>
        <w:t>.&lt;A[</w:t>
      </w:r>
      <w:r w:rsidRPr="00A724EA">
        <w:rPr>
          <w:rFonts w:eastAsiaTheme="minorEastAsia"/>
          <w:kern w:val="2"/>
          <w:lang w:val="pt-BR"/>
        </w:rPr>
        <w:t>5</w:t>
      </w:r>
      <w:r w:rsidRPr="00A724EA">
        <w:rPr>
          <w:kern w:val="2"/>
          <w:lang w:val="pt-BR"/>
        </w:rPr>
        <w:t>] ’</w:t>
      </w:r>
      <w:r w:rsidRPr="00A724EA">
        <w:rPr>
          <w:rFonts w:eastAsiaTheme="minorEastAsia"/>
          <w:kern w:val="2"/>
          <w:lang w:val="pt-BR"/>
        </w:rPr>
        <w:t>5</w:t>
      </w:r>
      <w:r w:rsidRPr="00A724EA">
        <w:rPr>
          <w:kern w:val="2"/>
          <w:lang w:val="pt-BR"/>
        </w:rPr>
        <w:t xml:space="preserve"> Bytes’ [GLSTHK]&gt;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6</w:t>
      </w:r>
      <w:r w:rsidRPr="00A724EA">
        <w:rPr>
          <w:kern w:val="2"/>
          <w:lang w:val="pt-BR"/>
        </w:rPr>
        <w:t>.&lt;A[1] ‘1 Byte’ [GLSSIZE]&gt;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7</w:t>
      </w:r>
      <w:r w:rsidRPr="00A724EA">
        <w:rPr>
          <w:kern w:val="2"/>
          <w:lang w:val="pt-BR"/>
        </w:rPr>
        <w:t>.&lt;A[1] ‘1 Byte’ [SMPLFLAG]&gt;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8</w:t>
      </w:r>
      <w:r w:rsidRPr="00A724EA">
        <w:rPr>
          <w:kern w:val="2"/>
          <w:lang w:val="pt-BR"/>
        </w:rPr>
        <w:t>.&lt;A[1] ‘1 Byte’ [RWKCNT]&gt;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2</w:t>
      </w:r>
      <w:r w:rsidR="004F7BC6" w:rsidRPr="00A724EA">
        <w:rPr>
          <w:rFonts w:eastAsia="Malgun Gothic"/>
          <w:kern w:val="2"/>
          <w:lang w:val="pt-BR"/>
        </w:rPr>
        <w:t>9</w:t>
      </w:r>
      <w:r w:rsidRPr="00A724EA">
        <w:rPr>
          <w:kern w:val="2"/>
          <w:lang w:val="pt-BR"/>
        </w:rPr>
        <w:t>.&lt;A[4] ‘4 Bytes’ [DUMUSEDCNT]&gt;</w:t>
      </w:r>
    </w:p>
    <w:p w:rsidR="005468A6" w:rsidRPr="00A724EA" w:rsidRDefault="004F7BC6" w:rsidP="007B42A5">
      <w:pPr>
        <w:ind w:left="1440" w:firstLine="720"/>
        <w:rPr>
          <w:rFonts w:eastAsiaTheme="minorEastAsia"/>
        </w:rPr>
      </w:pPr>
      <w:r w:rsidRPr="00A724EA">
        <w:rPr>
          <w:rFonts w:eastAsia="Malgun Gothic"/>
        </w:rPr>
        <w:t>30</w:t>
      </w:r>
      <w:r w:rsidR="005468A6" w:rsidRPr="00A724EA">
        <w:rPr>
          <w:rFonts w:eastAsia="宋体"/>
          <w:lang w:eastAsia="zh-CN"/>
        </w:rPr>
        <w:t>.&lt;A[</w:t>
      </w:r>
      <w:r w:rsidR="005468A6" w:rsidRPr="00A724EA">
        <w:rPr>
          <w:rFonts w:eastAsia="Malgun Gothic"/>
        </w:rPr>
        <w:t>30</w:t>
      </w:r>
      <w:r w:rsidR="005468A6" w:rsidRPr="00A724EA">
        <w:rPr>
          <w:rFonts w:eastAsia="宋体"/>
          <w:lang w:eastAsia="zh-CN"/>
        </w:rPr>
        <w:t xml:space="preserve">] </w:t>
      </w:r>
      <w:r w:rsidR="003827D8" w:rsidRPr="00A724EA">
        <w:rPr>
          <w:rFonts w:eastAsia="宋体"/>
          <w:lang w:eastAsia="zh-CN"/>
        </w:rPr>
        <w:t>’</w:t>
      </w:r>
      <w:r w:rsidR="005468A6" w:rsidRPr="00A724EA">
        <w:rPr>
          <w:rFonts w:eastAsia="Malgun Gothic"/>
        </w:rPr>
        <w:t>30</w:t>
      </w:r>
      <w:r w:rsidR="005468A6" w:rsidRPr="00A724EA">
        <w:rPr>
          <w:rFonts w:eastAsia="宋体"/>
          <w:lang w:eastAsia="zh-CN"/>
        </w:rPr>
        <w:t xml:space="preserve"> Bytes’ [</w:t>
      </w:r>
      <w:r w:rsidR="005468A6" w:rsidRPr="00A724EA">
        <w:rPr>
          <w:rFonts w:eastAsia="Malgun Gothic"/>
        </w:rPr>
        <w:t>MASKID</w:t>
      </w:r>
      <w:r w:rsidR="005468A6" w:rsidRPr="00A724EA">
        <w:rPr>
          <w:rFonts w:eastAsia="宋体"/>
          <w:lang w:eastAsia="zh-CN"/>
        </w:rPr>
        <w:t>]&gt;</w:t>
      </w:r>
    </w:p>
    <w:p w:rsidR="005468A6" w:rsidRPr="00A724EA" w:rsidRDefault="003618BD" w:rsidP="007B42A5">
      <w:pPr>
        <w:ind w:left="1440" w:firstLine="720"/>
        <w:rPr>
          <w:rFonts w:eastAsia="宋体"/>
          <w:lang w:eastAsia="zh-CN"/>
        </w:rPr>
      </w:pPr>
      <w:r w:rsidRPr="00A724EA">
        <w:rPr>
          <w:rFonts w:eastAsiaTheme="minorEastAsia"/>
        </w:rPr>
        <w:t>3</w:t>
      </w:r>
      <w:r w:rsidR="004F7BC6" w:rsidRPr="00A724EA">
        <w:rPr>
          <w:rFonts w:eastAsiaTheme="minorEastAsia"/>
        </w:rPr>
        <w:t>1</w:t>
      </w:r>
      <w:r w:rsidR="005468A6" w:rsidRPr="00A724EA">
        <w:rPr>
          <w:rFonts w:eastAsia="Malgun Gothic"/>
        </w:rPr>
        <w:t>.&lt;L[m]</w:t>
      </w:r>
    </w:p>
    <w:p w:rsidR="005468A6" w:rsidRPr="00A724EA" w:rsidRDefault="005468A6" w:rsidP="007B42A5">
      <w:pPr>
        <w:rPr>
          <w:rFonts w:eastAsia="宋体"/>
          <w:kern w:val="2"/>
          <w:lang w:eastAsia="zh-CN"/>
        </w:rPr>
      </w:pPr>
      <w:r w:rsidRPr="00A724EA">
        <w:rPr>
          <w:rFonts w:eastAsiaTheme="minorEastAsia"/>
          <w:kern w:val="2"/>
        </w:rPr>
        <w:tab/>
      </w:r>
      <w:r w:rsidR="007B42A5" w:rsidRPr="00A724EA">
        <w:rPr>
          <w:rFonts w:eastAsiaTheme="minorEastAsia"/>
          <w:kern w:val="2"/>
        </w:rPr>
        <w:tab/>
      </w:r>
      <w:r w:rsidR="007B42A5" w:rsidRPr="00A724EA">
        <w:rPr>
          <w:rFonts w:eastAsiaTheme="minorEastAsia"/>
          <w:kern w:val="2"/>
        </w:rPr>
        <w:tab/>
      </w:r>
      <w:r w:rsidR="007B42A5" w:rsidRPr="00A724EA">
        <w:rPr>
          <w:rFonts w:eastAsiaTheme="minorEastAsia"/>
          <w:kern w:val="2"/>
        </w:rPr>
        <w:tab/>
      </w:r>
      <w:r w:rsidRPr="00A724EA">
        <w:rPr>
          <w:rFonts w:eastAsia="宋体"/>
          <w:kern w:val="2"/>
          <w:lang w:eastAsia="zh-CN"/>
        </w:rPr>
        <w:t>1.&lt;L[2]</w:t>
      </w:r>
    </w:p>
    <w:p w:rsidR="005468A6" w:rsidRPr="00A724EA" w:rsidRDefault="005468A6" w:rsidP="007B42A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 &lt;A[</w:t>
      </w:r>
      <w:r w:rsidRPr="00A724EA">
        <w:rPr>
          <w:rFonts w:eastAsia="Malgun Gothic"/>
          <w:kern w:val="2"/>
        </w:rPr>
        <w:t>2</w:t>
      </w:r>
      <w:r w:rsidRPr="00A724EA">
        <w:rPr>
          <w:rFonts w:eastAsia="宋体"/>
          <w:kern w:val="2"/>
          <w:lang w:eastAsia="zh-CN"/>
        </w:rPr>
        <w:t>0</w:t>
      </w:r>
      <w:r w:rsidR="00920D33" w:rsidRPr="00A724EA">
        <w:rPr>
          <w:rFonts w:eastAsia="宋体"/>
          <w:kern w:val="2"/>
          <w:lang w:eastAsia="zh-CN"/>
        </w:rPr>
        <w:t xml:space="preserve">] </w:t>
      </w:r>
      <w:r w:rsidR="003827D8" w:rsidRPr="00A724EA">
        <w:rPr>
          <w:rFonts w:eastAsia="宋体"/>
          <w:kern w:val="2"/>
          <w:lang w:eastAsia="zh-CN"/>
        </w:rPr>
        <w:t>’</w:t>
      </w:r>
      <w:r w:rsidRPr="00A724EA">
        <w:rPr>
          <w:rFonts w:eastAsia="Malgun Gothic"/>
          <w:kern w:val="2"/>
        </w:rPr>
        <w:t>2</w:t>
      </w:r>
      <w:r w:rsidRPr="00A724EA">
        <w:rPr>
          <w:rFonts w:eastAsia="宋体"/>
          <w:kern w:val="2"/>
          <w:lang w:eastAsia="zh-CN"/>
        </w:rPr>
        <w:t>0 Bytes’[UNITID]&gt;</w:t>
      </w:r>
    </w:p>
    <w:p w:rsidR="005468A6" w:rsidRPr="00A724EA" w:rsidRDefault="005468A6" w:rsidP="007B42A5">
      <w:pPr>
        <w:ind w:left="2880" w:firstLine="720"/>
        <w:rPr>
          <w:rFonts w:eastAsia="宋体"/>
          <w:kern w:val="2"/>
          <w:lang w:eastAsia="zh-CN"/>
        </w:rPr>
      </w:pPr>
      <w:r w:rsidRPr="00A724EA">
        <w:rPr>
          <w:rFonts w:eastAsia="宋体"/>
          <w:kern w:val="2"/>
          <w:lang w:eastAsia="zh-CN"/>
        </w:rPr>
        <w:t>2.&lt;L[k]</w:t>
      </w:r>
    </w:p>
    <w:p w:rsidR="005468A6" w:rsidRPr="00A724EA" w:rsidRDefault="005468A6" w:rsidP="007B42A5">
      <w:pPr>
        <w:rPr>
          <w:rFonts w:eastAsia="宋体"/>
          <w:color w:val="FF0000"/>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 &lt;A[20</w:t>
      </w:r>
      <w:r w:rsidR="00920D33" w:rsidRPr="00A724EA">
        <w:rPr>
          <w:rFonts w:eastAsia="宋体"/>
          <w:lang w:eastAsia="zh-CN"/>
        </w:rPr>
        <w:t xml:space="preserve">] </w:t>
      </w:r>
      <w:r w:rsidR="003827D8" w:rsidRPr="00A724EA">
        <w:rPr>
          <w:rFonts w:eastAsia="宋体"/>
          <w:lang w:eastAsia="zh-CN"/>
        </w:rPr>
        <w:t>’</w:t>
      </w:r>
      <w:r w:rsidRPr="00A724EA">
        <w:rPr>
          <w:rFonts w:eastAsia="宋体"/>
          <w:lang w:eastAsia="zh-CN"/>
        </w:rPr>
        <w:t>20 Bytes’[SUNITID]&gt;</w:t>
      </w:r>
    </w:p>
    <w:p w:rsidR="005468A6" w:rsidRPr="00A724EA" w:rsidRDefault="003618BD"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2</w:t>
      </w:r>
      <w:r w:rsidR="005468A6" w:rsidRPr="00A724EA">
        <w:rPr>
          <w:rFonts w:eastAsia="Malgun Gothic"/>
          <w:lang w:val="pt-BR"/>
        </w:rPr>
        <w:t xml:space="preserve">.&lt;A[20] </w:t>
      </w:r>
      <w:r w:rsidR="003827D8" w:rsidRPr="00A724EA">
        <w:rPr>
          <w:rFonts w:eastAsia="Malgun Gothic"/>
          <w:lang w:val="pt-BR"/>
        </w:rPr>
        <w:t>’</w:t>
      </w:r>
      <w:r w:rsidR="005468A6" w:rsidRPr="00A724EA">
        <w:rPr>
          <w:rFonts w:eastAsia="Malgun Gothic"/>
          <w:lang w:val="pt-BR"/>
        </w:rPr>
        <w:t>20 Bytes’ [PROBERID]&gt;</w:t>
      </w:r>
    </w:p>
    <w:p w:rsidR="005468A6" w:rsidRPr="00A724EA" w:rsidRDefault="009E15C7"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3</w:t>
      </w:r>
      <w:r w:rsidR="005468A6" w:rsidRPr="00A724EA">
        <w:rPr>
          <w:rFonts w:eastAsia="Malgun Gothic"/>
          <w:lang w:val="pt-BR"/>
        </w:rPr>
        <w:t>.&lt;A[1] ‘1 Byte’ [GCFLAG]&gt;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4</w:t>
      </w:r>
      <w:r w:rsidRPr="00A724EA">
        <w:rPr>
          <w:rFonts w:eastAsia="Malgun Gothic"/>
          <w:lang w:val="pt-BR"/>
        </w:rPr>
        <w:t>.&lt;A[6] ‘6 Bytes’ [GCUNIT]&gt;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5</w:t>
      </w:r>
      <w:r w:rsidRPr="00A724EA">
        <w:rPr>
          <w:rFonts w:eastAsia="Malgun Gothic"/>
          <w:lang w:val="pt-BR"/>
        </w:rPr>
        <w:t>.&lt;A[1] ‘1 Byte’ [EVASMPLFLAG]&gt;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6</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Bytes’[PANELJUDGE]&gt;</w:t>
      </w:r>
    </w:p>
    <w:p w:rsidR="005468A6" w:rsidRPr="00A724EA" w:rsidRDefault="005468A6" w:rsidP="007B42A5">
      <w:pPr>
        <w:ind w:left="1440" w:firstLine="720"/>
        <w:rPr>
          <w:rFonts w:eastAsia="Malgun Gothic"/>
          <w:lang w:val="pt-BR"/>
        </w:rPr>
      </w:pPr>
      <w:r w:rsidRPr="00A724EA">
        <w:rPr>
          <w:rFonts w:eastAsia="Malgun Gothic"/>
        </w:rPr>
        <w:t>3</w:t>
      </w:r>
      <w:r w:rsidR="004F7BC6" w:rsidRPr="00A724EA">
        <w:rPr>
          <w:rFonts w:eastAsia="Malgun Gothic"/>
        </w:rPr>
        <w:t>7</w:t>
      </w:r>
      <w:r w:rsidR="009E15C7" w:rsidRPr="00A724EA">
        <w:rPr>
          <w:rFonts w:eastAsia="Malgun Gothic"/>
        </w:rPr>
        <w:t>.</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Bytes’[ARRAYREPAIRTYPE]&gt; / Used at Array Cut Repair /</w:t>
      </w:r>
    </w:p>
    <w:p w:rsidR="005468A6" w:rsidRDefault="005468A6" w:rsidP="007B42A5">
      <w:pPr>
        <w:ind w:left="1440" w:firstLine="720"/>
        <w:rPr>
          <w:rFonts w:eastAsia="Malgun Gothic"/>
          <w:lang w:val="pt-BR"/>
        </w:rPr>
      </w:pPr>
      <w:r w:rsidRPr="00A724EA">
        <w:rPr>
          <w:rFonts w:eastAsia="Malgun Gothic"/>
        </w:rPr>
        <w:lastRenderedPageBreak/>
        <w:t>3</w:t>
      </w:r>
      <w:r w:rsidR="004F7BC6" w:rsidRPr="00A724EA">
        <w:rPr>
          <w:rFonts w:eastAsia="Malgun Gothic"/>
        </w:rPr>
        <w:t>8</w:t>
      </w:r>
      <w:r w:rsidRPr="00A724EA">
        <w:rPr>
          <w:rFonts w:eastAsia="Malgun Gothic"/>
        </w:rPr>
        <w:t>.</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Bytes’[LCVDREPAIRTYPE]&gt;    / Used at L-CVD Repair /</w:t>
      </w:r>
    </w:p>
    <w:p w:rsidR="00D61EC2" w:rsidRPr="00A724EA" w:rsidRDefault="00D61EC2" w:rsidP="00D61EC2">
      <w:pPr>
        <w:ind w:left="1440" w:firstLine="720"/>
        <w:rPr>
          <w:rFonts w:eastAsia="Malgun Gothic"/>
          <w:lang w:val="pt-BR"/>
        </w:rPr>
      </w:pPr>
      <w:r w:rsidRPr="00A724EA">
        <w:rPr>
          <w:rFonts w:eastAsia="Malgun Gothic"/>
        </w:rPr>
        <w:t>3</w:t>
      </w:r>
      <w:r>
        <w:rPr>
          <w:rFonts w:eastAsia="Malgun Gothic" w:hint="eastAsia"/>
        </w:rPr>
        <w:t>9</w:t>
      </w:r>
      <w:r w:rsidRPr="00A724EA">
        <w:rPr>
          <w:rFonts w:eastAsia="Malgun Gothic"/>
        </w:rPr>
        <w:t>.</w:t>
      </w:r>
      <w:r>
        <w:rPr>
          <w:rFonts w:eastAsia="Malgun Gothic"/>
          <w:lang w:val="pt-BR"/>
        </w:rPr>
        <w:t>&lt;A[</w:t>
      </w:r>
      <w:r>
        <w:rPr>
          <w:rFonts w:eastAsia="Malgun Gothic" w:hint="eastAsia"/>
          <w:lang w:val="pt-BR"/>
        </w:rPr>
        <w:t>1</w:t>
      </w:r>
      <w:r w:rsidRPr="00A724EA">
        <w:rPr>
          <w:rFonts w:eastAsia="Malgun Gothic"/>
          <w:lang w:val="pt-BR"/>
        </w:rPr>
        <w:t>] ‘</w:t>
      </w:r>
      <w:r>
        <w:rPr>
          <w:rFonts w:eastAsia="Malgun Gothic" w:hint="eastAsia"/>
          <w:lang w:val="pt-BR"/>
        </w:rPr>
        <w:t>1</w:t>
      </w:r>
      <w:r w:rsidRPr="00A724EA">
        <w:rPr>
          <w:rFonts w:eastAsia="Malgun Gothic"/>
          <w:lang w:val="pt-BR"/>
        </w:rPr>
        <w:t xml:space="preserve"> Bytes’[</w:t>
      </w:r>
      <w:r w:rsidRPr="007A57C5">
        <w:rPr>
          <w:rFonts w:eastAsiaTheme="minorEastAsia" w:hint="eastAsia"/>
          <w:color w:val="FF0000"/>
          <w:lang w:val="pt-BR"/>
        </w:rPr>
        <w:t>PROCESSINGFLAG</w:t>
      </w:r>
      <w:r w:rsidRPr="00A724EA">
        <w:rPr>
          <w:rFonts w:eastAsia="Malgun Gothic"/>
          <w:lang w:val="pt-BR"/>
        </w:rPr>
        <w:t xml:space="preserve">]&gt;    </w:t>
      </w:r>
    </w:p>
    <w:p w:rsidR="005468A6" w:rsidRPr="00A724EA" w:rsidRDefault="005468A6" w:rsidP="007B42A5">
      <w:pPr>
        <w:rPr>
          <w:rFonts w:eastAsiaTheme="minorEastAsia"/>
          <w:lang w:val="pt-BR"/>
        </w:rPr>
      </w:pPr>
    </w:p>
    <w:p w:rsidR="005468A6" w:rsidRPr="00A724EA" w:rsidRDefault="005468A6" w:rsidP="007B42A5">
      <w:pPr>
        <w:rPr>
          <w:rFonts w:eastAsia="Malgun Gothic"/>
        </w:rPr>
      </w:pPr>
      <w:r w:rsidRPr="00A724EA">
        <w:rPr>
          <w:rFonts w:eastAsia="宋体"/>
          <w:lang w:eastAsia="zh-CN"/>
        </w:rPr>
        <w:t xml:space="preserve">※ n is </w:t>
      </w:r>
      <w:r w:rsidRPr="00A724EA">
        <w:rPr>
          <w:rFonts w:eastAsia="Malgun Gothic"/>
        </w:rPr>
        <w:t>Glass</w:t>
      </w:r>
      <w:r w:rsidRPr="00A724EA">
        <w:rPr>
          <w:rFonts w:eastAsia="宋体"/>
          <w:lang w:eastAsia="zh-CN"/>
        </w:rPr>
        <w:t xml:space="preserve"> count.</w:t>
      </w:r>
    </w:p>
    <w:p w:rsidR="005468A6" w:rsidRPr="00A724EA" w:rsidRDefault="005468A6" w:rsidP="007B42A5">
      <w:pPr>
        <w:rPr>
          <w:rFonts w:eastAsia="Malgun Gothic"/>
        </w:rPr>
      </w:pPr>
      <w:r w:rsidRPr="00A724EA">
        <w:rPr>
          <w:rFonts w:eastAsia="宋体"/>
          <w:lang w:eastAsia="zh-CN"/>
        </w:rPr>
        <w:t>※</w:t>
      </w:r>
      <w:r w:rsidRPr="00A724EA">
        <w:rPr>
          <w:rFonts w:eastAsiaTheme="minorEastAsia"/>
        </w:rPr>
        <w:t xml:space="preserve"> </w:t>
      </w:r>
      <w:r w:rsidRPr="00A724EA">
        <w:rPr>
          <w:rFonts w:eastAsia="Malgun Gothic"/>
        </w:rPr>
        <w:t>m</w:t>
      </w:r>
      <w:r w:rsidRPr="00A724EA">
        <w:rPr>
          <w:rFonts w:eastAsia="宋体"/>
          <w:lang w:eastAsia="zh-CN"/>
        </w:rPr>
        <w:t xml:space="preserve"> is </w:t>
      </w:r>
      <w:r w:rsidRPr="00A724EA">
        <w:rPr>
          <w:rFonts w:eastAsia="Malgun Gothic"/>
        </w:rPr>
        <w:t>Unit</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k</w:t>
      </w:r>
      <w:r w:rsidRPr="00A724EA">
        <w:rPr>
          <w:rFonts w:eastAsia="宋体"/>
          <w:lang w:eastAsia="zh-CN"/>
        </w:rPr>
        <w:t xml:space="preserve"> is </w:t>
      </w:r>
      <w:r w:rsidRPr="00A724EA">
        <w:rPr>
          <w:rFonts w:eastAsia="Malgun Gothic"/>
        </w:rPr>
        <w:t>SubUnit</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Q</w:t>
      </w:r>
      <w:r w:rsidRPr="00A724EA">
        <w:rPr>
          <w:rFonts w:eastAsia="宋体"/>
          <w:lang w:eastAsia="zh-CN"/>
        </w:rPr>
        <w:t xml:space="preserve"> is </w:t>
      </w:r>
      <w:r w:rsidRPr="00A724EA">
        <w:rPr>
          <w:rFonts w:eastAsia="Malgun Gothic"/>
        </w:rPr>
        <w:t>Q-Glass</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P</w:t>
      </w:r>
      <w:r w:rsidRPr="00A724EA">
        <w:rPr>
          <w:rFonts w:eastAsia="宋体"/>
          <w:lang w:eastAsia="zh-CN"/>
        </w:rPr>
        <w:t xml:space="preserve"> is </w:t>
      </w:r>
      <w:r w:rsidRPr="00A724EA">
        <w:rPr>
          <w:rFonts w:eastAsia="Malgun Gothic"/>
        </w:rPr>
        <w:t>Panel</w:t>
      </w:r>
      <w:r w:rsidRPr="00A724EA">
        <w:rPr>
          <w:rFonts w:eastAsia="宋体"/>
          <w:lang w:eastAsia="zh-CN"/>
        </w:rPr>
        <w:t xml:space="preserve"> count.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6</w:t>
            </w:r>
          </w:p>
        </w:tc>
        <w:tc>
          <w:tcPr>
            <w:tcW w:w="607" w:type="pct"/>
            <w:tcBorders>
              <w:top w:val="single" w:sz="2" w:space="0" w:color="auto"/>
            </w:tcBorders>
            <w:vAlign w:val="center"/>
          </w:tcPr>
          <w:p w:rsidR="005468A6" w:rsidRPr="00A724EA" w:rsidRDefault="005468A6" w:rsidP="000D31F8">
            <w:pPr>
              <w:jc w:val="center"/>
            </w:pPr>
            <w:r w:rsidRPr="00A724EA">
              <w:t>104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Cassette</w:t>
            </w:r>
            <w:r w:rsidRPr="00A724EA">
              <w:t xml:space="preserve"> Information Upload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Acknowledge </w:t>
      </w:r>
      <w:r w:rsidRPr="00A724EA">
        <w:rPr>
          <w:rFonts w:eastAsia="Batang"/>
        </w:rPr>
        <w:t>Cassette</w:t>
      </w:r>
      <w:r w:rsidRPr="00A724EA">
        <w:t xml:space="preserve"> Data Upload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Malgun Gothic"/>
        </w:rPr>
      </w:pPr>
      <w:r w:rsidRPr="00A724EA">
        <w:t>&lt;A[1]</w:t>
      </w:r>
      <w:r w:rsidRPr="00A724EA">
        <w:rPr>
          <w:rFonts w:eastAsia="宋体"/>
          <w:lang w:eastAsia="zh-CN"/>
        </w:rPr>
        <w:t xml:space="preserve"> ‘1 Byte’ [</w:t>
      </w:r>
      <w:r w:rsidRPr="00A724EA">
        <w:t>ACK</w:t>
      </w:r>
      <w:r w:rsidRPr="00A724EA">
        <w:rPr>
          <w:rFonts w:eastAsia="宋体"/>
          <w:lang w:eastAsia="zh-CN"/>
        </w:rPr>
        <w:t>]</w:t>
      </w:r>
      <w:r w:rsidRPr="00A724EA">
        <w:t>&gt;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rFonts w:eastAsiaTheme="minorEastAsia"/>
                <w:color w:val="000000" w:themeColor="text1"/>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09</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7B42A5">
      <w:r w:rsidRPr="00A724EA">
        <w:t xml:space="preserve">Mask Cassette slot information </w:t>
      </w:r>
      <w:r w:rsidRPr="00A724EA">
        <w:rPr>
          <w:rFonts w:eastAsiaTheme="minorEastAsia"/>
        </w:rPr>
        <w:t>Up</w:t>
      </w:r>
      <w:r w:rsidRPr="00A724EA">
        <w:t>load</w:t>
      </w:r>
    </w:p>
    <w:p w:rsidR="007B42A5" w:rsidRPr="00A724EA" w:rsidRDefault="007B42A5" w:rsidP="007B42A5"/>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7B42A5">
      <w:pPr>
        <w:rPr>
          <w:rFonts w:eastAsiaTheme="minorEastAsia"/>
        </w:rPr>
      </w:pPr>
      <w:r w:rsidRPr="00A724EA">
        <w:rPr>
          <w:rFonts w:eastAsia="宋体"/>
          <w:lang w:eastAsia="zh-CN"/>
        </w:rPr>
        <w:t>&lt;L[</w:t>
      </w:r>
      <w:r w:rsidRPr="00A724EA">
        <w:rPr>
          <w:rFonts w:eastAsia="Malgun Gothic"/>
        </w:rPr>
        <w:t>9</w:t>
      </w:r>
      <w:r w:rsidRPr="00A724EA">
        <w:rPr>
          <w:rFonts w:eastAsia="宋体"/>
          <w:lang w:eastAsia="zh-CN"/>
        </w:rPr>
        <w:t>]</w:t>
      </w:r>
    </w:p>
    <w:p w:rsidR="005468A6" w:rsidRPr="00A724EA" w:rsidRDefault="005468A6" w:rsidP="007B42A5">
      <w:pPr>
        <w:ind w:firstLine="720"/>
        <w:rPr>
          <w:rFonts w:eastAsiaTheme="minorEastAsia"/>
        </w:rPr>
      </w:pPr>
      <w:r w:rsidRPr="00A724EA">
        <w:rPr>
          <w:rFonts w:eastAsia="宋体"/>
          <w:lang w:eastAsia="zh-CN"/>
        </w:rPr>
        <w:t>1.&lt;A[3] ‘3 Bytes’ [PTID]&gt;</w:t>
      </w:r>
    </w:p>
    <w:p w:rsidR="005468A6" w:rsidRPr="00A724EA" w:rsidRDefault="005468A6" w:rsidP="007B42A5">
      <w:pPr>
        <w:ind w:firstLine="720"/>
        <w:rPr>
          <w:rFonts w:eastAsiaTheme="minorEastAsia"/>
        </w:rPr>
      </w:pPr>
      <w:r w:rsidRPr="00A724EA">
        <w:rPr>
          <w:rFonts w:eastAsiaTheme="minorEastAsia"/>
        </w:rPr>
        <w:t>2.&lt;A[2] ‘2 Bytes’ [PTTYPE]&gt;</w:t>
      </w:r>
    </w:p>
    <w:p w:rsidR="005468A6" w:rsidRPr="00A724EA" w:rsidRDefault="005468A6" w:rsidP="007B42A5">
      <w:pPr>
        <w:ind w:firstLine="720"/>
        <w:rPr>
          <w:rFonts w:eastAsiaTheme="minorEastAsia"/>
        </w:rPr>
      </w:pPr>
      <w:r w:rsidRPr="00A724EA">
        <w:rPr>
          <w:rFonts w:eastAsiaTheme="minorEastAsia"/>
        </w:rPr>
        <w:t>3.&lt;A[2] ‘2 Bytes’ [PTUSETYPE]&gt;</w:t>
      </w:r>
    </w:p>
    <w:p w:rsidR="005468A6" w:rsidRPr="00A724EA" w:rsidRDefault="005468A6" w:rsidP="007B42A5">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003827D8" w:rsidRPr="00A724EA">
        <w:rPr>
          <w:rFonts w:eastAsia="宋体"/>
          <w:lang w:eastAsia="zh-CN"/>
        </w:rPr>
        <w:t>’</w:t>
      </w:r>
      <w:r w:rsidRPr="00A724EA">
        <w:rPr>
          <w:rFonts w:eastAsia="宋体"/>
          <w:lang w:eastAsia="zh-CN"/>
        </w:rPr>
        <w:t>20 Bytes’ [CSTID]&gt;</w:t>
      </w:r>
    </w:p>
    <w:p w:rsidR="005468A6" w:rsidRPr="00A724EA" w:rsidRDefault="005468A6" w:rsidP="007B42A5">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7B42A5">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003827D8"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7B42A5">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7B42A5">
      <w:pPr>
        <w:ind w:firstLine="720"/>
        <w:rPr>
          <w:rFonts w:eastAsia="Malgun Gothic"/>
          <w:color w:val="000000"/>
          <w:lang w:val="pt-BR"/>
        </w:rPr>
      </w:pPr>
      <w:r w:rsidRPr="00A724EA">
        <w:rPr>
          <w:rFonts w:eastAsia="Malgun Gothic"/>
          <w:color w:val="000000"/>
        </w:rPr>
        <w:t>8</w:t>
      </w:r>
      <w:r w:rsidRPr="00A724EA">
        <w:rPr>
          <w:rFonts w:eastAsia="宋体"/>
          <w:color w:val="000000"/>
          <w:lang w:val="pt-BR" w:eastAsia="zh-CN"/>
        </w:rPr>
        <w:t>.&lt;A[</w:t>
      </w:r>
      <w:r w:rsidRPr="00A724EA">
        <w:rPr>
          <w:rFonts w:eastAsia="Malgun Gothic"/>
          <w:color w:val="000000"/>
          <w:lang w:val="pt-BR"/>
        </w:rPr>
        <w:t>1</w:t>
      </w:r>
      <w:r w:rsidRPr="00A724EA">
        <w:rPr>
          <w:rFonts w:eastAsia="宋体"/>
          <w:color w:val="000000"/>
          <w:lang w:val="pt-BR" w:eastAsia="zh-CN"/>
        </w:rPr>
        <w:t>] ‘</w:t>
      </w:r>
      <w:r w:rsidRPr="00A724EA">
        <w:rPr>
          <w:rFonts w:eastAsia="Malgun Gothic"/>
          <w:color w:val="000000"/>
          <w:lang w:val="pt-BR"/>
        </w:rPr>
        <w:t>1</w:t>
      </w:r>
      <w:r w:rsidRPr="00A724EA">
        <w:rPr>
          <w:rFonts w:eastAsia="宋体"/>
          <w:color w:val="000000"/>
          <w:lang w:val="pt-BR" w:eastAsia="zh-CN"/>
        </w:rPr>
        <w:t xml:space="preserve"> Byte’ [</w:t>
      </w:r>
      <w:r w:rsidRPr="00A724EA">
        <w:rPr>
          <w:rFonts w:eastAsia="Malgun Gothic"/>
          <w:color w:val="000000"/>
          <w:lang w:val="pt-BR"/>
        </w:rPr>
        <w:t>CSTENDFLAG</w:t>
      </w:r>
      <w:r w:rsidRPr="00A724EA">
        <w:rPr>
          <w:rFonts w:eastAsia="宋体"/>
          <w:color w:val="000000"/>
          <w:lang w:val="pt-BR" w:eastAsia="zh-CN"/>
        </w:rPr>
        <w:t>]&gt;</w:t>
      </w:r>
    </w:p>
    <w:p w:rsidR="005468A6" w:rsidRPr="00A724EA" w:rsidRDefault="005468A6" w:rsidP="007B42A5">
      <w:pPr>
        <w:rPr>
          <w:rFonts w:eastAsia="宋体"/>
          <w:lang w:eastAsia="zh-CN"/>
        </w:rPr>
      </w:pPr>
      <w:r w:rsidRPr="00A724EA">
        <w:rPr>
          <w:rFonts w:eastAsia="宋体"/>
          <w:lang w:eastAsia="zh-CN"/>
        </w:rPr>
        <w:tab/>
      </w:r>
      <w:r w:rsidRPr="00A724EA">
        <w:rPr>
          <w:rFonts w:eastAsia="Malgun Gothic"/>
        </w:rPr>
        <w:t>9</w:t>
      </w:r>
      <w:r w:rsidRPr="00A724EA">
        <w:rPr>
          <w:rFonts w:eastAsia="宋体"/>
          <w:lang w:eastAsia="zh-CN"/>
        </w:rPr>
        <w:t>.&lt;L[n]</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t>1.&lt;L[</w:t>
      </w:r>
      <w:r w:rsidRPr="00A724EA">
        <w:rPr>
          <w:rFonts w:eastAsiaTheme="minorEastAsia"/>
        </w:rPr>
        <w:t>18</w:t>
      </w:r>
      <w:r w:rsidRPr="00A724EA">
        <w:rPr>
          <w:rFonts w:eastAsia="宋体"/>
          <w:lang w:eastAsia="zh-CN"/>
        </w:rPr>
        <w:t>]</w:t>
      </w:r>
      <w:r w:rsidRPr="00A724EA">
        <w:rPr>
          <w:rFonts w:eastAsiaTheme="minorEastAsia"/>
        </w:rPr>
        <w:t xml:space="preserve"> </w:t>
      </w:r>
    </w:p>
    <w:p w:rsidR="005468A6" w:rsidRPr="00A724EA" w:rsidRDefault="005468A6" w:rsidP="007B42A5">
      <w:pPr>
        <w:rPr>
          <w:rFonts w:eastAsiaTheme="minorEastAsia"/>
        </w:rPr>
      </w:pPr>
      <w:r w:rsidRPr="00A724EA">
        <w:rPr>
          <w:rFonts w:eastAsia="宋体"/>
          <w:lang w:eastAsia="zh-CN"/>
        </w:rPr>
        <w:tab/>
      </w:r>
      <w:r w:rsidRPr="00A724EA">
        <w:rPr>
          <w:rFonts w:eastAsiaTheme="minorEastAsia"/>
        </w:rPr>
        <w:tab/>
      </w:r>
      <w:r w:rsidRPr="00A724EA">
        <w:rPr>
          <w:rFonts w:eastAsiaTheme="minorEastAsia"/>
        </w:rPr>
        <w:tab/>
      </w:r>
      <w:r w:rsidRPr="00A724EA">
        <w:rPr>
          <w:rFonts w:eastAsia="宋体"/>
          <w:lang w:eastAsia="zh-CN"/>
        </w:rPr>
        <w:t>1.&lt;A[</w:t>
      </w:r>
      <w:r w:rsidRPr="00A724EA">
        <w:rPr>
          <w:rFonts w:eastAsiaTheme="minorEastAsia"/>
        </w:rPr>
        <w:t>3</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宋体"/>
          <w:lang w:eastAsia="zh-CN"/>
        </w:rPr>
        <w:t>2.&lt;A[30] ’30 Bytes’ [MASKGROUPNAME]&gt;</w:t>
      </w:r>
    </w:p>
    <w:p w:rsidR="005468A6" w:rsidRPr="00A724EA" w:rsidRDefault="005468A6" w:rsidP="007B42A5">
      <w:pPr>
        <w:ind w:left="1440" w:firstLine="720"/>
        <w:rPr>
          <w:rFonts w:eastAsiaTheme="minorEastAsia"/>
        </w:rPr>
      </w:pPr>
      <w:r w:rsidRPr="00A724EA">
        <w:rPr>
          <w:rFonts w:eastAsiaTheme="minorEastAsia"/>
        </w:rPr>
        <w:t>3</w:t>
      </w:r>
      <w:r w:rsidRPr="00A724EA">
        <w:rPr>
          <w:rFonts w:eastAsia="宋体"/>
          <w:lang w:eastAsia="zh-CN"/>
        </w:rPr>
        <w:t>.&lt;A[</w:t>
      </w:r>
      <w:r w:rsidRPr="00A724EA">
        <w:rPr>
          <w:rFonts w:eastAsiaTheme="minorEastAsia"/>
        </w:rPr>
        <w:t>10</w:t>
      </w:r>
      <w:r w:rsidRPr="00A724EA">
        <w:rPr>
          <w:rFonts w:eastAsia="宋体"/>
          <w:lang w:eastAsia="zh-CN"/>
        </w:rPr>
        <w:t>]</w:t>
      </w:r>
      <w:r w:rsidRPr="00A724EA">
        <w:rPr>
          <w:rFonts w:eastAsiaTheme="minorEastAsia"/>
        </w:rPr>
        <w:t xml:space="preserve"> </w:t>
      </w:r>
      <w:r w:rsidRPr="00A724EA">
        <w:rPr>
          <w:rFonts w:eastAsia="宋体"/>
          <w:lang w:eastAsia="zh-CN"/>
        </w:rPr>
        <w:t>’</w:t>
      </w:r>
      <w:r w:rsidRPr="00A724EA">
        <w:rPr>
          <w:rFonts w:eastAsiaTheme="minorEastAsia"/>
        </w:rPr>
        <w:t xml:space="preserve">10 </w:t>
      </w:r>
      <w:r w:rsidRPr="00A724EA">
        <w:rPr>
          <w:rFonts w:eastAsia="宋体"/>
          <w:lang w:eastAsia="zh-CN"/>
        </w:rPr>
        <w:t>Bytes’ [</w:t>
      </w:r>
      <w:r w:rsidRPr="00A724EA">
        <w:rPr>
          <w:rFonts w:eastAsiaTheme="minorEastAsia"/>
        </w:rPr>
        <w:t>MASKTYPE</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Theme="minorEastAsia"/>
        </w:rPr>
        <w:t>4</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5468A6" w:rsidRPr="00A724EA" w:rsidRDefault="005468A6" w:rsidP="007B42A5">
      <w:pPr>
        <w:ind w:left="1440" w:firstLine="720"/>
        <w:rPr>
          <w:rFonts w:eastAsiaTheme="minorEastAsia"/>
        </w:rPr>
      </w:pPr>
      <w:r w:rsidRPr="00A724EA">
        <w:rPr>
          <w:rFonts w:eastAsiaTheme="minorEastAsia"/>
        </w:rPr>
        <w:t>5.&lt;A[3] ‘3 Bytes’ [SLOTNO]&gt;                   / Mask CST slot number/</w:t>
      </w:r>
    </w:p>
    <w:p w:rsidR="005468A6" w:rsidRPr="00A724EA" w:rsidRDefault="005468A6" w:rsidP="007B42A5">
      <w:pPr>
        <w:ind w:left="1440" w:firstLine="720"/>
        <w:rPr>
          <w:rFonts w:eastAsiaTheme="minorEastAsia"/>
        </w:rPr>
      </w:pPr>
      <w:r w:rsidRPr="00A724EA">
        <w:rPr>
          <w:rFonts w:eastAsiaTheme="minorEastAsia"/>
        </w:rPr>
        <w:lastRenderedPageBreak/>
        <w:t>6</w:t>
      </w:r>
      <w:r w:rsidRPr="00A724EA">
        <w:t>.&lt;A[</w:t>
      </w:r>
      <w:r w:rsidRPr="00A724EA">
        <w:rPr>
          <w:rFonts w:eastAsia="Malgun Gothic"/>
        </w:rPr>
        <w:t>20</w:t>
      </w:r>
      <w:r w:rsidRPr="00A724EA">
        <w:t>]</w:t>
      </w:r>
      <w:r w:rsidRPr="00A724EA">
        <w:rPr>
          <w:rFonts w:eastAsiaTheme="minorEastAsia"/>
        </w:rPr>
        <w:t xml:space="preserve"> </w:t>
      </w:r>
      <w:r w:rsidR="003827D8" w:rsidRPr="00A724EA">
        <w:t>’</w:t>
      </w:r>
      <w:r w:rsidRPr="00A724EA">
        <w:rPr>
          <w:rFonts w:eastAsia="Malgun Gothic"/>
        </w:rPr>
        <w:t>20</w:t>
      </w:r>
      <w:r w:rsidRPr="00A724EA">
        <w:t xml:space="preserve"> Byte’ [</w:t>
      </w:r>
      <w:r w:rsidRPr="00A724EA">
        <w:rPr>
          <w:rFonts w:eastAsiaTheme="minorEastAsia"/>
        </w:rPr>
        <w:t>MASKINSUNITID</w:t>
      </w:r>
      <w:r w:rsidRPr="00A724EA">
        <w:t>]&gt;</w:t>
      </w:r>
      <w:r w:rsidRPr="00A724EA">
        <w:rPr>
          <w:rFonts w:eastAsiaTheme="minorEastAsia"/>
        </w:rPr>
        <w:t xml:space="preserve"> / insert sub-unit/</w:t>
      </w:r>
    </w:p>
    <w:p w:rsidR="005468A6" w:rsidRPr="00A724EA" w:rsidRDefault="005468A6" w:rsidP="007B42A5">
      <w:pPr>
        <w:ind w:left="1440" w:firstLine="720"/>
        <w:rPr>
          <w:rFonts w:eastAsiaTheme="minorEastAsia"/>
        </w:rPr>
      </w:pPr>
      <w:r w:rsidRPr="00A724EA">
        <w:rPr>
          <w:rFonts w:eastAsiaTheme="minorEastAsia"/>
        </w:rPr>
        <w:t>7</w:t>
      </w:r>
      <w:r w:rsidRPr="00A724EA">
        <w:rPr>
          <w:rFonts w:eastAsia="宋体"/>
          <w:lang w:eastAsia="zh-CN"/>
        </w:rPr>
        <w:t>.&lt;A[2] ’2 Bytes’ [</w:t>
      </w:r>
      <w:r w:rsidRPr="00A724EA">
        <w:rPr>
          <w:rFonts w:eastAsia="Malgun Gothic"/>
        </w:rPr>
        <w:t>SSLOTNO</w:t>
      </w:r>
      <w:r w:rsidRPr="00A724EA">
        <w:rPr>
          <w:rFonts w:eastAsia="宋体"/>
          <w:lang w:eastAsia="zh-CN"/>
        </w:rPr>
        <w:t>]&gt;</w:t>
      </w:r>
      <w:r w:rsidRPr="00A724EA">
        <w:rPr>
          <w:rFonts w:eastAsiaTheme="minorEastAsia"/>
        </w:rPr>
        <w:t xml:space="preserve">                 / sub-unit Stage number</w:t>
      </w:r>
    </w:p>
    <w:p w:rsidR="005468A6" w:rsidRPr="00A724EA" w:rsidRDefault="005468A6" w:rsidP="007B42A5">
      <w:pPr>
        <w:ind w:left="2160"/>
        <w:rPr>
          <w:rFonts w:eastAsiaTheme="minorEastAsia"/>
        </w:rPr>
      </w:pPr>
      <w:r w:rsidRPr="00A724EA">
        <w:rPr>
          <w:rFonts w:eastAsiaTheme="minorEastAsia"/>
        </w:rPr>
        <w:t>8.&lt;A[5] ‘5 Bytes’ [MASKMAXCNT]&gt;</w:t>
      </w:r>
    </w:p>
    <w:p w:rsidR="005468A6" w:rsidRPr="00A724EA" w:rsidRDefault="005468A6" w:rsidP="007B42A5">
      <w:pPr>
        <w:ind w:left="1440" w:firstLine="720"/>
        <w:rPr>
          <w:rFonts w:eastAsiaTheme="minorEastAsia"/>
        </w:rPr>
      </w:pPr>
      <w:r w:rsidRPr="00A724EA">
        <w:rPr>
          <w:rFonts w:eastAsiaTheme="minorEastAsia"/>
        </w:rPr>
        <w:t>9</w:t>
      </w:r>
      <w:r w:rsidRPr="00A724EA">
        <w:rPr>
          <w:rFonts w:eastAsia="宋体"/>
          <w:lang w:eastAsia="zh-CN"/>
        </w:rPr>
        <w:t>.&lt;A[5] ‘5 Bytes’ [MASKUSECNT]&gt;</w:t>
      </w:r>
    </w:p>
    <w:p w:rsidR="005468A6" w:rsidRPr="00A724EA" w:rsidRDefault="005468A6" w:rsidP="007B42A5">
      <w:pPr>
        <w:ind w:left="1440" w:firstLine="720"/>
        <w:rPr>
          <w:rFonts w:eastAsia="宋体"/>
          <w:lang w:eastAsia="zh-CN"/>
        </w:rPr>
      </w:pPr>
      <w:r w:rsidRPr="00A724EA">
        <w:rPr>
          <w:rFonts w:eastAsiaTheme="minorEastAsia"/>
        </w:rPr>
        <w:t>10</w:t>
      </w:r>
      <w:r w:rsidRPr="00A724EA">
        <w:rPr>
          <w:rFonts w:eastAsia="宋体"/>
          <w:lang w:eastAsia="zh-CN"/>
        </w:rPr>
        <w:t>.&lt;A[10]</w:t>
      </w:r>
      <w:r w:rsidRPr="00A724EA">
        <w:rPr>
          <w:rFonts w:eastAsiaTheme="minorEastAsia"/>
        </w:rPr>
        <w:t xml:space="preserve"> </w:t>
      </w:r>
      <w:r w:rsidR="003827D8" w:rsidRPr="00A724EA">
        <w:rPr>
          <w:rFonts w:eastAsia="宋体"/>
          <w:lang w:eastAsia="zh-CN"/>
        </w:rPr>
        <w:t>’</w:t>
      </w:r>
      <w:r w:rsidRPr="00A724EA">
        <w:rPr>
          <w:rFonts w:eastAsiaTheme="minorEastAsia"/>
        </w:rPr>
        <w:t>10</w:t>
      </w:r>
      <w:r w:rsidRPr="00A724EA">
        <w:rPr>
          <w:rFonts w:eastAsia="宋体"/>
          <w:lang w:eastAsia="zh-CN"/>
        </w:rPr>
        <w:t xml:space="preserve"> Bytes’ [</w:t>
      </w:r>
      <w:r w:rsidRPr="00A724EA">
        <w:rPr>
          <w:rFonts w:eastAsiaTheme="minorEastAsia"/>
        </w:rPr>
        <w:t>OFFSETX</w:t>
      </w:r>
      <w:r w:rsidRPr="00A724EA">
        <w:rPr>
          <w:rFonts w:eastAsia="宋体"/>
          <w:lang w:eastAsia="zh-CN"/>
        </w:rPr>
        <w:t>]&gt;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11</w:t>
      </w:r>
      <w:r w:rsidRPr="00A724EA">
        <w:rPr>
          <w:rFonts w:eastAsia="宋体"/>
          <w:lang w:eastAsia="zh-CN"/>
        </w:rPr>
        <w:t>.&lt;A[</w:t>
      </w:r>
      <w:r w:rsidRPr="00A724EA">
        <w:rPr>
          <w:rFonts w:eastAsiaTheme="minorEastAsia"/>
        </w:rPr>
        <w:t>10</w:t>
      </w:r>
      <w:r w:rsidRPr="00A724EA">
        <w:rPr>
          <w:rFonts w:eastAsia="宋体"/>
          <w:lang w:eastAsia="zh-CN"/>
        </w:rPr>
        <w:t>]</w:t>
      </w:r>
      <w:r w:rsidRPr="00A724EA">
        <w:rPr>
          <w:rFonts w:eastAsiaTheme="minorEastAsia"/>
        </w:rPr>
        <w:t xml:space="preserve"> </w:t>
      </w:r>
      <w:r w:rsidR="003827D8" w:rsidRPr="00A724EA">
        <w:rPr>
          <w:rFonts w:eastAsia="宋体"/>
          <w:lang w:eastAsia="zh-CN"/>
        </w:rPr>
        <w:t>’</w:t>
      </w:r>
      <w:r w:rsidRPr="00A724EA">
        <w:rPr>
          <w:rFonts w:eastAsiaTheme="minorEastAsia"/>
        </w:rPr>
        <w:t>10</w:t>
      </w:r>
      <w:r w:rsidRPr="00A724EA">
        <w:rPr>
          <w:rFonts w:eastAsia="宋体"/>
          <w:lang w:eastAsia="zh-CN"/>
        </w:rPr>
        <w:t xml:space="preserve"> Bytes’ [</w:t>
      </w:r>
      <w:r w:rsidRPr="00A724EA">
        <w:rPr>
          <w:rFonts w:eastAsiaTheme="minorEastAsia"/>
        </w:rPr>
        <w:t>OFFSETY</w:t>
      </w:r>
      <w:r w:rsidRPr="00A724EA">
        <w:rPr>
          <w:rFonts w:eastAsia="宋体"/>
          <w:lang w:eastAsia="zh-CN"/>
        </w:rPr>
        <w:t>]&gt;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12</w:t>
      </w:r>
      <w:r w:rsidRPr="00A724EA">
        <w:rPr>
          <w:rFonts w:eastAsia="宋体"/>
          <w:lang w:eastAsia="zh-CN"/>
        </w:rPr>
        <w:t>.&lt;A[</w:t>
      </w:r>
      <w:r w:rsidRPr="00A724EA">
        <w:rPr>
          <w:rFonts w:eastAsiaTheme="minorEastAsia"/>
        </w:rPr>
        <w:t>1</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1</w:t>
      </w:r>
      <w:r w:rsidRPr="00A724EA">
        <w:rPr>
          <w:rFonts w:eastAsia="宋体"/>
          <w:lang w:eastAsia="zh-CN"/>
        </w:rPr>
        <w:t>0 Bytes’ [</w:t>
      </w:r>
      <w:r w:rsidRPr="00A724EA">
        <w:rPr>
          <w:rFonts w:eastAsiaTheme="minorEastAsia"/>
        </w:rPr>
        <w:t>OFFSETT</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Theme="minorEastAsia"/>
        </w:rPr>
        <w:t xml:space="preserve">13.&lt;A[10] </w:t>
      </w:r>
      <w:r w:rsidR="003827D8" w:rsidRPr="00A724EA">
        <w:rPr>
          <w:rFonts w:eastAsiaTheme="minorEastAsia"/>
        </w:rPr>
        <w:t>’</w:t>
      </w:r>
      <w:r w:rsidRPr="00A724EA">
        <w:rPr>
          <w:rFonts w:eastAsiaTheme="minorEastAsia"/>
        </w:rPr>
        <w:t>10 Bytes’ [MASKMAGNET]&gt;</w:t>
      </w:r>
    </w:p>
    <w:p w:rsidR="005468A6" w:rsidRPr="00A724EA" w:rsidRDefault="005468A6" w:rsidP="007B42A5">
      <w:pPr>
        <w:ind w:left="1440" w:firstLine="720"/>
        <w:rPr>
          <w:rFonts w:eastAsiaTheme="minorEastAsia"/>
        </w:rPr>
      </w:pPr>
      <w:r w:rsidRPr="00A724EA">
        <w:rPr>
          <w:rFonts w:eastAsiaTheme="minorEastAsia"/>
        </w:rPr>
        <w:t xml:space="preserve">14.&lt;A[10] </w:t>
      </w:r>
      <w:r w:rsidR="003827D8" w:rsidRPr="00A724EA">
        <w:rPr>
          <w:rFonts w:eastAsiaTheme="minorEastAsia"/>
        </w:rPr>
        <w:t>’</w:t>
      </w:r>
      <w:r w:rsidRPr="00A724EA">
        <w:rPr>
          <w:rFonts w:eastAsiaTheme="minorEastAsia"/>
        </w:rPr>
        <w:t>10 Bytes’ [MASKTHICKNESS]&gt;</w:t>
      </w:r>
    </w:p>
    <w:p w:rsidR="005468A6" w:rsidRPr="00A724EA" w:rsidRDefault="005468A6" w:rsidP="007B42A5">
      <w:pPr>
        <w:ind w:left="1440" w:firstLine="720"/>
        <w:rPr>
          <w:rFonts w:eastAsia="宋体"/>
          <w:lang w:eastAsia="zh-CN"/>
        </w:rPr>
      </w:pPr>
      <w:r w:rsidRPr="00A724EA">
        <w:rPr>
          <w:rFonts w:eastAsia="宋体"/>
          <w:lang w:eastAsia="zh-CN"/>
        </w:rPr>
        <w:t>1</w:t>
      </w:r>
      <w:r w:rsidRPr="00A724EA">
        <w:rPr>
          <w:rFonts w:eastAsiaTheme="minorEastAsia"/>
        </w:rPr>
        <w:t>5</w:t>
      </w:r>
      <w:r w:rsidRPr="00A724EA">
        <w:rPr>
          <w:rFonts w:eastAsia="宋体"/>
          <w:lang w:eastAsia="zh-CN"/>
        </w:rPr>
        <w:t xml:space="preserve">.&lt;A[20] </w:t>
      </w:r>
      <w:r w:rsidR="003827D8" w:rsidRPr="00A724EA">
        <w:rPr>
          <w:rFonts w:eastAsia="宋体"/>
          <w:lang w:eastAsia="zh-CN"/>
        </w:rPr>
        <w:t>’</w:t>
      </w:r>
      <w:r w:rsidRPr="00A724EA">
        <w:rPr>
          <w:rFonts w:eastAsia="宋体"/>
          <w:lang w:eastAsia="zh-CN"/>
        </w:rPr>
        <w:t>20 Bytes’ [PRODID]&gt;</w:t>
      </w:r>
    </w:p>
    <w:p w:rsidR="005468A6" w:rsidRPr="00A724EA" w:rsidRDefault="005468A6" w:rsidP="007B42A5">
      <w:pPr>
        <w:ind w:left="1440" w:firstLine="720"/>
        <w:rPr>
          <w:rFonts w:eastAsia="Malgun Gothic"/>
        </w:rPr>
      </w:pPr>
      <w:r w:rsidRPr="00A724EA">
        <w:rPr>
          <w:rFonts w:eastAsia="Malgun Gothic"/>
        </w:rPr>
        <w:t xml:space="preserve">16.&lt;A[30]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[MASKSPEC]&gt;</w:t>
      </w:r>
    </w:p>
    <w:p w:rsidR="005468A6" w:rsidRPr="00A724EA" w:rsidRDefault="005468A6" w:rsidP="007B42A5">
      <w:pPr>
        <w:ind w:left="1440" w:firstLine="720"/>
        <w:rPr>
          <w:rFonts w:eastAsia="Malgun Gothic"/>
        </w:rPr>
      </w:pPr>
      <w:r w:rsidRPr="00A724EA">
        <w:rPr>
          <w:rFonts w:eastAsia="Malgun Gothic"/>
        </w:rPr>
        <w:t xml:space="preserve">17.&lt;A[30]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[SPARE1]&gt;    item not fix</w:t>
      </w:r>
    </w:p>
    <w:p w:rsidR="005468A6" w:rsidRPr="00A724EA" w:rsidRDefault="005468A6" w:rsidP="007B42A5">
      <w:pPr>
        <w:ind w:left="1440" w:firstLine="720"/>
        <w:rPr>
          <w:rFonts w:eastAsia="Malgun Gothic"/>
        </w:rPr>
      </w:pPr>
      <w:r w:rsidRPr="00A724EA">
        <w:rPr>
          <w:rFonts w:eastAsia="Malgun Gothic"/>
        </w:rPr>
        <w:t xml:space="preserve">18.&lt;A[30]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[SPARE2]&gt;    item not fix</w:t>
      </w:r>
    </w:p>
    <w:p w:rsidR="005468A6" w:rsidRPr="00A724EA" w:rsidRDefault="005468A6" w:rsidP="007B42A5">
      <w:pPr>
        <w:rPr>
          <w:rFonts w:eastAsiaTheme="minorEastAsia"/>
        </w:rPr>
      </w:pPr>
    </w:p>
    <w:p w:rsidR="005468A6" w:rsidRPr="00A724EA" w:rsidRDefault="005468A6" w:rsidP="007B42A5">
      <w:pPr>
        <w:rPr>
          <w:rFonts w:eastAsia="Batang"/>
        </w:rPr>
      </w:pPr>
      <w:r w:rsidRPr="00A724EA">
        <w:rPr>
          <w:rFonts w:eastAsia="宋体"/>
          <w:lang w:eastAsia="zh-CN"/>
        </w:rPr>
        <w:t>※</w:t>
      </w:r>
      <w:r w:rsidRPr="00A724EA">
        <w:rPr>
          <w:rFonts w:eastAsia="Batang"/>
        </w:rPr>
        <w:t xml:space="preserve"> n is Mask count.</w:t>
      </w:r>
    </w:p>
    <w:p w:rsidR="005468A6" w:rsidRPr="00A724EA" w:rsidRDefault="005468A6" w:rsidP="007B42A5">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B015EF">
            <w:pPr>
              <w:jc w:val="center"/>
              <w:rPr>
                <w:rFonts w:eastAsiaTheme="minorEastAsia"/>
                <w:color w:val="000000" w:themeColor="text1"/>
              </w:rPr>
            </w:pPr>
            <w:r w:rsidRPr="00A724EA">
              <w:rPr>
                <w:rFonts w:eastAsiaTheme="minorEastAsia"/>
                <w:color w:val="000000" w:themeColor="text1"/>
              </w:rPr>
              <w:t>6</w:t>
            </w:r>
          </w:p>
        </w:tc>
        <w:tc>
          <w:tcPr>
            <w:tcW w:w="607" w:type="pct"/>
            <w:tcBorders>
              <w:top w:val="single" w:sz="2" w:space="0" w:color="auto"/>
            </w:tcBorders>
            <w:vAlign w:val="center"/>
          </w:tcPr>
          <w:p w:rsidR="005468A6" w:rsidRPr="00A724EA" w:rsidRDefault="005468A6" w:rsidP="00B015EF">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10</w:t>
            </w:r>
          </w:p>
        </w:tc>
        <w:tc>
          <w:tcPr>
            <w:tcW w:w="2115" w:type="pct"/>
            <w:tcBorders>
              <w:top w:val="single" w:sz="2" w:space="0" w:color="auto"/>
            </w:tcBorders>
            <w:vAlign w:val="center"/>
          </w:tcPr>
          <w:p w:rsidR="005468A6" w:rsidRPr="00A724EA" w:rsidRDefault="005468A6" w:rsidP="00B015EF">
            <w:pPr>
              <w:jc w:val="center"/>
              <w:rPr>
                <w:color w:val="000000" w:themeColor="text1"/>
              </w:rPr>
            </w:pPr>
            <w:r w:rsidRPr="00A724EA">
              <w:rPr>
                <w:rFonts w:eastAsia="Batang"/>
                <w:color w:val="000000" w:themeColor="text1"/>
              </w:rPr>
              <w:t>Mask cassette information Upload Ack</w:t>
            </w:r>
          </w:p>
        </w:tc>
        <w:tc>
          <w:tcPr>
            <w:tcW w:w="907" w:type="pct"/>
            <w:tcBorders>
              <w:top w:val="single" w:sz="2" w:space="0" w:color="auto"/>
            </w:tcBorders>
            <w:vAlign w:val="center"/>
          </w:tcPr>
          <w:p w:rsidR="005468A6" w:rsidRPr="00A724EA" w:rsidRDefault="005468A6" w:rsidP="00B015EF">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7" w:type="pct"/>
            <w:tcBorders>
              <w:top w:val="single" w:sz="2" w:space="0" w:color="auto"/>
            </w:tcBorders>
            <w:vAlign w:val="center"/>
          </w:tcPr>
          <w:p w:rsidR="005468A6" w:rsidRPr="00A724EA" w:rsidRDefault="005468A6" w:rsidP="00B015EF">
            <w:pPr>
              <w:jc w:val="center"/>
              <w:rPr>
                <w:color w:val="000000" w:themeColor="text1"/>
              </w:rPr>
            </w:pPr>
            <w:r w:rsidRPr="00A724EA">
              <w:rPr>
                <w:color w:val="000000" w:themeColor="text1"/>
              </w:rPr>
              <w:t>N</w:t>
            </w:r>
          </w:p>
        </w:tc>
      </w:tr>
    </w:tbl>
    <w:p w:rsidR="005468A6" w:rsidRPr="00A724EA" w:rsidRDefault="005468A6" w:rsidP="00EA4407">
      <w:pPr>
        <w:ind w:rightChars="-229" w:right="-458"/>
        <w:rPr>
          <w:color w:val="000000" w:themeColor="text1"/>
        </w:rPr>
      </w:pPr>
      <w:r w:rsidRPr="00A724EA">
        <w:rPr>
          <w:b/>
          <w:u w:val="single"/>
        </w:rPr>
        <w:t>Description</w:t>
      </w:r>
      <w:r w:rsidRPr="00A724EA">
        <w:rPr>
          <w:b/>
          <w:color w:val="000000" w:themeColor="text1"/>
          <w:u w:val="single"/>
        </w:rPr>
        <w:t xml:space="preserve"> :</w:t>
      </w:r>
    </w:p>
    <w:p w:rsidR="005468A6" w:rsidRPr="00A724EA" w:rsidRDefault="005468A6" w:rsidP="00EA4407">
      <w:pPr>
        <w:ind w:rightChars="-229" w:right="-458"/>
        <w:rPr>
          <w:rFonts w:eastAsiaTheme="minorEastAsia"/>
          <w:color w:val="000000" w:themeColor="text1"/>
        </w:rPr>
      </w:pPr>
    </w:p>
    <w:p w:rsidR="005468A6" w:rsidRPr="00A724EA" w:rsidRDefault="005468A6" w:rsidP="00EA4407">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5468A6" w:rsidRPr="00A724EA" w:rsidRDefault="005468A6" w:rsidP="007B42A5">
      <w:pPr>
        <w:rPr>
          <w:rFonts w:eastAsia="Malgun Gothic"/>
        </w:rPr>
      </w:pPr>
      <w:r w:rsidRPr="00A724EA">
        <w:rPr>
          <w:rFonts w:eastAsia="宋体"/>
          <w:lang w:eastAsia="zh-CN"/>
        </w:rPr>
        <w:t>1.&lt;A[1] ‘1 Bytes’ [ACK]&gt;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071A0A" w:rsidRPr="00A724EA" w:rsidTr="00FC10AA">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071A0A" w:rsidRPr="00A724EA" w:rsidRDefault="00071A0A" w:rsidP="00FC10AA">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071A0A" w:rsidRPr="00A724EA" w:rsidRDefault="00071A0A" w:rsidP="00FC10AA">
            <w:pPr>
              <w:jc w:val="center"/>
            </w:pPr>
            <w:r w:rsidRPr="00A724EA">
              <w:t>Reply</w:t>
            </w:r>
          </w:p>
        </w:tc>
      </w:tr>
      <w:tr w:rsidR="00071A0A" w:rsidRPr="00A724EA" w:rsidTr="00FC10AA">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071A0A" w:rsidRPr="00A724EA" w:rsidRDefault="00071A0A" w:rsidP="00FC10AA">
            <w:pPr>
              <w:jc w:val="center"/>
              <w:rPr>
                <w:rFonts w:eastAsiaTheme="minorEastAsia"/>
                <w:color w:val="000000" w:themeColor="text1"/>
              </w:rPr>
            </w:pPr>
            <w:r w:rsidRPr="00A724EA">
              <w:rPr>
                <w:rFonts w:eastAsiaTheme="minorEastAsia"/>
                <w:color w:val="000000" w:themeColor="text1"/>
              </w:rPr>
              <w:t>6</w:t>
            </w:r>
          </w:p>
        </w:tc>
        <w:tc>
          <w:tcPr>
            <w:tcW w:w="615"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19</w:t>
            </w:r>
          </w:p>
        </w:tc>
        <w:tc>
          <w:tcPr>
            <w:tcW w:w="2100"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rFonts w:eastAsia="Batang"/>
                <w:color w:val="000000" w:themeColor="text1"/>
              </w:rPr>
            </w:pPr>
            <w:r w:rsidRPr="00A724EA">
              <w:rPr>
                <w:rFonts w:eastAsia="Batang"/>
                <w:color w:val="000000" w:themeColor="text1"/>
              </w:rPr>
              <w:t>Mask offset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071A0A" w:rsidRPr="00A724EA" w:rsidRDefault="00071A0A" w:rsidP="00FC10AA">
            <w:pPr>
              <w:jc w:val="center"/>
              <w:rPr>
                <w:color w:val="000000" w:themeColor="text1"/>
              </w:rPr>
            </w:pPr>
            <w:r w:rsidRPr="00A724EA">
              <w:rPr>
                <w:color w:val="000000" w:themeColor="text1"/>
              </w:rPr>
              <w:t>Y</w:t>
            </w:r>
          </w:p>
        </w:tc>
      </w:tr>
    </w:tbl>
    <w:p w:rsidR="00071A0A" w:rsidRPr="00A724EA" w:rsidRDefault="00071A0A" w:rsidP="00071A0A">
      <w:pPr>
        <w:ind w:rightChars="-229" w:right="-458"/>
        <w:rPr>
          <w:color w:val="000000" w:themeColor="text1"/>
        </w:rPr>
      </w:pPr>
      <w:r w:rsidRPr="00A724EA">
        <w:rPr>
          <w:b/>
          <w:color w:val="000000" w:themeColor="text1"/>
          <w:u w:val="single"/>
        </w:rPr>
        <w:t>Description :</w:t>
      </w:r>
    </w:p>
    <w:p w:rsidR="00071A0A" w:rsidRPr="00A724EA" w:rsidRDefault="00071A0A" w:rsidP="00071A0A">
      <w:r w:rsidRPr="00A724EA">
        <w:t xml:space="preserve">Mask </w:t>
      </w:r>
      <w:r w:rsidR="00791F99" w:rsidRPr="00A724EA">
        <w:t>new offset</w:t>
      </w:r>
      <w:r w:rsidRPr="00A724EA">
        <w:t xml:space="preserve"> information </w:t>
      </w:r>
      <w:r w:rsidRPr="00A724EA">
        <w:rPr>
          <w:rFonts w:eastAsiaTheme="minorEastAsia"/>
        </w:rPr>
        <w:t>Up</w:t>
      </w:r>
      <w:r w:rsidRPr="00A724EA">
        <w:t>load</w:t>
      </w:r>
      <w:r w:rsidR="000A58A1" w:rsidRPr="00A724EA">
        <w:t xml:space="preserve"> (</w:t>
      </w:r>
      <w:r w:rsidR="00847BC1">
        <w:rPr>
          <w:rFonts w:eastAsiaTheme="minorEastAsia" w:hint="eastAsia"/>
        </w:rPr>
        <w:t xml:space="preserve">EVA and </w:t>
      </w:r>
      <w:r w:rsidR="00335E3F" w:rsidRPr="00A724EA">
        <w:t>PPA, Light On inspection EQ Only)</w:t>
      </w:r>
    </w:p>
    <w:p w:rsidR="00071A0A" w:rsidRPr="00A724EA" w:rsidRDefault="00071A0A" w:rsidP="00071A0A"/>
    <w:p w:rsidR="00071A0A" w:rsidRPr="00A724EA" w:rsidRDefault="00071A0A" w:rsidP="00071A0A">
      <w:pPr>
        <w:ind w:rightChars="-229" w:right="-458"/>
        <w:rPr>
          <w:b/>
          <w:color w:val="000000" w:themeColor="text1"/>
          <w:u w:val="single"/>
        </w:rPr>
      </w:pPr>
      <w:r w:rsidRPr="00A724EA">
        <w:rPr>
          <w:b/>
          <w:color w:val="000000" w:themeColor="text1"/>
          <w:u w:val="single"/>
        </w:rPr>
        <w:t>Structure :</w:t>
      </w:r>
    </w:p>
    <w:p w:rsidR="00071A0A" w:rsidRPr="00A724EA" w:rsidRDefault="00071A0A" w:rsidP="00071A0A">
      <w:pPr>
        <w:rPr>
          <w:rFonts w:eastAsia="宋体"/>
          <w:lang w:eastAsia="zh-CN"/>
        </w:rPr>
      </w:pPr>
      <w:r w:rsidRPr="00A724EA">
        <w:rPr>
          <w:rFonts w:eastAsia="宋体"/>
          <w:lang w:eastAsia="zh-CN"/>
        </w:rPr>
        <w:t>&lt;L[</w:t>
      </w:r>
      <w:r w:rsidR="00791F99" w:rsidRPr="00A724EA">
        <w:rPr>
          <w:rFonts w:eastAsia="Malgun Gothic"/>
        </w:rPr>
        <w:t>2</w:t>
      </w:r>
      <w:r w:rsidRPr="00A724EA">
        <w:rPr>
          <w:rFonts w:eastAsia="宋体"/>
          <w:lang w:eastAsia="zh-CN"/>
        </w:rPr>
        <w:t>]</w:t>
      </w:r>
    </w:p>
    <w:p w:rsidR="00791F99" w:rsidRPr="00A724EA" w:rsidRDefault="00791F99" w:rsidP="00071A0A">
      <w:pPr>
        <w:rPr>
          <w:rFonts w:eastAsia="Arial"/>
        </w:rPr>
      </w:pPr>
      <w:r w:rsidRPr="00A724EA">
        <w:rPr>
          <w:rFonts w:eastAsia="宋体"/>
          <w:lang w:eastAsia="zh-CN"/>
        </w:rPr>
        <w:tab/>
      </w:r>
      <w:r w:rsidRPr="00A724EA">
        <w:rPr>
          <w:rFonts w:eastAsia="Arial"/>
        </w:rPr>
        <w:t>1.&lt;A[20] ‘20 Bytes’ [UNITID]&gt;</w:t>
      </w:r>
    </w:p>
    <w:p w:rsidR="00791F99" w:rsidRPr="00A724EA" w:rsidRDefault="00791F99" w:rsidP="00071A0A">
      <w:pPr>
        <w:rPr>
          <w:rFonts w:eastAsia="Arial"/>
        </w:rPr>
      </w:pPr>
      <w:r w:rsidRPr="00A724EA">
        <w:rPr>
          <w:rFonts w:eastAsia="Arial"/>
        </w:rPr>
        <w:tab/>
        <w:t>2.&lt;L[2]</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t>1.&lt;A[20] ’20 Bytes’ [GLSID]&gt;</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t>2.&lt;L[n]</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r>
      <w:r w:rsidRPr="00A724EA">
        <w:rPr>
          <w:rFonts w:eastAsiaTheme="minorEastAsia"/>
        </w:rPr>
        <w:tab/>
        <w:t>1.&lt;L[8]</w:t>
      </w:r>
    </w:p>
    <w:p w:rsidR="00791F99" w:rsidRPr="00A724EA" w:rsidRDefault="00791F99" w:rsidP="00071A0A">
      <w:pPr>
        <w:rPr>
          <w:rFonts w:eastAsia="宋体"/>
          <w:lang w:eastAsia="zh-CN"/>
        </w:rPr>
      </w:pPr>
      <w:r w:rsidRPr="00A724EA">
        <w:rPr>
          <w:rFonts w:eastAsiaTheme="minorEastAsia"/>
        </w:rPr>
        <w:tab/>
      </w:r>
      <w:r w:rsidRPr="00A724EA">
        <w:rPr>
          <w:rFonts w:eastAsiaTheme="minorEastAsia"/>
        </w:rPr>
        <w:tab/>
      </w:r>
      <w:r w:rsidRPr="00A724EA">
        <w:rPr>
          <w:rFonts w:eastAsiaTheme="minorEastAsia"/>
        </w:rPr>
        <w:tab/>
      </w:r>
      <w:r w:rsidRPr="00A724EA">
        <w:rPr>
          <w:rFonts w:eastAsiaTheme="minorEastAsia"/>
        </w:rPr>
        <w:tab/>
        <w:t>1</w:t>
      </w:r>
      <w:r w:rsidRPr="00A724EA">
        <w:rPr>
          <w:rFonts w:eastAsia="宋体"/>
          <w:lang w:eastAsia="zh-CN"/>
        </w:rPr>
        <w:t>.&lt;A[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791F99" w:rsidRPr="00A724EA" w:rsidRDefault="00791F99" w:rsidP="00791F99">
      <w:pPr>
        <w:ind w:firstLine="720"/>
      </w:pPr>
      <w:r w:rsidRPr="00A724EA">
        <w:rPr>
          <w:rFonts w:eastAsia="宋体"/>
          <w:lang w:eastAsia="zh-CN"/>
        </w:rPr>
        <w:tab/>
      </w:r>
      <w:r w:rsidRPr="00A724EA">
        <w:rPr>
          <w:rFonts w:eastAsia="宋体"/>
          <w:lang w:eastAsia="zh-CN"/>
        </w:rPr>
        <w:tab/>
      </w:r>
      <w:r w:rsidRPr="00A724EA">
        <w:rPr>
          <w:rFonts w:eastAsia="宋体"/>
          <w:lang w:eastAsia="zh-CN"/>
        </w:rPr>
        <w:tab/>
        <w:t>2</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791F99" w:rsidRPr="00A724EA" w:rsidRDefault="00791F99" w:rsidP="00791F99">
      <w:pPr>
        <w:ind w:firstLine="720"/>
        <w:rPr>
          <w:rFonts w:eastAsia="宋体"/>
          <w:lang w:eastAsia="zh-CN"/>
        </w:rPr>
      </w:pPr>
      <w:r w:rsidRPr="00A724EA">
        <w:tab/>
      </w:r>
      <w:r w:rsidRPr="00A724EA">
        <w:tab/>
      </w:r>
      <w:r w:rsidRPr="00A724EA">
        <w:tab/>
        <w:t>3</w:t>
      </w:r>
      <w:r w:rsidRPr="00A724EA">
        <w:rPr>
          <w:rFonts w:eastAsia="宋体"/>
          <w:lang w:eastAsia="zh-CN"/>
        </w:rPr>
        <w:t>.&lt;A[2] ’2 Bytes’ [</w:t>
      </w:r>
      <w:r w:rsidRPr="00A724EA">
        <w:rPr>
          <w:rFonts w:eastAsia="Malgun Gothic"/>
        </w:rPr>
        <w:t>SSLOTNO</w:t>
      </w:r>
      <w:r w:rsidRPr="00A724EA">
        <w:rPr>
          <w:rFonts w:eastAsia="宋体"/>
          <w:lang w:eastAsia="zh-CN"/>
        </w:rPr>
        <w:t>]&gt;</w:t>
      </w:r>
    </w:p>
    <w:p w:rsidR="00791F99" w:rsidRPr="00A724EA" w:rsidRDefault="00791F99" w:rsidP="00791F99">
      <w:pPr>
        <w:ind w:firstLine="720"/>
      </w:pPr>
      <w:r w:rsidRPr="00A724EA">
        <w:rPr>
          <w:rFonts w:eastAsia="宋体"/>
          <w:lang w:eastAsia="zh-CN"/>
        </w:rPr>
        <w:tab/>
      </w:r>
      <w:r w:rsidRPr="00A724EA">
        <w:rPr>
          <w:rFonts w:eastAsia="宋体"/>
          <w:lang w:eastAsia="zh-CN"/>
        </w:rPr>
        <w:tab/>
      </w:r>
      <w:r w:rsidRPr="00A724EA">
        <w:rPr>
          <w:rFonts w:eastAsia="宋体"/>
          <w:lang w:eastAsia="zh-CN"/>
        </w:rPr>
        <w:tab/>
        <w:t>4.</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791F99" w:rsidRPr="00A724EA" w:rsidRDefault="00791F99" w:rsidP="00791F99">
      <w:pPr>
        <w:ind w:firstLine="720"/>
        <w:rPr>
          <w:rFonts w:eastAsiaTheme="minorEastAsia"/>
        </w:rPr>
      </w:pPr>
      <w:r w:rsidRPr="00A724EA">
        <w:lastRenderedPageBreak/>
        <w:tab/>
      </w:r>
      <w:r w:rsidRPr="00A724EA">
        <w:tab/>
      </w:r>
      <w:r w:rsidRPr="00A724EA">
        <w:tab/>
        <w:t>5</w:t>
      </w:r>
      <w:r w:rsidRPr="00A724EA">
        <w:rPr>
          <w:rFonts w:eastAsiaTheme="minorEastAsia"/>
        </w:rPr>
        <w:t>.&lt;A[10] ’10 Bytes’ [MASKTHICKNESS]&gt;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6.&lt;A[10] ’10 Bytes’ [NEWMASKOFFSETX]&gt;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7.&lt;A[10] ’10 Bytes’ [NEWMASKOFFSETY]&gt;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8.&lt;A[10] ’10 Bytes’ [NEWMASKOFFSETZ]&gt;</w:t>
      </w:r>
    </w:p>
    <w:p w:rsidR="00071A0A" w:rsidRPr="00A724EA" w:rsidRDefault="00071A0A" w:rsidP="00071A0A">
      <w:pPr>
        <w:rPr>
          <w:rFonts w:eastAsiaTheme="minorEastAsia"/>
        </w:rPr>
      </w:pPr>
    </w:p>
    <w:p w:rsidR="00071A0A" w:rsidRPr="00A724EA" w:rsidRDefault="00071A0A" w:rsidP="00071A0A">
      <w:pPr>
        <w:rPr>
          <w:rFonts w:eastAsia="Batang"/>
        </w:rPr>
      </w:pPr>
      <w:r w:rsidRPr="00A724EA">
        <w:rPr>
          <w:rFonts w:eastAsia="宋体"/>
          <w:lang w:eastAsia="zh-CN"/>
        </w:rPr>
        <w:t>※</w:t>
      </w:r>
      <w:r w:rsidRPr="00A724EA">
        <w:rPr>
          <w:rFonts w:eastAsia="Batang"/>
        </w:rPr>
        <w:t xml:space="preserve"> n is Mask count.</w:t>
      </w:r>
    </w:p>
    <w:p w:rsidR="00071A0A" w:rsidRPr="00A724EA" w:rsidRDefault="00071A0A" w:rsidP="00071A0A">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071A0A" w:rsidRPr="00A724EA" w:rsidTr="00FC10AA">
        <w:trPr>
          <w:trHeight w:val="20"/>
        </w:trPr>
        <w:tc>
          <w:tcPr>
            <w:tcW w:w="663" w:type="pct"/>
            <w:tcBorders>
              <w:top w:val="single" w:sz="8" w:space="0" w:color="auto"/>
              <w:bottom w:val="single" w:sz="2" w:space="0" w:color="auto"/>
            </w:tcBorders>
            <w:shd w:val="clear" w:color="auto" w:fill="0000FF"/>
          </w:tcPr>
          <w:p w:rsidR="00071A0A" w:rsidRPr="00A724EA" w:rsidRDefault="00071A0A" w:rsidP="00FC10AA">
            <w:pPr>
              <w:jc w:val="center"/>
            </w:pPr>
            <w:r w:rsidRPr="00A724EA">
              <w:t>Stream</w:t>
            </w:r>
          </w:p>
        </w:tc>
        <w:tc>
          <w:tcPr>
            <w:tcW w:w="6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Function</w:t>
            </w:r>
          </w:p>
        </w:tc>
        <w:tc>
          <w:tcPr>
            <w:tcW w:w="2115" w:type="pct"/>
            <w:tcBorders>
              <w:top w:val="single" w:sz="8" w:space="0" w:color="auto"/>
              <w:bottom w:val="single" w:sz="2" w:space="0" w:color="auto"/>
            </w:tcBorders>
            <w:shd w:val="clear" w:color="auto" w:fill="0000FF"/>
          </w:tcPr>
          <w:p w:rsidR="00071A0A" w:rsidRPr="00A724EA" w:rsidRDefault="00071A0A" w:rsidP="00FC10AA">
            <w:pPr>
              <w:jc w:val="center"/>
            </w:pPr>
            <w:r w:rsidRPr="00A724EA">
              <w:t>Function Name</w:t>
            </w:r>
          </w:p>
        </w:tc>
        <w:tc>
          <w:tcPr>
            <w:tcW w:w="9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Direction</w:t>
            </w:r>
          </w:p>
        </w:tc>
        <w:tc>
          <w:tcPr>
            <w:tcW w:w="7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Reply</w:t>
            </w:r>
          </w:p>
        </w:tc>
      </w:tr>
      <w:tr w:rsidR="00071A0A" w:rsidRPr="00A724EA" w:rsidTr="00FC10AA">
        <w:trPr>
          <w:trHeight w:val="20"/>
        </w:trPr>
        <w:tc>
          <w:tcPr>
            <w:tcW w:w="663" w:type="pct"/>
            <w:tcBorders>
              <w:top w:val="single" w:sz="2" w:space="0" w:color="auto"/>
            </w:tcBorders>
            <w:vAlign w:val="center"/>
          </w:tcPr>
          <w:p w:rsidR="00071A0A" w:rsidRPr="00A724EA" w:rsidRDefault="00071A0A" w:rsidP="00FC10AA">
            <w:pPr>
              <w:jc w:val="center"/>
              <w:rPr>
                <w:rFonts w:eastAsiaTheme="minorEastAsia"/>
                <w:color w:val="000000" w:themeColor="text1"/>
              </w:rPr>
            </w:pPr>
            <w:r w:rsidRPr="00A724EA">
              <w:rPr>
                <w:rFonts w:eastAsiaTheme="minorEastAsia"/>
                <w:color w:val="000000" w:themeColor="text1"/>
              </w:rPr>
              <w:t>6</w:t>
            </w:r>
          </w:p>
        </w:tc>
        <w:tc>
          <w:tcPr>
            <w:tcW w:w="607" w:type="pct"/>
            <w:tcBorders>
              <w:top w:val="single" w:sz="2" w:space="0" w:color="auto"/>
            </w:tcBorders>
            <w:vAlign w:val="center"/>
          </w:tcPr>
          <w:p w:rsidR="00071A0A" w:rsidRPr="00A724EA" w:rsidRDefault="004A6103" w:rsidP="00FC10AA">
            <w:pPr>
              <w:jc w:val="center"/>
              <w:rPr>
                <w:rFonts w:eastAsiaTheme="minorEastAsia"/>
                <w:color w:val="000000" w:themeColor="text1"/>
              </w:rPr>
            </w:pPr>
            <w:r w:rsidRPr="00A724EA">
              <w:rPr>
                <w:color w:val="000000" w:themeColor="text1"/>
              </w:rPr>
              <w:t>120</w:t>
            </w:r>
          </w:p>
        </w:tc>
        <w:tc>
          <w:tcPr>
            <w:tcW w:w="2115" w:type="pct"/>
            <w:tcBorders>
              <w:top w:val="single" w:sz="2" w:space="0" w:color="auto"/>
            </w:tcBorders>
            <w:vAlign w:val="center"/>
          </w:tcPr>
          <w:p w:rsidR="00071A0A" w:rsidRPr="00A724EA" w:rsidRDefault="00071A0A" w:rsidP="00FC10AA">
            <w:pPr>
              <w:jc w:val="center"/>
              <w:rPr>
                <w:color w:val="000000" w:themeColor="text1"/>
              </w:rPr>
            </w:pPr>
            <w:r w:rsidRPr="00A724EA">
              <w:rPr>
                <w:rFonts w:eastAsia="Batang"/>
                <w:color w:val="000000" w:themeColor="text1"/>
              </w:rPr>
              <w:t xml:space="preserve">Mask </w:t>
            </w:r>
            <w:r w:rsidR="00791F99" w:rsidRPr="00A724EA">
              <w:rPr>
                <w:rFonts w:eastAsia="Batang"/>
                <w:color w:val="000000" w:themeColor="text1"/>
              </w:rPr>
              <w:t>offset</w:t>
            </w:r>
            <w:r w:rsidRPr="00A724EA">
              <w:rPr>
                <w:rFonts w:eastAsia="Batang"/>
                <w:color w:val="000000" w:themeColor="text1"/>
              </w:rPr>
              <w:t xml:space="preserve"> information Upload Ack</w:t>
            </w:r>
          </w:p>
        </w:tc>
        <w:tc>
          <w:tcPr>
            <w:tcW w:w="907" w:type="pct"/>
            <w:tcBorders>
              <w:top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7" w:type="pct"/>
            <w:tcBorders>
              <w:top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N</w:t>
            </w:r>
          </w:p>
        </w:tc>
      </w:tr>
    </w:tbl>
    <w:p w:rsidR="00071A0A" w:rsidRPr="00A724EA" w:rsidRDefault="00071A0A" w:rsidP="00071A0A">
      <w:pPr>
        <w:ind w:rightChars="-229" w:right="-458"/>
        <w:rPr>
          <w:color w:val="000000" w:themeColor="text1"/>
        </w:rPr>
      </w:pPr>
      <w:r w:rsidRPr="00A724EA">
        <w:rPr>
          <w:b/>
          <w:u w:val="single"/>
        </w:rPr>
        <w:t>Description</w:t>
      </w:r>
      <w:r w:rsidRPr="00A724EA">
        <w:rPr>
          <w:b/>
          <w:color w:val="000000" w:themeColor="text1"/>
          <w:u w:val="single"/>
        </w:rPr>
        <w:t xml:space="preserve"> :</w:t>
      </w:r>
    </w:p>
    <w:p w:rsidR="00071A0A" w:rsidRPr="00A724EA" w:rsidRDefault="00071A0A" w:rsidP="00071A0A">
      <w:pPr>
        <w:ind w:rightChars="-229" w:right="-458"/>
        <w:rPr>
          <w:rFonts w:eastAsiaTheme="minorEastAsia"/>
          <w:color w:val="000000" w:themeColor="text1"/>
        </w:rPr>
      </w:pPr>
    </w:p>
    <w:p w:rsidR="00071A0A" w:rsidRPr="00A724EA" w:rsidRDefault="00071A0A" w:rsidP="00071A0A">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071A0A" w:rsidRPr="00A724EA" w:rsidRDefault="00071A0A" w:rsidP="00071A0A">
      <w:pPr>
        <w:rPr>
          <w:rFonts w:eastAsia="Malgun Gothic"/>
        </w:rPr>
      </w:pPr>
      <w:r w:rsidRPr="00A724EA">
        <w:rPr>
          <w:rFonts w:eastAsia="宋体"/>
          <w:lang w:eastAsia="zh-CN"/>
        </w:rPr>
        <w:t>1.&lt;A[1] ‘1 Bytes’ [ACK</w:t>
      </w:r>
      <w:r w:rsidR="004A6103" w:rsidRPr="00A724EA">
        <w:rPr>
          <w:rFonts w:eastAsia="宋体"/>
          <w:lang w:eastAsia="zh-CN"/>
        </w:rPr>
        <w:t>6</w:t>
      </w:r>
      <w:r w:rsidRPr="00A724EA">
        <w:rPr>
          <w:rFonts w:eastAsia="宋体"/>
          <w:lang w:eastAsia="zh-CN"/>
        </w:rPr>
        <w:t>]&gt;</w:t>
      </w:r>
    </w:p>
    <w:p w:rsidR="00E0336F" w:rsidRDefault="00E0336F" w:rsidP="00E0336F">
      <w:pPr>
        <w:rPr>
          <w:rFonts w:eastAsia="Malgun Gothic"/>
        </w:rPr>
      </w:pPr>
    </w:p>
    <w:p w:rsidR="00E0336F" w:rsidRPr="00A724EA" w:rsidRDefault="00E0336F" w:rsidP="00E0336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E0336F" w:rsidRPr="00A724EA" w:rsidTr="006C1769">
        <w:trPr>
          <w:trHeight w:val="149"/>
        </w:trPr>
        <w:tc>
          <w:tcPr>
            <w:tcW w:w="663"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Reply</w:t>
            </w:r>
          </w:p>
        </w:tc>
      </w:tr>
      <w:tr w:rsidR="00E0336F" w:rsidRPr="00A724EA" w:rsidTr="006C1769">
        <w:trPr>
          <w:trHeight w:val="197"/>
        </w:trPr>
        <w:tc>
          <w:tcPr>
            <w:tcW w:w="663" w:type="pct"/>
            <w:tcBorders>
              <w:top w:val="single" w:sz="2" w:space="0" w:color="auto"/>
            </w:tcBorders>
            <w:vAlign w:val="center"/>
          </w:tcPr>
          <w:p w:rsidR="00E0336F" w:rsidRPr="00E0336F" w:rsidRDefault="00E0336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E0336F" w:rsidRPr="00A765D7" w:rsidRDefault="00E0336F" w:rsidP="006C1769">
            <w:pPr>
              <w:jc w:val="center"/>
              <w:rPr>
                <w:rFonts w:eastAsiaTheme="minorEastAsia"/>
              </w:rPr>
            </w:pPr>
            <w:r>
              <w:rPr>
                <w:rFonts w:eastAsiaTheme="minorEastAsia" w:hint="eastAsia"/>
              </w:rPr>
              <w:t>121</w:t>
            </w:r>
          </w:p>
        </w:tc>
        <w:tc>
          <w:tcPr>
            <w:tcW w:w="2006" w:type="pct"/>
            <w:tcBorders>
              <w:top w:val="single" w:sz="2" w:space="0" w:color="auto"/>
            </w:tcBorders>
            <w:vAlign w:val="center"/>
          </w:tcPr>
          <w:p w:rsidR="00E0336F" w:rsidRPr="004013AA" w:rsidRDefault="00E0336F" w:rsidP="006C1769">
            <w:pPr>
              <w:jc w:val="center"/>
              <w:rPr>
                <w:rFonts w:eastAsiaTheme="minorEastAsia"/>
              </w:rPr>
            </w:pPr>
            <w:r>
              <w:rPr>
                <w:rFonts w:eastAsiaTheme="minorEastAsia" w:hint="eastAsia"/>
              </w:rPr>
              <w:t>Job Reservation Reset Request</w:t>
            </w:r>
          </w:p>
        </w:tc>
        <w:tc>
          <w:tcPr>
            <w:tcW w:w="903" w:type="pct"/>
            <w:tcBorders>
              <w:top w:val="single" w:sz="2" w:space="0" w:color="auto"/>
            </w:tcBorders>
            <w:vAlign w:val="center"/>
          </w:tcPr>
          <w:p w:rsidR="00E0336F" w:rsidRPr="00A724EA" w:rsidRDefault="00E0336F" w:rsidP="006C1769">
            <w:pPr>
              <w:jc w:val="center"/>
            </w:pPr>
            <w:r w:rsidRPr="00A724EA">
              <w:t>H</w:t>
            </w:r>
            <w:r w:rsidRPr="00A724EA">
              <w:sym w:font="Wingdings" w:char="F0DF"/>
            </w:r>
            <w:r w:rsidRPr="00A724EA">
              <w:t>E</w:t>
            </w:r>
          </w:p>
        </w:tc>
        <w:tc>
          <w:tcPr>
            <w:tcW w:w="820" w:type="pct"/>
            <w:tcBorders>
              <w:top w:val="single" w:sz="2" w:space="0" w:color="auto"/>
            </w:tcBorders>
            <w:vAlign w:val="center"/>
          </w:tcPr>
          <w:p w:rsidR="00E0336F" w:rsidRPr="00A724EA" w:rsidRDefault="00E0336F" w:rsidP="006C1769">
            <w:pPr>
              <w:jc w:val="center"/>
            </w:pPr>
            <w:r w:rsidRPr="00A724EA">
              <w:t>Y</w:t>
            </w:r>
          </w:p>
        </w:tc>
      </w:tr>
    </w:tbl>
    <w:p w:rsidR="00E0336F" w:rsidRPr="00A724EA" w:rsidRDefault="00E0336F" w:rsidP="00E0336F">
      <w:pPr>
        <w:rPr>
          <w:b/>
        </w:rPr>
      </w:pPr>
      <w:r w:rsidRPr="00A724EA">
        <w:rPr>
          <w:b/>
        </w:rPr>
        <w:t xml:space="preserve">Description : </w:t>
      </w:r>
    </w:p>
    <w:p w:rsidR="00E0336F" w:rsidRPr="00A724EA" w:rsidRDefault="00E0336F" w:rsidP="00E0336F">
      <w:r w:rsidRPr="00A724EA">
        <w:t xml:space="preserve">Host send </w:t>
      </w:r>
      <w:r>
        <w:rPr>
          <w:rFonts w:eastAsiaTheme="minorEastAsia" w:hint="eastAsia"/>
        </w:rPr>
        <w:t>Job reservation command</w:t>
      </w:r>
      <w:r w:rsidRPr="00A724EA">
        <w:t>.</w:t>
      </w:r>
    </w:p>
    <w:p w:rsidR="00E0336F" w:rsidRPr="00A724EA" w:rsidRDefault="00E0336F" w:rsidP="00E0336F">
      <w:r w:rsidRPr="00A724EA">
        <w:t>Structure :</w:t>
      </w:r>
    </w:p>
    <w:p w:rsidR="00E0336F" w:rsidRPr="00A724EA" w:rsidRDefault="00E0336F" w:rsidP="00E0336F">
      <w:pPr>
        <w:rPr>
          <w:rFonts w:eastAsia="宋体"/>
          <w:kern w:val="2"/>
          <w:lang w:eastAsia="zh-CN"/>
        </w:rPr>
      </w:pPr>
      <w:r w:rsidRPr="00A724EA">
        <w:rPr>
          <w:rFonts w:eastAsia="宋体"/>
          <w:kern w:val="2"/>
          <w:lang w:eastAsia="zh-CN"/>
        </w:rPr>
        <w:t>&lt;L[</w:t>
      </w:r>
      <w:r>
        <w:rPr>
          <w:rFonts w:eastAsiaTheme="minorEastAsia" w:hint="eastAsia"/>
          <w:kern w:val="2"/>
        </w:rPr>
        <w:t>7</w:t>
      </w:r>
      <w:r w:rsidRPr="00A724EA">
        <w:rPr>
          <w:rFonts w:eastAsia="宋体"/>
          <w:kern w:val="2"/>
          <w:lang w:eastAsia="zh-CN"/>
        </w:rPr>
        <w:t>]</w:t>
      </w:r>
    </w:p>
    <w:p w:rsidR="00E0336F" w:rsidRPr="00A724EA" w:rsidRDefault="00E0336F" w:rsidP="00E0336F">
      <w:pPr>
        <w:rPr>
          <w:rFonts w:eastAsia="宋体"/>
          <w:kern w:val="2"/>
          <w:lang w:eastAsia="zh-CN"/>
        </w:rPr>
      </w:pPr>
      <w:r w:rsidRPr="00A724EA">
        <w:rPr>
          <w:rFonts w:eastAsia="宋体"/>
          <w:kern w:val="2"/>
          <w:lang w:eastAsia="zh-CN"/>
        </w:rPr>
        <w:tab/>
        <w:t>1.&lt;</w:t>
      </w:r>
      <w:r w:rsidRPr="004013AA">
        <w:rPr>
          <w:rFonts w:eastAsia="Arial"/>
        </w:rPr>
        <w:t xml:space="preserve"> </w:t>
      </w:r>
      <w:r w:rsidRPr="00A724EA">
        <w:rPr>
          <w:rFonts w:eastAsia="Arial"/>
        </w:rPr>
        <w:t>A[20] ‘20 Bytes’ [UNITID]&gt;</w:t>
      </w:r>
    </w:p>
    <w:p w:rsidR="00E0336F" w:rsidRDefault="00E0336F" w:rsidP="00E0336F">
      <w:pPr>
        <w:rPr>
          <w:rFonts w:eastAsiaTheme="minorEastAsia"/>
        </w:rPr>
      </w:pPr>
      <w:r w:rsidRPr="00A724EA">
        <w:rPr>
          <w:rFonts w:eastAsia="宋体"/>
          <w:kern w:val="2"/>
          <w:lang w:eastAsia="zh-CN"/>
        </w:rPr>
        <w:tab/>
        <w:t>2.&lt;</w:t>
      </w:r>
      <w:r w:rsidRPr="00917854">
        <w:t xml:space="preserve"> </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917854">
        <w:t xml:space="preserve"> </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5</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6</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7</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CMDFLAG</w:t>
      </w:r>
      <w:r w:rsidRPr="00A724EA">
        <w:rPr>
          <w:rFonts w:eastAsia="宋体"/>
          <w:lang w:eastAsia="zh-CN"/>
        </w:rPr>
        <w:t>]</w:t>
      </w:r>
    </w:p>
    <w:p w:rsidR="00E0336F" w:rsidRDefault="00E0336F" w:rsidP="00E0336F">
      <w:pPr>
        <w:rPr>
          <w:rFonts w:eastAsiaTheme="minorEastAsia"/>
        </w:rPr>
      </w:pPr>
    </w:p>
    <w:p w:rsidR="00E0336F" w:rsidRDefault="00E0336F" w:rsidP="00E0336F">
      <w:pPr>
        <w:rPr>
          <w:rFonts w:ascii="Batang" w:eastAsia="Batang" w:hAnsi="Batang" w:cs="Batang"/>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GLSQTY : Glass count(0~28)</w:t>
      </w:r>
    </w:p>
    <w:p w:rsidR="00E0336F" w:rsidRDefault="00E0336F" w:rsidP="00E0336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CMDFLAG : 1 - Reservation</w:t>
      </w:r>
    </w:p>
    <w:p w:rsidR="00E0336F" w:rsidRPr="00281C80" w:rsidRDefault="00E0336F" w:rsidP="00E0336F">
      <w:pPr>
        <w:rPr>
          <w:rFonts w:eastAsiaTheme="minorEastAsia"/>
        </w:rPr>
      </w:pPr>
      <w:r>
        <w:rPr>
          <w:rFonts w:eastAsiaTheme="minorEastAsia" w:hint="eastAsia"/>
        </w:rPr>
        <w:t xml:space="preserve">                           2 - Reservation Cancel</w:t>
      </w:r>
    </w:p>
    <w:p w:rsidR="00E0336F" w:rsidRPr="00A724EA" w:rsidRDefault="00E0336F" w:rsidP="00E0336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E0336F" w:rsidRPr="00A724EA" w:rsidTr="006C1769">
        <w:trPr>
          <w:trHeight w:val="300"/>
        </w:trPr>
        <w:tc>
          <w:tcPr>
            <w:tcW w:w="663" w:type="pct"/>
            <w:tcBorders>
              <w:top w:val="single" w:sz="8" w:space="0" w:color="auto"/>
              <w:bottom w:val="single" w:sz="2" w:space="0" w:color="auto"/>
            </w:tcBorders>
            <w:shd w:val="clear" w:color="auto" w:fill="0000FF"/>
          </w:tcPr>
          <w:p w:rsidR="00E0336F" w:rsidRPr="00A724EA" w:rsidRDefault="00E0336F" w:rsidP="006C1769">
            <w:pPr>
              <w:jc w:val="center"/>
            </w:pPr>
            <w:r w:rsidRPr="00A724EA">
              <w:t>Stream</w:t>
            </w:r>
          </w:p>
        </w:tc>
        <w:tc>
          <w:tcPr>
            <w:tcW w:w="607" w:type="pct"/>
            <w:tcBorders>
              <w:top w:val="single" w:sz="8" w:space="0" w:color="auto"/>
              <w:bottom w:val="single" w:sz="2" w:space="0" w:color="auto"/>
            </w:tcBorders>
            <w:shd w:val="clear" w:color="auto" w:fill="0000FF"/>
          </w:tcPr>
          <w:p w:rsidR="00E0336F" w:rsidRPr="00A724EA" w:rsidRDefault="00E0336F" w:rsidP="006C1769">
            <w:pPr>
              <w:jc w:val="center"/>
            </w:pPr>
            <w:r w:rsidRPr="00A724EA">
              <w:t>Function</w:t>
            </w:r>
          </w:p>
        </w:tc>
        <w:tc>
          <w:tcPr>
            <w:tcW w:w="2112" w:type="pct"/>
            <w:tcBorders>
              <w:top w:val="single" w:sz="8" w:space="0" w:color="auto"/>
              <w:bottom w:val="single" w:sz="2" w:space="0" w:color="auto"/>
            </w:tcBorders>
            <w:shd w:val="clear" w:color="auto" w:fill="0000FF"/>
          </w:tcPr>
          <w:p w:rsidR="00E0336F" w:rsidRPr="00A724EA" w:rsidRDefault="00E0336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E0336F" w:rsidRPr="00A724EA" w:rsidRDefault="00E0336F" w:rsidP="006C1769">
            <w:pPr>
              <w:jc w:val="center"/>
            </w:pPr>
            <w:r w:rsidRPr="00A724EA">
              <w:t>Direction</w:t>
            </w:r>
          </w:p>
        </w:tc>
        <w:tc>
          <w:tcPr>
            <w:tcW w:w="712" w:type="pct"/>
            <w:tcBorders>
              <w:top w:val="single" w:sz="8" w:space="0" w:color="auto"/>
              <w:bottom w:val="single" w:sz="2" w:space="0" w:color="auto"/>
            </w:tcBorders>
            <w:shd w:val="clear" w:color="auto" w:fill="0000FF"/>
          </w:tcPr>
          <w:p w:rsidR="00E0336F" w:rsidRPr="00A724EA" w:rsidRDefault="00E0336F" w:rsidP="006C1769">
            <w:pPr>
              <w:jc w:val="center"/>
            </w:pPr>
            <w:r w:rsidRPr="00A724EA">
              <w:t>Reply</w:t>
            </w:r>
          </w:p>
        </w:tc>
      </w:tr>
      <w:tr w:rsidR="00E0336F" w:rsidRPr="00A724EA" w:rsidTr="006C1769">
        <w:trPr>
          <w:trHeight w:val="300"/>
        </w:trPr>
        <w:tc>
          <w:tcPr>
            <w:tcW w:w="663" w:type="pct"/>
            <w:tcBorders>
              <w:top w:val="single" w:sz="2" w:space="0" w:color="auto"/>
            </w:tcBorders>
            <w:vAlign w:val="center"/>
          </w:tcPr>
          <w:p w:rsidR="00E0336F" w:rsidRPr="00E0336F" w:rsidRDefault="00E0336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E0336F" w:rsidRPr="00A765D7" w:rsidRDefault="00E0336F" w:rsidP="006C1769">
            <w:pPr>
              <w:jc w:val="center"/>
              <w:rPr>
                <w:rFonts w:eastAsiaTheme="minorEastAsia"/>
              </w:rPr>
            </w:pPr>
            <w:r>
              <w:rPr>
                <w:rFonts w:eastAsiaTheme="minorEastAsia" w:hint="eastAsia"/>
              </w:rPr>
              <w:t>122</w:t>
            </w:r>
          </w:p>
        </w:tc>
        <w:tc>
          <w:tcPr>
            <w:tcW w:w="2112" w:type="pct"/>
            <w:tcBorders>
              <w:top w:val="single" w:sz="2" w:space="0" w:color="auto"/>
            </w:tcBorders>
            <w:vAlign w:val="center"/>
          </w:tcPr>
          <w:p w:rsidR="00E0336F" w:rsidRPr="00A724EA" w:rsidRDefault="00E0336F" w:rsidP="006C1769">
            <w:pPr>
              <w:jc w:val="center"/>
            </w:pPr>
            <w:r>
              <w:rPr>
                <w:rFonts w:eastAsiaTheme="minorEastAsia" w:hint="eastAsia"/>
              </w:rPr>
              <w:t>Job Reservation Reset Request Ack</w:t>
            </w:r>
          </w:p>
        </w:tc>
        <w:tc>
          <w:tcPr>
            <w:tcW w:w="906" w:type="pct"/>
            <w:tcBorders>
              <w:top w:val="single" w:sz="2" w:space="0" w:color="auto"/>
            </w:tcBorders>
            <w:vAlign w:val="center"/>
          </w:tcPr>
          <w:p w:rsidR="00E0336F" w:rsidRPr="00A724EA" w:rsidRDefault="00E0336F" w:rsidP="006C1769">
            <w:pPr>
              <w:jc w:val="center"/>
            </w:pPr>
            <w:r w:rsidRPr="00A724EA">
              <w:t>H</w:t>
            </w:r>
            <w:r w:rsidRPr="00A724EA">
              <w:sym w:font="Wingdings" w:char="F0E0"/>
            </w:r>
            <w:r w:rsidRPr="00A724EA">
              <w:t>E</w:t>
            </w:r>
          </w:p>
        </w:tc>
        <w:tc>
          <w:tcPr>
            <w:tcW w:w="712" w:type="pct"/>
            <w:tcBorders>
              <w:top w:val="single" w:sz="2" w:space="0" w:color="auto"/>
            </w:tcBorders>
            <w:vAlign w:val="center"/>
          </w:tcPr>
          <w:p w:rsidR="00E0336F" w:rsidRPr="00A724EA" w:rsidRDefault="00E0336F" w:rsidP="006C1769">
            <w:pPr>
              <w:jc w:val="center"/>
            </w:pPr>
            <w:r w:rsidRPr="00A724EA">
              <w:t>N</w:t>
            </w:r>
          </w:p>
        </w:tc>
      </w:tr>
    </w:tbl>
    <w:p w:rsidR="00E0336F" w:rsidRPr="00A724EA" w:rsidRDefault="00E0336F" w:rsidP="00E0336F">
      <w:pPr>
        <w:ind w:rightChars="-229" w:right="-458"/>
        <w:rPr>
          <w:rFonts w:eastAsia="Arial"/>
          <w:b/>
          <w:kern w:val="2"/>
          <w:u w:val="single"/>
        </w:rPr>
      </w:pPr>
      <w:r w:rsidRPr="00A724EA">
        <w:rPr>
          <w:rFonts w:eastAsia="Arial"/>
          <w:b/>
          <w:kern w:val="2"/>
          <w:u w:val="single"/>
        </w:rPr>
        <w:t xml:space="preserve">Description : </w:t>
      </w:r>
    </w:p>
    <w:p w:rsidR="00E0336F" w:rsidRPr="00A724EA" w:rsidRDefault="00E0336F" w:rsidP="00E0336F">
      <w:r>
        <w:rPr>
          <w:rFonts w:eastAsiaTheme="minorEastAsia" w:hint="eastAsia"/>
        </w:rPr>
        <w:t>Remind Job Start Signal</w:t>
      </w:r>
      <w:r w:rsidRPr="00A724EA">
        <w:t xml:space="preserve"> Acknowledge </w:t>
      </w:r>
    </w:p>
    <w:p w:rsidR="00E0336F" w:rsidRPr="00A724EA" w:rsidRDefault="00E0336F" w:rsidP="00E0336F">
      <w:r w:rsidRPr="00A724EA">
        <w:t>Structure :</w:t>
      </w:r>
    </w:p>
    <w:p w:rsidR="00E0336F" w:rsidRPr="00A724EA" w:rsidRDefault="00E0336F" w:rsidP="00E0336F">
      <w:pPr>
        <w:rPr>
          <w:rFonts w:eastAsia="宋体"/>
          <w:kern w:val="2"/>
          <w:lang w:eastAsia="zh-CN"/>
        </w:rPr>
      </w:pPr>
      <w:r w:rsidRPr="00A724EA">
        <w:rPr>
          <w:rFonts w:eastAsia="宋体"/>
          <w:kern w:val="2"/>
          <w:lang w:eastAsia="zh-CN"/>
        </w:rPr>
        <w:t>&lt;A[1] ‘1 Byte’ [ACK]&gt;</w:t>
      </w:r>
    </w:p>
    <w:p w:rsidR="00E0336F" w:rsidRDefault="00E0336F" w:rsidP="007B42A5">
      <w:pPr>
        <w:rPr>
          <w:rFonts w:eastAsia="Malgun Gothic"/>
        </w:rPr>
      </w:pPr>
    </w:p>
    <w:p w:rsidR="000626AF" w:rsidRPr="00A724EA" w:rsidRDefault="000626AF" w:rsidP="000626A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0626AF" w:rsidRPr="00A724EA" w:rsidTr="006C1769">
        <w:trPr>
          <w:trHeight w:val="149"/>
        </w:trPr>
        <w:tc>
          <w:tcPr>
            <w:tcW w:w="663"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Reply</w:t>
            </w:r>
          </w:p>
        </w:tc>
      </w:tr>
      <w:tr w:rsidR="000626AF" w:rsidRPr="00A724EA" w:rsidTr="006C1769">
        <w:trPr>
          <w:trHeight w:val="197"/>
        </w:trPr>
        <w:tc>
          <w:tcPr>
            <w:tcW w:w="663" w:type="pct"/>
            <w:tcBorders>
              <w:top w:val="single" w:sz="2" w:space="0" w:color="auto"/>
            </w:tcBorders>
            <w:vAlign w:val="center"/>
          </w:tcPr>
          <w:p w:rsidR="000626AF" w:rsidRPr="00AE1F2D" w:rsidRDefault="000626A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0626AF" w:rsidRPr="00A765D7" w:rsidRDefault="000626AF" w:rsidP="0024437C">
            <w:pPr>
              <w:jc w:val="center"/>
              <w:rPr>
                <w:rFonts w:eastAsiaTheme="minorEastAsia"/>
              </w:rPr>
            </w:pPr>
            <w:r>
              <w:rPr>
                <w:rFonts w:eastAsiaTheme="minorEastAsia" w:hint="eastAsia"/>
              </w:rPr>
              <w:t>13</w:t>
            </w:r>
            <w:r w:rsidR="0024437C">
              <w:rPr>
                <w:rFonts w:eastAsiaTheme="minorEastAsia" w:hint="eastAsia"/>
              </w:rPr>
              <w:t>1</w:t>
            </w:r>
          </w:p>
        </w:tc>
        <w:tc>
          <w:tcPr>
            <w:tcW w:w="2006" w:type="pct"/>
            <w:tcBorders>
              <w:top w:val="single" w:sz="2" w:space="0" w:color="auto"/>
            </w:tcBorders>
            <w:vAlign w:val="center"/>
          </w:tcPr>
          <w:p w:rsidR="000626AF" w:rsidRPr="004013AA" w:rsidRDefault="000626AF" w:rsidP="006C1769">
            <w:pPr>
              <w:jc w:val="center"/>
              <w:rPr>
                <w:rFonts w:eastAsiaTheme="minorEastAsia"/>
              </w:rPr>
            </w:pPr>
            <w:r>
              <w:rPr>
                <w:rFonts w:eastAsiaTheme="minorEastAsia" w:hint="eastAsia"/>
              </w:rPr>
              <w:t>Glass Call Data Request</w:t>
            </w:r>
          </w:p>
        </w:tc>
        <w:tc>
          <w:tcPr>
            <w:tcW w:w="903" w:type="pct"/>
            <w:tcBorders>
              <w:top w:val="single" w:sz="2" w:space="0" w:color="auto"/>
            </w:tcBorders>
            <w:vAlign w:val="center"/>
          </w:tcPr>
          <w:p w:rsidR="000626AF" w:rsidRPr="00A724EA" w:rsidRDefault="000626AF" w:rsidP="006C1769">
            <w:pPr>
              <w:jc w:val="center"/>
            </w:pPr>
            <w:r w:rsidRPr="00A724EA">
              <w:t>H</w:t>
            </w:r>
            <w:r w:rsidRPr="00A724EA">
              <w:sym w:font="Wingdings" w:char="F0DF"/>
            </w:r>
            <w:r w:rsidRPr="00A724EA">
              <w:t>E</w:t>
            </w:r>
          </w:p>
        </w:tc>
        <w:tc>
          <w:tcPr>
            <w:tcW w:w="820" w:type="pct"/>
            <w:tcBorders>
              <w:top w:val="single" w:sz="2" w:space="0" w:color="auto"/>
            </w:tcBorders>
            <w:vAlign w:val="center"/>
          </w:tcPr>
          <w:p w:rsidR="000626AF" w:rsidRPr="00A724EA" w:rsidRDefault="000626AF" w:rsidP="006C1769">
            <w:pPr>
              <w:jc w:val="center"/>
            </w:pPr>
            <w:r w:rsidRPr="00A724EA">
              <w:t>Y</w:t>
            </w:r>
          </w:p>
        </w:tc>
      </w:tr>
    </w:tbl>
    <w:p w:rsidR="000626AF" w:rsidRPr="00A724EA" w:rsidRDefault="000626AF" w:rsidP="000626AF">
      <w:pPr>
        <w:rPr>
          <w:b/>
        </w:rPr>
      </w:pPr>
      <w:r w:rsidRPr="00A724EA">
        <w:rPr>
          <w:b/>
        </w:rPr>
        <w:t xml:space="preserve">Description : </w:t>
      </w:r>
    </w:p>
    <w:p w:rsidR="000626AF" w:rsidRPr="00313D4C" w:rsidRDefault="000626AF" w:rsidP="000626AF">
      <w:pPr>
        <w:rPr>
          <w:rFonts w:eastAsiaTheme="minorEastAsia"/>
        </w:rPr>
      </w:pPr>
      <w:r w:rsidRPr="00A724EA">
        <w:t xml:space="preserve">Host send </w:t>
      </w:r>
      <w:r>
        <w:rPr>
          <w:rFonts w:eastAsiaTheme="minorEastAsia" w:hint="eastAsia"/>
        </w:rPr>
        <w:t>Glass Call Data Request</w:t>
      </w:r>
    </w:p>
    <w:p w:rsidR="000626AF" w:rsidRPr="00A724EA" w:rsidRDefault="000626AF" w:rsidP="000626AF">
      <w:r w:rsidRPr="00A724EA">
        <w:t>Structure :</w:t>
      </w:r>
    </w:p>
    <w:p w:rsidR="000626AF" w:rsidRPr="00A724EA" w:rsidRDefault="000626AF" w:rsidP="000626AF">
      <w:pPr>
        <w:rPr>
          <w:rFonts w:eastAsia="宋体"/>
          <w:kern w:val="2"/>
          <w:lang w:eastAsia="zh-CN"/>
        </w:rPr>
      </w:pPr>
      <w:r w:rsidRPr="00A724EA">
        <w:rPr>
          <w:rFonts w:eastAsia="宋体"/>
          <w:kern w:val="2"/>
          <w:lang w:eastAsia="zh-CN"/>
        </w:rPr>
        <w:t>&lt;L[</w:t>
      </w:r>
      <w:r>
        <w:rPr>
          <w:rFonts w:eastAsiaTheme="minorEastAsia" w:hint="eastAsia"/>
          <w:kern w:val="2"/>
        </w:rPr>
        <w:t>4</w:t>
      </w:r>
      <w:r w:rsidRPr="00A724EA">
        <w:rPr>
          <w:rFonts w:eastAsia="宋体"/>
          <w:kern w:val="2"/>
          <w:lang w:eastAsia="zh-CN"/>
        </w:rPr>
        <w:t>]</w:t>
      </w:r>
    </w:p>
    <w:p w:rsidR="000626AF" w:rsidRPr="00A724EA" w:rsidRDefault="000626AF" w:rsidP="000626AF">
      <w:pPr>
        <w:rPr>
          <w:rFonts w:eastAsia="宋体"/>
          <w:kern w:val="2"/>
          <w:lang w:eastAsia="zh-CN"/>
        </w:rPr>
      </w:pPr>
      <w:r w:rsidRPr="00A724EA">
        <w:rPr>
          <w:rFonts w:eastAsia="宋体"/>
          <w:kern w:val="2"/>
          <w:lang w:eastAsia="zh-CN"/>
        </w:rPr>
        <w:tab/>
        <w:t>1.&lt;</w:t>
      </w:r>
      <w:r w:rsidRPr="00A724EA">
        <w:rPr>
          <w:rFonts w:eastAsia="Arial"/>
        </w:rPr>
        <w:t>A[20] ‘20 Bytes’ [UNITID]&gt;</w:t>
      </w:r>
    </w:p>
    <w:p w:rsidR="000626AF" w:rsidRDefault="000626AF" w:rsidP="000626AF">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0626AF" w:rsidRDefault="000626AF" w:rsidP="000626A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0626AF" w:rsidRDefault="000626AF" w:rsidP="000626AF">
      <w:pPr>
        <w:rPr>
          <w:rFonts w:eastAsia="Malgun Gothic"/>
          <w:lang w:val="pt-BR"/>
        </w:rPr>
      </w:pPr>
      <w:r w:rsidRPr="00A724EA">
        <w:rPr>
          <w:rFonts w:eastAsia="宋体"/>
          <w:kern w:val="2"/>
          <w:lang w:eastAsia="zh-CN"/>
        </w:rPr>
        <w:tab/>
      </w:r>
      <w:r>
        <w:rPr>
          <w:rFonts w:eastAsiaTheme="minorEastAsia" w:hint="eastAsia"/>
          <w:kern w:val="2"/>
        </w:rPr>
        <w:t>4</w:t>
      </w:r>
      <w:r w:rsidRPr="00A724EA">
        <w:rPr>
          <w:rFonts w:eastAsia="Malgun Gothic"/>
          <w:lang w:val="pt-BR"/>
        </w:rPr>
        <w:t>.&lt;A[40] ‘40 Bytes’ [PPID]&gt;</w:t>
      </w:r>
    </w:p>
    <w:p w:rsidR="000626AF" w:rsidRPr="00A724EA" w:rsidRDefault="000626AF" w:rsidP="000626AF">
      <w:pPr>
        <w:rPr>
          <w:rFonts w:eastAsia="Malgun Gothic"/>
          <w:lang w:val="pt-BR"/>
        </w:rPr>
      </w:pPr>
    </w:p>
    <w:p w:rsidR="000626AF" w:rsidRPr="00A724EA" w:rsidRDefault="000626AF" w:rsidP="000626AF">
      <w:pPr>
        <w:rPr>
          <w:rFonts w:eastAsia="宋体"/>
          <w:lang w:eastAsia="zh-CN"/>
        </w:rPr>
      </w:pPr>
      <w:r w:rsidRPr="00A724EA">
        <w:rPr>
          <w:rFonts w:ascii="Batang" w:eastAsia="Batang" w:hAnsi="Batang" w:cs="Batang" w:hint="eastAsia"/>
          <w:lang w:eastAsia="zh-CN"/>
        </w:rPr>
        <w:t>※</w:t>
      </w:r>
      <w:r w:rsidRPr="00A724EA">
        <w:rPr>
          <w:rFonts w:eastAsia="宋体"/>
          <w:lang w:eastAsia="zh-CN"/>
        </w:rPr>
        <w:t xml:space="preserve">  n is Glass</w:t>
      </w:r>
      <w:r w:rsidRPr="00A724EA">
        <w:rPr>
          <w:rFonts w:eastAsiaTheme="minorEastAsia"/>
        </w:rPr>
        <w:t xml:space="preserve"> </w:t>
      </w:r>
      <w:r w:rsidRPr="00A724EA">
        <w:rPr>
          <w:rFonts w:eastAsia="宋体"/>
          <w:lang w:eastAsia="zh-CN"/>
        </w:rPr>
        <w:t>count.</w:t>
      </w:r>
    </w:p>
    <w:p w:rsidR="000626AF" w:rsidRPr="001375BB" w:rsidRDefault="000626AF" w:rsidP="000626A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0626AF" w:rsidRPr="00A724EA" w:rsidTr="006C1769">
        <w:trPr>
          <w:trHeight w:val="300"/>
        </w:trPr>
        <w:tc>
          <w:tcPr>
            <w:tcW w:w="663" w:type="pct"/>
            <w:tcBorders>
              <w:top w:val="single" w:sz="8" w:space="0" w:color="auto"/>
              <w:bottom w:val="single" w:sz="2" w:space="0" w:color="auto"/>
            </w:tcBorders>
            <w:shd w:val="clear" w:color="auto" w:fill="0000FF"/>
          </w:tcPr>
          <w:p w:rsidR="000626AF" w:rsidRPr="00A724EA" w:rsidRDefault="000626AF" w:rsidP="006C1769">
            <w:pPr>
              <w:jc w:val="center"/>
            </w:pPr>
            <w:r w:rsidRPr="00A724EA">
              <w:t>Stream</w:t>
            </w:r>
          </w:p>
        </w:tc>
        <w:tc>
          <w:tcPr>
            <w:tcW w:w="607" w:type="pct"/>
            <w:tcBorders>
              <w:top w:val="single" w:sz="8" w:space="0" w:color="auto"/>
              <w:bottom w:val="single" w:sz="2" w:space="0" w:color="auto"/>
            </w:tcBorders>
            <w:shd w:val="clear" w:color="auto" w:fill="0000FF"/>
          </w:tcPr>
          <w:p w:rsidR="000626AF" w:rsidRPr="00A724EA" w:rsidRDefault="000626AF" w:rsidP="006C1769">
            <w:pPr>
              <w:jc w:val="center"/>
            </w:pPr>
            <w:r w:rsidRPr="00A724EA">
              <w:t>Function</w:t>
            </w:r>
          </w:p>
        </w:tc>
        <w:tc>
          <w:tcPr>
            <w:tcW w:w="2112" w:type="pct"/>
            <w:tcBorders>
              <w:top w:val="single" w:sz="8" w:space="0" w:color="auto"/>
              <w:bottom w:val="single" w:sz="2" w:space="0" w:color="auto"/>
            </w:tcBorders>
            <w:shd w:val="clear" w:color="auto" w:fill="0000FF"/>
          </w:tcPr>
          <w:p w:rsidR="000626AF" w:rsidRPr="00A724EA" w:rsidRDefault="000626A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0626AF" w:rsidRPr="00A724EA" w:rsidRDefault="000626AF" w:rsidP="006C1769">
            <w:pPr>
              <w:jc w:val="center"/>
            </w:pPr>
            <w:r w:rsidRPr="00A724EA">
              <w:t>Direction</w:t>
            </w:r>
          </w:p>
        </w:tc>
        <w:tc>
          <w:tcPr>
            <w:tcW w:w="712" w:type="pct"/>
            <w:tcBorders>
              <w:top w:val="single" w:sz="8" w:space="0" w:color="auto"/>
              <w:bottom w:val="single" w:sz="2" w:space="0" w:color="auto"/>
            </w:tcBorders>
            <w:shd w:val="clear" w:color="auto" w:fill="0000FF"/>
          </w:tcPr>
          <w:p w:rsidR="000626AF" w:rsidRPr="00A724EA" w:rsidRDefault="000626AF" w:rsidP="006C1769">
            <w:pPr>
              <w:jc w:val="center"/>
            </w:pPr>
            <w:r w:rsidRPr="00A724EA">
              <w:t>Reply</w:t>
            </w:r>
          </w:p>
        </w:tc>
      </w:tr>
      <w:tr w:rsidR="000626AF" w:rsidRPr="00A724EA" w:rsidTr="006C1769">
        <w:trPr>
          <w:trHeight w:val="300"/>
        </w:trPr>
        <w:tc>
          <w:tcPr>
            <w:tcW w:w="663" w:type="pct"/>
            <w:tcBorders>
              <w:top w:val="single" w:sz="2" w:space="0" w:color="auto"/>
            </w:tcBorders>
            <w:vAlign w:val="center"/>
          </w:tcPr>
          <w:p w:rsidR="000626AF" w:rsidRPr="00AE1F2D" w:rsidRDefault="000626A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0626AF" w:rsidRPr="00A765D7" w:rsidRDefault="000626AF" w:rsidP="0024437C">
            <w:pPr>
              <w:jc w:val="center"/>
              <w:rPr>
                <w:rFonts w:eastAsiaTheme="minorEastAsia"/>
              </w:rPr>
            </w:pPr>
            <w:r>
              <w:rPr>
                <w:rFonts w:eastAsiaTheme="minorEastAsia" w:hint="eastAsia"/>
              </w:rPr>
              <w:t>13</w:t>
            </w:r>
            <w:r w:rsidR="0024437C">
              <w:rPr>
                <w:rFonts w:eastAsiaTheme="minorEastAsia" w:hint="eastAsia"/>
              </w:rPr>
              <w:t>2</w:t>
            </w:r>
          </w:p>
        </w:tc>
        <w:tc>
          <w:tcPr>
            <w:tcW w:w="2112" w:type="pct"/>
            <w:tcBorders>
              <w:top w:val="single" w:sz="2" w:space="0" w:color="auto"/>
            </w:tcBorders>
            <w:vAlign w:val="center"/>
          </w:tcPr>
          <w:p w:rsidR="000626AF" w:rsidRPr="00A724EA" w:rsidRDefault="000626AF" w:rsidP="006C1769">
            <w:pPr>
              <w:jc w:val="center"/>
            </w:pPr>
            <w:r>
              <w:rPr>
                <w:rFonts w:eastAsiaTheme="minorEastAsia" w:hint="eastAsia"/>
              </w:rPr>
              <w:t>Glass Call Data Request Ack</w:t>
            </w:r>
          </w:p>
        </w:tc>
        <w:tc>
          <w:tcPr>
            <w:tcW w:w="906" w:type="pct"/>
            <w:tcBorders>
              <w:top w:val="single" w:sz="2" w:space="0" w:color="auto"/>
            </w:tcBorders>
            <w:vAlign w:val="center"/>
          </w:tcPr>
          <w:p w:rsidR="000626AF" w:rsidRPr="00A724EA" w:rsidRDefault="000626AF" w:rsidP="006C1769">
            <w:pPr>
              <w:jc w:val="center"/>
            </w:pPr>
            <w:r w:rsidRPr="00A724EA">
              <w:t>H</w:t>
            </w:r>
            <w:r w:rsidRPr="00A724EA">
              <w:sym w:font="Wingdings" w:char="00E0"/>
            </w:r>
            <w:r w:rsidRPr="00A724EA">
              <w:t>E</w:t>
            </w:r>
          </w:p>
        </w:tc>
        <w:tc>
          <w:tcPr>
            <w:tcW w:w="712" w:type="pct"/>
            <w:tcBorders>
              <w:top w:val="single" w:sz="2" w:space="0" w:color="auto"/>
            </w:tcBorders>
            <w:vAlign w:val="center"/>
          </w:tcPr>
          <w:p w:rsidR="000626AF" w:rsidRPr="00A724EA" w:rsidRDefault="000626AF" w:rsidP="006C1769">
            <w:pPr>
              <w:jc w:val="center"/>
            </w:pPr>
            <w:r w:rsidRPr="00A724EA">
              <w:t>N</w:t>
            </w:r>
          </w:p>
        </w:tc>
      </w:tr>
    </w:tbl>
    <w:p w:rsidR="000626AF" w:rsidRPr="00A724EA" w:rsidRDefault="000626AF" w:rsidP="000626AF">
      <w:pPr>
        <w:ind w:rightChars="-229" w:right="-458"/>
        <w:rPr>
          <w:rFonts w:eastAsia="Arial"/>
          <w:b/>
          <w:kern w:val="2"/>
          <w:u w:val="single"/>
        </w:rPr>
      </w:pPr>
      <w:r w:rsidRPr="00A724EA">
        <w:rPr>
          <w:rFonts w:eastAsia="Arial"/>
          <w:b/>
          <w:kern w:val="2"/>
          <w:u w:val="single"/>
        </w:rPr>
        <w:t xml:space="preserve">Description : </w:t>
      </w:r>
    </w:p>
    <w:p w:rsidR="000626AF" w:rsidRPr="00A724EA" w:rsidRDefault="000626AF" w:rsidP="000626AF">
      <w:r>
        <w:rPr>
          <w:rFonts w:eastAsiaTheme="minorEastAsia" w:hint="eastAsia"/>
        </w:rPr>
        <w:t xml:space="preserve">Glass Call Data Request </w:t>
      </w:r>
      <w:r w:rsidRPr="00A724EA">
        <w:t xml:space="preserve">Acknowledge </w:t>
      </w:r>
    </w:p>
    <w:p w:rsidR="000626AF" w:rsidRPr="00A724EA" w:rsidRDefault="000626AF" w:rsidP="000626AF">
      <w:r w:rsidRPr="00A724EA">
        <w:t>Structure :</w:t>
      </w:r>
    </w:p>
    <w:p w:rsidR="000626AF" w:rsidRPr="00A724EA" w:rsidRDefault="000626AF" w:rsidP="000626AF">
      <w:pPr>
        <w:rPr>
          <w:rFonts w:eastAsia="宋体"/>
          <w:kern w:val="2"/>
          <w:lang w:eastAsia="zh-CN"/>
        </w:rPr>
      </w:pPr>
      <w:r w:rsidRPr="00A724EA">
        <w:rPr>
          <w:rFonts w:eastAsia="宋体"/>
          <w:kern w:val="2"/>
          <w:lang w:eastAsia="zh-CN"/>
        </w:rPr>
        <w:t>&lt;A[1] ‘1 Byte’ [ACK]&gt;</w:t>
      </w:r>
    </w:p>
    <w:p w:rsidR="000626AF" w:rsidRDefault="000626AF" w:rsidP="000626AF">
      <w:pPr>
        <w:rPr>
          <w:rFonts w:eastAsia="Malgun Gothic"/>
          <w:kern w:val="2"/>
        </w:rPr>
      </w:pPr>
    </w:p>
    <w:p w:rsidR="00E0336F" w:rsidRPr="00A724EA" w:rsidRDefault="00E0336F"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4A6103">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B015EF">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B015EF">
            <w:pPr>
              <w:jc w:val="center"/>
            </w:pPr>
            <w:r w:rsidRPr="00A724EA">
              <w:t>Reply</w:t>
            </w:r>
          </w:p>
        </w:tc>
      </w:tr>
      <w:tr w:rsidR="005468A6" w:rsidRPr="00A724EA" w:rsidTr="004A6103">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Theme="minorEastAsia"/>
                <w:color w:val="000000"/>
              </w:rPr>
            </w:pPr>
            <w:r w:rsidRPr="00A724EA">
              <w:rPr>
                <w:rFonts w:eastAsiaTheme="minorEastAsia"/>
                <w:color w:val="000000"/>
              </w:rPr>
              <w:t>203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Batang"/>
                <w:color w:val="000000"/>
              </w:rPr>
            </w:pPr>
            <w:r w:rsidRPr="00A724EA">
              <w:rPr>
                <w:rFonts w:eastAsia="Malgun Gothic"/>
                <w:color w:val="000000"/>
                <w:sz w:val="18"/>
                <w:szCs w:val="18"/>
              </w:rPr>
              <w:t>Packing box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color w:val="000000"/>
              </w:rPr>
            </w:pPr>
            <w:r w:rsidRPr="00A724EA">
              <w:rPr>
                <w:color w:val="000000"/>
              </w:rPr>
              <w:t>H</w:t>
            </w:r>
            <w:r w:rsidRPr="00A724EA">
              <w:rPr>
                <w:color w:val="000000"/>
              </w:rPr>
              <w:sym w:font="Wingdings" w:char="00DF"/>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B015EF">
            <w:pPr>
              <w:jc w:val="center"/>
              <w:rPr>
                <w:color w:val="000000"/>
              </w:rPr>
            </w:pPr>
            <w:r w:rsidRPr="00A724EA">
              <w:rPr>
                <w:color w:val="000000"/>
              </w:rPr>
              <w:t>Y</w:t>
            </w:r>
          </w:p>
        </w:tc>
      </w:tr>
    </w:tbl>
    <w:p w:rsidR="005468A6" w:rsidRPr="00A724EA" w:rsidRDefault="005468A6" w:rsidP="00EA4407">
      <w:pPr>
        <w:ind w:rightChars="-229" w:right="-458"/>
        <w:rPr>
          <w:color w:val="000000"/>
        </w:rPr>
      </w:pPr>
      <w:r w:rsidRPr="00A724EA">
        <w:rPr>
          <w:b/>
          <w:u w:val="single"/>
        </w:rPr>
        <w:t xml:space="preserve">Description </w:t>
      </w:r>
      <w:r w:rsidRPr="00A724EA">
        <w:rPr>
          <w:b/>
          <w:color w:val="000000"/>
          <w:u w:val="single"/>
        </w:rPr>
        <w:t>:</w:t>
      </w:r>
    </w:p>
    <w:p w:rsidR="005468A6" w:rsidRPr="00A724EA" w:rsidRDefault="005468A6" w:rsidP="007B42A5">
      <w:r w:rsidRPr="00A724EA">
        <w:t xml:space="preserve">Packing box slot information </w:t>
      </w:r>
      <w:r w:rsidRPr="00A724EA">
        <w:rPr>
          <w:rFonts w:eastAsiaTheme="minorEastAsia"/>
        </w:rPr>
        <w:t>up</w:t>
      </w:r>
      <w:r w:rsidRPr="00A724EA">
        <w:t>load</w:t>
      </w:r>
    </w:p>
    <w:p w:rsidR="007B42A5" w:rsidRPr="00A724EA" w:rsidRDefault="007B42A5" w:rsidP="007B42A5"/>
    <w:p w:rsidR="005468A6" w:rsidRPr="00A724EA" w:rsidRDefault="005468A6" w:rsidP="00EA4407">
      <w:pPr>
        <w:ind w:rightChars="-229" w:right="-458"/>
        <w:rPr>
          <w:b/>
          <w:color w:val="000000"/>
          <w:u w:val="single"/>
        </w:rPr>
      </w:pPr>
      <w:r w:rsidRPr="00A724EA">
        <w:rPr>
          <w:b/>
          <w:u w:val="single"/>
        </w:rPr>
        <w:t xml:space="preserve">Structure </w:t>
      </w:r>
      <w:r w:rsidRPr="00A724EA">
        <w:rPr>
          <w:b/>
          <w:color w:val="000000"/>
          <w:u w:val="single"/>
        </w:rPr>
        <w:t>:</w:t>
      </w:r>
    </w:p>
    <w:p w:rsidR="005468A6" w:rsidRPr="00A724EA" w:rsidRDefault="005468A6" w:rsidP="007B42A5">
      <w:pPr>
        <w:rPr>
          <w:rFonts w:eastAsia="Malgun Gothic"/>
        </w:rPr>
      </w:pPr>
      <w:r w:rsidRPr="00A724EA">
        <w:rPr>
          <w:rFonts w:eastAsia="宋体"/>
          <w:lang w:eastAsia="zh-CN"/>
        </w:rPr>
        <w:t>&lt;L[</w:t>
      </w:r>
      <w:r w:rsidRPr="00A724EA">
        <w:rPr>
          <w:rFonts w:eastAsia="Malgun Gothic"/>
        </w:rPr>
        <w:t>4</w:t>
      </w:r>
      <w:r w:rsidRPr="00A724EA">
        <w:rPr>
          <w:rFonts w:eastAsia="宋体"/>
          <w:lang w:eastAsia="zh-CN"/>
        </w:rPr>
        <w:t>]</w:t>
      </w:r>
    </w:p>
    <w:p w:rsidR="005468A6" w:rsidRPr="00A724EA" w:rsidRDefault="005468A6" w:rsidP="007B42A5">
      <w:pPr>
        <w:ind w:left="720"/>
        <w:rPr>
          <w:rFonts w:eastAsia="Malgun Gothic"/>
        </w:rPr>
      </w:pPr>
      <w:r w:rsidRPr="00A724EA">
        <w:rPr>
          <w:rFonts w:eastAsia="宋体"/>
          <w:lang w:eastAsia="zh-CN"/>
        </w:rPr>
        <w:t>1.&lt; A[</w:t>
      </w:r>
      <w:r w:rsidRPr="00A724EA">
        <w:rPr>
          <w:rFonts w:eastAsiaTheme="minorEastAsia"/>
        </w:rPr>
        <w:t>20</w:t>
      </w:r>
      <w:r w:rsidRPr="00A724EA">
        <w:rPr>
          <w:rFonts w:eastAsia="宋体"/>
          <w:lang w:eastAsia="zh-CN"/>
        </w:rPr>
        <w:t>] ’</w:t>
      </w:r>
      <w:r w:rsidRPr="00A724EA">
        <w:rPr>
          <w:rFonts w:eastAsiaTheme="minorEastAsia"/>
        </w:rPr>
        <w:t>20 By</w:t>
      </w:r>
      <w:r w:rsidRPr="00A724EA">
        <w:rPr>
          <w:rFonts w:eastAsia="宋体"/>
          <w:lang w:eastAsia="zh-CN"/>
        </w:rPr>
        <w:t>tes’ [</w:t>
      </w:r>
      <w:r w:rsidRPr="00A724EA">
        <w:rPr>
          <w:rFonts w:eastAsiaTheme="minorEastAsia"/>
        </w:rPr>
        <w:t>BOXID</w:t>
      </w:r>
      <w:r w:rsidRPr="00A724EA">
        <w:rPr>
          <w:rFonts w:eastAsia="宋体"/>
          <w:lang w:eastAsia="zh-CN"/>
        </w:rPr>
        <w:t>]&gt;</w:t>
      </w:r>
    </w:p>
    <w:p w:rsidR="005468A6" w:rsidRPr="00A724EA" w:rsidRDefault="005468A6" w:rsidP="007B42A5">
      <w:pPr>
        <w:ind w:firstLine="720"/>
        <w:rPr>
          <w:rFonts w:eastAsia="Malgun Gothic"/>
        </w:rPr>
      </w:pPr>
      <w:r w:rsidRPr="00A724EA">
        <w:rPr>
          <w:rFonts w:eastAsia="Malgun Gothic"/>
        </w:rPr>
        <w:t xml:space="preserve">2.&lt;A[20] </w:t>
      </w:r>
      <w:r w:rsidR="003827D8" w:rsidRPr="00A724EA">
        <w:rPr>
          <w:rFonts w:eastAsia="Malgun Gothic"/>
        </w:rPr>
        <w:t>’</w:t>
      </w:r>
      <w:r w:rsidRPr="00A724EA">
        <w:rPr>
          <w:rFonts w:eastAsia="Malgun Gothic"/>
        </w:rPr>
        <w:t>20 Bytes’ [PRODID]&gt;</w:t>
      </w:r>
    </w:p>
    <w:p w:rsidR="005468A6" w:rsidRPr="00A724EA" w:rsidRDefault="005468A6" w:rsidP="007B42A5">
      <w:pPr>
        <w:rPr>
          <w:rFonts w:eastAsiaTheme="minorEastAsia"/>
        </w:rPr>
      </w:pPr>
      <w:r w:rsidRPr="00A724EA">
        <w:rPr>
          <w:rFonts w:eastAsia="宋体"/>
          <w:lang w:eastAsia="zh-CN"/>
        </w:rPr>
        <w:tab/>
      </w:r>
      <w:r w:rsidRPr="00A724EA">
        <w:rPr>
          <w:rFonts w:eastAsia="Malgun Gothic"/>
        </w:rPr>
        <w:t>3</w:t>
      </w:r>
      <w:r w:rsidRPr="00A724EA">
        <w:rPr>
          <w:rFonts w:eastAsia="宋体"/>
          <w:lang w:eastAsia="zh-CN"/>
        </w:rPr>
        <w:t>.&lt;A[</w:t>
      </w:r>
      <w:r w:rsidRPr="00A724EA">
        <w:rPr>
          <w:rFonts w:eastAsiaTheme="minorEastAsia"/>
        </w:rPr>
        <w:t>3</w:t>
      </w:r>
      <w:r w:rsidR="00920D33" w:rsidRPr="00A724EA">
        <w:rPr>
          <w:rFonts w:eastAsia="宋体"/>
          <w:lang w:eastAsia="zh-CN"/>
        </w:rPr>
        <w:t>] ‘</w:t>
      </w:r>
      <w:r w:rsidRPr="00A724EA">
        <w:rPr>
          <w:rFonts w:eastAsiaTheme="minorEastAsia"/>
        </w:rPr>
        <w:t>3</w:t>
      </w:r>
      <w:r w:rsidRPr="00A724EA">
        <w:rPr>
          <w:rFonts w:eastAsia="宋体"/>
          <w:lang w:eastAsia="zh-CN"/>
        </w:rPr>
        <w:t xml:space="preserve"> Bytes’ [</w:t>
      </w:r>
      <w:r w:rsidRPr="00A724EA">
        <w:rPr>
          <w:rFonts w:eastAsiaTheme="minorEastAsia"/>
        </w:rPr>
        <w:t>QTY</w:t>
      </w:r>
      <w:r w:rsidRPr="00A724EA">
        <w:rPr>
          <w:rFonts w:eastAsia="宋体"/>
          <w:lang w:eastAsia="zh-CN"/>
        </w:rPr>
        <w:t>]&gt;</w:t>
      </w:r>
    </w:p>
    <w:p w:rsidR="005468A6" w:rsidRPr="00A724EA" w:rsidRDefault="005468A6" w:rsidP="007B42A5">
      <w:pPr>
        <w:rPr>
          <w:rFonts w:eastAsia="Malgun Gothic"/>
          <w:lang w:val="pt-BR"/>
        </w:rPr>
      </w:pPr>
      <w:r w:rsidRPr="00A724EA">
        <w:rPr>
          <w:rFonts w:eastAsia="Malgun Gothic"/>
        </w:rPr>
        <w:tab/>
        <w:t>4</w:t>
      </w:r>
      <w:r w:rsidRPr="00A724EA">
        <w:rPr>
          <w:rFonts w:eastAsia="宋体"/>
          <w:lang w:eastAsia="zh-CN"/>
        </w:rPr>
        <w:t>.&lt;L[n]</w:t>
      </w:r>
    </w:p>
    <w:p w:rsidR="005468A6" w:rsidRPr="00A724EA" w:rsidRDefault="005468A6" w:rsidP="007B42A5">
      <w:pPr>
        <w:rPr>
          <w:rFonts w:eastAsia="宋体"/>
          <w:lang w:eastAsia="zh-CN"/>
        </w:rPr>
      </w:pPr>
      <w:r w:rsidRPr="00A724EA">
        <w:rPr>
          <w:rFonts w:eastAsia="宋体"/>
          <w:lang w:eastAsia="zh-CN"/>
        </w:rPr>
        <w:tab/>
      </w:r>
      <w:r w:rsidRPr="00A724EA">
        <w:rPr>
          <w:rFonts w:eastAsia="宋体"/>
          <w:lang w:eastAsia="zh-CN"/>
        </w:rPr>
        <w:tab/>
        <w:t>1.&lt;L[</w:t>
      </w:r>
      <w:r w:rsidR="0077342B" w:rsidRPr="00A724EA">
        <w:rPr>
          <w:rFonts w:eastAsia="Malgun Gothic"/>
        </w:rPr>
        <w:t>5</w:t>
      </w:r>
      <w:r w:rsidRPr="00A724EA">
        <w:rPr>
          <w:rFonts w:eastAsia="宋体"/>
          <w:lang w:eastAsia="zh-CN"/>
        </w:rPr>
        <w: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Malgun Gothic"/>
        </w:rPr>
        <w:t>2</w:t>
      </w:r>
      <w:r w:rsidRPr="00A724EA">
        <w:rPr>
          <w:rFonts w:eastAsia="宋体"/>
          <w:lang w:eastAsia="zh-CN"/>
        </w:rPr>
        <w:t>0</w:t>
      </w:r>
      <w:r w:rsidR="00920D33" w:rsidRPr="00A724EA">
        <w:rPr>
          <w:rFonts w:eastAsia="宋体"/>
          <w:lang w:eastAsia="zh-CN"/>
        </w:rPr>
        <w:t xml:space="preserve">] </w:t>
      </w:r>
      <w:r w:rsidR="003827D8" w:rsidRPr="00A724EA">
        <w:rPr>
          <w:rFonts w:eastAsia="宋体"/>
          <w:lang w:eastAsia="zh-CN"/>
        </w:rPr>
        <w:t>’</w:t>
      </w:r>
      <w:r w:rsidRPr="00A724EA">
        <w:rPr>
          <w:rFonts w:eastAsia="Malgun Gothic"/>
        </w:rPr>
        <w:t>2</w:t>
      </w:r>
      <w:r w:rsidRPr="00A724EA">
        <w:rPr>
          <w:rFonts w:eastAsia="宋体"/>
          <w:lang w:eastAsia="zh-CN"/>
        </w:rPr>
        <w:t>0 Bytes’ [</w:t>
      </w:r>
      <w:r w:rsidRPr="00A724EA">
        <w:rPr>
          <w:rFonts w:eastAsia="Malgun Gothic"/>
        </w:rPr>
        <w:t>GLSID</w:t>
      </w:r>
      <w:r w:rsidRPr="00A724EA">
        <w:rPr>
          <w:rFonts w:eastAsia="宋体"/>
          <w:lang w:eastAsia="zh-CN"/>
        </w:rPr>
        <w:t>]&gt;</w:t>
      </w:r>
    </w:p>
    <w:p w:rsidR="005468A6" w:rsidRPr="00A724EA" w:rsidRDefault="005468A6" w:rsidP="007B42A5">
      <w:pPr>
        <w:ind w:left="1440" w:firstLine="720"/>
        <w:rPr>
          <w:rFonts w:eastAsia="Malgun Gothic"/>
        </w:rPr>
      </w:pPr>
      <w:r w:rsidRPr="00A724EA">
        <w:rPr>
          <w:rFonts w:eastAsia="Malgun Gothic"/>
        </w:rPr>
        <w:t>2.&lt;A[20] ’20 Bytes’ [LOTID]&gt;</w:t>
      </w:r>
    </w:p>
    <w:p w:rsidR="0077342B" w:rsidRPr="00A724EA" w:rsidRDefault="0077342B" w:rsidP="007B42A5">
      <w:pPr>
        <w:ind w:left="1440" w:firstLine="720"/>
        <w:rPr>
          <w:rFonts w:eastAsia="Malgun Gothic"/>
        </w:rPr>
      </w:pPr>
      <w:r w:rsidRPr="00A724EA">
        <w:rPr>
          <w:rFonts w:eastAsia="Malgun Gothic"/>
        </w:rPr>
        <w:t>3.&lt;A[20] ’20 Bytes’ [RGLSID]&gt;</w:t>
      </w:r>
    </w:p>
    <w:p w:rsidR="005468A6" w:rsidRPr="00A724EA" w:rsidRDefault="009E15C7" w:rsidP="007B42A5">
      <w:pPr>
        <w:rPr>
          <w:rFonts w:eastAsia="Malgun Gothic"/>
        </w:rPr>
      </w:pPr>
      <w:r w:rsidRPr="00A724EA">
        <w:rPr>
          <w:rFonts w:eastAsia="Malgun Gothic"/>
        </w:rPr>
        <w:tab/>
      </w:r>
      <w:r w:rsidRPr="00A724EA">
        <w:rPr>
          <w:rFonts w:eastAsia="Malgun Gothic"/>
        </w:rPr>
        <w:tab/>
      </w:r>
      <w:r w:rsidRPr="00A724EA">
        <w:rPr>
          <w:rFonts w:eastAsia="Malgun Gothic"/>
        </w:rPr>
        <w:tab/>
      </w:r>
      <w:r w:rsidR="0077342B" w:rsidRPr="00A724EA">
        <w:rPr>
          <w:rFonts w:eastAsia="Malgun Gothic"/>
        </w:rPr>
        <w:t>4</w:t>
      </w:r>
      <w:r w:rsidR="005468A6" w:rsidRPr="00A724EA">
        <w:rPr>
          <w:rFonts w:eastAsia="Malgun Gothic"/>
        </w:rPr>
        <w:t>.&lt;A[1] ‘1 Bytes’ [GLSJUDGE]&gt;</w:t>
      </w:r>
    </w:p>
    <w:p w:rsidR="005468A6" w:rsidRPr="00A724EA" w:rsidRDefault="009E15C7" w:rsidP="007B42A5">
      <w:pPr>
        <w:rPr>
          <w:rFonts w:eastAsia="Malgun Gothic"/>
        </w:rPr>
      </w:pPr>
      <w:r w:rsidRPr="00A724EA">
        <w:rPr>
          <w:rFonts w:eastAsia="Malgun Gothic"/>
        </w:rPr>
        <w:lastRenderedPageBreak/>
        <w:tab/>
      </w:r>
      <w:r w:rsidRPr="00A724EA">
        <w:rPr>
          <w:rFonts w:eastAsia="Malgun Gothic"/>
        </w:rPr>
        <w:tab/>
      </w:r>
      <w:r w:rsidRPr="00A724EA">
        <w:rPr>
          <w:rFonts w:eastAsia="Malgun Gothic"/>
        </w:rPr>
        <w:tab/>
      </w:r>
      <w:r w:rsidR="0077342B" w:rsidRPr="00A724EA">
        <w:rPr>
          <w:rFonts w:eastAsia="Malgun Gothic"/>
        </w:rPr>
        <w:t>5</w:t>
      </w:r>
      <w:r w:rsidR="005468A6" w:rsidRPr="00A724EA">
        <w:rPr>
          <w:rFonts w:eastAsia="Malgun Gothic"/>
        </w:rPr>
        <w:t>.&lt;A[1] ‘1 Bytes’ [GLSGRADE]&gt;</w:t>
      </w:r>
    </w:p>
    <w:p w:rsidR="005468A6" w:rsidRPr="00A724EA" w:rsidRDefault="005468A6" w:rsidP="007B42A5">
      <w:pPr>
        <w:rPr>
          <w:rFonts w:eastAsia="Malgun Gothic"/>
        </w:rPr>
      </w:pPr>
    </w:p>
    <w:p w:rsidR="005468A6" w:rsidRPr="00A724EA" w:rsidRDefault="005468A6" w:rsidP="007B42A5">
      <w:pPr>
        <w:rPr>
          <w:rFonts w:eastAsia="Batang"/>
        </w:rPr>
      </w:pPr>
      <w:r w:rsidRPr="00A724EA">
        <w:rPr>
          <w:rFonts w:eastAsia="宋体"/>
          <w:lang w:eastAsia="zh-CN"/>
        </w:rPr>
        <w:t>※</w:t>
      </w:r>
      <w:r w:rsidRPr="00A724EA">
        <w:rPr>
          <w:rFonts w:eastAsiaTheme="minorEastAsia"/>
        </w:rPr>
        <w:t xml:space="preserve"> </w:t>
      </w:r>
      <w:r w:rsidRPr="00A724EA">
        <w:rPr>
          <w:rFonts w:eastAsia="Batang"/>
        </w:rPr>
        <w:t>n is Glass count.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B015EF">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B015EF">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204</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Batang"/>
                <w:color w:val="000000"/>
              </w:rPr>
            </w:pPr>
            <w:r w:rsidRPr="00A724EA">
              <w:rPr>
                <w:rFonts w:eastAsia="Malgun Gothic"/>
                <w:color w:val="000000"/>
                <w:sz w:val="18"/>
                <w:szCs w:val="18"/>
              </w:rPr>
              <w:t>Packing box information upload reply</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color w:val="000000"/>
              </w:rPr>
            </w:pPr>
            <w:r w:rsidRPr="00A724EA">
              <w:rPr>
                <w:color w:val="000000"/>
              </w:rPr>
              <w:t>H</w:t>
            </w:r>
            <w:r w:rsidRPr="00A724EA">
              <w:rPr>
                <w:rFonts w:eastAsia="Malgun Gothic"/>
                <w:color w:val="000000"/>
              </w:rPr>
              <w:sym w:font="Wingdings" w:char="F0E0"/>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B015EF">
            <w:pPr>
              <w:jc w:val="center"/>
              <w:rPr>
                <w:color w:val="000000"/>
              </w:rPr>
            </w:pPr>
            <w:r w:rsidRPr="00A724EA">
              <w:rPr>
                <w:color w:val="000000"/>
              </w:rPr>
              <w:t>Y</w:t>
            </w:r>
          </w:p>
        </w:tc>
      </w:tr>
    </w:tbl>
    <w:p w:rsidR="005468A6" w:rsidRPr="00A724EA" w:rsidRDefault="005468A6" w:rsidP="00EA4407">
      <w:pPr>
        <w:ind w:rightChars="-229" w:right="-458"/>
        <w:rPr>
          <w:color w:val="000000"/>
        </w:rPr>
      </w:pPr>
      <w:r w:rsidRPr="00A724EA">
        <w:rPr>
          <w:b/>
          <w:u w:val="single"/>
        </w:rPr>
        <w:t>Description</w:t>
      </w:r>
      <w:r w:rsidRPr="00A724EA">
        <w:rPr>
          <w:b/>
          <w:color w:val="000000"/>
          <w:u w:val="single"/>
        </w:rPr>
        <w:t xml:space="preserve"> :</w:t>
      </w:r>
    </w:p>
    <w:p w:rsidR="005468A6" w:rsidRPr="00A724EA" w:rsidRDefault="005468A6" w:rsidP="007B42A5">
      <w:pPr>
        <w:rPr>
          <w:rFonts w:eastAsiaTheme="minorEastAsia"/>
        </w:rPr>
      </w:pPr>
      <w:r w:rsidRPr="00A724EA">
        <w:t xml:space="preserve">Packing box information </w:t>
      </w:r>
      <w:r w:rsidRPr="00A724EA">
        <w:rPr>
          <w:rFonts w:eastAsiaTheme="minorEastAsia"/>
        </w:rPr>
        <w:t>up</w:t>
      </w:r>
      <w:r w:rsidRPr="00A724EA">
        <w:t>load</w:t>
      </w:r>
      <w:r w:rsidRPr="00A724EA">
        <w:rPr>
          <w:rFonts w:eastAsiaTheme="minorEastAsia"/>
        </w:rPr>
        <w:t xml:space="preserve"> reply</w:t>
      </w:r>
    </w:p>
    <w:p w:rsidR="007B42A5" w:rsidRPr="00A724EA" w:rsidRDefault="007B42A5" w:rsidP="007B42A5">
      <w:pPr>
        <w:rPr>
          <w:rFonts w:eastAsiaTheme="minorEastAsia"/>
        </w:rPr>
      </w:pPr>
    </w:p>
    <w:p w:rsidR="005468A6" w:rsidRPr="00A724EA" w:rsidRDefault="005468A6" w:rsidP="00EA4407">
      <w:pPr>
        <w:ind w:rightChars="-229" w:right="-458"/>
        <w:rPr>
          <w:b/>
          <w:color w:val="000000"/>
          <w:u w:val="single"/>
        </w:rPr>
      </w:pPr>
      <w:r w:rsidRPr="00A724EA">
        <w:rPr>
          <w:b/>
          <w:u w:val="single"/>
        </w:rPr>
        <w:t>Structure</w:t>
      </w:r>
      <w:r w:rsidRPr="00A724EA">
        <w:rPr>
          <w:b/>
          <w:color w:val="000000"/>
          <w:u w:val="single"/>
        </w:rPr>
        <w:t xml:space="preserve"> :</w:t>
      </w:r>
    </w:p>
    <w:p w:rsidR="005468A6" w:rsidRPr="00A724EA" w:rsidRDefault="005468A6" w:rsidP="007B42A5">
      <w:pPr>
        <w:rPr>
          <w:rFonts w:eastAsiaTheme="minorEastAsia"/>
        </w:rPr>
      </w:pPr>
      <w:r w:rsidRPr="00A724EA">
        <w:rPr>
          <w:rFonts w:eastAsia="宋体"/>
          <w:lang w:eastAsia="zh-CN"/>
        </w:rPr>
        <w:t>&lt;</w:t>
      </w:r>
      <w:r w:rsidRPr="00A724EA">
        <w:rPr>
          <w:rFonts w:eastAsiaTheme="minorEastAsia"/>
        </w:rPr>
        <w:t>A</w:t>
      </w:r>
      <w:r w:rsidRPr="00A724EA">
        <w:rPr>
          <w:rFonts w:eastAsia="宋体"/>
          <w:lang w:eastAsia="zh-CN"/>
        </w:rPr>
        <w:t>[</w:t>
      </w:r>
      <w:r w:rsidRPr="00A724EA">
        <w:rPr>
          <w:rFonts w:eastAsia="Malgun Gothic"/>
        </w:rPr>
        <w:t>1</w:t>
      </w:r>
      <w:r w:rsidR="00920D33" w:rsidRPr="00A724EA">
        <w:rPr>
          <w:rFonts w:eastAsia="宋体"/>
          <w:lang w:eastAsia="zh-CN"/>
        </w:rPr>
        <w:t>] ‘</w:t>
      </w:r>
      <w:r w:rsidRPr="00A724EA">
        <w:rPr>
          <w:rFonts w:eastAsiaTheme="minorEastAsia"/>
        </w:rPr>
        <w:t>1 Byte’[ACK]&gt;</w:t>
      </w:r>
    </w:p>
    <w:p w:rsidR="005468A6" w:rsidRPr="00A724EA" w:rsidRDefault="005468A6" w:rsidP="000E54CC">
      <w:pPr>
        <w:pStyle w:val="2"/>
        <w:rPr>
          <w:rFonts w:hAnsi="Times New Roman"/>
        </w:rPr>
      </w:pPr>
      <w:bookmarkStart w:id="232" w:name="_Toc491087820"/>
      <w:bookmarkStart w:id="233" w:name="_Toc500782042"/>
      <w:r w:rsidRPr="00A724EA">
        <w:rPr>
          <w:rFonts w:hAnsi="Times New Roman"/>
        </w:rPr>
        <w:t>S</w:t>
      </w:r>
      <w:bookmarkStart w:id="234" w:name="_Toc246763856"/>
      <w:bookmarkStart w:id="235" w:name="_Toc63608895"/>
      <w:r w:rsidRPr="00A724EA">
        <w:rPr>
          <w:rFonts w:hAnsi="Times New Roman"/>
        </w:rPr>
        <w:t>tream 7 Process Program Management</w:t>
      </w:r>
      <w:bookmarkEnd w:id="232"/>
      <w:bookmarkEnd w:id="233"/>
    </w:p>
    <w:bookmarkEnd w:id="234"/>
    <w:p w:rsidR="005468A6" w:rsidRPr="00A724EA" w:rsidRDefault="005468A6" w:rsidP="00EA4407">
      <w:pPr>
        <w:ind w:rightChars="-229" w:right="-458"/>
      </w:pPr>
      <w:r w:rsidRPr="00A724EA">
        <w:t>T</w:t>
      </w:r>
      <w:bookmarkEnd w:id="235"/>
      <w:r w:rsidRPr="00A724EA">
        <w:t>he functions in this stream are used to manage and transfer process programs. Process programs are the equipment-specific descriptions that determine the procedure to be conducted on the material by a single piece of equipment. Methods are provided to transfer programs as well as establish the link between the process program and the material to be processed with that program.</w:t>
      </w:r>
    </w:p>
    <w:p w:rsidR="005468A6" w:rsidRPr="00A724EA" w:rsidRDefault="005468A6"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19</w:t>
            </w:r>
          </w:p>
        </w:tc>
        <w:tc>
          <w:tcPr>
            <w:tcW w:w="2117" w:type="pct"/>
            <w:tcBorders>
              <w:top w:val="single" w:sz="2" w:space="0" w:color="auto"/>
            </w:tcBorders>
            <w:vAlign w:val="center"/>
          </w:tcPr>
          <w:p w:rsidR="005468A6" w:rsidRPr="00A724EA" w:rsidRDefault="005468A6" w:rsidP="00B015EF">
            <w:pPr>
              <w:jc w:val="center"/>
            </w:pPr>
            <w:r w:rsidRPr="00A724EA">
              <w:t>Current EPPD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is used to request Equipment Process Program Directory. This is a list of all the PPIDs of the process program stored in the equipment.</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Arial"/>
        </w:rPr>
      </w:pPr>
      <w:r w:rsidRPr="00A724EA">
        <w:t xml:space="preserve"> </w:t>
      </w:r>
      <w:r w:rsidRPr="00A724EA">
        <w:rPr>
          <w:rFonts w:eastAsia="Arial"/>
        </w:rPr>
        <w:t>&lt;L, 2</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Pr="00A724EA">
        <w:rPr>
          <w:rFonts w:eastAsia="Arial"/>
        </w:rPr>
        <w:t xml:space="preserve">1.&lt;A[20] </w:t>
      </w:r>
      <w:r w:rsidR="003827D8" w:rsidRPr="00A724EA">
        <w:rPr>
          <w:rFonts w:eastAsia="Arial"/>
        </w:rPr>
        <w:t>’</w:t>
      </w:r>
      <w:r w:rsidRPr="00A724EA">
        <w:rPr>
          <w:rFonts w:eastAsia="Arial"/>
        </w:rPr>
        <w:t xml:space="preserve">20 Bytes’ [UNITID]&gt; </w:t>
      </w:r>
      <w:r w:rsidRPr="00A724EA">
        <w:rPr>
          <w:rFonts w:eastAsiaTheme="minorEastAsia"/>
        </w:rPr>
        <w:t xml:space="preserve"> </w:t>
      </w:r>
      <w:r w:rsidRPr="00A724EA">
        <w:rPr>
          <w:rFonts w:eastAsia="Arial"/>
        </w:rPr>
        <w:t>/*</w:t>
      </w:r>
      <w:r w:rsidRPr="00A724EA">
        <w:rPr>
          <w:rFonts w:eastAsiaTheme="minorEastAsia"/>
        </w:rPr>
        <w:t xml:space="preserve"> EQPID or Unit-ID or Sub</w:t>
      </w:r>
      <w:r w:rsidR="00907E56" w:rsidRPr="00A724EA">
        <w:rPr>
          <w:rFonts w:eastAsiaTheme="minorEastAsia"/>
        </w:rPr>
        <w:t xml:space="preserve"> </w:t>
      </w:r>
      <w:r w:rsidRPr="00A724EA">
        <w:rPr>
          <w:rFonts w:eastAsiaTheme="minorEastAsia"/>
        </w:rPr>
        <w:t>Unit-ID</w:t>
      </w:r>
      <w:r w:rsidR="00907E56" w:rsidRPr="00A724EA">
        <w:rPr>
          <w:rFonts w:eastAsiaTheme="minorEastAsia"/>
        </w:rPr>
        <w:t xml:space="preserve"> </w:t>
      </w:r>
      <w:r w:rsidRPr="00A724EA">
        <w:rPr>
          <w:rFonts w:eastAsia="Arial"/>
        </w:rPr>
        <w:t>*/</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Pr="00A724EA">
        <w:rPr>
          <w:rFonts w:eastAsia="Arial"/>
        </w:rPr>
        <w:t>2.&lt;A[1] ‘1 Byte’ [PPTYPE]&gt;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20</w:t>
            </w:r>
          </w:p>
        </w:tc>
        <w:tc>
          <w:tcPr>
            <w:tcW w:w="2117" w:type="pct"/>
            <w:tcBorders>
              <w:top w:val="single" w:sz="2" w:space="0" w:color="auto"/>
            </w:tcBorders>
            <w:vAlign w:val="center"/>
          </w:tcPr>
          <w:p w:rsidR="005468A6" w:rsidRPr="00A724EA" w:rsidRDefault="005468A6" w:rsidP="00B015EF">
            <w:pPr>
              <w:jc w:val="center"/>
            </w:pPr>
            <w:r w:rsidRPr="00A724EA">
              <w:t>Current EPPD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is used to transmit the current PPID.</w:t>
      </w:r>
    </w:p>
    <w:p w:rsidR="005468A6" w:rsidRPr="00A724EA" w:rsidRDefault="005468A6" w:rsidP="007B42A5">
      <w:pPr>
        <w:rPr>
          <w:rFonts w:eastAsia="Batang"/>
          <w:color w:val="000000"/>
        </w:rPr>
      </w:pPr>
    </w:p>
    <w:p w:rsidR="005468A6" w:rsidRPr="00A724EA" w:rsidRDefault="005468A6" w:rsidP="00EA4407">
      <w:pPr>
        <w:ind w:rightChars="-229" w:right="-458"/>
        <w:rPr>
          <w:color w:val="000000"/>
        </w:rPr>
      </w:pPr>
      <w:r w:rsidRPr="00A724EA">
        <w:rPr>
          <w:b/>
          <w:color w:val="000000"/>
          <w:u w:val="single"/>
        </w:rPr>
        <w:t>Structure:</w:t>
      </w:r>
    </w:p>
    <w:p w:rsidR="007B42A5" w:rsidRPr="00A724EA" w:rsidRDefault="005468A6" w:rsidP="007B42A5">
      <w:pPr>
        <w:rPr>
          <w:rFonts w:eastAsiaTheme="minorEastAsia"/>
        </w:rPr>
      </w:pPr>
      <w:r w:rsidRPr="00A724EA">
        <w:rPr>
          <w:rFonts w:eastAsia="Arial"/>
        </w:rPr>
        <w:t>&lt;L, 3</w:t>
      </w:r>
    </w:p>
    <w:p w:rsidR="005468A6" w:rsidRPr="00A724EA" w:rsidRDefault="005468A6" w:rsidP="007B42A5">
      <w:pPr>
        <w:ind w:firstLine="720"/>
        <w:rPr>
          <w:rFonts w:eastAsia="Arial"/>
        </w:rPr>
      </w:pPr>
      <w:r w:rsidRPr="00A724EA">
        <w:rPr>
          <w:rFonts w:eastAsia="Arial"/>
        </w:rPr>
        <w:t xml:space="preserve">1.&lt;A[20] </w:t>
      </w:r>
      <w:r w:rsidR="001A7CC3" w:rsidRPr="00A724EA">
        <w:rPr>
          <w:rFonts w:eastAsia="Arial"/>
        </w:rPr>
        <w:t>‘</w:t>
      </w:r>
      <w:r w:rsidRPr="00A724EA">
        <w:rPr>
          <w:rFonts w:eastAsia="Arial"/>
        </w:rPr>
        <w:t>20 Bytes’ [UNITID]&gt;</w:t>
      </w:r>
      <w:r w:rsidRPr="00A724EA">
        <w:rPr>
          <w:rFonts w:eastAsiaTheme="minorEastAsia"/>
        </w:rPr>
        <w:t xml:space="preserve">  </w:t>
      </w:r>
      <w:r w:rsidR="00907E56" w:rsidRPr="00A724EA">
        <w:rPr>
          <w:rFonts w:eastAsia="Arial"/>
        </w:rPr>
        <w:t>/*</w:t>
      </w:r>
      <w:r w:rsidR="00907E56" w:rsidRPr="00A724EA">
        <w:rPr>
          <w:rFonts w:eastAsiaTheme="minorEastAsia"/>
        </w:rPr>
        <w:t xml:space="preserve"> EQPID or Unit-ID or Sub Unit-ID or Sub-Sub Unit-ID</w:t>
      </w:r>
      <w:r w:rsidR="00907E56" w:rsidRPr="00A724EA">
        <w:rPr>
          <w:rFonts w:eastAsia="Arial"/>
        </w:rPr>
        <w:t xml:space="preserve"> */</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007B42A5" w:rsidRPr="00A724EA">
        <w:rPr>
          <w:rFonts w:eastAsiaTheme="minorEastAsia"/>
        </w:rPr>
        <w:tab/>
      </w:r>
      <w:r w:rsidRPr="00A724EA">
        <w:rPr>
          <w:rFonts w:eastAsia="Arial"/>
        </w:rPr>
        <w:t>2.&lt;A[1] ‘1 Byte’ [PPTYPE]&gt;</w:t>
      </w:r>
    </w:p>
    <w:p w:rsidR="005468A6" w:rsidRPr="00A724EA" w:rsidRDefault="005468A6" w:rsidP="007B42A5">
      <w:pPr>
        <w:rPr>
          <w:rFonts w:eastAsia="Arial"/>
        </w:rPr>
      </w:pPr>
      <w:r w:rsidRPr="00A724EA">
        <w:rPr>
          <w:rFonts w:eastAsia="Arial"/>
        </w:rPr>
        <w:lastRenderedPageBreak/>
        <w:t xml:space="preserve"> </w:t>
      </w:r>
      <w:r w:rsidRPr="00A724EA">
        <w:rPr>
          <w:rFonts w:eastAsiaTheme="minorEastAsia"/>
        </w:rPr>
        <w:t xml:space="preserve">          </w:t>
      </w:r>
      <w:r w:rsidR="007B42A5" w:rsidRPr="00A724EA">
        <w:rPr>
          <w:rFonts w:eastAsiaTheme="minorEastAsia"/>
        </w:rPr>
        <w:tab/>
      </w:r>
      <w:r w:rsidRPr="00A724EA">
        <w:rPr>
          <w:rFonts w:eastAsia="Arial"/>
        </w:rPr>
        <w:t>3.&lt;L[n]</w:t>
      </w:r>
    </w:p>
    <w:p w:rsidR="005468A6" w:rsidRPr="00A724EA" w:rsidRDefault="005468A6" w:rsidP="007B42A5">
      <w:pPr>
        <w:ind w:left="720" w:firstLine="720"/>
        <w:rPr>
          <w:rFonts w:eastAsia="Arial"/>
        </w:rPr>
      </w:pPr>
      <w:r w:rsidRPr="00A724EA">
        <w:rPr>
          <w:rFonts w:eastAsia="Arial"/>
        </w:rPr>
        <w:t>1. &lt;A[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Theme="minorEastAsia"/>
        </w:rPr>
      </w:pPr>
    </w:p>
    <w:p w:rsidR="005468A6" w:rsidRPr="00A724EA" w:rsidRDefault="005468A6" w:rsidP="007B42A5">
      <w:pPr>
        <w:rPr>
          <w:rFonts w:eastAsia="Malgun Gothic"/>
        </w:rPr>
      </w:pPr>
      <w:r w:rsidRPr="00A724EA">
        <w:rPr>
          <w:rFonts w:eastAsia="宋体"/>
          <w:lang w:eastAsia="zh-CN"/>
        </w:rPr>
        <w:t>※</w:t>
      </w:r>
      <w:r w:rsidRPr="00A724EA">
        <w:rPr>
          <w:rFonts w:eastAsiaTheme="minorEastAsia"/>
        </w:rPr>
        <w:t xml:space="preserve"> </w:t>
      </w:r>
      <w:r w:rsidRPr="00A724EA">
        <w:rPr>
          <w:rFonts w:eastAsia="Batang"/>
        </w:rPr>
        <w:t>n</w:t>
      </w:r>
      <w:r w:rsidRPr="00A724EA">
        <w:t xml:space="preserve"> is </w:t>
      </w:r>
      <w:r w:rsidRPr="00A724EA">
        <w:rPr>
          <w:rFonts w:eastAsia="Malgun Gothic"/>
        </w:rPr>
        <w:t xml:space="preserve">PPID </w:t>
      </w:r>
      <w:r w:rsidRPr="00A724EA">
        <w:t>count.</w:t>
      </w:r>
    </w:p>
    <w:p w:rsidR="005468A6" w:rsidRPr="00A724EA" w:rsidRDefault="005468A6" w:rsidP="007B42A5">
      <w:pPr>
        <w:rPr>
          <w:rFonts w:eastAsiaTheme="minorEastAsia"/>
        </w:rPr>
      </w:pPr>
    </w:p>
    <w:p w:rsidR="005468A6" w:rsidRPr="00A724EA" w:rsidRDefault="005468A6" w:rsidP="007B42A5">
      <w:r w:rsidRPr="00A724EA">
        <w:rPr>
          <w:b/>
          <w:u w:val="single"/>
        </w:rPr>
        <w:t>Exception:</w:t>
      </w:r>
    </w:p>
    <w:p w:rsidR="005468A6" w:rsidRPr="00A724EA" w:rsidRDefault="005468A6" w:rsidP="007B42A5">
      <w:r w:rsidRPr="00A724EA">
        <w:t xml:space="preserve"> A zero-length list means that no item stored in the equipment.</w:t>
      </w:r>
    </w:p>
    <w:p w:rsidR="005468A6" w:rsidRPr="00A724EA" w:rsidRDefault="005468A6"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rPr>
                <w:rFonts w:eastAsiaTheme="minorEastAsia"/>
              </w:rPr>
            </w:pPr>
            <w:r w:rsidRPr="00A724EA">
              <w:t>2</w:t>
            </w:r>
            <w:r w:rsidRPr="00A724EA">
              <w:rPr>
                <w:rFonts w:eastAsiaTheme="minorEastAsia"/>
              </w:rPr>
              <w:t>3</w:t>
            </w:r>
          </w:p>
        </w:tc>
        <w:tc>
          <w:tcPr>
            <w:tcW w:w="2117" w:type="pct"/>
            <w:tcBorders>
              <w:top w:val="single" w:sz="2" w:space="0" w:color="auto"/>
            </w:tcBorders>
            <w:vAlign w:val="center"/>
          </w:tcPr>
          <w:p w:rsidR="005468A6" w:rsidRPr="00A724EA" w:rsidRDefault="005468A6" w:rsidP="00B015EF">
            <w:pPr>
              <w:jc w:val="center"/>
            </w:pPr>
            <w:r w:rsidRPr="00A724EA">
              <w:t>Formatted Process Program Send</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rPr>
          <w:b/>
          <w:color w:val="000000"/>
          <w:u w:val="single"/>
        </w:rPr>
      </w:pPr>
      <w:r w:rsidRPr="00A724EA">
        <w:rPr>
          <w:b/>
          <w:color w:val="000000"/>
          <w:u w:val="single"/>
        </w:rPr>
        <w:t xml:space="preserve">Description : </w:t>
      </w:r>
    </w:p>
    <w:p w:rsidR="005468A6" w:rsidRPr="00A724EA" w:rsidRDefault="005468A6" w:rsidP="007B42A5">
      <w:pPr>
        <w:rPr>
          <w:rFonts w:eastAsia="Malgun Gothic"/>
        </w:rPr>
      </w:pPr>
      <w:r w:rsidRPr="00A724EA">
        <w:rPr>
          <w:rFonts w:eastAsia="Malgun Gothic"/>
        </w:rPr>
        <w:t>This message allows movement of formatted process programs from host to equipment.</w:t>
      </w:r>
    </w:p>
    <w:p w:rsidR="005468A6" w:rsidRPr="00A724EA" w:rsidRDefault="005468A6" w:rsidP="007B42A5">
      <w:pPr>
        <w:rPr>
          <w:rFonts w:eastAsiaTheme="minorEastAsia"/>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Arial"/>
        </w:rPr>
      </w:pPr>
      <w:r w:rsidRPr="00A724EA">
        <w:rPr>
          <w:rFonts w:eastAsia="Arial"/>
        </w:rPr>
        <w:t>&lt;L[6]</w:t>
      </w:r>
    </w:p>
    <w:p w:rsidR="005468A6" w:rsidRPr="00A724EA" w:rsidRDefault="005468A6" w:rsidP="007B42A5">
      <w:pPr>
        <w:rPr>
          <w:rFonts w:eastAsia="Arial"/>
        </w:rPr>
      </w:pPr>
      <w:r w:rsidRPr="00A724EA">
        <w:rPr>
          <w:rFonts w:eastAsia="Arial"/>
        </w:rPr>
        <w:t>1.&lt;A[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Arial"/>
        </w:rPr>
      </w:pP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Arial"/>
        </w:rPr>
        <w:tab/>
        <w:t>3</w:t>
      </w:r>
      <w:r w:rsidRPr="00A724EA">
        <w:rPr>
          <w:rFonts w:eastAsiaTheme="minorEastAsia"/>
        </w:rPr>
        <w:t>.</w:t>
      </w:r>
      <w:r w:rsidRPr="00A724EA">
        <w:rPr>
          <w:rFonts w:eastAsia="Arial"/>
        </w:rPr>
        <w:t>&lt;A[6] ‘6 Bytes’ [MDLN]&gt;</w:t>
      </w:r>
    </w:p>
    <w:p w:rsidR="005468A6" w:rsidRPr="00A724EA" w:rsidRDefault="005468A6" w:rsidP="007B42A5">
      <w:pPr>
        <w:rPr>
          <w:rFonts w:eastAsia="Arial"/>
        </w:rPr>
      </w:pPr>
      <w:r w:rsidRPr="00A724EA">
        <w:rPr>
          <w:rFonts w:eastAsia="Arial"/>
        </w:rPr>
        <w:tab/>
        <w:t>4.&lt;A[6] ‘6 Bytes’ [SOFTREV]&gt;</w:t>
      </w:r>
    </w:p>
    <w:p w:rsidR="005468A6" w:rsidRPr="00A724EA" w:rsidRDefault="005468A6" w:rsidP="007B42A5">
      <w:pPr>
        <w:rPr>
          <w:rFonts w:eastAsiaTheme="minorEastAsia"/>
        </w:rPr>
      </w:pPr>
      <w:r w:rsidRPr="00A724EA">
        <w:rPr>
          <w:rFonts w:eastAsia="Arial"/>
        </w:rPr>
        <w:tab/>
        <w:t xml:space="preserve">5.&lt;A[14] </w:t>
      </w:r>
      <w:r w:rsidR="003827D8" w:rsidRPr="00A724EA">
        <w:rPr>
          <w:rFonts w:eastAsia="Arial"/>
        </w:rPr>
        <w:t>’</w:t>
      </w:r>
      <w:r w:rsidRPr="00A724EA">
        <w:rPr>
          <w:rFonts w:eastAsia="Arial"/>
        </w:rPr>
        <w:t>14 Bytes’ [LCTIME]&gt;</w:t>
      </w:r>
    </w:p>
    <w:p w:rsidR="005468A6" w:rsidRPr="00A724EA" w:rsidRDefault="005468A6" w:rsidP="007B42A5">
      <w:pPr>
        <w:rPr>
          <w:rFonts w:eastAsia="Arial"/>
        </w:rPr>
      </w:pPr>
      <w:r w:rsidRPr="00A724EA">
        <w:rPr>
          <w:rFonts w:eastAsia="Arial"/>
        </w:rPr>
        <w:tab/>
        <w:t>6.&lt;L[n]</w:t>
      </w:r>
    </w:p>
    <w:p w:rsidR="005468A6" w:rsidRPr="00A724EA" w:rsidRDefault="00907E56" w:rsidP="007B42A5">
      <w:pPr>
        <w:rPr>
          <w:rFonts w:eastAsia="Arial"/>
        </w:rPr>
      </w:pPr>
      <w:r w:rsidRPr="00A724EA">
        <w:rPr>
          <w:rFonts w:eastAsia="Arial"/>
        </w:rPr>
        <w:tab/>
      </w:r>
      <w:r w:rsidRPr="00A724EA">
        <w:rPr>
          <w:rFonts w:eastAsia="Arial"/>
        </w:rPr>
        <w:tab/>
        <w:t>1.&lt;L[6</w:t>
      </w:r>
      <w:r w:rsidR="005468A6" w:rsidRPr="00A724EA">
        <w:rPr>
          <w:rFonts w:eastAsia="Arial"/>
        </w:rPr>
        <w: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1.&lt;A[3] ‘3 Bytes’ [</w:t>
      </w:r>
      <w:r w:rsidRPr="00A724EA">
        <w:rPr>
          <w:color w:val="000000"/>
          <w:lang w:val="fr-FR"/>
        </w:rPr>
        <w:t>CCODE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2.&lt;A[20] </w:t>
      </w:r>
      <w:r w:rsidR="003827D8" w:rsidRPr="00A724EA">
        <w:rPr>
          <w:rFonts w:eastAsia="Arial"/>
        </w:rPr>
        <w:t>’</w:t>
      </w:r>
      <w:r w:rsidRPr="00A724EA">
        <w:rPr>
          <w:rFonts w:eastAsia="Arial"/>
        </w:rPr>
        <w:t>20 Bytes’ [</w:t>
      </w:r>
      <w:r w:rsidRPr="00A724EA">
        <w:rPr>
          <w:rFonts w:eastAsia="宋体"/>
          <w:color w:val="000000"/>
          <w:lang w:val="fr-FR" w:eastAsia="zh-CN"/>
        </w:rPr>
        <w:t>RCPSTEP</w:t>
      </w:r>
      <w:r w:rsidRPr="00A724EA">
        <w:rPr>
          <w:rFonts w:eastAsia="Arial"/>
        </w:rPr>
        <w:t>]&gt;</w:t>
      </w:r>
    </w:p>
    <w:p w:rsidR="005468A6" w:rsidRPr="00A724EA" w:rsidRDefault="005468A6" w:rsidP="007B42A5">
      <w:pPr>
        <w:ind w:left="1440" w:firstLine="720"/>
        <w:rPr>
          <w:rFonts w:eastAsia="Arial"/>
        </w:rPr>
      </w:pPr>
      <w:r w:rsidRPr="00A724EA">
        <w:rPr>
          <w:rFonts w:eastAsia="Arial"/>
        </w:rPr>
        <w:t xml:space="preserve">3.&lt;A[20]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4.&lt;A[20] </w:t>
      </w:r>
      <w:r w:rsidR="003827D8" w:rsidRPr="00A724EA">
        <w:rPr>
          <w:rFonts w:eastAsia="Arial"/>
        </w:rPr>
        <w:t>’</w:t>
      </w:r>
      <w:r w:rsidRPr="00A724EA">
        <w:rPr>
          <w:rFonts w:eastAsia="Arial"/>
        </w:rPr>
        <w:t>20 Bytes’ [SUNITID]&gt;</w:t>
      </w:r>
    </w:p>
    <w:p w:rsidR="00907E56" w:rsidRPr="00A724EA" w:rsidRDefault="00907E56" w:rsidP="007B42A5">
      <w:pPr>
        <w:rPr>
          <w:rFonts w:eastAsiaTheme="minorEastAsia"/>
        </w:rPr>
      </w:pPr>
      <w:r w:rsidRPr="00A724EA">
        <w:rPr>
          <w:rFonts w:eastAsia="Arial"/>
        </w:rPr>
        <w:tab/>
      </w:r>
      <w:r w:rsidRPr="00A724EA">
        <w:rPr>
          <w:rFonts w:eastAsia="Arial"/>
        </w:rPr>
        <w:tab/>
      </w:r>
      <w:r w:rsidRPr="00A724EA">
        <w:rPr>
          <w:rFonts w:eastAsia="Arial"/>
        </w:rPr>
        <w:tab/>
        <w:t>5.&lt;A[20] ’20 Bytes’ [SSUNITID]&gt;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00907E56" w:rsidRPr="00A724EA">
        <w:rPr>
          <w:rFonts w:eastAsia="Arial"/>
        </w:rPr>
        <w:t>6</w:t>
      </w:r>
      <w:r w:rsidRPr="00A724EA">
        <w:rPr>
          <w:rFonts w:eastAsia="Arial"/>
        </w:rPr>
        <w:t>.&lt;L[m]</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t>1.&lt;L[2]</w:t>
      </w:r>
    </w:p>
    <w:p w:rsidR="005468A6" w:rsidRPr="00A724EA" w:rsidRDefault="005468A6" w:rsidP="007B42A5">
      <w:pPr>
        <w:rPr>
          <w:rFonts w:eastAsiaTheme="minorEastAsia"/>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1.&lt;A[40]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NAME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2.&lt;A[40]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VALUE</w:t>
      </w:r>
      <w:r w:rsidRPr="00A724EA">
        <w:rPr>
          <w:rFonts w:eastAsia="Arial"/>
        </w:rPr>
        <w:t>]&gt;</w:t>
      </w:r>
    </w:p>
    <w:p w:rsidR="005468A6" w:rsidRPr="00A724EA" w:rsidRDefault="005468A6" w:rsidP="007B42A5">
      <w:pPr>
        <w:rPr>
          <w:rFonts w:eastAsiaTheme="minorEastAsia"/>
        </w:rPr>
      </w:pPr>
    </w:p>
    <w:p w:rsidR="005468A6" w:rsidRPr="00A724EA" w:rsidRDefault="005468A6" w:rsidP="007B42A5">
      <w:pPr>
        <w:rPr>
          <w:rFonts w:eastAsia="Malgun Gothic"/>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7B42A5">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7B42A5">
      <w:pPr>
        <w:rPr>
          <w:rFonts w:eastAsiaTheme="minorEastAsia"/>
          <w:color w:val="000000"/>
        </w:rPr>
      </w:pPr>
    </w:p>
    <w:p w:rsidR="005468A6" w:rsidRPr="00A724EA" w:rsidRDefault="005468A6" w:rsidP="007B42A5">
      <w:pPr>
        <w:rPr>
          <w:rFonts w:eastAsia="Batang"/>
        </w:rPr>
      </w:pPr>
      <w:r w:rsidRPr="00A724EA">
        <w:rPr>
          <w:rFonts w:eastAsia="Batang"/>
        </w:rPr>
        <w:t xml:space="preserve">If PPTYPE value is </w:t>
      </w:r>
      <w:r w:rsidR="003827D8" w:rsidRPr="00A724EA">
        <w:rPr>
          <w:rFonts w:eastAsia="Batang"/>
        </w:rPr>
        <w:t>“</w:t>
      </w:r>
      <w:r w:rsidRPr="00A724EA">
        <w:rPr>
          <w:rFonts w:eastAsia="Batang"/>
        </w:rPr>
        <w:t>E</w:t>
      </w:r>
      <w:r w:rsidR="003827D8" w:rsidRPr="00A724EA">
        <w:rPr>
          <w:rFonts w:eastAsia="Batang"/>
        </w:rPr>
        <w:t>”</w:t>
      </w:r>
      <w:r w:rsidRPr="00A724EA">
        <w:rPr>
          <w:rFonts w:eastAsia="Batang"/>
        </w:rPr>
        <w:t>, PPARMNAME should be “SUBUNITRECIPE”  or “UNITRECIPE”.</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rPr>
                <w:rFonts w:eastAsiaTheme="minorEastAsia"/>
              </w:rPr>
            </w:pPr>
            <w:r w:rsidRPr="00A724EA">
              <w:t>2</w:t>
            </w:r>
            <w:r w:rsidRPr="00A724EA">
              <w:rPr>
                <w:rFonts w:eastAsiaTheme="minorEastAsia"/>
              </w:rPr>
              <w:t>4</w:t>
            </w:r>
          </w:p>
        </w:tc>
        <w:tc>
          <w:tcPr>
            <w:tcW w:w="2117" w:type="pct"/>
            <w:tcBorders>
              <w:top w:val="single" w:sz="2" w:space="0" w:color="auto"/>
            </w:tcBorders>
            <w:vAlign w:val="center"/>
          </w:tcPr>
          <w:p w:rsidR="005468A6" w:rsidRPr="00A724EA" w:rsidRDefault="005468A6" w:rsidP="00B015EF">
            <w:pPr>
              <w:jc w:val="center"/>
            </w:pPr>
            <w:r w:rsidRPr="00A724EA">
              <w:t>Formatted Process Program Acknowledge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461EE8" w:rsidP="00B015EF">
            <w:pPr>
              <w:jc w:val="center"/>
              <w:rPr>
                <w:rFonts w:eastAsiaTheme="minorEastAsia"/>
              </w:rPr>
            </w:pPr>
            <w:r w:rsidRPr="00A724EA">
              <w:rPr>
                <w:rFonts w:eastAsiaTheme="minorEastAsia" w:hint="eastAsia"/>
              </w:rPr>
              <w:t>N</w:t>
            </w:r>
          </w:p>
        </w:tc>
      </w:tr>
    </w:tbl>
    <w:p w:rsidR="005468A6" w:rsidRPr="00A724EA" w:rsidRDefault="005468A6" w:rsidP="00EA4407">
      <w:pPr>
        <w:ind w:rightChars="-229" w:right="-458"/>
      </w:pPr>
      <w:r w:rsidRPr="00A724EA">
        <w:rPr>
          <w:b/>
          <w:u w:val="single"/>
        </w:rPr>
        <w:lastRenderedPageBreak/>
        <w:t>Description :</w:t>
      </w:r>
      <w:r w:rsidRPr="00A724EA">
        <w:t xml:space="preserve"> </w:t>
      </w:r>
    </w:p>
    <w:p w:rsidR="005468A6" w:rsidRPr="00A724EA" w:rsidRDefault="005468A6" w:rsidP="007B42A5">
      <w:r w:rsidRPr="00A724EA">
        <w:t>Acknowledge or error.</w:t>
      </w:r>
    </w:p>
    <w:p w:rsidR="005468A6" w:rsidRPr="00A724EA" w:rsidRDefault="005468A6" w:rsidP="007B42A5">
      <w:pPr>
        <w:rPr>
          <w:sz w:val="18"/>
        </w:rPr>
      </w:pPr>
    </w:p>
    <w:p w:rsidR="005468A6" w:rsidRPr="00A724EA" w:rsidRDefault="005468A6" w:rsidP="00EA4407">
      <w:pPr>
        <w:ind w:rightChars="-229" w:right="-458"/>
      </w:pPr>
      <w:r w:rsidRPr="00A724EA">
        <w:rPr>
          <w:b/>
          <w:u w:val="single"/>
        </w:rPr>
        <w:t>S</w:t>
      </w:r>
      <w:bookmarkStart w:id="236" w:name="_Toc276743057"/>
      <w:bookmarkStart w:id="237" w:name="_Toc279512936"/>
      <w:bookmarkStart w:id="238" w:name="_Toc276742635"/>
      <w:r w:rsidRPr="00A724EA">
        <w:rPr>
          <w:b/>
          <w:u w:val="single"/>
        </w:rPr>
        <w:t>tructure :</w:t>
      </w:r>
    </w:p>
    <w:bookmarkEnd w:id="236"/>
    <w:bookmarkEnd w:id="237"/>
    <w:bookmarkEnd w:id="238"/>
    <w:p w:rsidR="005468A6" w:rsidRPr="00A724EA" w:rsidRDefault="005468A6" w:rsidP="007B42A5">
      <w:r w:rsidRPr="00A724EA">
        <w:t xml:space="preserve"> </w:t>
      </w:r>
      <w:r w:rsidRPr="00A724EA">
        <w:rPr>
          <w:rFonts w:eastAsia="Arial"/>
        </w:rPr>
        <w:t>&lt;A[1] ‘1 Byte’ [ACKC7]&gt;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25</w:t>
            </w:r>
          </w:p>
        </w:tc>
        <w:tc>
          <w:tcPr>
            <w:tcW w:w="2117" w:type="pct"/>
            <w:tcBorders>
              <w:top w:val="single" w:sz="2" w:space="0" w:color="auto"/>
            </w:tcBorders>
            <w:vAlign w:val="center"/>
          </w:tcPr>
          <w:p w:rsidR="005468A6" w:rsidRPr="00A724EA" w:rsidRDefault="005468A6" w:rsidP="00B015EF">
            <w:pPr>
              <w:jc w:val="center"/>
            </w:pPr>
            <w:r w:rsidRPr="00A724EA">
              <w:t>Formatted Process Program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r w:rsidRPr="00A724EA">
        <w:t>This message is used only by host to request a particular process program from the equipment.</w:t>
      </w:r>
    </w:p>
    <w:p w:rsidR="005468A6" w:rsidRPr="00A724EA" w:rsidRDefault="005468A6" w:rsidP="007B42A5">
      <w:pPr>
        <w:rPr>
          <w:rFonts w:eastAsia="Batang"/>
        </w:rPr>
      </w:pPr>
      <w:r w:rsidRPr="00A724EA">
        <w:t>This message also will be used to verify that the host’s recipe likes to the equipment’s.</w:t>
      </w:r>
    </w:p>
    <w:p w:rsidR="005468A6" w:rsidRPr="00A724EA" w:rsidRDefault="005468A6" w:rsidP="007B42A5">
      <w:pPr>
        <w:rPr>
          <w:rFonts w:eastAsia="Batang"/>
        </w:rPr>
      </w:pPr>
    </w:p>
    <w:p w:rsidR="005468A6" w:rsidRPr="00A724EA" w:rsidRDefault="005468A6" w:rsidP="00EA4407">
      <w:pPr>
        <w:ind w:rightChars="-229" w:right="-458"/>
        <w:rPr>
          <w:rFonts w:eastAsia="Malgun Gothic"/>
          <w:b/>
          <w:color w:val="000000"/>
          <w:u w:val="single"/>
        </w:rPr>
      </w:pPr>
      <w:r w:rsidRPr="00A724EA">
        <w:rPr>
          <w:b/>
          <w:color w:val="000000"/>
          <w:u w:val="single"/>
        </w:rPr>
        <w:t>Structure:</w:t>
      </w:r>
    </w:p>
    <w:p w:rsidR="005468A6" w:rsidRPr="00A724EA" w:rsidRDefault="005468A6" w:rsidP="007B42A5">
      <w:pPr>
        <w:rPr>
          <w:rFonts w:eastAsia="Arial"/>
        </w:rPr>
      </w:pPr>
      <w:r w:rsidRPr="00A724EA">
        <w:rPr>
          <w:rFonts w:eastAsia="Arial"/>
        </w:rPr>
        <w:t>&lt;L[</w:t>
      </w:r>
      <w:r w:rsidR="00907E56" w:rsidRPr="00A724EA">
        <w:rPr>
          <w:rFonts w:eastAsia="Arial"/>
        </w:rPr>
        <w:t>5</w:t>
      </w:r>
      <w:r w:rsidRPr="00A724EA">
        <w:rPr>
          <w:rFonts w:eastAsia="Arial"/>
        </w:rPr>
        <w:t>]</w:t>
      </w:r>
    </w:p>
    <w:p w:rsidR="005468A6" w:rsidRPr="00A724EA" w:rsidRDefault="005468A6" w:rsidP="007B42A5">
      <w:pPr>
        <w:rPr>
          <w:rFonts w:eastAsia="Arial"/>
        </w:rPr>
      </w:pPr>
      <w:r w:rsidRPr="00A724EA">
        <w:rPr>
          <w:rFonts w:eastAsia="Arial"/>
        </w:rPr>
        <w:tab/>
        <w:t>1. &lt;A[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Arial"/>
        </w:rPr>
      </w:pPr>
      <w:r w:rsidRPr="00A724EA">
        <w:rPr>
          <w:rFonts w:eastAsia="Arial"/>
        </w:rPr>
        <w:tab/>
        <w:t xml:space="preserve">2. &lt;A[20]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tab/>
        <w:t xml:space="preserve">3. &lt;A[20] </w:t>
      </w:r>
      <w:r w:rsidR="003827D8" w:rsidRPr="00A724EA">
        <w:rPr>
          <w:rFonts w:eastAsia="Arial"/>
        </w:rPr>
        <w:t>’</w:t>
      </w:r>
      <w:r w:rsidRPr="00A724EA">
        <w:rPr>
          <w:rFonts w:eastAsia="Arial"/>
        </w:rPr>
        <w:t>20 Bytes’ [SUNITID]&gt;</w:t>
      </w:r>
    </w:p>
    <w:p w:rsidR="00907E56" w:rsidRPr="00A724EA" w:rsidRDefault="00907E56" w:rsidP="007B42A5">
      <w:pPr>
        <w:rPr>
          <w:rFonts w:eastAsia="Arial"/>
        </w:rPr>
      </w:pPr>
      <w:r w:rsidRPr="00A724EA">
        <w:rPr>
          <w:rFonts w:eastAsia="Arial"/>
        </w:rPr>
        <w:tab/>
        <w:t>4.&lt;A[20] ’20 Bytes’ [SSUNITID]&gt;</w:t>
      </w:r>
    </w:p>
    <w:p w:rsidR="005468A6" w:rsidRPr="00A724EA" w:rsidRDefault="00907E56" w:rsidP="007B42A5">
      <w:pPr>
        <w:rPr>
          <w:rFonts w:eastAsia="Arial"/>
        </w:rPr>
      </w:pPr>
      <w:r w:rsidRPr="00A724EA">
        <w:rPr>
          <w:rFonts w:eastAsia="Arial"/>
        </w:rPr>
        <w:tab/>
        <w:t>5</w:t>
      </w:r>
      <w:r w:rsidR="005468A6" w:rsidRPr="00A724EA">
        <w:rPr>
          <w:rFonts w:eastAsia="Arial"/>
        </w:rPr>
        <w:t>. &lt;A[1] ‘1 Byte’ [PPTYPE]&gt;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26</w:t>
            </w:r>
          </w:p>
        </w:tc>
        <w:tc>
          <w:tcPr>
            <w:tcW w:w="2117" w:type="pct"/>
            <w:tcBorders>
              <w:top w:val="single" w:sz="2" w:space="0" w:color="auto"/>
            </w:tcBorders>
            <w:vAlign w:val="center"/>
          </w:tcPr>
          <w:p w:rsidR="005468A6" w:rsidRPr="00A724EA" w:rsidRDefault="005468A6" w:rsidP="00B015EF">
            <w:pPr>
              <w:jc w:val="center"/>
            </w:pPr>
            <w:r w:rsidRPr="00A724EA">
              <w:t>Formatted Process Program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transfers a process program in response to a request for the PPID. The value of LCTIME is obtained from the last modification (or Creation) date and time.</w:t>
      </w:r>
    </w:p>
    <w:p w:rsidR="005468A6" w:rsidRPr="00A724EA" w:rsidRDefault="005468A6" w:rsidP="007B42A5">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Arial"/>
        </w:rPr>
      </w:pPr>
      <w:r w:rsidRPr="00A724EA">
        <w:rPr>
          <w:rFonts w:eastAsia="Arial"/>
        </w:rPr>
        <w:t>&lt;L[6]</w:t>
      </w:r>
    </w:p>
    <w:p w:rsidR="005468A6" w:rsidRPr="00A724EA" w:rsidRDefault="005468A6" w:rsidP="00D43508">
      <w:pPr>
        <w:ind w:firstLine="720"/>
        <w:rPr>
          <w:rFonts w:eastAsia="Arial"/>
        </w:rPr>
      </w:pPr>
      <w:r w:rsidRPr="00A724EA">
        <w:rPr>
          <w:rFonts w:eastAsia="Arial"/>
        </w:rPr>
        <w:t>1.&lt;A[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D43508">
      <w:pPr>
        <w:ind w:firstLine="720"/>
        <w:rPr>
          <w:rFonts w:eastAsia="Arial"/>
        </w:rPr>
      </w:pP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Arial"/>
        </w:rPr>
        <w:tab/>
        <w:t>3</w:t>
      </w:r>
      <w:r w:rsidRPr="00A724EA">
        <w:rPr>
          <w:rFonts w:eastAsiaTheme="minorEastAsia"/>
        </w:rPr>
        <w:t>.</w:t>
      </w:r>
      <w:r w:rsidRPr="00A724EA">
        <w:rPr>
          <w:rFonts w:eastAsia="Arial"/>
        </w:rPr>
        <w:t>&lt;A[6] ‘6 Bytes’ [MDLN]&gt;</w:t>
      </w:r>
    </w:p>
    <w:p w:rsidR="005468A6" w:rsidRPr="00A724EA" w:rsidRDefault="005468A6" w:rsidP="007B42A5">
      <w:pPr>
        <w:rPr>
          <w:rFonts w:eastAsia="Arial"/>
        </w:rPr>
      </w:pPr>
      <w:r w:rsidRPr="00A724EA">
        <w:rPr>
          <w:rFonts w:eastAsia="Arial"/>
        </w:rPr>
        <w:tab/>
        <w:t>4.&lt;A[6] ‘6 Bytes’ [SOFTREV]&gt;</w:t>
      </w:r>
    </w:p>
    <w:p w:rsidR="005468A6" w:rsidRPr="00A724EA" w:rsidRDefault="005468A6" w:rsidP="007B42A5">
      <w:pPr>
        <w:rPr>
          <w:rFonts w:eastAsiaTheme="minorEastAsia"/>
        </w:rPr>
      </w:pPr>
      <w:r w:rsidRPr="00A724EA">
        <w:rPr>
          <w:rFonts w:eastAsia="Arial"/>
        </w:rPr>
        <w:tab/>
        <w:t xml:space="preserve">5.&lt;A[14] </w:t>
      </w:r>
      <w:r w:rsidR="003827D8" w:rsidRPr="00A724EA">
        <w:rPr>
          <w:rFonts w:eastAsia="Arial"/>
        </w:rPr>
        <w:t>’</w:t>
      </w:r>
      <w:r w:rsidRPr="00A724EA">
        <w:rPr>
          <w:rFonts w:eastAsia="Arial"/>
        </w:rPr>
        <w:t>14 Bytes’ [LCTIME]&gt;</w:t>
      </w:r>
    </w:p>
    <w:p w:rsidR="005468A6" w:rsidRPr="00A724EA" w:rsidRDefault="005468A6" w:rsidP="007B42A5">
      <w:pPr>
        <w:rPr>
          <w:rFonts w:eastAsia="Arial"/>
        </w:rPr>
      </w:pPr>
      <w:r w:rsidRPr="00A724EA">
        <w:rPr>
          <w:rFonts w:eastAsia="Arial"/>
        </w:rPr>
        <w:tab/>
        <w:t>6.&lt;L[n]</w:t>
      </w:r>
    </w:p>
    <w:p w:rsidR="005468A6" w:rsidRPr="00A724EA" w:rsidRDefault="00907E56" w:rsidP="007B42A5">
      <w:pPr>
        <w:rPr>
          <w:rFonts w:eastAsia="Arial"/>
        </w:rPr>
      </w:pPr>
      <w:r w:rsidRPr="00A724EA">
        <w:rPr>
          <w:rFonts w:eastAsia="Arial"/>
        </w:rPr>
        <w:tab/>
      </w:r>
      <w:r w:rsidRPr="00A724EA">
        <w:rPr>
          <w:rFonts w:eastAsia="Arial"/>
        </w:rPr>
        <w:tab/>
        <w:t>1.&lt;L[6</w:t>
      </w:r>
      <w:r w:rsidR="005468A6" w:rsidRPr="00A724EA">
        <w:rPr>
          <w:rFonts w:eastAsia="Arial"/>
        </w:rPr>
        <w: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1.&lt;A[3] ‘3 Bytes’ [</w:t>
      </w:r>
      <w:r w:rsidRPr="00A724EA">
        <w:rPr>
          <w:color w:val="000000"/>
          <w:lang w:val="fr-FR"/>
        </w:rPr>
        <w:t>CCODE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2.&lt;A[20] </w:t>
      </w:r>
      <w:r w:rsidR="003827D8" w:rsidRPr="00A724EA">
        <w:rPr>
          <w:rFonts w:eastAsia="Arial"/>
        </w:rPr>
        <w:t>’</w:t>
      </w:r>
      <w:r w:rsidRPr="00A724EA">
        <w:rPr>
          <w:rFonts w:eastAsia="Arial"/>
        </w:rPr>
        <w:t>20 Bytes’ [</w:t>
      </w:r>
      <w:r w:rsidRPr="00A724EA">
        <w:rPr>
          <w:rFonts w:eastAsia="宋体"/>
          <w:color w:val="000000"/>
          <w:lang w:val="fr-FR" w:eastAsia="zh-CN"/>
        </w:rPr>
        <w:t>RCPSTEP</w:t>
      </w:r>
      <w:r w:rsidRPr="00A724EA">
        <w:rPr>
          <w:rFonts w:eastAsia="Arial"/>
        </w:rPr>
        <w:t>]&gt;</w:t>
      </w:r>
    </w:p>
    <w:p w:rsidR="005468A6" w:rsidRPr="00A724EA" w:rsidRDefault="005468A6" w:rsidP="007B42A5">
      <w:pPr>
        <w:ind w:left="1440" w:firstLine="720"/>
        <w:rPr>
          <w:rFonts w:eastAsia="Arial"/>
        </w:rPr>
      </w:pPr>
      <w:r w:rsidRPr="00A724EA">
        <w:rPr>
          <w:rFonts w:eastAsia="Arial"/>
        </w:rPr>
        <w:t xml:space="preserve">3.&lt;A[20]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4.&lt;A[20] </w:t>
      </w:r>
      <w:r w:rsidR="003827D8" w:rsidRPr="00A724EA">
        <w:rPr>
          <w:rFonts w:eastAsia="Arial"/>
        </w:rPr>
        <w:t>’</w:t>
      </w:r>
      <w:r w:rsidRPr="00A724EA">
        <w:rPr>
          <w:rFonts w:eastAsia="Arial"/>
        </w:rPr>
        <w:t>20 Bytes’ [SUNITID]&gt;</w:t>
      </w:r>
    </w:p>
    <w:p w:rsidR="00907E56" w:rsidRPr="00A724EA" w:rsidRDefault="00907E56" w:rsidP="007B42A5">
      <w:pPr>
        <w:rPr>
          <w:rFonts w:eastAsia="Arial"/>
        </w:rPr>
      </w:pPr>
      <w:r w:rsidRPr="00A724EA">
        <w:rPr>
          <w:rFonts w:eastAsia="Arial"/>
        </w:rPr>
        <w:lastRenderedPageBreak/>
        <w:tab/>
      </w:r>
      <w:r w:rsidRPr="00A724EA">
        <w:rPr>
          <w:rFonts w:eastAsia="Arial"/>
        </w:rPr>
        <w:tab/>
      </w:r>
      <w:r w:rsidRPr="00A724EA">
        <w:rPr>
          <w:rFonts w:eastAsia="Arial"/>
        </w:rPr>
        <w:tab/>
        <w:t>5.&lt;A[20] ’20 Bytes’ [SSUNITID]&gt;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00907E56" w:rsidRPr="00A724EA">
        <w:rPr>
          <w:rFonts w:eastAsia="Arial"/>
        </w:rPr>
        <w:t>6</w:t>
      </w:r>
      <w:r w:rsidRPr="00A724EA">
        <w:rPr>
          <w:rFonts w:eastAsia="Arial"/>
        </w:rPr>
        <w:t>.&lt;L[m]</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t>1.&lt;L[2]</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1.&lt;A[40]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NAME</w:t>
      </w:r>
      <w:r w:rsidRPr="00A724EA">
        <w:rPr>
          <w:rFonts w:eastAsia="Arial"/>
        </w:rPr>
        <w:t xml:space="preserve">]&gt; </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2.&lt;A[40]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VALUE</w:t>
      </w:r>
      <w:r w:rsidRPr="00A724EA">
        <w:rPr>
          <w:rFonts w:eastAsia="Arial"/>
        </w:rPr>
        <w:t>]&gt;</w:t>
      </w:r>
    </w:p>
    <w:p w:rsidR="005468A6" w:rsidRPr="00A724EA" w:rsidRDefault="005468A6" w:rsidP="007B42A5">
      <w:pPr>
        <w:rPr>
          <w:rFonts w:eastAsia="Malgun Gothic"/>
          <w:color w:val="000000"/>
        </w:rPr>
      </w:pPr>
    </w:p>
    <w:p w:rsidR="005468A6" w:rsidRPr="00A724EA" w:rsidRDefault="005468A6" w:rsidP="007B42A5">
      <w:pPr>
        <w:rPr>
          <w:rFonts w:eastAsia="Malgun Gothic"/>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7B42A5">
      <w:pPr>
        <w:rPr>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7B42A5">
      <w:pPr>
        <w:rPr>
          <w:rFonts w:eastAsia="Batang"/>
        </w:rPr>
      </w:pPr>
      <w:r w:rsidRPr="00A724EA">
        <w:t>(</w:t>
      </w:r>
      <w:r w:rsidRPr="00A724EA">
        <w:rPr>
          <w:rFonts w:eastAsia="宋体"/>
          <w:lang w:eastAsia="zh-CN"/>
        </w:rPr>
        <w:t xml:space="preserve">※ </w:t>
      </w:r>
      <w:r w:rsidRPr="00A724EA">
        <w:rPr>
          <w:b/>
        </w:rPr>
        <w:t>If it’s not fit to the upper message structure, the equipment vendor must recommend a list which is structured by recipe setting parameter, value and condition. You can use some sub PPID and sub LCTIME If necessary</w:t>
      </w:r>
      <w:r w:rsidRPr="00A724EA">
        <w:t>.)</w:t>
      </w:r>
    </w:p>
    <w:p w:rsidR="005468A6" w:rsidRPr="00A724EA" w:rsidRDefault="005468A6" w:rsidP="007B42A5">
      <w:pPr>
        <w:rPr>
          <w:rFonts w:eastAsia="Batang"/>
        </w:rPr>
      </w:pPr>
    </w:p>
    <w:p w:rsidR="005468A6" w:rsidRPr="00A724EA" w:rsidRDefault="005468A6" w:rsidP="007B42A5">
      <w:pPr>
        <w:rPr>
          <w:rFonts w:eastAsia="Batang"/>
        </w:rPr>
      </w:pPr>
      <w:r w:rsidRPr="00A724EA">
        <w:rPr>
          <w:rFonts w:eastAsia="Batang"/>
        </w:rPr>
        <w:t xml:space="preserve">If PPTYPE value is </w:t>
      </w:r>
      <w:r w:rsidR="003827D8" w:rsidRPr="00A724EA">
        <w:rPr>
          <w:rFonts w:eastAsia="Batang"/>
        </w:rPr>
        <w:t>“</w:t>
      </w:r>
      <w:r w:rsidRPr="00A724EA">
        <w:rPr>
          <w:rFonts w:eastAsia="Batang"/>
        </w:rPr>
        <w:t>E</w:t>
      </w:r>
      <w:r w:rsidR="003827D8" w:rsidRPr="00A724EA">
        <w:rPr>
          <w:rFonts w:eastAsia="Batang"/>
        </w:rPr>
        <w:t>”</w:t>
      </w:r>
      <w:r w:rsidRPr="00A724EA">
        <w:rPr>
          <w:rFonts w:eastAsia="Batang"/>
        </w:rPr>
        <w:t>, PPARMNAME should be “SUBUNITRECIPE”  or “UNITRECIPE”.</w:t>
      </w:r>
    </w:p>
    <w:p w:rsidR="005468A6" w:rsidRPr="00A724EA" w:rsidRDefault="005468A6" w:rsidP="007B42A5">
      <w:pPr>
        <w:rPr>
          <w:rFonts w:eastAsia="Batang"/>
        </w:rPr>
      </w:pPr>
    </w:p>
    <w:p w:rsidR="005468A6" w:rsidRPr="00A724EA" w:rsidRDefault="005468A6" w:rsidP="007B42A5">
      <w:pPr>
        <w:rPr>
          <w:rFonts w:eastAsia="Batang"/>
        </w:rPr>
      </w:pPr>
      <w:r w:rsidRPr="00A724EA">
        <w:rPr>
          <w:b/>
          <w:u w:val="single"/>
        </w:rPr>
        <w:t>Exception:</w:t>
      </w:r>
    </w:p>
    <w:p w:rsidR="005468A6" w:rsidRPr="00A724EA" w:rsidRDefault="005468A6" w:rsidP="007B42A5">
      <w:r w:rsidRPr="00A724EA">
        <w:t xml:space="preserve"> If a </w:t>
      </w:r>
      <w:r w:rsidR="000E54CC" w:rsidRPr="00A724EA">
        <w:t>zero-length</w:t>
      </w:r>
      <w:r w:rsidRPr="00A724EA">
        <w:t xml:space="preserve"> list indicates the re</w:t>
      </w:r>
      <w:r w:rsidR="000E54CC" w:rsidRPr="00A724EA">
        <w:t>quest was denied. (the recipe does</w:t>
      </w:r>
      <w:r w:rsidRPr="00A724EA">
        <w:t xml:space="preserve"> not exist)</w:t>
      </w:r>
    </w:p>
    <w:p w:rsidR="00FF2B79" w:rsidRPr="00A724EA" w:rsidRDefault="00FF2B79"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FF2B79" w:rsidRPr="00A724EA" w:rsidTr="005B2937">
        <w:tc>
          <w:tcPr>
            <w:tcW w:w="665" w:type="pct"/>
            <w:tcBorders>
              <w:top w:val="single" w:sz="8" w:space="0" w:color="auto"/>
              <w:bottom w:val="single" w:sz="2" w:space="0" w:color="auto"/>
            </w:tcBorders>
            <w:shd w:val="clear" w:color="auto" w:fill="0000FF"/>
          </w:tcPr>
          <w:p w:rsidR="00FF2B79" w:rsidRPr="00A724EA" w:rsidRDefault="00FF2B79" w:rsidP="005B2937">
            <w:pPr>
              <w:jc w:val="center"/>
            </w:pPr>
            <w:r w:rsidRPr="00A724EA">
              <w:t>Stream</w:t>
            </w:r>
          </w:p>
        </w:tc>
        <w:tc>
          <w:tcPr>
            <w:tcW w:w="605"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w:t>
            </w:r>
          </w:p>
        </w:tc>
        <w:tc>
          <w:tcPr>
            <w:tcW w:w="2117"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 Name</w:t>
            </w:r>
          </w:p>
        </w:tc>
        <w:tc>
          <w:tcPr>
            <w:tcW w:w="907" w:type="pct"/>
            <w:tcBorders>
              <w:top w:val="single" w:sz="8" w:space="0" w:color="auto"/>
              <w:bottom w:val="single" w:sz="2" w:space="0" w:color="auto"/>
            </w:tcBorders>
            <w:shd w:val="clear" w:color="auto" w:fill="0000FF"/>
          </w:tcPr>
          <w:p w:rsidR="00FF2B79" w:rsidRPr="00A724EA" w:rsidRDefault="00FF2B79" w:rsidP="005B2937">
            <w:pPr>
              <w:jc w:val="center"/>
            </w:pPr>
            <w:r w:rsidRPr="00A724EA">
              <w:t>Direction</w:t>
            </w:r>
          </w:p>
        </w:tc>
        <w:tc>
          <w:tcPr>
            <w:tcW w:w="706" w:type="pct"/>
            <w:tcBorders>
              <w:top w:val="single" w:sz="8" w:space="0" w:color="auto"/>
              <w:bottom w:val="single" w:sz="2" w:space="0" w:color="auto"/>
            </w:tcBorders>
            <w:shd w:val="clear" w:color="auto" w:fill="0000FF"/>
          </w:tcPr>
          <w:p w:rsidR="00FF2B79" w:rsidRPr="00A724EA" w:rsidRDefault="00FF2B79" w:rsidP="005B2937">
            <w:pPr>
              <w:jc w:val="center"/>
            </w:pPr>
            <w:r w:rsidRPr="00A724EA">
              <w:t>Reply</w:t>
            </w:r>
          </w:p>
        </w:tc>
      </w:tr>
      <w:tr w:rsidR="00FF2B79" w:rsidRPr="00A724EA" w:rsidTr="005B2937">
        <w:tc>
          <w:tcPr>
            <w:tcW w:w="665" w:type="pct"/>
            <w:tcBorders>
              <w:top w:val="single" w:sz="2" w:space="0" w:color="auto"/>
            </w:tcBorders>
            <w:vAlign w:val="center"/>
          </w:tcPr>
          <w:p w:rsidR="00FF2B79" w:rsidRPr="00A724EA" w:rsidRDefault="00FF2B79" w:rsidP="005B2937">
            <w:pPr>
              <w:jc w:val="center"/>
            </w:pPr>
            <w:r w:rsidRPr="00A724EA">
              <w:t>7</w:t>
            </w:r>
          </w:p>
        </w:tc>
        <w:tc>
          <w:tcPr>
            <w:tcW w:w="605" w:type="pct"/>
            <w:tcBorders>
              <w:top w:val="single" w:sz="2" w:space="0" w:color="auto"/>
            </w:tcBorders>
            <w:vAlign w:val="center"/>
          </w:tcPr>
          <w:p w:rsidR="00FF2B79" w:rsidRPr="00A724EA" w:rsidRDefault="00B21946" w:rsidP="005B2937">
            <w:pPr>
              <w:jc w:val="center"/>
            </w:pPr>
            <w:r w:rsidRPr="00A724EA">
              <w:t>73</w:t>
            </w:r>
          </w:p>
        </w:tc>
        <w:tc>
          <w:tcPr>
            <w:tcW w:w="2117" w:type="pct"/>
            <w:tcBorders>
              <w:top w:val="single" w:sz="2" w:space="0" w:color="auto"/>
            </w:tcBorders>
            <w:vAlign w:val="center"/>
          </w:tcPr>
          <w:p w:rsidR="00FF2B79" w:rsidRPr="00A724EA" w:rsidRDefault="00B21946" w:rsidP="005B2937">
            <w:pPr>
              <w:jc w:val="center"/>
            </w:pPr>
            <w:r w:rsidRPr="00A724EA">
              <w:t>Recipe ID Check</w:t>
            </w:r>
          </w:p>
        </w:tc>
        <w:tc>
          <w:tcPr>
            <w:tcW w:w="907" w:type="pct"/>
            <w:tcBorders>
              <w:top w:val="single" w:sz="2" w:space="0" w:color="auto"/>
            </w:tcBorders>
            <w:vAlign w:val="center"/>
          </w:tcPr>
          <w:p w:rsidR="00FF2B79" w:rsidRPr="00A724EA" w:rsidRDefault="00FF2B79" w:rsidP="005B2937">
            <w:pPr>
              <w:jc w:val="center"/>
            </w:pPr>
            <w:r w:rsidRPr="00A724EA">
              <w:t>H</w:t>
            </w:r>
            <w:r w:rsidRPr="00A724EA">
              <w:sym w:font="Wingdings" w:char="F0E0"/>
            </w:r>
            <w:r w:rsidRPr="00A724EA">
              <w:t>E</w:t>
            </w:r>
          </w:p>
        </w:tc>
        <w:tc>
          <w:tcPr>
            <w:tcW w:w="706" w:type="pct"/>
            <w:tcBorders>
              <w:top w:val="single" w:sz="2" w:space="0" w:color="auto"/>
            </w:tcBorders>
            <w:vAlign w:val="center"/>
          </w:tcPr>
          <w:p w:rsidR="00FF2B79" w:rsidRPr="00A724EA" w:rsidRDefault="00FF2B79" w:rsidP="005B2937">
            <w:pPr>
              <w:jc w:val="center"/>
            </w:pPr>
            <w:r w:rsidRPr="00A724EA">
              <w:t>Y</w:t>
            </w:r>
          </w:p>
        </w:tc>
      </w:tr>
    </w:tbl>
    <w:p w:rsidR="00FF2B79" w:rsidRPr="00A724EA" w:rsidRDefault="00FF2B79" w:rsidP="00FF2B79">
      <w:pPr>
        <w:ind w:rightChars="-229" w:right="-458"/>
      </w:pPr>
      <w:r w:rsidRPr="00A724EA">
        <w:rPr>
          <w:b/>
          <w:u w:val="single"/>
        </w:rPr>
        <w:t>Description:</w:t>
      </w:r>
    </w:p>
    <w:p w:rsidR="00FF2B79" w:rsidRPr="00A724EA" w:rsidRDefault="00B21946" w:rsidP="00FF2B79">
      <w:pPr>
        <w:rPr>
          <w:rFonts w:eastAsia="Batang"/>
        </w:rPr>
      </w:pPr>
      <w:r w:rsidRPr="00A724EA">
        <w:t>This function is for check the Recipe ID that is registered or not</w:t>
      </w:r>
      <w:r w:rsidR="00FF2B79" w:rsidRPr="00A724EA">
        <w:t>.</w:t>
      </w:r>
    </w:p>
    <w:p w:rsidR="00FF2B79" w:rsidRPr="00A724EA" w:rsidRDefault="00FF2B79" w:rsidP="00FF2B79">
      <w:pPr>
        <w:rPr>
          <w:rFonts w:eastAsia="Batang"/>
        </w:rPr>
      </w:pPr>
    </w:p>
    <w:p w:rsidR="00FF2B79" w:rsidRPr="00A724EA" w:rsidRDefault="00FF2B79" w:rsidP="00FF2B79">
      <w:pPr>
        <w:ind w:rightChars="-229" w:right="-458"/>
        <w:rPr>
          <w:rFonts w:eastAsia="Malgun Gothic"/>
          <w:b/>
          <w:color w:val="000000"/>
          <w:u w:val="single"/>
        </w:rPr>
      </w:pPr>
      <w:r w:rsidRPr="00A724EA">
        <w:rPr>
          <w:b/>
          <w:color w:val="000000"/>
          <w:u w:val="single"/>
        </w:rPr>
        <w:t>Structure:</w:t>
      </w:r>
    </w:p>
    <w:p w:rsidR="00FF2B79" w:rsidRPr="00A724EA" w:rsidRDefault="00FF2B79" w:rsidP="00FF2B79">
      <w:pPr>
        <w:rPr>
          <w:rFonts w:eastAsia="Arial"/>
        </w:rPr>
      </w:pPr>
      <w:r w:rsidRPr="00A724EA">
        <w:rPr>
          <w:rFonts w:eastAsia="Arial"/>
        </w:rPr>
        <w:t>&lt;L[</w:t>
      </w:r>
      <w:r w:rsidR="00B21946" w:rsidRPr="00A724EA">
        <w:rPr>
          <w:rFonts w:eastAsia="Arial"/>
        </w:rPr>
        <w:t>2</w:t>
      </w:r>
      <w:r w:rsidRPr="00A724EA">
        <w:rPr>
          <w:rFonts w:eastAsia="Arial"/>
        </w:rPr>
        <w:t>]</w:t>
      </w:r>
    </w:p>
    <w:p w:rsidR="00FF2B79" w:rsidRPr="00A724EA" w:rsidRDefault="00FF2B79" w:rsidP="00B21946">
      <w:pPr>
        <w:rPr>
          <w:rFonts w:eastAsia="Arial"/>
        </w:rPr>
      </w:pPr>
      <w:r w:rsidRPr="00A724EA">
        <w:rPr>
          <w:rFonts w:eastAsia="Arial"/>
        </w:rPr>
        <w:tab/>
      </w:r>
      <w:r w:rsidR="00B21946" w:rsidRPr="00A724EA">
        <w:rPr>
          <w:rFonts w:eastAsia="Arial"/>
        </w:rPr>
        <w:t>1</w:t>
      </w:r>
      <w:r w:rsidRPr="00A724EA">
        <w:rPr>
          <w:rFonts w:eastAsia="Arial"/>
        </w:rPr>
        <w:t>. &lt;A[20] ’20 Bytes’ [UNITID]&gt;</w:t>
      </w:r>
    </w:p>
    <w:p w:rsidR="00FF2B79" w:rsidRPr="00A724EA" w:rsidRDefault="00FF2B79" w:rsidP="00B21946">
      <w:pPr>
        <w:rPr>
          <w:rFonts w:eastAsia="Arial"/>
        </w:rPr>
      </w:pPr>
      <w:r w:rsidRPr="00A724EA">
        <w:rPr>
          <w:rFonts w:eastAsia="Arial"/>
        </w:rPr>
        <w:tab/>
      </w:r>
      <w:r w:rsidR="00B21946" w:rsidRPr="00A724EA">
        <w:rPr>
          <w:rFonts w:eastAsia="Arial"/>
        </w:rPr>
        <w:t>2</w:t>
      </w:r>
      <w:r w:rsidRPr="00A724EA">
        <w:rPr>
          <w:rFonts w:eastAsia="Arial"/>
        </w:rPr>
        <w:t>.</w:t>
      </w:r>
      <w:r w:rsidR="00B21946" w:rsidRPr="00A724EA">
        <w:rPr>
          <w:rFonts w:eastAsia="Arial"/>
        </w:rPr>
        <w:t>L[n]</w:t>
      </w:r>
    </w:p>
    <w:p w:rsidR="00B21946" w:rsidRPr="00A724EA" w:rsidRDefault="00B21946" w:rsidP="00B21946">
      <w:pPr>
        <w:rPr>
          <w:rFonts w:eastAsia="Arial"/>
        </w:rPr>
      </w:pPr>
      <w:r w:rsidRPr="00A724EA">
        <w:rPr>
          <w:rFonts w:eastAsia="Arial"/>
        </w:rPr>
        <w:tab/>
      </w:r>
      <w:r w:rsidRPr="00A724EA">
        <w:rPr>
          <w:rFonts w:eastAsia="Arial"/>
        </w:rPr>
        <w:tab/>
        <w:t>1.L[3]</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1.&lt;A[</w:t>
      </w:r>
      <w:r w:rsidRPr="00A724EA">
        <w:rPr>
          <w:rFonts w:eastAsiaTheme="minorEastAsia"/>
        </w:rPr>
        <w:t>4</w:t>
      </w:r>
      <w:r w:rsidRPr="00A724EA">
        <w:rPr>
          <w:rFonts w:eastAsia="Arial"/>
        </w:rPr>
        <w:t>0] ’</w:t>
      </w:r>
      <w:r w:rsidRPr="00A724EA">
        <w:rPr>
          <w:rFonts w:eastAsiaTheme="minorEastAsia"/>
        </w:rPr>
        <w:t>4</w:t>
      </w:r>
      <w:r w:rsidRPr="00A724EA">
        <w:rPr>
          <w:rFonts w:eastAsia="Arial"/>
        </w:rPr>
        <w:t>0 Bytes’ [PPID]&gt;</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2.&lt;A[1] ‘1 Byte’ [PPTYPE]&gt;</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3.&lt;A[14] ’14 Bytes’ [LCTIME]&gt;</w:t>
      </w:r>
    </w:p>
    <w:p w:rsidR="00FF2B79" w:rsidRPr="00A724EA" w:rsidRDefault="00FF2B79" w:rsidP="00FF2B79">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FF2B79" w:rsidRPr="00A724EA" w:rsidTr="005B2937">
        <w:tc>
          <w:tcPr>
            <w:tcW w:w="665" w:type="pct"/>
            <w:tcBorders>
              <w:top w:val="single" w:sz="8" w:space="0" w:color="auto"/>
              <w:bottom w:val="single" w:sz="2" w:space="0" w:color="auto"/>
            </w:tcBorders>
            <w:shd w:val="clear" w:color="auto" w:fill="0000FF"/>
          </w:tcPr>
          <w:p w:rsidR="00FF2B79" w:rsidRPr="00A724EA" w:rsidRDefault="00FF2B79" w:rsidP="005B2937">
            <w:pPr>
              <w:jc w:val="center"/>
            </w:pPr>
            <w:r w:rsidRPr="00A724EA">
              <w:t>Stream</w:t>
            </w:r>
          </w:p>
        </w:tc>
        <w:tc>
          <w:tcPr>
            <w:tcW w:w="605"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w:t>
            </w:r>
          </w:p>
        </w:tc>
        <w:tc>
          <w:tcPr>
            <w:tcW w:w="2117"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 Name</w:t>
            </w:r>
          </w:p>
        </w:tc>
        <w:tc>
          <w:tcPr>
            <w:tcW w:w="907" w:type="pct"/>
            <w:tcBorders>
              <w:top w:val="single" w:sz="8" w:space="0" w:color="auto"/>
              <w:bottom w:val="single" w:sz="2" w:space="0" w:color="auto"/>
            </w:tcBorders>
            <w:shd w:val="clear" w:color="auto" w:fill="0000FF"/>
          </w:tcPr>
          <w:p w:rsidR="00FF2B79" w:rsidRPr="00A724EA" w:rsidRDefault="00FF2B79" w:rsidP="005B2937">
            <w:pPr>
              <w:jc w:val="center"/>
            </w:pPr>
            <w:r w:rsidRPr="00A724EA">
              <w:t>Direction</w:t>
            </w:r>
          </w:p>
        </w:tc>
        <w:tc>
          <w:tcPr>
            <w:tcW w:w="706" w:type="pct"/>
            <w:tcBorders>
              <w:top w:val="single" w:sz="8" w:space="0" w:color="auto"/>
              <w:bottom w:val="single" w:sz="2" w:space="0" w:color="auto"/>
            </w:tcBorders>
            <w:shd w:val="clear" w:color="auto" w:fill="0000FF"/>
          </w:tcPr>
          <w:p w:rsidR="00FF2B79" w:rsidRPr="00A724EA" w:rsidRDefault="00FF2B79" w:rsidP="005B2937">
            <w:pPr>
              <w:jc w:val="center"/>
            </w:pPr>
            <w:r w:rsidRPr="00A724EA">
              <w:t>Reply</w:t>
            </w:r>
          </w:p>
        </w:tc>
      </w:tr>
      <w:tr w:rsidR="00FF2B79" w:rsidRPr="00A724EA" w:rsidTr="005B2937">
        <w:tc>
          <w:tcPr>
            <w:tcW w:w="665" w:type="pct"/>
            <w:tcBorders>
              <w:top w:val="single" w:sz="2" w:space="0" w:color="auto"/>
            </w:tcBorders>
            <w:vAlign w:val="center"/>
          </w:tcPr>
          <w:p w:rsidR="00FF2B79" w:rsidRPr="00A724EA" w:rsidRDefault="00FF2B79" w:rsidP="005B2937">
            <w:pPr>
              <w:jc w:val="center"/>
            </w:pPr>
            <w:r w:rsidRPr="00A724EA">
              <w:t>7</w:t>
            </w:r>
          </w:p>
        </w:tc>
        <w:tc>
          <w:tcPr>
            <w:tcW w:w="605" w:type="pct"/>
            <w:tcBorders>
              <w:top w:val="single" w:sz="2" w:space="0" w:color="auto"/>
            </w:tcBorders>
            <w:vAlign w:val="center"/>
          </w:tcPr>
          <w:p w:rsidR="00FF2B79" w:rsidRPr="00A724EA" w:rsidRDefault="00B21946" w:rsidP="005B2937">
            <w:pPr>
              <w:jc w:val="center"/>
            </w:pPr>
            <w:r w:rsidRPr="00A724EA">
              <w:t>74</w:t>
            </w:r>
          </w:p>
        </w:tc>
        <w:tc>
          <w:tcPr>
            <w:tcW w:w="2117" w:type="pct"/>
            <w:tcBorders>
              <w:top w:val="single" w:sz="2" w:space="0" w:color="auto"/>
            </w:tcBorders>
            <w:vAlign w:val="center"/>
          </w:tcPr>
          <w:p w:rsidR="00FF2B79" w:rsidRPr="00A724EA" w:rsidRDefault="00B21946" w:rsidP="005B2937">
            <w:pPr>
              <w:jc w:val="center"/>
            </w:pPr>
            <w:r w:rsidRPr="00A724EA">
              <w:t>Recipe ID Check Acknowledge</w:t>
            </w:r>
          </w:p>
        </w:tc>
        <w:tc>
          <w:tcPr>
            <w:tcW w:w="907" w:type="pct"/>
            <w:tcBorders>
              <w:top w:val="single" w:sz="2" w:space="0" w:color="auto"/>
            </w:tcBorders>
            <w:vAlign w:val="center"/>
          </w:tcPr>
          <w:p w:rsidR="00FF2B79" w:rsidRPr="00A724EA" w:rsidRDefault="00FF2B79" w:rsidP="005B2937">
            <w:pPr>
              <w:jc w:val="center"/>
            </w:pPr>
            <w:r w:rsidRPr="00A724EA">
              <w:t>H</w:t>
            </w:r>
            <w:r w:rsidRPr="00A724EA">
              <w:sym w:font="Wingdings" w:char="F0DF"/>
            </w:r>
            <w:r w:rsidRPr="00A724EA">
              <w:t>E</w:t>
            </w:r>
          </w:p>
        </w:tc>
        <w:tc>
          <w:tcPr>
            <w:tcW w:w="706" w:type="pct"/>
            <w:tcBorders>
              <w:top w:val="single" w:sz="2" w:space="0" w:color="auto"/>
            </w:tcBorders>
            <w:vAlign w:val="center"/>
          </w:tcPr>
          <w:p w:rsidR="00FF2B79" w:rsidRPr="00A724EA" w:rsidRDefault="00FF2B79" w:rsidP="005B2937">
            <w:pPr>
              <w:jc w:val="center"/>
            </w:pPr>
            <w:r w:rsidRPr="00A724EA">
              <w:t>N</w:t>
            </w:r>
          </w:p>
        </w:tc>
      </w:tr>
    </w:tbl>
    <w:p w:rsidR="00FF2B79" w:rsidRPr="00A724EA" w:rsidRDefault="00FF2B79" w:rsidP="00FF2B79">
      <w:pPr>
        <w:ind w:rightChars="-229" w:right="-458"/>
      </w:pPr>
      <w:r w:rsidRPr="00A724EA">
        <w:rPr>
          <w:b/>
          <w:u w:val="single"/>
        </w:rPr>
        <w:t>Description:</w:t>
      </w:r>
    </w:p>
    <w:p w:rsidR="00FF2B79" w:rsidRPr="00A724EA" w:rsidRDefault="00B21946" w:rsidP="00FF2B79">
      <w:pPr>
        <w:rPr>
          <w:rFonts w:eastAsia="Batang"/>
        </w:rPr>
      </w:pPr>
      <w:r w:rsidRPr="00A724EA">
        <w:t>Acknowledge or error</w:t>
      </w:r>
    </w:p>
    <w:p w:rsidR="00FF2B79" w:rsidRPr="00A724EA" w:rsidRDefault="00FF2B79" w:rsidP="00FF2B79">
      <w:pPr>
        <w:rPr>
          <w:rFonts w:eastAsia="Batang"/>
        </w:rPr>
      </w:pPr>
    </w:p>
    <w:p w:rsidR="00FF2B79" w:rsidRPr="00A724EA" w:rsidRDefault="00FF2B79" w:rsidP="00FF2B79">
      <w:pPr>
        <w:ind w:rightChars="-229" w:right="-458"/>
        <w:rPr>
          <w:color w:val="000000"/>
        </w:rPr>
      </w:pPr>
      <w:r w:rsidRPr="00A724EA">
        <w:rPr>
          <w:b/>
          <w:color w:val="000000"/>
          <w:u w:val="single"/>
        </w:rPr>
        <w:t>Structure:</w:t>
      </w:r>
    </w:p>
    <w:p w:rsidR="00892429" w:rsidRPr="00A724EA" w:rsidRDefault="00892429" w:rsidP="00892429">
      <w:pPr>
        <w:rPr>
          <w:rFonts w:eastAsia="宋体"/>
          <w:lang w:eastAsia="zh-CN"/>
        </w:rPr>
      </w:pPr>
      <w:r w:rsidRPr="00A724EA">
        <w:t>&lt;A[1]</w:t>
      </w:r>
      <w:r w:rsidRPr="00A724EA">
        <w:rPr>
          <w:rFonts w:eastAsia="宋体"/>
          <w:lang w:eastAsia="zh-CN"/>
        </w:rPr>
        <w:t xml:space="preserve"> ‘1 Byte’ [</w:t>
      </w:r>
      <w:r w:rsidRPr="00A724EA">
        <w:t>ACKC8</w:t>
      </w:r>
      <w:r w:rsidRPr="00A724EA">
        <w:rPr>
          <w:rFonts w:eastAsia="宋体"/>
          <w:lang w:eastAsia="zh-CN"/>
        </w:rPr>
        <w:t>]</w:t>
      </w:r>
      <w:r w:rsidRPr="00A724EA">
        <w:t>&gt;</w:t>
      </w:r>
    </w:p>
    <w:p w:rsidR="00FF2B79" w:rsidRDefault="00FF2B79" w:rsidP="007B42A5">
      <w:pPr>
        <w:rPr>
          <w:rFonts w:eastAsiaTheme="minorEastAsia"/>
        </w:rPr>
      </w:pPr>
    </w:p>
    <w:p w:rsidR="00747D15" w:rsidRDefault="00747D15" w:rsidP="007B42A5">
      <w:pPr>
        <w:rPr>
          <w:rFonts w:eastAsiaTheme="minorEastAsia"/>
        </w:rPr>
      </w:pPr>
    </w:p>
    <w:p w:rsidR="00747D15" w:rsidRDefault="00747D15" w:rsidP="007B42A5">
      <w:pPr>
        <w:rPr>
          <w:rFonts w:eastAsiaTheme="minorEastAsia"/>
        </w:rPr>
      </w:pPr>
    </w:p>
    <w:p w:rsidR="00747D15" w:rsidRPr="00747D15" w:rsidRDefault="00747D15" w:rsidP="007B42A5">
      <w:pPr>
        <w:rPr>
          <w:rFonts w:eastAsiaTheme="minorEastAsia"/>
        </w:rPr>
      </w:pPr>
    </w:p>
    <w:p w:rsidR="005468A6" w:rsidRPr="00A724EA" w:rsidRDefault="005468A6" w:rsidP="000E54CC">
      <w:pPr>
        <w:pStyle w:val="2"/>
        <w:rPr>
          <w:rFonts w:hAnsi="Times New Roman"/>
        </w:rPr>
      </w:pPr>
      <w:bookmarkStart w:id="239" w:name="_Toc491087821"/>
      <w:bookmarkStart w:id="240" w:name="_Toc500782043"/>
      <w:r w:rsidRPr="00A724EA">
        <w:rPr>
          <w:rFonts w:hAnsi="Times New Roman"/>
        </w:rPr>
        <w:t>S</w:t>
      </w:r>
      <w:bookmarkStart w:id="241" w:name="_Toc246763857"/>
      <w:r w:rsidRPr="00A724EA">
        <w:rPr>
          <w:rFonts w:hAnsi="Times New Roman"/>
        </w:rPr>
        <w:t>tream 9 System Errors</w:t>
      </w:r>
      <w:bookmarkEnd w:id="239"/>
      <w:bookmarkEnd w:id="240"/>
    </w:p>
    <w:bookmarkEnd w:id="241"/>
    <w:p w:rsidR="005468A6" w:rsidRPr="00A724EA" w:rsidRDefault="005468A6" w:rsidP="00EA4407">
      <w:pPr>
        <w:ind w:rightChars="-229" w:right="-458"/>
      </w:pPr>
      <w:r w:rsidRPr="00A724EA">
        <w:t>This stream provides a method of informing the host that a message block has been received which cannot be handled or that a timeout on a transaction (receive) timer has occurred. The messages indicate either a Message Fault or a Communications Fault has occurred but do not indicate a Communications Failure has occurred.</w:t>
      </w:r>
    </w:p>
    <w:p w:rsidR="005468A6" w:rsidRPr="00A724EA" w:rsidRDefault="005468A6" w:rsidP="00EA4407">
      <w:pPr>
        <w:ind w:rightChars="-229" w:right="-458"/>
      </w:pPr>
      <w:r w:rsidRPr="00A724EA">
        <w:t xml:space="preserve">Communications Failure </w:t>
      </w:r>
      <w:r w:rsidR="003827D8" w:rsidRPr="00A724EA">
        <w:t>–</w:t>
      </w:r>
      <w:r w:rsidRPr="00A724EA">
        <w:t xml:space="preserve"> A Communications Failure occurs in a SECS-I environment when, and only when, the RTY limit is exceeded. Note: In the event of a Communications Failure, no Stream 9 message is sent.</w:t>
      </w:r>
    </w:p>
    <w:p w:rsidR="005468A6" w:rsidRPr="00A724EA" w:rsidRDefault="005468A6" w:rsidP="00EA4407">
      <w:pPr>
        <w:ind w:rightChars="-229" w:right="-458"/>
      </w:pPr>
      <w:r w:rsidRPr="00A724EA">
        <w:t xml:space="preserve">Communications Fault </w:t>
      </w:r>
      <w:r w:rsidR="003827D8" w:rsidRPr="00A724EA">
        <w:t>–</w:t>
      </w:r>
      <w:r w:rsidRPr="00A724EA">
        <w:t xml:space="preserve"> A Communications Fault occurs when the equipment does not receive an expected message (when a transaction timer or a conversation timer has expired).</w:t>
      </w:r>
    </w:p>
    <w:p w:rsidR="005468A6" w:rsidRPr="00A724EA" w:rsidRDefault="005468A6" w:rsidP="00EA4407">
      <w:pPr>
        <w:ind w:rightChars="-229" w:right="-458"/>
      </w:pPr>
      <w:r w:rsidRPr="00A724EA">
        <w:t xml:space="preserve">Message Fault </w:t>
      </w:r>
      <w:r w:rsidR="003827D8" w:rsidRPr="00A724EA">
        <w:t>–</w:t>
      </w:r>
      <w:r w:rsidRPr="00A724EA">
        <w:t xml:space="preserve"> A message Fault occurs when the equipment receives a message which it cannot process because of a fault that arises from the content, context, or length of the message.</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1</w:t>
            </w:r>
          </w:p>
        </w:tc>
        <w:tc>
          <w:tcPr>
            <w:tcW w:w="2117" w:type="pct"/>
            <w:tcBorders>
              <w:top w:val="single" w:sz="2" w:space="0" w:color="auto"/>
            </w:tcBorders>
            <w:vAlign w:val="center"/>
          </w:tcPr>
          <w:p w:rsidR="005468A6" w:rsidRPr="00A724EA" w:rsidRDefault="005468A6" w:rsidP="00B015EF">
            <w:pPr>
              <w:jc w:val="center"/>
            </w:pPr>
            <w:r w:rsidRPr="00A724EA">
              <w:t>Unrecognized Device ID</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 The device ID in the message block header did not correspond to any known device ID in the node detecting the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3</w:t>
            </w:r>
          </w:p>
        </w:tc>
        <w:tc>
          <w:tcPr>
            <w:tcW w:w="2117" w:type="pct"/>
            <w:tcBorders>
              <w:top w:val="single" w:sz="2" w:space="0" w:color="auto"/>
            </w:tcBorders>
            <w:vAlign w:val="center"/>
          </w:tcPr>
          <w:p w:rsidR="005468A6" w:rsidRPr="00A724EA" w:rsidRDefault="005468A6" w:rsidP="00B015EF">
            <w:pPr>
              <w:jc w:val="center"/>
            </w:pPr>
            <w:r w:rsidRPr="00A724EA">
              <w:t>Unrecognized Stream Type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The equipment does not recognize the stream type in the message block header.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5</w:t>
            </w:r>
          </w:p>
        </w:tc>
        <w:tc>
          <w:tcPr>
            <w:tcW w:w="2117" w:type="pct"/>
            <w:tcBorders>
              <w:top w:val="single" w:sz="2" w:space="0" w:color="auto"/>
            </w:tcBorders>
            <w:vAlign w:val="center"/>
          </w:tcPr>
          <w:p w:rsidR="005468A6" w:rsidRPr="00A724EA" w:rsidRDefault="005468A6" w:rsidP="00B015EF">
            <w:pPr>
              <w:jc w:val="center"/>
            </w:pPr>
            <w:r w:rsidRPr="00A724EA">
              <w:t>Unrecognized Function Type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7B42A5">
      <w:pPr>
        <w:rPr>
          <w:rFonts w:eastAsia="Batang"/>
        </w:rPr>
      </w:pPr>
      <w:r w:rsidRPr="00A724EA">
        <w:t>This message indicates that the function in the message ID is not recognized by receiver.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lastRenderedPageBreak/>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7</w:t>
            </w:r>
          </w:p>
        </w:tc>
        <w:tc>
          <w:tcPr>
            <w:tcW w:w="2117" w:type="pct"/>
            <w:tcBorders>
              <w:top w:val="single" w:sz="2" w:space="0" w:color="auto"/>
            </w:tcBorders>
            <w:vAlign w:val="center"/>
          </w:tcPr>
          <w:p w:rsidR="005468A6" w:rsidRPr="00A724EA" w:rsidRDefault="005468A6" w:rsidP="00B015EF">
            <w:pPr>
              <w:jc w:val="center"/>
            </w:pPr>
            <w:r w:rsidRPr="00A724EA">
              <w:t>Illegal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indicates that the stream and function were recognized, but the associated data format could not be interpreted.</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9</w:t>
            </w:r>
          </w:p>
        </w:tc>
        <w:tc>
          <w:tcPr>
            <w:tcW w:w="2117" w:type="pct"/>
            <w:tcBorders>
              <w:top w:val="single" w:sz="2" w:space="0" w:color="auto"/>
            </w:tcBorders>
            <w:vAlign w:val="center"/>
          </w:tcPr>
          <w:p w:rsidR="005468A6" w:rsidRPr="00A724EA" w:rsidRDefault="005468A6" w:rsidP="00B015EF">
            <w:pPr>
              <w:jc w:val="center"/>
            </w:pPr>
            <w:r w:rsidRPr="00A724EA">
              <w:t>Transaction Timer Timeout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indicates that a transaction (receive) timer has timed out and that the corresponding transaction has been aborted. It is up to the host to respond to this error in an appropriate manner to keep the system operational.</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Malgun Gothic"/>
        </w:rPr>
      </w:pPr>
      <w:r w:rsidRPr="00A724EA">
        <w:t>&lt;SHEAD&gt;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13</w:t>
            </w:r>
          </w:p>
        </w:tc>
        <w:tc>
          <w:tcPr>
            <w:tcW w:w="2117" w:type="pct"/>
            <w:tcBorders>
              <w:top w:val="single" w:sz="2" w:space="0" w:color="auto"/>
            </w:tcBorders>
            <w:vAlign w:val="center"/>
          </w:tcPr>
          <w:p w:rsidR="005468A6" w:rsidRPr="00A724EA" w:rsidRDefault="005468A6" w:rsidP="00B015EF">
            <w:pPr>
              <w:jc w:val="center"/>
            </w:pPr>
            <w:r w:rsidRPr="00A724EA">
              <w:t>Conversation Timeout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Data were expected but none were received within a reasonable length of time. Resources have been cleared.</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r w:rsidRPr="00A724EA">
        <w:rPr>
          <w:rFonts w:eastAsia="Batang"/>
        </w:rPr>
        <w:tab/>
      </w:r>
      <w:r w:rsidRPr="00A724EA">
        <w:t>1.&lt;A[6]</w:t>
      </w:r>
      <w:r w:rsidRPr="00A724EA">
        <w:rPr>
          <w:rFonts w:eastAsia="宋体"/>
          <w:lang w:eastAsia="zh-CN"/>
        </w:rPr>
        <w:t xml:space="preserve"> ‘6 Bytes’ [</w:t>
      </w:r>
      <w:r w:rsidRPr="00A724EA">
        <w:t>MEXP</w:t>
      </w:r>
      <w:r w:rsidRPr="00A724EA">
        <w:rPr>
          <w:rFonts w:eastAsia="宋体"/>
          <w:lang w:eastAsia="zh-CN"/>
        </w:rPr>
        <w:t>]</w:t>
      </w:r>
      <w:r w:rsidRPr="00A724EA">
        <w:t>&gt; “Message Expected SxFyyy or SxxFy”</w:t>
      </w:r>
    </w:p>
    <w:p w:rsidR="005468A6" w:rsidRPr="00A724EA" w:rsidRDefault="005468A6" w:rsidP="007B42A5">
      <w:pPr>
        <w:ind w:firstLine="720"/>
      </w:pPr>
      <w:r w:rsidRPr="00A724EA">
        <w:t>2.&lt;A[6]</w:t>
      </w:r>
      <w:r w:rsidRPr="00A724EA">
        <w:rPr>
          <w:rFonts w:eastAsia="宋体"/>
          <w:lang w:eastAsia="zh-CN"/>
        </w:rPr>
        <w:t xml:space="preserve"> ‘6 Bytes’ [</w:t>
      </w:r>
      <w:r w:rsidRPr="00A724EA">
        <w:t>EDID</w:t>
      </w:r>
      <w:r w:rsidRPr="00A724EA">
        <w:rPr>
          <w:rFonts w:eastAsia="宋体"/>
          <w:lang w:eastAsia="zh-CN"/>
        </w:rPr>
        <w:t>]</w:t>
      </w:r>
      <w:r w:rsidRPr="00A724EA">
        <w:t>&gt; “Expected Data Identification”</w:t>
      </w:r>
    </w:p>
    <w:p w:rsidR="005468A6" w:rsidRPr="00A724EA" w:rsidRDefault="005468A6" w:rsidP="000E54CC">
      <w:pPr>
        <w:pStyle w:val="2"/>
        <w:rPr>
          <w:rFonts w:hAnsi="Times New Roman"/>
        </w:rPr>
      </w:pPr>
      <w:bookmarkStart w:id="242" w:name="_Toc491087822"/>
      <w:bookmarkStart w:id="243" w:name="_Toc500782044"/>
      <w:r w:rsidRPr="00A724EA">
        <w:rPr>
          <w:rFonts w:hAnsi="Times New Roman"/>
        </w:rPr>
        <w:t>S</w:t>
      </w:r>
      <w:bookmarkStart w:id="244" w:name="_Toc246763858"/>
      <w:r w:rsidRPr="00A724EA">
        <w:rPr>
          <w:rFonts w:hAnsi="Times New Roman"/>
        </w:rPr>
        <w:t>tream 10 Terminal Services</w:t>
      </w:r>
      <w:bookmarkEnd w:id="242"/>
      <w:bookmarkEnd w:id="243"/>
    </w:p>
    <w:bookmarkEnd w:id="244"/>
    <w:p w:rsidR="005468A6" w:rsidRPr="00A724EA" w:rsidRDefault="005468A6" w:rsidP="007B42A5">
      <w:r w:rsidRPr="00A724EA">
        <w:t xml:space="preserve">The functions of this stream </w:t>
      </w:r>
      <w:r w:rsidR="000E54CC" w:rsidRPr="00A724EA">
        <w:t>are</w:t>
      </w:r>
      <w:r w:rsidRPr="00A724EA">
        <w:t xml:space="preserve"> to pass textual messages between operator terminals attached to processing and/or testing equipment and the host. The equipment makes no attempt to interpret the text of the message, but merely passes it from terminal keyboard to the host or from the host to the display of the terminal. Management of human response times to information displayed on terminals is the responsibility of the host.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lastRenderedPageBreak/>
              <w:t>10</w:t>
            </w:r>
          </w:p>
        </w:tc>
        <w:tc>
          <w:tcPr>
            <w:tcW w:w="605" w:type="pct"/>
            <w:tcBorders>
              <w:top w:val="single" w:sz="2" w:space="0" w:color="auto"/>
            </w:tcBorders>
            <w:vAlign w:val="center"/>
          </w:tcPr>
          <w:p w:rsidR="005468A6" w:rsidRPr="00A724EA" w:rsidRDefault="005468A6" w:rsidP="00B015EF">
            <w:pPr>
              <w:jc w:val="center"/>
            </w:pPr>
            <w:r w:rsidRPr="00A724EA">
              <w:t>1</w:t>
            </w:r>
          </w:p>
        </w:tc>
        <w:tc>
          <w:tcPr>
            <w:tcW w:w="2117" w:type="pct"/>
            <w:tcBorders>
              <w:top w:val="single" w:sz="2" w:space="0" w:color="auto"/>
            </w:tcBorders>
            <w:vAlign w:val="center"/>
          </w:tcPr>
          <w:p w:rsidR="005468A6" w:rsidRPr="00A724EA" w:rsidRDefault="005468A6" w:rsidP="00B015EF">
            <w:pPr>
              <w:jc w:val="center"/>
            </w:pPr>
            <w:r w:rsidRPr="00A724EA">
              <w:t>Terminal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A terminal text message to the host.</w:t>
      </w:r>
    </w:p>
    <w:p w:rsidR="005468A6" w:rsidRPr="00A724EA" w:rsidRDefault="005468A6" w:rsidP="007B42A5">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r w:rsidRPr="00A724EA">
        <w:rPr>
          <w:rFonts w:eastAsia="Batang"/>
        </w:rPr>
        <w:tab/>
      </w:r>
      <w:r w:rsidRPr="00A724EA">
        <w:t>1.&lt;A[2]</w:t>
      </w:r>
      <w:r w:rsidRPr="00A724EA">
        <w:rPr>
          <w:rFonts w:eastAsia="宋体"/>
          <w:lang w:eastAsia="zh-CN"/>
        </w:rPr>
        <w:t xml:space="preserve"> ‘2 Bytes’ [</w:t>
      </w:r>
      <w:r w:rsidRPr="00A724EA">
        <w:t>TID</w:t>
      </w:r>
      <w:r w:rsidRPr="00A724EA">
        <w:rPr>
          <w:rFonts w:eastAsia="宋体"/>
          <w:lang w:eastAsia="zh-CN"/>
        </w:rPr>
        <w:t>]</w:t>
      </w:r>
      <w:r w:rsidRPr="00A724EA">
        <w:t>&gt;</w:t>
      </w:r>
    </w:p>
    <w:p w:rsidR="005468A6" w:rsidRPr="00A724EA" w:rsidRDefault="005468A6" w:rsidP="007B42A5">
      <w:r w:rsidRPr="00A724EA">
        <w:rPr>
          <w:rFonts w:eastAsia="Batang"/>
        </w:rPr>
        <w:tab/>
      </w:r>
      <w:r w:rsidRPr="00A724EA">
        <w:t>2.&lt;A[</w:t>
      </w:r>
      <w:r w:rsidRPr="00A724EA">
        <w:rPr>
          <w:rFonts w:eastAsia="Batang"/>
        </w:rPr>
        <w:t>12</w:t>
      </w:r>
      <w:r w:rsidRPr="00A724EA">
        <w:t>0]</w:t>
      </w:r>
      <w:r w:rsidRPr="00A724EA">
        <w:rPr>
          <w:rFonts w:eastAsia="宋体"/>
          <w:lang w:eastAsia="zh-CN"/>
        </w:rPr>
        <w:t xml:space="preserve"> ‘</w:t>
      </w:r>
      <w:r w:rsidRPr="00A724EA">
        <w:rPr>
          <w:rFonts w:eastAsia="Batang"/>
        </w:rPr>
        <w:t>12</w:t>
      </w:r>
      <w:r w:rsidRPr="00A724EA">
        <w:rPr>
          <w:rFonts w:eastAsia="宋体"/>
          <w:lang w:eastAsia="zh-CN"/>
        </w:rPr>
        <w:t>0 Bytes’ [</w:t>
      </w:r>
      <w:r w:rsidRPr="00A724EA">
        <w:t>TEXT</w:t>
      </w:r>
      <w:r w:rsidRPr="00A724EA">
        <w:rPr>
          <w:rFonts w:eastAsia="宋体"/>
          <w:lang w:eastAsia="zh-CN"/>
        </w:rPr>
        <w:t>]</w:t>
      </w:r>
      <w:r w:rsidRPr="00A724EA">
        <w:t>&gt;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10</w:t>
            </w:r>
          </w:p>
        </w:tc>
        <w:tc>
          <w:tcPr>
            <w:tcW w:w="605" w:type="pct"/>
            <w:tcBorders>
              <w:top w:val="single" w:sz="2" w:space="0" w:color="auto"/>
            </w:tcBorders>
            <w:vAlign w:val="center"/>
          </w:tcPr>
          <w:p w:rsidR="005468A6" w:rsidRPr="00A724EA" w:rsidRDefault="005468A6" w:rsidP="00B015EF">
            <w:pPr>
              <w:jc w:val="center"/>
            </w:pPr>
            <w:r w:rsidRPr="00A724EA">
              <w:t>2</w:t>
            </w:r>
          </w:p>
        </w:tc>
        <w:tc>
          <w:tcPr>
            <w:tcW w:w="2117" w:type="pct"/>
            <w:tcBorders>
              <w:top w:val="single" w:sz="2" w:space="0" w:color="auto"/>
            </w:tcBorders>
            <w:vAlign w:val="center"/>
          </w:tcPr>
          <w:p w:rsidR="005468A6" w:rsidRPr="00A724EA" w:rsidRDefault="005468A6" w:rsidP="00B015EF">
            <w:pPr>
              <w:jc w:val="center"/>
            </w:pPr>
            <w:r w:rsidRPr="00A724EA">
              <w:t>Terminal Request Acknowledge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t>&lt;A[1]</w:t>
      </w:r>
      <w:r w:rsidRPr="00A724EA">
        <w:rPr>
          <w:rFonts w:eastAsia="宋体"/>
          <w:lang w:eastAsia="zh-CN"/>
        </w:rPr>
        <w:t xml:space="preserve"> ‘1 Byte’ [</w:t>
      </w:r>
      <w:r w:rsidRPr="00A724EA">
        <w:t>ACKC10</w:t>
      </w:r>
      <w:r w:rsidRPr="00A724EA">
        <w:rPr>
          <w:rFonts w:eastAsia="宋体"/>
          <w:lang w:eastAsia="zh-CN"/>
        </w:rPr>
        <w:t>]</w:t>
      </w:r>
      <w:r w:rsidRPr="00A724EA">
        <w:t>&gt;</w:t>
      </w:r>
    </w:p>
    <w:p w:rsidR="005468A6" w:rsidRPr="00A724EA" w:rsidRDefault="005468A6" w:rsidP="007B42A5">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left w:val="nil"/>
              <w:bottom w:val="single" w:sz="8"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8"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8" w:space="0" w:color="auto"/>
              <w:right w:val="nil"/>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8" w:space="0" w:color="auto"/>
            </w:tcBorders>
            <w:vAlign w:val="center"/>
          </w:tcPr>
          <w:p w:rsidR="005468A6" w:rsidRPr="00A724EA" w:rsidRDefault="005468A6" w:rsidP="00B015EF">
            <w:pPr>
              <w:jc w:val="center"/>
            </w:pPr>
            <w:r w:rsidRPr="00A724EA">
              <w:t>10</w:t>
            </w:r>
          </w:p>
        </w:tc>
        <w:tc>
          <w:tcPr>
            <w:tcW w:w="605" w:type="pct"/>
            <w:tcBorders>
              <w:top w:val="single" w:sz="8" w:space="0" w:color="auto"/>
            </w:tcBorders>
            <w:vAlign w:val="center"/>
          </w:tcPr>
          <w:p w:rsidR="005468A6" w:rsidRPr="00A724EA" w:rsidRDefault="005468A6" w:rsidP="00B015EF">
            <w:pPr>
              <w:jc w:val="center"/>
            </w:pPr>
            <w:r w:rsidRPr="00A724EA">
              <w:t>5</w:t>
            </w:r>
          </w:p>
        </w:tc>
        <w:tc>
          <w:tcPr>
            <w:tcW w:w="2117" w:type="pct"/>
            <w:tcBorders>
              <w:top w:val="single" w:sz="8" w:space="0" w:color="auto"/>
            </w:tcBorders>
            <w:vAlign w:val="center"/>
          </w:tcPr>
          <w:p w:rsidR="005468A6" w:rsidRPr="00A724EA" w:rsidRDefault="005468A6" w:rsidP="00B015EF">
            <w:pPr>
              <w:jc w:val="center"/>
            </w:pPr>
            <w:r w:rsidRPr="00A724EA">
              <w:t>Terminal Display, Multi-block</w:t>
            </w:r>
          </w:p>
        </w:tc>
        <w:tc>
          <w:tcPr>
            <w:tcW w:w="907" w:type="pct"/>
            <w:tcBorders>
              <w:top w:val="single" w:sz="8"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8"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Data to be displayed on the equipment’s terminal.</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pPr>
        <w:rPr>
          <w:color w:val="000000"/>
        </w:rPr>
      </w:pPr>
      <w:r w:rsidRPr="00A724EA">
        <w:tab/>
      </w:r>
      <w:r w:rsidRPr="00A724EA">
        <w:rPr>
          <w:color w:val="000000"/>
        </w:rPr>
        <w:t>1.&lt;A[2]</w:t>
      </w:r>
      <w:r w:rsidRPr="00A724EA">
        <w:rPr>
          <w:rFonts w:eastAsia="宋体"/>
          <w:color w:val="000000"/>
          <w:lang w:eastAsia="zh-CN"/>
        </w:rPr>
        <w:t xml:space="preserve"> ‘2 Bytes’ [</w:t>
      </w:r>
      <w:r w:rsidRPr="00A724EA">
        <w:rPr>
          <w:color w:val="000000"/>
        </w:rPr>
        <w:t>TID</w:t>
      </w:r>
      <w:r w:rsidRPr="00A724EA">
        <w:rPr>
          <w:rFonts w:eastAsia="宋体"/>
          <w:color w:val="000000"/>
          <w:lang w:eastAsia="zh-CN"/>
        </w:rPr>
        <w:t>]</w:t>
      </w:r>
      <w:r w:rsidRPr="00A724EA">
        <w:rPr>
          <w:color w:val="000000"/>
        </w:rPr>
        <w:t>&gt;</w:t>
      </w:r>
    </w:p>
    <w:p w:rsidR="005468A6" w:rsidRPr="00A724EA" w:rsidRDefault="005468A6" w:rsidP="007B42A5">
      <w:pPr>
        <w:rPr>
          <w:rFonts w:eastAsia="宋体"/>
          <w:color w:val="000000"/>
          <w:lang w:eastAsia="zh-CN"/>
        </w:rPr>
      </w:pPr>
      <w:r w:rsidRPr="00A724EA">
        <w:rPr>
          <w:color w:val="000000"/>
        </w:rPr>
        <w:tab/>
        <w:t>2. L</w:t>
      </w:r>
      <w:r w:rsidRPr="00A724EA">
        <w:rPr>
          <w:rFonts w:eastAsia="宋体"/>
          <w:color w:val="000000"/>
          <w:lang w:eastAsia="zh-CN"/>
        </w:rPr>
        <w:t>[</w:t>
      </w:r>
      <w:r w:rsidRPr="00A724EA">
        <w:rPr>
          <w:color w:val="000000"/>
        </w:rPr>
        <w:t>n</w:t>
      </w:r>
      <w:r w:rsidRPr="00A724EA">
        <w:rPr>
          <w:rFonts w:eastAsia="宋体"/>
          <w:color w:val="000000"/>
          <w:lang w:eastAsia="zh-CN"/>
        </w:rPr>
        <w:t>]</w:t>
      </w:r>
    </w:p>
    <w:p w:rsidR="005468A6" w:rsidRPr="00A724EA" w:rsidRDefault="005468A6" w:rsidP="007B42A5">
      <w:pPr>
        <w:rPr>
          <w:rFonts w:eastAsia="Batang"/>
          <w:color w:val="000000"/>
        </w:rPr>
      </w:pPr>
      <w:r w:rsidRPr="00A724EA">
        <w:rPr>
          <w:color w:val="000000"/>
        </w:rPr>
        <w:tab/>
      </w:r>
      <w:r w:rsidRPr="00A724EA">
        <w:rPr>
          <w:color w:val="000000"/>
        </w:rPr>
        <w:tab/>
        <w:t>1.&lt;A[</w:t>
      </w:r>
      <w:r w:rsidRPr="00A724EA">
        <w:rPr>
          <w:rFonts w:eastAsia="Batang"/>
          <w:color w:val="000000"/>
        </w:rPr>
        <w:t>12</w:t>
      </w:r>
      <w:r w:rsidRPr="00A724EA">
        <w:rPr>
          <w:color w:val="000000"/>
        </w:rPr>
        <w:t>0]</w:t>
      </w:r>
      <w:r w:rsidRPr="00A724EA">
        <w:rPr>
          <w:rFonts w:eastAsia="宋体"/>
          <w:color w:val="000000"/>
          <w:lang w:eastAsia="zh-CN"/>
        </w:rPr>
        <w:t xml:space="preserve"> ‘</w:t>
      </w:r>
      <w:r w:rsidRPr="00A724EA">
        <w:rPr>
          <w:rFonts w:eastAsia="Batang"/>
          <w:color w:val="000000"/>
        </w:rPr>
        <w:t>12</w:t>
      </w:r>
      <w:r w:rsidRPr="00A724EA">
        <w:rPr>
          <w:rFonts w:eastAsia="宋体"/>
          <w:color w:val="000000"/>
          <w:lang w:eastAsia="zh-CN"/>
        </w:rPr>
        <w:t>0 Bytes’ [</w:t>
      </w:r>
      <w:r w:rsidRPr="00A724EA">
        <w:rPr>
          <w:color w:val="000000"/>
        </w:rPr>
        <w:t>TEXT</w:t>
      </w:r>
      <w:r w:rsidRPr="00A724EA">
        <w:rPr>
          <w:rFonts w:eastAsia="宋体"/>
          <w:color w:val="000000"/>
          <w:lang w:eastAsia="zh-CN"/>
        </w:rPr>
        <w:t>]</w:t>
      </w:r>
      <w:r w:rsidRPr="00A724EA">
        <w:rPr>
          <w:color w:val="000000"/>
        </w:rPr>
        <w:t>&gt;</w:t>
      </w:r>
    </w:p>
    <w:p w:rsidR="005468A6" w:rsidRPr="00A724EA" w:rsidRDefault="005468A6" w:rsidP="007B42A5">
      <w:pPr>
        <w:rPr>
          <w:rFonts w:eastAsia="Malgun Gothic"/>
        </w:rPr>
      </w:pPr>
    </w:p>
    <w:p w:rsidR="005468A6" w:rsidRPr="00A724EA" w:rsidRDefault="005468A6" w:rsidP="007B42A5">
      <w:r w:rsidRPr="00A724EA">
        <w:rPr>
          <w:rFonts w:eastAsia="宋体"/>
          <w:lang w:eastAsia="zh-CN"/>
        </w:rPr>
        <w:t xml:space="preserve">※ </w:t>
      </w:r>
      <w:r w:rsidRPr="00A724EA">
        <w:rPr>
          <w:rFonts w:eastAsia="Batang"/>
        </w:rPr>
        <w:t xml:space="preserve">The maximum number of </w:t>
      </w:r>
      <w:r w:rsidRPr="00A724EA">
        <w:t xml:space="preserve">n is </w:t>
      </w:r>
      <w:r w:rsidRPr="00A724EA">
        <w:rPr>
          <w:rFonts w:eastAsia="Batang"/>
        </w:rPr>
        <w:t>10</w:t>
      </w:r>
      <w:r w:rsidRPr="00A724EA">
        <w: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left w:val="nil"/>
              <w:bottom w:val="single" w:sz="8"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8"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8" w:space="0" w:color="auto"/>
              <w:right w:val="nil"/>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8" w:space="0" w:color="auto"/>
            </w:tcBorders>
            <w:vAlign w:val="center"/>
          </w:tcPr>
          <w:p w:rsidR="005468A6" w:rsidRPr="00A724EA" w:rsidRDefault="005468A6" w:rsidP="00B015EF">
            <w:pPr>
              <w:jc w:val="center"/>
            </w:pPr>
            <w:r w:rsidRPr="00A724EA">
              <w:t>10</w:t>
            </w:r>
          </w:p>
        </w:tc>
        <w:tc>
          <w:tcPr>
            <w:tcW w:w="605" w:type="pct"/>
            <w:tcBorders>
              <w:top w:val="single" w:sz="8" w:space="0" w:color="auto"/>
            </w:tcBorders>
            <w:vAlign w:val="center"/>
          </w:tcPr>
          <w:p w:rsidR="005468A6" w:rsidRPr="00A724EA" w:rsidRDefault="005468A6" w:rsidP="00B015EF">
            <w:pPr>
              <w:jc w:val="center"/>
            </w:pPr>
            <w:r w:rsidRPr="00A724EA">
              <w:t>6</w:t>
            </w:r>
          </w:p>
        </w:tc>
        <w:tc>
          <w:tcPr>
            <w:tcW w:w="2117" w:type="pct"/>
            <w:tcBorders>
              <w:top w:val="single" w:sz="8" w:space="0" w:color="auto"/>
            </w:tcBorders>
            <w:vAlign w:val="center"/>
          </w:tcPr>
          <w:p w:rsidR="005468A6" w:rsidRPr="00A724EA" w:rsidRDefault="005468A6" w:rsidP="00B015EF">
            <w:pPr>
              <w:jc w:val="center"/>
            </w:pPr>
            <w:r w:rsidRPr="00A724EA">
              <w:t>Terminal Display, Multi-block Ack.</w:t>
            </w:r>
          </w:p>
        </w:tc>
        <w:tc>
          <w:tcPr>
            <w:tcW w:w="907" w:type="pct"/>
            <w:tcBorders>
              <w:top w:val="single" w:sz="8"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8"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 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t>&lt;A[1]</w:t>
      </w:r>
      <w:r w:rsidRPr="00A724EA">
        <w:rPr>
          <w:rFonts w:eastAsia="宋体"/>
          <w:lang w:eastAsia="zh-CN"/>
        </w:rPr>
        <w:t xml:space="preserve"> ‘1 Byte’ [</w:t>
      </w:r>
      <w:r w:rsidRPr="00A724EA">
        <w:t>ACKC10</w:t>
      </w:r>
      <w:r w:rsidRPr="00A724EA">
        <w:rPr>
          <w:rFonts w:eastAsia="宋体"/>
          <w:lang w:eastAsia="zh-CN"/>
        </w:rPr>
        <w:t>]</w:t>
      </w:r>
      <w:r w:rsidRPr="00A724EA">
        <w:t>&gt;</w:t>
      </w:r>
    </w:p>
    <w:p w:rsidR="005468A6" w:rsidRPr="00A724EA" w:rsidRDefault="005468A6" w:rsidP="007B42A5">
      <w:pPr>
        <w:rPr>
          <w:rFonts w:eastAsia="宋体"/>
          <w:lang w:eastAsia="zh-CN"/>
        </w:rPr>
      </w:pPr>
    </w:p>
    <w:p w:rsidR="005468A6" w:rsidRPr="00A724EA" w:rsidRDefault="005468A6" w:rsidP="00227EE3">
      <w:pPr>
        <w:pStyle w:val="1"/>
        <w:rPr>
          <w:rFonts w:hAnsi="Times New Roman"/>
        </w:rPr>
      </w:pPr>
      <w:bookmarkStart w:id="245" w:name="_Toc491087823"/>
      <w:bookmarkStart w:id="246" w:name="_Toc500782045"/>
      <w:r w:rsidRPr="00A724EA">
        <w:rPr>
          <w:rFonts w:hAnsi="Times New Roman"/>
        </w:rPr>
        <w:lastRenderedPageBreak/>
        <w:t>M</w:t>
      </w:r>
      <w:bookmarkStart w:id="247" w:name="_Toc246763859"/>
      <w:bookmarkStart w:id="248" w:name="_Toc282501081"/>
      <w:bookmarkStart w:id="249" w:name="_Toc282503989"/>
      <w:bookmarkStart w:id="250" w:name="_Toc282512502"/>
      <w:bookmarkStart w:id="251" w:name="_Toc282943810"/>
      <w:bookmarkStart w:id="252" w:name="_Toc282944540"/>
      <w:bookmarkStart w:id="253" w:name="_Toc283103336"/>
      <w:bookmarkStart w:id="254" w:name="_Toc283103649"/>
      <w:bookmarkStart w:id="255" w:name="_Toc283429958"/>
      <w:bookmarkStart w:id="256" w:name="_Toc283430755"/>
      <w:bookmarkStart w:id="257" w:name="_Toc283439770"/>
      <w:bookmarkStart w:id="258" w:name="_Toc283443714"/>
      <w:bookmarkStart w:id="259" w:name="_Toc284568504"/>
      <w:bookmarkStart w:id="260" w:name="_Toc284569877"/>
      <w:bookmarkStart w:id="261" w:name="_Toc284574183"/>
      <w:bookmarkStart w:id="262" w:name="_Toc315018291"/>
      <w:r w:rsidRPr="00A724EA">
        <w:rPr>
          <w:rFonts w:hAnsi="Times New Roman"/>
        </w:rPr>
        <w:t>ESSAGE SCENARIOS</w:t>
      </w:r>
      <w:bookmarkEnd w:id="245"/>
      <w:bookmarkEnd w:id="246"/>
    </w:p>
    <w:bookmarkEnd w:id="247"/>
    <w:p w:rsidR="005468A6" w:rsidRPr="00A724EA" w:rsidRDefault="005468A6" w:rsidP="007B42A5">
      <w:r w:rsidRPr="00A724EA">
        <w:t>T</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A724EA">
        <w:t xml:space="preserve">he following scenarios demonstrate a possible sequence of messages when the Equipment is in a specific operational state. They are not the only sequence. A number of uncertain conditions effect the sequences. </w:t>
      </w:r>
    </w:p>
    <w:p w:rsidR="005468A6" w:rsidRPr="00A724EA" w:rsidRDefault="008727A1" w:rsidP="00227EE3">
      <w:pPr>
        <w:pStyle w:val="2"/>
        <w:rPr>
          <w:rFonts w:hAnsi="Times New Roman"/>
        </w:rPr>
      </w:pPr>
      <w:bookmarkStart w:id="263" w:name="_Toc500782046"/>
      <w:bookmarkStart w:id="264" w:name="_Toc66600797"/>
      <w:bookmarkStart w:id="265" w:name="_Toc246763860"/>
      <w:r w:rsidRPr="00A724EA">
        <w:rPr>
          <w:rFonts w:hAnsi="Times New Roman"/>
        </w:rPr>
        <w:t xml:space="preserve">Initialize </w:t>
      </w:r>
      <w:r w:rsidR="004B4E4E" w:rsidRPr="00A724EA">
        <w:rPr>
          <w:rFonts w:hAnsi="Times New Roman"/>
        </w:rPr>
        <w:t>Scenario</w:t>
      </w:r>
      <w:bookmarkEnd w:id="263"/>
    </w:p>
    <w:p w:rsidR="004B4E4E" w:rsidRPr="00A724EA" w:rsidRDefault="004B4E4E" w:rsidP="00565E90">
      <w:pPr>
        <w:pStyle w:val="3"/>
        <w:ind w:left="636" w:hanging="236"/>
      </w:pPr>
      <w:bookmarkStart w:id="266" w:name="_Toc500782047"/>
      <w:bookmarkStart w:id="267" w:name="_GoBack"/>
      <w:bookmarkEnd w:id="267"/>
      <w:r w:rsidRPr="00A724EA">
        <w:t>Online Scenario (Offline -&gt; Online by Unit):</w:t>
      </w:r>
      <w:bookmarkEnd w:id="26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37"/>
        <w:gridCol w:w="1412"/>
        <w:gridCol w:w="1259"/>
        <w:gridCol w:w="3484"/>
      </w:tblGrid>
      <w:tr w:rsidR="004B4E4E" w:rsidRPr="00A724EA" w:rsidTr="00A75783">
        <w:tc>
          <w:tcPr>
            <w:tcW w:w="2502" w:type="pct"/>
            <w:gridSpan w:val="2"/>
            <w:shd w:val="clear" w:color="auto" w:fill="0000FF"/>
            <w:vAlign w:val="center"/>
          </w:tcPr>
          <w:p w:rsidR="004B4E4E" w:rsidRPr="00A724EA" w:rsidRDefault="004B4E4E" w:rsidP="004B4E4E">
            <w:pPr>
              <w:jc w:val="center"/>
              <w:rPr>
                <w:b/>
              </w:rPr>
            </w:pPr>
            <w:r w:rsidRPr="00A724EA">
              <w:rPr>
                <w:b/>
              </w:rPr>
              <w:t>Host</w:t>
            </w:r>
          </w:p>
        </w:tc>
        <w:tc>
          <w:tcPr>
            <w:tcW w:w="2498" w:type="pct"/>
            <w:gridSpan w:val="2"/>
            <w:shd w:val="clear" w:color="auto" w:fill="0000FF"/>
            <w:vAlign w:val="center"/>
          </w:tcPr>
          <w:p w:rsidR="004B4E4E" w:rsidRPr="00A724EA" w:rsidRDefault="004B4E4E" w:rsidP="004B4E4E">
            <w:pPr>
              <w:jc w:val="center"/>
              <w:rPr>
                <w:b/>
              </w:rPr>
            </w:pPr>
            <w:r w:rsidRPr="00A724EA">
              <w:rPr>
                <w:b/>
              </w:rPr>
              <w:t>Equipment</w:t>
            </w:r>
          </w:p>
        </w:tc>
      </w:tr>
      <w:tr w:rsidR="004B4E4E" w:rsidRPr="00A724EA" w:rsidTr="00565E90">
        <w:trPr>
          <w:trHeight w:val="71"/>
        </w:trPr>
        <w:tc>
          <w:tcPr>
            <w:tcW w:w="5000" w:type="pct"/>
            <w:gridSpan w:val="4"/>
            <w:shd w:val="clear" w:color="auto" w:fill="FFFF00"/>
            <w:vAlign w:val="center"/>
          </w:tcPr>
          <w:p w:rsidR="004B4E4E" w:rsidRPr="00A724EA" w:rsidRDefault="004B4E4E" w:rsidP="004B4E4E">
            <w:pPr>
              <w:jc w:val="center"/>
            </w:pPr>
            <w:r w:rsidRPr="00A724EA">
              <w:t>Operator actuates Online switch when Unit offline state is active</w:t>
            </w: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1F13</w:t>
            </w:r>
          </w:p>
        </w:tc>
        <w:tc>
          <w:tcPr>
            <w:tcW w:w="1835" w:type="pct"/>
            <w:vAlign w:val="center"/>
          </w:tcPr>
          <w:p w:rsidR="004B4E4E" w:rsidRPr="00A724EA" w:rsidRDefault="004B4E4E" w:rsidP="004B4E4E">
            <w:pPr>
              <w:jc w:val="left"/>
              <w:rPr>
                <w:rFonts w:eastAsiaTheme="minorEastAsia"/>
              </w:rPr>
            </w:pPr>
            <w:r w:rsidRPr="00A724EA">
              <w:rPr>
                <w:rFonts w:eastAsiaTheme="minorEastAsia" w:hint="eastAsia"/>
              </w:rPr>
              <w:t>E</w:t>
            </w:r>
            <w:r w:rsidRPr="00A724EA">
              <w:rPr>
                <w:rFonts w:eastAsiaTheme="minorEastAsia"/>
              </w:rPr>
              <w:t>stablish Communication Request</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t>COMMACK=0</w:t>
            </w:r>
          </w:p>
        </w:tc>
        <w:tc>
          <w:tcPr>
            <w:tcW w:w="744" w:type="pct"/>
            <w:vAlign w:val="center"/>
          </w:tcPr>
          <w:p w:rsidR="004B4E4E" w:rsidRPr="00A724EA" w:rsidRDefault="004B4E4E" w:rsidP="004B4E4E">
            <w:pPr>
              <w:jc w:val="center"/>
            </w:pPr>
            <w:r w:rsidRPr="00A724EA">
              <w:rPr>
                <w:b/>
              </w:rPr>
              <w:t>S1F14</w:t>
            </w:r>
            <w:r w:rsidRPr="00A724EA">
              <w:rPr>
                <w:b/>
              </w:rPr>
              <w:sym w:font="Wingdings" w:char="F0E0"/>
            </w:r>
          </w:p>
        </w:tc>
        <w:tc>
          <w:tcPr>
            <w:tcW w:w="2498" w:type="pct"/>
            <w:gridSpan w:val="2"/>
            <w:vAlign w:val="center"/>
          </w:tcPr>
          <w:p w:rsidR="004B4E4E" w:rsidRPr="00A724EA" w:rsidRDefault="004B4E4E" w:rsidP="004B4E4E">
            <w:pPr>
              <w:jc w:val="center"/>
            </w:pP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w:t>
            </w:r>
          </w:p>
        </w:tc>
        <w:tc>
          <w:tcPr>
            <w:tcW w:w="1835" w:type="pct"/>
            <w:vAlign w:val="center"/>
          </w:tcPr>
          <w:p w:rsidR="004B4E4E" w:rsidRPr="00A724EA" w:rsidRDefault="006B4EC3" w:rsidP="004B4E4E">
            <w:pPr>
              <w:jc w:val="left"/>
              <w:rPr>
                <w:rFonts w:eastAsiaTheme="minorEastAsia"/>
              </w:rPr>
            </w:pPr>
            <w:r w:rsidRPr="006B4EC3">
              <w:rPr>
                <w:rFonts w:eastAsiaTheme="minorEastAsia"/>
              </w:rPr>
              <w:t>Are You There Request</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rPr>
                <w:rFonts w:eastAsia="Batang" w:hint="eastAsia"/>
              </w:rPr>
              <w:t>[</w:t>
            </w:r>
            <w:r w:rsidRPr="00A724EA">
              <w:rPr>
                <w:rFonts w:eastAsia="Batang"/>
              </w:rPr>
              <w:t>IF] Host accepts Online</w:t>
            </w:r>
          </w:p>
          <w:p w:rsidR="004B4E4E" w:rsidRPr="00A724EA" w:rsidRDefault="004B4E4E" w:rsidP="004B4E4E">
            <w:pPr>
              <w:jc w:val="right"/>
              <w:rPr>
                <w:rFonts w:eastAsia="Batang"/>
              </w:rPr>
            </w:pPr>
            <w:r w:rsidRPr="00A724EA">
              <w:rPr>
                <w:rFonts w:eastAsia="Batang" w:hint="eastAsia"/>
              </w:rPr>
              <w:t>[</w:t>
            </w:r>
            <w:r w:rsidRPr="00A724EA">
              <w:rPr>
                <w:rFonts w:eastAsia="Batang"/>
              </w:rPr>
              <w:t>THEN] Host grants Online</w:t>
            </w:r>
          </w:p>
          <w:p w:rsidR="004B4E4E" w:rsidRPr="00A724EA" w:rsidRDefault="004B4E4E" w:rsidP="004B4E4E">
            <w:pPr>
              <w:jc w:val="right"/>
              <w:rPr>
                <w:rFonts w:eastAsia="Batang"/>
              </w:rPr>
            </w:pPr>
            <w:r w:rsidRPr="00A724EA">
              <w:rPr>
                <w:rFonts w:eastAsia="Batang" w:hint="eastAsia"/>
              </w:rPr>
              <w:t>[</w:t>
            </w:r>
            <w:r w:rsidRPr="00A724EA">
              <w:rPr>
                <w:rFonts w:eastAsia="Batang"/>
              </w:rPr>
              <w:t>ELSE] Host denies Online</w:t>
            </w:r>
          </w:p>
        </w:tc>
        <w:tc>
          <w:tcPr>
            <w:tcW w:w="744" w:type="pct"/>
            <w:vAlign w:val="center"/>
          </w:tcPr>
          <w:p w:rsidR="004B4E4E" w:rsidRPr="00A724EA" w:rsidRDefault="004B4E4E" w:rsidP="004B4E4E">
            <w:pPr>
              <w:jc w:val="center"/>
              <w:rPr>
                <w:b/>
              </w:rPr>
            </w:pPr>
          </w:p>
          <w:p w:rsidR="004B4E4E" w:rsidRPr="00A724EA" w:rsidRDefault="004B4E4E" w:rsidP="004B4E4E">
            <w:pPr>
              <w:jc w:val="center"/>
              <w:rPr>
                <w:b/>
              </w:rPr>
            </w:pPr>
            <w:r w:rsidRPr="00A724EA">
              <w:rPr>
                <w:b/>
              </w:rPr>
              <w:t>S1F2</w:t>
            </w:r>
            <w:r w:rsidRPr="00A724EA">
              <w:rPr>
                <w:b/>
              </w:rPr>
              <w:sym w:font="Wingdings" w:char="F0E0"/>
            </w:r>
          </w:p>
          <w:p w:rsidR="004B4E4E" w:rsidRPr="00A724EA" w:rsidRDefault="004B4E4E" w:rsidP="004B4E4E">
            <w:pPr>
              <w:jc w:val="center"/>
              <w:rPr>
                <w:rFonts w:eastAsiaTheme="minorEastAsia"/>
              </w:rPr>
            </w:pPr>
            <w:r w:rsidRPr="00A724EA">
              <w:rPr>
                <w:b/>
              </w:rPr>
              <w:t>S1F0</w:t>
            </w:r>
            <w:r w:rsidRPr="00A724EA">
              <w:rPr>
                <w:b/>
              </w:rPr>
              <w:sym w:font="Wingdings" w:char="F0E0"/>
            </w:r>
          </w:p>
        </w:tc>
        <w:tc>
          <w:tcPr>
            <w:tcW w:w="2498" w:type="pct"/>
            <w:gridSpan w:val="2"/>
            <w:vAlign w:val="center"/>
          </w:tcPr>
          <w:p w:rsidR="004B4E4E" w:rsidRPr="00A724EA" w:rsidRDefault="004B4E4E" w:rsidP="004B4E4E">
            <w:pPr>
              <w:jc w:val="center"/>
            </w:pPr>
          </w:p>
        </w:tc>
      </w:tr>
      <w:tr w:rsidR="006B4EC3" w:rsidRPr="00A724EA" w:rsidTr="00A75783">
        <w:trPr>
          <w:trHeight w:val="83"/>
        </w:trPr>
        <w:tc>
          <w:tcPr>
            <w:tcW w:w="2502" w:type="pct"/>
            <w:gridSpan w:val="2"/>
            <w:vAlign w:val="center"/>
          </w:tcPr>
          <w:p w:rsidR="006B4EC3" w:rsidRPr="00A724EA" w:rsidRDefault="006B4EC3" w:rsidP="004B4E4E">
            <w:pPr>
              <w:jc w:val="center"/>
              <w:rPr>
                <w:b/>
              </w:rPr>
            </w:pPr>
          </w:p>
        </w:tc>
        <w:tc>
          <w:tcPr>
            <w:tcW w:w="2498" w:type="pct"/>
            <w:gridSpan w:val="2"/>
            <w:vAlign w:val="center"/>
          </w:tcPr>
          <w:p w:rsidR="006B4EC3" w:rsidRPr="00A724EA" w:rsidRDefault="006B4EC3" w:rsidP="004B4E4E">
            <w:pPr>
              <w:jc w:val="left"/>
              <w:rPr>
                <w:rFonts w:eastAsia="Batang"/>
              </w:rPr>
            </w:pPr>
            <w:r w:rsidRPr="00A724EA">
              <w:rPr>
                <w:rFonts w:eastAsia="Batang" w:hint="eastAsia"/>
              </w:rPr>
              <w:t>[</w:t>
            </w:r>
            <w:r w:rsidRPr="00A724EA">
              <w:rPr>
                <w:rFonts w:eastAsia="Batang"/>
              </w:rPr>
              <w:t>IF] Host denies Online</w:t>
            </w:r>
          </w:p>
          <w:p w:rsidR="006B4EC3" w:rsidRPr="00A724EA" w:rsidRDefault="006B4EC3" w:rsidP="004B4E4E">
            <w:pPr>
              <w:jc w:val="left"/>
              <w:rPr>
                <w:rFonts w:eastAsia="Batang"/>
              </w:rPr>
            </w:pPr>
            <w:r w:rsidRPr="00A724EA">
              <w:rPr>
                <w:rFonts w:eastAsia="Batang" w:hint="eastAsia"/>
              </w:rPr>
              <w:t>[</w:t>
            </w:r>
            <w:r w:rsidRPr="00A724EA">
              <w:rPr>
                <w:rFonts w:eastAsia="Batang"/>
              </w:rPr>
              <w:t>THEN] Keep original mode</w:t>
            </w:r>
          </w:p>
          <w:p w:rsidR="006B4EC3" w:rsidRPr="00A724EA" w:rsidRDefault="006B4EC3" w:rsidP="004B4E4E">
            <w:pPr>
              <w:jc w:val="left"/>
              <w:rPr>
                <w:rFonts w:eastAsiaTheme="minorEastAsia"/>
              </w:rPr>
            </w:pPr>
            <w:r w:rsidRPr="00A724EA">
              <w:rPr>
                <w:rFonts w:eastAsia="Batang" w:hint="eastAsia"/>
              </w:rPr>
              <w:t>[</w:t>
            </w:r>
            <w:r w:rsidRPr="00A724EA">
              <w:rPr>
                <w:rFonts w:eastAsia="Batang"/>
              </w:rPr>
              <w:t xml:space="preserve">ELSE] </w:t>
            </w:r>
            <w:r w:rsidRPr="006B4EC3">
              <w:rPr>
                <w:rFonts w:eastAsia="Batang"/>
              </w:rPr>
              <w:t>Control State Change (ON-LINE REMOTE)</w:t>
            </w: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E16269" w:rsidRPr="00A724EA" w:rsidRDefault="00E16269" w:rsidP="004B4E4E">
            <w:pPr>
              <w:jc w:val="center"/>
              <w:rPr>
                <w:rFonts w:eastAsiaTheme="minorEastAsia"/>
                <w:b/>
              </w:rPr>
            </w:pPr>
            <w:r w:rsidRPr="00A724EA">
              <w:rPr>
                <w:rFonts w:eastAsiaTheme="minorEastAsia" w:hint="eastAsia"/>
                <w:b/>
              </w:rPr>
              <w:t>(</w:t>
            </w:r>
            <w:r w:rsidRPr="00A724EA">
              <w:rPr>
                <w:rFonts w:eastAsiaTheme="minorEastAsia"/>
                <w:b/>
              </w:rPr>
              <w:t>113)</w:t>
            </w:r>
          </w:p>
        </w:tc>
        <w:tc>
          <w:tcPr>
            <w:tcW w:w="1835" w:type="pct"/>
            <w:vAlign w:val="center"/>
          </w:tcPr>
          <w:p w:rsidR="006B4EC3" w:rsidRDefault="006B4EC3" w:rsidP="004B4E4E">
            <w:pPr>
              <w:jc w:val="left"/>
              <w:rPr>
                <w:rFonts w:eastAsiaTheme="minorEastAsia"/>
              </w:rPr>
            </w:pPr>
            <w:r w:rsidRPr="006B4EC3">
              <w:rPr>
                <w:rFonts w:eastAsiaTheme="minorEastAsia"/>
              </w:rPr>
              <w:t>Control State Change (ON-LINE REMOTE)</w:t>
            </w:r>
            <w:r w:rsidRPr="006B4EC3">
              <w:rPr>
                <w:rFonts w:eastAsiaTheme="minorEastAsia" w:hint="eastAsia"/>
              </w:rPr>
              <w:t xml:space="preserve"> </w:t>
            </w:r>
          </w:p>
          <w:p w:rsidR="004B4E4E" w:rsidRPr="00A724EA" w:rsidRDefault="004B4E4E" w:rsidP="004B4E4E">
            <w:pPr>
              <w:jc w:val="left"/>
              <w:rPr>
                <w:rFonts w:eastAsiaTheme="minorEastAsia"/>
              </w:rPr>
            </w:pPr>
            <w:r w:rsidRPr="00A724EA">
              <w:rPr>
                <w:rFonts w:eastAsiaTheme="minorEastAsia" w:hint="eastAsia"/>
              </w:rPr>
              <w:t>(</w:t>
            </w:r>
            <w:r w:rsidRPr="00A724EA">
              <w:rPr>
                <w:rFonts w:eastAsiaTheme="minorEastAsia"/>
              </w:rPr>
              <w:t>Offline -&gt; Online/Remote)</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rPr>
                <w:rFonts w:eastAsia="Batang"/>
              </w:rPr>
              <w:t>Host reply ACK</w:t>
            </w:r>
          </w:p>
        </w:tc>
        <w:tc>
          <w:tcPr>
            <w:tcW w:w="744" w:type="pct"/>
            <w:vAlign w:val="center"/>
          </w:tcPr>
          <w:p w:rsidR="004B4E4E" w:rsidRPr="00A724EA" w:rsidRDefault="004B4E4E" w:rsidP="004B4E4E">
            <w:pPr>
              <w:jc w:val="center"/>
            </w:pPr>
            <w:r w:rsidRPr="00A724EA">
              <w:rPr>
                <w:b/>
              </w:rPr>
              <w:t>S1F12</w:t>
            </w:r>
            <w:r w:rsidRPr="00A724EA">
              <w:rPr>
                <w:b/>
              </w:rPr>
              <w:sym w:font="Wingdings" w:char="F0E0"/>
            </w:r>
          </w:p>
        </w:tc>
        <w:tc>
          <w:tcPr>
            <w:tcW w:w="2498" w:type="pct"/>
            <w:gridSpan w:val="2"/>
            <w:vAlign w:val="center"/>
          </w:tcPr>
          <w:p w:rsidR="004B4E4E" w:rsidRPr="00A724EA" w:rsidRDefault="004B4E4E" w:rsidP="004B4E4E">
            <w:pPr>
              <w:jc w:val="center"/>
            </w:pPr>
          </w:p>
        </w:tc>
      </w:tr>
      <w:tr w:rsidR="006B4EC3" w:rsidRPr="00A724EA" w:rsidTr="00A75783">
        <w:trPr>
          <w:trHeight w:val="83"/>
        </w:trPr>
        <w:tc>
          <w:tcPr>
            <w:tcW w:w="2502" w:type="pct"/>
            <w:gridSpan w:val="2"/>
            <w:vAlign w:val="center"/>
          </w:tcPr>
          <w:p w:rsidR="006B4EC3" w:rsidRPr="00A724EA" w:rsidRDefault="006B4EC3" w:rsidP="000A3053">
            <w:pPr>
              <w:jc w:val="center"/>
              <w:rPr>
                <w:b/>
              </w:rPr>
            </w:pPr>
          </w:p>
        </w:tc>
        <w:tc>
          <w:tcPr>
            <w:tcW w:w="663" w:type="pct"/>
            <w:vAlign w:val="center"/>
          </w:tcPr>
          <w:p w:rsidR="006B4EC3" w:rsidRPr="00A724EA" w:rsidRDefault="006B4EC3" w:rsidP="004950F2">
            <w:pPr>
              <w:jc w:val="left"/>
              <w:rPr>
                <w:rFonts w:eastAsiaTheme="minorEastAsia"/>
              </w:rPr>
            </w:pPr>
            <w:r w:rsidRPr="00A724EA">
              <w:rPr>
                <w:b/>
              </w:rPr>
              <w:sym w:font="Wingdings" w:char="F0DF"/>
            </w:r>
            <w:r w:rsidRPr="00A724EA">
              <w:rPr>
                <w:b/>
              </w:rPr>
              <w:t xml:space="preserve"> </w:t>
            </w:r>
            <w:r w:rsidRPr="00A724EA">
              <w:rPr>
                <w:rFonts w:eastAsiaTheme="minorEastAsia" w:hint="eastAsia"/>
                <w:b/>
              </w:rPr>
              <w:t>S</w:t>
            </w:r>
            <w:r>
              <w:rPr>
                <w:rFonts w:eastAsiaTheme="minorEastAsia" w:hint="eastAsia"/>
                <w:b/>
              </w:rPr>
              <w:t>2</w:t>
            </w:r>
            <w:r w:rsidRPr="00A724EA">
              <w:rPr>
                <w:rFonts w:eastAsiaTheme="minorEastAsia"/>
                <w:b/>
              </w:rPr>
              <w:t>F17</w:t>
            </w:r>
          </w:p>
        </w:tc>
        <w:tc>
          <w:tcPr>
            <w:tcW w:w="1835" w:type="pct"/>
            <w:vAlign w:val="center"/>
          </w:tcPr>
          <w:p w:rsidR="006B4EC3" w:rsidRPr="00A724EA" w:rsidRDefault="006B4EC3" w:rsidP="004950F2">
            <w:pPr>
              <w:jc w:val="left"/>
              <w:rPr>
                <w:rFonts w:eastAsiaTheme="minorEastAsia"/>
              </w:rPr>
            </w:pPr>
            <w:r w:rsidRPr="006B4EC3">
              <w:rPr>
                <w:rFonts w:eastAsiaTheme="minorEastAsia"/>
              </w:rPr>
              <w:t>Date and Time Request</w:t>
            </w:r>
          </w:p>
        </w:tc>
      </w:tr>
      <w:tr w:rsidR="006B4EC3" w:rsidRPr="00A724EA" w:rsidTr="00A75783">
        <w:trPr>
          <w:trHeight w:val="83"/>
        </w:trPr>
        <w:tc>
          <w:tcPr>
            <w:tcW w:w="1758" w:type="pct"/>
            <w:vAlign w:val="center"/>
          </w:tcPr>
          <w:p w:rsidR="006B4EC3" w:rsidRPr="00A724EA" w:rsidRDefault="00CD7A5F" w:rsidP="000A3053">
            <w:pPr>
              <w:jc w:val="right"/>
              <w:rPr>
                <w:rFonts w:eastAsia="Batang"/>
              </w:rPr>
            </w:pPr>
            <w:r w:rsidRPr="00A724EA">
              <w:t>Date and Time Data</w:t>
            </w:r>
          </w:p>
        </w:tc>
        <w:tc>
          <w:tcPr>
            <w:tcW w:w="744" w:type="pct"/>
            <w:vAlign w:val="center"/>
          </w:tcPr>
          <w:p w:rsidR="006B4EC3" w:rsidRPr="00A724EA" w:rsidRDefault="006B4EC3" w:rsidP="000A3053">
            <w:pPr>
              <w:jc w:val="center"/>
            </w:pPr>
            <w:r w:rsidRPr="00A724EA">
              <w:rPr>
                <w:b/>
              </w:rPr>
              <w:t>S1F18</w:t>
            </w:r>
            <w:r w:rsidRPr="00A724EA">
              <w:rPr>
                <w:b/>
              </w:rPr>
              <w:sym w:font="Wingdings" w:char="F0E0"/>
            </w:r>
          </w:p>
        </w:tc>
        <w:tc>
          <w:tcPr>
            <w:tcW w:w="2498" w:type="pct"/>
            <w:gridSpan w:val="2"/>
            <w:vAlign w:val="center"/>
          </w:tcPr>
          <w:p w:rsidR="006B4EC3" w:rsidRPr="00A724EA" w:rsidRDefault="006B4EC3" w:rsidP="004950F2">
            <w:pPr>
              <w:jc w:val="left"/>
              <w:rPr>
                <w:rFonts w:eastAsiaTheme="minorEastAsia"/>
              </w:rPr>
            </w:pPr>
          </w:p>
        </w:tc>
      </w:tr>
      <w:tr w:rsidR="00A75783" w:rsidRPr="00A724EA" w:rsidTr="00A75783">
        <w:trPr>
          <w:trHeight w:val="83"/>
        </w:trPr>
        <w:tc>
          <w:tcPr>
            <w:tcW w:w="2502" w:type="pct"/>
            <w:gridSpan w:val="2"/>
            <w:vAlign w:val="center"/>
          </w:tcPr>
          <w:p w:rsidR="00A75783" w:rsidRDefault="00A75783" w:rsidP="004950F2">
            <w:pPr>
              <w:jc w:val="center"/>
              <w:rPr>
                <w:rFonts w:eastAsiaTheme="minorEastAsia"/>
                <w:b/>
              </w:rPr>
            </w:pPr>
          </w:p>
        </w:tc>
        <w:tc>
          <w:tcPr>
            <w:tcW w:w="663" w:type="pct"/>
            <w:vAlign w:val="center"/>
          </w:tcPr>
          <w:p w:rsidR="00A75783" w:rsidRPr="00A724EA" w:rsidRDefault="00A75783" w:rsidP="00A75783">
            <w:pPr>
              <w:jc w:val="left"/>
              <w:rPr>
                <w:rFonts w:eastAsiaTheme="minorEastAsia"/>
              </w:rPr>
            </w:pPr>
            <w:r w:rsidRPr="00A724EA">
              <w:rPr>
                <w:b/>
              </w:rPr>
              <w:sym w:font="Wingdings" w:char="F0DF"/>
            </w:r>
            <w:r w:rsidRPr="00A724EA">
              <w:rPr>
                <w:b/>
              </w:rPr>
              <w:t xml:space="preserve"> </w:t>
            </w:r>
            <w:r w:rsidRPr="00A724EA">
              <w:rPr>
                <w:rFonts w:eastAsiaTheme="minorEastAsia" w:hint="eastAsia"/>
                <w:b/>
              </w:rPr>
              <w:t>S</w:t>
            </w:r>
            <w:r>
              <w:rPr>
                <w:rFonts w:eastAsiaTheme="minorEastAsia" w:hint="eastAsia"/>
                <w:b/>
              </w:rPr>
              <w:t>1</w:t>
            </w:r>
            <w:r w:rsidRPr="00A724EA">
              <w:rPr>
                <w:rFonts w:eastAsiaTheme="minorEastAsia"/>
                <w:b/>
              </w:rPr>
              <w:t>F</w:t>
            </w:r>
            <w:r>
              <w:rPr>
                <w:rFonts w:eastAsiaTheme="minorEastAsia" w:hint="eastAsia"/>
                <w:b/>
              </w:rPr>
              <w:t>5</w:t>
            </w:r>
          </w:p>
        </w:tc>
        <w:tc>
          <w:tcPr>
            <w:tcW w:w="1835" w:type="pct"/>
            <w:vAlign w:val="center"/>
          </w:tcPr>
          <w:p w:rsidR="00A75783" w:rsidRPr="00A724EA" w:rsidRDefault="004F274F" w:rsidP="004F274F">
            <w:pPr>
              <w:jc w:val="left"/>
              <w:rPr>
                <w:rFonts w:eastAsiaTheme="minorEastAsia"/>
              </w:rPr>
            </w:pPr>
            <w:r w:rsidRPr="004F274F">
              <w:rPr>
                <w:rFonts w:eastAsiaTheme="minorEastAsia"/>
              </w:rPr>
              <w:t>Formatted Status Request</w:t>
            </w:r>
            <w:r w:rsidR="00546FF8">
              <w:rPr>
                <w:rFonts w:eastAsiaTheme="minorEastAsia" w:hint="eastAsia"/>
              </w:rPr>
              <w:t>(FSR)</w:t>
            </w:r>
          </w:p>
        </w:tc>
      </w:tr>
      <w:tr w:rsidR="00A75783" w:rsidRPr="00A724EA" w:rsidTr="00A75783">
        <w:trPr>
          <w:trHeight w:val="83"/>
        </w:trPr>
        <w:tc>
          <w:tcPr>
            <w:tcW w:w="1758" w:type="pct"/>
            <w:vAlign w:val="center"/>
          </w:tcPr>
          <w:p w:rsidR="00A75783" w:rsidRPr="00A724EA" w:rsidRDefault="004F274F" w:rsidP="00343331">
            <w:pPr>
              <w:jc w:val="right"/>
              <w:rPr>
                <w:rFonts w:eastAsia="Batang"/>
              </w:rPr>
            </w:pPr>
            <w:r w:rsidRPr="00A724EA">
              <w:t>Formatted Status Data</w:t>
            </w:r>
          </w:p>
        </w:tc>
        <w:tc>
          <w:tcPr>
            <w:tcW w:w="744" w:type="pct"/>
            <w:vAlign w:val="center"/>
          </w:tcPr>
          <w:p w:rsidR="00A75783" w:rsidRPr="00A724EA" w:rsidRDefault="00A75783" w:rsidP="00A75783">
            <w:pPr>
              <w:jc w:val="center"/>
            </w:pPr>
            <w:r w:rsidRPr="00A724EA">
              <w:rPr>
                <w:b/>
              </w:rPr>
              <w:t>S1F</w:t>
            </w:r>
            <w:r>
              <w:rPr>
                <w:rFonts w:eastAsiaTheme="minorEastAsia" w:hint="eastAsia"/>
                <w:b/>
              </w:rPr>
              <w:t>6</w:t>
            </w:r>
            <w:r w:rsidRPr="00A724EA">
              <w:rPr>
                <w:b/>
              </w:rPr>
              <w:sym w:font="Wingdings" w:char="F0E0"/>
            </w:r>
          </w:p>
        </w:tc>
        <w:tc>
          <w:tcPr>
            <w:tcW w:w="663" w:type="pct"/>
            <w:vAlign w:val="center"/>
          </w:tcPr>
          <w:p w:rsidR="00A75783" w:rsidRPr="00A724EA" w:rsidRDefault="00A75783" w:rsidP="004950F2">
            <w:pPr>
              <w:jc w:val="center"/>
              <w:rPr>
                <w:b/>
              </w:rPr>
            </w:pPr>
          </w:p>
        </w:tc>
        <w:tc>
          <w:tcPr>
            <w:tcW w:w="1835" w:type="pct"/>
            <w:vAlign w:val="center"/>
          </w:tcPr>
          <w:p w:rsidR="00A75783" w:rsidRPr="006B4EC3" w:rsidRDefault="00A75783" w:rsidP="004950F2">
            <w:pPr>
              <w:jc w:val="left"/>
              <w:rPr>
                <w:rFonts w:eastAsiaTheme="minorEastAsia"/>
              </w:rPr>
            </w:pPr>
          </w:p>
        </w:tc>
      </w:tr>
      <w:tr w:rsidR="00A75783" w:rsidRPr="00A724EA" w:rsidTr="00A75783">
        <w:trPr>
          <w:trHeight w:val="83"/>
        </w:trPr>
        <w:tc>
          <w:tcPr>
            <w:tcW w:w="2502" w:type="pct"/>
            <w:gridSpan w:val="2"/>
            <w:vAlign w:val="center"/>
          </w:tcPr>
          <w:p w:rsidR="00A75783" w:rsidRDefault="00A75783" w:rsidP="004950F2">
            <w:pPr>
              <w:jc w:val="center"/>
              <w:rPr>
                <w:rFonts w:eastAsiaTheme="minorEastAsia"/>
                <w:b/>
              </w:rPr>
            </w:pPr>
          </w:p>
          <w:p w:rsidR="00A75783" w:rsidRPr="00BA3B39" w:rsidRDefault="00A75783" w:rsidP="004950F2">
            <w:pPr>
              <w:jc w:val="center"/>
              <w:rPr>
                <w:rFonts w:eastAsiaTheme="minorEastAsia"/>
                <w:b/>
              </w:rPr>
            </w:pPr>
          </w:p>
        </w:tc>
        <w:tc>
          <w:tcPr>
            <w:tcW w:w="663" w:type="pct"/>
            <w:vAlign w:val="center"/>
          </w:tcPr>
          <w:p w:rsidR="00A75783" w:rsidRPr="00A724EA" w:rsidRDefault="00A75783"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A75783" w:rsidRPr="00A724EA" w:rsidRDefault="00A75783" w:rsidP="004950F2">
            <w:pPr>
              <w:jc w:val="center"/>
              <w:rPr>
                <w:rFonts w:eastAsiaTheme="minorEastAsia"/>
                <w:b/>
              </w:rPr>
            </w:pPr>
            <w:r w:rsidRPr="00A724EA">
              <w:rPr>
                <w:rFonts w:eastAsiaTheme="minorEastAsia"/>
                <w:b/>
              </w:rPr>
              <w:t>(114)</w:t>
            </w:r>
          </w:p>
        </w:tc>
        <w:tc>
          <w:tcPr>
            <w:tcW w:w="1835" w:type="pct"/>
            <w:vAlign w:val="center"/>
          </w:tcPr>
          <w:p w:rsidR="00A75783" w:rsidRPr="00A724EA" w:rsidRDefault="00A75783" w:rsidP="004950F2">
            <w:pPr>
              <w:jc w:val="left"/>
              <w:rPr>
                <w:rFonts w:eastAsiaTheme="minorEastAsia"/>
              </w:rPr>
            </w:pPr>
            <w:r w:rsidRPr="006B4EC3">
              <w:rPr>
                <w:rFonts w:eastAsiaTheme="minorEastAsia"/>
              </w:rPr>
              <w:t>Equipment Status Change</w:t>
            </w:r>
          </w:p>
        </w:tc>
      </w:tr>
      <w:tr w:rsidR="00A75783" w:rsidRPr="00A724EA" w:rsidTr="00A75783">
        <w:trPr>
          <w:trHeight w:val="65"/>
        </w:trPr>
        <w:tc>
          <w:tcPr>
            <w:tcW w:w="1758" w:type="pct"/>
            <w:vAlign w:val="center"/>
          </w:tcPr>
          <w:p w:rsidR="00A75783" w:rsidRPr="00A724EA" w:rsidRDefault="00A75783" w:rsidP="004950F2">
            <w:pPr>
              <w:jc w:val="right"/>
              <w:rPr>
                <w:rFonts w:eastAsia="Batang"/>
              </w:rPr>
            </w:pPr>
            <w:r w:rsidRPr="00A724EA">
              <w:rPr>
                <w:rFonts w:eastAsia="Batang"/>
              </w:rPr>
              <w:t>Host reply ACK</w:t>
            </w:r>
          </w:p>
        </w:tc>
        <w:tc>
          <w:tcPr>
            <w:tcW w:w="744" w:type="pct"/>
            <w:vAlign w:val="center"/>
          </w:tcPr>
          <w:p w:rsidR="00A75783" w:rsidRPr="00A724EA" w:rsidRDefault="00A75783" w:rsidP="004950F2">
            <w:pPr>
              <w:jc w:val="center"/>
            </w:pPr>
            <w:r w:rsidRPr="00A724EA">
              <w:rPr>
                <w:b/>
              </w:rPr>
              <w:t>S1F12</w:t>
            </w:r>
            <w:r w:rsidRPr="00A724EA">
              <w:rPr>
                <w:b/>
              </w:rPr>
              <w:sym w:font="Wingdings" w:char="F0E0"/>
            </w:r>
          </w:p>
        </w:tc>
        <w:tc>
          <w:tcPr>
            <w:tcW w:w="2498" w:type="pct"/>
            <w:gridSpan w:val="2"/>
            <w:vAlign w:val="center"/>
          </w:tcPr>
          <w:p w:rsidR="00A75783" w:rsidRPr="00A724EA" w:rsidRDefault="00A75783" w:rsidP="004950F2">
            <w:pPr>
              <w:jc w:val="center"/>
            </w:pPr>
          </w:p>
        </w:tc>
      </w:tr>
      <w:tr w:rsidR="00A75783" w:rsidRPr="00A724EA" w:rsidTr="00565E90">
        <w:trPr>
          <w:trHeight w:val="65"/>
        </w:trPr>
        <w:tc>
          <w:tcPr>
            <w:tcW w:w="5000" w:type="pct"/>
            <w:gridSpan w:val="4"/>
            <w:shd w:val="clear" w:color="auto" w:fill="FFFF00"/>
            <w:vAlign w:val="center"/>
          </w:tcPr>
          <w:p w:rsidR="00A75783" w:rsidRPr="00A724EA" w:rsidRDefault="00A75783" w:rsidP="004950F2">
            <w:pPr>
              <w:jc w:val="center"/>
              <w:rPr>
                <w:rFonts w:eastAsiaTheme="minorEastAsia"/>
              </w:rPr>
            </w:pPr>
            <w:r w:rsidRPr="00A724EA">
              <w:rPr>
                <w:rFonts w:eastAsiaTheme="minorEastAsia" w:hint="eastAsia"/>
              </w:rPr>
              <w:t>I</w:t>
            </w:r>
            <w:r w:rsidRPr="00A724EA">
              <w:rPr>
                <w:rFonts w:eastAsiaTheme="minorEastAsia"/>
              </w:rPr>
              <w:t>f the Unit manages the material</w:t>
            </w:r>
          </w:p>
        </w:tc>
      </w:tr>
      <w:tr w:rsidR="00A75783" w:rsidRPr="00A724EA" w:rsidTr="00A75783">
        <w:trPr>
          <w:trHeight w:val="83"/>
        </w:trPr>
        <w:tc>
          <w:tcPr>
            <w:tcW w:w="2502" w:type="pct"/>
            <w:gridSpan w:val="2"/>
            <w:vAlign w:val="center"/>
          </w:tcPr>
          <w:p w:rsidR="00A75783" w:rsidRPr="00A724EA" w:rsidRDefault="00A75783" w:rsidP="004950F2">
            <w:pPr>
              <w:jc w:val="center"/>
              <w:rPr>
                <w:b/>
              </w:rPr>
            </w:pPr>
          </w:p>
        </w:tc>
        <w:tc>
          <w:tcPr>
            <w:tcW w:w="663" w:type="pct"/>
            <w:vAlign w:val="center"/>
          </w:tcPr>
          <w:p w:rsidR="00A75783" w:rsidRPr="00A724EA" w:rsidRDefault="00A75783"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A75783" w:rsidRPr="00A724EA" w:rsidRDefault="00A75783" w:rsidP="004950F2">
            <w:pPr>
              <w:jc w:val="center"/>
              <w:rPr>
                <w:rFonts w:eastAsiaTheme="minorEastAsia"/>
                <w:b/>
              </w:rPr>
            </w:pPr>
            <w:r w:rsidRPr="00A724EA">
              <w:rPr>
                <w:rFonts w:eastAsiaTheme="minorEastAsia"/>
                <w:b/>
              </w:rPr>
              <w:t>(108)</w:t>
            </w:r>
          </w:p>
        </w:tc>
        <w:tc>
          <w:tcPr>
            <w:tcW w:w="1835" w:type="pct"/>
            <w:vAlign w:val="center"/>
          </w:tcPr>
          <w:p w:rsidR="00A75783" w:rsidRPr="00A724EA" w:rsidRDefault="00A75783" w:rsidP="004950F2">
            <w:pPr>
              <w:jc w:val="left"/>
              <w:rPr>
                <w:rFonts w:eastAsiaTheme="minorEastAsia"/>
              </w:rPr>
            </w:pPr>
            <w:r w:rsidRPr="00A724EA">
              <w:rPr>
                <w:rFonts w:eastAsiaTheme="minorEastAsia"/>
              </w:rPr>
              <w:t>Material State Change</w:t>
            </w:r>
          </w:p>
        </w:tc>
      </w:tr>
      <w:tr w:rsidR="00A75783" w:rsidRPr="00A724EA" w:rsidTr="00A75783">
        <w:trPr>
          <w:trHeight w:val="65"/>
        </w:trPr>
        <w:tc>
          <w:tcPr>
            <w:tcW w:w="1758" w:type="pct"/>
            <w:vAlign w:val="center"/>
          </w:tcPr>
          <w:p w:rsidR="00A75783" w:rsidRPr="00A724EA" w:rsidRDefault="00A75783" w:rsidP="004950F2">
            <w:pPr>
              <w:jc w:val="right"/>
              <w:rPr>
                <w:rFonts w:eastAsia="Batang"/>
              </w:rPr>
            </w:pPr>
            <w:r w:rsidRPr="00A724EA">
              <w:rPr>
                <w:rFonts w:eastAsia="Batang"/>
              </w:rPr>
              <w:t>Host reply ACK</w:t>
            </w:r>
          </w:p>
        </w:tc>
        <w:tc>
          <w:tcPr>
            <w:tcW w:w="744" w:type="pct"/>
            <w:vAlign w:val="center"/>
          </w:tcPr>
          <w:p w:rsidR="00A75783" w:rsidRPr="00A724EA" w:rsidRDefault="00A75783" w:rsidP="004950F2">
            <w:pPr>
              <w:jc w:val="center"/>
            </w:pPr>
            <w:r w:rsidRPr="00A724EA">
              <w:rPr>
                <w:b/>
              </w:rPr>
              <w:t>S1F12</w:t>
            </w:r>
            <w:r w:rsidRPr="00A724EA">
              <w:rPr>
                <w:b/>
              </w:rPr>
              <w:sym w:font="Wingdings" w:char="F0E0"/>
            </w:r>
          </w:p>
        </w:tc>
        <w:tc>
          <w:tcPr>
            <w:tcW w:w="2498" w:type="pct"/>
            <w:gridSpan w:val="2"/>
            <w:vAlign w:val="center"/>
          </w:tcPr>
          <w:p w:rsidR="00A75783" w:rsidRPr="00A724EA" w:rsidRDefault="00A75783" w:rsidP="004950F2">
            <w:pPr>
              <w:jc w:val="center"/>
            </w:pPr>
          </w:p>
        </w:tc>
      </w:tr>
    </w:tbl>
    <w:p w:rsidR="004B4E4E" w:rsidRPr="00A724EA" w:rsidRDefault="00565E90" w:rsidP="00565E90">
      <w:pPr>
        <w:pStyle w:val="3"/>
        <w:ind w:left="636" w:hanging="236"/>
        <w:rPr>
          <w:rFonts w:eastAsia="Batang"/>
        </w:rPr>
      </w:pPr>
      <w:bookmarkStart w:id="268" w:name="_Toc500782048"/>
      <w:r w:rsidRPr="00A724EA">
        <w:rPr>
          <w:rFonts w:eastAsia="Batang" w:hint="eastAsia"/>
        </w:rPr>
        <w:t>O</w:t>
      </w:r>
      <w:r w:rsidRPr="00A724EA">
        <w:rPr>
          <w:rFonts w:eastAsia="Batang"/>
        </w:rPr>
        <w:t>ffline Scenario (Online -&gt; Offline by Unit):</w:t>
      </w:r>
      <w:bookmarkEnd w:id="26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565E90" w:rsidRPr="00A724EA" w:rsidTr="004950F2">
        <w:tc>
          <w:tcPr>
            <w:tcW w:w="2500" w:type="pct"/>
            <w:gridSpan w:val="2"/>
            <w:shd w:val="clear" w:color="auto" w:fill="0000FF"/>
            <w:vAlign w:val="center"/>
          </w:tcPr>
          <w:p w:rsidR="00565E90" w:rsidRPr="00A724EA" w:rsidRDefault="00565E90" w:rsidP="004950F2">
            <w:pPr>
              <w:jc w:val="center"/>
              <w:rPr>
                <w:b/>
              </w:rPr>
            </w:pPr>
            <w:r w:rsidRPr="00A724EA">
              <w:rPr>
                <w:b/>
              </w:rPr>
              <w:t>Host</w:t>
            </w:r>
          </w:p>
        </w:tc>
        <w:tc>
          <w:tcPr>
            <w:tcW w:w="2500" w:type="pct"/>
            <w:gridSpan w:val="2"/>
            <w:shd w:val="clear" w:color="auto" w:fill="0000FF"/>
            <w:vAlign w:val="center"/>
          </w:tcPr>
          <w:p w:rsidR="00565E90" w:rsidRPr="00A724EA" w:rsidRDefault="00565E90" w:rsidP="004950F2">
            <w:pPr>
              <w:jc w:val="center"/>
              <w:rPr>
                <w:b/>
              </w:rPr>
            </w:pPr>
            <w:r w:rsidRPr="00A724EA">
              <w:rPr>
                <w:b/>
              </w:rPr>
              <w:t>Equipment</w:t>
            </w:r>
          </w:p>
        </w:tc>
      </w:tr>
      <w:tr w:rsidR="00565E90" w:rsidRPr="00A724EA" w:rsidTr="004950F2">
        <w:trPr>
          <w:trHeight w:val="71"/>
        </w:trPr>
        <w:tc>
          <w:tcPr>
            <w:tcW w:w="5000" w:type="pct"/>
            <w:gridSpan w:val="4"/>
            <w:shd w:val="clear" w:color="auto" w:fill="FFFF00"/>
            <w:vAlign w:val="center"/>
          </w:tcPr>
          <w:p w:rsidR="00565E90" w:rsidRPr="00A724EA" w:rsidRDefault="00565E90" w:rsidP="004950F2">
            <w:pPr>
              <w:jc w:val="center"/>
            </w:pPr>
            <w:r w:rsidRPr="00A724EA">
              <w:t>Operator actuates Offline switch when Unit Online state is active</w:t>
            </w:r>
          </w:p>
        </w:tc>
      </w:tr>
      <w:tr w:rsidR="00565E90" w:rsidRPr="00A724EA" w:rsidTr="004950F2">
        <w:trPr>
          <w:trHeight w:val="83"/>
        </w:trPr>
        <w:tc>
          <w:tcPr>
            <w:tcW w:w="2500" w:type="pct"/>
            <w:gridSpan w:val="2"/>
            <w:vAlign w:val="center"/>
          </w:tcPr>
          <w:p w:rsidR="00565E90" w:rsidRPr="00A724EA" w:rsidRDefault="00565E90" w:rsidP="004950F2">
            <w:pPr>
              <w:jc w:val="center"/>
              <w:rPr>
                <w:b/>
              </w:rPr>
            </w:pPr>
          </w:p>
        </w:tc>
        <w:tc>
          <w:tcPr>
            <w:tcW w:w="663" w:type="pct"/>
            <w:vAlign w:val="center"/>
          </w:tcPr>
          <w:p w:rsidR="00565E90" w:rsidRPr="00A724EA" w:rsidRDefault="00565E90"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565E90" w:rsidRPr="00A724EA" w:rsidRDefault="00565E90" w:rsidP="004950F2">
            <w:pPr>
              <w:jc w:val="center"/>
              <w:rPr>
                <w:rFonts w:eastAsiaTheme="minorEastAsia"/>
                <w:b/>
              </w:rPr>
            </w:pPr>
            <w:r w:rsidRPr="00A724EA">
              <w:rPr>
                <w:rFonts w:eastAsiaTheme="minorEastAsia" w:hint="eastAsia"/>
                <w:b/>
              </w:rPr>
              <w:t>(</w:t>
            </w:r>
            <w:r w:rsidRPr="00A724EA">
              <w:rPr>
                <w:rFonts w:eastAsiaTheme="minorEastAsia"/>
                <w:b/>
              </w:rPr>
              <w:t>111)</w:t>
            </w:r>
          </w:p>
        </w:tc>
        <w:tc>
          <w:tcPr>
            <w:tcW w:w="1837" w:type="pct"/>
            <w:vAlign w:val="center"/>
          </w:tcPr>
          <w:p w:rsidR="00565E90" w:rsidRPr="00A724EA" w:rsidRDefault="00311214" w:rsidP="004950F2">
            <w:pPr>
              <w:jc w:val="left"/>
              <w:rPr>
                <w:rFonts w:eastAsiaTheme="minorEastAsia"/>
              </w:rPr>
            </w:pPr>
            <w:r w:rsidRPr="00311214">
              <w:rPr>
                <w:rFonts w:eastAsiaTheme="minorEastAsia"/>
              </w:rPr>
              <w:t>Control State Change (OFF-LINE)</w:t>
            </w:r>
            <w:r w:rsidRPr="00311214">
              <w:rPr>
                <w:rFonts w:eastAsiaTheme="minorEastAsia" w:hint="eastAsia"/>
              </w:rPr>
              <w:t xml:space="preserve"> </w:t>
            </w:r>
            <w:r w:rsidR="00565E90" w:rsidRPr="00A724EA">
              <w:rPr>
                <w:rFonts w:eastAsiaTheme="minorEastAsia" w:hint="eastAsia"/>
              </w:rPr>
              <w:t>(</w:t>
            </w:r>
            <w:r w:rsidR="00565E90" w:rsidRPr="00A724EA">
              <w:rPr>
                <w:rFonts w:eastAsiaTheme="minorEastAsia"/>
              </w:rPr>
              <w:t>Online -&gt; Offline)</w:t>
            </w:r>
          </w:p>
        </w:tc>
      </w:tr>
      <w:tr w:rsidR="00565E90" w:rsidRPr="00A724EA" w:rsidTr="004950F2">
        <w:trPr>
          <w:trHeight w:val="65"/>
        </w:trPr>
        <w:tc>
          <w:tcPr>
            <w:tcW w:w="1760" w:type="pct"/>
            <w:vAlign w:val="center"/>
          </w:tcPr>
          <w:p w:rsidR="00565E90" w:rsidRPr="00A724EA" w:rsidRDefault="00565E90" w:rsidP="004950F2">
            <w:pPr>
              <w:jc w:val="right"/>
              <w:rPr>
                <w:rFonts w:eastAsia="Batang"/>
              </w:rPr>
            </w:pPr>
            <w:r w:rsidRPr="00A724EA">
              <w:rPr>
                <w:rFonts w:eastAsia="Batang"/>
              </w:rPr>
              <w:t>Host reply ACK</w:t>
            </w:r>
          </w:p>
        </w:tc>
        <w:tc>
          <w:tcPr>
            <w:tcW w:w="740" w:type="pct"/>
            <w:vAlign w:val="center"/>
          </w:tcPr>
          <w:p w:rsidR="00565E90" w:rsidRPr="00A724EA" w:rsidRDefault="00565E90" w:rsidP="004950F2">
            <w:pPr>
              <w:jc w:val="center"/>
            </w:pPr>
            <w:r w:rsidRPr="00A724EA">
              <w:rPr>
                <w:b/>
              </w:rPr>
              <w:t>S1F12</w:t>
            </w:r>
            <w:r w:rsidRPr="00A724EA">
              <w:rPr>
                <w:b/>
              </w:rPr>
              <w:sym w:font="Wingdings" w:char="F0E0"/>
            </w:r>
          </w:p>
        </w:tc>
        <w:tc>
          <w:tcPr>
            <w:tcW w:w="2500" w:type="pct"/>
            <w:gridSpan w:val="2"/>
            <w:vAlign w:val="center"/>
          </w:tcPr>
          <w:p w:rsidR="00565E90" w:rsidRPr="00A724EA" w:rsidRDefault="00565E90" w:rsidP="004950F2">
            <w:pPr>
              <w:jc w:val="center"/>
            </w:pPr>
          </w:p>
        </w:tc>
      </w:tr>
      <w:tr w:rsidR="00565E90" w:rsidRPr="00A724EA" w:rsidTr="004950F2">
        <w:trPr>
          <w:trHeight w:val="65"/>
        </w:trPr>
        <w:tc>
          <w:tcPr>
            <w:tcW w:w="5000" w:type="pct"/>
            <w:gridSpan w:val="4"/>
            <w:shd w:val="clear" w:color="auto" w:fill="FFFF00"/>
            <w:vAlign w:val="center"/>
          </w:tcPr>
          <w:p w:rsidR="00565E90" w:rsidRPr="00A724EA" w:rsidRDefault="00565E90" w:rsidP="004950F2">
            <w:pPr>
              <w:jc w:val="center"/>
              <w:rPr>
                <w:rFonts w:eastAsiaTheme="minorEastAsia"/>
              </w:rPr>
            </w:pPr>
            <w:r w:rsidRPr="00A724EA">
              <w:rPr>
                <w:rFonts w:eastAsiaTheme="minorEastAsia"/>
              </w:rPr>
              <w:t>If Host reply ACK=0, Equipment turns control mode to Offline Mode,</w:t>
            </w:r>
          </w:p>
          <w:p w:rsidR="00565E90" w:rsidRPr="00A724EA" w:rsidRDefault="00565E90" w:rsidP="004950F2">
            <w:pPr>
              <w:jc w:val="center"/>
              <w:rPr>
                <w:rFonts w:eastAsiaTheme="minorEastAsia"/>
              </w:rPr>
            </w:pPr>
            <w:r w:rsidRPr="00A724EA">
              <w:rPr>
                <w:rFonts w:eastAsiaTheme="minorEastAsia" w:hint="eastAsia"/>
              </w:rPr>
              <w:t>I</w:t>
            </w:r>
            <w:r w:rsidRPr="00A724EA">
              <w:rPr>
                <w:rFonts w:eastAsiaTheme="minorEastAsia"/>
              </w:rPr>
              <w:t>f Host reply ACK&lt;&gt;0 or host no response, Equipment still change to Offline</w:t>
            </w:r>
          </w:p>
        </w:tc>
      </w:tr>
    </w:tbl>
    <w:p w:rsidR="004B4E4E" w:rsidRPr="00A724EA" w:rsidRDefault="00565E90" w:rsidP="00565E90">
      <w:pPr>
        <w:pStyle w:val="3"/>
        <w:ind w:left="636" w:hanging="236"/>
        <w:rPr>
          <w:rFonts w:eastAsia="Batang"/>
        </w:rPr>
      </w:pPr>
      <w:bookmarkStart w:id="269" w:name="_Toc500782049"/>
      <w:r w:rsidRPr="00A724EA">
        <w:rPr>
          <w:rFonts w:eastAsia="Batang" w:hint="eastAsia"/>
        </w:rPr>
        <w:t>O</w:t>
      </w:r>
      <w:r w:rsidRPr="00A724EA">
        <w:rPr>
          <w:rFonts w:eastAsia="Batang"/>
        </w:rPr>
        <w:t>nline Scenario (Offline -&gt; Online by Host):</w:t>
      </w:r>
      <w:bookmarkEnd w:id="26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12"/>
        <w:gridCol w:w="1259"/>
        <w:gridCol w:w="3480"/>
      </w:tblGrid>
      <w:tr w:rsidR="00565E90" w:rsidRPr="00A724EA" w:rsidTr="00185B1B">
        <w:tc>
          <w:tcPr>
            <w:tcW w:w="2504" w:type="pct"/>
            <w:gridSpan w:val="2"/>
            <w:shd w:val="clear" w:color="auto" w:fill="0000FF"/>
            <w:vAlign w:val="center"/>
          </w:tcPr>
          <w:p w:rsidR="00565E90" w:rsidRPr="00A724EA" w:rsidRDefault="00565E90" w:rsidP="004950F2">
            <w:pPr>
              <w:jc w:val="center"/>
              <w:rPr>
                <w:b/>
              </w:rPr>
            </w:pPr>
            <w:r w:rsidRPr="00A724EA">
              <w:rPr>
                <w:b/>
              </w:rPr>
              <w:t>Host</w:t>
            </w:r>
          </w:p>
        </w:tc>
        <w:tc>
          <w:tcPr>
            <w:tcW w:w="2496" w:type="pct"/>
            <w:gridSpan w:val="2"/>
            <w:shd w:val="clear" w:color="auto" w:fill="0000FF"/>
            <w:vAlign w:val="center"/>
          </w:tcPr>
          <w:p w:rsidR="00565E90" w:rsidRPr="00A724EA" w:rsidRDefault="00565E90" w:rsidP="004950F2">
            <w:pPr>
              <w:jc w:val="center"/>
              <w:rPr>
                <w:b/>
              </w:rPr>
            </w:pPr>
            <w:r w:rsidRPr="00A724EA">
              <w:rPr>
                <w:b/>
              </w:rPr>
              <w:t>Equipment</w:t>
            </w:r>
          </w:p>
        </w:tc>
      </w:tr>
      <w:tr w:rsidR="00565E90" w:rsidRPr="00A724EA" w:rsidTr="004950F2">
        <w:trPr>
          <w:trHeight w:val="71"/>
        </w:trPr>
        <w:tc>
          <w:tcPr>
            <w:tcW w:w="5000" w:type="pct"/>
            <w:gridSpan w:val="4"/>
            <w:shd w:val="clear" w:color="auto" w:fill="FFFF00"/>
            <w:vAlign w:val="center"/>
          </w:tcPr>
          <w:p w:rsidR="00565E90" w:rsidRPr="00A724EA" w:rsidRDefault="004950F2" w:rsidP="004950F2">
            <w:pPr>
              <w:jc w:val="center"/>
            </w:pPr>
            <w:r w:rsidRPr="00A724EA">
              <w:t>Host can query Equipment Control Status Offline state to Online by option setting</w:t>
            </w:r>
          </w:p>
        </w:tc>
      </w:tr>
      <w:tr w:rsidR="00565E90" w:rsidRPr="00A724EA" w:rsidTr="00185B1B">
        <w:trPr>
          <w:trHeight w:val="65"/>
        </w:trPr>
        <w:tc>
          <w:tcPr>
            <w:tcW w:w="1760" w:type="pct"/>
            <w:vAlign w:val="center"/>
          </w:tcPr>
          <w:p w:rsidR="00565E90" w:rsidRPr="00A724EA" w:rsidRDefault="004950F2" w:rsidP="004950F2">
            <w:pPr>
              <w:jc w:val="right"/>
              <w:rPr>
                <w:rFonts w:eastAsia="Batang"/>
              </w:rPr>
            </w:pPr>
            <w:r w:rsidRPr="00A724EA">
              <w:rPr>
                <w:rFonts w:eastAsia="Batang" w:hint="eastAsia"/>
              </w:rPr>
              <w:t>E</w:t>
            </w:r>
            <w:r w:rsidRPr="00A724EA">
              <w:rPr>
                <w:rFonts w:eastAsia="Batang"/>
              </w:rPr>
              <w:t>stablish Communication Request</w:t>
            </w:r>
          </w:p>
        </w:tc>
        <w:tc>
          <w:tcPr>
            <w:tcW w:w="744" w:type="pct"/>
            <w:vAlign w:val="center"/>
          </w:tcPr>
          <w:p w:rsidR="00565E90" w:rsidRPr="00A724EA" w:rsidRDefault="00565E90" w:rsidP="004950F2">
            <w:pPr>
              <w:jc w:val="center"/>
            </w:pPr>
            <w:r w:rsidRPr="00A724EA">
              <w:rPr>
                <w:b/>
              </w:rPr>
              <w:t>S1F1</w:t>
            </w:r>
            <w:r w:rsidR="00304FB3" w:rsidRPr="00A724EA">
              <w:rPr>
                <w:b/>
              </w:rPr>
              <w:t>3</w:t>
            </w:r>
            <w:r w:rsidRPr="00A724EA">
              <w:rPr>
                <w:b/>
              </w:rPr>
              <w:sym w:font="Wingdings" w:char="F0E0"/>
            </w:r>
          </w:p>
        </w:tc>
        <w:tc>
          <w:tcPr>
            <w:tcW w:w="2496" w:type="pct"/>
            <w:gridSpan w:val="2"/>
            <w:vAlign w:val="center"/>
          </w:tcPr>
          <w:p w:rsidR="00565E90" w:rsidRPr="00A724EA" w:rsidRDefault="00565E90"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S1F14</w:t>
            </w:r>
          </w:p>
        </w:tc>
        <w:tc>
          <w:tcPr>
            <w:tcW w:w="1833" w:type="pct"/>
            <w:vAlign w:val="center"/>
          </w:tcPr>
          <w:p w:rsidR="004950F2" w:rsidRPr="00A724EA" w:rsidRDefault="004950F2" w:rsidP="004950F2">
            <w:pPr>
              <w:jc w:val="left"/>
              <w:rPr>
                <w:rFonts w:eastAsia="Batang"/>
              </w:rPr>
            </w:pPr>
            <w:r w:rsidRPr="00A724EA">
              <w:t>COMMACK=0</w:t>
            </w:r>
          </w:p>
        </w:tc>
      </w:tr>
      <w:tr w:rsidR="004950F2" w:rsidRPr="00A724EA" w:rsidTr="00185B1B">
        <w:trPr>
          <w:trHeight w:val="65"/>
        </w:trPr>
        <w:tc>
          <w:tcPr>
            <w:tcW w:w="1760" w:type="pct"/>
            <w:vAlign w:val="center"/>
          </w:tcPr>
          <w:p w:rsidR="004950F2" w:rsidRPr="00A724EA" w:rsidRDefault="00311214" w:rsidP="004950F2">
            <w:pPr>
              <w:jc w:val="right"/>
              <w:rPr>
                <w:rFonts w:eastAsia="Batang"/>
              </w:rPr>
            </w:pPr>
            <w:r w:rsidRPr="00311214">
              <w:rPr>
                <w:rFonts w:eastAsia="Batang"/>
              </w:rPr>
              <w:t>Request ON-LINE</w:t>
            </w:r>
          </w:p>
        </w:tc>
        <w:tc>
          <w:tcPr>
            <w:tcW w:w="744" w:type="pct"/>
            <w:vAlign w:val="center"/>
          </w:tcPr>
          <w:p w:rsidR="004950F2" w:rsidRPr="00A724EA" w:rsidRDefault="004950F2" w:rsidP="004950F2">
            <w:pPr>
              <w:jc w:val="center"/>
              <w:rPr>
                <w:rFonts w:eastAsiaTheme="minorEastAsia"/>
              </w:rPr>
            </w:pPr>
            <w:r w:rsidRPr="00A724EA">
              <w:rPr>
                <w:b/>
              </w:rPr>
              <w:t>S1F17</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1F18</w:t>
            </w:r>
          </w:p>
        </w:tc>
        <w:tc>
          <w:tcPr>
            <w:tcW w:w="1833" w:type="pct"/>
            <w:vAlign w:val="center"/>
          </w:tcPr>
          <w:p w:rsidR="004950F2" w:rsidRPr="00A724EA" w:rsidRDefault="004950F2" w:rsidP="004950F2">
            <w:pPr>
              <w:jc w:val="left"/>
              <w:rPr>
                <w:rFonts w:eastAsiaTheme="minorEastAsia"/>
              </w:rPr>
            </w:pPr>
            <w:r w:rsidRPr="00A724EA">
              <w:rPr>
                <w:rFonts w:eastAsia="Batang"/>
              </w:rPr>
              <w:t>Online Acknowledge</w:t>
            </w: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311214" w:rsidRPr="00A724EA" w:rsidRDefault="00311214" w:rsidP="00CD7A5F">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311214" w:rsidRPr="00CD7A5F" w:rsidRDefault="00CD7A5F" w:rsidP="004950F2">
            <w:pPr>
              <w:jc w:val="center"/>
              <w:rPr>
                <w:rFonts w:eastAsiaTheme="minorEastAsia"/>
                <w:b/>
              </w:rPr>
            </w:pPr>
            <w:r>
              <w:rPr>
                <w:rFonts w:eastAsiaTheme="minorEastAsia" w:hint="eastAsia"/>
                <w:b/>
              </w:rPr>
              <w:t>(113)</w:t>
            </w:r>
          </w:p>
        </w:tc>
        <w:tc>
          <w:tcPr>
            <w:tcW w:w="1833" w:type="pct"/>
            <w:vAlign w:val="center"/>
          </w:tcPr>
          <w:p w:rsidR="004950F2" w:rsidRPr="00A724EA" w:rsidRDefault="00311214" w:rsidP="004950F2">
            <w:pPr>
              <w:jc w:val="left"/>
              <w:rPr>
                <w:rFonts w:eastAsia="Batang"/>
              </w:rPr>
            </w:pPr>
            <w:r w:rsidRPr="00311214">
              <w:rPr>
                <w:rFonts w:eastAsia="Batang"/>
              </w:rPr>
              <w:t>Control State Change (ON-LINE REMOTE)</w:t>
            </w:r>
          </w:p>
        </w:tc>
      </w:tr>
      <w:tr w:rsidR="004950F2" w:rsidRPr="00A724EA" w:rsidTr="00185B1B">
        <w:trPr>
          <w:trHeight w:val="65"/>
        </w:trPr>
        <w:tc>
          <w:tcPr>
            <w:tcW w:w="1760" w:type="pct"/>
            <w:vAlign w:val="center"/>
          </w:tcPr>
          <w:p w:rsidR="004950F2" w:rsidRPr="00A724EA" w:rsidRDefault="00CD7A5F" w:rsidP="00CD7A5F">
            <w:pPr>
              <w:jc w:val="right"/>
              <w:rPr>
                <w:rFonts w:eastAsia="Batang"/>
              </w:rPr>
            </w:pPr>
            <w:r w:rsidRPr="00A724EA">
              <w:rPr>
                <w:rFonts w:eastAsia="Batang"/>
              </w:rPr>
              <w:t xml:space="preserve">Host reply ACK </w:t>
            </w:r>
          </w:p>
        </w:tc>
        <w:tc>
          <w:tcPr>
            <w:tcW w:w="744" w:type="pct"/>
            <w:vAlign w:val="center"/>
          </w:tcPr>
          <w:p w:rsidR="004950F2" w:rsidRPr="00A724EA" w:rsidRDefault="00CD7A5F" w:rsidP="00CD7A5F">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CD7A5F" w:rsidP="00CD7A5F">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1F17</w:t>
            </w:r>
          </w:p>
        </w:tc>
        <w:tc>
          <w:tcPr>
            <w:tcW w:w="1833" w:type="pct"/>
            <w:vAlign w:val="center"/>
          </w:tcPr>
          <w:p w:rsidR="004950F2" w:rsidRPr="00A724EA" w:rsidRDefault="00CD7A5F" w:rsidP="004950F2">
            <w:pPr>
              <w:jc w:val="left"/>
              <w:rPr>
                <w:rFonts w:eastAsiaTheme="minorEastAsia"/>
              </w:rPr>
            </w:pPr>
            <w:r w:rsidRPr="00CD7A5F">
              <w:rPr>
                <w:rFonts w:eastAsiaTheme="minorEastAsia"/>
              </w:rPr>
              <w:t>Date and Time Request</w:t>
            </w:r>
          </w:p>
        </w:tc>
      </w:tr>
      <w:tr w:rsidR="004950F2" w:rsidRPr="00A724EA" w:rsidTr="00185B1B">
        <w:trPr>
          <w:trHeight w:val="65"/>
        </w:trPr>
        <w:tc>
          <w:tcPr>
            <w:tcW w:w="1760" w:type="pct"/>
            <w:vAlign w:val="center"/>
          </w:tcPr>
          <w:p w:rsidR="004950F2" w:rsidRPr="00A724EA" w:rsidRDefault="00BA3B39" w:rsidP="004950F2">
            <w:pPr>
              <w:jc w:val="right"/>
              <w:rPr>
                <w:rFonts w:eastAsia="Batang"/>
              </w:rPr>
            </w:pPr>
            <w:r w:rsidRPr="00A724EA">
              <w:t>Date and Time Data</w:t>
            </w:r>
          </w:p>
        </w:tc>
        <w:tc>
          <w:tcPr>
            <w:tcW w:w="744" w:type="pct"/>
            <w:vAlign w:val="center"/>
          </w:tcPr>
          <w:p w:rsidR="004950F2" w:rsidRPr="00A724EA" w:rsidRDefault="00CD7A5F" w:rsidP="004950F2">
            <w:pPr>
              <w:jc w:val="center"/>
            </w:pPr>
            <w:r w:rsidRPr="00A724EA">
              <w:rPr>
                <w:b/>
              </w:rPr>
              <w:t>S1F18</w:t>
            </w:r>
            <w:r w:rsidRPr="00A724EA">
              <w:rPr>
                <w:b/>
              </w:rPr>
              <w:sym w:font="Wingdings" w:char="F0E0"/>
            </w:r>
          </w:p>
        </w:tc>
        <w:tc>
          <w:tcPr>
            <w:tcW w:w="2496" w:type="pct"/>
            <w:gridSpan w:val="2"/>
            <w:vAlign w:val="center"/>
          </w:tcPr>
          <w:p w:rsidR="004950F2" w:rsidRPr="00A724EA" w:rsidRDefault="004950F2" w:rsidP="004950F2">
            <w:pPr>
              <w:jc w:val="center"/>
            </w:pPr>
          </w:p>
        </w:tc>
      </w:tr>
      <w:tr w:rsidR="00185B1B" w:rsidRPr="00A724EA" w:rsidTr="00185B1B">
        <w:trPr>
          <w:trHeight w:val="83"/>
        </w:trPr>
        <w:tc>
          <w:tcPr>
            <w:tcW w:w="2504" w:type="pct"/>
            <w:gridSpan w:val="2"/>
            <w:vAlign w:val="center"/>
          </w:tcPr>
          <w:p w:rsidR="00185B1B" w:rsidRDefault="00185B1B" w:rsidP="00343331">
            <w:pPr>
              <w:jc w:val="center"/>
              <w:rPr>
                <w:rFonts w:eastAsiaTheme="minorEastAsia"/>
                <w:b/>
              </w:rPr>
            </w:pPr>
          </w:p>
        </w:tc>
        <w:tc>
          <w:tcPr>
            <w:tcW w:w="663" w:type="pct"/>
            <w:vAlign w:val="center"/>
          </w:tcPr>
          <w:p w:rsidR="00185B1B" w:rsidRPr="00A724EA" w:rsidRDefault="00185B1B" w:rsidP="00343331">
            <w:pPr>
              <w:jc w:val="left"/>
              <w:rPr>
                <w:rFonts w:eastAsiaTheme="minorEastAsia"/>
              </w:rPr>
            </w:pPr>
            <w:r w:rsidRPr="00A724EA">
              <w:rPr>
                <w:b/>
              </w:rPr>
              <w:sym w:font="Wingdings" w:char="F0DF"/>
            </w:r>
            <w:r w:rsidRPr="00A724EA">
              <w:rPr>
                <w:b/>
              </w:rPr>
              <w:t xml:space="preserve"> </w:t>
            </w:r>
            <w:r w:rsidRPr="00A724EA">
              <w:rPr>
                <w:rFonts w:eastAsiaTheme="minorEastAsia" w:hint="eastAsia"/>
                <w:b/>
              </w:rPr>
              <w:t>S</w:t>
            </w:r>
            <w:r>
              <w:rPr>
                <w:rFonts w:eastAsiaTheme="minorEastAsia" w:hint="eastAsia"/>
                <w:b/>
              </w:rPr>
              <w:t>1</w:t>
            </w:r>
            <w:r w:rsidRPr="00A724EA">
              <w:rPr>
                <w:rFonts w:eastAsiaTheme="minorEastAsia"/>
                <w:b/>
              </w:rPr>
              <w:t>F</w:t>
            </w:r>
            <w:r>
              <w:rPr>
                <w:rFonts w:eastAsiaTheme="minorEastAsia" w:hint="eastAsia"/>
                <w:b/>
              </w:rPr>
              <w:t>5</w:t>
            </w:r>
          </w:p>
        </w:tc>
        <w:tc>
          <w:tcPr>
            <w:tcW w:w="1833" w:type="pct"/>
            <w:vAlign w:val="center"/>
          </w:tcPr>
          <w:p w:rsidR="00185B1B" w:rsidRPr="00A724EA" w:rsidRDefault="00185B1B" w:rsidP="00343331">
            <w:pPr>
              <w:jc w:val="left"/>
              <w:rPr>
                <w:rFonts w:eastAsiaTheme="minorEastAsia"/>
              </w:rPr>
            </w:pPr>
            <w:r w:rsidRPr="004F274F">
              <w:rPr>
                <w:rFonts w:eastAsiaTheme="minorEastAsia"/>
              </w:rPr>
              <w:t>Formatted Status Request</w:t>
            </w:r>
            <w:r>
              <w:rPr>
                <w:rFonts w:eastAsiaTheme="minorEastAsia" w:hint="eastAsia"/>
              </w:rPr>
              <w:t>(FSR)</w:t>
            </w:r>
          </w:p>
        </w:tc>
      </w:tr>
      <w:tr w:rsidR="00185B1B" w:rsidRPr="006B4EC3" w:rsidTr="00185B1B">
        <w:trPr>
          <w:trHeight w:val="83"/>
        </w:trPr>
        <w:tc>
          <w:tcPr>
            <w:tcW w:w="1760" w:type="pct"/>
            <w:vAlign w:val="center"/>
          </w:tcPr>
          <w:p w:rsidR="00185B1B" w:rsidRPr="00A724EA" w:rsidRDefault="00185B1B" w:rsidP="00343331">
            <w:pPr>
              <w:jc w:val="right"/>
              <w:rPr>
                <w:rFonts w:eastAsia="Batang"/>
              </w:rPr>
            </w:pPr>
            <w:r w:rsidRPr="00A724EA">
              <w:t>Formatted Status Data</w:t>
            </w:r>
          </w:p>
        </w:tc>
        <w:tc>
          <w:tcPr>
            <w:tcW w:w="744" w:type="pct"/>
            <w:vAlign w:val="center"/>
          </w:tcPr>
          <w:p w:rsidR="00185B1B" w:rsidRPr="00A724EA" w:rsidRDefault="00185B1B" w:rsidP="00343331">
            <w:pPr>
              <w:jc w:val="center"/>
            </w:pPr>
            <w:r w:rsidRPr="00A724EA">
              <w:rPr>
                <w:b/>
              </w:rPr>
              <w:t>S1F</w:t>
            </w:r>
            <w:r>
              <w:rPr>
                <w:rFonts w:eastAsiaTheme="minorEastAsia" w:hint="eastAsia"/>
                <w:b/>
              </w:rPr>
              <w:t>6</w:t>
            </w:r>
            <w:r w:rsidRPr="00A724EA">
              <w:rPr>
                <w:b/>
              </w:rPr>
              <w:sym w:font="Wingdings" w:char="F0E0"/>
            </w:r>
          </w:p>
        </w:tc>
        <w:tc>
          <w:tcPr>
            <w:tcW w:w="663" w:type="pct"/>
            <w:vAlign w:val="center"/>
          </w:tcPr>
          <w:p w:rsidR="00185B1B" w:rsidRPr="00A724EA" w:rsidRDefault="00185B1B" w:rsidP="00343331">
            <w:pPr>
              <w:jc w:val="center"/>
              <w:rPr>
                <w:b/>
              </w:rPr>
            </w:pPr>
          </w:p>
        </w:tc>
        <w:tc>
          <w:tcPr>
            <w:tcW w:w="1833" w:type="pct"/>
            <w:vAlign w:val="center"/>
          </w:tcPr>
          <w:p w:rsidR="00185B1B" w:rsidRPr="006B4EC3" w:rsidRDefault="00185B1B" w:rsidP="00343331">
            <w:pPr>
              <w:jc w:val="left"/>
              <w:rPr>
                <w:rFonts w:eastAsiaTheme="minorEastAsia"/>
              </w:rP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4950F2" w:rsidRPr="00A724EA" w:rsidRDefault="004950F2" w:rsidP="004950F2">
            <w:pPr>
              <w:jc w:val="center"/>
              <w:rPr>
                <w:rFonts w:eastAsiaTheme="minorEastAsia"/>
                <w:b/>
              </w:rPr>
            </w:pPr>
            <w:r w:rsidRPr="00A724EA">
              <w:rPr>
                <w:rFonts w:eastAsiaTheme="minorEastAsia"/>
                <w:b/>
              </w:rPr>
              <w:t>(114)</w:t>
            </w:r>
          </w:p>
        </w:tc>
        <w:tc>
          <w:tcPr>
            <w:tcW w:w="1833" w:type="pct"/>
            <w:vAlign w:val="center"/>
          </w:tcPr>
          <w:p w:rsidR="004950F2" w:rsidRPr="00A724EA" w:rsidRDefault="004950F2" w:rsidP="004950F2">
            <w:pPr>
              <w:jc w:val="left"/>
              <w:rPr>
                <w:rFonts w:eastAsiaTheme="minorEastAsia"/>
              </w:rPr>
            </w:pPr>
            <w:r w:rsidRPr="00A724EA">
              <w:rPr>
                <w:rFonts w:eastAsiaTheme="minorEastAsia"/>
              </w:rPr>
              <w:t>Report Equipment Status Change</w:t>
            </w:r>
          </w:p>
        </w:tc>
      </w:tr>
      <w:tr w:rsidR="004950F2" w:rsidRPr="00A724EA" w:rsidTr="00185B1B">
        <w:trPr>
          <w:trHeight w:val="65"/>
        </w:trPr>
        <w:tc>
          <w:tcPr>
            <w:tcW w:w="1760" w:type="pct"/>
            <w:vAlign w:val="center"/>
          </w:tcPr>
          <w:p w:rsidR="004950F2" w:rsidRPr="00A724EA" w:rsidRDefault="004950F2" w:rsidP="004950F2">
            <w:pPr>
              <w:jc w:val="right"/>
              <w:rPr>
                <w:rFonts w:eastAsia="Batang"/>
              </w:rPr>
            </w:pPr>
            <w:r w:rsidRPr="00A724EA">
              <w:rPr>
                <w:rFonts w:eastAsia="Batang"/>
              </w:rPr>
              <w:t>Host reply ACK</w:t>
            </w:r>
          </w:p>
        </w:tc>
        <w:tc>
          <w:tcPr>
            <w:tcW w:w="744" w:type="pct"/>
            <w:vAlign w:val="center"/>
          </w:tcPr>
          <w:p w:rsidR="004950F2" w:rsidRPr="00A724EA" w:rsidRDefault="004950F2" w:rsidP="004950F2">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4950F2">
        <w:trPr>
          <w:trHeight w:val="65"/>
        </w:trPr>
        <w:tc>
          <w:tcPr>
            <w:tcW w:w="5000" w:type="pct"/>
            <w:gridSpan w:val="4"/>
            <w:shd w:val="clear" w:color="auto" w:fill="FFFF00"/>
            <w:vAlign w:val="center"/>
          </w:tcPr>
          <w:p w:rsidR="004950F2" w:rsidRPr="00A724EA" w:rsidRDefault="004950F2" w:rsidP="004950F2">
            <w:pPr>
              <w:jc w:val="center"/>
              <w:rPr>
                <w:rFonts w:eastAsiaTheme="minorEastAsia"/>
              </w:rPr>
            </w:pPr>
            <w:r w:rsidRPr="00A724EA">
              <w:rPr>
                <w:rFonts w:eastAsiaTheme="minorEastAsia" w:hint="eastAsia"/>
              </w:rPr>
              <w:t>I</w:t>
            </w:r>
            <w:r w:rsidRPr="00A724EA">
              <w:rPr>
                <w:rFonts w:eastAsiaTheme="minorEastAsia"/>
              </w:rPr>
              <w:t>f the Unit manages the material</w:t>
            </w: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4950F2" w:rsidRPr="00A724EA" w:rsidRDefault="004950F2" w:rsidP="004950F2">
            <w:pPr>
              <w:jc w:val="center"/>
              <w:rPr>
                <w:rFonts w:eastAsiaTheme="minorEastAsia"/>
                <w:b/>
              </w:rPr>
            </w:pPr>
            <w:r w:rsidRPr="00A724EA">
              <w:rPr>
                <w:rFonts w:eastAsiaTheme="minorEastAsia"/>
                <w:b/>
              </w:rPr>
              <w:t>(108)</w:t>
            </w:r>
          </w:p>
        </w:tc>
        <w:tc>
          <w:tcPr>
            <w:tcW w:w="1833" w:type="pct"/>
            <w:vAlign w:val="center"/>
          </w:tcPr>
          <w:p w:rsidR="004950F2" w:rsidRPr="00A724EA" w:rsidRDefault="004950F2" w:rsidP="004950F2">
            <w:pPr>
              <w:jc w:val="left"/>
              <w:rPr>
                <w:rFonts w:eastAsiaTheme="minorEastAsia"/>
              </w:rPr>
            </w:pPr>
            <w:r w:rsidRPr="00A724EA">
              <w:rPr>
                <w:rFonts w:eastAsiaTheme="minorEastAsia"/>
              </w:rPr>
              <w:t>Report Material State Change</w:t>
            </w:r>
          </w:p>
        </w:tc>
      </w:tr>
      <w:tr w:rsidR="004950F2" w:rsidRPr="00A724EA" w:rsidTr="00185B1B">
        <w:trPr>
          <w:trHeight w:val="65"/>
        </w:trPr>
        <w:tc>
          <w:tcPr>
            <w:tcW w:w="1760" w:type="pct"/>
            <w:vAlign w:val="center"/>
          </w:tcPr>
          <w:p w:rsidR="004950F2" w:rsidRPr="00A724EA" w:rsidRDefault="004950F2" w:rsidP="004950F2">
            <w:pPr>
              <w:jc w:val="right"/>
              <w:rPr>
                <w:rFonts w:eastAsia="Batang"/>
              </w:rPr>
            </w:pPr>
            <w:r w:rsidRPr="00A724EA">
              <w:rPr>
                <w:rFonts w:eastAsia="Batang"/>
              </w:rPr>
              <w:t>Host reply ACK</w:t>
            </w:r>
          </w:p>
        </w:tc>
        <w:tc>
          <w:tcPr>
            <w:tcW w:w="744" w:type="pct"/>
            <w:vAlign w:val="center"/>
          </w:tcPr>
          <w:p w:rsidR="004950F2" w:rsidRPr="00A724EA" w:rsidRDefault="004950F2" w:rsidP="004950F2">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bl>
    <w:p w:rsidR="00565E90" w:rsidRPr="00A724EA" w:rsidRDefault="004950F2" w:rsidP="004950F2">
      <w:pPr>
        <w:pStyle w:val="3"/>
        <w:ind w:left="636" w:hanging="236"/>
        <w:rPr>
          <w:rFonts w:eastAsia="Batang"/>
        </w:rPr>
      </w:pPr>
      <w:bookmarkStart w:id="270" w:name="_Toc500782050"/>
      <w:r w:rsidRPr="00A724EA">
        <w:rPr>
          <w:rFonts w:eastAsia="Batang" w:hint="eastAsia"/>
        </w:rPr>
        <w:t>O</w:t>
      </w:r>
      <w:r w:rsidRPr="00A724EA">
        <w:rPr>
          <w:rFonts w:eastAsia="Batang"/>
        </w:rPr>
        <w:t>ffline Scenario (Online -&gt; Offline by Host):</w:t>
      </w:r>
      <w:bookmarkEnd w:id="27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4950F2" w:rsidRPr="00A724EA" w:rsidTr="004950F2">
        <w:tc>
          <w:tcPr>
            <w:tcW w:w="2500" w:type="pct"/>
            <w:gridSpan w:val="2"/>
            <w:shd w:val="clear" w:color="auto" w:fill="0000FF"/>
            <w:vAlign w:val="center"/>
          </w:tcPr>
          <w:p w:rsidR="004950F2" w:rsidRPr="00A724EA" w:rsidRDefault="004950F2" w:rsidP="004950F2">
            <w:pPr>
              <w:jc w:val="center"/>
              <w:rPr>
                <w:b/>
              </w:rPr>
            </w:pPr>
            <w:r w:rsidRPr="00A724EA">
              <w:rPr>
                <w:b/>
              </w:rPr>
              <w:t>Host</w:t>
            </w:r>
          </w:p>
        </w:tc>
        <w:tc>
          <w:tcPr>
            <w:tcW w:w="2500" w:type="pct"/>
            <w:gridSpan w:val="2"/>
            <w:shd w:val="clear" w:color="auto" w:fill="0000FF"/>
            <w:vAlign w:val="center"/>
          </w:tcPr>
          <w:p w:rsidR="004950F2" w:rsidRPr="00A724EA" w:rsidRDefault="004950F2" w:rsidP="004950F2">
            <w:pPr>
              <w:jc w:val="center"/>
              <w:rPr>
                <w:b/>
              </w:rPr>
            </w:pPr>
            <w:r w:rsidRPr="00A724EA">
              <w:rPr>
                <w:b/>
              </w:rPr>
              <w:t>Equipment</w:t>
            </w:r>
          </w:p>
        </w:tc>
      </w:tr>
      <w:tr w:rsidR="004950F2" w:rsidRPr="00A724EA" w:rsidTr="004950F2">
        <w:trPr>
          <w:trHeight w:val="71"/>
        </w:trPr>
        <w:tc>
          <w:tcPr>
            <w:tcW w:w="5000" w:type="pct"/>
            <w:gridSpan w:val="4"/>
            <w:shd w:val="clear" w:color="auto" w:fill="FFFF00"/>
            <w:vAlign w:val="center"/>
          </w:tcPr>
          <w:p w:rsidR="004950F2" w:rsidRPr="00A724EA" w:rsidRDefault="004950F2" w:rsidP="004950F2">
            <w:pPr>
              <w:jc w:val="center"/>
            </w:pPr>
            <w:r w:rsidRPr="00A724EA">
              <w:t>Host can query Equipment Control Status Online state to Offline by option setting</w:t>
            </w:r>
          </w:p>
        </w:tc>
      </w:tr>
      <w:tr w:rsidR="004950F2" w:rsidRPr="00A724EA" w:rsidTr="004950F2">
        <w:trPr>
          <w:trHeight w:val="65"/>
        </w:trPr>
        <w:tc>
          <w:tcPr>
            <w:tcW w:w="1760" w:type="pct"/>
            <w:vAlign w:val="center"/>
          </w:tcPr>
          <w:p w:rsidR="004950F2" w:rsidRPr="00A724EA" w:rsidRDefault="00CD7A5F" w:rsidP="004950F2">
            <w:pPr>
              <w:jc w:val="right"/>
              <w:rPr>
                <w:rFonts w:eastAsia="Batang"/>
              </w:rPr>
            </w:pPr>
            <w:r w:rsidRPr="00CD7A5F">
              <w:rPr>
                <w:rFonts w:eastAsia="Batang"/>
              </w:rPr>
              <w:t>Request OFF-LINE</w:t>
            </w:r>
          </w:p>
        </w:tc>
        <w:tc>
          <w:tcPr>
            <w:tcW w:w="740" w:type="pct"/>
            <w:vAlign w:val="center"/>
          </w:tcPr>
          <w:p w:rsidR="004950F2" w:rsidRPr="00A724EA" w:rsidRDefault="004950F2" w:rsidP="004950F2">
            <w:pPr>
              <w:jc w:val="center"/>
            </w:pPr>
            <w:r w:rsidRPr="00A724EA">
              <w:rPr>
                <w:b/>
              </w:rPr>
              <w:t>S1F15</w:t>
            </w:r>
            <w:r w:rsidRPr="00A724EA">
              <w:rPr>
                <w:b/>
              </w:rPr>
              <w:sym w:font="Wingdings" w:char="F0E0"/>
            </w:r>
          </w:p>
        </w:tc>
        <w:tc>
          <w:tcPr>
            <w:tcW w:w="2500" w:type="pct"/>
            <w:gridSpan w:val="2"/>
            <w:vAlign w:val="center"/>
          </w:tcPr>
          <w:p w:rsidR="004950F2" w:rsidRPr="00A724EA" w:rsidRDefault="004950F2" w:rsidP="004950F2">
            <w:pPr>
              <w:jc w:val="center"/>
            </w:pPr>
          </w:p>
        </w:tc>
      </w:tr>
      <w:tr w:rsidR="004950F2" w:rsidRPr="00A724EA" w:rsidTr="004950F2">
        <w:trPr>
          <w:trHeight w:val="83"/>
        </w:trPr>
        <w:tc>
          <w:tcPr>
            <w:tcW w:w="2500"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b/>
              </w:rPr>
            </w:pPr>
          </w:p>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1F0</w:t>
            </w:r>
          </w:p>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1F16</w:t>
            </w:r>
          </w:p>
        </w:tc>
        <w:tc>
          <w:tcPr>
            <w:tcW w:w="1837" w:type="pct"/>
            <w:vAlign w:val="center"/>
          </w:tcPr>
          <w:p w:rsidR="004950F2" w:rsidRPr="00A724EA" w:rsidRDefault="004950F2" w:rsidP="004950F2">
            <w:pPr>
              <w:jc w:val="left"/>
              <w:rPr>
                <w:rFonts w:eastAsia="Batang"/>
              </w:rPr>
            </w:pPr>
            <w:r w:rsidRPr="00A724EA">
              <w:rPr>
                <w:rFonts w:eastAsia="Batang" w:hint="eastAsia"/>
              </w:rPr>
              <w:t>[</w:t>
            </w:r>
            <w:r w:rsidRPr="00A724EA">
              <w:rPr>
                <w:rFonts w:eastAsia="Batang"/>
              </w:rPr>
              <w:t>IF] Equipment is OFF-LINE</w:t>
            </w:r>
          </w:p>
          <w:p w:rsidR="004950F2" w:rsidRPr="00A724EA" w:rsidRDefault="004950F2" w:rsidP="004950F2">
            <w:pPr>
              <w:jc w:val="left"/>
              <w:rPr>
                <w:rFonts w:eastAsia="Batang"/>
              </w:rPr>
            </w:pPr>
            <w:r w:rsidRPr="00A724EA">
              <w:rPr>
                <w:rFonts w:eastAsia="Batang" w:hint="eastAsia"/>
              </w:rPr>
              <w:t>[</w:t>
            </w:r>
            <w:r w:rsidRPr="00A724EA">
              <w:rPr>
                <w:rFonts w:eastAsia="Batang"/>
              </w:rPr>
              <w:t>THEN] Equipment denies requests</w:t>
            </w:r>
          </w:p>
          <w:p w:rsidR="004950F2" w:rsidRPr="00A724EA" w:rsidRDefault="004950F2" w:rsidP="004950F2">
            <w:pPr>
              <w:jc w:val="left"/>
              <w:rPr>
                <w:rFonts w:eastAsia="Batang"/>
              </w:rPr>
            </w:pPr>
            <w:r w:rsidRPr="00A724EA">
              <w:rPr>
                <w:rFonts w:eastAsia="Batang" w:hint="eastAsia"/>
              </w:rPr>
              <w:t>[</w:t>
            </w:r>
            <w:r w:rsidRPr="00A724EA">
              <w:rPr>
                <w:rFonts w:eastAsia="Batang"/>
              </w:rPr>
              <w:t>ELSE] Equipment is ON-LINE</w:t>
            </w:r>
          </w:p>
        </w:tc>
      </w:tr>
      <w:tr w:rsidR="00187F02" w:rsidRPr="00A724EA" w:rsidTr="004950F2">
        <w:trPr>
          <w:trHeight w:val="83"/>
        </w:trPr>
        <w:tc>
          <w:tcPr>
            <w:tcW w:w="2500" w:type="pct"/>
            <w:gridSpan w:val="2"/>
            <w:vAlign w:val="center"/>
          </w:tcPr>
          <w:p w:rsidR="00187F02" w:rsidRPr="00A724EA" w:rsidRDefault="00187F02" w:rsidP="00187F02">
            <w:pPr>
              <w:jc w:val="center"/>
              <w:rPr>
                <w:b/>
              </w:rPr>
            </w:pPr>
          </w:p>
        </w:tc>
        <w:tc>
          <w:tcPr>
            <w:tcW w:w="663" w:type="pct"/>
            <w:vAlign w:val="center"/>
          </w:tcPr>
          <w:p w:rsidR="00187F02" w:rsidRPr="00A724EA" w:rsidRDefault="00187F02" w:rsidP="00187F0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187F02" w:rsidRPr="00A724EA" w:rsidRDefault="00187F02" w:rsidP="00187F02">
            <w:pPr>
              <w:jc w:val="center"/>
              <w:rPr>
                <w:rFonts w:eastAsiaTheme="minorEastAsia"/>
                <w:b/>
              </w:rPr>
            </w:pPr>
            <w:r w:rsidRPr="00A724EA">
              <w:rPr>
                <w:rFonts w:eastAsiaTheme="minorEastAsia"/>
                <w:b/>
              </w:rPr>
              <w:t>(111)</w:t>
            </w:r>
          </w:p>
        </w:tc>
        <w:tc>
          <w:tcPr>
            <w:tcW w:w="1837" w:type="pct"/>
            <w:vAlign w:val="center"/>
          </w:tcPr>
          <w:p w:rsidR="00187F02" w:rsidRPr="00A724EA" w:rsidRDefault="00CD7A5F" w:rsidP="00187F02">
            <w:pPr>
              <w:jc w:val="left"/>
              <w:rPr>
                <w:rFonts w:eastAsiaTheme="minorEastAsia"/>
              </w:rPr>
            </w:pPr>
            <w:r w:rsidRPr="00CD7A5F">
              <w:rPr>
                <w:rFonts w:eastAsiaTheme="minorEastAsia"/>
              </w:rPr>
              <w:t>Control State Change (OFF-LINE)</w:t>
            </w:r>
            <w:r w:rsidRPr="00CD7A5F">
              <w:rPr>
                <w:rFonts w:eastAsiaTheme="minorEastAsia" w:hint="eastAsia"/>
              </w:rPr>
              <w:t xml:space="preserve"> </w:t>
            </w:r>
            <w:r w:rsidR="00187F02" w:rsidRPr="00A724EA">
              <w:rPr>
                <w:rFonts w:eastAsiaTheme="minorEastAsia" w:hint="eastAsia"/>
              </w:rPr>
              <w:t>(</w:t>
            </w:r>
            <w:r w:rsidR="00187F02" w:rsidRPr="00A724EA">
              <w:rPr>
                <w:rFonts w:eastAsiaTheme="minorEastAsia"/>
              </w:rPr>
              <w:t>Online -&gt; Offline)</w:t>
            </w:r>
          </w:p>
        </w:tc>
      </w:tr>
      <w:tr w:rsidR="00187F02" w:rsidRPr="00A724EA" w:rsidTr="004950F2">
        <w:trPr>
          <w:trHeight w:val="65"/>
        </w:trPr>
        <w:tc>
          <w:tcPr>
            <w:tcW w:w="1760" w:type="pct"/>
            <w:vAlign w:val="center"/>
          </w:tcPr>
          <w:p w:rsidR="00187F02" w:rsidRPr="00A724EA" w:rsidRDefault="00187F02" w:rsidP="00187F02">
            <w:pPr>
              <w:jc w:val="right"/>
              <w:rPr>
                <w:rFonts w:eastAsia="Batang"/>
              </w:rPr>
            </w:pPr>
            <w:r w:rsidRPr="00A724EA">
              <w:rPr>
                <w:rFonts w:eastAsia="Batang"/>
              </w:rPr>
              <w:t>Host reply ACK</w:t>
            </w:r>
          </w:p>
        </w:tc>
        <w:tc>
          <w:tcPr>
            <w:tcW w:w="740" w:type="pct"/>
            <w:vAlign w:val="center"/>
          </w:tcPr>
          <w:p w:rsidR="00187F02" w:rsidRPr="00A724EA" w:rsidRDefault="00187F02" w:rsidP="00187F02">
            <w:pPr>
              <w:jc w:val="center"/>
            </w:pPr>
            <w:r w:rsidRPr="00A724EA">
              <w:rPr>
                <w:b/>
              </w:rPr>
              <w:t>S1F12</w:t>
            </w:r>
            <w:r w:rsidRPr="00A724EA">
              <w:rPr>
                <w:b/>
              </w:rPr>
              <w:sym w:font="Wingdings" w:char="F0E0"/>
            </w:r>
          </w:p>
        </w:tc>
        <w:tc>
          <w:tcPr>
            <w:tcW w:w="2500" w:type="pct"/>
            <w:gridSpan w:val="2"/>
            <w:vAlign w:val="center"/>
          </w:tcPr>
          <w:p w:rsidR="00187F02" w:rsidRPr="00A724EA" w:rsidRDefault="00187F02" w:rsidP="00187F02">
            <w:pPr>
              <w:jc w:val="center"/>
            </w:pPr>
          </w:p>
        </w:tc>
      </w:tr>
    </w:tbl>
    <w:p w:rsidR="005468A6" w:rsidRPr="00A724EA" w:rsidRDefault="005468A6" w:rsidP="00227EE3">
      <w:pPr>
        <w:pStyle w:val="2"/>
        <w:rPr>
          <w:rFonts w:hAnsi="Times New Roman"/>
        </w:rPr>
      </w:pPr>
      <w:bookmarkStart w:id="271" w:name="_Toc491087834"/>
      <w:bookmarkStart w:id="272" w:name="_Toc500782051"/>
      <w:bookmarkEnd w:id="264"/>
      <w:bookmarkEnd w:id="265"/>
      <w:r w:rsidRPr="00A724EA">
        <w:rPr>
          <w:rFonts w:hAnsi="Times New Roman"/>
        </w:rPr>
        <w:lastRenderedPageBreak/>
        <w:t>D</w:t>
      </w:r>
      <w:bookmarkStart w:id="273" w:name="_Toc66600807"/>
      <w:bookmarkStart w:id="274" w:name="_Toc246763861"/>
      <w:r w:rsidRPr="00A724EA">
        <w:rPr>
          <w:rFonts w:hAnsi="Times New Roman"/>
        </w:rPr>
        <w:t>ata Collection</w:t>
      </w:r>
      <w:bookmarkEnd w:id="271"/>
      <w:bookmarkEnd w:id="272"/>
    </w:p>
    <w:bookmarkEnd w:id="273"/>
    <w:bookmarkEnd w:id="274"/>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[Event Data Collection]</w:t>
      </w:r>
    </w:p>
    <w:p w:rsidR="005468A6" w:rsidRPr="00A724EA" w:rsidRDefault="005468A6" w:rsidP="00227EE3">
      <w:pPr>
        <w:pStyle w:val="3"/>
        <w:ind w:left="636" w:hanging="236"/>
        <w:rPr>
          <w:rFonts w:hAnsi="Times New Roman"/>
        </w:rPr>
      </w:pPr>
      <w:bookmarkStart w:id="275" w:name="_Toc491087835"/>
      <w:bookmarkStart w:id="276" w:name="_Toc500782052"/>
      <w:r w:rsidRPr="00A724EA">
        <w:rPr>
          <w:rFonts w:hAnsi="Times New Roman"/>
        </w:rPr>
        <w:t xml:space="preserve">Equipment reports </w:t>
      </w:r>
      <w:r w:rsidRPr="00A724EA">
        <w:rPr>
          <w:rFonts w:eastAsia="Batang" w:hAnsi="Times New Roman"/>
        </w:rPr>
        <w:t xml:space="preserve">an </w:t>
      </w:r>
      <w:r w:rsidRPr="00A724EA">
        <w:rPr>
          <w:rFonts w:hAnsi="Times New Roman"/>
        </w:rPr>
        <w:t>event:</w:t>
      </w:r>
      <w:bookmarkEnd w:id="275"/>
      <w:bookmarkEnd w:id="27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p w:rsidR="005468A6" w:rsidRPr="00A724EA" w:rsidRDefault="005468A6" w:rsidP="00B015EF">
            <w:pPr>
              <w:jc w:val="center"/>
              <w:rPr>
                <w:b/>
              </w:rPr>
            </w:pPr>
            <w:r w:rsidRPr="00A724EA">
              <w:rPr>
                <w:b/>
              </w:rPr>
              <w:t>Host</w:t>
            </w:r>
          </w:p>
        </w:tc>
        <w:tc>
          <w:tcPr>
            <w:tcW w:w="250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7B42A5">
        <w:trPr>
          <w:trHeight w:val="105"/>
        </w:trPr>
        <w:tc>
          <w:tcPr>
            <w:tcW w:w="2500" w:type="pct"/>
            <w:gridSpan w:val="2"/>
            <w:vAlign w:val="center"/>
          </w:tcPr>
          <w:p w:rsidR="005468A6" w:rsidRPr="00A724EA" w:rsidRDefault="005468A6" w:rsidP="00B015EF">
            <w:pPr>
              <w:jc w:val="center"/>
            </w:pPr>
          </w:p>
        </w:tc>
        <w:tc>
          <w:tcPr>
            <w:tcW w:w="663"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37" w:type="pct"/>
            <w:vAlign w:val="center"/>
          </w:tcPr>
          <w:p w:rsidR="005468A6" w:rsidRPr="00A724EA" w:rsidRDefault="005468A6" w:rsidP="00B015EF">
            <w:pPr>
              <w:jc w:val="center"/>
            </w:pPr>
            <w:r w:rsidRPr="00A724EA">
              <w:rPr>
                <w:rFonts w:eastAsia="Batang"/>
              </w:rPr>
              <w:t>Equipment sends</w:t>
            </w:r>
            <w:r w:rsidRPr="00A724EA">
              <w:t xml:space="preserve"> Event Report</w:t>
            </w:r>
          </w:p>
        </w:tc>
      </w:tr>
      <w:tr w:rsidR="005468A6" w:rsidRPr="00A724EA" w:rsidTr="007B42A5">
        <w:trPr>
          <w:trHeight w:val="88"/>
        </w:trPr>
        <w:tc>
          <w:tcPr>
            <w:tcW w:w="1762" w:type="pct"/>
            <w:vAlign w:val="center"/>
          </w:tcPr>
          <w:p w:rsidR="005468A6" w:rsidRPr="00A724EA" w:rsidRDefault="005468A6" w:rsidP="00B015EF">
            <w:pPr>
              <w:jc w:val="center"/>
            </w:pPr>
            <w:r w:rsidRPr="00A724EA">
              <w:t>Acknowledge</w:t>
            </w:r>
          </w:p>
        </w:tc>
        <w:tc>
          <w:tcPr>
            <w:tcW w:w="738" w:type="pct"/>
            <w:vAlign w:val="center"/>
          </w:tcPr>
          <w:p w:rsidR="005468A6" w:rsidRPr="00A724EA" w:rsidRDefault="005468A6" w:rsidP="00B015EF">
            <w:pPr>
              <w:jc w:val="cente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B015EF">
            <w:pPr>
              <w:jc w:val="center"/>
            </w:pP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[Process Data Collection]</w:t>
      </w:r>
    </w:p>
    <w:p w:rsidR="005468A6" w:rsidRPr="00A724EA" w:rsidRDefault="005468A6" w:rsidP="00227EE3">
      <w:pPr>
        <w:pStyle w:val="3"/>
        <w:ind w:left="636" w:hanging="236"/>
        <w:rPr>
          <w:rFonts w:hAnsi="Times New Roman"/>
        </w:rPr>
      </w:pPr>
      <w:bookmarkStart w:id="277" w:name="_Toc491087836"/>
      <w:bookmarkStart w:id="278" w:name="_Toc500782053"/>
      <w:r w:rsidRPr="00A724EA">
        <w:rPr>
          <w:rFonts w:hAnsi="Times New Roman"/>
        </w:rPr>
        <w:t xml:space="preserve">Equipment reports </w:t>
      </w:r>
      <w:r w:rsidR="002C297F">
        <w:rPr>
          <w:rFonts w:eastAsiaTheme="minorEastAsia" w:hAnsi="Times New Roman" w:hint="eastAsia"/>
        </w:rPr>
        <w:t>G</w:t>
      </w:r>
      <w:r w:rsidRPr="00A724EA">
        <w:rPr>
          <w:rFonts w:hAnsi="Times New Roman"/>
        </w:rPr>
        <w:t xml:space="preserve">lass data </w:t>
      </w:r>
      <w:r w:rsidRPr="00A724EA">
        <w:rPr>
          <w:rFonts w:eastAsia="Batang" w:hAnsi="Times New Roman"/>
        </w:rPr>
        <w:t>or</w:t>
      </w:r>
      <w:r w:rsidRPr="00A724EA">
        <w:rPr>
          <w:rFonts w:hAnsi="Times New Roman"/>
        </w:rPr>
        <w:t xml:space="preserve"> </w:t>
      </w:r>
      <w:r w:rsidR="002C297F">
        <w:rPr>
          <w:rFonts w:eastAsiaTheme="minorEastAsia" w:hAnsi="Times New Roman" w:hint="eastAsia"/>
        </w:rPr>
        <w:t>L</w:t>
      </w:r>
      <w:r w:rsidRPr="00A724EA">
        <w:rPr>
          <w:rFonts w:hAnsi="Times New Roman"/>
        </w:rPr>
        <w:t xml:space="preserve">ot data </w:t>
      </w:r>
      <w:r w:rsidR="002C297F">
        <w:rPr>
          <w:rFonts w:eastAsiaTheme="minorEastAsia" w:hAnsi="Times New Roman" w:hint="eastAsia"/>
        </w:rPr>
        <w:t xml:space="preserve">or Mask data </w:t>
      </w:r>
      <w:r w:rsidRPr="00A724EA">
        <w:rPr>
          <w:rFonts w:hAnsi="Times New Roman"/>
        </w:rPr>
        <w:t>for processed result:</w:t>
      </w:r>
      <w:bookmarkEnd w:id="277"/>
      <w:bookmarkEnd w:id="27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7B42A5">
        <w:tc>
          <w:tcPr>
            <w:tcW w:w="2500" w:type="pct"/>
            <w:gridSpan w:val="2"/>
            <w:shd w:val="clear" w:color="auto" w:fill="0000FF"/>
            <w:vAlign w:val="center"/>
          </w:tcPr>
          <w:p w:rsidR="005468A6" w:rsidRPr="00A724EA" w:rsidRDefault="005468A6" w:rsidP="00B015EF">
            <w:pPr>
              <w:jc w:val="center"/>
              <w:rPr>
                <w:b/>
              </w:rPr>
            </w:pPr>
            <w:r w:rsidRPr="00A724EA">
              <w:rPr>
                <w:b/>
              </w:rPr>
              <w:t>Host</w:t>
            </w:r>
          </w:p>
        </w:tc>
        <w:tc>
          <w:tcPr>
            <w:tcW w:w="250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187F02">
        <w:trPr>
          <w:trHeight w:val="74"/>
        </w:trPr>
        <w:tc>
          <w:tcPr>
            <w:tcW w:w="5000" w:type="pct"/>
            <w:gridSpan w:val="4"/>
            <w:shd w:val="clear" w:color="auto" w:fill="FFFF00"/>
            <w:vAlign w:val="center"/>
          </w:tcPr>
          <w:p w:rsidR="005468A6" w:rsidRPr="00A724EA" w:rsidRDefault="00187F02" w:rsidP="00B015EF">
            <w:pPr>
              <w:jc w:val="center"/>
            </w:pPr>
            <w:r w:rsidRPr="00A724EA">
              <w:t>I</w:t>
            </w:r>
            <w:r w:rsidR="005468A6" w:rsidRPr="00A724EA">
              <w:t>f a glass or lot processing is ended</w:t>
            </w:r>
          </w:p>
        </w:tc>
      </w:tr>
      <w:tr w:rsidR="005468A6" w:rsidRPr="00A724EA" w:rsidTr="007B42A5">
        <w:trPr>
          <w:trHeight w:val="65"/>
        </w:trPr>
        <w:tc>
          <w:tcPr>
            <w:tcW w:w="2500" w:type="pct"/>
            <w:gridSpan w:val="2"/>
            <w:shd w:val="clear" w:color="auto" w:fill="auto"/>
            <w:vAlign w:val="center"/>
          </w:tcPr>
          <w:p w:rsidR="005468A6" w:rsidRPr="00A724EA" w:rsidRDefault="005468A6" w:rsidP="00B015EF">
            <w:pPr>
              <w:jc w:val="center"/>
            </w:pPr>
          </w:p>
        </w:tc>
        <w:tc>
          <w:tcPr>
            <w:tcW w:w="660" w:type="pct"/>
            <w:vAlign w:val="center"/>
          </w:tcPr>
          <w:p w:rsidR="005468A6" w:rsidRPr="00A724EA" w:rsidRDefault="005468A6" w:rsidP="00B015EF">
            <w:pPr>
              <w:jc w:val="center"/>
              <w:rPr>
                <w:b/>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0" w:type="pct"/>
            <w:vAlign w:val="center"/>
          </w:tcPr>
          <w:p w:rsidR="005468A6" w:rsidRPr="00A724EA" w:rsidRDefault="005468A6" w:rsidP="00B015EF">
            <w:pPr>
              <w:jc w:val="center"/>
              <w:rPr>
                <w:b/>
              </w:rPr>
            </w:pPr>
            <w:r w:rsidRPr="00A724EA">
              <w:t>Discrete Variable Data Send</w:t>
            </w:r>
          </w:p>
        </w:tc>
      </w:tr>
      <w:tr w:rsidR="005468A6" w:rsidRPr="00A724EA" w:rsidTr="007B42A5">
        <w:trPr>
          <w:trHeight w:val="65"/>
        </w:trPr>
        <w:tc>
          <w:tcPr>
            <w:tcW w:w="1762" w:type="pct"/>
            <w:vAlign w:val="center"/>
          </w:tcPr>
          <w:p w:rsidR="005468A6" w:rsidRPr="00A724EA" w:rsidRDefault="005468A6" w:rsidP="00B015EF">
            <w:pPr>
              <w:jc w:val="center"/>
            </w:pPr>
            <w:r w:rsidRPr="00A724EA">
              <w:t>Discrete Variable Data Ack.</w:t>
            </w:r>
          </w:p>
        </w:tc>
        <w:tc>
          <w:tcPr>
            <w:tcW w:w="738" w:type="pct"/>
            <w:vAlign w:val="center"/>
          </w:tcPr>
          <w:p w:rsidR="005468A6" w:rsidRPr="00A724EA" w:rsidRDefault="005468A6" w:rsidP="00B015EF">
            <w:pPr>
              <w:jc w:val="center"/>
            </w:pPr>
            <w:r w:rsidRPr="00A724EA">
              <w:rPr>
                <w:rStyle w:val="CharChar"/>
                <w:rFonts w:ascii="Times New Roman" w:eastAsia="Malgun Gothic" w:hAnsi="Times New Roman"/>
              </w:rPr>
              <w:t>S6F4</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B015EF">
            <w:pPr>
              <w:jc w:val="center"/>
              <w:rPr>
                <w:b/>
              </w:rPr>
            </w:pP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[Trace Data Collection]</w:t>
      </w:r>
    </w:p>
    <w:p w:rsidR="005468A6" w:rsidRPr="00A724EA" w:rsidRDefault="005468A6" w:rsidP="00227EE3">
      <w:pPr>
        <w:pStyle w:val="3"/>
        <w:ind w:left="636" w:hanging="236"/>
        <w:rPr>
          <w:rFonts w:hAnsi="Times New Roman"/>
        </w:rPr>
      </w:pPr>
      <w:bookmarkStart w:id="279" w:name="_Toc491087837"/>
      <w:bookmarkStart w:id="280" w:name="_Toc500782054"/>
      <w:r w:rsidRPr="00A724EA">
        <w:rPr>
          <w:rFonts w:hAnsi="Times New Roman"/>
        </w:rPr>
        <w:t>Host Initiates Trace Report:</w:t>
      </w:r>
      <w:bookmarkEnd w:id="279"/>
      <w:bookmarkEnd w:id="28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0"/>
        <w:gridCol w:w="1340"/>
        <w:gridCol w:w="1344"/>
        <w:gridCol w:w="3438"/>
      </w:tblGrid>
      <w:tr w:rsidR="005468A6" w:rsidRPr="00A724EA" w:rsidTr="00954273">
        <w:trPr>
          <w:trHeight w:val="237"/>
        </w:trPr>
        <w:tc>
          <w:tcPr>
            <w:tcW w:w="2480" w:type="pct"/>
            <w:gridSpan w:val="2"/>
            <w:shd w:val="clear" w:color="auto" w:fill="0000FF"/>
            <w:vAlign w:val="center"/>
          </w:tcPr>
          <w:p w:rsidR="005468A6" w:rsidRPr="00A724EA" w:rsidRDefault="005468A6" w:rsidP="00B015EF">
            <w:pPr>
              <w:jc w:val="center"/>
              <w:rPr>
                <w:b/>
              </w:rPr>
            </w:pPr>
            <w:r w:rsidRPr="00A724EA">
              <w:rPr>
                <w:b/>
              </w:rPr>
              <w:t>Host</w:t>
            </w:r>
          </w:p>
        </w:tc>
        <w:tc>
          <w:tcPr>
            <w:tcW w:w="252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954273">
        <w:trPr>
          <w:trHeight w:val="138"/>
        </w:trPr>
        <w:tc>
          <w:tcPr>
            <w:tcW w:w="1775" w:type="pct"/>
            <w:vAlign w:val="center"/>
          </w:tcPr>
          <w:p w:rsidR="005468A6" w:rsidRPr="00A724EA" w:rsidRDefault="005468A6" w:rsidP="00187F02">
            <w:pPr>
              <w:jc w:val="right"/>
              <w:rPr>
                <w:rFonts w:eastAsia="Batang"/>
                <w:dstrike/>
              </w:rPr>
            </w:pPr>
            <w:r w:rsidRPr="00A724EA">
              <w:rPr>
                <w:rFonts w:eastAsia="Batang"/>
              </w:rPr>
              <w:t xml:space="preserve">Host requests </w:t>
            </w:r>
            <w:r w:rsidRPr="00A724EA">
              <w:t>Trace Data initialization</w:t>
            </w:r>
          </w:p>
        </w:tc>
        <w:tc>
          <w:tcPr>
            <w:tcW w:w="706" w:type="pct"/>
            <w:vAlign w:val="center"/>
          </w:tcPr>
          <w:p w:rsidR="005468A6" w:rsidRPr="00A724EA" w:rsidRDefault="005468A6" w:rsidP="00B015EF">
            <w:pPr>
              <w:jc w:val="center"/>
              <w:rPr>
                <w:dstrike/>
              </w:rPr>
            </w:pPr>
            <w:r w:rsidRPr="00A724EA">
              <w:rPr>
                <w:rStyle w:val="CharChar"/>
                <w:rFonts w:ascii="Times New Roman" w:hAnsi="Times New Roman"/>
              </w:rPr>
              <w:t xml:space="preserve">S2F23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B015EF">
            <w:pPr>
              <w:jc w:val="center"/>
            </w:pPr>
          </w:p>
        </w:tc>
      </w:tr>
      <w:tr w:rsidR="005468A6" w:rsidRPr="00A724EA" w:rsidTr="00954273">
        <w:trPr>
          <w:trHeight w:val="907"/>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S2F24</w:t>
            </w:r>
          </w:p>
        </w:tc>
        <w:tc>
          <w:tcPr>
            <w:tcW w:w="1811" w:type="pct"/>
            <w:vAlign w:val="center"/>
          </w:tcPr>
          <w:p w:rsidR="005468A6" w:rsidRPr="00A724EA" w:rsidRDefault="005468A6" w:rsidP="00187F02">
            <w:pPr>
              <w:jc w:val="left"/>
            </w:pPr>
            <w:r w:rsidRPr="00A724EA">
              <w:t xml:space="preserve">Acknowledge, trace initiated </w:t>
            </w:r>
          </w:p>
          <w:p w:rsidR="005468A6" w:rsidRPr="00A724EA" w:rsidRDefault="005468A6" w:rsidP="00187F02">
            <w:pPr>
              <w:jc w:val="left"/>
            </w:pPr>
            <w:r w:rsidRPr="00A724EA">
              <w:t>[DO] TOTSMP REPGSZ times</w:t>
            </w:r>
          </w:p>
          <w:p w:rsidR="005468A6" w:rsidRPr="00A724EA" w:rsidRDefault="005468A6" w:rsidP="00187F02">
            <w:pPr>
              <w:jc w:val="left"/>
            </w:pPr>
            <w:r w:rsidRPr="00A724EA">
              <w:t>[DO] REPGSZ many times: collect SVID1, SVID2, …, SVIDn data</w:t>
            </w:r>
            <w:r w:rsidRPr="00A724EA">
              <w:rPr>
                <w:rFonts w:eastAsia="Batang"/>
              </w:rPr>
              <w:t xml:space="preserve"> and</w:t>
            </w:r>
            <w:r w:rsidRPr="00A724EA">
              <w:t xml:space="preserve"> delay time by DSPER.</w:t>
            </w:r>
          </w:p>
          <w:p w:rsidR="005468A6" w:rsidRPr="00A724EA" w:rsidRDefault="005468A6" w:rsidP="00187F02">
            <w:pPr>
              <w:jc w:val="left"/>
            </w:pPr>
            <w:r w:rsidRPr="00A724EA">
              <w:t>[END_DO]</w:t>
            </w:r>
          </w:p>
        </w:tc>
      </w:tr>
      <w:tr w:rsidR="005468A6" w:rsidRPr="00A724EA" w:rsidTr="00954273">
        <w:trPr>
          <w:trHeight w:val="188"/>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p>
        </w:tc>
        <w:tc>
          <w:tcPr>
            <w:tcW w:w="1811" w:type="pct"/>
            <w:vAlign w:val="center"/>
          </w:tcPr>
          <w:p w:rsidR="005468A6" w:rsidRPr="00A724EA" w:rsidRDefault="005468A6" w:rsidP="00187F02">
            <w:pPr>
              <w:jc w:val="left"/>
            </w:pPr>
            <w:r w:rsidRPr="00A724EA">
              <w:t>Send SV1, SV2, …, SVn</w:t>
            </w:r>
          </w:p>
          <w:p w:rsidR="005468A6" w:rsidRPr="00A724EA" w:rsidRDefault="005468A6" w:rsidP="00187F02">
            <w:pPr>
              <w:jc w:val="left"/>
              <w:rPr>
                <w:rFonts w:eastAsia="Batang"/>
              </w:rPr>
            </w:pPr>
            <w:r w:rsidRPr="00A724EA">
              <w:t>[END_DO</w:t>
            </w:r>
            <w:r w:rsidRPr="00A724EA">
              <w:rPr>
                <w:rFonts w:eastAsia="Batang"/>
              </w:rPr>
              <w:t>]</w:t>
            </w:r>
          </w:p>
        </w:tc>
      </w:tr>
      <w:tr w:rsidR="005468A6" w:rsidRPr="00A724EA" w:rsidTr="00954273">
        <w:trPr>
          <w:trHeight w:val="559"/>
        </w:trPr>
        <w:tc>
          <w:tcPr>
            <w:tcW w:w="1775" w:type="pct"/>
            <w:vAlign w:val="center"/>
          </w:tcPr>
          <w:p w:rsidR="005468A6" w:rsidRPr="00A724EA" w:rsidRDefault="005468A6" w:rsidP="00187F02">
            <w:pPr>
              <w:jc w:val="right"/>
            </w:pPr>
            <w:r w:rsidRPr="00A724EA">
              <w:t>Additional :</w:t>
            </w:r>
          </w:p>
          <w:p w:rsidR="005468A6" w:rsidRPr="00A724EA" w:rsidRDefault="005468A6" w:rsidP="00187F02">
            <w:pPr>
              <w:jc w:val="right"/>
            </w:pPr>
            <w:r w:rsidRPr="00A724EA">
              <w:t>Request trace termination prior to completion (TOTSMP = 0)</w:t>
            </w:r>
          </w:p>
        </w:tc>
        <w:tc>
          <w:tcPr>
            <w:tcW w:w="706" w:type="pct"/>
            <w:vAlign w:val="center"/>
          </w:tcPr>
          <w:p w:rsidR="005468A6" w:rsidRPr="00A724EA" w:rsidRDefault="005468A6" w:rsidP="00B015EF">
            <w:pPr>
              <w:jc w:val="center"/>
            </w:pPr>
            <w:r w:rsidRPr="00A724EA">
              <w:rPr>
                <w:rStyle w:val="CharChar"/>
                <w:rFonts w:ascii="Times New Roman" w:hAnsi="Times New Roman"/>
              </w:rPr>
              <w:t xml:space="preserve">S2F23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B015EF">
            <w:pPr>
              <w:jc w:val="center"/>
            </w:pPr>
          </w:p>
        </w:tc>
      </w:tr>
      <w:tr w:rsidR="005468A6" w:rsidRPr="00A724EA" w:rsidTr="00954273">
        <w:trPr>
          <w:trHeight w:val="382"/>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S2F24</w:t>
            </w:r>
          </w:p>
        </w:tc>
        <w:tc>
          <w:tcPr>
            <w:tcW w:w="1811" w:type="pct"/>
            <w:vAlign w:val="center"/>
          </w:tcPr>
          <w:p w:rsidR="005468A6" w:rsidRPr="00A724EA" w:rsidRDefault="005468A6" w:rsidP="00187F02">
            <w:pPr>
              <w:jc w:val="left"/>
            </w:pPr>
            <w:r w:rsidRPr="00A724EA">
              <w:t>Acknowledge premature termination</w:t>
            </w: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[Variable Data Collection]</w:t>
      </w:r>
    </w:p>
    <w:p w:rsidR="005468A6" w:rsidRPr="00A724EA" w:rsidRDefault="005468A6" w:rsidP="00227EE3">
      <w:pPr>
        <w:pStyle w:val="3"/>
        <w:ind w:left="636" w:hanging="236"/>
        <w:rPr>
          <w:rFonts w:eastAsia="Batang" w:hAnsi="Times New Roman"/>
        </w:rPr>
      </w:pPr>
      <w:bookmarkStart w:id="281" w:name="_Toc491087838"/>
      <w:bookmarkStart w:id="282" w:name="_Toc500782055"/>
      <w:r w:rsidRPr="00A724EA">
        <w:rPr>
          <w:rFonts w:hAnsi="Times New Roman"/>
        </w:rPr>
        <w:t xml:space="preserve">Host requests the value of </w:t>
      </w:r>
      <w:r w:rsidRPr="00A724EA">
        <w:rPr>
          <w:rFonts w:eastAsia="Batang" w:hAnsi="Times New Roman"/>
        </w:rPr>
        <w:t xml:space="preserve">Status </w:t>
      </w:r>
      <w:r w:rsidRPr="00A724EA">
        <w:rPr>
          <w:rFonts w:hAnsi="Times New Roman"/>
        </w:rPr>
        <w:t>Variables (</w:t>
      </w:r>
      <w:r w:rsidRPr="00A724EA">
        <w:rPr>
          <w:rFonts w:eastAsia="Batang" w:hAnsi="Times New Roman"/>
        </w:rPr>
        <w:t>S</w:t>
      </w:r>
      <w:r w:rsidRPr="00A724EA">
        <w:rPr>
          <w:rFonts w:hAnsi="Times New Roman"/>
        </w:rPr>
        <w:t>V):</w:t>
      </w:r>
      <w:bookmarkEnd w:id="281"/>
      <w:bookmarkEnd w:id="28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0"/>
        <w:gridCol w:w="1340"/>
        <w:gridCol w:w="1344"/>
        <w:gridCol w:w="3438"/>
      </w:tblGrid>
      <w:tr w:rsidR="005468A6" w:rsidRPr="00A724EA" w:rsidTr="007B42A5">
        <w:trPr>
          <w:trHeight w:val="237"/>
        </w:trPr>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84"/>
        </w:trPr>
        <w:tc>
          <w:tcPr>
            <w:tcW w:w="1775" w:type="pct"/>
            <w:vAlign w:val="center"/>
          </w:tcPr>
          <w:p w:rsidR="005468A6" w:rsidRPr="00A724EA" w:rsidRDefault="004805E7" w:rsidP="00187F02">
            <w:pPr>
              <w:jc w:val="right"/>
              <w:rPr>
                <w:dstrike/>
              </w:rPr>
            </w:pPr>
            <w:r w:rsidRPr="004805E7">
              <w:rPr>
                <w:rFonts w:eastAsia="Batang"/>
              </w:rPr>
              <w:t>Selected Equipment Status Request</w:t>
            </w:r>
          </w:p>
        </w:tc>
        <w:tc>
          <w:tcPr>
            <w:tcW w:w="706" w:type="pct"/>
            <w:vAlign w:val="center"/>
          </w:tcPr>
          <w:p w:rsidR="005468A6" w:rsidRPr="00A724EA" w:rsidRDefault="005468A6" w:rsidP="00187F02">
            <w:pPr>
              <w:ind w:left="148"/>
              <w:jc w:val="center"/>
              <w:rPr>
                <w:dstrike/>
              </w:rPr>
            </w:pPr>
            <w:r w:rsidRPr="00A724EA">
              <w:rPr>
                <w:rStyle w:val="CharChar"/>
                <w:rFonts w:ascii="Times New Roman" w:hAnsi="Times New Roman"/>
              </w:rPr>
              <w:t xml:space="preserve">S1F3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9C31B6"/>
        </w:tc>
      </w:tr>
      <w:tr w:rsidR="005468A6" w:rsidRPr="00A724EA" w:rsidTr="007B42A5">
        <w:trPr>
          <w:trHeight w:val="184"/>
        </w:trPr>
        <w:tc>
          <w:tcPr>
            <w:tcW w:w="2480" w:type="pct"/>
            <w:gridSpan w:val="2"/>
            <w:vAlign w:val="center"/>
          </w:tcPr>
          <w:p w:rsidR="005468A6" w:rsidRPr="00A724EA" w:rsidRDefault="005468A6" w:rsidP="009C31B6">
            <w:pPr>
              <w:ind w:left="148"/>
              <w:rPr>
                <w:rStyle w:val="CharChar"/>
                <w:rFonts w:ascii="Times New Roman" w:hAnsi="Times New Roman"/>
              </w:rPr>
            </w:pPr>
          </w:p>
        </w:tc>
        <w:tc>
          <w:tcPr>
            <w:tcW w:w="708" w:type="pct"/>
            <w:vAlign w:val="center"/>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S1F4</w:t>
            </w:r>
          </w:p>
        </w:tc>
        <w:tc>
          <w:tcPr>
            <w:tcW w:w="1811" w:type="pct"/>
            <w:vAlign w:val="center"/>
          </w:tcPr>
          <w:p w:rsidR="005468A6" w:rsidRPr="00A724EA" w:rsidRDefault="004805E7" w:rsidP="00187F02">
            <w:pPr>
              <w:jc w:val="left"/>
            </w:pPr>
            <w:r w:rsidRPr="004805E7">
              <w:t>Selected Equipment Status Data</w:t>
            </w:r>
          </w:p>
        </w:tc>
      </w:tr>
    </w:tbl>
    <w:p w:rsidR="005468A6" w:rsidRPr="00A724EA" w:rsidRDefault="005468A6" w:rsidP="00187F02">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[Status Data Collection]</w:t>
      </w:r>
    </w:p>
    <w:p w:rsidR="005468A6" w:rsidRPr="00A724EA" w:rsidRDefault="005468A6" w:rsidP="00227EE3">
      <w:pPr>
        <w:pStyle w:val="3"/>
        <w:ind w:left="636" w:hanging="236"/>
        <w:rPr>
          <w:rFonts w:hAnsi="Times New Roman"/>
        </w:rPr>
      </w:pPr>
      <w:bookmarkStart w:id="283" w:name="_Toc491087839"/>
      <w:bookmarkStart w:id="284" w:name="_Toc500782056"/>
      <w:r w:rsidRPr="00A724EA">
        <w:rPr>
          <w:rFonts w:hAnsi="Times New Roman"/>
        </w:rPr>
        <w:t xml:space="preserve">Host requests the </w:t>
      </w:r>
      <w:r w:rsidRPr="00A724EA">
        <w:rPr>
          <w:rFonts w:eastAsia="Batang" w:hAnsi="Times New Roman"/>
        </w:rPr>
        <w:t>formatted status</w:t>
      </w:r>
      <w:r w:rsidRPr="00A724EA">
        <w:rPr>
          <w:rFonts w:hAnsi="Times New Roman"/>
        </w:rPr>
        <w:t>:</w:t>
      </w:r>
      <w:bookmarkEnd w:id="283"/>
      <w:bookmarkEnd w:id="28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90"/>
        </w:trPr>
        <w:tc>
          <w:tcPr>
            <w:tcW w:w="1762" w:type="pct"/>
            <w:vAlign w:val="center"/>
          </w:tcPr>
          <w:p w:rsidR="005468A6" w:rsidRPr="00A724EA" w:rsidRDefault="005468A6" w:rsidP="00187F02">
            <w:pPr>
              <w:jc w:val="right"/>
            </w:pPr>
            <w:r w:rsidRPr="00A724EA">
              <w:t>Formatted Status Request</w:t>
            </w:r>
          </w:p>
        </w:tc>
        <w:tc>
          <w:tcPr>
            <w:tcW w:w="738" w:type="pct"/>
            <w:vAlign w:val="center"/>
          </w:tcPr>
          <w:p w:rsidR="005468A6" w:rsidRPr="00A724EA" w:rsidRDefault="005468A6" w:rsidP="00187F02">
            <w:pPr>
              <w:jc w:val="center"/>
              <w:rPr>
                <w:dstrike/>
              </w:rPr>
            </w:pPr>
            <w:r w:rsidRPr="00A724EA">
              <w:rPr>
                <w:rStyle w:val="CharChar"/>
                <w:rFonts w:ascii="Times New Roman" w:hAnsi="Times New Roman"/>
              </w:rPr>
              <w:t>S1F</w:t>
            </w:r>
            <w:r w:rsidRPr="00A724EA">
              <w:rPr>
                <w:rStyle w:val="CharChar"/>
                <w:rFonts w:ascii="Times New Roman" w:eastAsia="Batang" w:hAnsi="Times New Roman"/>
              </w:rPr>
              <w:t>5</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118"/>
        </w:trPr>
        <w:tc>
          <w:tcPr>
            <w:tcW w:w="2500" w:type="pct"/>
            <w:gridSpan w:val="2"/>
            <w:vAlign w:val="center"/>
          </w:tcPr>
          <w:p w:rsidR="005468A6" w:rsidRPr="00A724EA" w:rsidRDefault="005468A6" w:rsidP="009C31B6">
            <w:pPr>
              <w:ind w:left="366"/>
              <w:rPr>
                <w:rStyle w:val="CharChar"/>
                <w:rFonts w:ascii="Times New Roman" w:hAnsi="Times New Roman"/>
              </w:rPr>
            </w:pPr>
          </w:p>
        </w:tc>
        <w:tc>
          <w:tcPr>
            <w:tcW w:w="660" w:type="pct"/>
            <w:vAlign w:val="center"/>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S1F6</w:t>
            </w:r>
          </w:p>
        </w:tc>
        <w:tc>
          <w:tcPr>
            <w:tcW w:w="1840" w:type="pct"/>
            <w:vAlign w:val="center"/>
          </w:tcPr>
          <w:p w:rsidR="005468A6" w:rsidRPr="00A724EA" w:rsidRDefault="005468A6" w:rsidP="00187F02">
            <w:pPr>
              <w:jc w:val="left"/>
            </w:pPr>
            <w:r w:rsidRPr="00A724EA">
              <w:t>Formatted Status Data</w:t>
            </w:r>
          </w:p>
        </w:tc>
      </w:tr>
    </w:tbl>
    <w:p w:rsidR="005468A6" w:rsidRPr="00A724EA" w:rsidRDefault="005468A6" w:rsidP="00187F02">
      <w:pPr>
        <w:pStyle w:val="affff"/>
        <w:ind w:rightChars="-229" w:right="-458"/>
        <w:rPr>
          <w:rFonts w:ascii="Times New Roman" w:hAnsi="Times New Roman" w:cs="Times New Roman"/>
          <w:color w:val="auto"/>
        </w:rPr>
      </w:pPr>
      <w:r w:rsidRPr="00A724EA">
        <w:rPr>
          <w:rFonts w:ascii="Times New Roman" w:hAnsi="Times New Roman" w:cs="Times New Roman"/>
          <w:color w:val="auto"/>
        </w:rPr>
        <w:t>[Equipment Constants Data Collection]</w:t>
      </w:r>
    </w:p>
    <w:p w:rsidR="005468A6" w:rsidRPr="00A724EA" w:rsidRDefault="005468A6" w:rsidP="00227EE3">
      <w:pPr>
        <w:pStyle w:val="3"/>
        <w:ind w:left="636" w:hanging="236"/>
        <w:rPr>
          <w:rFonts w:hAnsi="Times New Roman"/>
        </w:rPr>
      </w:pPr>
      <w:bookmarkStart w:id="285" w:name="_Toc491087840"/>
      <w:bookmarkStart w:id="286" w:name="_Toc500782057"/>
      <w:r w:rsidRPr="00A724EA">
        <w:rPr>
          <w:rFonts w:hAnsi="Times New Roman"/>
        </w:rPr>
        <w:t xml:space="preserve">Host requests the </w:t>
      </w:r>
      <w:r w:rsidRPr="00A724EA">
        <w:rPr>
          <w:rFonts w:eastAsia="Batang" w:hAnsi="Times New Roman"/>
        </w:rPr>
        <w:t xml:space="preserve">new </w:t>
      </w:r>
      <w:r w:rsidRPr="00A724EA">
        <w:rPr>
          <w:rFonts w:hAnsi="Times New Roman"/>
        </w:rPr>
        <w:t>value of Equipment Constants Variables (ECV):</w:t>
      </w:r>
      <w:bookmarkEnd w:id="285"/>
      <w:bookmarkEnd w:id="28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91"/>
        </w:trPr>
        <w:tc>
          <w:tcPr>
            <w:tcW w:w="1760" w:type="pct"/>
            <w:vAlign w:val="center"/>
          </w:tcPr>
          <w:p w:rsidR="005468A6" w:rsidRPr="00A724EA" w:rsidRDefault="005468A6" w:rsidP="00187F02">
            <w:pPr>
              <w:jc w:val="right"/>
              <w:rPr>
                <w:rFonts w:eastAsia="Batang"/>
              </w:rPr>
            </w:pPr>
            <w:r w:rsidRPr="00A724EA">
              <w:rPr>
                <w:rFonts w:eastAsia="Batang"/>
              </w:rPr>
              <w:t>Equipment Constants Request</w:t>
            </w:r>
          </w:p>
        </w:tc>
        <w:tc>
          <w:tcPr>
            <w:tcW w:w="740" w:type="pct"/>
            <w:vAlign w:val="center"/>
          </w:tcPr>
          <w:p w:rsidR="005468A6" w:rsidRPr="00A724EA" w:rsidRDefault="005468A6" w:rsidP="00187F02">
            <w:pPr>
              <w:jc w:val="center"/>
            </w:pPr>
            <w:r w:rsidRPr="00A724EA">
              <w:rPr>
                <w:rStyle w:val="CharChar"/>
                <w:rFonts w:ascii="Times New Roman" w:hAnsi="Times New Roman"/>
              </w:rPr>
              <w:t xml:space="preserve">S2F13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119"/>
        </w:trPr>
        <w:tc>
          <w:tcPr>
            <w:tcW w:w="2500" w:type="pct"/>
            <w:gridSpan w:val="2"/>
            <w:vAlign w:val="center"/>
          </w:tcPr>
          <w:p w:rsidR="005468A6" w:rsidRPr="00A724EA" w:rsidRDefault="005468A6" w:rsidP="009C31B6">
            <w:pPr>
              <w:jc w:val="right"/>
            </w:pPr>
          </w:p>
        </w:tc>
        <w:tc>
          <w:tcPr>
            <w:tcW w:w="660"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S2F14</w:t>
            </w:r>
          </w:p>
        </w:tc>
        <w:tc>
          <w:tcPr>
            <w:tcW w:w="1840" w:type="pct"/>
            <w:vAlign w:val="center"/>
          </w:tcPr>
          <w:p w:rsidR="005468A6" w:rsidRPr="00A724EA" w:rsidRDefault="005468A6" w:rsidP="00187F02">
            <w:pPr>
              <w:jc w:val="left"/>
            </w:pPr>
            <w:r w:rsidRPr="00A724EA">
              <w:t>Equipment Constants Data</w:t>
            </w:r>
          </w:p>
        </w:tc>
      </w:tr>
    </w:tbl>
    <w:p w:rsidR="005468A6" w:rsidRPr="00A724EA" w:rsidRDefault="005468A6" w:rsidP="00227EE3">
      <w:pPr>
        <w:pStyle w:val="3"/>
        <w:ind w:left="636" w:hanging="236"/>
        <w:rPr>
          <w:rFonts w:hAnsi="Times New Roman"/>
        </w:rPr>
      </w:pPr>
      <w:bookmarkStart w:id="287" w:name="_Toc491087841"/>
      <w:bookmarkStart w:id="288" w:name="_Toc500782058"/>
      <w:r w:rsidRPr="00A724EA">
        <w:rPr>
          <w:rFonts w:hAnsi="Times New Roman"/>
        </w:rPr>
        <w:t xml:space="preserve">Host </w:t>
      </w:r>
      <w:r w:rsidRPr="00A724EA">
        <w:rPr>
          <w:rFonts w:eastAsia="Batang" w:hAnsi="Times New Roman"/>
        </w:rPr>
        <w:t>s</w:t>
      </w:r>
      <w:r w:rsidRPr="00A724EA">
        <w:rPr>
          <w:rFonts w:hAnsi="Times New Roman"/>
        </w:rPr>
        <w:t>ends Equipments Constants:</w:t>
      </w:r>
      <w:bookmarkEnd w:id="287"/>
      <w:bookmarkEnd w:id="28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204"/>
        </w:trPr>
        <w:tc>
          <w:tcPr>
            <w:tcW w:w="1760" w:type="pct"/>
            <w:vAlign w:val="center"/>
          </w:tcPr>
          <w:p w:rsidR="005468A6" w:rsidRPr="00A724EA" w:rsidRDefault="005468A6" w:rsidP="00187F02">
            <w:pPr>
              <w:jc w:val="right"/>
            </w:pPr>
            <w:r w:rsidRPr="00A724EA">
              <w:t>New Equipment Constants Send</w:t>
            </w:r>
          </w:p>
        </w:tc>
        <w:tc>
          <w:tcPr>
            <w:tcW w:w="740" w:type="pct"/>
            <w:vAlign w:val="center"/>
          </w:tcPr>
          <w:p w:rsidR="005468A6" w:rsidRPr="00A724EA" w:rsidRDefault="005468A6" w:rsidP="00187F02">
            <w:pPr>
              <w:jc w:val="center"/>
            </w:pPr>
            <w:r w:rsidRPr="00A724EA">
              <w:rPr>
                <w:rStyle w:val="CharChar"/>
                <w:rFonts w:ascii="Times New Roman" w:hAnsi="Times New Roman"/>
              </w:rPr>
              <w:t xml:space="preserve">S2F15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65"/>
        </w:trPr>
        <w:tc>
          <w:tcPr>
            <w:tcW w:w="2500" w:type="pct"/>
            <w:gridSpan w:val="2"/>
            <w:vAlign w:val="center"/>
          </w:tcPr>
          <w:p w:rsidR="005468A6" w:rsidRPr="00A724EA" w:rsidRDefault="005468A6" w:rsidP="009C31B6"/>
        </w:tc>
        <w:tc>
          <w:tcPr>
            <w:tcW w:w="660"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S2F16</w:t>
            </w:r>
          </w:p>
        </w:tc>
        <w:tc>
          <w:tcPr>
            <w:tcW w:w="1840" w:type="pct"/>
            <w:vAlign w:val="center"/>
          </w:tcPr>
          <w:p w:rsidR="005468A6" w:rsidRPr="00A724EA" w:rsidRDefault="005468A6" w:rsidP="00187F02">
            <w:r w:rsidRPr="00A724EA">
              <w:t>EAC = 0 equipment sets constants</w:t>
            </w:r>
          </w:p>
        </w:tc>
      </w:tr>
      <w:tr w:rsidR="005468A6" w:rsidRPr="00A724EA" w:rsidTr="007B42A5">
        <w:trPr>
          <w:trHeight w:val="65"/>
        </w:trPr>
        <w:tc>
          <w:tcPr>
            <w:tcW w:w="2500" w:type="pct"/>
            <w:gridSpan w:val="2"/>
            <w:vAlign w:val="center"/>
          </w:tcPr>
          <w:p w:rsidR="005468A6" w:rsidRPr="00A724EA" w:rsidRDefault="005468A6" w:rsidP="009C31B6"/>
        </w:tc>
        <w:tc>
          <w:tcPr>
            <w:tcW w:w="660"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0" w:type="pct"/>
            <w:vAlign w:val="center"/>
          </w:tcPr>
          <w:p w:rsidR="005468A6" w:rsidRPr="00A724EA" w:rsidRDefault="005468A6" w:rsidP="00187F02">
            <w:pPr>
              <w:jc w:val="left"/>
              <w:rPr>
                <w:rFonts w:eastAsia="Batang"/>
              </w:rPr>
            </w:pPr>
            <w:r w:rsidRPr="00A724EA">
              <w:rPr>
                <w:rFonts w:eastAsia="Batang"/>
              </w:rPr>
              <w:t>Equipment Constant Change</w:t>
            </w:r>
            <w:r w:rsidR="00481B39">
              <w:rPr>
                <w:rFonts w:eastAsia="Batang" w:hint="eastAsia"/>
              </w:rPr>
              <w:t>(CEID=109)</w:t>
            </w:r>
          </w:p>
        </w:tc>
      </w:tr>
      <w:tr w:rsidR="005468A6" w:rsidRPr="00A724EA" w:rsidTr="007B42A5">
        <w:trPr>
          <w:trHeight w:val="65"/>
        </w:trPr>
        <w:tc>
          <w:tcPr>
            <w:tcW w:w="1760" w:type="pct"/>
            <w:vAlign w:val="center"/>
          </w:tcPr>
          <w:p w:rsidR="005468A6" w:rsidRPr="00A724EA" w:rsidRDefault="005468A6" w:rsidP="00187F02">
            <w:pPr>
              <w:jc w:val="right"/>
            </w:pPr>
            <w:r w:rsidRPr="00A724EA">
              <w:t>Acknowledge</w:t>
            </w:r>
          </w:p>
        </w:tc>
        <w:tc>
          <w:tcPr>
            <w:tcW w:w="740" w:type="pct"/>
            <w:vAlign w:val="center"/>
          </w:tcPr>
          <w:p w:rsidR="005468A6" w:rsidRPr="00A724EA" w:rsidRDefault="005468A6" w:rsidP="00187F02">
            <w:pPr>
              <w:jc w:val="cente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9C31B6">
            <w:pPr>
              <w:ind w:left="47"/>
            </w:pPr>
          </w:p>
        </w:tc>
      </w:tr>
    </w:tbl>
    <w:p w:rsidR="005468A6" w:rsidRPr="00A724EA" w:rsidRDefault="005468A6" w:rsidP="00EA4407">
      <w:pPr>
        <w:pStyle w:val="affff"/>
        <w:ind w:rightChars="-229" w:right="-458"/>
        <w:rPr>
          <w:rFonts w:ascii="Times New Roman" w:hAnsi="Times New Roman" w:cs="Times New Roman"/>
          <w:color w:val="auto"/>
        </w:rPr>
      </w:pPr>
      <w:r w:rsidRPr="00A724EA">
        <w:rPr>
          <w:rFonts w:ascii="Times New Roman" w:hAnsi="Times New Roman" w:cs="Times New Roman"/>
          <w:color w:val="auto"/>
        </w:rPr>
        <w:t>[Event Enable/ Disable]</w:t>
      </w:r>
    </w:p>
    <w:p w:rsidR="005468A6" w:rsidRPr="00A724EA" w:rsidRDefault="005468A6" w:rsidP="00227EE3">
      <w:pPr>
        <w:pStyle w:val="3"/>
        <w:ind w:left="636" w:hanging="236"/>
        <w:rPr>
          <w:rFonts w:hAnsi="Times New Roman"/>
        </w:rPr>
      </w:pPr>
      <w:bookmarkStart w:id="289" w:name="_Toc491087842"/>
      <w:bookmarkStart w:id="290" w:name="_Toc500782059"/>
      <w:r w:rsidRPr="00A724EA">
        <w:rPr>
          <w:rFonts w:hAnsi="Times New Roman"/>
        </w:rPr>
        <w:t>Host requests Enable or Disable Event</w:t>
      </w:r>
      <w:r w:rsidRPr="00A724EA">
        <w:rPr>
          <w:rFonts w:eastAsia="Batang" w:hAnsi="Times New Roman"/>
        </w:rPr>
        <w:t>s</w:t>
      </w:r>
      <w:r w:rsidRPr="00A724EA">
        <w:rPr>
          <w:rFonts w:hAnsi="Times New Roman"/>
        </w:rPr>
        <w:t>:</w:t>
      </w:r>
      <w:bookmarkEnd w:id="289"/>
      <w:bookmarkEnd w:id="29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1"/>
        </w:trPr>
        <w:tc>
          <w:tcPr>
            <w:tcW w:w="1760" w:type="pct"/>
            <w:vAlign w:val="center"/>
          </w:tcPr>
          <w:p w:rsidR="005468A6" w:rsidRPr="00A724EA" w:rsidRDefault="005468A6" w:rsidP="00187F02">
            <w:pPr>
              <w:jc w:val="right"/>
            </w:pPr>
            <w:r w:rsidRPr="00A724EA">
              <w:t>Enable or Disable Event Report</w:t>
            </w:r>
          </w:p>
        </w:tc>
        <w:tc>
          <w:tcPr>
            <w:tcW w:w="740" w:type="pct"/>
            <w:vAlign w:val="center"/>
          </w:tcPr>
          <w:p w:rsidR="005468A6" w:rsidRPr="00A724EA" w:rsidRDefault="005468A6" w:rsidP="009C31B6">
            <w:pPr>
              <w:ind w:left="76"/>
              <w:jc w:val="right"/>
            </w:pPr>
            <w:r w:rsidRPr="00A724EA">
              <w:rPr>
                <w:rStyle w:val="CharChar"/>
                <w:rFonts w:ascii="Times New Roman" w:hAnsi="Times New Roman"/>
              </w:rPr>
              <w:t xml:space="preserve">S2F37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b/>
              </w:rPr>
            </w:pPr>
          </w:p>
        </w:tc>
      </w:tr>
      <w:tr w:rsidR="005468A6" w:rsidRPr="00A724EA" w:rsidTr="007B42A5">
        <w:trPr>
          <w:trHeight w:val="102"/>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S2F38 </w:t>
            </w:r>
          </w:p>
        </w:tc>
        <w:tc>
          <w:tcPr>
            <w:tcW w:w="1837" w:type="pct"/>
            <w:vAlign w:val="center"/>
          </w:tcPr>
          <w:p w:rsidR="005468A6" w:rsidRPr="00A724EA" w:rsidRDefault="005468A6" w:rsidP="00187F02">
            <w:pPr>
              <w:jc w:val="left"/>
            </w:pPr>
            <w:r w:rsidRPr="00A724EA">
              <w:t>Enable or Disable Event Report Ack.</w:t>
            </w:r>
          </w:p>
        </w:tc>
      </w:tr>
      <w:tr w:rsidR="005468A6" w:rsidRPr="00A724EA" w:rsidTr="007B42A5">
        <w:trPr>
          <w:trHeight w:val="110"/>
        </w:trPr>
        <w:tc>
          <w:tcPr>
            <w:tcW w:w="2500" w:type="pct"/>
            <w:gridSpan w:val="2"/>
            <w:vAlign w:val="center"/>
          </w:tcPr>
          <w:p w:rsidR="005468A6" w:rsidRPr="00A724EA" w:rsidRDefault="005468A6" w:rsidP="009C31B6"/>
        </w:tc>
        <w:tc>
          <w:tcPr>
            <w:tcW w:w="2500" w:type="pct"/>
            <w:gridSpan w:val="2"/>
            <w:vAlign w:val="center"/>
          </w:tcPr>
          <w:p w:rsidR="005468A6" w:rsidRPr="00A724EA" w:rsidRDefault="005468A6" w:rsidP="00187F02">
            <w:pPr>
              <w:jc w:val="left"/>
            </w:pPr>
            <w:r w:rsidRPr="00A724EA">
              <w:rPr>
                <w:b/>
              </w:rPr>
              <w:t xml:space="preserve">[If </w:t>
            </w:r>
            <w:r w:rsidRPr="00A724EA">
              <w:rPr>
                <w:rFonts w:eastAsia="Batang"/>
                <w:b/>
              </w:rPr>
              <w:t>the e</w:t>
            </w:r>
            <w:r w:rsidRPr="00A724EA">
              <w:rPr>
                <w:b/>
              </w:rPr>
              <w:t>quipment receive</w:t>
            </w:r>
            <w:r w:rsidRPr="00A724EA">
              <w:rPr>
                <w:rFonts w:eastAsia="Batang"/>
                <w:b/>
              </w:rPr>
              <w:t>s d</w:t>
            </w:r>
            <w:r w:rsidRPr="00A724EA">
              <w:rPr>
                <w:b/>
              </w:rPr>
              <w:t xml:space="preserve">isable(or </w:t>
            </w:r>
            <w:r w:rsidRPr="00A724EA">
              <w:rPr>
                <w:rFonts w:eastAsia="Batang"/>
                <w:b/>
              </w:rPr>
              <w:t>e</w:t>
            </w:r>
            <w:r w:rsidRPr="00A724EA">
              <w:rPr>
                <w:b/>
              </w:rPr>
              <w:t xml:space="preserve">nable) </w:t>
            </w:r>
            <w:r w:rsidRPr="00A724EA">
              <w:rPr>
                <w:rFonts w:eastAsia="Batang"/>
                <w:b/>
              </w:rPr>
              <w:t xml:space="preserve">command </w:t>
            </w:r>
            <w:r w:rsidRPr="00A724EA">
              <w:rPr>
                <w:b/>
              </w:rPr>
              <w:t xml:space="preserve">from </w:t>
            </w:r>
            <w:r w:rsidRPr="00A724EA">
              <w:rPr>
                <w:rFonts w:eastAsia="Batang"/>
                <w:b/>
              </w:rPr>
              <w:t xml:space="preserve">the </w:t>
            </w:r>
            <w:r w:rsidRPr="00A724EA">
              <w:rPr>
                <w:b/>
              </w:rPr>
              <w:t xml:space="preserve">host, </w:t>
            </w:r>
            <w:r w:rsidRPr="00A724EA">
              <w:rPr>
                <w:rFonts w:eastAsia="Batang"/>
                <w:b/>
              </w:rPr>
              <w:t>the s</w:t>
            </w:r>
            <w:r w:rsidRPr="00A724EA">
              <w:rPr>
                <w:b/>
              </w:rPr>
              <w:t xml:space="preserve">elected event should not </w:t>
            </w:r>
            <w:r w:rsidRPr="00A724EA">
              <w:rPr>
                <w:rFonts w:eastAsia="Batang"/>
                <w:b/>
              </w:rPr>
              <w:t xml:space="preserve">report </w:t>
            </w:r>
            <w:r w:rsidRPr="00A724EA">
              <w:rPr>
                <w:b/>
              </w:rPr>
              <w:t xml:space="preserve">(should </w:t>
            </w:r>
            <w:r w:rsidRPr="00A724EA">
              <w:rPr>
                <w:rFonts w:eastAsia="Batang"/>
                <w:b/>
              </w:rPr>
              <w:t>report</w:t>
            </w:r>
            <w:r w:rsidRPr="00A724EA">
              <w:rPr>
                <w:b/>
              </w:rPr>
              <w:t xml:space="preserve">) to </w:t>
            </w:r>
            <w:r w:rsidRPr="00A724EA">
              <w:rPr>
                <w:rFonts w:eastAsia="Batang"/>
                <w:b/>
              </w:rPr>
              <w:t xml:space="preserve">the </w:t>
            </w:r>
            <w:r w:rsidRPr="00A724EA">
              <w:rPr>
                <w:b/>
              </w:rPr>
              <w:t>host]</w:t>
            </w:r>
          </w:p>
        </w:tc>
      </w:tr>
    </w:tbl>
    <w:p w:rsidR="005468A6" w:rsidRPr="00A724EA" w:rsidRDefault="005468A6" w:rsidP="00227EE3">
      <w:pPr>
        <w:pStyle w:val="3"/>
        <w:ind w:left="636" w:hanging="236"/>
        <w:rPr>
          <w:rFonts w:eastAsia="Batang" w:hAnsi="Times New Roman"/>
        </w:rPr>
      </w:pPr>
      <w:bookmarkStart w:id="291" w:name="_Toc491087843"/>
      <w:bookmarkStart w:id="292" w:name="_Toc500782060"/>
      <w:r w:rsidRPr="00A724EA">
        <w:rPr>
          <w:rFonts w:hAnsi="Times New Roman"/>
        </w:rPr>
        <w:t>Equipment Constants Change by Operator:</w:t>
      </w:r>
      <w:bookmarkEnd w:id="291"/>
      <w:bookmarkEnd w:id="29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254"/>
        <w:gridCol w:w="1492"/>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65"/>
        </w:trPr>
        <w:tc>
          <w:tcPr>
            <w:tcW w:w="2500" w:type="pct"/>
            <w:gridSpan w:val="2"/>
            <w:shd w:val="clear" w:color="auto" w:fill="auto"/>
            <w:vAlign w:val="center"/>
          </w:tcPr>
          <w:p w:rsidR="005468A6" w:rsidRPr="00A724EA" w:rsidRDefault="005468A6" w:rsidP="009C31B6"/>
        </w:tc>
        <w:tc>
          <w:tcPr>
            <w:tcW w:w="660" w:type="pct"/>
            <w:vAlign w:val="center"/>
          </w:tcPr>
          <w:p w:rsidR="005468A6" w:rsidRPr="00A724EA" w:rsidRDefault="005468A6" w:rsidP="00187F02">
            <w:pPr>
              <w:jc w:val="center"/>
              <w:rPr>
                <w:rFonts w:eastAsia="Malgun Gothic"/>
                <w:b/>
              </w:rPr>
            </w:pPr>
            <w:r w:rsidRPr="00A724EA">
              <w:rPr>
                <w:rStyle w:val="CharChar"/>
                <w:rFonts w:ascii="Times New Roman" w:hAnsi="Times New Roman"/>
              </w:rPr>
              <w:sym w:font="Wingdings" w:char="F0DF"/>
            </w:r>
            <w:r w:rsidRPr="00A724EA">
              <w:rPr>
                <w:rStyle w:val="CharChar"/>
                <w:rFonts w:ascii="Times New Roman" w:hAnsi="Times New Roman"/>
              </w:rPr>
              <w:t xml:space="preserve"> S6F</w:t>
            </w:r>
            <w:r w:rsidRPr="00A724EA">
              <w:rPr>
                <w:rStyle w:val="CharChar"/>
                <w:rFonts w:ascii="Times New Roman" w:eastAsia="Malgun Gothic" w:hAnsi="Times New Roman"/>
              </w:rPr>
              <w:t>11</w:t>
            </w:r>
          </w:p>
        </w:tc>
        <w:tc>
          <w:tcPr>
            <w:tcW w:w="1840" w:type="pct"/>
            <w:vAlign w:val="center"/>
          </w:tcPr>
          <w:p w:rsidR="005468A6" w:rsidRPr="00A724EA" w:rsidRDefault="005468A6" w:rsidP="00187F02">
            <w:pPr>
              <w:jc w:val="left"/>
              <w:rPr>
                <w:b/>
              </w:rPr>
            </w:pPr>
            <w:r w:rsidRPr="00A724EA">
              <w:rPr>
                <w:sz w:val="18"/>
                <w:szCs w:val="18"/>
              </w:rPr>
              <w:t>Equipment Constant Change</w:t>
            </w:r>
            <w:r w:rsidR="00F615CC">
              <w:rPr>
                <w:rFonts w:eastAsia="Batang" w:hint="eastAsia"/>
              </w:rPr>
              <w:t>(CEID=109)</w:t>
            </w:r>
          </w:p>
        </w:tc>
      </w:tr>
      <w:tr w:rsidR="005468A6" w:rsidRPr="00A724EA" w:rsidTr="007B42A5">
        <w:trPr>
          <w:trHeight w:val="65"/>
        </w:trPr>
        <w:tc>
          <w:tcPr>
            <w:tcW w:w="1714" w:type="pct"/>
            <w:vAlign w:val="center"/>
          </w:tcPr>
          <w:p w:rsidR="005468A6" w:rsidRPr="00A724EA" w:rsidRDefault="005468A6" w:rsidP="00187F02">
            <w:pPr>
              <w:jc w:val="right"/>
            </w:pPr>
            <w:r w:rsidRPr="00A724EA">
              <w:t>Acknowledge</w:t>
            </w:r>
          </w:p>
        </w:tc>
        <w:tc>
          <w:tcPr>
            <w:tcW w:w="786" w:type="pct"/>
            <w:vAlign w:val="center"/>
          </w:tcPr>
          <w:p w:rsidR="005468A6" w:rsidRPr="00A724EA" w:rsidRDefault="005468A6" w:rsidP="00187F02">
            <w:pPr>
              <w:jc w:val="center"/>
              <w:rPr>
                <w:rFonts w:eastAsia="Malgun Gothic"/>
              </w:rP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9C31B6">
            <w:pPr>
              <w:rPr>
                <w:b/>
              </w:rPr>
            </w:pPr>
          </w:p>
        </w:tc>
      </w:tr>
    </w:tbl>
    <w:p w:rsidR="005468A6" w:rsidRPr="00A724EA" w:rsidRDefault="005468A6" w:rsidP="009C31B6">
      <w:pPr>
        <w:rPr>
          <w:rFonts w:eastAsia="Batang"/>
        </w:rPr>
      </w:pPr>
    </w:p>
    <w:p w:rsidR="005468A6" w:rsidRPr="00A724EA" w:rsidRDefault="005468A6" w:rsidP="00227EE3">
      <w:pPr>
        <w:pStyle w:val="2"/>
        <w:rPr>
          <w:rFonts w:eastAsia="Batang" w:hAnsi="Times New Roman"/>
        </w:rPr>
      </w:pPr>
      <w:bookmarkStart w:id="293" w:name="_Toc491087844"/>
      <w:bookmarkStart w:id="294" w:name="_Toc500782061"/>
      <w:r w:rsidRPr="00A724EA">
        <w:rPr>
          <w:rFonts w:hAnsi="Times New Roman"/>
        </w:rPr>
        <w:lastRenderedPageBreak/>
        <w:t>R</w:t>
      </w:r>
      <w:bookmarkStart w:id="295" w:name="_Toc246763862"/>
      <w:bookmarkStart w:id="296" w:name="_Toc66600816"/>
      <w:bookmarkStart w:id="297" w:name="_Toc63608885"/>
      <w:r w:rsidRPr="00A724EA">
        <w:rPr>
          <w:rFonts w:hAnsi="Times New Roman"/>
        </w:rPr>
        <w:t>emote Control</w:t>
      </w:r>
      <w:bookmarkEnd w:id="293"/>
      <w:bookmarkEnd w:id="294"/>
    </w:p>
    <w:p w:rsidR="005468A6" w:rsidRPr="00A724EA" w:rsidRDefault="005468A6" w:rsidP="00227EE3">
      <w:pPr>
        <w:pStyle w:val="3"/>
        <w:ind w:left="636" w:hanging="236"/>
        <w:rPr>
          <w:rFonts w:hAnsi="Times New Roman"/>
        </w:rPr>
      </w:pPr>
      <w:bookmarkStart w:id="298" w:name="_Toc491087845"/>
      <w:bookmarkStart w:id="299" w:name="_Toc500782062"/>
      <w:bookmarkEnd w:id="295"/>
      <w:bookmarkEnd w:id="296"/>
      <w:r w:rsidRPr="00A724EA">
        <w:rPr>
          <w:rFonts w:hAnsi="Times New Roman"/>
        </w:rPr>
        <w:t>H</w:t>
      </w:r>
      <w:bookmarkEnd w:id="297"/>
      <w:r w:rsidRPr="00A724EA">
        <w:rPr>
          <w:rFonts w:hAnsi="Times New Roman"/>
        </w:rPr>
        <w:t>ost Command Send Scenario:</w:t>
      </w:r>
      <w:bookmarkEnd w:id="298"/>
      <w:bookmarkEnd w:id="29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7B42A5">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2"/>
        </w:trPr>
        <w:tc>
          <w:tcPr>
            <w:tcW w:w="1776" w:type="pct"/>
            <w:vAlign w:val="center"/>
          </w:tcPr>
          <w:p w:rsidR="005468A6" w:rsidRPr="00A724EA" w:rsidRDefault="005468A6" w:rsidP="00886A27">
            <w:pPr>
              <w:jc w:val="right"/>
            </w:pPr>
            <w:r w:rsidRPr="00A724EA">
              <w:t>Host Command</w:t>
            </w:r>
          </w:p>
        </w:tc>
        <w:tc>
          <w:tcPr>
            <w:tcW w:w="704" w:type="pct"/>
            <w:vAlign w:val="center"/>
          </w:tcPr>
          <w:p w:rsidR="005468A6" w:rsidRPr="00A724EA" w:rsidRDefault="005468A6" w:rsidP="00187F02">
            <w:pPr>
              <w:jc w:val="cente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9C31B6"/>
        </w:tc>
      </w:tr>
      <w:tr w:rsidR="005468A6" w:rsidRPr="00A724EA" w:rsidTr="007B42A5">
        <w:trPr>
          <w:trHeight w:val="644"/>
        </w:trPr>
        <w:tc>
          <w:tcPr>
            <w:tcW w:w="2480" w:type="pct"/>
            <w:gridSpan w:val="2"/>
            <w:vAlign w:val="center"/>
          </w:tcPr>
          <w:p w:rsidR="005468A6" w:rsidRPr="00A724EA" w:rsidRDefault="005468A6" w:rsidP="009C31B6">
            <w:pPr>
              <w:rPr>
                <w:rStyle w:val="CharChar"/>
                <w:rFonts w:ascii="Times New Roman" w:hAnsi="Times New Roman"/>
              </w:rPr>
            </w:pPr>
          </w:p>
        </w:tc>
        <w:tc>
          <w:tcPr>
            <w:tcW w:w="708" w:type="pct"/>
            <w:vAlign w:val="center"/>
          </w:tcPr>
          <w:p w:rsidR="005468A6" w:rsidRPr="00A724EA" w:rsidRDefault="005468A6" w:rsidP="00187F02">
            <w:pPr>
              <w:jc w:val="cente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vAlign w:val="center"/>
          </w:tcPr>
          <w:p w:rsidR="005468A6" w:rsidRPr="00A724EA" w:rsidRDefault="005468A6" w:rsidP="00886A27">
            <w:pPr>
              <w:jc w:val="left"/>
            </w:pPr>
            <w:r w:rsidRPr="00A724EA">
              <w:t>Host Command Acknowledge</w:t>
            </w:r>
          </w:p>
          <w:p w:rsidR="005468A6" w:rsidRPr="00A724EA" w:rsidRDefault="005468A6" w:rsidP="00886A27">
            <w:pPr>
              <w:jc w:val="left"/>
            </w:pPr>
            <w:r w:rsidRPr="00A724EA">
              <w:t>[IF] Command Accepted (HCACK = 0)</w:t>
            </w:r>
          </w:p>
          <w:p w:rsidR="005468A6" w:rsidRPr="00A724EA" w:rsidRDefault="005468A6" w:rsidP="00886A27">
            <w:pPr>
              <w:jc w:val="left"/>
            </w:pPr>
            <w:r w:rsidRPr="00A724EA">
              <w:t>[THEN]</w:t>
            </w:r>
          </w:p>
        </w:tc>
      </w:tr>
      <w:tr w:rsidR="005468A6" w:rsidRPr="00A724EA" w:rsidTr="007B42A5">
        <w:trPr>
          <w:trHeight w:val="218"/>
        </w:trPr>
        <w:tc>
          <w:tcPr>
            <w:tcW w:w="2480" w:type="pct"/>
            <w:gridSpan w:val="2"/>
            <w:vAlign w:val="center"/>
          </w:tcPr>
          <w:p w:rsidR="005468A6" w:rsidRPr="00A724EA" w:rsidRDefault="005468A6" w:rsidP="009C31B6"/>
        </w:tc>
        <w:tc>
          <w:tcPr>
            <w:tcW w:w="708" w:type="pct"/>
            <w:vAlign w:val="center"/>
          </w:tcPr>
          <w:p w:rsidR="005468A6" w:rsidRPr="00A724EA" w:rsidRDefault="005468A6" w:rsidP="00187F02">
            <w:pPr>
              <w:jc w:val="cente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vAlign w:val="center"/>
          </w:tcPr>
          <w:p w:rsidR="005468A6" w:rsidRPr="00A724EA" w:rsidRDefault="005468A6" w:rsidP="00886A27">
            <w:pPr>
              <w:jc w:val="left"/>
            </w:pPr>
            <w:r w:rsidRPr="00A724EA">
              <w:t>Event Report-state change or other collection event occurrence.</w:t>
            </w:r>
          </w:p>
        </w:tc>
      </w:tr>
      <w:tr w:rsidR="005468A6" w:rsidRPr="00A724EA" w:rsidTr="007B42A5">
        <w:trPr>
          <w:trHeight w:val="88"/>
        </w:trPr>
        <w:tc>
          <w:tcPr>
            <w:tcW w:w="1776" w:type="pct"/>
            <w:vAlign w:val="center"/>
          </w:tcPr>
          <w:p w:rsidR="005468A6" w:rsidRPr="00A724EA" w:rsidRDefault="005468A6" w:rsidP="00886A27">
            <w:pPr>
              <w:jc w:val="right"/>
            </w:pPr>
            <w:r w:rsidRPr="00A724EA">
              <w:t>Acknowledge</w:t>
            </w:r>
          </w:p>
        </w:tc>
        <w:tc>
          <w:tcPr>
            <w:tcW w:w="704" w:type="pct"/>
            <w:vAlign w:val="center"/>
          </w:tcPr>
          <w:p w:rsidR="005468A6" w:rsidRPr="00A724EA" w:rsidRDefault="005468A6" w:rsidP="00187F02">
            <w:pPr>
              <w:jc w:val="center"/>
            </w:pPr>
            <w:r w:rsidRPr="00A724EA">
              <w:rPr>
                <w:b/>
                <w:bCs/>
              </w:rPr>
              <w:t>S6F1</w:t>
            </w:r>
            <w:r w:rsidRPr="00A724EA">
              <w:rPr>
                <w:rFonts w:eastAsia="Malgun Gothic"/>
                <w:b/>
                <w:bCs/>
              </w:rPr>
              <w:t xml:space="preserve">2 </w:t>
            </w:r>
            <w:r w:rsidRPr="00A724EA">
              <w:rPr>
                <w:b/>
                <w:bCs/>
              </w:rPr>
              <w:sym w:font="Wingdings" w:char="F0E0"/>
            </w:r>
          </w:p>
        </w:tc>
        <w:tc>
          <w:tcPr>
            <w:tcW w:w="2520" w:type="pct"/>
            <w:gridSpan w:val="2"/>
            <w:vAlign w:val="center"/>
          </w:tcPr>
          <w:p w:rsidR="005468A6" w:rsidRPr="00A724EA" w:rsidRDefault="005468A6" w:rsidP="009C31B6"/>
        </w:tc>
      </w:tr>
    </w:tbl>
    <w:p w:rsidR="005468A6" w:rsidRPr="00A724EA" w:rsidRDefault="005468A6" w:rsidP="00227EE3">
      <w:pPr>
        <w:pStyle w:val="2"/>
        <w:rPr>
          <w:rFonts w:eastAsia="Batang" w:hAnsi="Times New Roman"/>
        </w:rPr>
      </w:pPr>
      <w:bookmarkStart w:id="300" w:name="_Toc491087846"/>
      <w:bookmarkStart w:id="301" w:name="_Toc500782063"/>
      <w:r w:rsidRPr="00A724EA">
        <w:rPr>
          <w:rFonts w:hAnsi="Times New Roman"/>
        </w:rPr>
        <w:t>C</w:t>
      </w:r>
      <w:bookmarkStart w:id="302" w:name="_Toc66600818"/>
      <w:bookmarkStart w:id="303" w:name="_Toc246763863"/>
      <w:r w:rsidRPr="00A724EA">
        <w:rPr>
          <w:rFonts w:hAnsi="Times New Roman"/>
        </w:rPr>
        <w:t>assette Information Download</w:t>
      </w:r>
      <w:bookmarkEnd w:id="300"/>
      <w:bookmarkEnd w:id="301"/>
    </w:p>
    <w:p w:rsidR="005468A6" w:rsidRPr="00A724EA" w:rsidRDefault="005468A6" w:rsidP="00227EE3">
      <w:pPr>
        <w:pStyle w:val="3"/>
        <w:ind w:left="636" w:hanging="236"/>
        <w:rPr>
          <w:rFonts w:hAnsi="Times New Roman"/>
        </w:rPr>
      </w:pPr>
      <w:bookmarkStart w:id="304" w:name="_Toc491087847"/>
      <w:bookmarkStart w:id="305" w:name="_Toc500782064"/>
      <w:bookmarkEnd w:id="302"/>
      <w:bookmarkEnd w:id="303"/>
      <w:r w:rsidRPr="00A724EA">
        <w:rPr>
          <w:rFonts w:hAnsi="Times New Roman"/>
        </w:rPr>
        <w:t>Cassette Information Download:</w:t>
      </w:r>
      <w:bookmarkEnd w:id="304"/>
      <w:bookmarkEnd w:id="30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62"/>
        </w:trPr>
        <w:tc>
          <w:tcPr>
            <w:tcW w:w="1776" w:type="pct"/>
          </w:tcPr>
          <w:p w:rsidR="005468A6" w:rsidRPr="00A724EA" w:rsidRDefault="005468A6" w:rsidP="00886A27">
            <w:pPr>
              <w:jc w:val="right"/>
            </w:pPr>
            <w:r w:rsidRPr="00A724EA">
              <w:t>Cassette Information Download</w:t>
            </w:r>
          </w:p>
        </w:tc>
        <w:tc>
          <w:tcPr>
            <w:tcW w:w="704" w:type="pct"/>
          </w:tcPr>
          <w:p w:rsidR="005468A6" w:rsidRPr="00A724EA" w:rsidRDefault="005468A6" w:rsidP="00187F02">
            <w:pPr>
              <w:jc w:val="cente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rPr>
                <w:rFonts w:eastAsia="Batang"/>
              </w:rPr>
            </w:pPr>
          </w:p>
        </w:tc>
      </w:tr>
      <w:tr w:rsidR="005468A6" w:rsidRPr="00A724EA" w:rsidTr="00954273">
        <w:trPr>
          <w:trHeight w:val="105"/>
        </w:trPr>
        <w:tc>
          <w:tcPr>
            <w:tcW w:w="2480" w:type="pct"/>
            <w:gridSpan w:val="2"/>
          </w:tcPr>
          <w:p w:rsidR="005468A6" w:rsidRPr="00A724EA" w:rsidRDefault="005468A6" w:rsidP="009C31B6"/>
        </w:tc>
        <w:tc>
          <w:tcPr>
            <w:tcW w:w="708" w:type="pct"/>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Pr>
          <w:p w:rsidR="005468A6" w:rsidRPr="00A724EA" w:rsidRDefault="005468A6" w:rsidP="00886A27">
            <w:pPr>
              <w:jc w:val="left"/>
              <w:rPr>
                <w:rFonts w:eastAsia="Batang"/>
              </w:rPr>
            </w:pPr>
            <w:r w:rsidRPr="00A724EA">
              <w:t>Acknowledge</w:t>
            </w:r>
          </w:p>
        </w:tc>
      </w:tr>
    </w:tbl>
    <w:p w:rsidR="005468A6" w:rsidRPr="00A724EA" w:rsidRDefault="005468A6" w:rsidP="00227EE3">
      <w:pPr>
        <w:pStyle w:val="2"/>
        <w:rPr>
          <w:rFonts w:eastAsia="Batang" w:hAnsi="Times New Roman"/>
        </w:rPr>
      </w:pPr>
      <w:bookmarkStart w:id="306" w:name="_Toc491087848"/>
      <w:bookmarkStart w:id="307" w:name="_Toc500782065"/>
      <w:r w:rsidRPr="00A724EA">
        <w:rPr>
          <w:rFonts w:hAnsi="Times New Roman"/>
        </w:rPr>
        <w:t>A</w:t>
      </w:r>
      <w:bookmarkStart w:id="308" w:name="_Toc246763864"/>
      <w:r w:rsidRPr="00A724EA">
        <w:rPr>
          <w:rFonts w:hAnsi="Times New Roman"/>
        </w:rPr>
        <w:t>larm Management</w:t>
      </w:r>
      <w:bookmarkEnd w:id="306"/>
      <w:bookmarkEnd w:id="307"/>
    </w:p>
    <w:p w:rsidR="005468A6" w:rsidRPr="00A724EA" w:rsidRDefault="005468A6" w:rsidP="00227EE3">
      <w:pPr>
        <w:pStyle w:val="3"/>
        <w:ind w:left="636" w:hanging="236"/>
        <w:rPr>
          <w:rFonts w:hAnsi="Times New Roman"/>
        </w:rPr>
      </w:pPr>
      <w:bookmarkStart w:id="309" w:name="_Toc63608890"/>
      <w:bookmarkStart w:id="310" w:name="_Toc491087849"/>
      <w:bookmarkStart w:id="311" w:name="_Toc500782066"/>
      <w:bookmarkEnd w:id="308"/>
      <w:r w:rsidRPr="00A724EA">
        <w:rPr>
          <w:rFonts w:hAnsi="Times New Roman"/>
        </w:rPr>
        <w:t>E</w:t>
      </w:r>
      <w:bookmarkEnd w:id="309"/>
      <w:r w:rsidRPr="00A724EA">
        <w:rPr>
          <w:rFonts w:hAnsi="Times New Roman"/>
        </w:rPr>
        <w:t>nable/Disable Alarms:</w:t>
      </w:r>
      <w:bookmarkEnd w:id="310"/>
      <w:bookmarkEnd w:id="31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62"/>
        </w:trPr>
        <w:tc>
          <w:tcPr>
            <w:tcW w:w="1776" w:type="pct"/>
          </w:tcPr>
          <w:p w:rsidR="005468A6" w:rsidRPr="00A724EA" w:rsidRDefault="005468A6" w:rsidP="00886A27">
            <w:pPr>
              <w:jc w:val="right"/>
              <w:rPr>
                <w:dstrike/>
              </w:rPr>
            </w:pPr>
            <w:r w:rsidRPr="00A724EA">
              <w:t>Enable/disable Alarm</w:t>
            </w:r>
          </w:p>
        </w:tc>
        <w:tc>
          <w:tcPr>
            <w:tcW w:w="704" w:type="pct"/>
          </w:tcPr>
          <w:p w:rsidR="005468A6" w:rsidRPr="00A724EA" w:rsidRDefault="005468A6" w:rsidP="00886A27">
            <w:pPr>
              <w:jc w:val="center"/>
              <w:rPr>
                <w:dstrike/>
              </w:rPr>
            </w:pPr>
            <w:r w:rsidRPr="00A724EA">
              <w:rPr>
                <w:rStyle w:val="CharChar"/>
                <w:rFonts w:ascii="Times New Roman" w:hAnsi="Times New Roman"/>
              </w:rPr>
              <w:t xml:space="preserve">S5F3 </w:t>
            </w:r>
            <w:r w:rsidRPr="00A724EA">
              <w:rPr>
                <w:rStyle w:val="CharChar"/>
                <w:rFonts w:ascii="Times New Roman" w:hAnsi="Times New Roman"/>
              </w:rPr>
              <w:sym w:font="Wingdings" w:char="F0E0"/>
            </w:r>
          </w:p>
        </w:tc>
        <w:tc>
          <w:tcPr>
            <w:tcW w:w="2520" w:type="pct"/>
            <w:gridSpan w:val="2"/>
          </w:tcPr>
          <w:p w:rsidR="005468A6" w:rsidRPr="00A724EA" w:rsidRDefault="005468A6" w:rsidP="009C31B6"/>
        </w:tc>
      </w:tr>
      <w:tr w:rsidR="005468A6" w:rsidRPr="00A724EA" w:rsidTr="00954273">
        <w:trPr>
          <w:trHeight w:val="65"/>
        </w:trPr>
        <w:tc>
          <w:tcPr>
            <w:tcW w:w="2480" w:type="pct"/>
            <w:gridSpan w:val="2"/>
          </w:tcPr>
          <w:p w:rsidR="005468A6" w:rsidRPr="00A724EA" w:rsidRDefault="005468A6" w:rsidP="009C31B6"/>
        </w:tc>
        <w:tc>
          <w:tcPr>
            <w:tcW w:w="708" w:type="pct"/>
          </w:tcPr>
          <w:p w:rsidR="005468A6" w:rsidRPr="00A724EA" w:rsidRDefault="005468A6" w:rsidP="00886A27">
            <w:pPr>
              <w:jc w:val="center"/>
              <w:rPr>
                <w:dstrike/>
              </w:rPr>
            </w:pPr>
            <w:r w:rsidRPr="00A724EA">
              <w:rPr>
                <w:rStyle w:val="CharChar"/>
                <w:rFonts w:ascii="Times New Roman" w:hAnsi="Times New Roman"/>
              </w:rPr>
              <w:sym w:font="Wingdings" w:char="F0DF"/>
            </w:r>
            <w:r w:rsidRPr="00A724EA">
              <w:rPr>
                <w:rStyle w:val="CharChar"/>
                <w:rFonts w:ascii="Times New Roman" w:hAnsi="Times New Roman"/>
              </w:rPr>
              <w:t xml:space="preserve"> S5F4</w:t>
            </w:r>
          </w:p>
        </w:tc>
        <w:tc>
          <w:tcPr>
            <w:tcW w:w="1812" w:type="pct"/>
          </w:tcPr>
          <w:p w:rsidR="005468A6" w:rsidRPr="00A724EA" w:rsidRDefault="005468A6" w:rsidP="00886A27">
            <w:pPr>
              <w:jc w:val="left"/>
              <w:rPr>
                <w:dstrike/>
              </w:rPr>
            </w:pPr>
            <w:r w:rsidRPr="00A724EA">
              <w:t>Acknowledge</w:t>
            </w:r>
          </w:p>
        </w:tc>
      </w:tr>
    </w:tbl>
    <w:p w:rsidR="005468A6" w:rsidRPr="00A724EA" w:rsidRDefault="005468A6" w:rsidP="00EA4407">
      <w:pPr>
        <w:ind w:rightChars="-229" w:right="-458"/>
        <w:rPr>
          <w:rFonts w:eastAsia="Batang"/>
        </w:rPr>
      </w:pPr>
    </w:p>
    <w:p w:rsidR="005468A6" w:rsidRPr="00A724EA" w:rsidRDefault="005468A6" w:rsidP="00227EE3">
      <w:pPr>
        <w:pStyle w:val="3"/>
        <w:ind w:left="636" w:hanging="236"/>
        <w:rPr>
          <w:rFonts w:hAnsi="Times New Roman"/>
        </w:rPr>
      </w:pPr>
      <w:bookmarkStart w:id="312" w:name="_Toc491087850"/>
      <w:bookmarkStart w:id="313" w:name="_Toc500782067"/>
      <w:r w:rsidRPr="00A724EA">
        <w:rPr>
          <w:rFonts w:hAnsi="Times New Roman"/>
        </w:rPr>
        <w:t>Send Alarm Report:</w:t>
      </w:r>
      <w:bookmarkEnd w:id="312"/>
      <w:bookmarkEnd w:id="313"/>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65"/>
        </w:trPr>
        <w:tc>
          <w:tcPr>
            <w:tcW w:w="5000" w:type="pct"/>
            <w:gridSpan w:val="4"/>
          </w:tcPr>
          <w:p w:rsidR="005468A6" w:rsidRPr="00A724EA" w:rsidRDefault="005468A6" w:rsidP="009C31B6">
            <w:r w:rsidRPr="00A724EA">
              <w:t>Alarm occurrence detected by the equipment.</w:t>
            </w:r>
          </w:p>
        </w:tc>
      </w:tr>
      <w:tr w:rsidR="005468A6" w:rsidRPr="00A724EA" w:rsidTr="00954273">
        <w:trPr>
          <w:trHeight w:val="65"/>
        </w:trPr>
        <w:tc>
          <w:tcPr>
            <w:tcW w:w="2480" w:type="pct"/>
            <w:gridSpan w:val="2"/>
          </w:tcPr>
          <w:p w:rsidR="005468A6" w:rsidRPr="00A724EA" w:rsidRDefault="005468A6" w:rsidP="009C31B6"/>
        </w:tc>
        <w:tc>
          <w:tcPr>
            <w:tcW w:w="706"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S5F1</w:t>
            </w:r>
          </w:p>
        </w:tc>
        <w:tc>
          <w:tcPr>
            <w:tcW w:w="1815" w:type="pct"/>
          </w:tcPr>
          <w:p w:rsidR="005468A6" w:rsidRPr="00A724EA" w:rsidRDefault="005468A6" w:rsidP="009C31B6">
            <w:pPr>
              <w:ind w:left="61"/>
            </w:pPr>
            <w:r w:rsidRPr="00A724EA">
              <w:t>Send alarm report</w:t>
            </w:r>
          </w:p>
        </w:tc>
      </w:tr>
      <w:tr w:rsidR="005468A6" w:rsidRPr="00A724EA" w:rsidTr="00954273">
        <w:trPr>
          <w:trHeight w:val="65"/>
        </w:trPr>
        <w:tc>
          <w:tcPr>
            <w:tcW w:w="1776" w:type="pct"/>
          </w:tcPr>
          <w:p w:rsidR="005468A6" w:rsidRPr="00A724EA" w:rsidRDefault="005468A6" w:rsidP="009C31B6">
            <w:r w:rsidRPr="00A724EA">
              <w:t>Acknowledge</w:t>
            </w:r>
          </w:p>
        </w:tc>
        <w:tc>
          <w:tcPr>
            <w:tcW w:w="704" w:type="pct"/>
          </w:tcPr>
          <w:p w:rsidR="005468A6" w:rsidRPr="00A724EA" w:rsidRDefault="005468A6" w:rsidP="009C31B6">
            <w:pPr>
              <w:ind w:left="235"/>
              <w:jc w:val="right"/>
            </w:pPr>
            <w:r w:rsidRPr="00A724EA">
              <w:rPr>
                <w:rStyle w:val="CharChar"/>
                <w:rFonts w:ascii="Times New Roman" w:hAnsi="Times New Roman"/>
              </w:rPr>
              <w:t xml:space="preserve">S5F2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rPr>
                <w:rStyle w:val="CharChar"/>
                <w:rFonts w:ascii="Times New Roman" w:hAnsi="Times New Roman"/>
              </w:rPr>
            </w:pP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14" w:name="_Toc491087851"/>
      <w:bookmarkStart w:id="315" w:name="_Toc500782068"/>
      <w:r w:rsidRPr="00A724EA">
        <w:rPr>
          <w:rFonts w:hAnsi="Times New Roman"/>
        </w:rPr>
        <w:t>Alarm List Request:</w:t>
      </w:r>
      <w:bookmarkEnd w:id="314"/>
      <w:bookmarkEnd w:id="31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89"/>
        </w:trPr>
        <w:tc>
          <w:tcPr>
            <w:tcW w:w="5000" w:type="pct"/>
            <w:gridSpan w:val="4"/>
          </w:tcPr>
          <w:p w:rsidR="005468A6" w:rsidRPr="00A724EA" w:rsidRDefault="005468A6" w:rsidP="009C31B6">
            <w:r w:rsidRPr="00A724EA">
              <w:t>Host want to know equipment not cleared alarm list.</w:t>
            </w:r>
          </w:p>
        </w:tc>
      </w:tr>
      <w:tr w:rsidR="005468A6" w:rsidRPr="00A724EA" w:rsidTr="00954273">
        <w:trPr>
          <w:trHeight w:val="189"/>
        </w:trPr>
        <w:tc>
          <w:tcPr>
            <w:tcW w:w="1776" w:type="pct"/>
          </w:tcPr>
          <w:p w:rsidR="005468A6" w:rsidRPr="00A724EA" w:rsidRDefault="005468A6" w:rsidP="009C31B6">
            <w:r w:rsidRPr="00A724EA">
              <w:lastRenderedPageBreak/>
              <w:t>Alarm List Request</w:t>
            </w:r>
          </w:p>
        </w:tc>
        <w:tc>
          <w:tcPr>
            <w:tcW w:w="704" w:type="pct"/>
          </w:tcPr>
          <w:p w:rsidR="005468A6" w:rsidRPr="00A724EA" w:rsidRDefault="005468A6" w:rsidP="009C31B6">
            <w:pPr>
              <w:ind w:left="32"/>
              <w:jc w:val="right"/>
            </w:pPr>
            <w:r w:rsidRPr="00A724EA">
              <w:rPr>
                <w:rStyle w:val="CharChar"/>
                <w:rFonts w:ascii="Times New Roman" w:hAnsi="Times New Roman"/>
              </w:rPr>
              <w:t xml:space="preserve">S5F103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ind w:left="177"/>
            </w:pPr>
          </w:p>
        </w:tc>
      </w:tr>
      <w:tr w:rsidR="005468A6" w:rsidRPr="00A724EA" w:rsidTr="00954273">
        <w:trPr>
          <w:trHeight w:val="140"/>
        </w:trPr>
        <w:tc>
          <w:tcPr>
            <w:tcW w:w="2480" w:type="pct"/>
            <w:gridSpan w:val="2"/>
          </w:tcPr>
          <w:p w:rsidR="005468A6" w:rsidRPr="00A724EA" w:rsidRDefault="005468A6" w:rsidP="009C31B6">
            <w:pPr>
              <w:ind w:left="32"/>
              <w:rPr>
                <w:rStyle w:val="CharChar"/>
                <w:rFonts w:ascii="Times New Roman" w:hAnsi="Times New Roman"/>
              </w:rPr>
            </w:pPr>
          </w:p>
        </w:tc>
        <w:tc>
          <w:tcPr>
            <w:tcW w:w="706"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S5F104</w:t>
            </w:r>
          </w:p>
        </w:tc>
        <w:tc>
          <w:tcPr>
            <w:tcW w:w="1815" w:type="pct"/>
          </w:tcPr>
          <w:p w:rsidR="005468A6" w:rsidRPr="00A724EA" w:rsidRDefault="005468A6" w:rsidP="009C31B6">
            <w:pPr>
              <w:ind w:left="177"/>
            </w:pPr>
            <w:r w:rsidRPr="00A724EA">
              <w:t>Alarm List Data</w:t>
            </w:r>
          </w:p>
        </w:tc>
      </w:tr>
    </w:tbl>
    <w:p w:rsidR="005468A6" w:rsidRPr="00A724EA" w:rsidRDefault="005468A6" w:rsidP="009C31B6"/>
    <w:p w:rsidR="002229A5" w:rsidRDefault="002229A5" w:rsidP="002229A5">
      <w:pPr>
        <w:pStyle w:val="3"/>
        <w:ind w:left="636" w:hanging="236"/>
        <w:rPr>
          <w:rFonts w:eastAsiaTheme="minorEastAsia"/>
        </w:rPr>
      </w:pPr>
      <w:bookmarkStart w:id="316" w:name="_Toc491087852"/>
      <w:bookmarkStart w:id="317" w:name="_Toc500782069"/>
      <w:r w:rsidRPr="00A724EA">
        <w:t>List Alarms Data Request(LAR)</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2229A5" w:rsidRPr="00A724EA" w:rsidTr="00AB143C">
        <w:tc>
          <w:tcPr>
            <w:tcW w:w="2480" w:type="pct"/>
            <w:gridSpan w:val="2"/>
            <w:shd w:val="clear" w:color="auto" w:fill="0000FF"/>
            <w:vAlign w:val="center"/>
          </w:tcPr>
          <w:p w:rsidR="002229A5" w:rsidRPr="00A724EA" w:rsidRDefault="002229A5" w:rsidP="00AB143C">
            <w:pPr>
              <w:jc w:val="center"/>
              <w:rPr>
                <w:b/>
              </w:rPr>
            </w:pPr>
            <w:r w:rsidRPr="00A724EA">
              <w:rPr>
                <w:b/>
              </w:rPr>
              <w:t>Host</w:t>
            </w:r>
          </w:p>
        </w:tc>
        <w:tc>
          <w:tcPr>
            <w:tcW w:w="2520" w:type="pct"/>
            <w:gridSpan w:val="2"/>
            <w:shd w:val="clear" w:color="auto" w:fill="0000FF"/>
            <w:vAlign w:val="center"/>
          </w:tcPr>
          <w:p w:rsidR="002229A5" w:rsidRPr="00A724EA" w:rsidRDefault="002229A5" w:rsidP="00AB143C">
            <w:pPr>
              <w:jc w:val="center"/>
              <w:rPr>
                <w:b/>
              </w:rPr>
            </w:pPr>
            <w:r w:rsidRPr="00A724EA">
              <w:rPr>
                <w:b/>
              </w:rPr>
              <w:t>Equipment</w:t>
            </w:r>
          </w:p>
        </w:tc>
      </w:tr>
      <w:tr w:rsidR="002229A5" w:rsidRPr="00A724EA" w:rsidTr="00AB143C">
        <w:trPr>
          <w:trHeight w:val="89"/>
        </w:trPr>
        <w:tc>
          <w:tcPr>
            <w:tcW w:w="5000" w:type="pct"/>
            <w:gridSpan w:val="4"/>
          </w:tcPr>
          <w:p w:rsidR="002229A5" w:rsidRPr="00CB707B" w:rsidRDefault="002229A5" w:rsidP="00AB143C">
            <w:pPr>
              <w:rPr>
                <w:rFonts w:eastAsia="Batang"/>
              </w:rPr>
            </w:pPr>
            <w:r w:rsidRPr="00A724EA">
              <w:t>This message requests the equipment to send binary and analog alarm information to the host.</w:t>
            </w:r>
          </w:p>
        </w:tc>
      </w:tr>
      <w:tr w:rsidR="002229A5" w:rsidRPr="00A724EA" w:rsidTr="00AB143C">
        <w:trPr>
          <w:trHeight w:val="189"/>
        </w:trPr>
        <w:tc>
          <w:tcPr>
            <w:tcW w:w="1776" w:type="pct"/>
          </w:tcPr>
          <w:p w:rsidR="002229A5" w:rsidRPr="00A724EA" w:rsidRDefault="002229A5" w:rsidP="00AB143C">
            <w:r w:rsidRPr="00A724EA">
              <w:t>List Alarm</w:t>
            </w:r>
            <w:r>
              <w:rPr>
                <w:rFonts w:eastAsiaTheme="minorEastAsia" w:hint="eastAsia"/>
              </w:rPr>
              <w:t>s Data</w:t>
            </w:r>
            <w:r w:rsidRPr="00A724EA">
              <w:t xml:space="preserve"> Request</w:t>
            </w:r>
          </w:p>
        </w:tc>
        <w:tc>
          <w:tcPr>
            <w:tcW w:w="704" w:type="pct"/>
          </w:tcPr>
          <w:p w:rsidR="002229A5" w:rsidRPr="00A724EA" w:rsidRDefault="002229A5" w:rsidP="00AB143C">
            <w:pPr>
              <w:ind w:left="32"/>
              <w:jc w:val="right"/>
            </w:pPr>
            <w:r>
              <w:rPr>
                <w:rStyle w:val="CharChar"/>
                <w:rFonts w:ascii="Times New Roman" w:hAnsi="Times New Roman"/>
              </w:rPr>
              <w:t>S5F</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706" w:type="pct"/>
          </w:tcPr>
          <w:p w:rsidR="002229A5" w:rsidRPr="00A724EA" w:rsidRDefault="002229A5" w:rsidP="00AB143C">
            <w:pPr>
              <w:ind w:left="177"/>
            </w:pPr>
          </w:p>
        </w:tc>
        <w:tc>
          <w:tcPr>
            <w:tcW w:w="1814" w:type="pct"/>
          </w:tcPr>
          <w:p w:rsidR="002229A5" w:rsidRPr="00A724EA" w:rsidRDefault="002229A5" w:rsidP="00AB143C">
            <w:pPr>
              <w:ind w:left="177"/>
            </w:pPr>
          </w:p>
        </w:tc>
      </w:tr>
      <w:tr w:rsidR="002229A5" w:rsidRPr="00A724EA" w:rsidTr="00AB143C">
        <w:trPr>
          <w:trHeight w:val="140"/>
        </w:trPr>
        <w:tc>
          <w:tcPr>
            <w:tcW w:w="1776" w:type="pct"/>
          </w:tcPr>
          <w:p w:rsidR="002229A5" w:rsidRPr="00A724EA" w:rsidRDefault="002229A5" w:rsidP="00AB143C">
            <w:pPr>
              <w:ind w:left="32"/>
              <w:rPr>
                <w:rStyle w:val="CharChar"/>
                <w:rFonts w:ascii="Times New Roman" w:hAnsi="Times New Roman"/>
              </w:rPr>
            </w:pPr>
          </w:p>
        </w:tc>
        <w:tc>
          <w:tcPr>
            <w:tcW w:w="704" w:type="pct"/>
          </w:tcPr>
          <w:p w:rsidR="002229A5" w:rsidRPr="00A724EA" w:rsidRDefault="002229A5" w:rsidP="00AB143C">
            <w:pPr>
              <w:ind w:left="32"/>
              <w:rPr>
                <w:rStyle w:val="CharChar"/>
                <w:rFonts w:ascii="Times New Roman" w:hAnsi="Times New Roman"/>
              </w:rPr>
            </w:pPr>
          </w:p>
        </w:tc>
        <w:tc>
          <w:tcPr>
            <w:tcW w:w="706" w:type="pct"/>
          </w:tcPr>
          <w:p w:rsidR="002229A5" w:rsidRPr="00CB707B" w:rsidRDefault="002229A5" w:rsidP="00AB143C">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S5F</w:t>
            </w:r>
            <w:r>
              <w:rPr>
                <w:rStyle w:val="CharChar"/>
                <w:rFonts w:ascii="Times New Roman" w:eastAsiaTheme="minorEastAsia" w:hAnsi="Times New Roman" w:hint="eastAsia"/>
                <w:lang w:eastAsia="ko-KR"/>
              </w:rPr>
              <w:t>6</w:t>
            </w:r>
          </w:p>
        </w:tc>
        <w:tc>
          <w:tcPr>
            <w:tcW w:w="1814" w:type="pct"/>
          </w:tcPr>
          <w:p w:rsidR="002229A5" w:rsidRPr="00A724EA" w:rsidRDefault="002229A5" w:rsidP="00AB143C">
            <w:pPr>
              <w:ind w:left="177"/>
            </w:pPr>
            <w:r w:rsidRPr="00A724EA">
              <w:t>List Alarm</w:t>
            </w:r>
            <w:r>
              <w:rPr>
                <w:rFonts w:eastAsiaTheme="minorEastAsia" w:hint="eastAsia"/>
              </w:rPr>
              <w:t>s</w:t>
            </w:r>
            <w:r w:rsidRPr="00A724EA">
              <w:t xml:space="preserve"> Data</w:t>
            </w:r>
          </w:p>
        </w:tc>
      </w:tr>
    </w:tbl>
    <w:p w:rsidR="002229A5" w:rsidRPr="002229A5" w:rsidRDefault="002229A5" w:rsidP="002229A5">
      <w:pPr>
        <w:pStyle w:val="a1"/>
        <w:rPr>
          <w:rFonts w:eastAsiaTheme="minorEastAsia"/>
        </w:rPr>
      </w:pPr>
    </w:p>
    <w:p w:rsidR="005468A6" w:rsidRPr="00A724EA" w:rsidRDefault="005468A6" w:rsidP="00227EE3">
      <w:pPr>
        <w:pStyle w:val="2"/>
        <w:rPr>
          <w:rFonts w:eastAsia="Batang" w:hAnsi="Times New Roman"/>
        </w:rPr>
      </w:pPr>
      <w:r w:rsidRPr="00A724EA">
        <w:rPr>
          <w:rFonts w:hAnsi="Times New Roman"/>
        </w:rPr>
        <w:t>P</w:t>
      </w:r>
      <w:bookmarkStart w:id="318" w:name="_Toc66600826"/>
      <w:bookmarkStart w:id="319" w:name="_Toc246763865"/>
      <w:r w:rsidRPr="00A724EA">
        <w:rPr>
          <w:rFonts w:hAnsi="Times New Roman"/>
        </w:rPr>
        <w:t>rocess Program (Recipe) Management</w:t>
      </w:r>
      <w:bookmarkEnd w:id="316"/>
      <w:bookmarkEnd w:id="317"/>
    </w:p>
    <w:p w:rsidR="005468A6" w:rsidRPr="00A724EA" w:rsidRDefault="005468A6" w:rsidP="00227EE3">
      <w:pPr>
        <w:pStyle w:val="3"/>
        <w:ind w:left="636" w:hanging="236"/>
        <w:rPr>
          <w:rFonts w:hAnsi="Times New Roman"/>
        </w:rPr>
      </w:pPr>
      <w:bookmarkStart w:id="320" w:name="_Toc491087853"/>
      <w:bookmarkStart w:id="321" w:name="_Toc500782070"/>
      <w:bookmarkEnd w:id="318"/>
      <w:bookmarkEnd w:id="319"/>
      <w:r w:rsidRPr="00A724EA">
        <w:rPr>
          <w:rFonts w:hAnsi="Times New Roman"/>
        </w:rPr>
        <w:t>Host Attempts to Process Program Directory Request:</w:t>
      </w:r>
      <w:bookmarkEnd w:id="320"/>
      <w:bookmarkEnd w:id="32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954273">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65"/>
        </w:trPr>
        <w:tc>
          <w:tcPr>
            <w:tcW w:w="1762" w:type="pct"/>
          </w:tcPr>
          <w:p w:rsidR="005468A6" w:rsidRPr="00A724EA" w:rsidRDefault="005468A6" w:rsidP="009C31B6">
            <w:r w:rsidRPr="00A724EA">
              <w:t>Current EPPD Request</w:t>
            </w:r>
          </w:p>
        </w:tc>
        <w:tc>
          <w:tcPr>
            <w:tcW w:w="738" w:type="pct"/>
          </w:tcPr>
          <w:p w:rsidR="005468A6" w:rsidRPr="00A724EA" w:rsidRDefault="005468A6" w:rsidP="009C31B6">
            <w:pPr>
              <w:ind w:left="221"/>
              <w:jc w:val="right"/>
            </w:pPr>
            <w:r w:rsidRPr="00A724EA">
              <w:rPr>
                <w:rStyle w:val="CharChar"/>
                <w:rFonts w:ascii="Times New Roman" w:hAnsi="Times New Roman"/>
              </w:rPr>
              <w:t xml:space="preserve">S7F19 </w:t>
            </w:r>
            <w:r w:rsidRPr="00A724EA">
              <w:rPr>
                <w:rStyle w:val="CharChar"/>
                <w:rFonts w:ascii="Times New Roman" w:hAnsi="Times New Roman"/>
              </w:rPr>
              <w:sym w:font="Wingdings" w:char="F0E0"/>
            </w:r>
          </w:p>
        </w:tc>
        <w:tc>
          <w:tcPr>
            <w:tcW w:w="2500" w:type="pct"/>
            <w:gridSpan w:val="2"/>
          </w:tcPr>
          <w:p w:rsidR="005468A6" w:rsidRPr="00A724EA" w:rsidRDefault="005468A6" w:rsidP="009C31B6"/>
        </w:tc>
      </w:tr>
      <w:tr w:rsidR="005468A6" w:rsidRPr="00A724EA" w:rsidTr="00954273">
        <w:trPr>
          <w:trHeight w:val="65"/>
        </w:trPr>
        <w:tc>
          <w:tcPr>
            <w:tcW w:w="2500" w:type="pct"/>
            <w:gridSpan w:val="2"/>
          </w:tcPr>
          <w:p w:rsidR="005468A6" w:rsidRPr="00A724EA" w:rsidRDefault="005468A6" w:rsidP="009C31B6"/>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S7F20</w:t>
            </w:r>
          </w:p>
        </w:tc>
        <w:tc>
          <w:tcPr>
            <w:tcW w:w="1840" w:type="pct"/>
          </w:tcPr>
          <w:p w:rsidR="005468A6" w:rsidRPr="00A724EA" w:rsidRDefault="005468A6" w:rsidP="009C31B6">
            <w:pPr>
              <w:ind w:left="32"/>
            </w:pPr>
            <w:r w:rsidRPr="00A724EA">
              <w:t>Current EPPD Data (List)</w:t>
            </w:r>
          </w:p>
        </w:tc>
      </w:tr>
    </w:tbl>
    <w:p w:rsidR="005468A6" w:rsidRPr="00A724EA" w:rsidRDefault="005468A6" w:rsidP="00EA4407">
      <w:pPr>
        <w:ind w:rightChars="-229" w:right="-458"/>
        <w:rPr>
          <w:rFonts w:eastAsia="Batang"/>
        </w:rPr>
      </w:pPr>
    </w:p>
    <w:p w:rsidR="005468A6" w:rsidRPr="00A724EA" w:rsidRDefault="005468A6" w:rsidP="00227EE3">
      <w:pPr>
        <w:pStyle w:val="3"/>
        <w:ind w:left="636" w:hanging="236"/>
        <w:rPr>
          <w:rFonts w:hAnsi="Times New Roman"/>
        </w:rPr>
      </w:pPr>
      <w:bookmarkStart w:id="322" w:name="_Toc491087854"/>
      <w:bookmarkStart w:id="323" w:name="_Toc500782071"/>
      <w:r w:rsidRPr="00A724EA">
        <w:rPr>
          <w:rFonts w:hAnsi="Times New Roman"/>
        </w:rPr>
        <w:t>Process Program is changed(created</w:t>
      </w:r>
      <w:r w:rsidRPr="00A724EA">
        <w:rPr>
          <w:rFonts w:eastAsia="Batang" w:hAnsi="Times New Roman"/>
        </w:rPr>
        <w:t>/</w:t>
      </w:r>
      <w:r w:rsidRPr="00A724EA">
        <w:rPr>
          <w:rFonts w:hAnsi="Times New Roman"/>
        </w:rPr>
        <w:t>edited</w:t>
      </w:r>
      <w:r w:rsidRPr="00A724EA">
        <w:rPr>
          <w:rFonts w:eastAsia="Batang" w:hAnsi="Times New Roman"/>
        </w:rPr>
        <w:t>/</w:t>
      </w:r>
      <w:r w:rsidRPr="00A724EA">
        <w:rPr>
          <w:rFonts w:hAnsi="Times New Roman"/>
        </w:rPr>
        <w:t>deleted) by Operator:</w:t>
      </w:r>
      <w:bookmarkEnd w:id="322"/>
      <w:bookmarkEnd w:id="323"/>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954273">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19"/>
        </w:trPr>
        <w:tc>
          <w:tcPr>
            <w:tcW w:w="2500" w:type="pct"/>
            <w:gridSpan w:val="2"/>
          </w:tcPr>
          <w:p w:rsidR="005468A6" w:rsidRPr="00A724EA" w:rsidRDefault="005468A6" w:rsidP="009C31B6"/>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0" w:type="pct"/>
          </w:tcPr>
          <w:p w:rsidR="005468A6" w:rsidRPr="00860878" w:rsidRDefault="00860878" w:rsidP="009C31B6">
            <w:pPr>
              <w:ind w:left="32"/>
              <w:rPr>
                <w:rFonts w:eastAsiaTheme="minorEastAsia"/>
                <w:b/>
              </w:rPr>
            </w:pPr>
            <w:r w:rsidRPr="00860878">
              <w:rPr>
                <w:b/>
              </w:rPr>
              <w:t>Process Program or Recipe Change</w:t>
            </w:r>
          </w:p>
          <w:p w:rsidR="00860878" w:rsidRPr="00860878" w:rsidRDefault="00860878" w:rsidP="009C31B6">
            <w:pPr>
              <w:ind w:left="32"/>
              <w:rPr>
                <w:rFonts w:eastAsiaTheme="minorEastAsia"/>
              </w:rPr>
            </w:pPr>
            <w:r w:rsidRPr="00860878">
              <w:rPr>
                <w:rFonts w:eastAsiaTheme="minorEastAsia" w:hint="eastAsia"/>
                <w:b/>
              </w:rPr>
              <w:t>(CEID=401)</w:t>
            </w:r>
          </w:p>
        </w:tc>
      </w:tr>
      <w:tr w:rsidR="005468A6" w:rsidRPr="00A724EA" w:rsidTr="00954273">
        <w:trPr>
          <w:trHeight w:val="65"/>
        </w:trPr>
        <w:tc>
          <w:tcPr>
            <w:tcW w:w="1762" w:type="pct"/>
          </w:tcPr>
          <w:p w:rsidR="005468A6" w:rsidRPr="00A724EA" w:rsidRDefault="005468A6" w:rsidP="009C31B6">
            <w:r w:rsidRPr="00A724EA">
              <w:rPr>
                <w:rStyle w:val="CharChar"/>
                <w:rFonts w:ascii="Times New Roman" w:hAnsi="Times New Roman"/>
              </w:rPr>
              <w:t>Acknowledge</w:t>
            </w:r>
          </w:p>
        </w:tc>
        <w:tc>
          <w:tcPr>
            <w:tcW w:w="738" w:type="pct"/>
          </w:tcPr>
          <w:p w:rsidR="005468A6" w:rsidRPr="00A724EA" w:rsidRDefault="005468A6" w:rsidP="009C31B6">
            <w:pPr>
              <w:ind w:left="206"/>
              <w:jc w:val="right"/>
            </w:pPr>
            <w:r w:rsidRPr="00A724EA">
              <w:rPr>
                <w:b/>
                <w:bCs/>
              </w:rPr>
              <w:t>S6F1</w:t>
            </w:r>
            <w:r w:rsidRPr="00A724EA">
              <w:rPr>
                <w:rFonts w:eastAsia="Malgun Gothic"/>
                <w:b/>
                <w:bCs/>
              </w:rPr>
              <w:t xml:space="preserve">2 </w:t>
            </w:r>
            <w:r w:rsidRPr="00A724EA">
              <w:rPr>
                <w:b/>
                <w:bCs/>
              </w:rPr>
              <w:sym w:font="Wingdings" w:char="F0E0"/>
            </w:r>
          </w:p>
        </w:tc>
        <w:tc>
          <w:tcPr>
            <w:tcW w:w="2500" w:type="pct"/>
            <w:gridSpan w:val="2"/>
          </w:tcPr>
          <w:p w:rsidR="005468A6" w:rsidRPr="00A724EA" w:rsidRDefault="005468A6" w:rsidP="009C31B6">
            <w:pPr>
              <w:rPr>
                <w:rStyle w:val="CharChar"/>
                <w:rFonts w:ascii="Times New Roman" w:hAnsi="Times New Roman"/>
              </w:rPr>
            </w:pPr>
          </w:p>
        </w:tc>
      </w:tr>
      <w:tr w:rsidR="005468A6" w:rsidRPr="00A724EA" w:rsidTr="00954273">
        <w:trPr>
          <w:trHeight w:val="222"/>
        </w:trPr>
        <w:tc>
          <w:tcPr>
            <w:tcW w:w="5000" w:type="pct"/>
            <w:gridSpan w:val="4"/>
          </w:tcPr>
          <w:p w:rsidR="005468A6" w:rsidRPr="00A724EA" w:rsidRDefault="005468A6" w:rsidP="009C31B6">
            <w:r w:rsidRPr="00A724EA">
              <w:rPr>
                <w:b/>
              </w:rPr>
              <w:t>[if Process program is created or edited]</w:t>
            </w:r>
          </w:p>
        </w:tc>
      </w:tr>
      <w:tr w:rsidR="005468A6" w:rsidRPr="00A724EA" w:rsidTr="00954273">
        <w:trPr>
          <w:trHeight w:val="276"/>
        </w:trPr>
        <w:tc>
          <w:tcPr>
            <w:tcW w:w="1762" w:type="pct"/>
          </w:tcPr>
          <w:p w:rsidR="005468A6" w:rsidRPr="00A724EA" w:rsidRDefault="005468A6" w:rsidP="009C31B6">
            <w:pPr>
              <w:rPr>
                <w:b/>
              </w:rPr>
            </w:pPr>
            <w:r w:rsidRPr="00A724EA">
              <w:t>Formatted Process Program Request</w:t>
            </w:r>
          </w:p>
        </w:tc>
        <w:tc>
          <w:tcPr>
            <w:tcW w:w="738" w:type="pct"/>
          </w:tcPr>
          <w:p w:rsidR="005468A6" w:rsidRPr="00A724EA" w:rsidRDefault="005468A6" w:rsidP="009C31B6">
            <w:pPr>
              <w:jc w:val="right"/>
              <w:rPr>
                <w:rStyle w:val="CharChar"/>
                <w:rFonts w:ascii="Times New Roman" w:eastAsia="Batang" w:hAnsi="Times New Roman"/>
              </w:rPr>
            </w:pPr>
            <w:r w:rsidRPr="00A724EA">
              <w:rPr>
                <w:rStyle w:val="CharChar"/>
                <w:rFonts w:ascii="Times New Roman" w:hAnsi="Times New Roman"/>
              </w:rPr>
              <w:t xml:space="preserve">S7F25 </w:t>
            </w:r>
            <w:r w:rsidRPr="00A724EA">
              <w:rPr>
                <w:rStyle w:val="CharChar"/>
                <w:rFonts w:ascii="Times New Roman" w:hAnsi="Times New Roman"/>
              </w:rPr>
              <w:sym w:font="Wingdings" w:char="F0E0"/>
            </w:r>
          </w:p>
        </w:tc>
        <w:tc>
          <w:tcPr>
            <w:tcW w:w="2500" w:type="pct"/>
            <w:gridSpan w:val="2"/>
          </w:tcPr>
          <w:p w:rsidR="005468A6" w:rsidRPr="00A724EA" w:rsidRDefault="005468A6" w:rsidP="009C31B6"/>
        </w:tc>
      </w:tr>
      <w:tr w:rsidR="005468A6" w:rsidRPr="00A724EA" w:rsidTr="00954273">
        <w:trPr>
          <w:trHeight w:val="65"/>
        </w:trPr>
        <w:tc>
          <w:tcPr>
            <w:tcW w:w="2500" w:type="pct"/>
            <w:gridSpan w:val="2"/>
          </w:tcPr>
          <w:p w:rsidR="005468A6" w:rsidRPr="00A724EA" w:rsidRDefault="005468A6" w:rsidP="009C31B6">
            <w:pPr>
              <w:rPr>
                <w:b/>
              </w:rPr>
            </w:pPr>
          </w:p>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S7F26</w:t>
            </w:r>
          </w:p>
        </w:tc>
        <w:tc>
          <w:tcPr>
            <w:tcW w:w="1840" w:type="pct"/>
          </w:tcPr>
          <w:p w:rsidR="005468A6" w:rsidRPr="00A724EA" w:rsidRDefault="005468A6" w:rsidP="00EA4407">
            <w:pPr>
              <w:ind w:left="32" w:rightChars="-229" w:right="-458"/>
            </w:pPr>
            <w:r w:rsidRPr="00A724EA">
              <w:t>Formatted Process Program Data</w:t>
            </w:r>
          </w:p>
        </w:tc>
      </w:tr>
    </w:tbl>
    <w:p w:rsidR="005468A6" w:rsidRPr="00A724EA" w:rsidRDefault="005468A6" w:rsidP="00EA4407">
      <w:pPr>
        <w:ind w:rightChars="-229" w:right="-458"/>
        <w:rPr>
          <w:rFonts w:eastAsia="Batang"/>
        </w:rPr>
      </w:pPr>
    </w:p>
    <w:p w:rsidR="005468A6" w:rsidRPr="00A724EA" w:rsidRDefault="005468A6" w:rsidP="00227EE3">
      <w:pPr>
        <w:pStyle w:val="2"/>
        <w:rPr>
          <w:rFonts w:eastAsia="Batang" w:hAnsi="Times New Roman"/>
        </w:rPr>
      </w:pPr>
      <w:bookmarkStart w:id="324" w:name="_Toc491087855"/>
      <w:bookmarkStart w:id="325" w:name="_Toc500782072"/>
      <w:r w:rsidRPr="00A724EA">
        <w:rPr>
          <w:rFonts w:hAnsi="Times New Roman"/>
        </w:rPr>
        <w:t>C</w:t>
      </w:r>
      <w:bookmarkStart w:id="326" w:name="_Toc66600830"/>
      <w:bookmarkStart w:id="327" w:name="_Toc246763866"/>
      <w:r w:rsidRPr="00A724EA">
        <w:rPr>
          <w:rFonts w:hAnsi="Times New Roman"/>
        </w:rPr>
        <w:t>lock</w:t>
      </w:r>
      <w:bookmarkEnd w:id="324"/>
      <w:bookmarkEnd w:id="325"/>
    </w:p>
    <w:p w:rsidR="005468A6" w:rsidRPr="00A724EA" w:rsidRDefault="005468A6" w:rsidP="00C04E72">
      <w:pPr>
        <w:pStyle w:val="3"/>
        <w:ind w:left="636" w:hanging="236"/>
        <w:rPr>
          <w:rFonts w:hAnsi="Times New Roman"/>
        </w:rPr>
      </w:pPr>
      <w:bookmarkStart w:id="328" w:name="_Toc491087856"/>
      <w:bookmarkStart w:id="329" w:name="_Toc500782073"/>
      <w:bookmarkEnd w:id="326"/>
      <w:bookmarkEnd w:id="327"/>
      <w:r w:rsidRPr="00A724EA">
        <w:rPr>
          <w:rFonts w:hAnsi="Times New Roman"/>
        </w:rPr>
        <w:t>Equipment Requests TIME:</w:t>
      </w:r>
      <w:bookmarkEnd w:id="328"/>
      <w:bookmarkEnd w:id="32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78"/>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S2F17</w:t>
            </w:r>
          </w:p>
        </w:tc>
        <w:tc>
          <w:tcPr>
            <w:tcW w:w="1837" w:type="pct"/>
            <w:vAlign w:val="center"/>
          </w:tcPr>
          <w:p w:rsidR="005468A6" w:rsidRPr="00A724EA" w:rsidRDefault="005468A6" w:rsidP="009C31B6">
            <w:pPr>
              <w:rPr>
                <w:rFonts w:eastAsia="Batang"/>
              </w:rPr>
            </w:pPr>
            <w:r w:rsidRPr="00A724EA">
              <w:t>Equipment requests Host time.</w:t>
            </w:r>
          </w:p>
        </w:tc>
      </w:tr>
      <w:tr w:rsidR="005468A6" w:rsidRPr="00A724EA" w:rsidTr="007B42A5">
        <w:trPr>
          <w:trHeight w:val="65"/>
        </w:trPr>
        <w:tc>
          <w:tcPr>
            <w:tcW w:w="1762" w:type="pct"/>
            <w:vAlign w:val="center"/>
          </w:tcPr>
          <w:p w:rsidR="005468A6" w:rsidRPr="00A724EA" w:rsidRDefault="005468A6" w:rsidP="009C31B6">
            <w:pPr>
              <w:rPr>
                <w:rFonts w:eastAsia="Batang"/>
              </w:rPr>
            </w:pPr>
            <w:r w:rsidRPr="00A724EA">
              <w:t>Host replies its internal time</w:t>
            </w:r>
            <w:r w:rsidRPr="00A724EA">
              <w:rPr>
                <w:rFonts w:eastAsia="Batang"/>
              </w:rPr>
              <w:t>.</w:t>
            </w:r>
          </w:p>
        </w:tc>
        <w:tc>
          <w:tcPr>
            <w:tcW w:w="738" w:type="pct"/>
            <w:vAlign w:val="center"/>
          </w:tcPr>
          <w:p w:rsidR="005468A6" w:rsidRPr="00A724EA" w:rsidRDefault="005468A6" w:rsidP="009C31B6">
            <w:pPr>
              <w:ind w:left="206"/>
              <w:jc w:val="right"/>
            </w:pPr>
            <w:r w:rsidRPr="00A724EA">
              <w:rPr>
                <w:rStyle w:val="CharChar"/>
                <w:rFonts w:ascii="Times New Roman" w:hAnsi="Times New Roman"/>
              </w:rPr>
              <w:t xml:space="preserve">S2F18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r w:rsidRPr="00A724EA">
              <w:rPr>
                <w:b/>
              </w:rPr>
              <w:t>[Equipment should change Time. If Time is zero-length item, equipment should not change time.]</w:t>
            </w: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30" w:name="_Toc491087857"/>
      <w:bookmarkStart w:id="331" w:name="_Toc500782074"/>
      <w:r w:rsidRPr="00A724EA">
        <w:rPr>
          <w:rFonts w:hAnsi="Times New Roman"/>
        </w:rPr>
        <w:lastRenderedPageBreak/>
        <w:t>H</w:t>
      </w:r>
      <w:bookmarkStart w:id="332" w:name="_Toc67474837"/>
      <w:r w:rsidRPr="00A724EA">
        <w:rPr>
          <w:rFonts w:hAnsi="Times New Roman"/>
        </w:rPr>
        <w:t>ost Instructs Equipment to Set Time:</w:t>
      </w:r>
      <w:bookmarkEnd w:id="330"/>
      <w:bookmarkEnd w:id="33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bookmarkEnd w:id="332"/>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81"/>
        </w:trPr>
        <w:tc>
          <w:tcPr>
            <w:tcW w:w="1762" w:type="pct"/>
            <w:vAlign w:val="center"/>
          </w:tcPr>
          <w:p w:rsidR="005468A6" w:rsidRPr="00A724EA" w:rsidRDefault="005468A6" w:rsidP="009C31B6">
            <w:r w:rsidRPr="00A724EA">
              <w:t>Host instructs equipment to set its time.</w:t>
            </w:r>
          </w:p>
        </w:tc>
        <w:tc>
          <w:tcPr>
            <w:tcW w:w="738" w:type="pct"/>
            <w:vAlign w:val="center"/>
          </w:tcPr>
          <w:p w:rsidR="005468A6" w:rsidRPr="00A724EA" w:rsidRDefault="005468A6" w:rsidP="009C31B6">
            <w:pPr>
              <w:jc w:val="right"/>
            </w:pPr>
            <w:r w:rsidRPr="00A724EA">
              <w:rPr>
                <w:rStyle w:val="CharChar"/>
                <w:rFonts w:ascii="Times New Roman" w:hAnsi="Times New Roman"/>
              </w:rPr>
              <w:t xml:space="preserve">S2F31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489"/>
        </w:trPr>
        <w:tc>
          <w:tcPr>
            <w:tcW w:w="2500" w:type="pct"/>
            <w:gridSpan w:val="2"/>
            <w:vAlign w:val="center"/>
          </w:tcPr>
          <w:p w:rsidR="005468A6" w:rsidRPr="00A724EA" w:rsidRDefault="005468A6" w:rsidP="009C31B6">
            <w:pPr>
              <w:rPr>
                <w:rFonts w:eastAsiaTheme="minorEastAsia"/>
              </w:rPr>
            </w:pPr>
            <w:r w:rsidRPr="00A724EA">
              <w:rPr>
                <w:rFonts w:eastAsiaTheme="minorEastAsia"/>
              </w:rPr>
              <w:t xml:space="preserve"> </w:t>
            </w:r>
          </w:p>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S2F32</w:t>
            </w:r>
          </w:p>
        </w:tc>
        <w:tc>
          <w:tcPr>
            <w:tcW w:w="1837" w:type="pct"/>
            <w:vAlign w:val="center"/>
          </w:tcPr>
          <w:p w:rsidR="005468A6" w:rsidRPr="00A724EA" w:rsidRDefault="005468A6" w:rsidP="009C31B6">
            <w:r w:rsidRPr="00A724EA">
              <w:t>Equipment sets its internal time reference to the value of TIME received from the host and acknowledges completion.</w:t>
            </w:r>
          </w:p>
        </w:tc>
      </w:tr>
    </w:tbl>
    <w:p w:rsidR="005468A6" w:rsidRPr="00A724EA" w:rsidRDefault="005468A6" w:rsidP="00EA4407">
      <w:pPr>
        <w:ind w:rightChars="-229" w:right="-458"/>
        <w:rPr>
          <w:rFonts w:eastAsia="Batang"/>
        </w:rPr>
      </w:pPr>
    </w:p>
    <w:p w:rsidR="005468A6" w:rsidRPr="00A724EA" w:rsidRDefault="005468A6" w:rsidP="00227EE3">
      <w:pPr>
        <w:pStyle w:val="2"/>
        <w:rPr>
          <w:rFonts w:eastAsia="Batang" w:hAnsi="Times New Roman"/>
        </w:rPr>
      </w:pPr>
      <w:bookmarkStart w:id="333" w:name="_Toc491087858"/>
      <w:bookmarkStart w:id="334" w:name="_Toc500782075"/>
      <w:r w:rsidRPr="00A724EA">
        <w:rPr>
          <w:rFonts w:hAnsi="Times New Roman"/>
        </w:rPr>
        <w:t>E</w:t>
      </w:r>
      <w:bookmarkStart w:id="335" w:name="_Toc66600832"/>
      <w:bookmarkStart w:id="336" w:name="_Toc246763867"/>
      <w:r w:rsidRPr="00A724EA">
        <w:rPr>
          <w:rFonts w:hAnsi="Times New Roman"/>
        </w:rPr>
        <w:t>rror Message</w:t>
      </w:r>
      <w:bookmarkEnd w:id="333"/>
      <w:bookmarkEnd w:id="334"/>
    </w:p>
    <w:p w:rsidR="005468A6" w:rsidRPr="00A724EA" w:rsidRDefault="005468A6" w:rsidP="00227EE3">
      <w:pPr>
        <w:pStyle w:val="3"/>
        <w:ind w:left="636" w:hanging="236"/>
        <w:rPr>
          <w:rFonts w:hAnsi="Times New Roman"/>
        </w:rPr>
      </w:pPr>
      <w:bookmarkStart w:id="337" w:name="_Toc491087859"/>
      <w:bookmarkStart w:id="338" w:name="_Toc500782076"/>
      <w:bookmarkEnd w:id="335"/>
      <w:bookmarkEnd w:id="336"/>
      <w:r w:rsidRPr="00A724EA">
        <w:rPr>
          <w:rFonts w:hAnsi="Times New Roman"/>
        </w:rPr>
        <w:t>Message or Communication Fault:</w:t>
      </w:r>
      <w:bookmarkEnd w:id="337"/>
      <w:bookmarkEnd w:id="33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46"/>
        <w:gridCol w:w="1600"/>
        <w:gridCol w:w="1074"/>
        <w:gridCol w:w="3672"/>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65"/>
        </w:trPr>
        <w:tc>
          <w:tcPr>
            <w:tcW w:w="1657" w:type="pct"/>
            <w:vAlign w:val="center"/>
          </w:tcPr>
          <w:p w:rsidR="005468A6" w:rsidRPr="00A724EA" w:rsidRDefault="005468A6" w:rsidP="009C31B6">
            <w:r w:rsidRPr="00A724EA">
              <w:t>Host sends a message</w:t>
            </w:r>
          </w:p>
        </w:tc>
        <w:tc>
          <w:tcPr>
            <w:tcW w:w="843" w:type="pct"/>
            <w:vAlign w:val="center"/>
          </w:tcPr>
          <w:p w:rsidR="005468A6" w:rsidRPr="00A724EA" w:rsidRDefault="005468A6" w:rsidP="009C31B6">
            <w:pPr>
              <w:jc w:val="right"/>
            </w:pPr>
            <w:r w:rsidRPr="00A724EA">
              <w:rPr>
                <w:rStyle w:val="CharChar"/>
                <w:rFonts w:ascii="Times New Roman" w:hAnsi="Times New Roman"/>
              </w:rPr>
              <w:t>S</w:t>
            </w:r>
            <w:r w:rsidRPr="00A724EA">
              <w:rPr>
                <w:rStyle w:val="CharChar"/>
                <w:rFonts w:ascii="Times New Roman" w:eastAsia="Batang" w:hAnsi="Times New Roman"/>
              </w:rPr>
              <w:t>x</w:t>
            </w:r>
            <w:r w:rsidRPr="00A724EA">
              <w:rPr>
                <w:rStyle w:val="CharChar"/>
                <w:rFonts w:ascii="Times New Roman" w:hAnsi="Times New Roman"/>
              </w:rPr>
              <w:t>F</w:t>
            </w:r>
            <w:r w:rsidRPr="00A724EA">
              <w:rPr>
                <w:rStyle w:val="CharChar"/>
                <w:rFonts w:ascii="Times New Roman" w:eastAsia="Batang" w:hAnsi="Times New Roman"/>
              </w:rPr>
              <w:t>y</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65"/>
        </w:trPr>
        <w:tc>
          <w:tcPr>
            <w:tcW w:w="2500" w:type="pct"/>
            <w:gridSpan w:val="2"/>
            <w:vAlign w:val="center"/>
          </w:tcPr>
          <w:p w:rsidR="005468A6" w:rsidRPr="00A724EA" w:rsidRDefault="005468A6" w:rsidP="009C31B6"/>
        </w:tc>
        <w:tc>
          <w:tcPr>
            <w:tcW w:w="566"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S9Fz </w:t>
            </w:r>
          </w:p>
        </w:tc>
        <w:tc>
          <w:tcPr>
            <w:tcW w:w="1934" w:type="pct"/>
            <w:vAlign w:val="center"/>
          </w:tcPr>
          <w:p w:rsidR="005468A6" w:rsidRPr="00A724EA" w:rsidRDefault="005468A6" w:rsidP="009C31B6">
            <w:r w:rsidRPr="00A724EA">
              <w:t>Equipment detects faults within the message from the host.</w:t>
            </w:r>
          </w:p>
        </w:tc>
      </w:tr>
    </w:tbl>
    <w:p w:rsidR="005468A6" w:rsidRPr="00A724EA" w:rsidRDefault="005468A6" w:rsidP="009C31B6"/>
    <w:p w:rsidR="005468A6" w:rsidRPr="00A724EA" w:rsidRDefault="005468A6" w:rsidP="00227EE3">
      <w:pPr>
        <w:pStyle w:val="2"/>
        <w:rPr>
          <w:rFonts w:eastAsia="Batang" w:hAnsi="Times New Roman"/>
        </w:rPr>
      </w:pPr>
      <w:bookmarkStart w:id="339" w:name="_Toc491087860"/>
      <w:bookmarkStart w:id="340" w:name="_Toc500782077"/>
      <w:r w:rsidRPr="00A724EA">
        <w:rPr>
          <w:rFonts w:hAnsi="Times New Roman"/>
        </w:rPr>
        <w:t>E</w:t>
      </w:r>
      <w:bookmarkStart w:id="341" w:name="_Toc66600834"/>
      <w:bookmarkStart w:id="342" w:name="_Toc246763868"/>
      <w:r w:rsidRPr="00A724EA">
        <w:rPr>
          <w:rFonts w:hAnsi="Times New Roman"/>
        </w:rPr>
        <w:t>quipment Terminal Service</w:t>
      </w:r>
      <w:bookmarkEnd w:id="339"/>
      <w:bookmarkEnd w:id="340"/>
    </w:p>
    <w:p w:rsidR="005468A6" w:rsidRPr="00A724EA" w:rsidRDefault="005468A6" w:rsidP="00227EE3">
      <w:pPr>
        <w:pStyle w:val="3"/>
        <w:ind w:left="636" w:hanging="236"/>
        <w:rPr>
          <w:rFonts w:hAnsi="Times New Roman"/>
        </w:rPr>
      </w:pPr>
      <w:bookmarkStart w:id="343" w:name="_Toc491087861"/>
      <w:bookmarkStart w:id="344" w:name="_Toc500782078"/>
      <w:bookmarkEnd w:id="341"/>
      <w:bookmarkEnd w:id="342"/>
      <w:r w:rsidRPr="00A724EA">
        <w:rPr>
          <w:rFonts w:hAnsi="Times New Roman"/>
        </w:rPr>
        <w:t>Operator sends information to the host:</w:t>
      </w:r>
      <w:bookmarkEnd w:id="343"/>
      <w:bookmarkEnd w:id="34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27"/>
        <w:gridCol w:w="1219"/>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2"/>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S10F1 </w:t>
            </w:r>
          </w:p>
        </w:tc>
        <w:tc>
          <w:tcPr>
            <w:tcW w:w="1837" w:type="pct"/>
            <w:vAlign w:val="center"/>
          </w:tcPr>
          <w:p w:rsidR="005468A6" w:rsidRPr="00A724EA" w:rsidRDefault="005468A6" w:rsidP="009C31B6">
            <w:r w:rsidRPr="00A724EA">
              <w:t>Operator sends textual information via equipment terminal x.</w:t>
            </w:r>
          </w:p>
        </w:tc>
      </w:tr>
      <w:tr w:rsidR="005468A6" w:rsidRPr="00A724EA" w:rsidTr="007B42A5">
        <w:trPr>
          <w:trHeight w:val="65"/>
        </w:trPr>
        <w:tc>
          <w:tcPr>
            <w:tcW w:w="1858" w:type="pct"/>
            <w:vAlign w:val="center"/>
          </w:tcPr>
          <w:p w:rsidR="005468A6" w:rsidRPr="00A724EA" w:rsidRDefault="005468A6" w:rsidP="009C31B6">
            <w:r w:rsidRPr="00A724EA">
              <w:t>Host acknowledges receipt of operator initiated message</w:t>
            </w:r>
          </w:p>
        </w:tc>
        <w:tc>
          <w:tcPr>
            <w:tcW w:w="642" w:type="pct"/>
            <w:vAlign w:val="center"/>
          </w:tcPr>
          <w:p w:rsidR="005468A6" w:rsidRPr="00A724EA" w:rsidRDefault="005468A6" w:rsidP="009C31B6">
            <w:pPr>
              <w:jc w:val="right"/>
            </w:pPr>
            <w:r w:rsidRPr="00A724EA">
              <w:rPr>
                <w:rStyle w:val="CharChar"/>
                <w:rFonts w:ascii="Times New Roman" w:hAnsi="Times New Roman"/>
              </w:rPr>
              <w:t xml:space="preserve">S10F2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45" w:name="_Toc491087862"/>
      <w:bookmarkStart w:id="346" w:name="_Toc500782079"/>
      <w:r w:rsidRPr="00A724EA">
        <w:rPr>
          <w:rFonts w:hAnsi="Times New Roman"/>
        </w:rPr>
        <w:t>Host sends a multi-Block display message:</w:t>
      </w:r>
      <w:bookmarkEnd w:id="345"/>
      <w:bookmarkEnd w:id="34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27"/>
        <w:gridCol w:w="1219"/>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74"/>
        </w:trPr>
        <w:tc>
          <w:tcPr>
            <w:tcW w:w="1858" w:type="pct"/>
          </w:tcPr>
          <w:p w:rsidR="005468A6" w:rsidRPr="00A724EA" w:rsidRDefault="005468A6" w:rsidP="009C31B6">
            <w:r w:rsidRPr="00A724EA">
              <w:t>Send Information</w:t>
            </w:r>
          </w:p>
        </w:tc>
        <w:tc>
          <w:tcPr>
            <w:tcW w:w="642" w:type="pct"/>
            <w:vAlign w:val="center"/>
          </w:tcPr>
          <w:p w:rsidR="005468A6" w:rsidRPr="00A724EA" w:rsidRDefault="005468A6" w:rsidP="009C31B6">
            <w:pPr>
              <w:jc w:val="right"/>
            </w:pPr>
            <w:r w:rsidRPr="00A724EA">
              <w:rPr>
                <w:rStyle w:val="CharChar"/>
                <w:rFonts w:ascii="Times New Roman" w:hAnsi="Times New Roman"/>
              </w:rPr>
              <w:t>S10F</w:t>
            </w:r>
            <w:r w:rsidRPr="00A724EA">
              <w:rPr>
                <w:rStyle w:val="CharChar"/>
                <w:rFonts w:ascii="Times New Roman" w:eastAsia="Batang" w:hAnsi="Times New Roman"/>
              </w:rPr>
              <w:t>5</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p>
        </w:tc>
      </w:tr>
      <w:tr w:rsidR="005468A6" w:rsidRPr="00A724EA" w:rsidTr="007B42A5">
        <w:trPr>
          <w:trHeight w:val="65"/>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S10F6</w:t>
            </w:r>
          </w:p>
        </w:tc>
        <w:tc>
          <w:tcPr>
            <w:tcW w:w="1837" w:type="pct"/>
            <w:vAlign w:val="center"/>
          </w:tcPr>
          <w:p w:rsidR="005468A6" w:rsidRPr="00A724EA" w:rsidRDefault="005468A6" w:rsidP="009C31B6">
            <w:r w:rsidRPr="00A724EA">
              <w:t>Accepted or denied.</w:t>
            </w:r>
          </w:p>
        </w:tc>
      </w:tr>
    </w:tbl>
    <w:p w:rsidR="005468A6" w:rsidRPr="00A724EA" w:rsidRDefault="005468A6" w:rsidP="00EA4407">
      <w:pPr>
        <w:ind w:rightChars="-229" w:right="-458"/>
        <w:rPr>
          <w:rFonts w:eastAsia="Batang"/>
        </w:rPr>
      </w:pPr>
    </w:p>
    <w:p w:rsidR="005468A6" w:rsidRPr="00A724EA" w:rsidRDefault="005468A6" w:rsidP="00227EE3">
      <w:pPr>
        <w:pStyle w:val="1"/>
        <w:rPr>
          <w:rFonts w:hAnsi="Times New Roman"/>
        </w:rPr>
      </w:pPr>
      <w:bookmarkStart w:id="347" w:name="_Toc491087863"/>
      <w:bookmarkStart w:id="348" w:name="_Toc500782080"/>
      <w:r w:rsidRPr="00A724EA">
        <w:rPr>
          <w:rFonts w:eastAsia="Batang" w:hAnsi="Times New Roman"/>
        </w:rPr>
        <w:lastRenderedPageBreak/>
        <w:t>O</w:t>
      </w:r>
      <w:bookmarkStart w:id="349" w:name="_Toc246763869"/>
      <w:r w:rsidRPr="00A724EA">
        <w:rPr>
          <w:rFonts w:eastAsia="Batang" w:hAnsi="Times New Roman"/>
        </w:rPr>
        <w:t>PERATION SCENARIOS</w:t>
      </w:r>
      <w:bookmarkEnd w:id="347"/>
      <w:bookmarkEnd w:id="348"/>
    </w:p>
    <w:p w:rsidR="005468A6" w:rsidRPr="00A724EA" w:rsidRDefault="005468A6" w:rsidP="00227EE3">
      <w:pPr>
        <w:pStyle w:val="2"/>
        <w:rPr>
          <w:rFonts w:eastAsia="Batang" w:hAnsi="Times New Roman"/>
        </w:rPr>
      </w:pPr>
      <w:bookmarkStart w:id="350" w:name="_Toc491087864"/>
      <w:bookmarkStart w:id="351" w:name="_Toc500782081"/>
      <w:bookmarkEnd w:id="349"/>
      <w:r w:rsidRPr="00A724EA">
        <w:rPr>
          <w:rFonts w:hAnsi="Times New Roman"/>
        </w:rPr>
        <w:t>N</w:t>
      </w:r>
      <w:bookmarkStart w:id="352" w:name="_Toc246763870"/>
      <w:r w:rsidRPr="00A724EA">
        <w:rPr>
          <w:rFonts w:hAnsi="Times New Roman"/>
        </w:rPr>
        <w:t>ormal Sequence</w:t>
      </w:r>
      <w:bookmarkEnd w:id="350"/>
      <w:bookmarkEnd w:id="351"/>
    </w:p>
    <w:p w:rsidR="005468A6" w:rsidRPr="00A724EA" w:rsidRDefault="005468A6" w:rsidP="00227EE3">
      <w:pPr>
        <w:pStyle w:val="3"/>
        <w:ind w:left="636" w:hanging="236"/>
        <w:rPr>
          <w:rFonts w:hAnsi="Times New Roman"/>
        </w:rPr>
      </w:pPr>
      <w:bookmarkStart w:id="353" w:name="_Toc491087865"/>
      <w:bookmarkStart w:id="354" w:name="_Toc500782082"/>
      <w:bookmarkEnd w:id="352"/>
      <w:r w:rsidRPr="00A724EA">
        <w:rPr>
          <w:rFonts w:eastAsia="Batang" w:hAnsi="Times New Roman"/>
        </w:rPr>
        <w:t>ON-LINE REMOTE</w:t>
      </w:r>
      <w:r w:rsidRPr="00A724EA">
        <w:rPr>
          <w:rFonts w:hAnsi="Times New Roman"/>
        </w:rPr>
        <w:t xml:space="preserve"> Mode</w:t>
      </w:r>
      <w:bookmarkEnd w:id="353"/>
      <w:bookmarkEnd w:id="354"/>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468A6" w:rsidRPr="00A724EA" w:rsidTr="002A22CE">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8B1678"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r w:rsidRPr="00A724EA">
              <w:t>The port is empty</w:t>
            </w:r>
          </w:p>
        </w:tc>
      </w:tr>
      <w:tr w:rsidR="008B1678" w:rsidRPr="00AF0C34"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704" w:type="pc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B1678" w:rsidRPr="00AF0C34" w:rsidRDefault="008B1678" w:rsidP="008B1678">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8B1678"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8B1678" w:rsidRPr="00D71E1D" w:rsidRDefault="008B1678" w:rsidP="008B1678">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r>
      <w:tr w:rsidR="008B1678"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r w:rsidRPr="00A724EA">
              <w:t>A CST is loaded on the port by AGV, OHT or Crane. And CST Sensor on</w:t>
            </w:r>
          </w:p>
        </w:tc>
      </w:tr>
      <w:tr w:rsidR="00B97136" w:rsidRPr="00AF0C34"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B97136">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6"/>
              <w:widowControl w:val="0"/>
              <w:wordWrap w:val="0"/>
              <w:autoSpaceDE w:val="0"/>
              <w:autoSpaceDN w:val="0"/>
              <w:rPr>
                <w:rFonts w:ascii="Times New Roman" w:hAnsi="Times New Roman"/>
                <w:sz w:val="20"/>
              </w:rPr>
            </w:pP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r w:rsidRPr="00A724EA">
              <w:t>If the verification result of cassette info is valid,</w:t>
            </w:r>
          </w:p>
        </w:tc>
      </w:tr>
      <w:tr w:rsidR="00B97136" w:rsidRPr="00A724EA" w:rsidTr="002A22CE">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Acknowledge</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bCs/>
              </w:rPr>
            </w:pPr>
            <w:r w:rsidRPr="00A724EA">
              <w:rPr>
                <w:rFonts w:eastAsia="Batang"/>
                <w:bCs/>
              </w:rPr>
              <w:t>If the cassette information is valid, the equipment must report the ‘Ready to Start’ event to host regardless of transfer possible status.</w:t>
            </w:r>
          </w:p>
        </w:tc>
      </w:tr>
      <w:tr w:rsidR="00B97136" w:rsidRPr="00AF0C34"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B97136">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Acknowledge</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rPr>
                <w:rFonts w:eastAsia="Batang"/>
              </w:rPr>
              <w:t>When the equipment starts the process of the cassette.</w:t>
            </w:r>
          </w:p>
        </w:tc>
      </w:tr>
      <w:tr w:rsidR="00B97136" w:rsidRPr="00D71E1D"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rFonts w:eastAsiaTheme="minorEastAsia"/>
                <w:b/>
              </w:rPr>
            </w:pPr>
            <w:r w:rsidRPr="00D71E1D">
              <w:rPr>
                <w:b/>
              </w:rPr>
              <w:t>Process Start</w:t>
            </w:r>
            <w:r>
              <w:rPr>
                <w:rFonts w:eastAsiaTheme="minorEastAsia" w:hint="eastAsia"/>
                <w:b/>
              </w:rPr>
              <w:t>(CEID=301)</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206100" w:rsidTr="00EE52E2">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jc w:val="center"/>
              <w:rPr>
                <w:rFonts w:eastAsia="Malgun Gothic"/>
                <w:b/>
              </w:rPr>
            </w:pPr>
            <w:r w:rsidRPr="00D71E1D">
              <w:rPr>
                <w:rFonts w:eastAsia="Batang"/>
                <w:b/>
              </w:rPr>
              <w:t>First(1</w:t>
            </w:r>
            <w:r w:rsidRPr="00D71E1D">
              <w:rPr>
                <w:rFonts w:eastAsia="Batang"/>
                <w:b/>
                <w:vertAlign w:val="superscript"/>
              </w:rPr>
              <w:t>st</w:t>
            </w:r>
            <w:r w:rsidRPr="00D71E1D">
              <w:rPr>
                <w:rFonts w:eastAsia="Batang"/>
                <w:b/>
              </w:rPr>
              <w:t xml:space="preserve">) </w:t>
            </w:r>
            <w:r>
              <w:rPr>
                <w:rFonts w:eastAsia="Batang" w:hint="eastAsia"/>
                <w:b/>
              </w:rPr>
              <w:t>Glass Flow</w:t>
            </w:r>
          </w:p>
        </w:tc>
      </w:tr>
      <w:tr w:rsidR="00B97136" w:rsidRPr="00206100"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B97136">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588"/>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pPr>
            <w:r w:rsidRPr="00EE52E2">
              <w:rPr>
                <w:rFonts w:eastAsia="Batang"/>
                <w:b/>
              </w:rPr>
              <w:t>(n-1)</w:t>
            </w:r>
            <w:r w:rsidRPr="00EE52E2">
              <w:rPr>
                <w:rFonts w:eastAsia="Batang"/>
                <w:b/>
                <w:vertAlign w:val="superscript"/>
              </w:rPr>
              <w:t>th</w:t>
            </w:r>
            <w:r>
              <w:rPr>
                <w:rFonts w:eastAsia="Batang" w:hint="eastAsia"/>
                <w:vertAlign w:val="superscript"/>
              </w:rPr>
              <w:t xml:space="preserve">  </w:t>
            </w:r>
            <w:r>
              <w:rPr>
                <w:rFonts w:eastAsia="Batang" w:hint="eastAsia"/>
                <w:b/>
              </w:rPr>
              <w:t>G</w:t>
            </w:r>
            <w:r w:rsidRPr="00D71E1D">
              <w:rPr>
                <w:rFonts w:eastAsia="Batang"/>
                <w:b/>
              </w:rPr>
              <w:t>lass</w:t>
            </w:r>
            <w:r>
              <w:rPr>
                <w:rFonts w:eastAsia="Batang" w:hint="eastAsia"/>
                <w:b/>
              </w:rPr>
              <w:t xml:space="preserve"> Flow</w:t>
            </w: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EE52E2">
              <w:rPr>
                <w:rFonts w:eastAsia="Batang"/>
                <w:b/>
              </w:rPr>
              <w:lastRenderedPageBreak/>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Pr>
                <w:rFonts w:eastAsia="Batang" w:hint="eastAsia"/>
                <w:vertAlign w:val="superscript"/>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B97136">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644"/>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EE52E2" w:rsidRDefault="00B97136" w:rsidP="00B97136">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When the last glass processing is started, report the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b/>
              </w:rPr>
            </w:pPr>
            <w:r w:rsidRPr="00DD1AC0">
              <w:rPr>
                <w:b/>
              </w:rPr>
              <w:t>Last(n</w:t>
            </w:r>
            <w:r w:rsidRPr="00DD1AC0">
              <w:rPr>
                <w:rFonts w:eastAsia="Batang"/>
                <w:b/>
                <w:vertAlign w:val="superscript"/>
              </w:rPr>
              <w:t>th</w:t>
            </w:r>
            <w:r w:rsidRPr="00DD1AC0">
              <w:rPr>
                <w:rFonts w:eastAsia="Batang"/>
                <w:b/>
              </w:rPr>
              <w:t xml:space="preserve">) </w:t>
            </w:r>
            <w:r w:rsidRPr="00DD1AC0">
              <w:rPr>
                <w:b/>
              </w:rPr>
              <w:t>Glass Started</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D71E1D"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847BC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DD1AC0">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DD1AC0">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847BC1">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847BC1">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431ABD" w:rsidRPr="00A724EA" w:rsidTr="00431AB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431ABD"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hAnsi="Times New Roman"/>
                <w:b w:val="0"/>
                <w:highlight w:val="yellow"/>
              </w:rPr>
            </w:pPr>
          </w:p>
        </w:tc>
      </w:tr>
      <w:tr w:rsidR="00431ABD" w:rsidRPr="00A724EA" w:rsidTr="00847BC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Style w:val="CharChar"/>
                <w:rFonts w:ascii="Times New Roman" w:eastAsia="Batang"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p w:rsidR="00431ABD" w:rsidRPr="00776F5A" w:rsidRDefault="00431ABD" w:rsidP="00B97136">
            <w:pPr>
              <w:rPr>
                <w:rStyle w:val="CharChar"/>
                <w:rFonts w:ascii="Times New Roman" w:hAnsi="Times New Roman"/>
                <w:highlight w:val="yellow"/>
              </w:rPr>
            </w:pP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Fonts w:eastAsia="Batang"/>
                <w:b/>
                <w:highlight w:val="yellow"/>
              </w:rPr>
            </w:pPr>
            <w:r w:rsidRPr="00776F5A">
              <w:rPr>
                <w:b/>
                <w:highlight w:val="yellow"/>
              </w:rPr>
              <w:t xml:space="preserve">Glass </w:t>
            </w:r>
            <w:r w:rsidRPr="00776F5A">
              <w:rPr>
                <w:rFonts w:eastAsia="Batang"/>
                <w:b/>
                <w:highlight w:val="yellow"/>
              </w:rPr>
              <w:t>In By Indexer</w:t>
            </w:r>
            <w:r w:rsidRPr="00776F5A">
              <w:rPr>
                <w:rFonts w:eastAsia="Batang" w:hint="eastAsia"/>
                <w:b/>
                <w:highlight w:val="yellow"/>
              </w:rPr>
              <w:t xml:space="preserve"> (</w:t>
            </w:r>
            <w:r w:rsidRPr="00776F5A">
              <w:rPr>
                <w:rFonts w:eastAsia="Malgun Gothic"/>
                <w:b/>
                <w:sz w:val="18"/>
                <w:szCs w:val="18"/>
                <w:highlight w:val="yellow"/>
              </w:rPr>
              <w:t>CEID=32</w:t>
            </w:r>
            <w:r w:rsidRPr="00776F5A">
              <w:rPr>
                <w:rFonts w:eastAsia="Malgun Gothic" w:hint="eastAsia"/>
                <w:b/>
                <w:sz w:val="18"/>
                <w:szCs w:val="18"/>
                <w:highlight w:val="yellow"/>
              </w:rPr>
              <w:t>2)</w:t>
            </w:r>
          </w:p>
          <w:p w:rsidR="00431ABD" w:rsidRPr="00776F5A" w:rsidRDefault="00431ABD" w:rsidP="00B97136">
            <w:pPr>
              <w:rPr>
                <w:highlight w:val="yellow"/>
              </w:rPr>
            </w:pPr>
            <w:r w:rsidRPr="00776F5A">
              <w:rPr>
                <w:b/>
                <w:highlight w:val="yellow"/>
              </w:rPr>
              <w:t>Last(n</w:t>
            </w:r>
            <w:r w:rsidRPr="00776F5A">
              <w:rPr>
                <w:rFonts w:eastAsia="Batang"/>
                <w:b/>
                <w:highlight w:val="yellow"/>
                <w:vertAlign w:val="superscript"/>
              </w:rPr>
              <w:t>th</w:t>
            </w:r>
            <w:r w:rsidRPr="00776F5A">
              <w:rPr>
                <w:rFonts w:eastAsia="Batang"/>
                <w:b/>
                <w:highlight w:val="yellow"/>
              </w:rPr>
              <w:t xml:space="preserve">) </w:t>
            </w:r>
            <w:r w:rsidRPr="00776F5A">
              <w:rPr>
                <w:rFonts w:eastAsia="Batang" w:hint="eastAsia"/>
                <w:b/>
                <w:highlight w:val="yellow"/>
              </w:rPr>
              <w:t xml:space="preserve"> </w:t>
            </w:r>
            <w:r w:rsidRPr="00776F5A">
              <w:rPr>
                <w:rFonts w:eastAsia="Batang"/>
                <w:b/>
                <w:highlight w:val="yellow"/>
              </w:rPr>
              <w:t>glass</w:t>
            </w:r>
          </w:p>
        </w:tc>
      </w:tr>
      <w:tr w:rsidR="00431ABD"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2B0162" w:rsidRDefault="00431ABD"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431ABD" w:rsidRPr="00DD1AC0" w:rsidRDefault="00431ABD" w:rsidP="00B97136">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431ABD" w:rsidRPr="00DD1AC0" w:rsidRDefault="00431ABD" w:rsidP="00B97136">
            <w:pPr>
              <w:rPr>
                <w:b/>
              </w:rPr>
            </w:pPr>
            <w:r w:rsidRPr="00DD1AC0">
              <w:rPr>
                <w:b/>
              </w:rPr>
              <w:t>Cassette Information Upload</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r w:rsidRPr="00A724EA">
              <w:t>CST is unloaded on the port by AGV</w:t>
            </w:r>
            <w:r w:rsidRPr="00A724EA">
              <w:rPr>
                <w:rFonts w:eastAsia="Batang"/>
              </w:rPr>
              <w:t>, MGV or</w:t>
            </w:r>
            <w:r w:rsidRPr="00A724EA">
              <w:t xml:space="preserve"> Crane.</w:t>
            </w:r>
          </w:p>
        </w:tc>
      </w:tr>
      <w:tr w:rsidR="00431ABD"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Fonts w:eastAsiaTheme="minorEastAsia"/>
                <w:b/>
              </w:rPr>
            </w:pPr>
            <w:r w:rsidRPr="00DD1AC0">
              <w:rPr>
                <w:b/>
              </w:rPr>
              <w:t>CST Unload Request</w:t>
            </w:r>
            <w:r w:rsidRPr="00DD1AC0">
              <w:rPr>
                <w:rFonts w:eastAsiaTheme="minorEastAsia" w:hint="eastAsia"/>
                <w:b/>
              </w:rPr>
              <w:t>(CEID=203)</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r w:rsidRPr="00A724EA">
              <w:t>The port is empty</w:t>
            </w:r>
          </w:p>
        </w:tc>
      </w:tr>
      <w:tr w:rsidR="00431ABD"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b/>
              </w:rPr>
            </w:pPr>
            <w:r w:rsidRPr="00DD1AC0">
              <w:rPr>
                <w:b/>
              </w:rPr>
              <w:t>CST Unload Complete</w:t>
            </w:r>
            <w:r w:rsidRPr="00DD1AC0">
              <w:rPr>
                <w:rFonts w:eastAsiaTheme="minorEastAsia" w:hint="eastAsia"/>
                <w:b/>
              </w:rPr>
              <w:t>(CEID=204)</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bl>
    <w:p w:rsidR="005468A6" w:rsidRDefault="005468A6" w:rsidP="00227EE3">
      <w:pPr>
        <w:pStyle w:val="3"/>
        <w:ind w:left="636" w:hanging="236"/>
        <w:rPr>
          <w:rFonts w:eastAsiaTheme="minorEastAsia" w:hAnsi="Times New Roman"/>
        </w:rPr>
      </w:pPr>
      <w:bookmarkStart w:id="355" w:name="_Toc491087866"/>
      <w:bookmarkStart w:id="356" w:name="_Toc500782083"/>
      <w:r w:rsidRPr="00A724EA">
        <w:rPr>
          <w:rFonts w:eastAsia="Batang" w:hAnsi="Times New Roman"/>
        </w:rPr>
        <w:t>ON-LINE LOCAL</w:t>
      </w:r>
      <w:r w:rsidRPr="00A724EA">
        <w:rPr>
          <w:rFonts w:hAnsi="Times New Roman"/>
        </w:rPr>
        <w:t xml:space="preserve"> Mode</w:t>
      </w:r>
      <w:bookmarkEnd w:id="355"/>
      <w:bookmarkEnd w:id="356"/>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59"/>
        <w:gridCol w:w="819"/>
        <w:gridCol w:w="1540"/>
        <w:gridCol w:w="1337"/>
        <w:gridCol w:w="3441"/>
      </w:tblGrid>
      <w:tr w:rsidR="006C4F97" w:rsidRPr="00A724EA" w:rsidTr="00847BC1">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Contents</w:t>
            </w:r>
          </w:p>
        </w:tc>
      </w:tr>
      <w:tr w:rsidR="006C4F97"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r w:rsidRPr="00A724EA">
              <w:t>The port is empty</w:t>
            </w:r>
          </w:p>
        </w:tc>
      </w:tr>
      <w:tr w:rsidR="006C4F97" w:rsidRPr="00AF0C34"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704" w:type="pc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C4F97" w:rsidRPr="00AF0C34" w:rsidRDefault="006C4F97" w:rsidP="00847BC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6C4F97"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6C4F97" w:rsidRPr="00D71E1D" w:rsidRDefault="006C4F97" w:rsidP="00847BC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r>
      <w:tr w:rsidR="006C4F97"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r w:rsidRPr="00A724EA">
              <w:t>A CST is loaded on the port by AGV, OHT or Crane. And CST Sensor on</w:t>
            </w:r>
          </w:p>
        </w:tc>
      </w:tr>
      <w:tr w:rsidR="00B97136" w:rsidRPr="00AF0C34"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847BC1">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pStyle w:val="a6"/>
              <w:widowControl w:val="0"/>
              <w:wordWrap w:val="0"/>
              <w:autoSpaceDE w:val="0"/>
              <w:autoSpaceDN w:val="0"/>
              <w:rPr>
                <w:rFonts w:ascii="Times New Roman" w:hAnsi="Times New Roman"/>
                <w:sz w:val="20"/>
              </w:rPr>
            </w:pP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847BC1">
            <w:r w:rsidRPr="00A724EA">
              <w:t>If the verification result of cassette info is valid,</w:t>
            </w:r>
          </w:p>
        </w:tc>
      </w:tr>
      <w:tr w:rsidR="00B97136" w:rsidRPr="00A724EA" w:rsidTr="00847BC1">
        <w:trPr>
          <w:trHeight w:val="23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Acknowledge</w:t>
            </w:r>
          </w:p>
        </w:tc>
      </w:tr>
      <w:tr w:rsidR="00B97136" w:rsidRPr="00A724EA" w:rsidTr="006C4F97">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B97136" w:rsidRPr="00A724EA" w:rsidTr="006C4F97">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rPr>
                <w:rFonts w:eastAsia="Batang"/>
              </w:rPr>
              <w:t>The operator pushes the Start Button for processing the cassette.</w:t>
            </w:r>
          </w:p>
        </w:tc>
      </w:tr>
      <w:tr w:rsidR="00B97136" w:rsidRPr="00A724EA" w:rsidTr="006C4F97">
        <w:trPr>
          <w:trHeight w:val="394"/>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right w:val="single" w:sz="2" w:space="0" w:color="auto"/>
            </w:tcBorders>
            <w:vAlign w:val="center"/>
          </w:tcPr>
          <w:p w:rsidR="00B97136" w:rsidRPr="00A724EA" w:rsidRDefault="00B97136" w:rsidP="00847BC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right w:val="single" w:sz="2" w:space="0" w:color="auto"/>
            </w:tcBorders>
            <w:vAlign w:val="center"/>
          </w:tcPr>
          <w:p w:rsidR="00B97136" w:rsidRPr="00A724EA" w:rsidRDefault="00B97136" w:rsidP="00847BC1">
            <w:r w:rsidRPr="00D71E1D">
              <w:rPr>
                <w:b/>
              </w:rPr>
              <w:t>Process Start</w:t>
            </w:r>
            <w:r>
              <w:rPr>
                <w:rFonts w:eastAsiaTheme="minorEastAsia" w:hint="eastAsia"/>
                <w:b/>
              </w:rPr>
              <w:t>(CEID=301)</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206100" w:rsidTr="00847BC1">
        <w:trPr>
          <w:trHeight w:val="574"/>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jc w:val="center"/>
              <w:rPr>
                <w:rFonts w:eastAsia="Malgun Gothic"/>
                <w:b/>
              </w:rPr>
            </w:pPr>
            <w:r w:rsidRPr="00D71E1D">
              <w:rPr>
                <w:rFonts w:eastAsia="Batang"/>
                <w:b/>
              </w:rPr>
              <w:t>First(1</w:t>
            </w:r>
            <w:r w:rsidRPr="00D71E1D">
              <w:rPr>
                <w:rFonts w:eastAsia="Batang"/>
                <w:b/>
                <w:vertAlign w:val="superscript"/>
              </w:rPr>
              <w:t>st</w:t>
            </w:r>
            <w:r w:rsidRPr="00D71E1D">
              <w:rPr>
                <w:rFonts w:eastAsia="Batang"/>
                <w:b/>
              </w:rPr>
              <w:t xml:space="preserve">) </w:t>
            </w:r>
            <w:r>
              <w:rPr>
                <w:rFonts w:eastAsia="Batang" w:hint="eastAsia"/>
                <w:b/>
              </w:rPr>
              <w:t>Glass Flow</w:t>
            </w:r>
          </w:p>
        </w:tc>
      </w:tr>
      <w:tr w:rsidR="00B97136" w:rsidRPr="00206100"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847BC1">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588"/>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pPr>
            <w:r w:rsidRPr="00EE52E2">
              <w:rPr>
                <w:rFonts w:eastAsia="Batang"/>
                <w:b/>
              </w:rPr>
              <w:t>(n-1)</w:t>
            </w:r>
            <w:r w:rsidRPr="00EE52E2">
              <w:rPr>
                <w:rFonts w:eastAsia="Batang"/>
                <w:b/>
                <w:vertAlign w:val="superscript"/>
              </w:rPr>
              <w:t>th</w:t>
            </w:r>
            <w:r>
              <w:rPr>
                <w:rFonts w:eastAsia="Batang" w:hint="eastAsia"/>
                <w:vertAlign w:val="superscript"/>
              </w:rPr>
              <w:t xml:space="preserve">  </w:t>
            </w:r>
            <w:r>
              <w:rPr>
                <w:rFonts w:eastAsia="Batang" w:hint="eastAsia"/>
                <w:b/>
              </w:rPr>
              <w:t>G</w:t>
            </w:r>
            <w:r w:rsidRPr="00D71E1D">
              <w:rPr>
                <w:rFonts w:eastAsia="Batang"/>
                <w:b/>
              </w:rPr>
              <w:t>lass</w:t>
            </w:r>
            <w:r>
              <w:rPr>
                <w:rFonts w:eastAsia="Batang" w:hint="eastAsia"/>
                <w:b/>
              </w:rPr>
              <w:t xml:space="preserve"> Flow</w:t>
            </w: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Pr>
                <w:rFonts w:eastAsia="Batang" w:hint="eastAsia"/>
                <w:vertAlign w:val="superscript"/>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847BC1">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644"/>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EE52E2" w:rsidRDefault="00B97136" w:rsidP="00847BC1">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When the last glass processing is started, report the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847BC1">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847BC1">
            <w:pPr>
              <w:rPr>
                <w:b/>
              </w:rPr>
            </w:pPr>
            <w:r w:rsidRPr="00DD1AC0">
              <w:rPr>
                <w:b/>
              </w:rPr>
              <w:t>Last(n</w:t>
            </w:r>
            <w:r w:rsidRPr="00DD1AC0">
              <w:rPr>
                <w:rFonts w:eastAsia="Batang"/>
                <w:b/>
                <w:vertAlign w:val="superscript"/>
              </w:rPr>
              <w:t>th</w:t>
            </w:r>
            <w:r w:rsidRPr="00DD1AC0">
              <w:rPr>
                <w:rFonts w:eastAsia="Batang"/>
                <w:b/>
              </w:rPr>
              <w:t xml:space="preserve">) </w:t>
            </w:r>
            <w:r w:rsidRPr="00DD1AC0">
              <w:rPr>
                <w:b/>
              </w:rPr>
              <w:t>Glass Started</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D71E1D"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unit from the previous </w:t>
            </w:r>
            <w:r w:rsidRPr="00A724EA">
              <w:rPr>
                <w:rFonts w:eastAsia="Batang"/>
              </w:rPr>
              <w:lastRenderedPageBreak/>
              <w:t>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A711C9" w:rsidRPr="00A724EA" w:rsidRDefault="00A711C9" w:rsidP="00776F5A">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hAnsi="Times New Roman"/>
                <w:highlight w:val="yellow"/>
              </w:rPr>
            </w:pPr>
            <w:r w:rsidRPr="001A50D6">
              <w:rPr>
                <w:rStyle w:val="CharChar"/>
                <w:rFonts w:ascii="Times New Roman" w:hAnsi="Times New Roman"/>
                <w:highlight w:val="yellow"/>
              </w:rPr>
              <w:sym w:font="Wingdings" w:char="F0DF"/>
            </w:r>
            <w:r w:rsidRPr="001A50D6">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eastAsia="Batang" w:hAnsi="Times New Roman"/>
                <w:b w:val="0"/>
                <w:highlight w:val="yellow"/>
              </w:rPr>
            </w:pPr>
            <w:r w:rsidRPr="001A50D6">
              <w:rPr>
                <w:rStyle w:val="CharChar"/>
                <w:rFonts w:ascii="Times New Roman" w:hAnsi="Times New Roman"/>
                <w:highlight w:val="yellow"/>
              </w:rPr>
              <w:t>Lot data Summary</w:t>
            </w:r>
            <w:r w:rsidRPr="001A50D6">
              <w:rPr>
                <w:rStyle w:val="CharChar"/>
                <w:rFonts w:ascii="Times New Roman" w:eastAsia="Batang" w:hAnsi="Times New Roman"/>
                <w:highlight w:val="yellow"/>
              </w:rPr>
              <w:t>(CEID=501)</w:t>
            </w:r>
          </w:p>
        </w:tc>
      </w:tr>
      <w:tr w:rsidR="00A711C9" w:rsidRPr="00A724EA" w:rsidTr="00A711C9">
        <w:trPr>
          <w:trHeight w:val="20"/>
        </w:trPr>
        <w:tc>
          <w:tcPr>
            <w:tcW w:w="124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776F5A">
            <w:pPr>
              <w:rPr>
                <w:rStyle w:val="CharChar"/>
                <w:rFonts w:ascii="Times New Roman" w:eastAsia="Batang" w:hAnsi="Times New Roman"/>
                <w:b w:val="0"/>
              </w:rPr>
            </w:pPr>
            <w:r w:rsidRPr="00DD1AC0">
              <w:rPr>
                <w:rStyle w:val="CharChar"/>
                <w:rFonts w:ascii="Times New Roman" w:hAnsi="Times New Roman"/>
                <w:b w:val="0"/>
              </w:rPr>
              <w:t>Acknowledge</w:t>
            </w:r>
          </w:p>
        </w:tc>
        <w:tc>
          <w:tcPr>
            <w:tcW w:w="1242"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776F5A">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hAnsi="Times New Roman"/>
                <w:b w:val="0"/>
                <w:highlight w:val="yellow"/>
              </w:rPr>
            </w:pPr>
          </w:p>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847BC1">
            <w:pPr>
              <w:rPr>
                <w:rStyle w:val="CharChar"/>
                <w:rFonts w:ascii="Times New Roman" w:eastAsia="Batang" w:hAnsi="Times New Roman"/>
                <w:highlight w:val="yellow"/>
              </w:rPr>
            </w:pPr>
            <w:r w:rsidRPr="001A50D6">
              <w:rPr>
                <w:rStyle w:val="CharChar"/>
                <w:rFonts w:ascii="Times New Roman" w:hAnsi="Times New Roman"/>
                <w:highlight w:val="yellow"/>
              </w:rPr>
              <w:sym w:font="Wingdings" w:char="F0DF"/>
            </w:r>
            <w:r w:rsidRPr="001A50D6">
              <w:rPr>
                <w:rStyle w:val="CharChar"/>
                <w:rFonts w:ascii="Times New Roman" w:hAnsi="Times New Roman"/>
                <w:highlight w:val="yellow"/>
              </w:rPr>
              <w:t xml:space="preserve"> S6F11</w:t>
            </w:r>
          </w:p>
          <w:p w:rsidR="00A711C9" w:rsidRPr="001A50D6" w:rsidRDefault="00A711C9" w:rsidP="00847BC1">
            <w:pPr>
              <w:rPr>
                <w:rStyle w:val="CharChar"/>
                <w:rFonts w:ascii="Times New Roman" w:hAnsi="Times New Roman"/>
                <w:highlight w:val="yellow"/>
              </w:rPr>
            </w:pP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847BC1">
            <w:pPr>
              <w:rPr>
                <w:rFonts w:eastAsia="Batang"/>
                <w:b/>
                <w:highlight w:val="yellow"/>
              </w:rPr>
            </w:pPr>
            <w:r w:rsidRPr="001A50D6">
              <w:rPr>
                <w:b/>
                <w:highlight w:val="yellow"/>
              </w:rPr>
              <w:t xml:space="preserve">Glass </w:t>
            </w:r>
            <w:r w:rsidRPr="001A50D6">
              <w:rPr>
                <w:rFonts w:eastAsia="Batang"/>
                <w:b/>
                <w:highlight w:val="yellow"/>
              </w:rPr>
              <w:t>In By Indexer</w:t>
            </w:r>
            <w:r w:rsidRPr="001A50D6">
              <w:rPr>
                <w:rFonts w:eastAsia="Batang" w:hint="eastAsia"/>
                <w:b/>
                <w:highlight w:val="yellow"/>
              </w:rPr>
              <w:t xml:space="preserve"> (</w:t>
            </w:r>
            <w:r w:rsidRPr="001A50D6">
              <w:rPr>
                <w:rFonts w:eastAsia="Malgun Gothic"/>
                <w:b/>
                <w:sz w:val="18"/>
                <w:szCs w:val="18"/>
                <w:highlight w:val="yellow"/>
              </w:rPr>
              <w:t>CEID=32</w:t>
            </w:r>
            <w:r w:rsidRPr="001A50D6">
              <w:rPr>
                <w:rFonts w:eastAsia="Malgun Gothic" w:hint="eastAsia"/>
                <w:b/>
                <w:sz w:val="18"/>
                <w:szCs w:val="18"/>
                <w:highlight w:val="yellow"/>
              </w:rPr>
              <w:t>2)</w:t>
            </w:r>
          </w:p>
          <w:p w:rsidR="00A711C9" w:rsidRPr="001A50D6" w:rsidRDefault="00A711C9" w:rsidP="00847BC1">
            <w:pPr>
              <w:rPr>
                <w:highlight w:val="yellow"/>
              </w:rPr>
            </w:pPr>
            <w:r w:rsidRPr="001A50D6">
              <w:rPr>
                <w:b/>
                <w:highlight w:val="yellow"/>
              </w:rPr>
              <w:t>Last(n</w:t>
            </w:r>
            <w:r w:rsidRPr="001A50D6">
              <w:rPr>
                <w:rFonts w:eastAsia="Batang"/>
                <w:b/>
                <w:highlight w:val="yellow"/>
                <w:vertAlign w:val="superscript"/>
              </w:rPr>
              <w:t>th</w:t>
            </w:r>
            <w:r w:rsidRPr="001A50D6">
              <w:rPr>
                <w:rFonts w:eastAsia="Batang"/>
                <w:b/>
                <w:highlight w:val="yellow"/>
              </w:rPr>
              <w:t xml:space="preserve">) </w:t>
            </w:r>
            <w:r w:rsidRPr="001A50D6">
              <w:rPr>
                <w:rFonts w:eastAsia="Batang" w:hint="eastAsia"/>
                <w:b/>
                <w:highlight w:val="yellow"/>
              </w:rPr>
              <w:t xml:space="preserve"> </w:t>
            </w:r>
            <w:r w:rsidRPr="001A50D6">
              <w:rPr>
                <w:rFonts w:eastAsia="Batang"/>
                <w:b/>
                <w:highlight w:val="yellow"/>
              </w:rPr>
              <w:t>glass</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2B0162" w:rsidRDefault="00A711C9"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A711C9" w:rsidRPr="00DD1AC0" w:rsidRDefault="00A711C9" w:rsidP="00847BC1">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A711C9" w:rsidRPr="00DD1AC0" w:rsidRDefault="00A711C9" w:rsidP="00847BC1">
            <w:pPr>
              <w:rPr>
                <w:b/>
              </w:rPr>
            </w:pPr>
            <w:r w:rsidRPr="00DD1AC0">
              <w:rPr>
                <w:b/>
              </w:rPr>
              <w:t>Cassette Information Upload</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r w:rsidRPr="00A724EA">
              <w:t>CST is unloaded on the port by AGV</w:t>
            </w:r>
            <w:r w:rsidRPr="00A724EA">
              <w:rPr>
                <w:rFonts w:eastAsia="Batang"/>
              </w:rPr>
              <w:t>, MGV or</w:t>
            </w:r>
            <w:r w:rsidRPr="00A724EA">
              <w:t xml:space="preserve"> Crane.</w:t>
            </w:r>
          </w:p>
        </w:tc>
      </w:tr>
      <w:tr w:rsidR="00A711C9"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Fonts w:eastAsiaTheme="minorEastAsia"/>
                <w:b/>
              </w:rPr>
            </w:pPr>
            <w:r w:rsidRPr="00DD1AC0">
              <w:rPr>
                <w:b/>
              </w:rPr>
              <w:t>CST Unload Request</w:t>
            </w:r>
            <w:r w:rsidRPr="00DD1AC0">
              <w:rPr>
                <w:rFonts w:eastAsiaTheme="minorEastAsia" w:hint="eastAsia"/>
                <w:b/>
              </w:rPr>
              <w:t>(CEID=203)</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r w:rsidRPr="00A724EA">
              <w:t>The port is empty</w:t>
            </w:r>
          </w:p>
        </w:tc>
      </w:tr>
      <w:tr w:rsidR="00A711C9"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b/>
              </w:rPr>
            </w:pPr>
            <w:r w:rsidRPr="00DD1AC0">
              <w:rPr>
                <w:b/>
              </w:rPr>
              <w:t>CST Unload Complete</w:t>
            </w:r>
            <w:r w:rsidRPr="00DD1AC0">
              <w:rPr>
                <w:rFonts w:eastAsiaTheme="minorEastAsia" w:hint="eastAsia"/>
                <w:b/>
              </w:rPr>
              <w:t>(CEID=204)</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bl>
    <w:p w:rsidR="006C4F97" w:rsidRDefault="006C4F97" w:rsidP="006C4F97">
      <w:pPr>
        <w:pStyle w:val="a1"/>
        <w:ind w:left="0"/>
        <w:rPr>
          <w:rFonts w:eastAsiaTheme="minorEastAsia"/>
        </w:rPr>
      </w:pPr>
    </w:p>
    <w:p w:rsidR="006C4F97" w:rsidRDefault="006C4F97" w:rsidP="006C4F97">
      <w:pPr>
        <w:pStyle w:val="a1"/>
        <w:ind w:left="0"/>
        <w:rPr>
          <w:rFonts w:eastAsiaTheme="minorEastAsia"/>
        </w:rPr>
      </w:pPr>
    </w:p>
    <w:p w:rsidR="007768FB" w:rsidRPr="006C4F97" w:rsidRDefault="007768FB" w:rsidP="006C4F97">
      <w:pPr>
        <w:pStyle w:val="a1"/>
        <w:ind w:left="0"/>
        <w:rPr>
          <w:rFonts w:eastAsiaTheme="minorEastAsia"/>
        </w:rPr>
      </w:pPr>
    </w:p>
    <w:p w:rsidR="005468A6" w:rsidRDefault="005468A6" w:rsidP="00227EE3">
      <w:pPr>
        <w:pStyle w:val="3"/>
        <w:ind w:left="636" w:hanging="236"/>
        <w:rPr>
          <w:rFonts w:eastAsia="Batang" w:hAnsi="Times New Roman"/>
        </w:rPr>
      </w:pPr>
      <w:bookmarkStart w:id="357" w:name="_Toc491087867"/>
      <w:bookmarkStart w:id="358" w:name="_Toc500782084"/>
      <w:r w:rsidRPr="00A724EA">
        <w:rPr>
          <w:rFonts w:eastAsia="Batang" w:hAnsi="Times New Roman"/>
        </w:rPr>
        <w:t>Un-packer Normal Scenario</w:t>
      </w:r>
      <w:bookmarkEnd w:id="357"/>
      <w:bookmarkEnd w:id="358"/>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6"/>
        <w:gridCol w:w="1418"/>
        <w:gridCol w:w="1133"/>
        <w:gridCol w:w="285"/>
        <w:gridCol w:w="1455"/>
        <w:gridCol w:w="1948"/>
        <w:gridCol w:w="236"/>
      </w:tblGrid>
      <w:tr w:rsidR="007058C1" w:rsidRPr="00A724EA" w:rsidTr="007058C1">
        <w:trPr>
          <w:gridAfter w:val="1"/>
          <w:wAfter w:w="122" w:type="pct"/>
          <w:trHeight w:val="20"/>
          <w:tblHeader/>
        </w:trPr>
        <w:tc>
          <w:tcPr>
            <w:tcW w:w="1663" w:type="pct"/>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Contents</w:t>
            </w:r>
          </w:p>
        </w:tc>
        <w:tc>
          <w:tcPr>
            <w:tcW w:w="731" w:type="pct"/>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Equipment</w:t>
            </w:r>
          </w:p>
        </w:tc>
        <w:tc>
          <w:tcPr>
            <w:tcW w:w="1754"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Contents</w:t>
            </w:r>
          </w:p>
        </w:tc>
      </w:tr>
      <w:tr w:rsidR="007058C1" w:rsidRPr="00A724EA" w:rsidTr="007058C1">
        <w:trPr>
          <w:gridAfter w:val="1"/>
          <w:wAfter w:w="122" w:type="pct"/>
          <w:trHeight w:val="494"/>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5B2C07" w:rsidRDefault="007058C1" w:rsidP="007058C1">
            <w:pPr>
              <w:jc w:val="center"/>
              <w:rPr>
                <w:rFonts w:eastAsiaTheme="minorEastAsia"/>
                <w:b/>
              </w:rPr>
            </w:pPr>
            <w:r w:rsidRPr="005B2C07">
              <w:rPr>
                <w:rFonts w:eastAsiaTheme="minorEastAsia" w:hint="eastAsia"/>
                <w:b/>
              </w:rPr>
              <w:t>Crate Port</w:t>
            </w:r>
          </w:p>
        </w:tc>
      </w:tr>
      <w:tr w:rsidR="007058C1"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The port is empty</w:t>
            </w:r>
          </w:p>
        </w:tc>
      </w:tr>
      <w:tr w:rsidR="007058C1"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Crate Port Load Request</w:t>
            </w:r>
            <w:r w:rsidRPr="009F2599">
              <w:rPr>
                <w:rFonts w:eastAsiaTheme="minorEastAsia" w:hint="eastAsia"/>
                <w:b/>
              </w:rPr>
              <w:t>(CEID=210)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Un-packer Bar Code Data Read</w:t>
            </w:r>
          </w:p>
          <w:p w:rsidR="007058C1" w:rsidRPr="009F2599" w:rsidRDefault="007058C1" w:rsidP="007058C1">
            <w:pPr>
              <w:rPr>
                <w:rFonts w:eastAsiaTheme="minorEastAsia"/>
                <w:b/>
              </w:rPr>
            </w:pPr>
            <w:r w:rsidRPr="009F2599">
              <w:rPr>
                <w:rFonts w:eastAsiaTheme="minorEastAsia" w:hint="eastAsia"/>
                <w:b/>
              </w:rPr>
              <w:t>(CEID=450)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Remote Command</w:t>
            </w:r>
          </w:p>
          <w:p w:rsidR="007058C1" w:rsidRPr="009F2599" w:rsidRDefault="007058C1" w:rsidP="007058C1">
            <w:pPr>
              <w:jc w:val="right"/>
              <w:rPr>
                <w:b/>
              </w:rPr>
            </w:pPr>
            <w:r w:rsidRPr="009F2599">
              <w:rPr>
                <w:b/>
              </w:rPr>
              <w:t>(Bar Code Data (crate-id) result)</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b/>
              </w:rPr>
            </w:pPr>
            <w:r w:rsidRPr="009F2599">
              <w:rPr>
                <w:rStyle w:val="CharChar"/>
                <w:rFonts w:ascii="Times New Roman" w:hAnsi="Times New Roman"/>
              </w:rPr>
              <w:t>S</w:t>
            </w:r>
            <w:r w:rsidRPr="009F2599">
              <w:rPr>
                <w:rStyle w:val="CharChar"/>
                <w:rFonts w:ascii="Times New Roman" w:eastAsia="Malgun Gothic" w:hAnsi="Times New Roman"/>
              </w:rPr>
              <w:t>2</w:t>
            </w:r>
            <w:r w:rsidRPr="009F2599">
              <w:rPr>
                <w:rStyle w:val="CharChar"/>
                <w:rFonts w:ascii="Times New Roman" w:hAnsi="Times New Roman"/>
              </w:rPr>
              <w:t>F</w:t>
            </w:r>
            <w:r w:rsidRPr="009F2599">
              <w:rPr>
                <w:rStyle w:val="CharChar"/>
                <w:rFonts w:ascii="Times New Roman" w:eastAsia="Malgun Gothic" w:hAnsi="Times New Roman"/>
              </w:rPr>
              <w:t>41</w:t>
            </w:r>
            <w:r w:rsidRPr="009F2599">
              <w:rPr>
                <w:rStyle w:val="CharChar"/>
                <w:rFonts w:ascii="Times New Roman" w:hAnsi="Times New Roman"/>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p>
        </w:tc>
        <w:tc>
          <w:tcPr>
            <w:tcW w:w="122" w:type="pct"/>
            <w:vAlign w:val="center"/>
          </w:tcPr>
          <w:p w:rsidR="007058C1" w:rsidRPr="00A724EA" w:rsidRDefault="007058C1" w:rsidP="007058C1">
            <w:pPr>
              <w:ind w:rightChars="-229" w:right="-458"/>
            </w:pPr>
          </w:p>
        </w:tc>
      </w:tr>
      <w:tr w:rsidR="007058C1"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148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00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Malgun Gothic" w:hAnsi="Times New Roman"/>
              </w:rPr>
            </w:pPr>
            <w:r w:rsidRPr="00A724EA">
              <w:rPr>
                <w:rFonts w:eastAsia="Malgun Gothic"/>
              </w:rPr>
              <w:t>Acknowledge</w:t>
            </w:r>
          </w:p>
        </w:tc>
        <w:tc>
          <w:tcPr>
            <w:tcW w:w="122" w:type="pct"/>
            <w:vAlign w:val="center"/>
          </w:tcPr>
          <w:p w:rsidR="007058C1" w:rsidRPr="00A724EA" w:rsidRDefault="007058C1" w:rsidP="007058C1">
            <w:pPr>
              <w:ind w:rightChars="-229" w:right="-458"/>
              <w:rPr>
                <w:rFonts w:eastAsiaTheme="minorEastAsia"/>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rFonts w:eastAsiaTheme="minorEastAsia" w:hint="eastAsia"/>
                <w:b/>
              </w:rPr>
              <w:t>Work Order Request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rFonts w:eastAsiaTheme="minorEastAsia" w:hint="eastAsia"/>
                <w:b/>
              </w:rPr>
              <w:t>Work Order Reply</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Default="007058C1" w:rsidP="007058C1">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7058C1" w:rsidRPr="009F2599" w:rsidRDefault="007058C1" w:rsidP="007058C1">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pStyle w:val="a6"/>
              <w:widowControl w:val="0"/>
              <w:wordWrap w:val="0"/>
              <w:autoSpaceDE w:val="0"/>
              <w:autoSpaceDN w:val="0"/>
              <w:rPr>
                <w:rFonts w:ascii="Times New Roman" w:hAnsi="Times New Roman"/>
                <w:sz w:val="20"/>
              </w:rPr>
            </w:pPr>
          </w:p>
        </w:tc>
      </w:tr>
      <w:tr w:rsidR="007058C1" w:rsidRPr="00A724EA" w:rsidTr="007058C1">
        <w:trPr>
          <w:gridAfter w:val="1"/>
          <w:wAfter w:w="122" w:type="pct"/>
          <w:trHeight w:val="572"/>
        </w:trPr>
        <w:tc>
          <w:tcPr>
            <w:tcW w:w="4878" w:type="pct"/>
            <w:gridSpan w:val="6"/>
            <w:tcBorders>
              <w:top w:val="single" w:sz="2" w:space="0" w:color="auto"/>
              <w:left w:val="single" w:sz="2" w:space="0" w:color="auto"/>
              <w:right w:val="single" w:sz="2" w:space="0" w:color="auto"/>
            </w:tcBorders>
            <w:vAlign w:val="center"/>
          </w:tcPr>
          <w:p w:rsidR="007058C1" w:rsidRPr="00A724EA" w:rsidRDefault="007058C1" w:rsidP="007058C1">
            <w:pPr>
              <w:jc w:val="center"/>
              <w:rPr>
                <w:rFonts w:eastAsia="Malgun Gothic"/>
                <w:b/>
              </w:rPr>
            </w:pPr>
            <w:r>
              <w:rPr>
                <w:rFonts w:eastAsia="Malgun Gothic" w:hint="eastAsia"/>
                <w:b/>
              </w:rPr>
              <w:t>Cassette Port</w:t>
            </w:r>
          </w:p>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F0C34" w:rsidRDefault="007058C1" w:rsidP="007058C1">
            <w:pPr>
              <w:rPr>
                <w:rFonts w:eastAsiaTheme="minorEastAsia"/>
                <w:b/>
              </w:rPr>
            </w:pPr>
            <w:r w:rsidRPr="00AF0C34">
              <w:rPr>
                <w:b/>
              </w:rPr>
              <w:t xml:space="preserve">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0</w:t>
            </w:r>
            <w:r w:rsidRPr="00AF0C34">
              <w:rPr>
                <w:rFonts w:eastAsia="Malgun Gothic"/>
                <w:b/>
                <w:sz w:val="18"/>
                <w:szCs w:val="18"/>
              </w:rPr>
              <w:t>0</w:t>
            </w:r>
            <w:r w:rsidRPr="00AF0C34">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D71E1D" w:rsidRDefault="007058C1" w:rsidP="007058C1">
            <w:pPr>
              <w:rPr>
                <w:rStyle w:val="CharChar"/>
                <w:rFonts w:ascii="Times New Roman" w:hAnsi="Times New Roman"/>
                <w:b w:val="0"/>
              </w:rPr>
            </w:pPr>
            <w:r w:rsidRPr="00D71E1D">
              <w:rPr>
                <w:rStyle w:val="CharChar"/>
                <w:rFonts w:ascii="Times New Roman" w:hAnsi="Times New Roman"/>
                <w:b w:val="0"/>
              </w:rPr>
              <w:t>Acknowledge</w:t>
            </w:r>
          </w:p>
        </w:tc>
        <w:tc>
          <w:tcPr>
            <w:tcW w:w="731" w:type="pct"/>
            <w:tcBorders>
              <w:top w:val="single" w:sz="2" w:space="0" w:color="auto"/>
              <w:left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Fonts w:eastAsia="Malgun Gothic"/>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F0C34" w:rsidRDefault="007058C1" w:rsidP="007058C1">
            <w:pPr>
              <w:rPr>
                <w:rFonts w:eastAsiaTheme="minorEastAsia"/>
                <w:b/>
              </w:rPr>
            </w:pPr>
            <w:r w:rsidRPr="00AF0C34">
              <w:rPr>
                <w:b/>
              </w:rPr>
              <w:t>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02</w:t>
            </w:r>
            <w:r w:rsidRPr="00AF0C34">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D71E1D" w:rsidRDefault="007058C1" w:rsidP="007058C1">
            <w:pPr>
              <w:rPr>
                <w:rStyle w:val="CharChar"/>
                <w:rFonts w:ascii="Times New Roman" w:hAnsi="Times New Roman"/>
                <w:b w:val="0"/>
              </w:rPr>
            </w:pPr>
            <w:r w:rsidRPr="00D71E1D">
              <w:rPr>
                <w:rStyle w:val="CharChar"/>
                <w:rFonts w:ascii="Times New Roman" w:hAnsi="Times New Roman"/>
                <w:b w:val="0"/>
              </w:rPr>
              <w:t>Acknowledge</w:t>
            </w:r>
          </w:p>
        </w:tc>
        <w:tc>
          <w:tcPr>
            <w:tcW w:w="731" w:type="pct"/>
            <w:tcBorders>
              <w:top w:val="single" w:sz="2" w:space="0" w:color="auto"/>
              <w:left w:val="single" w:sz="2" w:space="0" w:color="auto"/>
              <w:right w:val="single" w:sz="2" w:space="0" w:color="auto"/>
            </w:tcBorders>
            <w:vAlign w:val="center"/>
          </w:tcPr>
          <w:p w:rsidR="007058C1" w:rsidRPr="00A724EA" w:rsidRDefault="007058C1" w:rsidP="007058C1">
            <w:pPr>
              <w:jc w:val="right"/>
              <w:rPr>
                <w:bCs/>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Fonts w:eastAsia="Malgun Gothic"/>
                <w:b/>
              </w:rPr>
            </w:pP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C15285" w:rsidRDefault="007058C1" w:rsidP="007058C1">
            <w:pPr>
              <w:rPr>
                <w:b/>
              </w:rPr>
            </w:pPr>
            <w:r w:rsidRPr="00C15285">
              <w:rPr>
                <w:rFonts w:eastAsia="Batang"/>
                <w:b/>
              </w:rPr>
              <w:t>Empty CST Permission</w:t>
            </w:r>
          </w:p>
        </w:tc>
        <w:tc>
          <w:tcPr>
            <w:tcW w:w="731" w:type="pct"/>
            <w:tcBorders>
              <w:top w:val="single" w:sz="2" w:space="0" w:color="auto"/>
              <w:left w:val="single" w:sz="2" w:space="0" w:color="auto"/>
              <w:right w:val="single" w:sz="2" w:space="0" w:color="auto"/>
            </w:tcBorders>
            <w:vAlign w:val="center"/>
          </w:tcPr>
          <w:p w:rsidR="007058C1" w:rsidRPr="00C15285" w:rsidRDefault="007058C1" w:rsidP="007058C1">
            <w:pPr>
              <w:jc w:val="right"/>
              <w:rPr>
                <w:rFonts w:eastAsiaTheme="minorEastAsia"/>
                <w:b/>
                <w:bCs/>
              </w:rPr>
            </w:pPr>
            <w:r>
              <w:rPr>
                <w:rFonts w:eastAsiaTheme="minorEastAsia" w:hint="eastAsia"/>
                <w:b/>
                <w:bCs/>
              </w:rPr>
              <w:t xml:space="preserve">S2F105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C15285" w:rsidRDefault="007058C1" w:rsidP="007058C1">
            <w:pPr>
              <w:rPr>
                <w:rFonts w:eastAsiaTheme="minorEastAsia"/>
              </w:rPr>
            </w:pPr>
            <w:r w:rsidRPr="00A724EA">
              <w:rPr>
                <w:rStyle w:val="CharChar"/>
                <w:rFonts w:ascii="Times New Roman" w:hAnsi="Times New Roman"/>
              </w:rPr>
              <w:sym w:font="Wingdings" w:char="F0DF"/>
            </w:r>
            <w:r>
              <w:rPr>
                <w:rStyle w:val="CharChar"/>
                <w:rFonts w:ascii="Times New Roman" w:eastAsiaTheme="minorEastAsia" w:hAnsi="Times New Roman" w:hint="eastAsia"/>
                <w:lang w:eastAsia="ko-KR"/>
              </w:rPr>
              <w:t xml:space="preserve"> S2F106</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Acknowledge</w:t>
            </w:r>
          </w:p>
        </w:tc>
      </w:tr>
      <w:tr w:rsidR="007058C1" w:rsidRPr="00A724EA" w:rsidTr="007058C1">
        <w:trPr>
          <w:gridAfter w:val="1"/>
          <w:wAfter w:w="122" w:type="pct"/>
          <w:trHeight w:val="20"/>
        </w:trPr>
        <w:tc>
          <w:tcPr>
            <w:tcW w:w="4878" w:type="pct"/>
            <w:gridSpan w:val="6"/>
            <w:tcBorders>
              <w:top w:val="single" w:sz="2" w:space="0" w:color="auto"/>
              <w:left w:val="single" w:sz="2" w:space="0" w:color="auto"/>
              <w:right w:val="single" w:sz="2" w:space="0" w:color="auto"/>
            </w:tcBorders>
            <w:vAlign w:val="center"/>
          </w:tcPr>
          <w:p w:rsidR="007058C1" w:rsidRPr="00A724EA" w:rsidRDefault="007058C1" w:rsidP="007058C1">
            <w:pPr>
              <w:rPr>
                <w:rFonts w:eastAsia="Malgun Gothic"/>
                <w:b/>
              </w:rPr>
            </w:pPr>
          </w:p>
        </w:tc>
      </w:tr>
      <w:tr w:rsidR="00904979" w:rsidRPr="00A724EA" w:rsidTr="007058C1">
        <w:trPr>
          <w:gridAfter w:val="1"/>
          <w:wAfter w:w="122" w:type="pct"/>
          <w:trHeight w:val="20"/>
        </w:trPr>
        <w:tc>
          <w:tcPr>
            <w:tcW w:w="4878" w:type="pct"/>
            <w:gridSpan w:val="6"/>
            <w:tcBorders>
              <w:top w:val="single" w:sz="2" w:space="0" w:color="auto"/>
              <w:left w:val="single" w:sz="2" w:space="0" w:color="auto"/>
              <w:right w:val="single" w:sz="2" w:space="0" w:color="auto"/>
            </w:tcBorders>
            <w:vAlign w:val="center"/>
          </w:tcPr>
          <w:p w:rsidR="00904979" w:rsidRPr="00A724EA" w:rsidRDefault="00904979" w:rsidP="007058C1">
            <w:pPr>
              <w:rPr>
                <w:rFonts w:eastAsia="Malgun Gothic"/>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rFonts w:eastAsiaTheme="minorEastAsia"/>
                <w:b/>
                <w:w w:val="90"/>
              </w:rPr>
            </w:pPr>
            <w:r>
              <w:rPr>
                <w:rFonts w:eastAsiaTheme="minorEastAsia" w:hint="eastAsia"/>
                <w:b/>
              </w:rPr>
              <w:t xml:space="preserve">(N-1)th </w:t>
            </w:r>
            <w:r w:rsidRPr="009F2599">
              <w:rPr>
                <w:b/>
              </w:rPr>
              <w:t>Glass Out By Indexer</w:t>
            </w:r>
            <w:r>
              <w:rPr>
                <w:rFonts w:eastAsiaTheme="minorEastAsia" w:hint="eastAsia"/>
                <w:b/>
              </w:rPr>
              <w:t xml:space="preserve"> </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sidRPr="009F2599">
              <w:rPr>
                <w:rFonts w:eastAsia="Batang"/>
                <w:b/>
              </w:rPr>
              <w:t>In By Unit</w:t>
            </w:r>
            <w:r>
              <w:rPr>
                <w:rFonts w:eastAsia="Batang" w:hint="eastAsia"/>
                <w:b/>
              </w:rPr>
              <w:t xml:space="preserve"> </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center"/>
              <w:rPr>
                <w:b/>
              </w:rPr>
            </w:pPr>
            <w:r>
              <w:rPr>
                <w:rFonts w:eastAsiaTheme="minorEastAsia" w:hint="eastAsia"/>
                <w:b/>
              </w:rPr>
              <w:t>Processing..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Pr>
                <w:rFonts w:eastAsia="Batang" w:hint="eastAsia"/>
                <w:b/>
              </w:rPr>
              <w:t>Out</w:t>
            </w:r>
            <w:r w:rsidRPr="009F2599">
              <w:rPr>
                <w:rFonts w:eastAsia="Batang"/>
                <w:b/>
              </w:rPr>
              <w:t xml:space="preserve"> By Unit</w:t>
            </w:r>
            <w:r w:rsidRPr="00D71E1D">
              <w:rPr>
                <w:rFonts w:eastAsia="Batang" w:hint="eastAsia"/>
                <w:b/>
              </w:rPr>
              <w:t>(</w:t>
            </w:r>
            <w:r w:rsidRPr="00D71E1D">
              <w:rPr>
                <w:rFonts w:eastAsia="Malgun Gothic"/>
                <w:b/>
                <w:sz w:val="18"/>
                <w:szCs w:val="18"/>
              </w:rPr>
              <w:t>CEID=32</w:t>
            </w:r>
            <w:r w:rsidRPr="00D71E1D">
              <w:rPr>
                <w:rFonts w:eastAsia="Malgun Gothic" w:hint="eastAsia"/>
                <w:b/>
                <w:sz w:val="18"/>
                <w:szCs w:val="18"/>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Pr>
                <w:rFonts w:eastAsiaTheme="minorEastAsia" w:hint="eastAsia"/>
                <w:b/>
              </w:rPr>
              <w:t xml:space="preserve">(N-1)th </w:t>
            </w:r>
            <w:r w:rsidRPr="00A724EA">
              <w:rPr>
                <w:rStyle w:val="CharChar"/>
                <w:rFonts w:ascii="Times New Roman" w:hAnsi="Times New Roman"/>
              </w:rPr>
              <w:t>data</w:t>
            </w:r>
            <w:r w:rsidRPr="00A724EA">
              <w:rPr>
                <w:rStyle w:val="CharChar"/>
                <w:rFonts w:ascii="Times New Roman" w:eastAsia="Batang" w:hAnsi="Times New Roman"/>
              </w:rPr>
              <w:t>(CEID 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Pr>
                <w:rFonts w:eastAsia="Batang" w:hint="eastAsia"/>
                <w:b/>
              </w:rPr>
              <w:t>In</w:t>
            </w:r>
            <w:r w:rsidRPr="009F2599">
              <w:rPr>
                <w:rFonts w:eastAsia="Batang"/>
                <w:b/>
              </w:rPr>
              <w:t xml:space="preserve"> By </w:t>
            </w:r>
            <w:r>
              <w:rPr>
                <w:rFonts w:eastAsia="Batang" w:hint="eastAsia"/>
                <w:b/>
              </w:rPr>
              <w:t>Indexer</w:t>
            </w:r>
            <w:r w:rsidRPr="00D71E1D">
              <w:rPr>
                <w:rFonts w:eastAsia="Batang" w:hint="eastAsia"/>
                <w:b/>
              </w:rPr>
              <w:t>(</w:t>
            </w:r>
            <w:r w:rsidRPr="00D71E1D">
              <w:rPr>
                <w:rFonts w:eastAsia="Malgun Gothic"/>
                <w:b/>
                <w:sz w:val="18"/>
                <w:szCs w:val="18"/>
              </w:rPr>
              <w:t>CEID=32</w:t>
            </w:r>
            <w:r>
              <w:rPr>
                <w:rFonts w:eastAsia="Malgun Gothic" w:hint="eastAsia"/>
                <w:b/>
                <w:sz w:val="18"/>
                <w:szCs w:val="18"/>
              </w:rPr>
              <w:t>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699"/>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B333AC" w:rsidRDefault="007058C1" w:rsidP="007058C1">
            <w:pPr>
              <w:jc w:val="center"/>
              <w:rPr>
                <w:rStyle w:val="CharChar"/>
                <w:rFonts w:ascii="Times New Roman" w:eastAsiaTheme="minorEastAsia" w:hAnsi="Times New Roman"/>
                <w:lang w:eastAsia="ko-KR"/>
              </w:rPr>
            </w:pPr>
            <w:r>
              <w:rPr>
                <w:rStyle w:val="CharChar"/>
                <w:rFonts w:ascii="Times New Roman" w:eastAsiaTheme="minorEastAsia" w:hAnsi="Times New Roman" w:hint="eastAsia"/>
                <w:lang w:eastAsia="ko-KR"/>
              </w:rPr>
              <w:t>Last Glass Flow</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b w:val="0"/>
              </w:rPr>
            </w:pPr>
            <w:r w:rsidRPr="00A724EA">
              <w:rPr>
                <w:rStyle w:val="CharChar"/>
                <w:rFonts w:ascii="Times New Roman" w:hAnsi="Times New Roman"/>
              </w:rPr>
              <w:t>Last glass 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w w:val="90"/>
              </w:rPr>
            </w:pPr>
            <w:r>
              <w:rPr>
                <w:rFonts w:eastAsiaTheme="minorEastAsia" w:hint="eastAsia"/>
                <w:b/>
              </w:rPr>
              <w:t xml:space="preserve">Last </w:t>
            </w:r>
            <w:r w:rsidRPr="009F2599">
              <w:rPr>
                <w:b/>
              </w:rPr>
              <w:t>Glass Out By Indexer</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w:t>
            </w:r>
            <w:r>
              <w:rPr>
                <w:rFonts w:eastAsiaTheme="minorEastAsia" w:hint="eastAsia"/>
                <w:b/>
              </w:rPr>
              <w:t xml:space="preserve"> </w:t>
            </w:r>
            <w:r w:rsidRPr="009F2599">
              <w:rPr>
                <w:b/>
              </w:rPr>
              <w:t xml:space="preserve">Glass </w:t>
            </w:r>
            <w:r w:rsidRPr="009F2599">
              <w:rPr>
                <w:rFonts w:eastAsia="Batang"/>
                <w:b/>
              </w:rPr>
              <w:t>In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center"/>
            </w:pPr>
            <w:r>
              <w:rPr>
                <w:rFonts w:eastAsiaTheme="minorEastAsia" w:hint="eastAsia"/>
                <w:b/>
              </w:rPr>
              <w:t>Processing..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Glass </w:t>
            </w:r>
            <w:r>
              <w:rPr>
                <w:rFonts w:eastAsia="Batang" w:hint="eastAsia"/>
                <w:b/>
              </w:rPr>
              <w:t>Out</w:t>
            </w:r>
            <w:r w:rsidRPr="009F2599">
              <w:rPr>
                <w:rFonts w:eastAsia="Batang"/>
                <w:b/>
              </w:rPr>
              <w:t xml:space="preserve">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3</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Pr>
                <w:rFonts w:eastAsiaTheme="minorEastAsia" w:hint="eastAsia"/>
                <w:b/>
              </w:rPr>
              <w:t>Last</w:t>
            </w:r>
            <w:r w:rsidRPr="009F2599">
              <w:rPr>
                <w:b/>
              </w:rPr>
              <w:t xml:space="preserve"> </w:t>
            </w:r>
            <w:r w:rsidRPr="00A724EA">
              <w:rPr>
                <w:rStyle w:val="CharChar"/>
                <w:rFonts w:ascii="Times New Roman" w:hAnsi="Times New Roman"/>
              </w:rPr>
              <w:t>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501)</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S6F</w:t>
            </w:r>
            <w:r w:rsidRPr="00A724EA">
              <w:rPr>
                <w:rFonts w:eastAsia="Malgun Gothic"/>
                <w:b/>
                <w:bCs/>
              </w:rPr>
              <w:t>4</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b w:val="0"/>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Glass </w:t>
            </w:r>
            <w:r>
              <w:rPr>
                <w:rFonts w:eastAsia="Batang" w:hint="eastAsia"/>
                <w:b/>
              </w:rPr>
              <w:t>In</w:t>
            </w:r>
            <w:r w:rsidRPr="009F2599">
              <w:rPr>
                <w:rFonts w:eastAsia="Batang"/>
                <w:b/>
              </w:rPr>
              <w:t xml:space="preserve"> By </w:t>
            </w:r>
            <w:r>
              <w:rPr>
                <w:rFonts w:eastAsia="Batang" w:hint="eastAsia"/>
                <w:b/>
              </w:rPr>
              <w:t>Indexer</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2</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489"/>
        </w:trPr>
        <w:tc>
          <w:tcPr>
            <w:tcW w:w="4878" w:type="pct"/>
            <w:gridSpan w:val="6"/>
            <w:tcBorders>
              <w:top w:val="single" w:sz="2" w:space="0" w:color="auto"/>
              <w:left w:val="single" w:sz="2" w:space="0" w:color="auto"/>
              <w:bottom w:val="single" w:sz="2" w:space="0" w:color="auto"/>
              <w:right w:val="single" w:sz="2" w:space="0" w:color="auto"/>
            </w:tcBorders>
            <w:shd w:val="clear" w:color="auto" w:fill="auto"/>
            <w:vAlign w:val="center"/>
          </w:tcPr>
          <w:p w:rsidR="007058C1" w:rsidRPr="0000111A" w:rsidRDefault="007058C1" w:rsidP="007058C1">
            <w:pPr>
              <w:jc w:val="center"/>
              <w:rPr>
                <w:rFonts w:eastAsiaTheme="minorEastAsia"/>
                <w:b/>
              </w:rPr>
            </w:pPr>
            <w:r>
              <w:rPr>
                <w:rFonts w:eastAsiaTheme="minorEastAsia" w:hint="eastAsia"/>
                <w:b/>
              </w:rPr>
              <w:t>Crate Port - Unloading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shd w:val="clear" w:color="auto" w:fill="auto"/>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7058C1" w:rsidRPr="009E1303" w:rsidRDefault="007058C1" w:rsidP="007058C1">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vMerge w:val="restart"/>
            <w:tcBorders>
              <w:top w:val="single" w:sz="2" w:space="0" w:color="auto"/>
              <w:left w:val="single" w:sz="2" w:space="0" w:color="auto"/>
              <w:right w:val="single" w:sz="2" w:space="0" w:color="auto"/>
            </w:tcBorders>
            <w:vAlign w:val="center"/>
          </w:tcPr>
          <w:p w:rsidR="007058C1" w:rsidRPr="00A724EA" w:rsidRDefault="007058C1" w:rsidP="007058C1"/>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CST is unloaded on the port by AGV</w:t>
            </w:r>
            <w:r w:rsidRPr="00A724EA">
              <w:rPr>
                <w:rFonts w:eastAsia="Batang"/>
              </w:rPr>
              <w:t>, MGV or</w:t>
            </w:r>
            <w:r w:rsidRPr="00A724EA">
              <w:t xml:space="preserve"> Crane.</w:t>
            </w:r>
          </w:p>
        </w:tc>
      </w:tr>
      <w:tr w:rsidR="007058C1" w:rsidRPr="00A724EA" w:rsidTr="007058C1">
        <w:trPr>
          <w:gridAfter w:val="1"/>
          <w:wAfter w:w="122" w:type="pct"/>
          <w:trHeight w:val="20"/>
        </w:trPr>
        <w:tc>
          <w:tcPr>
            <w:tcW w:w="2394" w:type="pct"/>
            <w:gridSpan w:val="2"/>
            <w:vMerge/>
            <w:tcBorders>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Default="007058C1" w:rsidP="007058C1">
            <w:pPr>
              <w:rPr>
                <w:rFonts w:eastAsiaTheme="minorEastAsia"/>
                <w:b/>
              </w:rPr>
            </w:pPr>
            <w:r>
              <w:rPr>
                <w:rFonts w:eastAsiaTheme="minorEastAsia" w:hint="eastAsia"/>
                <w:b/>
              </w:rPr>
              <w:t xml:space="preserve">Crate </w:t>
            </w:r>
            <w:r w:rsidRPr="009E1303">
              <w:rPr>
                <w:b/>
              </w:rPr>
              <w:t>CST Unload Complete</w:t>
            </w:r>
          </w:p>
          <w:p w:rsidR="007058C1" w:rsidRPr="009E1303" w:rsidRDefault="007058C1" w:rsidP="007058C1">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529"/>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00111A" w:rsidRDefault="007058C1" w:rsidP="007058C1">
            <w:pPr>
              <w:jc w:val="center"/>
              <w:rPr>
                <w:rFonts w:eastAsiaTheme="minorEastAsia"/>
                <w:b/>
              </w:rPr>
            </w:pPr>
            <w:r w:rsidRPr="0000111A">
              <w:rPr>
                <w:rFonts w:eastAsiaTheme="minorEastAsia" w:hint="eastAsia"/>
                <w:b/>
              </w:rPr>
              <w:t>Cassette Port - Unloading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Cassette Information Upload</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lastRenderedPageBreak/>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pPr>
            <w:r w:rsidRPr="00A724EA">
              <w:rPr>
                <w:b/>
              </w:rPr>
              <w:t xml:space="preserve">S6F104 </w:t>
            </w:r>
            <w:r w:rsidRPr="00A724EA">
              <w:rPr>
                <w:b/>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CST Unload Request</w:t>
            </w:r>
            <w:r w:rsidRPr="00DD1AC0">
              <w:rPr>
                <w:rFonts w:eastAsiaTheme="minorEastAsia" w:hint="eastAsia"/>
                <w:b/>
              </w:rPr>
              <w:t>(CEID=2</w:t>
            </w:r>
            <w:r>
              <w:rPr>
                <w:rFonts w:eastAsiaTheme="minorEastAsia" w:hint="eastAsia"/>
                <w:b/>
              </w:rPr>
              <w:t>0</w:t>
            </w:r>
            <w:r w:rsidRPr="00DD1AC0">
              <w:rPr>
                <w:rFonts w:eastAsiaTheme="minorEastAsia" w:hint="eastAsia"/>
                <w:b/>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ST Unload Complete</w:t>
            </w:r>
            <w:r w:rsidRPr="00DD1AC0">
              <w:rPr>
                <w:rFonts w:eastAsiaTheme="minorEastAsia" w:hint="eastAsia"/>
                <w:b/>
              </w:rPr>
              <w:t>(CEID=2</w:t>
            </w:r>
            <w:r>
              <w:rPr>
                <w:rFonts w:eastAsiaTheme="minorEastAsia" w:hint="eastAsia"/>
                <w:b/>
              </w:rPr>
              <w:t>04</w:t>
            </w:r>
            <w:r w:rsidRPr="00DD1AC0">
              <w:rPr>
                <w:rFonts w:eastAsiaTheme="minorEastAsia" w:hint="eastAsia"/>
                <w:b/>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bl>
    <w:p w:rsidR="007768FB" w:rsidRDefault="007768FB" w:rsidP="007768FB">
      <w:pPr>
        <w:pStyle w:val="a1"/>
        <w:ind w:left="0"/>
        <w:rPr>
          <w:rFonts w:eastAsia="Batang"/>
        </w:rPr>
      </w:pPr>
    </w:p>
    <w:p w:rsidR="007768FB" w:rsidRPr="007768FB" w:rsidRDefault="007768FB" w:rsidP="007768FB">
      <w:pPr>
        <w:pStyle w:val="a1"/>
        <w:ind w:left="0"/>
        <w:rPr>
          <w:rFonts w:eastAsia="Batang"/>
        </w:rPr>
      </w:pPr>
    </w:p>
    <w:p w:rsidR="005468A6" w:rsidRDefault="005468A6" w:rsidP="00227EE3">
      <w:pPr>
        <w:pStyle w:val="3"/>
        <w:ind w:left="636" w:hanging="236"/>
        <w:rPr>
          <w:rFonts w:eastAsia="Batang" w:hAnsi="Times New Roman"/>
        </w:rPr>
      </w:pPr>
      <w:bookmarkStart w:id="359" w:name="_Toc491087868"/>
      <w:bookmarkStart w:id="360" w:name="_Toc500782085"/>
      <w:r w:rsidRPr="00A724EA">
        <w:rPr>
          <w:rFonts w:eastAsia="Batang" w:hAnsi="Times New Roman"/>
        </w:rPr>
        <w:t>Mask Cleaner  Scenario</w:t>
      </w:r>
      <w:bookmarkEnd w:id="359"/>
      <w:bookmarkEnd w:id="360"/>
    </w:p>
    <w:p w:rsidR="007768FB" w:rsidRDefault="007768FB" w:rsidP="007768FB">
      <w:pPr>
        <w:pStyle w:val="4"/>
        <w:rPr>
          <w:rFonts w:eastAsia="Batang"/>
        </w:rPr>
      </w:pPr>
      <w:r>
        <w:rPr>
          <w:rFonts w:eastAsia="Batang" w:hint="eastAsia"/>
        </w:rPr>
        <w:t>Port Type : PL</w:t>
      </w:r>
    </w:p>
    <w:p w:rsidR="007B178F" w:rsidRPr="007B178F" w:rsidRDefault="007B178F" w:rsidP="007B178F">
      <w:pPr>
        <w:pStyle w:val="a1"/>
        <w:ind w:left="0"/>
        <w:rPr>
          <w:rFonts w:eastAsia="Batang"/>
        </w:rPr>
      </w:pPr>
    </w:p>
    <w:p w:rsidR="007768FB" w:rsidRDefault="007768FB" w:rsidP="007768FB">
      <w:pPr>
        <w:pStyle w:val="a1"/>
        <w:ind w:left="0"/>
        <w:rPr>
          <w:rFonts w:eastAsia="Malgun Gothic"/>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7768FB"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Contents</w:t>
            </w:r>
          </w:p>
        </w:tc>
      </w:tr>
      <w:tr w:rsidR="007768FB"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r w:rsidRPr="00A724EA">
              <w:t>The port is empty</w:t>
            </w:r>
          </w:p>
        </w:tc>
      </w:tr>
      <w:tr w:rsidR="007768FB"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c>
          <w:tcPr>
            <w:tcW w:w="704" w:type="pc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768FB" w:rsidRPr="00AF0C34" w:rsidRDefault="007768FB" w:rsidP="007768FB">
            <w:pPr>
              <w:rPr>
                <w:rFonts w:eastAsiaTheme="minorEastAsia"/>
                <w:b/>
              </w:rPr>
            </w:pPr>
            <w:r>
              <w:rPr>
                <w:rFonts w:eastAsiaTheme="minorEastAsia" w:hint="eastAsia"/>
                <w:b/>
              </w:rPr>
              <w:t xml:space="preserve">Mask </w:t>
            </w:r>
            <w:r w:rsidRPr="00AF0C34">
              <w:rPr>
                <w:b/>
              </w:rPr>
              <w:t xml:space="preserve"> 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w:t>
            </w:r>
            <w:r w:rsidRPr="00AF0C34">
              <w:rPr>
                <w:rFonts w:eastAsia="Malgun Gothic"/>
                <w:b/>
                <w:sz w:val="18"/>
                <w:szCs w:val="18"/>
              </w:rPr>
              <w:t>0</w:t>
            </w:r>
            <w:r w:rsidRPr="00AF0C34">
              <w:rPr>
                <w:rFonts w:eastAsia="Malgun Gothic" w:hint="eastAsia"/>
                <w:b/>
                <w:sz w:val="18"/>
                <w:szCs w:val="18"/>
              </w:rPr>
              <w:t>)</w:t>
            </w:r>
          </w:p>
        </w:tc>
      </w:tr>
      <w:tr w:rsidR="007768FB"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768FB" w:rsidRPr="00D71E1D" w:rsidRDefault="007768FB"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r>
      <w:tr w:rsidR="00010980" w:rsidRPr="00AF0C34"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F0C34" w:rsidRDefault="00010980" w:rsidP="007768FB">
            <w:pPr>
              <w:rPr>
                <w:rFonts w:eastAsiaTheme="minorEastAsia"/>
                <w:b/>
              </w:rPr>
            </w:pPr>
            <w:r>
              <w:rPr>
                <w:rFonts w:eastAsiaTheme="minorEastAsia" w:hint="eastAsia"/>
                <w:b/>
              </w:rPr>
              <w:t>Mask</w:t>
            </w:r>
            <w:r w:rsidRPr="00AF0C34">
              <w:rPr>
                <w:b/>
              </w:rPr>
              <w:t xml:space="preserve"> 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22</w:t>
            </w:r>
            <w:r w:rsidRPr="00AF0C34">
              <w:rPr>
                <w:rFonts w:eastAsia="Malgun Gothic" w:hint="eastAsia"/>
                <w:b/>
                <w:sz w:val="18"/>
                <w:szCs w:val="18"/>
              </w:rPr>
              <w:t>)</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6"/>
              <w:widowControl w:val="0"/>
              <w:wordWrap w:val="0"/>
              <w:autoSpaceDE w:val="0"/>
              <w:autoSpaceDN w:val="0"/>
              <w:rPr>
                <w:rFonts w:ascii="Times New Roman" w:hAnsi="Times New Roman"/>
                <w:sz w:val="20"/>
              </w:rPr>
            </w:pP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8B450B">
            <w:pPr>
              <w:rPr>
                <w:b/>
              </w:rPr>
            </w:pPr>
            <w:r w:rsidRPr="007768FB">
              <w:rPr>
                <w:b/>
              </w:rPr>
              <w:t>Mask</w:t>
            </w:r>
            <w:r>
              <w:rPr>
                <w:rFonts w:eastAsiaTheme="minorEastAsia" w:hint="eastAsia"/>
                <w:b/>
              </w:rPr>
              <w:t xml:space="preserve"> </w:t>
            </w:r>
            <w:r w:rsidRPr="007768FB">
              <w:rPr>
                <w:b/>
              </w:rPr>
              <w:t>cassette</w:t>
            </w:r>
            <w:r>
              <w:rPr>
                <w:rFonts w:eastAsiaTheme="minorEastAsia" w:hint="eastAsia"/>
                <w:b/>
              </w:rPr>
              <w:t xml:space="preserve"> </w:t>
            </w:r>
            <w:r w:rsidRPr="007768FB">
              <w:rPr>
                <w:b/>
              </w:rPr>
              <w:t>information</w:t>
            </w:r>
            <w:r>
              <w:rPr>
                <w:rFonts w:eastAsiaTheme="minorEastAsia" w:hint="eastAsia"/>
                <w:b/>
              </w:rPr>
              <w:t xml:space="preserve"> </w:t>
            </w:r>
            <w:r w:rsidRPr="007768FB">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768FB">
            <w:pPr>
              <w:jc w:val="right"/>
              <w:rPr>
                <w:b/>
                <w:bCs/>
              </w:rPr>
            </w:pPr>
            <w:r w:rsidRPr="00A724EA">
              <w:rPr>
                <w:b/>
                <w:bCs/>
              </w:rPr>
              <w:t>S2F10</w:t>
            </w:r>
            <w:r>
              <w:rPr>
                <w:rFonts w:eastAsiaTheme="minorEastAsia" w:hint="eastAsia"/>
                <w:b/>
                <w:bCs/>
              </w:rPr>
              <w:t>9</w:t>
            </w:r>
            <w:r w:rsidRPr="00A724EA">
              <w:rPr>
                <w:b/>
                <w:bCs/>
              </w:rPr>
              <w:t xml:space="preserve">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010980" w:rsidRPr="00A724EA" w:rsidRDefault="00010980" w:rsidP="00747D15">
            <w:r w:rsidRPr="00A724EA">
              <w:t>If the verification result of cassette info is valid,</w:t>
            </w:r>
          </w:p>
        </w:tc>
      </w:tr>
      <w:tr w:rsidR="00010980" w:rsidRPr="00A724EA" w:rsidTr="00747D15">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010980" w:rsidRPr="00A724EA" w:rsidRDefault="00010980" w:rsidP="00747D15">
            <w:pPr>
              <w:rPr>
                <w:rFonts w:eastAsia="Batang"/>
              </w:rPr>
            </w:pPr>
          </w:p>
        </w:tc>
      </w:tr>
      <w:tr w:rsidR="00010980"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7768FB" w:rsidRDefault="00010980" w:rsidP="007768FB">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Pr>
                <w:rStyle w:val="CharChar"/>
                <w:rFonts w:ascii="Times New Roman" w:eastAsiaTheme="minorEastAsia" w:hAnsi="Times New Roman" w:hint="eastAsia"/>
                <w:lang w:eastAsia="ko-KR"/>
              </w:rPr>
              <w:t>10</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Acknowledge</w:t>
            </w:r>
          </w:p>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Fonts w:eastAsia="Batang"/>
                <w:bCs/>
              </w:rPr>
            </w:pPr>
            <w:r w:rsidRPr="00A724EA">
              <w:rPr>
                <w:rFonts w:eastAsia="Batang"/>
                <w:bCs/>
              </w:rPr>
              <w:t>If the cassette information is valid, the equipment must report the ‘Ready to Start’ event to host regardless of transfer possible status.</w:t>
            </w:r>
          </w:p>
        </w:tc>
      </w:tr>
      <w:tr w:rsidR="00010980"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F0C34" w:rsidRDefault="00010980" w:rsidP="00747D15">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A724EA" w:rsidRDefault="00010980" w:rsidP="00747D15"/>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A724EA" w:rsidRDefault="00010980" w:rsidP="00747D15"/>
        </w:tc>
      </w:tr>
      <w:tr w:rsidR="00010980"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Acknowledge</w:t>
            </w:r>
          </w:p>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rPr>
                <w:rFonts w:eastAsia="Batang"/>
              </w:rPr>
              <w:t>When the equipment starts the process of the cassette.</w:t>
            </w:r>
          </w:p>
        </w:tc>
      </w:tr>
      <w:tr w:rsidR="00010980" w:rsidRPr="00D71E1D"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Fonts w:eastAsiaTheme="minorEastAsia"/>
                <w:b/>
              </w:rPr>
            </w:pPr>
            <w:r w:rsidRPr="00D71E1D">
              <w:rPr>
                <w:b/>
              </w:rPr>
              <w:t>Process Start</w:t>
            </w:r>
            <w:r>
              <w:rPr>
                <w:rFonts w:eastAsiaTheme="minorEastAsia" w:hint="eastAsia"/>
                <w:b/>
              </w:rPr>
              <w:t>(CEID=301)</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206100" w:rsidTr="00747D15">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jc w:val="center"/>
              <w:rPr>
                <w:rFonts w:eastAsia="Malgun Gothic"/>
                <w:b/>
              </w:rPr>
            </w:pPr>
            <w:r>
              <w:rPr>
                <w:rFonts w:eastAsia="Malgun Gothic" w:hint="eastAsia"/>
                <w:b/>
              </w:rPr>
              <w:t>Processing</w:t>
            </w:r>
            <w:r>
              <w:rPr>
                <w:rFonts w:eastAsia="Malgun Gothic"/>
                <w:b/>
              </w:rPr>
              <w:t>…</w:t>
            </w:r>
          </w:p>
        </w:tc>
      </w:tr>
      <w:tr w:rsidR="00010980" w:rsidRPr="00A724EA" w:rsidTr="00747D15">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8B450B" w:rsidRDefault="00010980" w:rsidP="00747D15">
            <w:pPr>
              <w:rPr>
                <w:rFonts w:eastAsiaTheme="minorEastAsia"/>
                <w:b/>
              </w:rPr>
            </w:pPr>
            <w:r w:rsidRPr="008B450B">
              <w:rPr>
                <w:rFonts w:hint="eastAsia"/>
                <w:b/>
                <w:bCs/>
              </w:rPr>
              <w:t xml:space="preserve">When all processing mask input to machine </w:t>
            </w:r>
            <w:r>
              <w:rPr>
                <w:rFonts w:eastAsiaTheme="minorEastAsia" w:hint="eastAsia"/>
                <w:b/>
                <w:bCs/>
              </w:rPr>
              <w:t>.</w:t>
            </w:r>
          </w:p>
        </w:tc>
      </w:tr>
      <w:tr w:rsidR="00010980" w:rsidRPr="00A724EA" w:rsidTr="00747D15">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010980" w:rsidRPr="008B450B" w:rsidRDefault="00010980" w:rsidP="008B450B">
            <w:pPr>
              <w:rPr>
                <w:rFonts w:eastAsiaTheme="minorEastAsia"/>
                <w:b/>
              </w:rPr>
            </w:pPr>
            <w:r w:rsidRPr="00DD1AC0">
              <w:rPr>
                <w:rStyle w:val="CharChar"/>
                <w:rFonts w:ascii="Times New Roman" w:hAnsi="Times New Roman"/>
              </w:rPr>
              <w:sym w:font="Wingdings" w:char="F0DF"/>
            </w:r>
            <w:r w:rsidRPr="00DD1AC0">
              <w:rPr>
                <w:rStyle w:val="CharChar"/>
                <w:rFonts w:ascii="Times New Roman" w:hAnsi="Times New Roman"/>
              </w:rPr>
              <w:t xml:space="preserve"> S6F10</w:t>
            </w:r>
            <w:r>
              <w:rPr>
                <w:rStyle w:val="CharChar"/>
                <w:rFonts w:ascii="Times New Roman" w:eastAsiaTheme="minorEastAsia" w:hAnsi="Times New Roman" w:hint="eastAsia"/>
                <w:lang w:eastAsia="ko-KR"/>
              </w:rPr>
              <w:t>9</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010980" w:rsidRPr="00DD1AC0" w:rsidRDefault="00010980" w:rsidP="00747D15">
            <w:pPr>
              <w:rPr>
                <w:b/>
              </w:rPr>
            </w:pPr>
            <w:r w:rsidRPr="007768FB">
              <w:rPr>
                <w:b/>
              </w:rPr>
              <w:t>Mask cassette information Upload</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768FB">
            <w:pPr>
              <w:rPr>
                <w:rFonts w:eastAsiaTheme="minorEastAsia"/>
                <w:b/>
              </w:rPr>
            </w:pPr>
            <w:r>
              <w:rPr>
                <w:rFonts w:eastAsiaTheme="minorEastAsia" w:hint="eastAsia"/>
                <w:b/>
              </w:rPr>
              <w:t>Mask</w:t>
            </w:r>
            <w:r w:rsidRPr="00DD1AC0">
              <w:rPr>
                <w:b/>
              </w:rPr>
              <w:t xml:space="preserve"> Unload Request</w:t>
            </w:r>
            <w:r w:rsidRPr="00DD1AC0">
              <w:rPr>
                <w:rFonts w:eastAsiaTheme="minorEastAsia" w:hint="eastAsia"/>
                <w:b/>
              </w:rPr>
              <w:t>(CEID=2</w:t>
            </w:r>
            <w:r>
              <w:rPr>
                <w:rFonts w:eastAsiaTheme="minorEastAsia" w:hint="eastAsia"/>
                <w:b/>
              </w:rPr>
              <w:t>2</w:t>
            </w:r>
            <w:r w:rsidRPr="00DD1AC0">
              <w:rPr>
                <w:rFonts w:eastAsiaTheme="minorEastAsia" w:hint="eastAsia"/>
                <w:b/>
              </w:rPr>
              <w:t>3)</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The port is empty</w:t>
            </w:r>
          </w:p>
        </w:tc>
      </w:tr>
      <w:tr w:rsidR="00010980"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768FB">
            <w:pPr>
              <w:rPr>
                <w:b/>
              </w:rPr>
            </w:pPr>
            <w:r>
              <w:rPr>
                <w:rFonts w:eastAsiaTheme="minorEastAsia" w:hint="eastAsia"/>
                <w:b/>
              </w:rPr>
              <w:t>Mask</w:t>
            </w:r>
            <w:r w:rsidRPr="00DD1AC0">
              <w:rPr>
                <w:b/>
              </w:rPr>
              <w:t xml:space="preserve"> Unload Complete</w:t>
            </w:r>
            <w:r w:rsidRPr="00DD1AC0">
              <w:rPr>
                <w:rFonts w:eastAsiaTheme="minorEastAsia" w:hint="eastAsia"/>
                <w:b/>
              </w:rPr>
              <w:t>(CEID=2</w:t>
            </w:r>
            <w:r>
              <w:rPr>
                <w:rFonts w:eastAsiaTheme="minorEastAsia" w:hint="eastAsia"/>
                <w:b/>
              </w:rPr>
              <w:t>2</w:t>
            </w:r>
            <w:r w:rsidRPr="00DD1AC0">
              <w:rPr>
                <w:rFonts w:eastAsiaTheme="minorEastAsia" w:hint="eastAsia"/>
                <w:b/>
              </w:rPr>
              <w:t>4)</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bl>
    <w:p w:rsidR="007768FB" w:rsidRDefault="007768FB" w:rsidP="007768FB">
      <w:pPr>
        <w:pStyle w:val="a1"/>
        <w:ind w:left="0"/>
        <w:rPr>
          <w:rFonts w:eastAsia="Malgun Gothic"/>
        </w:rPr>
      </w:pPr>
    </w:p>
    <w:p w:rsidR="007768FB" w:rsidRDefault="007768FB" w:rsidP="007768FB">
      <w:pPr>
        <w:pStyle w:val="a1"/>
        <w:ind w:left="0"/>
        <w:rPr>
          <w:rFonts w:eastAsia="Malgun Gothic"/>
        </w:rPr>
      </w:pPr>
    </w:p>
    <w:p w:rsidR="007B178F" w:rsidRPr="007B178F" w:rsidRDefault="007B178F" w:rsidP="007B178F">
      <w:pPr>
        <w:pStyle w:val="afffb"/>
        <w:keepNext/>
        <w:keepLines/>
        <w:widowControl/>
        <w:numPr>
          <w:ilvl w:val="3"/>
          <w:numId w:val="54"/>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8B450B" w:rsidRPr="007B178F" w:rsidRDefault="008B450B" w:rsidP="007B178F">
      <w:pPr>
        <w:pStyle w:val="4"/>
        <w:numPr>
          <w:ilvl w:val="3"/>
          <w:numId w:val="54"/>
        </w:numPr>
        <w:rPr>
          <w:rFonts w:eastAsia="Batang"/>
        </w:rPr>
      </w:pPr>
      <w:r w:rsidRPr="007B178F">
        <w:rPr>
          <w:rFonts w:eastAsia="Batang" w:hint="eastAsia"/>
        </w:rPr>
        <w:t>Port Type : PU</w:t>
      </w:r>
    </w:p>
    <w:p w:rsidR="008B450B" w:rsidRPr="008B450B" w:rsidRDefault="008B450B" w:rsidP="008B450B">
      <w:pPr>
        <w:pStyle w:val="a1"/>
        <w:ind w:left="0"/>
        <w:rPr>
          <w:rFonts w:eastAsia="Batang"/>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8B450B"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Contents</w:t>
            </w:r>
          </w:p>
        </w:tc>
      </w:tr>
      <w:tr w:rsidR="008B450B"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r w:rsidRPr="00A724EA">
              <w:t>The port is empty</w:t>
            </w:r>
          </w:p>
        </w:tc>
      </w:tr>
      <w:tr w:rsidR="008B450B"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c>
          <w:tcPr>
            <w:tcW w:w="704" w:type="pc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B450B" w:rsidRPr="00AF0C34" w:rsidRDefault="008B450B" w:rsidP="00747D15">
            <w:pPr>
              <w:rPr>
                <w:rFonts w:eastAsiaTheme="minorEastAsia"/>
                <w:b/>
              </w:rPr>
            </w:pPr>
            <w:r>
              <w:rPr>
                <w:rFonts w:eastAsiaTheme="minorEastAsia" w:hint="eastAsia"/>
                <w:b/>
              </w:rPr>
              <w:t xml:space="preserve">Mask </w:t>
            </w:r>
            <w:r w:rsidRPr="00AF0C34">
              <w:rPr>
                <w:b/>
              </w:rPr>
              <w:t xml:space="preserve"> 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w:t>
            </w:r>
            <w:r w:rsidRPr="00AF0C34">
              <w:rPr>
                <w:rFonts w:eastAsia="Malgun Gothic"/>
                <w:b/>
                <w:sz w:val="18"/>
                <w:szCs w:val="18"/>
              </w:rPr>
              <w:t>0</w:t>
            </w:r>
            <w:r w:rsidRPr="00AF0C34">
              <w:rPr>
                <w:rFonts w:eastAsia="Malgun Gothic" w:hint="eastAsia"/>
                <w:b/>
                <w:sz w:val="18"/>
                <w:szCs w:val="18"/>
              </w:rPr>
              <w:t>)</w:t>
            </w:r>
          </w:p>
        </w:tc>
      </w:tr>
      <w:tr w:rsidR="008B450B"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8B450B" w:rsidRPr="00D71E1D" w:rsidRDefault="008B450B"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r>
      <w:tr w:rsidR="00C61CF3" w:rsidRPr="00AF0C34"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AF0C34" w:rsidRDefault="00C61CF3" w:rsidP="00747D15">
            <w:pPr>
              <w:rPr>
                <w:rFonts w:eastAsiaTheme="minorEastAsia"/>
                <w:b/>
              </w:rPr>
            </w:pPr>
            <w:r>
              <w:rPr>
                <w:rFonts w:eastAsiaTheme="minorEastAsia" w:hint="eastAsia"/>
                <w:b/>
              </w:rPr>
              <w:t>Mask</w:t>
            </w:r>
            <w:r w:rsidRPr="00AF0C34">
              <w:rPr>
                <w:b/>
              </w:rPr>
              <w:t xml:space="preserve"> 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22</w:t>
            </w:r>
            <w:r w:rsidRPr="00AF0C34">
              <w:rPr>
                <w:rFonts w:eastAsia="Malgun Gothic" w:hint="eastAsia"/>
                <w:b/>
                <w:sz w:val="18"/>
                <w:szCs w:val="18"/>
              </w:rPr>
              <w:t>)</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71E1D" w:rsidRDefault="00C61CF3"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pStyle w:val="a6"/>
              <w:widowControl w:val="0"/>
              <w:wordWrap w:val="0"/>
              <w:autoSpaceDE w:val="0"/>
              <w:autoSpaceDN w:val="0"/>
              <w:rPr>
                <w:rFonts w:ascii="Times New Roman" w:hAnsi="Times New Roman"/>
                <w:sz w:val="20"/>
              </w:rPr>
            </w:pPr>
          </w:p>
        </w:tc>
      </w:tr>
      <w:tr w:rsidR="00C15285" w:rsidRPr="00A724EA" w:rsidTr="007B178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C15285" w:rsidRDefault="00C15285" w:rsidP="00747D15">
            <w:pPr>
              <w:rPr>
                <w:b/>
              </w:rPr>
            </w:pPr>
            <w:r w:rsidRPr="00C15285">
              <w:rPr>
                <w:rFonts w:eastAsia="Batang"/>
                <w:b/>
              </w:rPr>
              <w:t>Empty CST Permission</w:t>
            </w:r>
          </w:p>
        </w:tc>
        <w:tc>
          <w:tcPr>
            <w:tcW w:w="811" w:type="pct"/>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C15285" w:rsidRDefault="00C15285" w:rsidP="00747D15">
            <w:pPr>
              <w:jc w:val="right"/>
              <w:rPr>
                <w:rFonts w:eastAsiaTheme="minorEastAsia"/>
                <w:b/>
                <w:bCs/>
              </w:rPr>
            </w:pPr>
            <w:r>
              <w:rPr>
                <w:rFonts w:eastAsiaTheme="minorEastAsia" w:hint="eastAsia"/>
                <w:b/>
                <w:bCs/>
              </w:rPr>
              <w:t xml:space="preserve">S2F105 </w:t>
            </w:r>
            <w:r w:rsidRPr="00A724EA">
              <w:rPr>
                <w:b/>
                <w:bCs/>
              </w:rPr>
              <w:sym w:font="Wingdings" w:char="F0E0"/>
            </w:r>
          </w:p>
        </w:tc>
        <w:tc>
          <w:tcPr>
            <w:tcW w:w="2516" w:type="pct"/>
            <w:gridSpan w:val="2"/>
            <w:tcBorders>
              <w:top w:val="single" w:sz="2" w:space="0" w:color="auto"/>
              <w:left w:val="single" w:sz="2" w:space="0" w:color="auto"/>
              <w:right w:val="single" w:sz="2" w:space="0" w:color="auto"/>
            </w:tcBorders>
            <w:shd w:val="clear" w:color="auto" w:fill="FFFF00"/>
            <w:vAlign w:val="center"/>
          </w:tcPr>
          <w:p w:rsidR="00C15285" w:rsidRPr="00A724EA" w:rsidRDefault="00C15285" w:rsidP="00747D15"/>
        </w:tc>
      </w:tr>
      <w:tr w:rsidR="00C15285" w:rsidRPr="00A724EA" w:rsidTr="007B178F">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A724EA" w:rsidRDefault="00C15285" w:rsidP="00747D15">
            <w:pPr>
              <w:jc w:val="right"/>
              <w:rPr>
                <w:b/>
                <w:bCs/>
              </w:rPr>
            </w:pPr>
          </w:p>
        </w:tc>
        <w:tc>
          <w:tcPr>
            <w:tcW w:w="704" w:type="pct"/>
            <w:tcBorders>
              <w:top w:val="single" w:sz="2" w:space="0" w:color="auto"/>
              <w:left w:val="single" w:sz="2" w:space="0" w:color="auto"/>
              <w:right w:val="single" w:sz="2" w:space="0" w:color="auto"/>
            </w:tcBorders>
            <w:shd w:val="clear" w:color="auto" w:fill="FFFF00"/>
            <w:vAlign w:val="center"/>
          </w:tcPr>
          <w:p w:rsidR="00C15285" w:rsidRPr="00C15285" w:rsidRDefault="00C15285" w:rsidP="00747D15">
            <w:pPr>
              <w:rPr>
                <w:rFonts w:eastAsiaTheme="minorEastAsia"/>
              </w:rPr>
            </w:pPr>
            <w:r w:rsidRPr="00A724EA">
              <w:rPr>
                <w:rStyle w:val="CharChar"/>
                <w:rFonts w:ascii="Times New Roman" w:hAnsi="Times New Roman"/>
              </w:rPr>
              <w:sym w:font="Wingdings" w:char="F0DF"/>
            </w:r>
            <w:r>
              <w:rPr>
                <w:rStyle w:val="CharChar"/>
                <w:rFonts w:ascii="Times New Roman" w:eastAsiaTheme="minorEastAsia" w:hAnsi="Times New Roman" w:hint="eastAsia"/>
                <w:lang w:eastAsia="ko-KR"/>
              </w:rPr>
              <w:t xml:space="preserve"> S2F106</w:t>
            </w:r>
          </w:p>
        </w:tc>
        <w:tc>
          <w:tcPr>
            <w:tcW w:w="1812" w:type="pct"/>
            <w:tcBorders>
              <w:top w:val="single" w:sz="2" w:space="0" w:color="auto"/>
              <w:left w:val="single" w:sz="2" w:space="0" w:color="auto"/>
              <w:right w:val="single" w:sz="2" w:space="0" w:color="auto"/>
            </w:tcBorders>
            <w:shd w:val="clear" w:color="auto" w:fill="FFFF00"/>
            <w:vAlign w:val="center"/>
          </w:tcPr>
          <w:p w:rsidR="00C15285" w:rsidRPr="00A724EA" w:rsidRDefault="00C15285" w:rsidP="00747D15">
            <w:r w:rsidRPr="00A724EA">
              <w:t>Acknowledge</w:t>
            </w:r>
          </w:p>
        </w:tc>
      </w:tr>
      <w:tr w:rsidR="00C61CF3" w:rsidRPr="00206100" w:rsidTr="00747D15">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C61CF3" w:rsidRPr="00D71E1D" w:rsidRDefault="00C61CF3" w:rsidP="00747D15">
            <w:pPr>
              <w:jc w:val="center"/>
              <w:rPr>
                <w:rFonts w:eastAsia="Malgun Gothic"/>
                <w:b/>
              </w:rPr>
            </w:pPr>
            <w:r>
              <w:rPr>
                <w:rFonts w:eastAsia="Malgun Gothic" w:hint="eastAsia"/>
                <w:b/>
              </w:rPr>
              <w:t>Processing</w:t>
            </w:r>
            <w:r>
              <w:rPr>
                <w:rFonts w:eastAsia="Malgun Gothic"/>
                <w:b/>
              </w:rPr>
              <w:t>…</w:t>
            </w:r>
          </w:p>
        </w:tc>
      </w:tr>
      <w:tr w:rsidR="00C61CF3" w:rsidRPr="00A724EA" w:rsidTr="00747D15">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C61CF3" w:rsidRPr="00A724EA" w:rsidRDefault="00C61CF3" w:rsidP="00747D15"/>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61CF3" w:rsidRPr="008B450B" w:rsidRDefault="00C61CF3" w:rsidP="008B450B">
            <w:pPr>
              <w:rPr>
                <w:rFonts w:eastAsiaTheme="minorEastAsia"/>
                <w:b/>
                <w:bCs/>
              </w:rPr>
            </w:pPr>
            <w:r w:rsidRPr="008B450B">
              <w:rPr>
                <w:rFonts w:hint="eastAsia"/>
                <w:b/>
                <w:bCs/>
              </w:rPr>
              <w:t xml:space="preserve">When all work completed Mask input to Empty Mask CST </w:t>
            </w:r>
            <w:r>
              <w:rPr>
                <w:rFonts w:eastAsiaTheme="minorEastAsia" w:hint="eastAsia"/>
                <w:b/>
                <w:bCs/>
              </w:rPr>
              <w:t>.</w:t>
            </w:r>
          </w:p>
        </w:tc>
      </w:tr>
      <w:tr w:rsidR="00C61CF3" w:rsidRPr="00A724EA" w:rsidTr="00747D15">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C61CF3" w:rsidRPr="008B450B" w:rsidRDefault="00C61CF3" w:rsidP="008B450B">
            <w:pPr>
              <w:rPr>
                <w:rFonts w:eastAsiaTheme="minorEastAsia"/>
                <w:b/>
              </w:rPr>
            </w:pPr>
            <w:r w:rsidRPr="00DD1AC0">
              <w:rPr>
                <w:rStyle w:val="CharChar"/>
                <w:rFonts w:ascii="Times New Roman" w:hAnsi="Times New Roman"/>
              </w:rPr>
              <w:sym w:font="Wingdings" w:char="F0DF"/>
            </w:r>
            <w:r w:rsidRPr="00DD1AC0">
              <w:rPr>
                <w:rStyle w:val="CharChar"/>
                <w:rFonts w:ascii="Times New Roman" w:hAnsi="Times New Roman"/>
              </w:rPr>
              <w:t xml:space="preserve"> S6F10</w:t>
            </w:r>
            <w:r>
              <w:rPr>
                <w:rStyle w:val="CharChar"/>
                <w:rFonts w:ascii="Times New Roman" w:eastAsiaTheme="minorEastAsia" w:hAnsi="Times New Roman" w:hint="eastAsia"/>
                <w:lang w:eastAsia="ko-KR"/>
              </w:rPr>
              <w:t>9</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C61CF3" w:rsidRPr="00DD1AC0" w:rsidRDefault="00C61CF3" w:rsidP="00747D15">
            <w:pPr>
              <w:rPr>
                <w:b/>
              </w:rPr>
            </w:pPr>
            <w:r w:rsidRPr="007768FB">
              <w:rPr>
                <w:b/>
              </w:rPr>
              <w:t>Mask cassette information Upload</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r w:rsidR="00C61CF3"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Fonts w:eastAsiaTheme="minorEastAsia"/>
                <w:b/>
              </w:rPr>
            </w:pPr>
            <w:r>
              <w:rPr>
                <w:rFonts w:eastAsiaTheme="minorEastAsia" w:hint="eastAsia"/>
                <w:b/>
              </w:rPr>
              <w:t>Mask</w:t>
            </w:r>
            <w:r w:rsidRPr="00DD1AC0">
              <w:rPr>
                <w:b/>
              </w:rPr>
              <w:t xml:space="preserve"> Unload Request</w:t>
            </w:r>
            <w:r w:rsidRPr="00DD1AC0">
              <w:rPr>
                <w:rFonts w:eastAsiaTheme="minorEastAsia" w:hint="eastAsia"/>
                <w:b/>
              </w:rPr>
              <w:t>(CEID=2</w:t>
            </w:r>
            <w:r>
              <w:rPr>
                <w:rFonts w:eastAsiaTheme="minorEastAsia" w:hint="eastAsia"/>
                <w:b/>
              </w:rPr>
              <w:t>2</w:t>
            </w:r>
            <w:r w:rsidRPr="00DD1AC0">
              <w:rPr>
                <w:rFonts w:eastAsiaTheme="minorEastAsia" w:hint="eastAsia"/>
                <w:b/>
              </w:rPr>
              <w:t>3)</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r w:rsidR="00C61CF3"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r w:rsidRPr="00A724EA">
              <w:t>The port is empty</w:t>
            </w:r>
          </w:p>
        </w:tc>
      </w:tr>
      <w:tr w:rsidR="00C61CF3"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b/>
              </w:rPr>
            </w:pPr>
            <w:r>
              <w:rPr>
                <w:rFonts w:eastAsiaTheme="minorEastAsia" w:hint="eastAsia"/>
                <w:b/>
              </w:rPr>
              <w:t>Mask</w:t>
            </w:r>
            <w:r w:rsidRPr="00DD1AC0">
              <w:rPr>
                <w:b/>
              </w:rPr>
              <w:t xml:space="preserve"> Unload Complete</w:t>
            </w:r>
            <w:r w:rsidRPr="00DD1AC0">
              <w:rPr>
                <w:rFonts w:eastAsiaTheme="minorEastAsia" w:hint="eastAsia"/>
                <w:b/>
              </w:rPr>
              <w:t>(CEID=2</w:t>
            </w:r>
            <w:r>
              <w:rPr>
                <w:rFonts w:eastAsiaTheme="minorEastAsia" w:hint="eastAsia"/>
                <w:b/>
              </w:rPr>
              <w:t>2</w:t>
            </w:r>
            <w:r w:rsidRPr="00DD1AC0">
              <w:rPr>
                <w:rFonts w:eastAsiaTheme="minorEastAsia" w:hint="eastAsia"/>
                <w:b/>
              </w:rPr>
              <w:t>4)</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bl>
    <w:p w:rsidR="007768FB" w:rsidRDefault="007768FB" w:rsidP="007768FB">
      <w:pPr>
        <w:pStyle w:val="a1"/>
        <w:ind w:left="0"/>
        <w:rPr>
          <w:rFonts w:eastAsia="Malgun Gothic"/>
        </w:rPr>
      </w:pPr>
    </w:p>
    <w:p w:rsidR="008B450B" w:rsidRDefault="008B450B" w:rsidP="007768FB">
      <w:pPr>
        <w:pStyle w:val="a1"/>
        <w:ind w:left="0"/>
        <w:rPr>
          <w:rFonts w:eastAsia="Malgun Gothic"/>
        </w:rPr>
      </w:pPr>
    </w:p>
    <w:p w:rsidR="007B178F" w:rsidRPr="007B178F" w:rsidRDefault="007B178F" w:rsidP="00A54383">
      <w:pPr>
        <w:pStyle w:val="afffb"/>
        <w:keepNext/>
        <w:keepLines/>
        <w:widowControl/>
        <w:numPr>
          <w:ilvl w:val="3"/>
          <w:numId w:val="55"/>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7B178F" w:rsidRPr="007B178F" w:rsidRDefault="007B178F" w:rsidP="00A54383">
      <w:pPr>
        <w:pStyle w:val="afffb"/>
        <w:keepNext/>
        <w:keepLines/>
        <w:widowControl/>
        <w:numPr>
          <w:ilvl w:val="3"/>
          <w:numId w:val="55"/>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714A8D" w:rsidRPr="007B178F" w:rsidRDefault="00714A8D" w:rsidP="00A54383">
      <w:pPr>
        <w:pStyle w:val="4"/>
        <w:numPr>
          <w:ilvl w:val="3"/>
          <w:numId w:val="55"/>
        </w:numPr>
        <w:rPr>
          <w:rFonts w:eastAsia="Batang"/>
        </w:rPr>
      </w:pPr>
      <w:r w:rsidRPr="007B178F">
        <w:rPr>
          <w:rFonts w:eastAsia="Batang" w:hint="eastAsia"/>
        </w:rPr>
        <w:t>Processing( Mask Flow)</w:t>
      </w:r>
    </w:p>
    <w:p w:rsidR="008B450B" w:rsidRDefault="008B450B" w:rsidP="007768FB">
      <w:pPr>
        <w:pStyle w:val="a1"/>
        <w:ind w:left="0"/>
        <w:rPr>
          <w:rFonts w:eastAsia="Malgun Gothic"/>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714A8D"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Contents</w:t>
            </w:r>
          </w:p>
        </w:tc>
      </w:tr>
      <w:tr w:rsidR="00F75909" w:rsidRPr="00A724EA" w:rsidTr="00F75909">
        <w:trPr>
          <w:trHeight w:val="20"/>
        </w:trPr>
        <w:tc>
          <w:tcPr>
            <w:tcW w:w="5000"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F75909" w:rsidRDefault="00F75909" w:rsidP="00747D15">
            <w:pPr>
              <w:rPr>
                <w:rFonts w:eastAsia="Malgun Gothic"/>
                <w:b/>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Pr>
                <w:rFonts w:eastAsia="Malgun Gothic" w:hint="eastAsia"/>
                <w:b/>
              </w:rPr>
              <w:t>Mask</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w:t>
            </w:r>
            <w:r>
              <w:rPr>
                <w:rFonts w:eastAsia="Malgun Gothic" w:hint="eastAsia"/>
                <w:b/>
                <w:sz w:val="18"/>
                <w:szCs w:val="18"/>
              </w:rPr>
              <w:t>4</w:t>
            </w:r>
            <w:r w:rsidRPr="00D71E1D">
              <w:rPr>
                <w:rFonts w:eastAsia="Malgun Gothic"/>
                <w:b/>
                <w:sz w:val="18"/>
                <w:szCs w:val="18"/>
              </w:rPr>
              <w:t>1</w:t>
            </w:r>
            <w:r w:rsidRPr="00D71E1D">
              <w:rPr>
                <w:rFonts w:eastAsia="Malgun Gothic" w:hint="eastAsia"/>
                <w:b/>
                <w:sz w:val="18"/>
                <w:szCs w:val="18"/>
              </w:rPr>
              <w:t>)</w:t>
            </w:r>
          </w:p>
          <w:p w:rsidR="00714A8D" w:rsidRPr="00206100" w:rsidRDefault="00714A8D" w:rsidP="009F72D6">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unit from the previous </w:t>
            </w:r>
            <w:r w:rsidRPr="00A724EA">
              <w:rPr>
                <w:rFonts w:eastAsia="Batang"/>
              </w:rPr>
              <w:lastRenderedPageBreak/>
              <w:t>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44</w:t>
            </w:r>
            <w:r w:rsidR="00714A8D" w:rsidRPr="00D71E1D">
              <w:rPr>
                <w:rFonts w:eastAsia="Malgun Gothic" w:hint="eastAsia"/>
                <w:b/>
                <w:sz w:val="18"/>
                <w:szCs w:val="18"/>
              </w:rPr>
              <w:t>)</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Glass Process Start</w:t>
            </w:r>
            <w:r w:rsidRPr="00D71E1D">
              <w:rPr>
                <w:rFonts w:eastAsiaTheme="minorEastAsia" w:hint="eastAsia"/>
                <w:b/>
              </w:rPr>
              <w:t xml:space="preserve"> (CEID=335)</w:t>
            </w:r>
          </w:p>
          <w:p w:rsidR="00714A8D" w:rsidRPr="009F6190" w:rsidRDefault="00714A8D" w:rsidP="00747D15">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In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6)</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center"/>
              <w:rPr>
                <w:rStyle w:val="CharChar"/>
                <w:rFonts w:ascii="Times New Roman" w:eastAsia="Batang" w:hAnsi="Times New Roman"/>
                <w:b w:val="0"/>
              </w:rPr>
            </w:pPr>
            <w:r w:rsidRPr="00A724EA">
              <w:rPr>
                <w:b/>
              </w:rPr>
              <w:t>In processing…</w:t>
            </w: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Out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5</w:t>
            </w:r>
            <w:r w:rsidR="00714A8D" w:rsidRPr="00D71E1D">
              <w:rPr>
                <w:rFonts w:eastAsia="Malgun Gothic" w:hint="eastAsia"/>
                <w:b/>
                <w:sz w:val="18"/>
                <w:szCs w:val="18"/>
              </w:rPr>
              <w:t>)</w:t>
            </w:r>
          </w:p>
          <w:p w:rsidR="00714A8D" w:rsidRPr="00A724EA" w:rsidRDefault="00714A8D" w:rsidP="00747D15">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 xml:space="preserve">Glass Process </w:t>
            </w:r>
            <w:r w:rsidRPr="00D71E1D">
              <w:rPr>
                <w:rFonts w:eastAsiaTheme="minorEastAsia" w:hint="eastAsia"/>
                <w:b/>
              </w:rPr>
              <w:t>End (CEID=337)</w:t>
            </w:r>
          </w:p>
          <w:p w:rsidR="00714A8D" w:rsidRPr="009F6190" w:rsidRDefault="00714A8D" w:rsidP="00747D15">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Out By Unit</w:t>
            </w:r>
            <w:r w:rsidR="00714A8D" w:rsidRPr="00D71E1D">
              <w:rPr>
                <w:rFonts w:eastAsia="Batang" w:hint="eastAsia"/>
                <w:b/>
              </w:rPr>
              <w:t xml:space="preserve"> (</w:t>
            </w:r>
            <w:r w:rsidR="00714A8D" w:rsidRPr="00D71E1D">
              <w:rPr>
                <w:rFonts w:eastAsia="Malgun Gothic"/>
                <w:b/>
                <w:sz w:val="18"/>
                <w:szCs w:val="18"/>
              </w:rPr>
              <w:t>CEID=32</w:t>
            </w:r>
            <w:r w:rsidR="00714A8D" w:rsidRPr="00D71E1D">
              <w:rPr>
                <w:rFonts w:eastAsia="Malgun Gothic" w:hint="eastAsia"/>
                <w:b/>
                <w:sz w:val="18"/>
                <w:szCs w:val="18"/>
              </w:rPr>
              <w:t>3)</w:t>
            </w:r>
          </w:p>
          <w:p w:rsidR="00714A8D" w:rsidRPr="00A724EA" w:rsidRDefault="00714A8D" w:rsidP="00747D15">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p w:rsidR="00714A8D" w:rsidRPr="00A724EA" w:rsidRDefault="00714A8D" w:rsidP="00747D15">
            <w:pPr>
              <w:rPr>
                <w:rStyle w:val="CharChar"/>
                <w:rFonts w:ascii="Times New Roman" w:hAnsi="Times New Roman"/>
              </w:rPr>
            </w:pPr>
          </w:p>
          <w:p w:rsidR="00714A8D" w:rsidRPr="00A724EA" w:rsidRDefault="00714A8D" w:rsidP="00747D15">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A643C1">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sidR="00A643C1">
              <w:rPr>
                <w:rStyle w:val="CharChar"/>
                <w:rFonts w:ascii="Times New Roman" w:eastAsiaTheme="minorEastAsia" w:hAnsi="Times New Roman" w:hint="eastAsia"/>
                <w:lang w:eastAsia="ko-KR"/>
              </w:rPr>
              <w:t>Mask</w:t>
            </w:r>
            <w:r w:rsidRPr="00A724EA">
              <w:rPr>
                <w:rStyle w:val="CharChar"/>
                <w:rFonts w:ascii="Times New Roman" w:hAnsi="Times New Roman"/>
              </w:rPr>
              <w:t xml:space="preserve"> data</w:t>
            </w:r>
            <w:r w:rsidRPr="00A724EA">
              <w:rPr>
                <w:rStyle w:val="CharChar"/>
                <w:rFonts w:ascii="Times New Roman" w:eastAsia="Batang" w:hAnsi="Times New Roman"/>
              </w:rPr>
              <w:t>(CEID</w:t>
            </w:r>
            <w:r w:rsidR="00A643C1">
              <w:rPr>
                <w:rStyle w:val="CharChar"/>
                <w:rFonts w:ascii="Times New Roman" w:eastAsia="Batang" w:hAnsi="Times New Roman" w:hint="eastAsia"/>
                <w:lang w:eastAsia="ko-KR"/>
              </w:rPr>
              <w:t>=</w:t>
            </w:r>
            <w:r w:rsidRPr="00A724EA">
              <w:rPr>
                <w:rStyle w:val="CharChar"/>
                <w:rFonts w:ascii="Times New Roman" w:eastAsia="Batang" w:hAnsi="Times New Roman"/>
              </w:rPr>
              <w:t>50</w:t>
            </w:r>
            <w:r w:rsidR="00A643C1">
              <w:rPr>
                <w:rStyle w:val="CharChar"/>
                <w:rFonts w:ascii="Times New Roman" w:eastAsia="Batang" w:hAnsi="Times New Roman" w:hint="eastAsia"/>
                <w:lang w:eastAsia="ko-KR"/>
              </w:rPr>
              <w:t>2</w:t>
            </w:r>
            <w:r w:rsidRPr="00A724EA">
              <w:rPr>
                <w:rStyle w:val="CharChar"/>
                <w:rFonts w:ascii="Times New Roman" w:eastAsia="Batang" w:hAnsi="Times New Roman"/>
              </w:rPr>
              <w:t>)</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714A8D" w:rsidRPr="00A724EA" w:rsidRDefault="00714A8D" w:rsidP="00747D15">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Indexer</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2)</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644"/>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EE52E2" w:rsidRDefault="00714A8D" w:rsidP="00747D15">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When the last glass processing is started, report the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DD1AC0" w:rsidRDefault="00714A8D" w:rsidP="00747D15">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643C1" w:rsidRDefault="00714A8D" w:rsidP="00A643C1">
            <w:pPr>
              <w:rPr>
                <w:rFonts w:eastAsiaTheme="minorEastAsia"/>
                <w:b/>
              </w:rPr>
            </w:pPr>
            <w:r w:rsidRPr="00DD1AC0">
              <w:rPr>
                <w:b/>
              </w:rPr>
              <w:t>Last(n</w:t>
            </w:r>
            <w:r w:rsidRPr="00DD1AC0">
              <w:rPr>
                <w:rFonts w:eastAsia="Batang"/>
                <w:b/>
                <w:vertAlign w:val="superscript"/>
              </w:rPr>
              <w:t>th</w:t>
            </w:r>
            <w:r w:rsidRPr="00DD1AC0">
              <w:rPr>
                <w:rFonts w:eastAsia="Batang"/>
                <w:b/>
              </w:rPr>
              <w:t xml:space="preserve">) </w:t>
            </w:r>
            <w:r w:rsidR="00A643C1">
              <w:rPr>
                <w:rFonts w:eastAsiaTheme="minorEastAsia" w:hint="eastAsia"/>
                <w:b/>
              </w:rPr>
              <w:t>Mask</w:t>
            </w:r>
            <w:r w:rsidRPr="00DD1AC0">
              <w:rPr>
                <w:b/>
              </w:rPr>
              <w:t xml:space="preserve"> Started</w:t>
            </w:r>
            <w:r w:rsidR="00A643C1">
              <w:rPr>
                <w:rFonts w:eastAsiaTheme="minorEastAsia" w:hint="eastAsia"/>
                <w:b/>
              </w:rPr>
              <w:t>(CEID=312)</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D71E1D"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Theme="minorEastAsia"/>
                <w:b/>
              </w:rPr>
            </w:pPr>
            <w:r>
              <w:rPr>
                <w:rFonts w:eastAsia="Malgun Gothic" w:hint="eastAsia"/>
                <w:b/>
              </w:rPr>
              <w:t>Mask</w:t>
            </w:r>
            <w:r w:rsidR="00714A8D" w:rsidRPr="00D71E1D">
              <w:rPr>
                <w:b/>
              </w:rPr>
              <w:t xml:space="preserve"> Out By Indexer</w:t>
            </w:r>
            <w:r w:rsidR="00714A8D" w:rsidRPr="00D71E1D">
              <w:rPr>
                <w:rFonts w:eastAsiaTheme="minorEastAsia"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1</w:t>
            </w:r>
            <w:r w:rsidR="00714A8D" w:rsidRPr="00D71E1D">
              <w:rPr>
                <w:rFonts w:eastAsia="Malgun Gothic" w:hint="eastAsia"/>
                <w:b/>
                <w:sz w:val="18"/>
                <w:szCs w:val="18"/>
              </w:rPr>
              <w:t>)</w:t>
            </w:r>
          </w:p>
          <w:p w:rsidR="00714A8D" w:rsidRPr="00206100" w:rsidRDefault="00714A8D" w:rsidP="00747D15">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4</w:t>
            </w:r>
            <w:r w:rsidR="00714A8D" w:rsidRPr="00D71E1D">
              <w:rPr>
                <w:rFonts w:eastAsia="Malgun Gothic" w:hint="eastAsia"/>
                <w:b/>
                <w:sz w:val="18"/>
                <w:szCs w:val="18"/>
              </w:rPr>
              <w:t>)</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Glass Process Start</w:t>
            </w:r>
            <w:r w:rsidRPr="00D71E1D">
              <w:rPr>
                <w:rFonts w:eastAsiaTheme="minorEastAsia" w:hint="eastAsia"/>
                <w:b/>
              </w:rPr>
              <w:t xml:space="preserve"> (CEID=335)</w:t>
            </w:r>
          </w:p>
          <w:p w:rsidR="00714A8D" w:rsidRPr="009F6190" w:rsidRDefault="00714A8D" w:rsidP="00747D15">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In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6)</w:t>
            </w:r>
          </w:p>
          <w:p w:rsidR="00714A8D" w:rsidRPr="00A724EA" w:rsidRDefault="00714A8D" w:rsidP="00747D15">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center"/>
              <w:rPr>
                <w:rStyle w:val="CharChar"/>
                <w:rFonts w:ascii="Times New Roman" w:eastAsia="Batang" w:hAnsi="Times New Roman"/>
                <w:b w:val="0"/>
              </w:rPr>
            </w:pPr>
            <w:r w:rsidRPr="00A724EA">
              <w:rPr>
                <w:b/>
              </w:rPr>
              <w:t>In processing…</w:t>
            </w: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Out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5</w:t>
            </w:r>
            <w:r w:rsidR="00714A8D" w:rsidRPr="00D71E1D">
              <w:rPr>
                <w:rFonts w:eastAsia="Malgun Gothic" w:hint="eastAsia"/>
                <w:b/>
                <w:sz w:val="18"/>
                <w:szCs w:val="18"/>
              </w:rPr>
              <w:t>)</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 xml:space="preserve">Glass Process </w:t>
            </w:r>
            <w:r w:rsidRPr="00D71E1D">
              <w:rPr>
                <w:rFonts w:eastAsiaTheme="minorEastAsia" w:hint="eastAsia"/>
                <w:b/>
              </w:rPr>
              <w:t>End (CEID=337)</w:t>
            </w:r>
          </w:p>
          <w:p w:rsidR="00714A8D" w:rsidRPr="009F6190" w:rsidRDefault="00714A8D" w:rsidP="00747D15">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Out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3)</w:t>
            </w:r>
          </w:p>
          <w:p w:rsidR="00714A8D" w:rsidRPr="00A724EA" w:rsidRDefault="00714A8D" w:rsidP="00747D15">
            <w:pPr>
              <w:rPr>
                <w:rFonts w:eastAsia="Batang"/>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p w:rsidR="00714A8D" w:rsidRPr="00A724EA" w:rsidRDefault="00714A8D" w:rsidP="00747D15">
            <w:pPr>
              <w:rPr>
                <w:rStyle w:val="CharChar"/>
                <w:rFonts w:ascii="Times New Roman" w:hAnsi="Times New Roman"/>
              </w:rPr>
            </w:pPr>
          </w:p>
          <w:p w:rsidR="00714A8D" w:rsidRPr="00A724EA" w:rsidRDefault="00714A8D" w:rsidP="00747D15">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A643C1">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00A643C1">
              <w:rPr>
                <w:rStyle w:val="CharChar"/>
                <w:rFonts w:ascii="Times New Roman" w:eastAsiaTheme="minorEastAsia" w:hAnsi="Times New Roman" w:hint="eastAsia"/>
                <w:lang w:eastAsia="ko-KR"/>
              </w:rPr>
              <w:t>Mask</w:t>
            </w:r>
            <w:r w:rsidRPr="00A724EA">
              <w:rPr>
                <w:rStyle w:val="CharChar"/>
                <w:rFonts w:ascii="Times New Roman" w:hAnsi="Times New Roman"/>
              </w:rPr>
              <w:t xml:space="preserve"> data</w:t>
            </w:r>
            <w:r w:rsidRPr="00A724EA">
              <w:rPr>
                <w:rStyle w:val="CharChar"/>
                <w:rFonts w:ascii="Times New Roman" w:eastAsia="Batang" w:hAnsi="Times New Roman"/>
              </w:rPr>
              <w:t>(CEID</w:t>
            </w:r>
            <w:r w:rsidR="00A643C1">
              <w:rPr>
                <w:rStyle w:val="CharChar"/>
                <w:rFonts w:ascii="Times New Roman" w:eastAsia="Batang" w:hAnsi="Times New Roman" w:hint="eastAsia"/>
                <w:lang w:eastAsia="ko-KR"/>
              </w:rPr>
              <w:t>=</w:t>
            </w:r>
            <w:r w:rsidRPr="00A724EA">
              <w:rPr>
                <w:rStyle w:val="CharChar"/>
                <w:rFonts w:ascii="Times New Roman" w:eastAsia="Batang" w:hAnsi="Times New Roman"/>
              </w:rPr>
              <w:t>50</w:t>
            </w:r>
            <w:r w:rsidR="00A643C1">
              <w:rPr>
                <w:rStyle w:val="CharChar"/>
                <w:rFonts w:ascii="Times New Roman" w:eastAsia="Batang" w:hAnsi="Times New Roman" w:hint="eastAsia"/>
                <w:lang w:eastAsia="ko-KR"/>
              </w:rPr>
              <w:t>2</w:t>
            </w:r>
            <w:r w:rsidRPr="00A724EA">
              <w:rPr>
                <w:rStyle w:val="CharChar"/>
                <w:rFonts w:ascii="Times New Roman" w:eastAsia="Batang" w:hAnsi="Times New Roman"/>
              </w:rPr>
              <w:t>)</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714A8D" w:rsidRPr="00A724EA" w:rsidRDefault="00714A8D" w:rsidP="00747D15">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Indexer</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2)</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bl>
    <w:p w:rsidR="008B450B" w:rsidRDefault="008B450B" w:rsidP="007768FB">
      <w:pPr>
        <w:pStyle w:val="a1"/>
        <w:ind w:left="0"/>
        <w:rPr>
          <w:rFonts w:eastAsia="Malgun Gothic"/>
        </w:rPr>
      </w:pPr>
    </w:p>
    <w:p w:rsidR="006956D1" w:rsidRDefault="006956D1" w:rsidP="007768FB">
      <w:pPr>
        <w:pStyle w:val="a1"/>
        <w:ind w:left="0"/>
        <w:rPr>
          <w:rFonts w:eastAsia="Malgun Gothic"/>
        </w:rPr>
      </w:pPr>
    </w:p>
    <w:p w:rsidR="005468A6" w:rsidRDefault="005468A6" w:rsidP="00227EE3">
      <w:pPr>
        <w:pStyle w:val="3"/>
        <w:ind w:left="636" w:hanging="236"/>
        <w:rPr>
          <w:rFonts w:eastAsia="Batang" w:hAnsi="Times New Roman"/>
        </w:rPr>
      </w:pPr>
      <w:bookmarkStart w:id="361" w:name="_Toc491087869"/>
      <w:bookmarkStart w:id="362" w:name="_Toc500782086"/>
      <w:r w:rsidRPr="00A724EA">
        <w:rPr>
          <w:rFonts w:eastAsia="Batang" w:hAnsi="Times New Roman"/>
        </w:rPr>
        <w:t>Sort Scenario</w:t>
      </w:r>
      <w:bookmarkEnd w:id="361"/>
      <w:bookmarkEnd w:id="362"/>
    </w:p>
    <w:tbl>
      <w:tblPr>
        <w:tblW w:w="5001"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28"/>
        <w:gridCol w:w="49"/>
        <w:gridCol w:w="1538"/>
        <w:gridCol w:w="32"/>
        <w:gridCol w:w="1249"/>
        <w:gridCol w:w="55"/>
        <w:gridCol w:w="3443"/>
      </w:tblGrid>
      <w:tr w:rsidR="005A06EB" w:rsidRPr="00A724EA" w:rsidTr="00B65DCB">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gridSpan w:val="3"/>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327"/>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rFonts w:eastAsia="Batang"/>
                <w:b/>
              </w:rPr>
              <w:t>Sorter Job Command</w:t>
            </w:r>
          </w:p>
        </w:tc>
        <w:tc>
          <w:tcPr>
            <w:tcW w:w="827"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w:t>
            </w:r>
            <w:r w:rsidRPr="0023713E">
              <w:rPr>
                <w:rStyle w:val="CharChar"/>
                <w:rFonts w:ascii="Times New Roman" w:eastAsia="Malgun Gothic" w:hAnsi="Times New Roman"/>
              </w:rPr>
              <w:t>107</w:t>
            </w:r>
            <w:r w:rsidRPr="0023713E">
              <w:rPr>
                <w:rStyle w:val="CharChar"/>
                <w:rFonts w:ascii="Times New Roman" w:hAnsi="Times New Roman"/>
              </w:rPr>
              <w:sym w:font="Wingdings" w:char="F0E0"/>
            </w:r>
          </w:p>
        </w:tc>
        <w:tc>
          <w:tcPr>
            <w:tcW w:w="2500"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2500"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687"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108</w:t>
            </w:r>
          </w:p>
        </w:tc>
        <w:tc>
          <w:tcPr>
            <w:tcW w:w="181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Fonts w:eastAsia="Malgun Gothic"/>
                <w:kern w:val="2"/>
              </w:rPr>
              <w:t>SCACK</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center"/>
              <w:rPr>
                <w:rFonts w:eastAsia="Malgun Gothic"/>
              </w:rPr>
            </w:pPr>
            <w:r w:rsidRPr="00A724EA">
              <w:t>Source Port , Cassette Loading</w:t>
            </w:r>
          </w:p>
        </w:tc>
      </w:tr>
      <w:tr w:rsidR="005A06EB" w:rsidRPr="00A724EA" w:rsidTr="00B65DCB">
        <w:trPr>
          <w:trHeight w:val="428"/>
        </w:trPr>
        <w:tc>
          <w:tcPr>
            <w:tcW w:w="2483"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A06EB" w:rsidRPr="00A724EA" w:rsidRDefault="005A06EB" w:rsidP="00B65DCB"/>
        </w:tc>
        <w:tc>
          <w:tcPr>
            <w:tcW w:w="704" w:type="pct"/>
            <w:gridSpan w:val="3"/>
            <w:tcBorders>
              <w:top w:val="single" w:sz="2" w:space="0" w:color="auto"/>
              <w:left w:val="single" w:sz="2" w:space="0" w:color="auto"/>
              <w:right w:val="single" w:sz="2" w:space="0" w:color="auto"/>
            </w:tcBorders>
            <w:vAlign w:val="center"/>
          </w:tcPr>
          <w:p w:rsidR="005A06EB" w:rsidRPr="0023713E" w:rsidRDefault="005A06EB" w:rsidP="00B65DCB">
            <w:pPr>
              <w:rPr>
                <w:rFonts w:eastAsia="Batang"/>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13" w:type="pct"/>
            <w:tcBorders>
              <w:top w:val="single" w:sz="2" w:space="0" w:color="auto"/>
              <w:left w:val="single" w:sz="2" w:space="0" w:color="auto"/>
              <w:right w:val="single" w:sz="2" w:space="0" w:color="auto"/>
            </w:tcBorders>
            <w:vAlign w:val="center"/>
          </w:tcPr>
          <w:p w:rsidR="005A06EB" w:rsidRPr="0023713E" w:rsidRDefault="005A06EB" w:rsidP="00B65DCB">
            <w:pPr>
              <w:rPr>
                <w:rFonts w:eastAsia="Batang"/>
                <w:b/>
              </w:rPr>
            </w:pPr>
            <w:r w:rsidRPr="0023713E">
              <w:rPr>
                <w:b/>
              </w:rPr>
              <w:t>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eastAsia="Malgun Gothic" w:hAnsi="Times New Roman"/>
                <w:b w:val="0"/>
              </w:rPr>
            </w:pPr>
            <w:r w:rsidRPr="0023713E">
              <w:rPr>
                <w:b/>
                <w:bCs/>
              </w:rPr>
              <w:t xml:space="preserve">S6F12 </w:t>
            </w:r>
            <w:r w:rsidRPr="0023713E">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4"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Complete</w:t>
            </w:r>
          </w:p>
        </w:tc>
      </w:tr>
      <w:tr w:rsidR="005A06EB" w:rsidRPr="00A724EA" w:rsidTr="00B65DCB">
        <w:trPr>
          <w:trHeight w:val="20"/>
        </w:trPr>
        <w:tc>
          <w:tcPr>
            <w:tcW w:w="1647" w:type="pct"/>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b/>
              </w:rPr>
              <w:t>Cassette Information Download</w:t>
            </w:r>
          </w:p>
        </w:tc>
        <w:tc>
          <w:tcPr>
            <w:tcW w:w="836" w:type="pct"/>
            <w:gridSpan w:val="2"/>
            <w:tcBorders>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F1</w:t>
            </w:r>
            <w:r w:rsidRPr="0023713E">
              <w:rPr>
                <w:rStyle w:val="CharChar"/>
                <w:rFonts w:ascii="Times New Roman" w:eastAsia="Malgun Gothic" w:hAnsi="Times New Roman"/>
              </w:rPr>
              <w:t>03</w:t>
            </w:r>
            <w:r w:rsidRPr="0023713E">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6"/>
        </w:trPr>
        <w:tc>
          <w:tcPr>
            <w:tcW w:w="2483" w:type="pct"/>
            <w:gridSpan w:val="3"/>
            <w:tcBorders>
              <w:top w:val="single" w:sz="2" w:space="0" w:color="auto"/>
              <w:left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F1</w:t>
            </w:r>
            <w:r w:rsidRPr="00A724EA">
              <w:rPr>
                <w:rStyle w:val="CharChar"/>
                <w:rFonts w:ascii="Times New Roman" w:eastAsia="Malgun Gothic" w:hAnsi="Times New Roman"/>
              </w:rPr>
              <w:t>04</w:t>
            </w:r>
          </w:p>
        </w:tc>
        <w:tc>
          <w:tcPr>
            <w:tcW w:w="1842" w:type="pct"/>
            <w:gridSpan w:val="2"/>
            <w:tcBorders>
              <w:top w:val="single" w:sz="2" w:space="0" w:color="auto"/>
              <w:left w:val="single" w:sz="2" w:space="0" w:color="auto"/>
              <w:right w:val="single" w:sz="2" w:space="0" w:color="auto"/>
            </w:tcBorders>
            <w:vAlign w:val="center"/>
          </w:tcPr>
          <w:p w:rsidR="005A06EB" w:rsidRPr="00A724EA" w:rsidRDefault="005A06EB" w:rsidP="00B65DCB">
            <w:r w:rsidRPr="00A724EA">
              <w:t>Acknowledge</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b/>
              </w:rPr>
              <w:t>Target Port, Cassette Loading</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Complete</w:t>
            </w:r>
          </w:p>
        </w:tc>
      </w:tr>
      <w:tr w:rsidR="005A06EB" w:rsidRPr="00A724EA" w:rsidTr="00B65DCB">
        <w:trPr>
          <w:trHeight w:val="20"/>
        </w:trPr>
        <w:tc>
          <w:tcPr>
            <w:tcW w:w="1673" w:type="pct"/>
            <w:gridSpan w:val="2"/>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b/>
              </w:rPr>
              <w:t>Cassette Information Download</w:t>
            </w:r>
          </w:p>
        </w:tc>
        <w:tc>
          <w:tcPr>
            <w:tcW w:w="810" w:type="pct"/>
            <w:tcBorders>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F1</w:t>
            </w:r>
            <w:r w:rsidRPr="0023713E">
              <w:rPr>
                <w:rStyle w:val="CharChar"/>
                <w:rFonts w:ascii="Times New Roman" w:eastAsia="Malgun Gothic" w:hAnsi="Times New Roman"/>
              </w:rPr>
              <w:t>03</w:t>
            </w:r>
            <w:r w:rsidRPr="0023713E">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F1</w:t>
            </w:r>
            <w:r w:rsidRPr="00A724EA">
              <w:rPr>
                <w:rStyle w:val="CharChar"/>
                <w:rFonts w:ascii="Times New Roman" w:eastAsia="Malgun Gothic" w:hAnsi="Times New Roman"/>
              </w:rPr>
              <w:t>04</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p>
        </w:tc>
      </w:tr>
      <w:tr w:rsidR="005A06EB" w:rsidRPr="00A724EA" w:rsidTr="00B65DCB">
        <w:trPr>
          <w:trHeight w:val="20"/>
        </w:trPr>
        <w:tc>
          <w:tcPr>
            <w:tcW w:w="5000" w:type="pct"/>
            <w:gridSpan w:val="7"/>
            <w:tcBorders>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Sorting Job Process Start</w:t>
            </w:r>
            <w:r w:rsidRPr="0023713E">
              <w:rPr>
                <w:rFonts w:eastAsiaTheme="minorEastAsia" w:hint="eastAsia"/>
                <w:b/>
              </w:rPr>
              <w:t>(CEID=</w:t>
            </w:r>
            <w:r w:rsidRPr="0023713E">
              <w:rPr>
                <w:rFonts w:eastAsia="宋体"/>
                <w:b/>
                <w:lang w:eastAsia="zh-CN"/>
              </w:rPr>
              <w:t>43</w:t>
            </w:r>
            <w:r w:rsidRPr="0023713E">
              <w:rPr>
                <w:rFonts w:eastAsiaTheme="minorEastAsia" w:hint="eastAsia"/>
                <w:b/>
              </w:rPr>
              <w:t>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Out By Indexer</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In By Unit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Out By Unit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In By Indexer</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b/>
              </w:rPr>
              <w:t>Source Port</w:t>
            </w:r>
            <w:r w:rsidRPr="0023713E">
              <w:rPr>
                <w:rFonts w:eastAsia="Malgun Gothic"/>
                <w:b/>
              </w:rPr>
              <w:t xml:space="preserve"> Empty</w:t>
            </w:r>
            <w:r w:rsidRPr="0023713E">
              <w:rPr>
                <w:rFonts w:eastAsia="Malgun Gothic" w:hint="eastAsia"/>
                <w:b/>
              </w:rPr>
              <w:t>, Source Port Report S6F103.</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DD1AC0" w:rsidRDefault="005A06EB" w:rsidP="00B65DCB">
            <w:pPr>
              <w:rPr>
                <w:rStyle w:val="CharChar"/>
                <w:rFonts w:ascii="Times New Roman" w:eastAsia="Batang" w:hAnsi="Times New Roman"/>
                <w:b w:val="0"/>
              </w:rPr>
            </w:pPr>
            <w:r w:rsidRPr="00DD1AC0">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b w:val="0"/>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Malgun Gothic"/>
                <w:b/>
              </w:rPr>
            </w:pPr>
            <w:r w:rsidRPr="0023713E">
              <w:rPr>
                <w:rStyle w:val="CharChar"/>
                <w:rFonts w:ascii="Times New Roman" w:hAnsi="Times New Roman"/>
              </w:rPr>
              <w:sym w:font="Wingdings" w:char="F0DF"/>
            </w:r>
            <w:r w:rsidRPr="0023713E">
              <w:rPr>
                <w:rStyle w:val="CharChar"/>
                <w:rFonts w:ascii="Times New Roman" w:hAnsi="Times New Roman"/>
              </w:rPr>
              <w:t xml:space="preserve"> S6F1</w:t>
            </w:r>
            <w:r w:rsidRPr="0023713E">
              <w:rPr>
                <w:rStyle w:val="CharChar"/>
                <w:rFonts w:ascii="Times New Roman" w:eastAsia="Malgun Gothic" w:hAnsi="Times New Roman"/>
              </w:rPr>
              <w:t>03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Malgun Gothic"/>
                <w:b/>
                <w:color w:val="FF0000"/>
              </w:rPr>
            </w:pPr>
            <w:r w:rsidRPr="0023713E">
              <w:rPr>
                <w:b/>
              </w:rPr>
              <w:t>Cassette Information Upload</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04</w:t>
            </w:r>
            <w:r w:rsidRPr="00A724EA">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rFonts w:eastAsia="Malgun Gothic"/>
                <w:b/>
              </w:rPr>
              <w:t>Target Port Full</w:t>
            </w:r>
            <w:r w:rsidRPr="0023713E">
              <w:rPr>
                <w:rFonts w:eastAsia="Malgun Gothic" w:hint="eastAsia"/>
                <w:b/>
              </w:rPr>
              <w:t>, Target Port Report S6F103.</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DD1AC0" w:rsidRDefault="005A06EB" w:rsidP="00B65DCB">
            <w:pPr>
              <w:rPr>
                <w:rStyle w:val="CharChar"/>
                <w:rFonts w:ascii="Times New Roman" w:eastAsia="Batang" w:hAnsi="Times New Roman"/>
                <w:b w:val="0"/>
              </w:rPr>
            </w:pPr>
            <w:r w:rsidRPr="00DD1AC0">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b w:val="0"/>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w:t>
            </w:r>
            <w:r w:rsidRPr="0023713E">
              <w:rPr>
                <w:rStyle w:val="CharChar"/>
                <w:rFonts w:ascii="Times New Roman" w:eastAsia="Malgun Gothic" w:hAnsi="Times New Roman"/>
              </w:rPr>
              <w:t>03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Cassette Information Upload</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04</w:t>
            </w:r>
            <w:r w:rsidRPr="00A724EA">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7D4095" w:rsidRDefault="005A06EB" w:rsidP="00B65DCB">
            <w:pPr>
              <w:rPr>
                <w:rFonts w:eastAsiaTheme="minorEastAsia"/>
              </w:rPr>
            </w:pPr>
            <w:r>
              <w:rPr>
                <w:rFonts w:eastAsiaTheme="minorEastAsia"/>
              </w:rPr>
              <w:t>A</w:t>
            </w:r>
            <w:r>
              <w:rPr>
                <w:rFonts w:eastAsiaTheme="minorEastAsia" w:hint="eastAsia"/>
              </w:rPr>
              <w:t>fter Source port and Target Port reported Cassette Information Upload(S6F103)</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b/>
              </w:rPr>
            </w:pPr>
            <w:r w:rsidRPr="0023713E">
              <w:rPr>
                <w:b/>
              </w:rPr>
              <w:t>Source Port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Unload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 xml:space="preserve">Unload </w:t>
            </w:r>
            <w:r w:rsidRPr="0023713E">
              <w:rPr>
                <w:rFonts w:eastAsiaTheme="minorEastAsia" w:hint="eastAsia"/>
                <w:b/>
              </w:rPr>
              <w:t>Complete</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b/>
              </w:rPr>
            </w:pPr>
            <w:r w:rsidRPr="0023713E">
              <w:rPr>
                <w:rFonts w:eastAsia="Malgun Gothic"/>
                <w:b/>
              </w:rPr>
              <w:t>Target Port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Unload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 xml:space="preserve">Unload </w:t>
            </w:r>
            <w:r w:rsidRPr="0023713E">
              <w:rPr>
                <w:rFonts w:eastAsiaTheme="minorEastAsia" w:hint="eastAsia"/>
                <w:b/>
              </w:rPr>
              <w:t>Complete</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1673" w:type="pct"/>
            <w:gridSpan w:val="2"/>
            <w:vMerge w:val="restart"/>
            <w:tcBorders>
              <w:top w:val="single" w:sz="2" w:space="0" w:color="auto"/>
              <w:left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vMerge w:val="restart"/>
            <w:tcBorders>
              <w:top w:val="single" w:sz="2" w:space="0" w:color="auto"/>
              <w:left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rPr>
              <w:t>A</w:t>
            </w:r>
            <w:r>
              <w:rPr>
                <w:rFonts w:eastAsiaTheme="minorEastAsia" w:hint="eastAsia"/>
              </w:rPr>
              <w:t>fter Source port and Target Port reported  Unload Complete.</w:t>
            </w:r>
          </w:p>
        </w:tc>
      </w:tr>
      <w:tr w:rsidR="005A06EB" w:rsidRPr="00A724EA" w:rsidTr="00B65DCB">
        <w:trPr>
          <w:trHeight w:val="20"/>
        </w:trPr>
        <w:tc>
          <w:tcPr>
            <w:tcW w:w="1673" w:type="pct"/>
            <w:gridSpan w:val="2"/>
            <w:vMerge/>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vMerge/>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Sorting Job Process End</w:t>
            </w:r>
            <w:r w:rsidRPr="0023713E">
              <w:rPr>
                <w:rFonts w:eastAsiaTheme="minorEastAsia" w:hint="eastAsia"/>
                <w:b/>
              </w:rPr>
              <w:t>(CEID=</w:t>
            </w:r>
            <w:r w:rsidRPr="0023713E">
              <w:rPr>
                <w:rFonts w:eastAsia="宋体"/>
                <w:b/>
                <w:lang w:eastAsia="zh-CN"/>
              </w:rPr>
              <w:t>436</w:t>
            </w:r>
            <w:r w:rsidRPr="0023713E">
              <w:rPr>
                <w:rFonts w:eastAsiaTheme="minorEastAsia" w:hint="eastAsia"/>
                <w:b/>
              </w:rPr>
              <w: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bl>
    <w:p w:rsidR="005A06EB" w:rsidRPr="005A06EB" w:rsidRDefault="005A06EB" w:rsidP="005A06EB">
      <w:pPr>
        <w:pStyle w:val="a1"/>
        <w:rPr>
          <w:rFonts w:eastAsia="Malgun Gothic"/>
        </w:rPr>
      </w:pPr>
    </w:p>
    <w:p w:rsidR="005468A6" w:rsidRPr="00A724EA" w:rsidRDefault="005468A6" w:rsidP="00227EE3">
      <w:pPr>
        <w:pStyle w:val="3"/>
        <w:ind w:left="636" w:hanging="236"/>
        <w:rPr>
          <w:rFonts w:eastAsia="Malgun Gothic" w:hAnsi="Times New Roman"/>
        </w:rPr>
      </w:pPr>
      <w:bookmarkStart w:id="363" w:name="_Toc491087870"/>
      <w:bookmarkStart w:id="364" w:name="_Toc500782087"/>
      <w:r w:rsidRPr="00A724EA">
        <w:rPr>
          <w:rFonts w:eastAsia="Batang" w:hAnsi="Times New Roman"/>
        </w:rPr>
        <w:t>Mask Management Scenario</w:t>
      </w:r>
      <w:bookmarkEnd w:id="363"/>
      <w:bookmarkEnd w:id="36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29"/>
        <w:gridCol w:w="47"/>
        <w:gridCol w:w="1536"/>
        <w:gridCol w:w="1281"/>
        <w:gridCol w:w="55"/>
        <w:gridCol w:w="3444"/>
      </w:tblGrid>
      <w:tr w:rsidR="005468A6" w:rsidRPr="00A724EA" w:rsidTr="007804A9">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A mask is loaded in Stocker.</w:t>
            </w:r>
          </w:p>
          <w:p w:rsidR="005468A6" w:rsidRPr="00A724EA" w:rsidRDefault="005468A6" w:rsidP="009C31B6">
            <w:pPr>
              <w:rPr>
                <w:rFonts w:eastAsia="Malgun Gothic"/>
              </w:rPr>
            </w:pPr>
            <w:r w:rsidRPr="00A724EA">
              <w:rPr>
                <w:rFonts w:eastAsia="Malgun Gothic"/>
              </w:rPr>
              <w:t>Mask Load</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moved to Buffer in Stocker.</w:t>
            </w:r>
          </w:p>
          <w:p w:rsidR="005468A6" w:rsidRPr="00A724EA" w:rsidRDefault="005468A6" w:rsidP="009C31B6">
            <w:pPr>
              <w:rPr>
                <w:rFonts w:eastAsia="Batang"/>
              </w:rPr>
            </w:pPr>
            <w:r w:rsidRPr="00A724EA">
              <w:rPr>
                <w:rFonts w:eastAsia="Batang"/>
              </w:rPr>
              <w:t>Mask Buffer In</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moved from  buffer in Stocker</w:t>
            </w:r>
          </w:p>
          <w:p w:rsidR="005468A6" w:rsidRPr="00A724EA" w:rsidRDefault="005468A6" w:rsidP="009C31B6">
            <w:r w:rsidRPr="00A724EA">
              <w:rPr>
                <w:rFonts w:eastAsia="Batang"/>
              </w:rPr>
              <w:t>Mask Buffer Out</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mask is unloaded on Stage.</w:t>
            </w:r>
          </w:p>
          <w:p w:rsidR="005468A6" w:rsidRPr="00A724EA" w:rsidRDefault="005468A6" w:rsidP="009C31B6">
            <w:pPr>
              <w:rPr>
                <w:rFonts w:eastAsia="Malgun Gothic"/>
              </w:rPr>
            </w:pPr>
            <w:r w:rsidRPr="00A724EA">
              <w:rPr>
                <w:rFonts w:eastAsia="Malgun Gothic"/>
              </w:rPr>
              <w:t>Mask Stage In</w:t>
            </w:r>
          </w:p>
        </w:tc>
      </w:tr>
      <w:tr w:rsidR="005468A6" w:rsidRPr="00A724EA" w:rsidTr="007804A9">
        <w:trPr>
          <w:trHeight w:val="20"/>
        </w:trPr>
        <w:tc>
          <w:tcPr>
            <w:tcW w:w="2482"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67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48" w:type="pct"/>
            <w:tcBorders>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33" w:type="pct"/>
            <w:gridSpan w:val="2"/>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unloaded from Stage.</w:t>
            </w:r>
          </w:p>
          <w:p w:rsidR="005468A6" w:rsidRPr="00A724EA" w:rsidRDefault="005468A6" w:rsidP="009C31B6">
            <w:pPr>
              <w:rPr>
                <w:rFonts w:eastAsia="Batang"/>
              </w:rPr>
            </w:pPr>
            <w:r w:rsidRPr="00A724EA">
              <w:rPr>
                <w:rFonts w:eastAsia="Batang"/>
              </w:rPr>
              <w:t>Mask Stage Out</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mask is unloaded from exposure.</w:t>
            </w:r>
          </w:p>
          <w:p w:rsidR="005468A6" w:rsidRPr="00A724EA" w:rsidRDefault="005468A6" w:rsidP="009C31B6">
            <w:pPr>
              <w:rPr>
                <w:rFonts w:eastAsia="Malgun Gothic"/>
              </w:rPr>
            </w:pPr>
            <w:r w:rsidRPr="00A724EA">
              <w:rPr>
                <w:rFonts w:eastAsia="Malgun Gothic"/>
              </w:rPr>
              <w:t>Mask Unload</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Malgun Gothic" w:hAnsi="Times New Roman"/>
        </w:rPr>
      </w:pPr>
      <w:bookmarkStart w:id="365" w:name="_Toc491087871"/>
      <w:bookmarkStart w:id="366" w:name="_Toc500782088"/>
      <w:r w:rsidRPr="00A724EA">
        <w:rPr>
          <w:rFonts w:eastAsia="Batang" w:hAnsi="Times New Roman"/>
        </w:rPr>
        <w:t>Material Management Scenario</w:t>
      </w:r>
      <w:bookmarkEnd w:id="365"/>
      <w:bookmarkEnd w:id="36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6"/>
        <w:gridCol w:w="3444"/>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A Material is loaded in Stocker.</w:t>
            </w:r>
          </w:p>
          <w:p w:rsidR="005468A6" w:rsidRPr="00A724EA" w:rsidRDefault="005468A6" w:rsidP="009C31B6">
            <w:pPr>
              <w:rPr>
                <w:rFonts w:eastAsia="Malgun Gothic"/>
              </w:rPr>
            </w:pPr>
            <w:r w:rsidRPr="00A724EA">
              <w:rPr>
                <w:rFonts w:eastAsia="Malgun Gothic"/>
              </w:rPr>
              <w:t>EQP report Material ID</w:t>
            </w:r>
          </w:p>
          <w:p w:rsidR="005468A6" w:rsidRPr="00A724EA" w:rsidRDefault="005468A6" w:rsidP="009C31B6">
            <w:pPr>
              <w:rPr>
                <w:rFonts w:eastAsia="Malgun Gothic"/>
              </w:rPr>
            </w:pPr>
            <w:r w:rsidRPr="00A724EA">
              <w:rPr>
                <w:rFonts w:eastAsia="Malgun Gothic"/>
              </w:rPr>
              <w:t>Material Mount</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Material  is in-use.</w:t>
            </w:r>
          </w:p>
          <w:p w:rsidR="005468A6" w:rsidRPr="00A724EA" w:rsidRDefault="005468A6" w:rsidP="009C31B6">
            <w:pPr>
              <w:rPr>
                <w:rFonts w:eastAsia="Batang"/>
              </w:rPr>
            </w:pPr>
            <w:r w:rsidRPr="00A724EA">
              <w:rPr>
                <w:rFonts w:eastAsia="Malgun Gothic"/>
              </w:rPr>
              <w:t xml:space="preserve">Material </w:t>
            </w:r>
            <w:r w:rsidRPr="00A724EA">
              <w:rPr>
                <w:rFonts w:eastAsia="Batang"/>
              </w:rPr>
              <w:t>In Use</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 xml:space="preserve">The Material is dismounted </w:t>
            </w:r>
          </w:p>
          <w:p w:rsidR="005468A6" w:rsidRPr="00A724EA" w:rsidRDefault="005468A6" w:rsidP="009C31B6">
            <w:r w:rsidRPr="00A724EA">
              <w:rPr>
                <w:rFonts w:eastAsia="Malgun Gothic"/>
              </w:rPr>
              <w:t xml:space="preserve">Material </w:t>
            </w:r>
            <w:r w:rsidRPr="00A724EA">
              <w:rPr>
                <w:rFonts w:eastAsia="Batang"/>
              </w:rPr>
              <w:t>dismount</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Malgun Gothic" w:hAnsi="Times New Roman"/>
        </w:rPr>
      </w:pPr>
      <w:bookmarkStart w:id="367" w:name="_Toc491087872"/>
      <w:bookmarkStart w:id="368" w:name="_Toc500782089"/>
      <w:r w:rsidRPr="00A724EA">
        <w:rPr>
          <w:rFonts w:eastAsia="Batang" w:hAnsi="Times New Roman"/>
        </w:rPr>
        <w:t>Packing Scenario</w:t>
      </w:r>
      <w:bookmarkEnd w:id="367"/>
      <w:bookmarkEnd w:id="36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1"/>
        <w:gridCol w:w="1534"/>
        <w:gridCol w:w="1335"/>
        <w:gridCol w:w="8"/>
        <w:gridCol w:w="11"/>
        <w:gridCol w:w="3423"/>
      </w:tblGrid>
      <w:tr w:rsidR="005468A6" w:rsidRPr="00A724EA" w:rsidTr="007A63EF">
        <w:trPr>
          <w:trHeight w:val="20"/>
          <w:tblHeader/>
        </w:trPr>
        <w:tc>
          <w:tcPr>
            <w:tcW w:w="167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gridSpan w:val="3"/>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Theme="minorEastAsia"/>
              </w:rPr>
              <w:t xml:space="preserve">Load </w:t>
            </w:r>
            <w:r w:rsidRPr="00A724EA">
              <w:t>port is empty</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lastRenderedPageBreak/>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
                <w:bCs/>
              </w:rPr>
            </w:pPr>
            <w:r w:rsidRPr="00A724EA">
              <w:rPr>
                <w:b/>
                <w:bCs/>
              </w:rPr>
              <w:t xml:space="preserve">S2F103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‘Ready to Start’ event to host regardless of transfer possible status.</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Remote Command(Proc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w w:val="90"/>
              </w:rPr>
            </w:pPr>
            <w:r w:rsidRPr="00A724EA">
              <w:rPr>
                <w:rFonts w:eastAsia="Malgun Gothic"/>
              </w:rPr>
              <w:t>Glass</w:t>
            </w:r>
            <w:r w:rsidRPr="00A724EA">
              <w:t xml:space="preserve"> Out By Indexer</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5000" w:type="pct"/>
            <w:gridSpan w:val="6"/>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b/>
              </w:rPr>
            </w:pPr>
            <w:r w:rsidRPr="00A724EA">
              <w:rPr>
                <w:b/>
              </w:rPr>
              <w:t>In processing…</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Glass </w:t>
            </w:r>
            <w:r w:rsidRPr="00A724EA">
              <w:rPr>
                <w:rFonts w:eastAsia="Batang"/>
              </w:rPr>
              <w:t>In By Unit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p>
          <w:p w:rsidR="005468A6" w:rsidRPr="00A724EA" w:rsidRDefault="005468A6" w:rsidP="009C31B6">
            <w:pPr>
              <w:rPr>
                <w:rStyle w:val="CharChar"/>
                <w:rFonts w:ascii="Times New Roman" w:hAnsi="Times New Roman"/>
              </w:rPr>
            </w:pPr>
          </w:p>
          <w:p w:rsidR="005468A6" w:rsidRPr="00A724EA" w:rsidRDefault="005468A6" w:rsidP="009C31B6">
            <w:pPr>
              <w:jc w:val="right"/>
            </w:pP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5468A6" w:rsidRPr="00A724EA" w:rsidTr="003A13DA">
        <w:trPr>
          <w:trHeight w:val="20"/>
        </w:trPr>
        <w:tc>
          <w:tcPr>
            <w:tcW w:w="2484"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5468A6" w:rsidRPr="00A724EA" w:rsidTr="007A63EF">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When the last glass processing is started, report the event</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Last(n</w:t>
            </w:r>
            <w:r w:rsidRPr="00A724EA">
              <w:rPr>
                <w:rFonts w:eastAsia="Batang"/>
                <w:vertAlign w:val="superscript"/>
              </w:rPr>
              <w:t>th</w:t>
            </w:r>
            <w:r w:rsidRPr="00A724EA">
              <w:rPr>
                <w:rFonts w:eastAsia="Batang"/>
              </w:rPr>
              <w:t xml:space="preserve">) </w:t>
            </w:r>
            <w:r w:rsidRPr="00A724EA">
              <w:t>Glass Started</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r w:rsidRPr="00A724EA">
              <w:rPr>
                <w:rStyle w:val="CharChar"/>
                <w:rFonts w:ascii="Times New Roman" w:eastAsiaTheme="minorEastAsia" w:hAnsi="Times New Roman"/>
              </w:rPr>
              <w:t>03</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Source Port</w:t>
            </w:r>
            <w:r w:rsidRPr="00A724EA">
              <w:rPr>
                <w:rFonts w:eastAsia="Malgun Gothic"/>
              </w:rPr>
              <w:t xml:space="preserve"> Empty, Unloading</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rStyle w:val="CharChar"/>
                <w:rFonts w:ascii="Times New Roman" w:eastAsia="Batang" w:hAnsi="Times New Roman"/>
              </w:rPr>
            </w:pPr>
            <w:r w:rsidRPr="00A724EA">
              <w:rPr>
                <w:b/>
                <w:bCs/>
              </w:rPr>
              <w:t>S6F1</w:t>
            </w:r>
            <w:r w:rsidRPr="00A724EA">
              <w:rPr>
                <w:rFonts w:eastAsiaTheme="minorEastAsia"/>
                <w:b/>
                <w:bCs/>
              </w:rPr>
              <w:t>04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Unload Request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Unload Complete</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p>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Load Request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When the last glass processing is ended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Last</w:t>
            </w:r>
            <w:r w:rsidRPr="00A724EA">
              <w:rPr>
                <w:rStyle w:val="CharChar"/>
                <w:rFonts w:ascii="Times New Roman" w:eastAsia="Batang" w:hAnsi="Times New Roman"/>
              </w:rPr>
              <w:t>(n</w:t>
            </w:r>
            <w:r w:rsidRPr="00A724EA">
              <w:rPr>
                <w:rFonts w:eastAsia="Batang"/>
                <w:vertAlign w:val="superscript"/>
              </w:rPr>
              <w:t>th</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(CEID=500)</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Cs/>
              </w:rPr>
            </w:pPr>
            <w:r w:rsidRPr="00A724EA">
              <w:rPr>
                <w:b/>
                <w:bCs/>
              </w:rPr>
              <w:t xml:space="preserve">S6F4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Cs/>
              </w:rPr>
            </w:pPr>
          </w:p>
        </w:tc>
      </w:tr>
      <w:tr w:rsidR="005468A6" w:rsidRPr="00A724EA" w:rsidTr="003A13DA">
        <w:trPr>
          <w:trHeight w:val="476"/>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right w:val="single" w:sz="2" w:space="0" w:color="auto"/>
            </w:tcBorders>
            <w:vAlign w:val="center"/>
          </w:tcPr>
          <w:p w:rsidR="005468A6" w:rsidRPr="00A724EA" w:rsidRDefault="005468A6" w:rsidP="009C31B6">
            <w:r w:rsidRPr="00A724EA">
              <w:t>When the last glass processing is end,</w:t>
            </w:r>
          </w:p>
          <w:p w:rsidR="005468A6" w:rsidRPr="00A724EA" w:rsidRDefault="005468A6" w:rsidP="009C31B6">
            <w:r w:rsidRPr="00A724EA">
              <w:t>send the lot data</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p>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13"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w:t>
            </w:r>
            <w:r w:rsidRPr="00A724EA">
              <w:rPr>
                <w:rStyle w:val="CharChar"/>
                <w:rFonts w:ascii="Times New Roman" w:eastAsiaTheme="minorEastAsia" w:hAnsi="Times New Roman"/>
              </w:rPr>
              <w:t>2</w:t>
            </w:r>
            <w:r w:rsidRPr="00A724EA">
              <w:rPr>
                <w:rStyle w:val="CharChar"/>
                <w:rFonts w:ascii="Times New Roman" w:hAnsi="Times New Roman"/>
              </w:rPr>
              <w:t>03</w:t>
            </w:r>
          </w:p>
        </w:tc>
        <w:tc>
          <w:tcPr>
            <w:tcW w:w="1803"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b/>
              </w:rPr>
            </w:pPr>
            <w:r w:rsidRPr="00A724EA">
              <w:rPr>
                <w:rStyle w:val="CharChar"/>
                <w:rFonts w:ascii="Times New Roman" w:hAnsi="Times New Roman"/>
              </w:rPr>
              <w:t>Packing box information upload</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rPr>
              <w:t>Packing box ID send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Fonts w:ascii="Times New Roman" w:eastAsia="MingLiU" w:hAnsi="Times New Roman"/>
                <w:bCs/>
                <w:kern w:val="0"/>
              </w:rPr>
              <w:t>S2F</w:t>
            </w:r>
            <w:r w:rsidRPr="00A724EA">
              <w:rPr>
                <w:rFonts w:ascii="Times New Roman" w:eastAsiaTheme="minorEastAsia" w:hAnsi="Times New Roman"/>
                <w:bCs/>
                <w:kern w:val="0"/>
                <w:lang w:eastAsia="ko-KR"/>
              </w:rPr>
              <w:t>2</w:t>
            </w:r>
            <w:r w:rsidRPr="00A724EA">
              <w:rPr>
                <w:rFonts w:ascii="Times New Roman" w:eastAsia="MingLiU" w:hAnsi="Times New Roman"/>
                <w:bCs/>
                <w:kern w:val="0"/>
              </w:rPr>
              <w:t xml:space="preserve">03 </w:t>
            </w:r>
            <w:r w:rsidRPr="00A724EA">
              <w:rPr>
                <w:rFonts w:ascii="Times New Roman" w:eastAsia="MingLiU" w:hAnsi="Times New Roman"/>
                <w:bCs/>
                <w:kern w:val="0"/>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p>
        </w:tc>
        <w:tc>
          <w:tcPr>
            <w:tcW w:w="7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b/>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Theme="minorEastAsia" w:hAnsi="Times New Roman"/>
              </w:rPr>
              <w:t>2</w:t>
            </w:r>
            <w:r w:rsidRPr="00A724EA">
              <w:rPr>
                <w:rStyle w:val="CharChar"/>
                <w:rFonts w:ascii="Times New Roman" w:hAnsi="Times New Roman"/>
              </w:rPr>
              <w:t>F</w:t>
            </w:r>
            <w:r w:rsidRPr="00A724EA">
              <w:rPr>
                <w:rStyle w:val="CharChar"/>
                <w:rFonts w:ascii="Times New Roman" w:eastAsia="Malgun Gothic" w:hAnsi="Times New Roman"/>
              </w:rPr>
              <w:t>2</w:t>
            </w:r>
            <w:r w:rsidRPr="00A724EA">
              <w:rPr>
                <w:rStyle w:val="CharChar"/>
                <w:rFonts w:ascii="Times New Roman" w:hAnsi="Times New Roman"/>
              </w:rPr>
              <w:t>0</w:t>
            </w:r>
            <w:r w:rsidRPr="00A724EA">
              <w:rPr>
                <w:rStyle w:val="CharChar"/>
                <w:rFonts w:ascii="Times New Roman" w:eastAsiaTheme="minorEastAsia" w:hAnsi="Times New Roman"/>
              </w:rPr>
              <w:t>4</w:t>
            </w:r>
          </w:p>
        </w:tc>
        <w:tc>
          <w:tcPr>
            <w:tcW w:w="18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r w:rsidRPr="00A724EA">
              <w:rPr>
                <w:rStyle w:val="CharChar"/>
                <w:rFonts w:ascii="Times New Roman" w:hAnsi="Times New Roman"/>
              </w:rPr>
              <w:t>Acknowledge</w:t>
            </w:r>
          </w:p>
        </w:tc>
      </w:tr>
      <w:tr w:rsidR="005468A6" w:rsidRPr="00A724EA" w:rsidTr="007A63EF">
        <w:trPr>
          <w:trHeight w:val="20"/>
        </w:trPr>
        <w:tc>
          <w:tcPr>
            <w:tcW w:w="5000" w:type="pct"/>
            <w:gridSpan w:val="6"/>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After receive Box ID, EQP should print Box ID label.</w:t>
            </w:r>
          </w:p>
          <w:p w:rsidR="005468A6" w:rsidRPr="00A724EA" w:rsidRDefault="005468A6" w:rsidP="009C31B6">
            <w:pPr>
              <w:rPr>
                <w:rFonts w:eastAsiaTheme="minorEastAsia"/>
              </w:rPr>
            </w:pPr>
            <w:r w:rsidRPr="00A724EA">
              <w:rPr>
                <w:rFonts w:eastAsiaTheme="minorEastAsia"/>
              </w:rPr>
              <w:t>And then The Operator attach that Box ID label.</w:t>
            </w:r>
          </w:p>
        </w:tc>
      </w:tr>
    </w:tbl>
    <w:p w:rsidR="00470429" w:rsidRDefault="00470429" w:rsidP="008A2989">
      <w:pPr>
        <w:pStyle w:val="a1"/>
        <w:ind w:left="0"/>
        <w:rPr>
          <w:rFonts w:eastAsia="Batang"/>
        </w:rPr>
      </w:pPr>
      <w:bookmarkStart w:id="369" w:name="_Toc491087873"/>
    </w:p>
    <w:p w:rsidR="00E870BD" w:rsidRDefault="00E870BD" w:rsidP="008A2989">
      <w:pPr>
        <w:pStyle w:val="a1"/>
        <w:ind w:left="0"/>
        <w:rPr>
          <w:rFonts w:eastAsia="Batang"/>
        </w:rPr>
      </w:pPr>
    </w:p>
    <w:p w:rsidR="003E7518" w:rsidRPr="003E7518" w:rsidRDefault="003E7518" w:rsidP="003E7518">
      <w:pPr>
        <w:pStyle w:val="3"/>
        <w:ind w:left="636" w:hanging="236"/>
        <w:rPr>
          <w:rFonts w:eastAsia="Malgun Gothic" w:hAnsi="Times New Roman"/>
        </w:rPr>
      </w:pPr>
      <w:bookmarkStart w:id="370" w:name="_Toc500782090"/>
      <w:r>
        <w:rPr>
          <w:rFonts w:eastAsia="Batang" w:hAnsi="Times New Roman" w:hint="eastAsia"/>
        </w:rPr>
        <w:t>Mask Offset Information Upload</w:t>
      </w:r>
      <w:r w:rsidRPr="00A724EA">
        <w:rPr>
          <w:rFonts w:eastAsia="Batang" w:hAnsi="Times New Roman"/>
        </w:rPr>
        <w:t xml:space="preserve"> Scenario</w:t>
      </w:r>
      <w:bookmarkEnd w:id="370"/>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8"/>
        <w:gridCol w:w="1338"/>
        <w:gridCol w:w="3442"/>
      </w:tblGrid>
      <w:tr w:rsidR="003E7518" w:rsidRPr="00A724EA" w:rsidTr="0047042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Contents</w:t>
            </w:r>
          </w:p>
        </w:tc>
      </w:tr>
      <w:tr w:rsidR="003E7518" w:rsidRPr="00A724EA" w:rsidTr="006C1769">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E7518" w:rsidRPr="00A724EA" w:rsidRDefault="003E7518" w:rsidP="006C1769">
            <w:pPr>
              <w:jc w:val="right"/>
              <w:rPr>
                <w:rStyle w:val="CharChar"/>
                <w:rFonts w:ascii="Times New Roman" w:hAnsi="Times New Roman"/>
              </w:rPr>
            </w:pPr>
          </w:p>
        </w:tc>
        <w:tc>
          <w:tcPr>
            <w:tcW w:w="2518" w:type="pct"/>
            <w:gridSpan w:val="2"/>
            <w:tcBorders>
              <w:top w:val="single" w:sz="2" w:space="0" w:color="auto"/>
              <w:left w:val="single" w:sz="4" w:space="0" w:color="auto"/>
              <w:bottom w:val="single" w:sz="2" w:space="0" w:color="auto"/>
              <w:right w:val="single" w:sz="2" w:space="0" w:color="auto"/>
            </w:tcBorders>
            <w:vAlign w:val="center"/>
          </w:tcPr>
          <w:p w:rsidR="003E7518" w:rsidRPr="00470429" w:rsidRDefault="00470429" w:rsidP="006C1769">
            <w:pPr>
              <w:rPr>
                <w:rFonts w:eastAsiaTheme="minorEastAsia"/>
              </w:rPr>
            </w:pPr>
            <w:r w:rsidRPr="00470429">
              <w:t>Report after inspection in</w:t>
            </w:r>
            <w:r>
              <w:rPr>
                <w:rFonts w:eastAsiaTheme="minorEastAsia" w:hint="eastAsia"/>
              </w:rPr>
              <w:t xml:space="preserve"> PPA, Light On</w:t>
            </w:r>
          </w:p>
        </w:tc>
      </w:tr>
      <w:tr w:rsidR="003E7518" w:rsidRPr="00A724EA" w:rsidTr="00470429">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tc>
        <w:tc>
          <w:tcPr>
            <w:tcW w:w="705" w:type="pct"/>
            <w:tcBorders>
              <w:top w:val="single" w:sz="2" w:space="0" w:color="auto"/>
              <w:left w:val="single" w:sz="2" w:space="0" w:color="auto"/>
              <w:bottom w:val="single" w:sz="2" w:space="0" w:color="auto"/>
              <w:right w:val="single" w:sz="2" w:space="0" w:color="auto"/>
            </w:tcBorders>
            <w:vAlign w:val="center"/>
          </w:tcPr>
          <w:p w:rsidR="003E7518" w:rsidRPr="00470429" w:rsidRDefault="003E7518" w:rsidP="006C1769">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470429">
              <w:rPr>
                <w:rStyle w:val="CharChar"/>
                <w:rFonts w:ascii="Times New Roman" w:hAnsi="Times New Roman"/>
              </w:rPr>
              <w:t xml:space="preserve"> S6F1</w:t>
            </w:r>
            <w:r w:rsidR="00470429">
              <w:rPr>
                <w:rStyle w:val="CharChar"/>
                <w:rFonts w:ascii="Times New Roman" w:eastAsiaTheme="minorEastAsia" w:hAnsi="Times New Roman" w:hint="eastAsia"/>
                <w:lang w:eastAsia="ko-KR"/>
              </w:rPr>
              <w:t>19</w:t>
            </w:r>
          </w:p>
        </w:tc>
        <w:tc>
          <w:tcPr>
            <w:tcW w:w="1814" w:type="pct"/>
            <w:tcBorders>
              <w:top w:val="single" w:sz="2" w:space="0" w:color="auto"/>
              <w:left w:val="single" w:sz="2" w:space="0" w:color="auto"/>
              <w:bottom w:val="single" w:sz="2" w:space="0" w:color="auto"/>
              <w:right w:val="single" w:sz="2" w:space="0" w:color="auto"/>
            </w:tcBorders>
            <w:vAlign w:val="center"/>
          </w:tcPr>
          <w:p w:rsidR="003E7518" w:rsidRPr="00A724EA" w:rsidRDefault="00470429" w:rsidP="00470429">
            <w:r>
              <w:rPr>
                <w:rFonts w:eastAsia="Batang" w:hint="eastAsia"/>
              </w:rPr>
              <w:t>Mask Offset Information Upload</w:t>
            </w:r>
          </w:p>
        </w:tc>
      </w:tr>
      <w:tr w:rsidR="003E7518" w:rsidRPr="00A724EA" w:rsidTr="0047042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00470429">
              <w:rPr>
                <w:rStyle w:val="CharChar"/>
                <w:rFonts w:ascii="Times New Roman" w:eastAsia="Malgun Gothic" w:hAnsi="Times New Roman" w:hint="eastAsia"/>
                <w:lang w:eastAsia="ko-KR"/>
              </w:rPr>
              <w:t>0</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tc>
      </w:tr>
    </w:tbl>
    <w:p w:rsidR="00470429" w:rsidRDefault="00470429" w:rsidP="00470429">
      <w:pPr>
        <w:pStyle w:val="a1"/>
        <w:ind w:left="0"/>
        <w:rPr>
          <w:rFonts w:eastAsia="Batang"/>
        </w:rPr>
      </w:pPr>
    </w:p>
    <w:p w:rsidR="00470429" w:rsidRPr="00470429" w:rsidRDefault="00470429" w:rsidP="00470429">
      <w:pPr>
        <w:pStyle w:val="3"/>
        <w:ind w:left="636" w:hanging="236"/>
        <w:rPr>
          <w:rFonts w:eastAsia="Malgun Gothic"/>
        </w:rPr>
      </w:pPr>
      <w:bookmarkStart w:id="371" w:name="_Toc500782091"/>
      <w:r w:rsidRPr="00470429">
        <w:rPr>
          <w:rFonts w:eastAsia="Batang" w:hint="eastAsia"/>
        </w:rPr>
        <w:t xml:space="preserve">Mask Offset Information </w:t>
      </w:r>
      <w:r>
        <w:rPr>
          <w:rFonts w:eastAsia="Batang" w:hint="eastAsia"/>
        </w:rPr>
        <w:t>Down</w:t>
      </w:r>
      <w:r w:rsidRPr="00470429">
        <w:rPr>
          <w:rFonts w:eastAsia="Batang" w:hint="eastAsia"/>
        </w:rPr>
        <w:t>load</w:t>
      </w:r>
      <w:r w:rsidRPr="00470429">
        <w:rPr>
          <w:rFonts w:eastAsia="Batang"/>
        </w:rPr>
        <w:t xml:space="preserve"> Scenario</w:t>
      </w:r>
      <w:bookmarkEnd w:id="37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470429" w:rsidRPr="00A724EA" w:rsidTr="0047042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Contents</w:t>
            </w:r>
          </w:p>
        </w:tc>
      </w:tr>
      <w:tr w:rsidR="00470429" w:rsidRPr="00A724EA" w:rsidTr="0047042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470429" w:rsidRPr="00B041B7" w:rsidRDefault="00B041B7" w:rsidP="00B041B7">
            <w:pPr>
              <w:jc w:val="left"/>
              <w:rPr>
                <w:rStyle w:val="CharChar"/>
                <w:rFonts w:ascii="Times New Roman" w:hAnsi="Times New Roman"/>
                <w:b w:val="0"/>
              </w:rPr>
            </w:pPr>
            <w:r w:rsidRPr="00B041B7">
              <w:rPr>
                <w:rStyle w:val="CharChar"/>
                <w:rFonts w:ascii="Times New Roman" w:hAnsi="Times New Roman"/>
                <w:b w:val="0"/>
              </w:rPr>
              <w:t xml:space="preserve">When reporting a mask use report from EVA, it </w:t>
            </w:r>
            <w:r>
              <w:rPr>
                <w:rStyle w:val="CharChar"/>
                <w:rFonts w:ascii="Times New Roman" w:eastAsiaTheme="minorEastAsia" w:hAnsi="Times New Roman" w:hint="eastAsia"/>
                <w:b w:val="0"/>
                <w:lang w:eastAsia="ko-KR"/>
              </w:rPr>
              <w:t>download</w:t>
            </w:r>
            <w:r w:rsidRPr="00B041B7">
              <w:rPr>
                <w:rStyle w:val="CharChar"/>
                <w:rFonts w:ascii="Times New Roman" w:hAnsi="Times New Roman"/>
                <w:b w:val="0"/>
              </w:rPr>
              <w:t>s the information.</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470429" w:rsidRPr="00470429" w:rsidRDefault="00470429" w:rsidP="006C1769">
            <w:pPr>
              <w:rPr>
                <w:rFonts w:eastAsiaTheme="minorEastAsia"/>
              </w:rPr>
            </w:pPr>
          </w:p>
        </w:tc>
      </w:tr>
      <w:tr w:rsidR="00B041B7" w:rsidRPr="00A724EA" w:rsidTr="00B041B7">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6C1769">
            <w:pPr>
              <w:rPr>
                <w:rStyle w:val="CharChar"/>
                <w:rFonts w:ascii="Times New Roman" w:hAnsi="Times New Roman"/>
              </w:rPr>
            </w:pPr>
            <w:r>
              <w:rPr>
                <w:rFonts w:eastAsia="Batang" w:hint="eastAsia"/>
              </w:rPr>
              <w:t>Mask Offset Information Upload</w:t>
            </w:r>
          </w:p>
        </w:tc>
        <w:tc>
          <w:tcPr>
            <w:tcW w:w="810"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470429">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19</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B041B7" w:rsidRPr="00A724EA" w:rsidRDefault="00B041B7"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B041B7" w:rsidRPr="00470429" w:rsidRDefault="00B041B7" w:rsidP="00470429">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20</w:t>
            </w:r>
          </w:p>
        </w:tc>
        <w:tc>
          <w:tcPr>
            <w:tcW w:w="1810" w:type="pct"/>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r w:rsidRPr="00A724EA">
              <w:rPr>
                <w:rStyle w:val="CharChar"/>
                <w:rFonts w:ascii="Times New Roman" w:hAnsi="Times New Roman"/>
              </w:rPr>
              <w:t>Acknowledg</w:t>
            </w:r>
          </w:p>
        </w:tc>
      </w:tr>
    </w:tbl>
    <w:p w:rsidR="00B041B7" w:rsidRDefault="00B041B7" w:rsidP="00B041B7">
      <w:pPr>
        <w:pStyle w:val="a1"/>
        <w:ind w:left="0"/>
        <w:rPr>
          <w:rFonts w:eastAsia="Batang"/>
        </w:rPr>
      </w:pPr>
    </w:p>
    <w:p w:rsidR="00B041B7" w:rsidRPr="00B041B7" w:rsidRDefault="00B041B7" w:rsidP="00B041B7">
      <w:pPr>
        <w:pStyle w:val="3"/>
        <w:ind w:left="636" w:hanging="236"/>
        <w:rPr>
          <w:rFonts w:eastAsia="Malgun Gothic"/>
        </w:rPr>
      </w:pPr>
      <w:bookmarkStart w:id="372" w:name="_Toc500782092"/>
      <w:r>
        <w:rPr>
          <w:rFonts w:eastAsia="Batang" w:hint="eastAsia"/>
        </w:rPr>
        <w:t>Job Reservation Command</w:t>
      </w:r>
      <w:r w:rsidRPr="00B041B7">
        <w:rPr>
          <w:rFonts w:eastAsia="Batang"/>
        </w:rPr>
        <w:t xml:space="preserve"> Scenario</w:t>
      </w:r>
      <w:bookmarkEnd w:id="37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B041B7" w:rsidRPr="00A724EA" w:rsidTr="00B041B7">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B041B7" w:rsidRPr="00B041B7" w:rsidRDefault="00B041B7" w:rsidP="00B041B7">
            <w:pPr>
              <w:jc w:val="left"/>
              <w:rPr>
                <w:rStyle w:val="CharChar"/>
                <w:rFonts w:ascii="Times New Roman" w:hAnsi="Times New Roman"/>
                <w:b w:val="0"/>
              </w:rPr>
            </w:pPr>
            <w:r w:rsidRPr="00B041B7">
              <w:rPr>
                <w:rStyle w:val="CharChar"/>
                <w:rFonts w:ascii="Times New Roman" w:hAnsi="Times New Roman"/>
                <w:b w:val="0"/>
              </w:rPr>
              <w:t xml:space="preserve">Passes the information to the </w:t>
            </w:r>
            <w:r>
              <w:rPr>
                <w:rStyle w:val="CharChar"/>
                <w:rFonts w:ascii="Times New Roman" w:eastAsiaTheme="minorEastAsia" w:hAnsi="Times New Roman" w:hint="eastAsia"/>
                <w:b w:val="0"/>
                <w:lang w:eastAsia="ko-KR"/>
              </w:rPr>
              <w:t>equipment</w:t>
            </w:r>
            <w:r w:rsidRPr="00B041B7">
              <w:rPr>
                <w:rStyle w:val="CharChar"/>
                <w:rFonts w:ascii="Times New Roman" w:hAnsi="Times New Roman"/>
                <w:b w:val="0"/>
              </w:rPr>
              <w:t xml:space="preserve"> when the CST arrives at the port.</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470429" w:rsidRDefault="00B041B7" w:rsidP="006C1769">
            <w:pPr>
              <w:rPr>
                <w:rFonts w:eastAsiaTheme="minorEastAsia"/>
              </w:rPr>
            </w:pPr>
          </w:p>
        </w:tc>
      </w:tr>
      <w:tr w:rsidR="00B041B7" w:rsidRPr="00A724EA" w:rsidTr="00B041B7">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6C1769">
            <w:pPr>
              <w:rPr>
                <w:rStyle w:val="CharChar"/>
                <w:rFonts w:ascii="Times New Roman" w:hAnsi="Times New Roman"/>
              </w:rPr>
            </w:pPr>
            <w:r>
              <w:rPr>
                <w:rFonts w:eastAsia="Batang" w:hint="eastAsia"/>
              </w:rPr>
              <w:t>Job Reservation Command</w:t>
            </w:r>
          </w:p>
        </w:tc>
        <w:tc>
          <w:tcPr>
            <w:tcW w:w="810"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B041B7">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21</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B041B7" w:rsidRPr="00A724EA" w:rsidRDefault="00B041B7"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B041B7" w:rsidRPr="00470429" w:rsidRDefault="00B041B7" w:rsidP="00B041B7">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22</w:t>
            </w:r>
          </w:p>
        </w:tc>
        <w:tc>
          <w:tcPr>
            <w:tcW w:w="1810" w:type="pct"/>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r w:rsidRPr="00A724EA">
              <w:rPr>
                <w:rStyle w:val="CharChar"/>
                <w:rFonts w:ascii="Times New Roman" w:hAnsi="Times New Roman"/>
              </w:rPr>
              <w:t>Acknowledg</w:t>
            </w:r>
          </w:p>
        </w:tc>
      </w:tr>
    </w:tbl>
    <w:p w:rsidR="00B041B7" w:rsidRDefault="00B041B7" w:rsidP="00B041B7">
      <w:pPr>
        <w:pStyle w:val="a1"/>
        <w:ind w:left="0"/>
        <w:rPr>
          <w:rFonts w:eastAsia="Batang"/>
        </w:rPr>
      </w:pPr>
    </w:p>
    <w:p w:rsidR="00B041B7" w:rsidRPr="00470429" w:rsidRDefault="00B041B7" w:rsidP="00B041B7">
      <w:pPr>
        <w:pStyle w:val="3"/>
        <w:ind w:left="636" w:hanging="236"/>
        <w:rPr>
          <w:rFonts w:eastAsia="Malgun Gothic"/>
        </w:rPr>
      </w:pPr>
      <w:bookmarkStart w:id="373" w:name="_Toc500782093"/>
      <w:r>
        <w:rPr>
          <w:rFonts w:eastAsia="Batang" w:hint="eastAsia"/>
        </w:rPr>
        <w:lastRenderedPageBreak/>
        <w:t xml:space="preserve">Job Reservation Reset Request </w:t>
      </w:r>
      <w:r w:rsidRPr="00470429">
        <w:rPr>
          <w:rFonts w:eastAsia="Batang"/>
        </w:rPr>
        <w:t>Scenario</w:t>
      </w:r>
      <w:bookmarkEnd w:id="37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B041B7"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r>
      <w:tr w:rsidR="00B041B7"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B041B7" w:rsidRPr="00B041B7" w:rsidRDefault="00B041B7" w:rsidP="006C1769">
            <w:pPr>
              <w:jc w:val="left"/>
              <w:rPr>
                <w:rStyle w:val="CharChar"/>
                <w:rFonts w:ascii="Times New Roman" w:hAnsi="Times New Roman"/>
                <w:b w:val="0"/>
              </w:rPr>
            </w:pP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E870BD" w:rsidRDefault="00E870BD" w:rsidP="006C1769">
            <w:pPr>
              <w:rPr>
                <w:rFonts w:eastAsiaTheme="minorEastAsia"/>
              </w:rPr>
            </w:pPr>
            <w:r w:rsidRPr="00E870BD">
              <w:rPr>
                <w:rFonts w:eastAsiaTheme="minorEastAsia"/>
              </w:rPr>
              <w:t>Operator can request Reservation Reset from the unit using button in case of Reservation info lost or Chamber down etc. Please refer to the Unit Operation Scenario for detail information.</w:t>
            </w:r>
          </w:p>
        </w:tc>
      </w:tr>
      <w:tr w:rsidR="00E870BD" w:rsidRPr="00A724EA" w:rsidTr="00E870BD">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4" w:space="0" w:color="auto"/>
              <w:bottom w:val="single" w:sz="2" w:space="0" w:color="auto"/>
              <w:right w:val="single" w:sz="4" w:space="0" w:color="auto"/>
            </w:tcBorders>
            <w:vAlign w:val="center"/>
          </w:tcPr>
          <w:p w:rsidR="00E870BD" w:rsidRPr="00E870BD" w:rsidRDefault="00E870BD" w:rsidP="00E870BD">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S6F1</w:t>
            </w:r>
            <w:r>
              <w:rPr>
                <w:rStyle w:val="CharChar"/>
                <w:rFonts w:ascii="Times New Roman" w:eastAsiaTheme="minorEastAsia" w:hAnsi="Times New Roman" w:hint="eastAsia"/>
                <w:lang w:eastAsia="ko-KR"/>
              </w:rPr>
              <w:t>21</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Pr>
                <w:rFonts w:eastAsia="Batang" w:hint="eastAsia"/>
              </w:rPr>
              <w:t>Job Reservation Reset Request</w:t>
            </w:r>
          </w:p>
        </w:tc>
      </w:tr>
      <w:tr w:rsidR="00E870BD" w:rsidRPr="00A724EA" w:rsidTr="00E870BD">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sidRPr="00A724EA">
              <w:rPr>
                <w:rStyle w:val="CharChar"/>
                <w:rFonts w:ascii="Times New Roman" w:hAnsi="Times New Roman"/>
              </w:rPr>
              <w:t>Acknowledge</w:t>
            </w:r>
          </w:p>
        </w:tc>
        <w:tc>
          <w:tcPr>
            <w:tcW w:w="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E870BD">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Pr>
                <w:rStyle w:val="CharChar"/>
                <w:rFonts w:ascii="Times New Roman" w:eastAsia="Malgun Gothic" w:hAnsi="Times New Roman" w:hint="eastAsia"/>
                <w:lang w:eastAsia="ko-KR"/>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4" w:name="_Toc500782094"/>
      <w:r>
        <w:rPr>
          <w:rFonts w:eastAsia="Batang" w:hint="eastAsia"/>
        </w:rPr>
        <w:t>Remind Job Start</w:t>
      </w:r>
      <w:r w:rsidRPr="00E870BD">
        <w:rPr>
          <w:rFonts w:eastAsia="Batang"/>
        </w:rPr>
        <w:t xml:space="preserve"> Scenario</w:t>
      </w:r>
      <w:bookmarkEnd w:id="37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E870BD">
            <w:pPr>
              <w:jc w:val="left"/>
              <w:rPr>
                <w:rStyle w:val="CharChar"/>
                <w:rFonts w:ascii="Times New Roman" w:hAnsi="Times New Roman"/>
                <w:b w:val="0"/>
              </w:rPr>
            </w:pPr>
            <w:r w:rsidRPr="00E870BD">
              <w:rPr>
                <w:rStyle w:val="CharChar"/>
                <w:rFonts w:ascii="Times New Roman" w:hAnsi="Times New Roman"/>
                <w:b w:val="0"/>
              </w:rPr>
              <w:t xml:space="preserve">If all of the glass entering the </w:t>
            </w:r>
            <w:r>
              <w:rPr>
                <w:rStyle w:val="CharChar"/>
                <w:rFonts w:ascii="Times New Roman" w:eastAsiaTheme="minorEastAsia" w:hAnsi="Times New Roman" w:hint="eastAsia"/>
                <w:b w:val="0"/>
                <w:lang w:eastAsia="ko-KR"/>
              </w:rPr>
              <w:t>equipment</w:t>
            </w:r>
            <w:r w:rsidRPr="00E870BD">
              <w:rPr>
                <w:rStyle w:val="CharChar"/>
                <w:rFonts w:ascii="Times New Roman" w:hAnsi="Times New Roman"/>
                <w:b w:val="0"/>
              </w:rPr>
              <w:t>, it will be delivered.</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470429" w:rsidRDefault="00E870BD" w:rsidP="006C1769">
            <w:pPr>
              <w:rPr>
                <w:rFonts w:eastAsiaTheme="minorEastAsia"/>
              </w:rPr>
            </w:pPr>
          </w:p>
        </w:tc>
      </w:tr>
      <w:tr w:rsidR="00E870BD" w:rsidRPr="00A724EA" w:rsidTr="006C1769">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Pr>
                <w:rFonts w:eastAsia="Batang" w:hint="eastAsia"/>
              </w:rPr>
              <w:t>Remind Job Start</w:t>
            </w:r>
          </w:p>
        </w:tc>
        <w:tc>
          <w:tcPr>
            <w:tcW w:w="810"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E870BD">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23</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E870BD" w:rsidRPr="00470429" w:rsidRDefault="00E870BD" w:rsidP="00E870BD">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24</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sidRPr="00A724EA">
              <w:rPr>
                <w:rStyle w:val="CharChar"/>
                <w:rFonts w:ascii="Times New Roman" w:hAnsi="Times New Roman"/>
              </w:rPr>
              <w:t>Acknowledg</w:t>
            </w:r>
          </w:p>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5" w:name="_Toc500782095"/>
      <w:r>
        <w:rPr>
          <w:rFonts w:eastAsia="Batang" w:hint="eastAsia"/>
        </w:rPr>
        <w:t>Port PPID Send</w:t>
      </w:r>
      <w:r w:rsidRPr="00E870BD">
        <w:rPr>
          <w:rFonts w:eastAsia="Batang"/>
        </w:rPr>
        <w:t xml:space="preserve"> Scenario</w:t>
      </w:r>
      <w:bookmarkEnd w:id="37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6C1769">
            <w:pPr>
              <w:jc w:val="left"/>
              <w:rPr>
                <w:rStyle w:val="CharChar"/>
                <w:rFonts w:ascii="Times New Roman" w:hAnsi="Times New Roman"/>
                <w:b w:val="0"/>
              </w:rPr>
            </w:pPr>
            <w:r w:rsidRPr="00B041B7">
              <w:rPr>
                <w:rStyle w:val="CharChar"/>
                <w:rFonts w:ascii="Times New Roman" w:hAnsi="Times New Roman"/>
                <w:b w:val="0"/>
              </w:rPr>
              <w:t xml:space="preserve">Passes the information to the </w:t>
            </w:r>
            <w:r>
              <w:rPr>
                <w:rStyle w:val="CharChar"/>
                <w:rFonts w:ascii="Times New Roman" w:eastAsiaTheme="minorEastAsia" w:hAnsi="Times New Roman" w:hint="eastAsia"/>
                <w:b w:val="0"/>
                <w:lang w:eastAsia="ko-KR"/>
              </w:rPr>
              <w:t>equipment</w:t>
            </w:r>
            <w:r w:rsidRPr="00B041B7">
              <w:rPr>
                <w:rStyle w:val="CharChar"/>
                <w:rFonts w:ascii="Times New Roman" w:hAnsi="Times New Roman"/>
                <w:b w:val="0"/>
              </w:rPr>
              <w:t xml:space="preserve"> when the CST arrives at the port.</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470429" w:rsidRDefault="00E870BD" w:rsidP="006C1769">
            <w:pPr>
              <w:rPr>
                <w:rFonts w:eastAsiaTheme="minorEastAsia"/>
              </w:rPr>
            </w:pPr>
          </w:p>
        </w:tc>
      </w:tr>
      <w:tr w:rsidR="00E870BD" w:rsidRPr="00A724EA" w:rsidTr="006C1769">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Pr>
                <w:rFonts w:eastAsia="Batang" w:hint="eastAsia"/>
              </w:rPr>
              <w:t>Port PPID Send</w:t>
            </w:r>
          </w:p>
        </w:tc>
        <w:tc>
          <w:tcPr>
            <w:tcW w:w="810"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F91955">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1</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E870BD" w:rsidRPr="00E870BD" w:rsidRDefault="00E870BD" w:rsidP="00F91955">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2</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sidRPr="00A724EA">
              <w:rPr>
                <w:rStyle w:val="CharChar"/>
                <w:rFonts w:ascii="Times New Roman" w:hAnsi="Times New Roman"/>
              </w:rPr>
              <w:t>Acknowledg</w:t>
            </w:r>
          </w:p>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6" w:name="_Toc500782096"/>
      <w:r>
        <w:rPr>
          <w:rFonts w:eastAsia="Batang" w:hint="eastAsia"/>
        </w:rPr>
        <w:t xml:space="preserve">Glass Call Data </w:t>
      </w:r>
      <w:r w:rsidRPr="00E870BD">
        <w:rPr>
          <w:rFonts w:eastAsia="Batang" w:hint="eastAsia"/>
        </w:rPr>
        <w:t xml:space="preserve">Request </w:t>
      </w:r>
      <w:r w:rsidRPr="00E870BD">
        <w:rPr>
          <w:rFonts w:eastAsia="Batang"/>
        </w:rPr>
        <w:t>Scenario</w:t>
      </w:r>
      <w:bookmarkEnd w:id="37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6C1769">
            <w:pPr>
              <w:jc w:val="left"/>
              <w:rPr>
                <w:rStyle w:val="CharChar"/>
                <w:rFonts w:ascii="Times New Roman" w:hAnsi="Times New Roman"/>
                <w:b w:val="0"/>
              </w:rPr>
            </w:pP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E870BD" w:rsidRDefault="00E870BD" w:rsidP="00E870BD">
            <w:pPr>
              <w:jc w:val="left"/>
              <w:rPr>
                <w:rFonts w:eastAsiaTheme="minorEastAsia"/>
              </w:rPr>
            </w:pPr>
            <w:r w:rsidRPr="00E870BD">
              <w:rPr>
                <w:rFonts w:eastAsiaTheme="minorEastAsia"/>
              </w:rPr>
              <w:t xml:space="preserve">If the </w:t>
            </w:r>
            <w:r>
              <w:rPr>
                <w:rFonts w:eastAsiaTheme="minorEastAsia" w:hint="eastAsia"/>
              </w:rPr>
              <w:t>equipment</w:t>
            </w:r>
            <w:r w:rsidRPr="00E870BD">
              <w:rPr>
                <w:rFonts w:eastAsiaTheme="minorEastAsia"/>
              </w:rPr>
              <w:t xml:space="preserve"> requires a glass, request that information.</w:t>
            </w:r>
          </w:p>
        </w:tc>
      </w:tr>
      <w:tr w:rsidR="00E870BD" w:rsidRPr="00A724EA" w:rsidTr="00E870BD">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4" w:space="0" w:color="auto"/>
              <w:bottom w:val="single" w:sz="2" w:space="0" w:color="auto"/>
              <w:right w:val="single" w:sz="4" w:space="0" w:color="auto"/>
            </w:tcBorders>
            <w:vAlign w:val="center"/>
          </w:tcPr>
          <w:p w:rsidR="00E870BD" w:rsidRPr="00E870BD" w:rsidRDefault="00E870BD" w:rsidP="00F91955">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S6F1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1</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E870BD">
            <w:r>
              <w:rPr>
                <w:rFonts w:eastAsia="Batang" w:hint="eastAsia"/>
              </w:rPr>
              <w:t>Glass Call Data Request</w:t>
            </w:r>
          </w:p>
        </w:tc>
      </w:tr>
      <w:tr w:rsidR="00E870BD" w:rsidRPr="00A724EA" w:rsidTr="00E870BD">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sidRPr="00A724EA">
              <w:rPr>
                <w:rStyle w:val="CharChar"/>
                <w:rFonts w:ascii="Times New Roman" w:hAnsi="Times New Roman"/>
              </w:rPr>
              <w:t>Acknowledge</w:t>
            </w:r>
          </w:p>
        </w:tc>
        <w:tc>
          <w:tcPr>
            <w:tcW w:w="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F91955">
            <w:pPr>
              <w:jc w:val="right"/>
              <w:rPr>
                <w:rStyle w:val="CharChar"/>
                <w:rFonts w:ascii="Times New Roman" w:hAnsi="Times New Roman"/>
              </w:rPr>
            </w:pPr>
            <w:r w:rsidRPr="00A724EA">
              <w:rPr>
                <w:rStyle w:val="CharChar"/>
                <w:rFonts w:ascii="Times New Roman" w:hAnsi="Times New Roman"/>
              </w:rPr>
              <w:t>S6F1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tc>
      </w:tr>
    </w:tbl>
    <w:p w:rsidR="008A2989" w:rsidRPr="008A2989" w:rsidRDefault="008A2989" w:rsidP="008A2989">
      <w:pPr>
        <w:pStyle w:val="a1"/>
        <w:ind w:left="0"/>
        <w:rPr>
          <w:rFonts w:eastAsia="Batang"/>
        </w:rPr>
      </w:pPr>
    </w:p>
    <w:p w:rsidR="00285C06" w:rsidRPr="00F550AD" w:rsidRDefault="00285C06" w:rsidP="00F550AD">
      <w:pPr>
        <w:pStyle w:val="3"/>
        <w:ind w:left="640" w:hanging="240"/>
        <w:rPr>
          <w:rFonts w:eastAsiaTheme="minorEastAsia"/>
        </w:rPr>
      </w:pPr>
      <w:bookmarkStart w:id="377" w:name="_Toc500782097"/>
      <w:r>
        <w:rPr>
          <w:rFonts w:eastAsiaTheme="minorEastAsia" w:hint="eastAsia"/>
        </w:rPr>
        <w:t>Tray</w:t>
      </w:r>
      <w:r w:rsidR="006956D1">
        <w:rPr>
          <w:rFonts w:eastAsiaTheme="minorEastAsia" w:hint="eastAsia"/>
        </w:rPr>
        <w:t>Port</w:t>
      </w:r>
      <w:r>
        <w:rPr>
          <w:rFonts w:eastAsiaTheme="minorEastAsia" w:hint="eastAsia"/>
        </w:rPr>
        <w:t xml:space="preserve"> Normal Scenario</w:t>
      </w:r>
    </w:p>
    <w:p w:rsidR="00F550AD" w:rsidRDefault="00F550AD" w:rsidP="00F550AD">
      <w:pPr>
        <w:pStyle w:val="4"/>
        <w:ind w:left="636" w:hanging="236"/>
        <w:rPr>
          <w:rFonts w:eastAsiaTheme="minorEastAsia"/>
        </w:rPr>
      </w:pPr>
      <w:r>
        <w:rPr>
          <w:rFonts w:eastAsiaTheme="minorEastAsia" w:hint="eastAsia"/>
        </w:rPr>
        <w:t xml:space="preserve">Tray Normal Scenario </w:t>
      </w:r>
      <w:r>
        <w:rPr>
          <w:rFonts w:eastAsiaTheme="minorEastAsia"/>
        </w:rPr>
        <w:t>–</w:t>
      </w:r>
      <w:r>
        <w:rPr>
          <w:rFonts w:eastAsiaTheme="minorEastAsia" w:hint="eastAsia"/>
        </w:rPr>
        <w:t xml:space="preserve"> LoadPort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F550AD" w:rsidRPr="00A724EA" w:rsidTr="00D555D9">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Contents</w:t>
            </w:r>
          </w:p>
        </w:tc>
      </w:tr>
      <w:tr w:rsidR="00F550AD" w:rsidRPr="00A724EA" w:rsidTr="00D555D9">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The port is empty</w:t>
            </w:r>
          </w:p>
        </w:tc>
      </w:tr>
      <w:tr w:rsidR="00F550AD" w:rsidRPr="00AF0C34" w:rsidTr="00D555D9">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F0C34" w:rsidRDefault="00F550AD" w:rsidP="00B17E41">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r>
      <w:tr w:rsidR="00F550AD" w:rsidRPr="00AF0C34"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F0C34" w:rsidRDefault="00F550AD" w:rsidP="00B17E41">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pStyle w:val="a6"/>
              <w:widowControl w:val="0"/>
              <w:wordWrap w:val="0"/>
              <w:autoSpaceDE w:val="0"/>
              <w:autoSpaceDN w:val="0"/>
              <w:rPr>
                <w:rFonts w:ascii="Times New Roman" w:hAnsi="Times New Roman"/>
                <w:sz w:val="20"/>
              </w:rPr>
            </w:pPr>
          </w:p>
        </w:tc>
      </w:tr>
      <w:tr w:rsidR="00F550AD" w:rsidRPr="00861BC7"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F550AD" w:rsidRPr="00861BC7" w:rsidTr="00D555D9">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861BC7" w:rsidRDefault="00DD02C2" w:rsidP="00B17E41">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2B0162" w:rsidRDefault="00F550AD" w:rsidP="00B17E41">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F550AD" w:rsidRPr="00A724EA" w:rsidRDefault="00F550AD" w:rsidP="00B17E41">
            <w:r w:rsidRPr="00A724EA">
              <w:t>If the verification result of cassette info is valid,</w:t>
            </w:r>
          </w:p>
        </w:tc>
      </w:tr>
      <w:tr w:rsidR="00F550AD" w:rsidRPr="00A724EA" w:rsidTr="00D555D9">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F550AD" w:rsidRPr="00AE3A8B" w:rsidRDefault="00F550AD" w:rsidP="00AE3A8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F550AD" w:rsidRPr="00A724EA" w:rsidRDefault="00F550AD" w:rsidP="00B17E41">
            <w:pPr>
              <w:rPr>
                <w:rFonts w:eastAsia="Batang"/>
              </w:rPr>
            </w:pPr>
          </w:p>
        </w:tc>
      </w:tr>
      <w:tr w:rsidR="00F550AD" w:rsidRPr="00A724EA" w:rsidTr="00D555D9">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Acknowledge</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F550AD" w:rsidRPr="00A724EA" w:rsidRDefault="00F550AD" w:rsidP="00B17E41"/>
        </w:tc>
      </w:tr>
      <w:tr w:rsidR="00F550AD"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Acknowledge</w:t>
            </w:r>
          </w:p>
        </w:tc>
      </w:tr>
      <w:tr w:rsidR="00DD02C2" w:rsidRPr="00A724EA" w:rsidTr="00D555D9">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D02C2" w:rsidRPr="00AE3A8B" w:rsidRDefault="00DD02C2" w:rsidP="00AE3A8B">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DD02C2" w:rsidRPr="00AE3A8B" w:rsidRDefault="00DD02C2" w:rsidP="00B17E41">
            <w:pPr>
              <w:rPr>
                <w:rFonts w:eastAsiaTheme="minorEastAsia"/>
              </w:rPr>
            </w:pPr>
          </w:p>
        </w:tc>
      </w:tr>
      <w:tr w:rsidR="00DD02C2"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Fonts w:eastAsiaTheme="minorEastAsia"/>
                <w:b/>
              </w:rPr>
            </w:pPr>
          </w:p>
        </w:tc>
      </w:tr>
      <w:tr w:rsidR="00DD02C2"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D02C2" w:rsidRPr="00AE3A8B" w:rsidRDefault="00DD02C2" w:rsidP="00AE3A8B">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r>
              <w:rPr>
                <w:rFonts w:eastAsiaTheme="minorEastAsia" w:hint="eastAsia"/>
                <w:b/>
              </w:rPr>
              <w:t>Tray Move In (CEID:361)</w:t>
            </w:r>
          </w:p>
        </w:tc>
      </w:tr>
      <w:tr w:rsidR="00DD02C2"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D02C2" w:rsidRPr="002B0162" w:rsidRDefault="00DD02C2"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r>
              <w:rPr>
                <w:rFonts w:eastAsiaTheme="minorEastAsia" w:hint="eastAsia"/>
                <w:b/>
              </w:rPr>
              <w:t>Tray Process Start (CEID:365)</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011718">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Default="00D555D9" w:rsidP="00011718">
            <w:pPr>
              <w:rPr>
                <w:rFonts w:eastAsiaTheme="minorEastAsia"/>
                <w:b/>
              </w:rPr>
            </w:pP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E3A8B" w:rsidRDefault="00D555D9" w:rsidP="00AE3A8B">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Pr>
                <w:rFonts w:eastAsiaTheme="minorEastAsia" w:hint="eastAsia"/>
                <w:b/>
              </w:rPr>
              <w:t>Cell Information Request(CEID:370)</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F550AD" w:rsidRDefault="00D555D9" w:rsidP="00B17E41">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t>Acknowledge</w:t>
            </w: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Pr>
                <w:rFonts w:eastAsiaTheme="minorEastAsia" w:hint="eastAsia"/>
                <w:b/>
              </w:rPr>
              <w:t>Cell Out Port (CEID:368)</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rPr>
                <w:rStyle w:val="CharChar"/>
                <w:rFonts w:ascii="Times New Roman" w:hAnsi="Times New Roman"/>
              </w:rPr>
            </w:pP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3672" w:type="pct"/>
            <w:gridSpan w:val="4"/>
            <w:tcBorders>
              <w:top w:val="single" w:sz="2" w:space="0" w:color="auto"/>
              <w:left w:val="single" w:sz="2" w:space="0" w:color="auto"/>
              <w:bottom w:val="single" w:sz="2" w:space="0" w:color="auto"/>
              <w:right w:val="single" w:sz="2" w:space="0" w:color="auto"/>
            </w:tcBorders>
            <w:vAlign w:val="center"/>
          </w:tcPr>
          <w:p w:rsidR="00D555D9" w:rsidRPr="00DD02C2" w:rsidRDefault="00D555D9" w:rsidP="00D555D9">
            <w:pPr>
              <w:jc w:val="center"/>
              <w:rPr>
                <w:rFonts w:eastAsiaTheme="minorEastAsia"/>
              </w:rPr>
            </w:pPr>
            <w:r>
              <w:rPr>
                <w:rFonts w:eastAsiaTheme="minorEastAsia"/>
              </w:rPr>
              <w:t>…</w:t>
            </w:r>
            <w:r>
              <w:rPr>
                <w:rFonts w:eastAsiaTheme="minorEastAsia" w:hint="eastAsia"/>
              </w:rPr>
              <w:t xml:space="preserve">. </w:t>
            </w:r>
            <w:r>
              <w:rPr>
                <w:rFonts w:eastAsiaTheme="minorEastAsia"/>
              </w:rPr>
              <w:t>I</w:t>
            </w:r>
            <w:r>
              <w:rPr>
                <w:rFonts w:eastAsiaTheme="minorEastAsia" w:hint="eastAsia"/>
              </w:rPr>
              <w:t>f Last Cell Out Port</w:t>
            </w: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tc>
        <w:tc>
          <w:tcPr>
            <w:tcW w:w="517"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r w:rsidRPr="00DD02C2">
              <w:rPr>
                <w:rFonts w:eastAsiaTheme="minorEastAsia" w:hint="eastAsia"/>
                <w:b/>
              </w:rPr>
              <w:t>Tray Move Out (CEID:360)</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rPr>
                <w:rFonts w:eastAsiaTheme="minorEastAsia"/>
                <w:b/>
              </w:rPr>
            </w:pPr>
          </w:p>
        </w:tc>
      </w:tr>
    </w:tbl>
    <w:p w:rsidR="00F550AD" w:rsidRPr="00F550AD" w:rsidRDefault="00F550AD" w:rsidP="00C76998">
      <w:pPr>
        <w:pStyle w:val="a1"/>
        <w:ind w:left="0"/>
        <w:rPr>
          <w:rFonts w:eastAsiaTheme="minorEastAsia"/>
        </w:rPr>
      </w:pPr>
    </w:p>
    <w:p w:rsidR="00F550AD" w:rsidRDefault="00DD02C2" w:rsidP="001653C4">
      <w:pPr>
        <w:pStyle w:val="4"/>
        <w:ind w:left="636" w:hanging="236"/>
        <w:rPr>
          <w:rFonts w:eastAsiaTheme="minorEastAsia"/>
        </w:rPr>
      </w:pPr>
      <w:r>
        <w:rPr>
          <w:rFonts w:eastAsiaTheme="minorEastAsia" w:hint="eastAsia"/>
        </w:rPr>
        <w:t xml:space="preserve">Tray Normal Scenario </w:t>
      </w:r>
      <w:r>
        <w:rPr>
          <w:rFonts w:eastAsiaTheme="minorEastAsia"/>
        </w:rPr>
        <w:t>–</w:t>
      </w:r>
      <w:r>
        <w:rPr>
          <w:rFonts w:eastAsiaTheme="minorEastAsia" w:hint="eastAsia"/>
        </w:rPr>
        <w:t xml:space="preserve"> UnloadPort</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1653C4"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Contents</w:t>
            </w:r>
          </w:p>
        </w:tc>
      </w:tr>
      <w:tr w:rsidR="006B1911" w:rsidRPr="00D71E1D"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c>
          <w:tcPr>
            <w:tcW w:w="704"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B1911" w:rsidRPr="00AF0C34" w:rsidRDefault="006B1911" w:rsidP="00B17E41">
            <w:pPr>
              <w:rPr>
                <w:rFonts w:eastAsiaTheme="minorEastAsia"/>
                <w:b/>
              </w:rPr>
            </w:pPr>
            <w:r>
              <w:rPr>
                <w:rFonts w:eastAsiaTheme="minorEastAsia" w:hint="eastAsia"/>
                <w:b/>
              </w:rPr>
              <w:t>Tray Move In (CEID: 361)</w:t>
            </w:r>
          </w:p>
        </w:tc>
      </w:tr>
      <w:tr w:rsidR="006B1911" w:rsidRPr="00D71E1D" w:rsidTr="006B191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B1911" w:rsidRPr="00D71E1D" w:rsidRDefault="006B191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B1911" w:rsidRDefault="006B1911" w:rsidP="00B17E41">
            <w:pPr>
              <w:rPr>
                <w:rFonts w:eastAsiaTheme="minorEastAsia"/>
                <w:b/>
              </w:rPr>
            </w:pPr>
          </w:p>
        </w:tc>
      </w:tr>
      <w:tr w:rsidR="006B1911" w:rsidRPr="00D71E1D"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c>
          <w:tcPr>
            <w:tcW w:w="704"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B1911" w:rsidRPr="00AF0C34" w:rsidRDefault="006B1911" w:rsidP="00B17E41">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6B191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B1911" w:rsidRPr="00D71E1D" w:rsidRDefault="006B191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2060D1" w:rsidRPr="00A724EA" w:rsidRDefault="002060D1" w:rsidP="00C76573">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2060D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r w:rsidRPr="00A724EA">
              <w:t>Acknowledge</w:t>
            </w: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Cell In Port (CEID:367)</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r>
      <w:tr w:rsidR="002060D1" w:rsidRPr="00A724EA" w:rsidTr="002060D1">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2060D1" w:rsidRPr="002060D1" w:rsidRDefault="002060D1" w:rsidP="002060D1">
            <w:pPr>
              <w:jc w:val="center"/>
              <w:rPr>
                <w:rFonts w:eastAsiaTheme="minorEastAsia"/>
              </w:rPr>
            </w:pPr>
            <w:r>
              <w:rPr>
                <w:rFonts w:eastAsiaTheme="minorEastAsia" w:hint="eastAsia"/>
              </w:rPr>
              <w:t xml:space="preserve">Cell In </w:t>
            </w:r>
            <w:r w:rsidRPr="002060D1">
              <w:rPr>
                <w:rFonts w:eastAsiaTheme="minorEastAsia"/>
              </w:rPr>
              <w:t>Repetition</w:t>
            </w:r>
            <w:r>
              <w:rPr>
                <w:rFonts w:eastAsiaTheme="minorEastAsia"/>
              </w:rPr>
              <w:t>…</w:t>
            </w:r>
          </w:p>
        </w:tc>
      </w:tr>
      <w:tr w:rsidR="002060D1" w:rsidRPr="00DD1AC0"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Tray Process End (CEID:362)</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DD1AC0"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r w:rsidRPr="00DD02C2">
              <w:rPr>
                <w:rFonts w:eastAsiaTheme="minorEastAsia" w:hint="eastAsia"/>
                <w:b/>
              </w:rPr>
              <w:t>Tray Move Out (CEID:360)</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rPr>
                <w:rStyle w:val="CharChar"/>
                <w:rFonts w:ascii="Times New Roman" w:hAnsi="Times New Roman"/>
                <w:b w:val="0"/>
              </w:rPr>
            </w:pPr>
            <w:r w:rsidRPr="00DD02C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Tray Move In (CEID: 361)</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2060D1" w:rsidRDefault="002060D1" w:rsidP="009574DF">
            <w:pPr>
              <w:jc w:val="center"/>
              <w:rPr>
                <w:rFonts w:eastAsiaTheme="minorEastAsia"/>
                <w:b/>
              </w:rPr>
            </w:pPr>
            <w:r>
              <w:rPr>
                <w:rFonts w:eastAsiaTheme="minorEastAsia"/>
                <w:b/>
              </w:rPr>
              <w:t>…</w:t>
            </w:r>
            <w:r>
              <w:rPr>
                <w:rFonts w:eastAsiaTheme="minorEastAsia" w:hint="eastAsia"/>
                <w:b/>
              </w:rPr>
              <w:t>. If Last Tray &amp; Last Cell</w:t>
            </w: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Cell In Port (CEID:367)</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Tray Process End (CEID:362)</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Tray Move In (CEID: 361)</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Batch Tray Process End  (CEID: 366)</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Default="002060D1" w:rsidP="00C76998">
            <w:pPr>
              <w:rPr>
                <w:rFonts w:eastAsiaTheme="minorEastAsia"/>
                <w:b/>
              </w:rPr>
            </w:pPr>
            <w:r>
              <w:rPr>
                <w:rFonts w:eastAsiaTheme="minorEastAsia" w:hint="eastAsia"/>
                <w:b/>
              </w:rPr>
              <w:t>Tray Port Unload Complete</w:t>
            </w:r>
          </w:p>
          <w:p w:rsidR="002060D1" w:rsidRPr="00AF0C34" w:rsidRDefault="002060D1" w:rsidP="00C76998">
            <w:pPr>
              <w:rPr>
                <w:rFonts w:eastAsiaTheme="minorEastAsia"/>
                <w:b/>
              </w:rPr>
            </w:pPr>
            <w:r>
              <w:rPr>
                <w:rFonts w:eastAsiaTheme="minorEastAsia" w:hint="eastAsia"/>
                <w:b/>
              </w:rPr>
              <w:t xml:space="preserve"> (CEID: 233)</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bl>
    <w:p w:rsidR="001653C4" w:rsidRDefault="001653C4"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Pr="001653C4" w:rsidRDefault="00192900" w:rsidP="001653C4">
      <w:pPr>
        <w:pStyle w:val="a1"/>
        <w:rPr>
          <w:rFonts w:eastAsiaTheme="minorEastAsia"/>
        </w:rPr>
      </w:pPr>
    </w:p>
    <w:p w:rsidR="00AB143C" w:rsidRDefault="00192900" w:rsidP="00192900">
      <w:pPr>
        <w:pStyle w:val="3"/>
        <w:ind w:left="640" w:hanging="240"/>
        <w:rPr>
          <w:rFonts w:eastAsiaTheme="minorEastAsia"/>
        </w:rPr>
      </w:pPr>
      <w:r>
        <w:rPr>
          <w:rFonts w:eastAsiaTheme="minorEastAsia" w:hint="eastAsia"/>
        </w:rPr>
        <w:lastRenderedPageBreak/>
        <w:t>CST Cleaner Nor</w:t>
      </w:r>
      <w:r w:rsidR="00DD02C2" w:rsidRPr="00192900">
        <w:rPr>
          <w:rFonts w:eastAsiaTheme="minorEastAsia" w:hint="eastAsia"/>
        </w:rPr>
        <w:t xml:space="preserve">mal Scenario </w:t>
      </w:r>
    </w:p>
    <w:p w:rsidR="00192900" w:rsidRPr="00192900" w:rsidRDefault="00192900" w:rsidP="00192900">
      <w:pPr>
        <w:pStyle w:val="a1"/>
        <w:rPr>
          <w:rFonts w:eastAsiaTheme="minorEastAsia"/>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AB143C" w:rsidRPr="00A724EA" w:rsidTr="00AB143C">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Contents</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The port is empty</w:t>
            </w:r>
          </w:p>
        </w:tc>
      </w:tr>
      <w:tr w:rsidR="00AB143C" w:rsidRPr="00AF0C34"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 CST is loaded on the port by AGV, OHT or Crane. And CST Sensor on</w:t>
            </w:r>
          </w:p>
        </w:tc>
      </w:tr>
      <w:tr w:rsidR="00AB143C" w:rsidRPr="00AF0C34"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6"/>
              <w:widowControl w:val="0"/>
              <w:wordWrap w:val="0"/>
              <w:autoSpaceDE w:val="0"/>
              <w:autoSpaceDN w:val="0"/>
              <w:rPr>
                <w:rFonts w:ascii="Times New Roman" w:hAnsi="Times New Roman"/>
                <w:sz w:val="20"/>
              </w:rPr>
            </w:pP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AB143C" w:rsidRPr="00A724EA" w:rsidRDefault="00AB143C" w:rsidP="00AB143C">
            <w:r w:rsidRPr="00A724EA">
              <w:t>If the verification result of cassette info is valid,</w:t>
            </w:r>
          </w:p>
        </w:tc>
      </w:tr>
      <w:tr w:rsidR="00AB143C" w:rsidRPr="00A724EA" w:rsidTr="00AB143C">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AB143C" w:rsidRPr="00A724EA" w:rsidRDefault="00AB143C" w:rsidP="00AB143C">
            <w:pPr>
              <w:rPr>
                <w:rFonts w:eastAsia="Batang"/>
              </w:rPr>
            </w:pP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Acknowledge</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Fonts w:eastAsia="Batang"/>
                <w:bCs/>
              </w:rPr>
            </w:pPr>
            <w:r w:rsidRPr="00A724EA">
              <w:rPr>
                <w:rFonts w:eastAsia="Batang"/>
                <w:bCs/>
              </w:rPr>
              <w:t>If the cassette information is valid, the equipment must report the ‘Ready to Start’ event to host regardless of transfer possible status.</w:t>
            </w:r>
          </w:p>
        </w:tc>
      </w:tr>
      <w:tr w:rsidR="00AB143C" w:rsidRPr="00AF0C34"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Acknowledge</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rPr>
                <w:rFonts w:eastAsia="Batang"/>
              </w:rPr>
              <w:t>When the equipment starts the process of the cassette.</w:t>
            </w:r>
          </w:p>
        </w:tc>
      </w:tr>
      <w:tr w:rsidR="00AB143C" w:rsidRPr="00D71E1D"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Fonts w:eastAsiaTheme="minorEastAsia"/>
                <w:b/>
              </w:rPr>
            </w:pPr>
            <w:r w:rsidRPr="00D71E1D">
              <w:rPr>
                <w:b/>
              </w:rPr>
              <w:t>Process Start</w:t>
            </w:r>
            <w:r>
              <w:rPr>
                <w:rFonts w:eastAsiaTheme="minorEastAsia" w:hint="eastAsia"/>
                <w:b/>
              </w:rPr>
              <w:t>(CEID=301)</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206100"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B143C" w:rsidRDefault="00AB143C" w:rsidP="00AB143C">
            <w:pPr>
              <w:rPr>
                <w:rFonts w:eastAsiaTheme="minorEastAsia"/>
                <w:b/>
              </w:rPr>
            </w:pPr>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842609" w:rsidRPr="00A724EA" w:rsidTr="00611B21">
        <w:trPr>
          <w:trHeight w:val="20"/>
        </w:trPr>
        <w:tc>
          <w:tcPr>
            <w:tcW w:w="2484" w:type="pct"/>
            <w:gridSpan w:val="2"/>
            <w:vMerge w:val="restart"/>
            <w:tcBorders>
              <w:top w:val="single" w:sz="2" w:space="0" w:color="auto"/>
              <w:left w:val="single" w:sz="2" w:space="0" w:color="auto"/>
              <w:right w:val="single" w:sz="2" w:space="0" w:color="auto"/>
            </w:tcBorders>
            <w:vAlign w:val="center"/>
          </w:tcPr>
          <w:p w:rsidR="00842609" w:rsidRPr="00A724EA" w:rsidRDefault="00842609"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842609" w:rsidRPr="00AF0C34" w:rsidRDefault="00842609" w:rsidP="00AB143C">
            <w:pPr>
              <w:rPr>
                <w:b/>
              </w:rPr>
            </w:pPr>
            <w:r w:rsidRPr="00A724EA">
              <w:t>The port is empty</w:t>
            </w:r>
          </w:p>
        </w:tc>
      </w:tr>
      <w:tr w:rsidR="00842609" w:rsidRPr="00A724EA" w:rsidTr="00611B21">
        <w:trPr>
          <w:trHeight w:val="20"/>
        </w:trPr>
        <w:tc>
          <w:tcPr>
            <w:tcW w:w="2484" w:type="pct"/>
            <w:gridSpan w:val="2"/>
            <w:vMerge/>
            <w:tcBorders>
              <w:left w:val="single" w:sz="2" w:space="0" w:color="auto"/>
              <w:bottom w:val="single" w:sz="2" w:space="0" w:color="auto"/>
              <w:right w:val="single" w:sz="2" w:space="0" w:color="auto"/>
            </w:tcBorders>
            <w:vAlign w:val="center"/>
          </w:tcPr>
          <w:p w:rsidR="00842609" w:rsidRPr="00A724EA" w:rsidRDefault="00842609" w:rsidP="00AB143C"/>
        </w:tc>
        <w:tc>
          <w:tcPr>
            <w:tcW w:w="704" w:type="pct"/>
            <w:tcBorders>
              <w:top w:val="single" w:sz="2" w:space="0" w:color="auto"/>
              <w:left w:val="single" w:sz="2" w:space="0" w:color="auto"/>
              <w:bottom w:val="single" w:sz="2" w:space="0" w:color="auto"/>
              <w:right w:val="single" w:sz="2" w:space="0" w:color="auto"/>
            </w:tcBorders>
            <w:vAlign w:val="center"/>
          </w:tcPr>
          <w:p w:rsidR="00842609" w:rsidRPr="00A724EA" w:rsidRDefault="00842609"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42609" w:rsidRPr="00AF0C34" w:rsidRDefault="00842609" w:rsidP="00AB143C">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3D4A5B" w:rsidRPr="00A724EA"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3D4A5B" w:rsidRPr="00A724EA" w:rsidRDefault="003D4A5B" w:rsidP="00AB143C">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3D4A5B" w:rsidRPr="003D4A5B" w:rsidRDefault="003D4A5B" w:rsidP="00AB143C">
            <w:pPr>
              <w:rPr>
                <w:rFonts w:eastAsia="Malgun Gothic"/>
              </w:rPr>
            </w:pPr>
            <w:r w:rsidRPr="003D4A5B">
              <w:rPr>
                <w:rFonts w:eastAsia="Malgun Gothic"/>
              </w:rPr>
              <w:t>Whenever a CST is moved into a unit from the previous unit, the equipment sends the Cst In Event</w:t>
            </w:r>
          </w:p>
        </w:tc>
      </w:tr>
      <w:tr w:rsidR="003D4A5B" w:rsidRPr="00A724EA"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3D4A5B" w:rsidRPr="00A724EA" w:rsidRDefault="003D4A5B" w:rsidP="00AB143C">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3D4A5B" w:rsidRPr="00A724EA" w:rsidRDefault="003D4A5B"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D4A5B" w:rsidRPr="00AF0C34" w:rsidRDefault="003D4A5B" w:rsidP="00AF3364">
            <w:pPr>
              <w:rPr>
                <w:rFonts w:eastAsiaTheme="minorEastAsia"/>
                <w:b/>
              </w:rPr>
            </w:pPr>
            <w:r>
              <w:rPr>
                <w:rFonts w:eastAsia="Malgun Gothic" w:hint="eastAsia"/>
                <w:b/>
              </w:rPr>
              <w:t xml:space="preserve">CST </w:t>
            </w:r>
            <w:r w:rsidR="00AF3364">
              <w:rPr>
                <w:rFonts w:eastAsia="Malgun Gothic" w:hint="eastAsia"/>
                <w:b/>
              </w:rPr>
              <w:t>In</w:t>
            </w:r>
            <w:r>
              <w:rPr>
                <w:rFonts w:eastAsia="Malgun Gothic" w:hint="eastAsia"/>
                <w:b/>
              </w:rPr>
              <w:t xml:space="preserve">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eastAsia="Batang" w:hAnsi="Times New Roman"/>
                <w:b w:val="0"/>
              </w:rPr>
            </w:pPr>
          </w:p>
        </w:tc>
      </w:tr>
      <w:tr w:rsidR="00AF3364" w:rsidRPr="00A724EA" w:rsidTr="00AF3364">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AF3364" w:rsidRPr="00D71E1D" w:rsidRDefault="00AF3364" w:rsidP="00AF3364">
            <w:pPr>
              <w:jc w:val="center"/>
              <w:rPr>
                <w:b/>
              </w:rPr>
            </w:pPr>
            <w:r w:rsidRPr="00A724EA">
              <w:rPr>
                <w:b/>
              </w:rPr>
              <w:t>In processing…</w:t>
            </w:r>
          </w:p>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F3364" w:rsidP="00AB143C">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hAnsi="Times New Roman"/>
                <w:b w:val="0"/>
                <w:highlight w:val="yellow"/>
              </w:rPr>
            </w:pPr>
          </w:p>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AB143C" w:rsidRPr="00AF3364" w:rsidRDefault="00AB143C" w:rsidP="00AB143C">
            <w:pPr>
              <w:rPr>
                <w:rStyle w:val="CharChar"/>
                <w:rFonts w:ascii="Times New Roman" w:eastAsia="Batang" w:hAnsi="Times New Roman"/>
                <w:highlight w:val="yellow"/>
                <w:lang w:eastAsia="ko-KR"/>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776F5A" w:rsidRDefault="00AF3364" w:rsidP="00AB143C">
            <w:pPr>
              <w:rPr>
                <w:highlight w:val="yellow"/>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DD1AC0" w:rsidRDefault="00AB143C" w:rsidP="00AB143C">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DD1AC0" w:rsidRDefault="00AB143C" w:rsidP="00AB143C">
            <w:pPr>
              <w:rPr>
                <w:b/>
              </w:rPr>
            </w:pPr>
            <w:r w:rsidRPr="00DD1AC0">
              <w:rPr>
                <w:b/>
              </w:rPr>
              <w:t>Cassette Information Upload</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CST is unloaded on the port by AGV</w:t>
            </w:r>
            <w:r w:rsidRPr="00A724EA">
              <w:rPr>
                <w:rFonts w:eastAsia="Batang"/>
              </w:rPr>
              <w:t>, MGV or</w:t>
            </w:r>
            <w:r w:rsidRPr="00A724EA">
              <w:t xml:space="preserve"> Crane.</w:t>
            </w: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Fonts w:eastAsiaTheme="minorEastAsia"/>
                <w:b/>
              </w:rPr>
            </w:pPr>
            <w:r w:rsidRPr="00DD1AC0">
              <w:rPr>
                <w:b/>
              </w:rPr>
              <w:t>CST Unload Request</w:t>
            </w:r>
            <w:r w:rsidRPr="00DD1AC0">
              <w:rPr>
                <w:rFonts w:eastAsiaTheme="minorEastAsia" w:hint="eastAsia"/>
                <w:b/>
              </w:rPr>
              <w:t>(CEID=203)</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The port is empty</w:t>
            </w: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b/>
              </w:rPr>
            </w:pPr>
            <w:r w:rsidRPr="00DD1AC0">
              <w:rPr>
                <w:b/>
              </w:rPr>
              <w:t>CST Unload Complete</w:t>
            </w:r>
            <w:r w:rsidRPr="00DD1AC0">
              <w:rPr>
                <w:rFonts w:eastAsiaTheme="minorEastAsia" w:hint="eastAsia"/>
                <w:b/>
              </w:rPr>
              <w:t>(CEID=204)</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bl>
    <w:p w:rsidR="00AB143C" w:rsidRDefault="00AB143C"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Pr="00192900" w:rsidRDefault="00192900" w:rsidP="00192900">
      <w:pPr>
        <w:pStyle w:val="3"/>
        <w:ind w:left="640" w:hanging="240"/>
        <w:rPr>
          <w:rFonts w:eastAsiaTheme="minorEastAsia"/>
        </w:rPr>
      </w:pPr>
      <w:r>
        <w:rPr>
          <w:rFonts w:eastAsiaTheme="minorEastAsia" w:hint="eastAsia"/>
        </w:rPr>
        <w:lastRenderedPageBreak/>
        <w:t xml:space="preserve">Mask </w:t>
      </w:r>
      <w:r w:rsidRPr="00192900">
        <w:rPr>
          <w:rFonts w:eastAsiaTheme="minorEastAsia" w:hint="eastAsia"/>
        </w:rPr>
        <w:t xml:space="preserve">CST Cleaner Normal Scenario </w:t>
      </w:r>
    </w:p>
    <w:p w:rsidR="00192900" w:rsidRPr="00192900" w:rsidRDefault="00192900" w:rsidP="00192900">
      <w:pPr>
        <w:pStyle w:val="a1"/>
        <w:rPr>
          <w:rFonts w:eastAsiaTheme="minorEastAsia"/>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192900" w:rsidRPr="00A724EA" w:rsidTr="00611B2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Contents</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The port is empty</w:t>
            </w:r>
          </w:p>
        </w:tc>
      </w:tr>
      <w:tr w:rsidR="00192900" w:rsidRPr="00AF0C34"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 xml:space="preserve">A </w:t>
            </w:r>
            <w:r>
              <w:rPr>
                <w:rFonts w:eastAsiaTheme="minorEastAsia" w:hint="eastAsia"/>
              </w:rPr>
              <w:t xml:space="preserve">Mask </w:t>
            </w:r>
            <w:r w:rsidRPr="00A724EA">
              <w:t xml:space="preserve">CST is loaded on the port by AGV, OHT or Crane. And </w:t>
            </w:r>
            <w:r>
              <w:rPr>
                <w:rFonts w:eastAsiaTheme="minorEastAsia" w:hint="eastAsia"/>
              </w:rPr>
              <w:t xml:space="preserve">Mask </w:t>
            </w:r>
            <w:r w:rsidRPr="00A724EA">
              <w:t>CST Sensor on</w:t>
            </w:r>
          </w:p>
        </w:tc>
      </w:tr>
      <w:tr w:rsidR="00192900" w:rsidRPr="00AF0C34"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6"/>
              <w:widowControl w:val="0"/>
              <w:wordWrap w:val="0"/>
              <w:autoSpaceDE w:val="0"/>
              <w:autoSpaceDN w:val="0"/>
              <w:rPr>
                <w:rFonts w:ascii="Times New Roman" w:hAnsi="Times New Roman"/>
                <w:sz w:val="20"/>
              </w:rPr>
            </w:pP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192900" w:rsidRPr="00A724EA" w:rsidRDefault="00192900" w:rsidP="00611B21">
            <w:r w:rsidRPr="00A724EA">
              <w:t>If the verification result of cassette info is valid,</w:t>
            </w:r>
          </w:p>
        </w:tc>
      </w:tr>
      <w:tr w:rsidR="00192900" w:rsidRPr="00A724EA" w:rsidTr="00611B21">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192900" w:rsidRPr="00A724EA" w:rsidRDefault="00192900" w:rsidP="00611B21">
            <w:pPr>
              <w:rPr>
                <w:rFonts w:eastAsia="Batang"/>
              </w:rPr>
            </w:pP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Acknowledge</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Fonts w:eastAsia="Batang"/>
                <w:bCs/>
              </w:rPr>
            </w:pPr>
            <w:r w:rsidRPr="00A724EA">
              <w:rPr>
                <w:rFonts w:eastAsia="Batang"/>
                <w:bCs/>
              </w:rPr>
              <w:t xml:space="preserve">If the </w:t>
            </w:r>
            <w:r>
              <w:rPr>
                <w:rFonts w:eastAsia="Batang" w:hint="eastAsia"/>
                <w:bCs/>
              </w:rPr>
              <w:t xml:space="preserve">Mask </w:t>
            </w:r>
            <w:r w:rsidRPr="00A724EA">
              <w:rPr>
                <w:rFonts w:eastAsia="Batang"/>
                <w:bCs/>
              </w:rPr>
              <w:t>cassette information is valid, the equipment must report the ‘Ready to Start’ event to host regardless of transfer possible status.</w:t>
            </w:r>
          </w:p>
        </w:tc>
      </w:tr>
      <w:tr w:rsidR="00192900" w:rsidRPr="00AF0C34"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Acknowledge</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rPr>
                <w:rFonts w:eastAsia="Batang"/>
              </w:rPr>
              <w:t xml:space="preserve">When the equipment starts the process of the </w:t>
            </w:r>
            <w:r>
              <w:rPr>
                <w:rFonts w:eastAsia="Batang" w:hint="eastAsia"/>
              </w:rPr>
              <w:t xml:space="preserve">Mask </w:t>
            </w:r>
            <w:r w:rsidRPr="00A724EA">
              <w:rPr>
                <w:rFonts w:eastAsia="Batang"/>
              </w:rPr>
              <w:t>cassette.</w:t>
            </w:r>
          </w:p>
        </w:tc>
      </w:tr>
      <w:tr w:rsidR="00192900" w:rsidRPr="00D71E1D"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Fonts w:eastAsiaTheme="minorEastAsia"/>
                <w:b/>
              </w:rPr>
            </w:pPr>
            <w:r w:rsidRPr="00D71E1D">
              <w:rPr>
                <w:b/>
              </w:rPr>
              <w:t>Process Start</w:t>
            </w:r>
            <w:r>
              <w:rPr>
                <w:rFonts w:eastAsiaTheme="minorEastAsia" w:hint="eastAsia"/>
                <w:b/>
              </w:rPr>
              <w:t>(CEID=301)</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206100"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B143C" w:rsidRDefault="00192900" w:rsidP="00611B21">
            <w:pPr>
              <w:rPr>
                <w:rFonts w:eastAsiaTheme="minorEastAsia"/>
                <w:b/>
              </w:rPr>
            </w:pPr>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842609" w:rsidRPr="00A724EA" w:rsidTr="00611B21">
        <w:trPr>
          <w:trHeight w:val="20"/>
        </w:trPr>
        <w:tc>
          <w:tcPr>
            <w:tcW w:w="2484" w:type="pct"/>
            <w:gridSpan w:val="2"/>
            <w:vMerge w:val="restart"/>
            <w:tcBorders>
              <w:top w:val="single" w:sz="2" w:space="0" w:color="auto"/>
              <w:left w:val="single" w:sz="2" w:space="0" w:color="auto"/>
              <w:right w:val="single" w:sz="2" w:space="0" w:color="auto"/>
            </w:tcBorders>
            <w:vAlign w:val="center"/>
          </w:tcPr>
          <w:p w:rsidR="00842609" w:rsidRPr="00A724EA" w:rsidRDefault="00842609"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842609" w:rsidRPr="00AF0C34" w:rsidRDefault="00842609" w:rsidP="00611B21">
            <w:pPr>
              <w:rPr>
                <w:b/>
              </w:rPr>
            </w:pPr>
            <w:r w:rsidRPr="00A724EA">
              <w:t>The port is empty</w:t>
            </w:r>
          </w:p>
        </w:tc>
      </w:tr>
      <w:tr w:rsidR="00842609" w:rsidRPr="00A724EA" w:rsidTr="00611B21">
        <w:trPr>
          <w:trHeight w:val="20"/>
        </w:trPr>
        <w:tc>
          <w:tcPr>
            <w:tcW w:w="2484" w:type="pct"/>
            <w:gridSpan w:val="2"/>
            <w:vMerge/>
            <w:tcBorders>
              <w:left w:val="single" w:sz="2" w:space="0" w:color="auto"/>
              <w:bottom w:val="single" w:sz="2" w:space="0" w:color="auto"/>
              <w:right w:val="single" w:sz="2" w:space="0" w:color="auto"/>
            </w:tcBorders>
            <w:vAlign w:val="center"/>
          </w:tcPr>
          <w:p w:rsidR="00842609" w:rsidRPr="00A724EA" w:rsidRDefault="00842609" w:rsidP="00611B21"/>
        </w:tc>
        <w:tc>
          <w:tcPr>
            <w:tcW w:w="704" w:type="pct"/>
            <w:tcBorders>
              <w:top w:val="single" w:sz="2" w:space="0" w:color="auto"/>
              <w:left w:val="single" w:sz="2" w:space="0" w:color="auto"/>
              <w:bottom w:val="single" w:sz="2" w:space="0" w:color="auto"/>
              <w:right w:val="single" w:sz="2" w:space="0" w:color="auto"/>
            </w:tcBorders>
            <w:vAlign w:val="center"/>
          </w:tcPr>
          <w:p w:rsidR="00842609" w:rsidRPr="00A724EA" w:rsidRDefault="00842609"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42609" w:rsidRPr="00AF0C34" w:rsidRDefault="00842609" w:rsidP="00611B2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192900" w:rsidRPr="00A724EA" w:rsidRDefault="00192900" w:rsidP="00611B2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3D4A5B" w:rsidRDefault="00192900" w:rsidP="00611B21">
            <w:pPr>
              <w:rPr>
                <w:rFonts w:eastAsia="Malgun Gothic"/>
              </w:rPr>
            </w:pPr>
            <w:r w:rsidRPr="003D4A5B">
              <w:rPr>
                <w:rFonts w:eastAsia="Malgun Gothic"/>
              </w:rPr>
              <w:t xml:space="preserve">Whenever a </w:t>
            </w:r>
            <w:r>
              <w:rPr>
                <w:rFonts w:eastAsia="Malgun Gothic" w:hint="eastAsia"/>
              </w:rPr>
              <w:t xml:space="preserve">Mask </w:t>
            </w:r>
            <w:r w:rsidRPr="003D4A5B">
              <w:rPr>
                <w:rFonts w:eastAsia="Malgun Gothic"/>
              </w:rPr>
              <w:t xml:space="preserve">CST is moved into a unit from the previous unit, the equipment sends the </w:t>
            </w:r>
            <w:r>
              <w:rPr>
                <w:rFonts w:eastAsia="Malgun Gothic" w:hint="eastAsia"/>
              </w:rPr>
              <w:t xml:space="preserve">Mask </w:t>
            </w:r>
            <w:r w:rsidRPr="003D4A5B">
              <w:rPr>
                <w:rFonts w:eastAsia="Malgun Gothic"/>
              </w:rPr>
              <w:t>Cst In Event</w:t>
            </w:r>
          </w:p>
        </w:tc>
      </w:tr>
      <w:tr w:rsidR="00192900" w:rsidRPr="00A724EA"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eastAsia="Batang" w:hAnsi="Times New Roman"/>
                <w:b w:val="0"/>
              </w:rPr>
            </w:pPr>
          </w:p>
        </w:tc>
      </w:tr>
      <w:tr w:rsidR="00192900" w:rsidRPr="003D4A5B"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192900" w:rsidRPr="00A724EA" w:rsidRDefault="00192900" w:rsidP="00611B2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3D4A5B" w:rsidRDefault="00600FCB" w:rsidP="00600FCB">
            <w:pPr>
              <w:rPr>
                <w:rFonts w:eastAsia="Malgun Gothic"/>
              </w:rPr>
            </w:pPr>
            <w:r w:rsidRPr="00A724EA">
              <w:t xml:space="preserve">Whenever a </w:t>
            </w:r>
            <w:r>
              <w:rPr>
                <w:rFonts w:eastAsiaTheme="minorEastAsia" w:hint="eastAsia"/>
              </w:rPr>
              <w:t>Mask Sub-unit</w:t>
            </w:r>
            <w:r w:rsidRPr="00A724EA">
              <w:t xml:space="preserve">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Pr>
                <w:rFonts w:eastAsia="Batang" w:hint="eastAsia"/>
              </w:rPr>
              <w:t>Mask CST</w:t>
            </w:r>
            <w:r w:rsidRPr="00A724EA">
              <w:rPr>
                <w:rFonts w:eastAsia="Batang"/>
              </w:rPr>
              <w:t xml:space="preserve"> In Event</w:t>
            </w:r>
          </w:p>
        </w:tc>
      </w:tr>
      <w:tr w:rsidR="00192900" w:rsidRPr="00AF0C34"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Pr>
                <w:rFonts w:eastAsia="Malgun Gothic" w:hint="eastAsia"/>
                <w:b/>
              </w:rPr>
              <w:t>CST In by Sub-Unit</w:t>
            </w:r>
            <w:r w:rsidRPr="00D71E1D">
              <w:rPr>
                <w:rFonts w:eastAsiaTheme="minorEastAsia" w:hint="eastAsia"/>
                <w:b/>
              </w:rPr>
              <w:t xml:space="preserve"> (</w:t>
            </w:r>
            <w:r>
              <w:rPr>
                <w:rFonts w:eastAsia="Malgun Gothic"/>
                <w:b/>
                <w:sz w:val="18"/>
                <w:szCs w:val="18"/>
              </w:rPr>
              <w:t>CEID=3</w:t>
            </w:r>
            <w:r w:rsidR="00600FCB">
              <w:rPr>
                <w:rFonts w:eastAsia="Malgun Gothic" w:hint="eastAsia"/>
                <w:b/>
                <w:sz w:val="18"/>
                <w:szCs w:val="18"/>
              </w:rPr>
              <w:t>38</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eastAsia="Batang" w:hAnsi="Times New Roman"/>
                <w:b w:val="0"/>
              </w:rPr>
            </w:pPr>
          </w:p>
        </w:tc>
      </w:tr>
      <w:tr w:rsidR="00600FCB" w:rsidRPr="00A724EA" w:rsidTr="00600F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600FCB" w:rsidRDefault="00600FCB" w:rsidP="00600FCB">
            <w:pPr>
              <w:jc w:val="center"/>
              <w:rPr>
                <w:rFonts w:eastAsia="Malgun Gothic"/>
                <w:b/>
              </w:rPr>
            </w:pPr>
            <w:r w:rsidRPr="00A724EA">
              <w:rPr>
                <w:b/>
              </w:rPr>
              <w:lastRenderedPageBreak/>
              <w:t>In processing…</w:t>
            </w:r>
          </w:p>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Pr>
                <w:rFonts w:eastAsia="Malgun Gothic" w:hint="eastAsia"/>
                <w:b/>
              </w:rPr>
              <w:t xml:space="preserve">CST Out by </w:t>
            </w:r>
            <w:r w:rsidR="00600FCB">
              <w:rPr>
                <w:rFonts w:eastAsia="Malgun Gothic" w:hint="eastAsia"/>
                <w:b/>
              </w:rPr>
              <w:t>Sub-</w:t>
            </w:r>
            <w:r>
              <w:rPr>
                <w:rFonts w:eastAsia="Malgun Gothic" w:hint="eastAsia"/>
                <w:b/>
              </w:rPr>
              <w:t>Unit</w:t>
            </w:r>
            <w:r w:rsidRPr="00D71E1D">
              <w:rPr>
                <w:rFonts w:eastAsiaTheme="minorEastAsia" w:hint="eastAsia"/>
                <w:b/>
              </w:rPr>
              <w:t xml:space="preserve"> (</w:t>
            </w:r>
            <w:r>
              <w:rPr>
                <w:rFonts w:eastAsia="Malgun Gothic"/>
                <w:b/>
                <w:sz w:val="18"/>
                <w:szCs w:val="18"/>
              </w:rPr>
              <w:t>CEID=3</w:t>
            </w:r>
            <w:r w:rsidR="00600FCB">
              <w:rPr>
                <w:rFonts w:eastAsia="Malgun Gothic" w:hint="eastAsia"/>
                <w:b/>
                <w:sz w:val="18"/>
                <w:szCs w:val="18"/>
              </w:rPr>
              <w:t>39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600FCB"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tc>
        <w:tc>
          <w:tcPr>
            <w:tcW w:w="704"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600FCB"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00FCB" w:rsidRPr="002B0162" w:rsidRDefault="00600FCB"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hAnsi="Times New Roman"/>
                <w:b w:val="0"/>
                <w:highlight w:val="yellow"/>
              </w:rPr>
            </w:pPr>
          </w:p>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F3364" w:rsidRDefault="00192900" w:rsidP="00611B21">
            <w:pPr>
              <w:rPr>
                <w:rStyle w:val="CharChar"/>
                <w:rFonts w:ascii="Times New Roman" w:eastAsia="Batang" w:hAnsi="Times New Roman"/>
                <w:highlight w:val="yellow"/>
                <w:lang w:eastAsia="ko-KR"/>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highlight w:val="yellow"/>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DD1AC0" w:rsidRDefault="00192900" w:rsidP="00611B21">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DD1AC0" w:rsidRDefault="00192900" w:rsidP="00611B21">
            <w:pPr>
              <w:rPr>
                <w:b/>
              </w:rPr>
            </w:pPr>
            <w:r w:rsidRPr="00DD1AC0">
              <w:rPr>
                <w:b/>
              </w:rPr>
              <w:t>Cassette Information Upload</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CST is unloaded on the port by AGV</w:t>
            </w:r>
            <w:r w:rsidRPr="00A724EA">
              <w:rPr>
                <w:rFonts w:eastAsia="Batang"/>
              </w:rPr>
              <w:t>, MGV or</w:t>
            </w:r>
            <w:r w:rsidRPr="00A724EA">
              <w:t xml:space="preserve"> Crane.</w:t>
            </w: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Fonts w:eastAsiaTheme="minorEastAsia"/>
                <w:b/>
              </w:rPr>
            </w:pPr>
            <w:r w:rsidRPr="00DD1AC0">
              <w:rPr>
                <w:b/>
              </w:rPr>
              <w:t>CST Unload Request</w:t>
            </w:r>
            <w:r w:rsidRPr="00DD1AC0">
              <w:rPr>
                <w:rFonts w:eastAsiaTheme="minorEastAsia" w:hint="eastAsia"/>
                <w:b/>
              </w:rPr>
              <w:t>(CEID=203)</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The port is empty</w:t>
            </w: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b/>
              </w:rPr>
            </w:pPr>
            <w:r w:rsidRPr="00DD1AC0">
              <w:rPr>
                <w:b/>
              </w:rPr>
              <w:t>CST Unload Complete</w:t>
            </w:r>
            <w:r w:rsidRPr="00DD1AC0">
              <w:rPr>
                <w:rFonts w:eastAsiaTheme="minorEastAsia" w:hint="eastAsia"/>
                <w:b/>
              </w:rPr>
              <w:t>(CEID=204)</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bl>
    <w:p w:rsidR="00192900" w:rsidRDefault="00192900"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600FCB">
      <w:pPr>
        <w:pStyle w:val="a1"/>
        <w:ind w:left="0"/>
        <w:rPr>
          <w:rFonts w:eastAsiaTheme="minorEastAsia"/>
        </w:rPr>
      </w:pPr>
    </w:p>
    <w:p w:rsidR="00AB143C" w:rsidRPr="00DD02C2" w:rsidRDefault="00AB143C" w:rsidP="00D722F0">
      <w:pPr>
        <w:pStyle w:val="a1"/>
        <w:ind w:left="0"/>
        <w:rPr>
          <w:rFonts w:eastAsiaTheme="minorEastAsia"/>
        </w:rPr>
      </w:pPr>
    </w:p>
    <w:p w:rsidR="005468A6" w:rsidRPr="00A724EA" w:rsidRDefault="005468A6" w:rsidP="00227EE3">
      <w:pPr>
        <w:pStyle w:val="2"/>
        <w:rPr>
          <w:rFonts w:eastAsia="Batang" w:hAnsi="Times New Roman"/>
        </w:rPr>
      </w:pPr>
      <w:r w:rsidRPr="00A724EA">
        <w:rPr>
          <w:rFonts w:hAnsi="Times New Roman"/>
        </w:rPr>
        <w:t>A</w:t>
      </w:r>
      <w:bookmarkStart w:id="378" w:name="_Toc246763871"/>
      <w:bookmarkStart w:id="379" w:name="_Toc63608914"/>
      <w:r w:rsidRPr="00A724EA">
        <w:rPr>
          <w:rFonts w:hAnsi="Times New Roman"/>
        </w:rPr>
        <w:t>bnormal Sequence</w:t>
      </w:r>
      <w:bookmarkEnd w:id="369"/>
      <w:bookmarkEnd w:id="377"/>
    </w:p>
    <w:p w:rsidR="005468A6" w:rsidRPr="00A724EA" w:rsidRDefault="005468A6" w:rsidP="00227EE3">
      <w:pPr>
        <w:pStyle w:val="3"/>
        <w:ind w:left="606" w:hanging="206"/>
        <w:rPr>
          <w:rFonts w:hAnsi="Times New Roman"/>
          <w:sz w:val="21"/>
          <w:szCs w:val="21"/>
        </w:rPr>
      </w:pPr>
      <w:bookmarkStart w:id="380" w:name="_Toc491087874"/>
      <w:bookmarkStart w:id="381" w:name="_Toc500782098"/>
      <w:bookmarkEnd w:id="378"/>
      <w:bookmarkEnd w:id="379"/>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bookmarkEnd w:id="380"/>
      <w:bookmarkEnd w:id="38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2"/>
        <w:gridCol w:w="1340"/>
        <w:gridCol w:w="3444"/>
      </w:tblGrid>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then read the CSTID.</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b/>
              </w:rPr>
              <w:t xml:space="preserve">A wrong cassette is loaded on </w:t>
            </w:r>
            <w:r w:rsidRPr="00A724EA">
              <w:rPr>
                <w:rFonts w:eastAsia="Batang"/>
                <w:b/>
              </w:rPr>
              <w:t>the</w:t>
            </w:r>
            <w:r w:rsidRPr="00A724EA">
              <w:rPr>
                <w:b/>
              </w:rPr>
              <w:t xml:space="preserve"> port</w:t>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Remote C</w:t>
            </w:r>
            <w:r w:rsidRPr="00A724EA">
              <w:rPr>
                <w:rStyle w:val="CharChar"/>
                <w:rFonts w:ascii="Times New Roman" w:eastAsia="Batang" w:hAnsi="Times New Roman"/>
              </w:rPr>
              <w:t>ommand</w:t>
            </w:r>
            <w:r w:rsidRPr="00A724EA">
              <w:rPr>
                <w:rStyle w:val="CharChar"/>
                <w:rFonts w:ascii="Times New Roman" w:hAnsi="Times New Roman"/>
              </w:rPr>
              <w:t xml:space="preserve">. </w:t>
            </w:r>
          </w:p>
          <w:p w:rsidR="005468A6" w:rsidRPr="00A724EA" w:rsidRDefault="005468A6" w:rsidP="009C31B6">
            <w:pPr>
              <w:rPr>
                <w:rStyle w:val="CharChar"/>
                <w:rFonts w:ascii="Times New Roman" w:hAnsi="Times New Roman"/>
              </w:rPr>
            </w:pPr>
            <w:r w:rsidRPr="00A724EA">
              <w:rPr>
                <w:rStyle w:val="CharChar"/>
                <w:rFonts w:ascii="Times New Roman" w:hAnsi="Times New Roman"/>
              </w:rPr>
              <w:t>(Lot</w:t>
            </w:r>
            <w:r w:rsidRPr="00A724EA">
              <w:rPr>
                <w:rStyle w:val="CharChar"/>
                <w:rFonts w:ascii="Times New Roman" w:eastAsiaTheme="minorEastAsia" w:hAnsi="Times New Roman"/>
              </w:rPr>
              <w:t xml:space="preserve"> </w:t>
            </w:r>
            <w:r w:rsidRPr="00A724EA">
              <w:rPr>
                <w:rStyle w:val="CharChar"/>
                <w:rFonts w:ascii="Times New Roman" w:hAnsi="Times New Roman"/>
              </w:rPr>
              <w:t>Cancel)</w:t>
            </w:r>
          </w:p>
        </w:tc>
        <w:tc>
          <w:tcPr>
            <w:tcW w:w="8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Fonts w:eastAsia="Batang"/>
              </w:rPr>
              <w:t>Turn on the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5"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Acknowledge</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Lot Cancel</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or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pPr>
            <w:r w:rsidRPr="00A724EA">
              <w:rPr>
                <w:b/>
              </w:rPr>
              <w:t>:</w:t>
            </w:r>
          </w:p>
        </w:tc>
      </w:tr>
    </w:tbl>
    <w:p w:rsidR="005468A6" w:rsidRPr="00A724EA" w:rsidRDefault="005468A6" w:rsidP="00EA4407">
      <w:pPr>
        <w:ind w:rightChars="-229" w:right="-458"/>
        <w:rPr>
          <w:rFonts w:eastAsia="Batang"/>
          <w:b/>
        </w:rPr>
      </w:pPr>
      <w:r w:rsidRPr="00A724EA">
        <w:rPr>
          <w:rFonts w:eastAsia="Batang"/>
          <w:b/>
          <w:bCs/>
        </w:rPr>
        <w:t>Remark:</w:t>
      </w:r>
    </w:p>
    <w:p w:rsidR="005468A6" w:rsidRPr="00A724EA" w:rsidRDefault="005468A6" w:rsidP="00EA4407">
      <w:pPr>
        <w:ind w:rightChars="-229" w:right="-458" w:firstLine="720"/>
        <w:rPr>
          <w:rFonts w:eastAsia="BatangChe"/>
          <w:b/>
        </w:rPr>
      </w:pPr>
      <w:r w:rsidRPr="00A724EA">
        <w:rPr>
          <w:rFonts w:eastAsia="BatangChe"/>
          <w:b/>
        </w:rPr>
        <w:t xml:space="preserve">If a wrong cassette is loaded on any port, host would send a command of </w:t>
      </w:r>
    </w:p>
    <w:p w:rsidR="005468A6" w:rsidRPr="00A724EA" w:rsidRDefault="005468A6" w:rsidP="00EA4407">
      <w:pPr>
        <w:ind w:rightChars="-229" w:right="-458" w:firstLine="720"/>
        <w:rPr>
          <w:rFonts w:eastAsia="Batang"/>
          <w:b/>
        </w:rPr>
      </w:pPr>
      <w:r w:rsidRPr="00A724EA">
        <w:rPr>
          <w:rFonts w:eastAsia="BatangChe"/>
          <w:b/>
        </w:rPr>
        <w:t>Lot cancellation to the equipment unconditionally.</w:t>
      </w:r>
    </w:p>
    <w:p w:rsidR="005468A6" w:rsidRPr="00A724EA" w:rsidRDefault="005468A6" w:rsidP="00227EE3">
      <w:pPr>
        <w:pStyle w:val="3"/>
        <w:ind w:left="636" w:hanging="236"/>
        <w:rPr>
          <w:rFonts w:eastAsia="Batang" w:hAnsi="Times New Roman"/>
          <w:lang w:val="fr-FR"/>
        </w:rPr>
      </w:pPr>
      <w:bookmarkStart w:id="382" w:name="_Toc491087875"/>
      <w:bookmarkStart w:id="383" w:name="_Toc500782099"/>
      <w:r w:rsidRPr="00A724EA">
        <w:rPr>
          <w:rFonts w:hAnsi="Times New Roman"/>
        </w:rPr>
        <w:t>Conversation</w:t>
      </w:r>
      <w:r w:rsidRPr="00A724EA">
        <w:rPr>
          <w:rFonts w:hAnsi="Times New Roman"/>
          <w:lang w:val="fr-FR"/>
        </w:rPr>
        <w:t xml:space="preserve"> Timeout (Cassette Information Download)</w:t>
      </w:r>
      <w:r w:rsidR="003827D8" w:rsidRPr="00A724EA">
        <w:rPr>
          <w:rFonts w:hAnsi="Times New Roman"/>
          <w:lang w:val="fr-FR"/>
        </w:rPr>
        <w:t> </w:t>
      </w:r>
      <w:r w:rsidRPr="00A724EA">
        <w:rPr>
          <w:rFonts w:hAnsi="Times New Roman"/>
          <w:lang w:val="fr-FR"/>
        </w:rPr>
        <w:t>:</w:t>
      </w:r>
      <w:bookmarkEnd w:id="382"/>
      <w:bookmarkEnd w:id="383"/>
    </w:p>
    <w:p w:rsidR="005468A6" w:rsidRPr="00A724EA" w:rsidRDefault="005468A6" w:rsidP="00227EE3">
      <w:pPr>
        <w:pStyle w:val="4"/>
        <w:rPr>
          <w:rFonts w:hAnsi="Times New Roman"/>
        </w:rPr>
      </w:pPr>
      <w:bookmarkStart w:id="384" w:name="_Toc491087876"/>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Cassette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bookmarkEnd w:id="38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The EQP should call Operator on use buzzer and pop-up Screen.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After the operator confirmed the cassette information, the equipment should check the data.</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When the equipment starts the process of the cassette.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7A63EF">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w w:val="90"/>
              </w:rPr>
            </w:pPr>
            <w:r w:rsidRPr="00A724EA">
              <w:t>Glass</w:t>
            </w:r>
            <w:r w:rsidRPr="00A724EA">
              <w:rPr>
                <w:rFonts w:eastAsiaTheme="minorEastAsia"/>
              </w:rPr>
              <w:t xml:space="preserve"> </w:t>
            </w:r>
            <w:r w:rsidRPr="00A724EA">
              <w:t>Out By Indexer</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1243AC"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pPr>
              <w:rPr>
                <w:rStyle w:val="CharChar"/>
                <w:rFonts w:ascii="Times New Roman" w:hAnsi="Times New Roman"/>
              </w:rPr>
            </w:pPr>
          </w:p>
        </w:tc>
        <w:tc>
          <w:tcPr>
            <w:tcW w:w="808" w:type="pct"/>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pPr>
              <w:jc w:val="right"/>
              <w:rPr>
                <w:rStyle w:val="CharChar"/>
                <w:rFonts w:ascii="Times New Roman" w:hAnsi="Times New Roman"/>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tc>
      </w:tr>
    </w:tbl>
    <w:p w:rsidR="005468A6" w:rsidRPr="00A724EA" w:rsidRDefault="005468A6" w:rsidP="00227EE3">
      <w:pPr>
        <w:pStyle w:val="4"/>
        <w:rPr>
          <w:rFonts w:hAnsi="Times New Roman"/>
        </w:rPr>
      </w:pPr>
      <w:bookmarkStart w:id="385" w:name="_Toc491087877"/>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38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w:t>
            </w:r>
            <w:r w:rsidRPr="00A724EA">
              <w:t xml:space="preserve">perator </w:t>
            </w:r>
            <w:r w:rsidRPr="00A724EA">
              <w:rPr>
                <w:rFonts w:eastAsia="Batang"/>
              </w:rPr>
              <w:t>changes to OFF-LINE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OFF-LINE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hAnsi="Times New Roman"/>
        </w:rPr>
      </w:pPr>
      <w:bookmarkStart w:id="386" w:name="_Toc491087878"/>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bookmarkEnd w:id="38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change to ON-LINE LOCAL for cancellation of processing.</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w:t>
            </w:r>
            <w:r w:rsidRPr="00A724EA">
              <w:t xml:space="preserve">perator </w:t>
            </w:r>
            <w:r w:rsidRPr="00A724EA">
              <w:rPr>
                <w:rFonts w:eastAsia="Batang"/>
              </w:rPr>
              <w:t>pushes the Lot Cancel button.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1243AC">
      <w:pPr>
        <w:pStyle w:val="3"/>
        <w:ind w:left="636" w:hanging="236"/>
        <w:rPr>
          <w:rFonts w:eastAsia="Batang" w:hAnsi="Times New Roman"/>
        </w:rPr>
      </w:pPr>
      <w:bookmarkStart w:id="387" w:name="_Toc491087879"/>
      <w:bookmarkStart w:id="388" w:name="_Toc500782100"/>
      <w:r w:rsidRPr="00A724EA">
        <w:rPr>
          <w:rFonts w:hAnsi="Times New Roman"/>
        </w:rPr>
        <w:t>Validation NG (S2F103)</w:t>
      </w:r>
      <w:bookmarkEnd w:id="387"/>
      <w:bookmarkEnd w:id="388"/>
    </w:p>
    <w:p w:rsidR="005468A6" w:rsidRPr="00A724EA" w:rsidRDefault="005468A6" w:rsidP="00227EE3">
      <w:pPr>
        <w:pStyle w:val="4"/>
        <w:rPr>
          <w:rFonts w:hAnsi="Times New Roman"/>
        </w:rPr>
      </w:pPr>
      <w:bookmarkStart w:id="389" w:name="_Toc491087880"/>
      <w:r w:rsidRPr="00A724EA">
        <w:rPr>
          <w:rFonts w:hAnsi="Times New Roman"/>
        </w:rPr>
        <w:t xml:space="preserve">Operator </w:t>
      </w:r>
      <w:r w:rsidR="000E54CC" w:rsidRPr="00A724EA">
        <w:rPr>
          <w:rFonts w:eastAsia="Batang" w:hAnsi="Times New Roman"/>
        </w:rPr>
        <w:t>e</w:t>
      </w:r>
      <w:r w:rsidR="000E54CC" w:rsidRPr="00A724EA">
        <w:rPr>
          <w:rFonts w:hAnsi="Times New Roman"/>
        </w:rPr>
        <w:t>dit</w:t>
      </w:r>
      <w:r w:rsidR="000E54CC" w:rsidRPr="00A724EA">
        <w:rPr>
          <w:rFonts w:eastAsia="Batang" w:hAnsi="Times New Roman"/>
        </w:rPr>
        <w:t>s the</w:t>
      </w:r>
      <w:r w:rsidRPr="00A724EA">
        <w:rPr>
          <w:rFonts w:eastAsia="Batang" w:hAnsi="Times New Roman"/>
        </w:rPr>
        <w:t xml:space="preserve"> </w:t>
      </w:r>
      <w:r w:rsidRPr="00A724EA">
        <w:rPr>
          <w:rFonts w:hAnsi="Times New Roman"/>
        </w:rPr>
        <w:t>Cassette Information Data.</w:t>
      </w:r>
      <w:bookmarkEnd w:id="389"/>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Cassette Information</w:t>
            </w:r>
          </w:p>
          <w:p w:rsidR="005468A6" w:rsidRPr="00A724EA" w:rsidRDefault="005468A6" w:rsidP="009C31B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CIACK ( = 1, 2, 3, 4, 5,7,8,9 )</w:t>
            </w:r>
          </w:p>
          <w:p w:rsidR="005468A6" w:rsidRPr="00A724EA" w:rsidRDefault="005468A6" w:rsidP="009C31B6">
            <w:r w:rsidRPr="00A724EA">
              <w:t>The equipment is received a wrong info.</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edit cassette information.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operator changes the wrong data in the cassette information.</w:t>
            </w:r>
          </w:p>
          <w:p w:rsidR="005468A6" w:rsidRPr="00A724EA" w:rsidRDefault="005468A6" w:rsidP="009C31B6">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hAnsi="Times New Roman"/>
        </w:rPr>
      </w:pPr>
      <w:bookmarkStart w:id="390" w:name="_Toc491087881"/>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39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5468A6" w:rsidRPr="00A724EA" w:rsidTr="007A63EF">
        <w:trPr>
          <w:trHeight w:val="20"/>
          <w:tblHeader/>
        </w:trPr>
        <w:tc>
          <w:tcPr>
            <w:tcW w:w="1675" w:type="pct"/>
            <w:shd w:val="clear" w:color="auto" w:fill="0000FF"/>
            <w:vAlign w:val="center"/>
          </w:tcPr>
          <w:p w:rsidR="005468A6" w:rsidRPr="00A724EA" w:rsidRDefault="005468A6" w:rsidP="009C31B6">
            <w:pPr>
              <w:jc w:val="center"/>
              <w:rPr>
                <w:b/>
              </w:rPr>
            </w:pPr>
            <w:r w:rsidRPr="00A724EA">
              <w:rPr>
                <w:b/>
              </w:rPr>
              <w:t>Contents</w:t>
            </w:r>
          </w:p>
        </w:tc>
        <w:tc>
          <w:tcPr>
            <w:tcW w:w="807" w:type="pct"/>
            <w:shd w:val="clear" w:color="auto" w:fill="0000FF"/>
            <w:vAlign w:val="center"/>
          </w:tcPr>
          <w:p w:rsidR="005468A6" w:rsidRPr="00A724EA" w:rsidRDefault="005468A6" w:rsidP="009C31B6">
            <w:pPr>
              <w:jc w:val="center"/>
              <w:rPr>
                <w:b/>
              </w:rPr>
            </w:pPr>
            <w:r w:rsidRPr="00A724EA">
              <w:rPr>
                <w:b/>
              </w:rPr>
              <w:t>Host</w:t>
            </w:r>
          </w:p>
        </w:tc>
        <w:tc>
          <w:tcPr>
            <w:tcW w:w="705" w:type="pct"/>
            <w:shd w:val="clear" w:color="auto" w:fill="0000FF"/>
            <w:vAlign w:val="center"/>
          </w:tcPr>
          <w:p w:rsidR="005468A6" w:rsidRPr="00A724EA" w:rsidRDefault="005468A6" w:rsidP="009C31B6">
            <w:pPr>
              <w:jc w:val="center"/>
              <w:rPr>
                <w:b/>
              </w:rPr>
            </w:pPr>
            <w:r w:rsidRPr="00A724EA">
              <w:rPr>
                <w:b/>
              </w:rPr>
              <w:t>Equipment</w:t>
            </w:r>
          </w:p>
        </w:tc>
        <w:tc>
          <w:tcPr>
            <w:tcW w:w="1813" w:type="pct"/>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2" w:type="pct"/>
            <w:gridSpan w:val="2"/>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68A6" w:rsidRPr="00A724EA" w:rsidRDefault="005468A6" w:rsidP="009C31B6">
            <w:r w:rsidRPr="00A724EA">
              <w:t>CST Load Complete</w:t>
            </w:r>
          </w:p>
        </w:tc>
      </w:tr>
      <w:tr w:rsidR="005468A6" w:rsidRPr="00A724EA" w:rsidTr="007A63EF">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lastRenderedPageBreak/>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5" w:type="pct"/>
            <w:vAlign w:val="center"/>
          </w:tcPr>
          <w:p w:rsidR="005468A6" w:rsidRPr="00A724EA" w:rsidRDefault="005468A6" w:rsidP="009C31B6">
            <w:pPr>
              <w:rPr>
                <w:rFonts w:eastAsia="Batang"/>
              </w:rPr>
            </w:pPr>
            <w:r w:rsidRPr="00A724EA">
              <w:t>Cassette Information</w:t>
            </w:r>
          </w:p>
          <w:p w:rsidR="005468A6" w:rsidRPr="00A724EA" w:rsidRDefault="005468A6" w:rsidP="009C31B6">
            <w:r w:rsidRPr="00A724EA">
              <w:t>Download</w:t>
            </w:r>
          </w:p>
        </w:tc>
        <w:tc>
          <w:tcPr>
            <w:tcW w:w="807" w:type="pct"/>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18" w:type="pct"/>
            <w:gridSpan w:val="2"/>
            <w:vAlign w:val="center"/>
          </w:tcPr>
          <w:p w:rsidR="005468A6" w:rsidRPr="00A724EA" w:rsidRDefault="005468A6" w:rsidP="009C31B6"/>
        </w:tc>
      </w:tr>
      <w:tr w:rsidR="005468A6" w:rsidRPr="00A724EA" w:rsidTr="007A63EF">
        <w:trPr>
          <w:trHeight w:val="20"/>
        </w:trPr>
        <w:tc>
          <w:tcPr>
            <w:tcW w:w="2482" w:type="pct"/>
            <w:gridSpan w:val="2"/>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vAlign w:val="center"/>
          </w:tcPr>
          <w:p w:rsidR="005468A6" w:rsidRPr="00A724EA" w:rsidRDefault="005468A6" w:rsidP="009C31B6">
            <w:r w:rsidRPr="00A724EA">
              <w:t>CIACK ( = 1, 2, 3, 4</w:t>
            </w:r>
            <w:r w:rsidRPr="00A724EA">
              <w:rPr>
                <w:rFonts w:eastAsia="Batang"/>
              </w:rPr>
              <w:t>, 5, 7</w:t>
            </w:r>
            <w:r w:rsidRPr="00A724EA">
              <w:rPr>
                <w:rFonts w:eastAsia="宋体"/>
                <w:lang w:eastAsia="zh-CN"/>
              </w:rPr>
              <w:t>,8,9</w:t>
            </w:r>
            <w:r w:rsidRPr="00A724EA">
              <w:t>)</w:t>
            </w:r>
          </w:p>
          <w:p w:rsidR="005468A6" w:rsidRPr="00A724EA" w:rsidRDefault="005468A6" w:rsidP="009C31B6">
            <w:r w:rsidRPr="00A724EA">
              <w:t>The equipment is received a wrong info.</w:t>
            </w:r>
          </w:p>
        </w:tc>
      </w:tr>
      <w:tr w:rsidR="005468A6" w:rsidRPr="00A724EA" w:rsidTr="007A63EF">
        <w:trPr>
          <w:trHeight w:val="20"/>
        </w:trPr>
        <w:tc>
          <w:tcPr>
            <w:tcW w:w="2482" w:type="pct"/>
            <w:gridSpan w:val="2"/>
            <w:vAlign w:val="center"/>
          </w:tcPr>
          <w:p w:rsidR="005468A6" w:rsidRPr="00A724EA" w:rsidRDefault="005468A6" w:rsidP="009C31B6"/>
        </w:tc>
        <w:tc>
          <w:tcPr>
            <w:tcW w:w="2518" w:type="pct"/>
            <w:gridSpan w:val="2"/>
            <w:vAlign w:val="center"/>
          </w:tcPr>
          <w:p w:rsidR="005468A6" w:rsidRPr="00A724EA" w:rsidRDefault="005468A6" w:rsidP="009C31B6">
            <w:pPr>
              <w:rPr>
                <w:rFonts w:eastAsia="Malgun Gothic"/>
              </w:rPr>
            </w:pPr>
            <w:r w:rsidRPr="00A724EA">
              <w:t>The equipment calls an operator with buzzer and signal tower</w:t>
            </w:r>
          </w:p>
        </w:tc>
      </w:tr>
      <w:tr w:rsidR="005468A6" w:rsidRPr="00A724EA" w:rsidTr="007A63EF">
        <w:trPr>
          <w:trHeight w:val="20"/>
        </w:trPr>
        <w:tc>
          <w:tcPr>
            <w:tcW w:w="2482" w:type="pct"/>
            <w:gridSpan w:val="2"/>
            <w:vMerge w:val="restart"/>
            <w:vAlign w:val="center"/>
          </w:tcPr>
          <w:p w:rsidR="005468A6" w:rsidRPr="00A724EA" w:rsidRDefault="005468A6" w:rsidP="009C31B6"/>
        </w:tc>
        <w:tc>
          <w:tcPr>
            <w:tcW w:w="2518" w:type="pct"/>
            <w:gridSpan w:val="2"/>
            <w:vAlign w:val="center"/>
          </w:tcPr>
          <w:p w:rsidR="005468A6" w:rsidRPr="00A724EA" w:rsidRDefault="005468A6" w:rsidP="009C31B6">
            <w:pPr>
              <w:rPr>
                <w:rFonts w:eastAsia="Batang"/>
              </w:rPr>
            </w:pPr>
            <w:r w:rsidRPr="00A724EA">
              <w:t xml:space="preserve">The operator changes to </w:t>
            </w:r>
            <w:r w:rsidRPr="00A724EA">
              <w:rPr>
                <w:rFonts w:eastAsia="Batang"/>
              </w:rPr>
              <w:t>OFF-LINE</w:t>
            </w:r>
          </w:p>
        </w:tc>
      </w:tr>
      <w:tr w:rsidR="005468A6" w:rsidRPr="00A724EA" w:rsidTr="007A63EF">
        <w:trPr>
          <w:trHeight w:val="20"/>
        </w:trPr>
        <w:tc>
          <w:tcPr>
            <w:tcW w:w="2482" w:type="pct"/>
            <w:gridSpan w:val="2"/>
            <w:vMerge/>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68A6" w:rsidRPr="00A724EA" w:rsidRDefault="005468A6" w:rsidP="009C31B6">
            <w:pPr>
              <w:rPr>
                <w:rFonts w:eastAsia="Batang"/>
              </w:rPr>
            </w:pPr>
            <w:r w:rsidRPr="00A724EA">
              <w:rPr>
                <w:rFonts w:eastAsia="Batang"/>
              </w:rPr>
              <w:t>OFF-LINE</w:t>
            </w:r>
          </w:p>
        </w:tc>
      </w:tr>
      <w:tr w:rsidR="005468A6" w:rsidRPr="00A724EA" w:rsidTr="007A63EF">
        <w:trPr>
          <w:trHeight w:val="20"/>
        </w:trPr>
        <w:tc>
          <w:tcPr>
            <w:tcW w:w="167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5468A6" w:rsidRPr="00A724EA" w:rsidRDefault="005468A6" w:rsidP="009C31B6"/>
        </w:tc>
      </w:tr>
    </w:tbl>
    <w:p w:rsidR="005468A6" w:rsidRPr="00A724EA" w:rsidRDefault="005468A6" w:rsidP="00227EE3">
      <w:pPr>
        <w:pStyle w:val="4"/>
        <w:rPr>
          <w:rFonts w:hAnsi="Times New Roman"/>
        </w:rPr>
      </w:pPr>
      <w:bookmarkStart w:id="391" w:name="_Toc491087882"/>
      <w:r w:rsidRPr="00A724EA">
        <w:rPr>
          <w:rFonts w:hAnsi="Times New Roman"/>
        </w:rPr>
        <w:t>Operator Select</w:t>
      </w:r>
      <w:r w:rsidRPr="00A724EA">
        <w:rPr>
          <w:rFonts w:eastAsia="Batang" w:hAnsi="Times New Roman"/>
        </w:rPr>
        <w:t>s</w:t>
      </w:r>
      <w:r w:rsidRPr="00A724EA">
        <w:rPr>
          <w:rFonts w:hAnsi="Times New Roman"/>
        </w:rPr>
        <w:t xml:space="preserve"> Lot Cancel</w:t>
      </w:r>
      <w:bookmarkEnd w:id="39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 xml:space="preserve">Cassette Information </w:t>
            </w:r>
          </w:p>
          <w:p w:rsidR="005468A6" w:rsidRPr="00A724EA" w:rsidRDefault="005468A6" w:rsidP="009C31B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CIACK ( = 1, 2, 3, 4, 5,7,8,9 )</w:t>
            </w:r>
          </w:p>
          <w:p w:rsidR="005468A6" w:rsidRPr="00A724EA" w:rsidRDefault="005468A6" w:rsidP="009C31B6">
            <w:r w:rsidRPr="00A724EA">
              <w:t>The equipment is received a wrong info.</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equipment calls an operator with buzzer and signal tower</w:t>
            </w:r>
          </w:p>
        </w:tc>
      </w:tr>
      <w:tr w:rsidR="005468A6" w:rsidRPr="00A724EA" w:rsidTr="0079541E">
        <w:trPr>
          <w:trHeight w:val="87"/>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edit cassette information.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operator pushes the Lot Cancel button.</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2" w:name="_Toc491087883"/>
      <w:bookmarkStart w:id="393" w:name="_Toc500782101"/>
      <w:r w:rsidRPr="00A724EA">
        <w:rPr>
          <w:rFonts w:eastAsia="Batang" w:hAnsi="Times New Roman"/>
        </w:rPr>
        <w:lastRenderedPageBreak/>
        <w:t>Lot Cancel by Operator</w:t>
      </w:r>
      <w:bookmarkEnd w:id="392"/>
      <w:bookmarkEnd w:id="393"/>
    </w:p>
    <w:p w:rsidR="005468A6" w:rsidRPr="00A724EA" w:rsidRDefault="005468A6" w:rsidP="00227EE3">
      <w:pPr>
        <w:pStyle w:val="4"/>
        <w:rPr>
          <w:rFonts w:hAnsi="Times New Roman"/>
        </w:rPr>
      </w:pPr>
      <w:bookmarkStart w:id="394" w:name="_Toc491087884"/>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bookmarkEnd w:id="39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3A13DA">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Fonts w:eastAsia="Batang"/>
              </w:rPr>
            </w:pPr>
            <w:r w:rsidRPr="00A724EA">
              <w:t>Remote Command</w:t>
            </w:r>
          </w:p>
          <w:p w:rsidR="005468A6" w:rsidRPr="00A724EA" w:rsidRDefault="005468A6" w:rsidP="00EA4407">
            <w:pPr>
              <w:ind w:rightChars="-229" w:right="-458"/>
            </w:pPr>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Acknowledge</w:t>
            </w:r>
            <w:r w:rsidRPr="00A724EA">
              <w:rPr>
                <w:rFonts w:eastAsia="Malgun Gothic"/>
              </w:rPr>
              <w:t xml:space="preserve"> (HCACK) error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pPr>
              <w:rPr>
                <w:rFonts w:eastAsia="Batang"/>
              </w:rPr>
            </w:pPr>
            <w:r w:rsidRPr="00A724EA">
              <w:rPr>
                <w:rFonts w:eastAsia="Batang"/>
              </w:rPr>
              <w:t>If current control state of the equipment is ON-LINE REMOTE, operator should change to ON-LINE LOCAL for cancellation of processing.</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b/>
              </w:rPr>
              <w:t>A</w:t>
            </w:r>
            <w:r w:rsidRPr="00A724EA">
              <w:rPr>
                <w:b/>
              </w:rPr>
              <w:t>n operator activates Lot Cancel before Process Start.</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hAnsi="Times New Roman"/>
        </w:rPr>
      </w:pPr>
      <w:bookmarkStart w:id="395" w:name="_Toc491087885"/>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bookmarkEnd w:id="39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2"/>
        <w:gridCol w:w="1342"/>
        <w:gridCol w:w="3444"/>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sym w:font="Wingdings" w:char="F0DF"/>
            </w:r>
            <w:r w:rsidRPr="00A724EA">
              <w:rPr>
                <w:b/>
              </w:rPr>
              <w:t>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w:t>
            </w:r>
            <w:r w:rsidRPr="00A724EA">
              <w:rPr>
                <w:rFonts w:eastAsia="Batang"/>
              </w:rPr>
              <w:t>Operator Call</w:t>
            </w:r>
            <w:r w:rsidRPr="00A724EA">
              <w:t>)</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i/>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i/>
                <w:iCs/>
              </w:rPr>
            </w:pPr>
            <w:r w:rsidRPr="00A724EA">
              <w:rPr>
                <w:rFonts w:eastAsia="Batang"/>
                <w:i/>
                <w:iCs/>
              </w:rPr>
              <w:t>The operator pushes the Start Button for processing the cassette.</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t>An operator activates Lot Cancel in place of Lot Start.</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6" w:name="_Toc491087886"/>
      <w:bookmarkStart w:id="397" w:name="_Toc500782102"/>
      <w:r w:rsidRPr="00A724EA">
        <w:rPr>
          <w:rFonts w:eastAsia="Batang" w:hAnsi="Times New Roman"/>
        </w:rPr>
        <w:t>Process Abort</w:t>
      </w:r>
      <w:bookmarkEnd w:id="396"/>
      <w:bookmarkEnd w:id="397"/>
    </w:p>
    <w:p w:rsidR="005468A6" w:rsidRPr="00A724EA" w:rsidRDefault="005468A6" w:rsidP="00227EE3">
      <w:pPr>
        <w:pStyle w:val="4"/>
        <w:rPr>
          <w:rFonts w:hAnsi="Times New Roman"/>
        </w:rPr>
      </w:pPr>
      <w:bookmarkStart w:id="398" w:name="_Toc491087887"/>
      <w:r w:rsidRPr="00A724EA">
        <w:rPr>
          <w:rFonts w:hAnsi="Times New Roman"/>
        </w:rPr>
        <w:t>Process Abort by Operator at Online Mode:</w:t>
      </w:r>
      <w:bookmarkEnd w:id="39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 w:rsidR="005468A6" w:rsidRPr="00A724EA" w:rsidRDefault="005468A6" w:rsidP="009C31B6">
            <w:pPr>
              <w:jc w:val="center"/>
              <w:rPr>
                <w:rFonts w:eastAsia="Batang"/>
                <w:b/>
              </w:rPr>
            </w:pPr>
            <w:r w:rsidRPr="00A724EA">
              <w:rPr>
                <w:b/>
              </w:rPr>
              <w:t>In processing…before Lot End</w:t>
            </w:r>
          </w:p>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t>An operator activates Process Abort in processing</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Abort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Cassette Information Upload</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jc w:val="right"/>
            </w:pPr>
            <w:r w:rsidRPr="00A724EA">
              <w:rPr>
                <w:b/>
              </w:rPr>
              <w:t xml:space="preserve">S6F104 </w:t>
            </w:r>
            <w:r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CST Unload Request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w:t>
            </w:r>
            <w:r w:rsidRPr="00A724EA">
              <w:rPr>
                <w:rFonts w:eastAsia="Batang"/>
              </w:rPr>
              <w:t>, MGV or</w:t>
            </w:r>
            <w:r w:rsidRPr="00A724EA">
              <w:t xml:space="preserve"> Crane.</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9" w:name="_Toc491087888"/>
      <w:bookmarkStart w:id="400" w:name="_Toc500782103"/>
      <w:r w:rsidRPr="00A724EA">
        <w:rPr>
          <w:rFonts w:hAnsi="Times New Roman"/>
        </w:rPr>
        <w:t>Empty Cassette</w:t>
      </w:r>
      <w:bookmarkEnd w:id="399"/>
      <w:bookmarkEnd w:id="400"/>
    </w:p>
    <w:p w:rsidR="005468A6" w:rsidRPr="00A724EA" w:rsidRDefault="005468A6" w:rsidP="00227EE3">
      <w:pPr>
        <w:pStyle w:val="4"/>
        <w:rPr>
          <w:rFonts w:hAnsi="Times New Roman"/>
        </w:rPr>
      </w:pPr>
      <w:bookmarkStart w:id="401" w:name="_Toc491087889"/>
      <w:r w:rsidRPr="00A724EA">
        <w:rPr>
          <w:rFonts w:hAnsi="Times New Roman"/>
        </w:rPr>
        <w:t>Loading Empty Cassette</w:t>
      </w:r>
      <w:r w:rsidRPr="00A724EA">
        <w:rPr>
          <w:rFonts w:eastAsia="Batang" w:hAnsi="Times New Roman"/>
        </w:rPr>
        <w:t xml:space="preserve"> at ON-LINE REMOTE Mode</w:t>
      </w:r>
      <w:bookmarkEnd w:id="40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Then read the CSTID.</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 xml:space="preserve">CST </w:t>
            </w:r>
            <w:r w:rsidRPr="00A724EA">
              <w:t>Load Complete(PTTYPE</w:t>
            </w:r>
            <w:r w:rsidRPr="00A724EA">
              <w:rPr>
                <w:rFonts w:eastAsia="Batang"/>
              </w:rPr>
              <w:t>=</w:t>
            </w:r>
            <w:r w:rsidRPr="00A724EA">
              <w:t>PU)</w:t>
            </w:r>
          </w:p>
        </w:tc>
      </w:tr>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68A6" w:rsidRPr="00A724EA" w:rsidRDefault="005468A6" w:rsidP="009C31B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The EQP start to insert glasses to empty CST.</w:t>
            </w:r>
          </w:p>
        </w:tc>
      </w:tr>
    </w:tbl>
    <w:p w:rsidR="005468A6" w:rsidRPr="00A724EA" w:rsidRDefault="005468A6" w:rsidP="00227EE3">
      <w:pPr>
        <w:pStyle w:val="4"/>
        <w:rPr>
          <w:rFonts w:hAnsi="Times New Roman"/>
        </w:rPr>
      </w:pPr>
      <w:bookmarkStart w:id="402" w:name="_Toc491087890"/>
      <w:r w:rsidRPr="00A724EA">
        <w:rPr>
          <w:rFonts w:hAnsi="Times New Roman"/>
        </w:rPr>
        <w:t>Loading Empty Cassette</w:t>
      </w:r>
      <w:r w:rsidRPr="00A724EA">
        <w:rPr>
          <w:rFonts w:eastAsia="Batang" w:hAnsi="Times New Roman"/>
        </w:rPr>
        <w:t xml:space="preserve"> at ON-LINE LOCAL Mode</w:t>
      </w:r>
      <w:bookmarkEnd w:id="40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8"/>
        <w:gridCol w:w="1338"/>
        <w:gridCol w:w="3442"/>
      </w:tblGrid>
      <w:tr w:rsidR="005468A6" w:rsidRPr="00A724EA" w:rsidTr="004A4E3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Then read the CSTID.</w:t>
            </w:r>
          </w:p>
        </w:tc>
      </w:tr>
      <w:tr w:rsidR="005468A6" w:rsidRPr="00A724EA" w:rsidTr="004A4E3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 xml:space="preserve">CST </w:t>
            </w:r>
            <w:r w:rsidRPr="00A724EA">
              <w:t>Load Complete(PTTYPE</w:t>
            </w:r>
            <w:r w:rsidRPr="00A724EA">
              <w:rPr>
                <w:rFonts w:eastAsia="Batang"/>
              </w:rPr>
              <w:t>=</w:t>
            </w:r>
            <w:r w:rsidRPr="00A724EA">
              <w:t>PU)</w:t>
            </w:r>
          </w:p>
        </w:tc>
      </w:tr>
      <w:tr w:rsidR="005468A6" w:rsidRPr="00A724EA" w:rsidTr="004A4E3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5468A6" w:rsidRPr="00A724EA" w:rsidRDefault="005468A6" w:rsidP="00EA4407">
            <w:pPr>
              <w:ind w:rightChars="-229" w:right="-458"/>
              <w:jc w:val="right"/>
              <w:rPr>
                <w:rStyle w:val="CharChar"/>
                <w:rFonts w:ascii="Times New Roman" w:hAnsi="Times New Roman"/>
              </w:rPr>
            </w:pPr>
          </w:p>
        </w:tc>
        <w:tc>
          <w:tcPr>
            <w:tcW w:w="2518" w:type="pct"/>
            <w:gridSpan w:val="2"/>
            <w:tcBorders>
              <w:top w:val="single" w:sz="4" w:space="0" w:color="auto"/>
              <w:left w:val="single" w:sz="4" w:space="0" w:color="auto"/>
              <w:bottom w:val="single" w:sz="4" w:space="0" w:color="auto"/>
              <w:right w:val="single" w:sz="4" w:space="0" w:color="auto"/>
            </w:tcBorders>
            <w:vAlign w:val="center"/>
          </w:tcPr>
          <w:p w:rsidR="005468A6" w:rsidRPr="00A724EA" w:rsidRDefault="005468A6" w:rsidP="00EA4407">
            <w:pPr>
              <w:ind w:rightChars="-229" w:right="-458"/>
              <w:rPr>
                <w:rFonts w:eastAsia="Batang"/>
              </w:rPr>
            </w:pPr>
            <w:r w:rsidRPr="00A724EA">
              <w:rPr>
                <w:rFonts w:eastAsia="Malgun Gothic"/>
              </w:rPr>
              <w:t>The EQP start to insert glasses to empty CST.</w:t>
            </w:r>
          </w:p>
        </w:tc>
      </w:tr>
    </w:tbl>
    <w:p w:rsidR="005468A6" w:rsidRPr="00A724EA" w:rsidRDefault="005468A6" w:rsidP="00227EE3">
      <w:pPr>
        <w:pStyle w:val="4"/>
        <w:rPr>
          <w:rFonts w:hAnsi="Times New Roman"/>
        </w:rPr>
      </w:pPr>
      <w:bookmarkStart w:id="403" w:name="_Toc491087891"/>
      <w:r w:rsidRPr="00A724EA">
        <w:rPr>
          <w:rFonts w:hAnsi="Times New Roman"/>
        </w:rPr>
        <w:t>Cancel Empty Cassette</w:t>
      </w:r>
      <w:bookmarkEnd w:id="40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Malgun Gothic"/>
                <w:b/>
              </w:rPr>
            </w:pPr>
            <w:r w:rsidRPr="00A724EA">
              <w:t>PTTYPE :PU</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Batang"/>
              </w:rPr>
            </w:pPr>
            <w:r w:rsidRPr="00A724EA">
              <w:t>CST Load Request</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Batang"/>
              </w:rPr>
              <w:t xml:space="preserve">CST </w:t>
            </w:r>
            <w:r w:rsidRPr="00A724EA">
              <w:t>Load Complete</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68A6" w:rsidRPr="00A724EA" w:rsidRDefault="005468A6" w:rsidP="009C31B6">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404" w:name="_Toc491087892"/>
      <w:bookmarkStart w:id="405" w:name="_Toc500782104"/>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bookmarkEnd w:id="404"/>
      <w:bookmarkEnd w:id="405"/>
    </w:p>
    <w:p w:rsidR="005468A6" w:rsidRPr="00A724EA" w:rsidRDefault="005468A6" w:rsidP="00227EE3">
      <w:pPr>
        <w:pStyle w:val="4"/>
        <w:rPr>
          <w:rFonts w:eastAsia="Batang" w:hAnsi="Times New Roman"/>
        </w:rPr>
      </w:pPr>
      <w:bookmarkStart w:id="406" w:name="_Toc491087893"/>
      <w:r w:rsidRPr="00A724EA">
        <w:rPr>
          <w:rFonts w:hAnsi="Times New Roman"/>
        </w:rPr>
        <w:t>Operator activates Lot Start (</w:t>
      </w:r>
      <w:r w:rsidRPr="00A724EA">
        <w:rPr>
          <w:rFonts w:eastAsia="Batang" w:hAnsi="Times New Roman"/>
        </w:rPr>
        <w:t>ON-LINE REMOTE</w:t>
      </w:r>
      <w:r w:rsidRPr="00A724EA">
        <w:rPr>
          <w:rFonts w:hAnsi="Times New Roman"/>
        </w:rPr>
        <w:t>)</w:t>
      </w:r>
      <w:bookmarkEnd w:id="40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3"/>
        <w:gridCol w:w="1536"/>
        <w:gridCol w:w="1335"/>
        <w:gridCol w:w="8"/>
        <w:gridCol w:w="3440"/>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change to ON-LINE LOCAL for starting of processing.</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eastAsia="Batang" w:hAnsi="Times New Roman"/>
        </w:rPr>
      </w:pPr>
      <w:bookmarkStart w:id="407" w:name="_Toc491087894"/>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407"/>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6"/>
        <w:gridCol w:w="1342"/>
        <w:gridCol w:w="3442"/>
      </w:tblGrid>
      <w:tr w:rsidR="005468A6" w:rsidRPr="00A724EA" w:rsidTr="003A13DA">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xml:space="preserve">’ event to host regardless of </w:t>
            </w:r>
            <w:r w:rsidRPr="00A724EA">
              <w:rPr>
                <w:rFonts w:eastAsia="Batang"/>
                <w:bCs/>
              </w:rPr>
              <w:lastRenderedPageBreak/>
              <w:t>transfer possible status.</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3"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changes to OFF-LINE</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OFF-LINE</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eastAsia="Batang" w:hAnsi="Times New Roman"/>
        </w:rPr>
      </w:pPr>
      <w:bookmarkStart w:id="408" w:name="_Toc491087895"/>
      <w:r w:rsidRPr="00A724EA">
        <w:rPr>
          <w:rFonts w:hAnsi="Times New Roman"/>
        </w:rPr>
        <w:t>Operator Select Lot Cancel</w:t>
      </w:r>
      <w:bookmarkEnd w:id="40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4"/>
        <w:gridCol w:w="1342"/>
        <w:gridCol w:w="3444"/>
      </w:tblGrid>
      <w:tr w:rsidR="005468A6" w:rsidRPr="00A724EA" w:rsidTr="00F820EE">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 xml:space="preserve">If current control state of the equipment is ON-LINE REMOTE, operator should change to ON-LINE </w:t>
            </w:r>
            <w:r w:rsidRPr="00A724EA">
              <w:rPr>
                <w:rFonts w:eastAsia="Batang"/>
              </w:rPr>
              <w:lastRenderedPageBreak/>
              <w:t>LOCAL for cancellation of processing.</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b/>
              </w:rPr>
              <w:t>A</w:t>
            </w:r>
            <w:r w:rsidRPr="00A724EA">
              <w:rPr>
                <w:b/>
              </w:rPr>
              <w:t>n operator activates Lot Cancel before Process Start.</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pPr>
            <w:r w:rsidRPr="00A724EA">
              <w:t>:</w:t>
            </w:r>
          </w:p>
        </w:tc>
      </w:tr>
    </w:tbl>
    <w:p w:rsidR="005468A6" w:rsidRPr="00A724EA" w:rsidRDefault="005468A6" w:rsidP="00227EE3">
      <w:pPr>
        <w:pStyle w:val="3"/>
        <w:ind w:left="636" w:hanging="236"/>
        <w:rPr>
          <w:rFonts w:eastAsia="Batang" w:hAnsi="Times New Roman"/>
        </w:rPr>
      </w:pPr>
      <w:bookmarkStart w:id="409" w:name="_Toc491087896"/>
      <w:bookmarkStart w:id="410" w:name="_Toc500782105"/>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bookmarkEnd w:id="409"/>
      <w:bookmarkEnd w:id="410"/>
    </w:p>
    <w:p w:rsidR="005468A6" w:rsidRPr="00A724EA" w:rsidRDefault="005468A6" w:rsidP="00227EE3">
      <w:pPr>
        <w:pStyle w:val="4"/>
        <w:rPr>
          <w:rFonts w:eastAsia="Batang" w:hAnsi="Times New Roman"/>
        </w:rPr>
      </w:pPr>
      <w:bookmarkStart w:id="411" w:name="_Toc491087897"/>
      <w:r w:rsidRPr="00A724EA">
        <w:rPr>
          <w:rFonts w:hAnsi="Times New Roman"/>
        </w:rPr>
        <w:t>Operator activates Lot Start (</w:t>
      </w:r>
      <w:r w:rsidRPr="00A724EA">
        <w:rPr>
          <w:rFonts w:eastAsia="Batang" w:hAnsi="Times New Roman"/>
        </w:rPr>
        <w:t>ON-LINE REMOTE</w:t>
      </w:r>
      <w:r w:rsidRPr="00A724EA">
        <w:rPr>
          <w:rFonts w:hAnsi="Times New Roman"/>
        </w:rPr>
        <w:t>)</w:t>
      </w:r>
      <w:bookmarkEnd w:id="41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b/>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eastAsia="Batang" w:hAnsi="Times New Roman"/>
                <w:bCs/>
              </w:rPr>
              <w:t>The operator modifies the wrong item in the Start Command from the host.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operator pushes the Start Button for processing the cassette.</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eastAsia="Batang" w:hAnsi="Times New Roman"/>
        </w:rPr>
      </w:pPr>
      <w:bookmarkStart w:id="412" w:name="_Toc491087898"/>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41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Theme="minorEastAsia"/>
              </w:rPr>
              <w:t xml:space="preserve"> </w:t>
            </w:r>
            <w:r w:rsidRPr="00A724EA">
              <w:rPr>
                <w:rFonts w:eastAsia="Batang"/>
                <w:bCs/>
              </w:rPr>
              <w:t>event to host regardless of transfer possible status.</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eastAsia="Batang" w:hAnsi="Times New Roman"/>
                <w:bCs/>
              </w:rPr>
              <w:t>The operator changes to OFF-LINE</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OFF-LINE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eastAsia="Batang" w:hAnsi="Times New Roman"/>
        </w:rPr>
      </w:pPr>
      <w:bookmarkStart w:id="413" w:name="_Toc491087899"/>
      <w:r w:rsidRPr="00A724EA">
        <w:rPr>
          <w:rFonts w:hAnsi="Times New Roman"/>
        </w:rPr>
        <w:lastRenderedPageBreak/>
        <w:t>Operator Select</w:t>
      </w:r>
      <w:r w:rsidRPr="00A724EA">
        <w:rPr>
          <w:rFonts w:eastAsia="Batang" w:hAnsi="Times New Roman"/>
        </w:rPr>
        <w:t>s</w:t>
      </w:r>
      <w:r w:rsidRPr="00A724EA">
        <w:rPr>
          <w:rFonts w:hAnsi="Times New Roman"/>
        </w:rPr>
        <w:t xml:space="preserve"> Lot Cancel</w:t>
      </w:r>
      <w:bookmarkEnd w:id="41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b/>
                <w:lang w:eastAsia="ko-KR"/>
              </w:rPr>
            </w:pPr>
            <w:r w:rsidRPr="00A724EA">
              <w:rPr>
                <w:rStyle w:val="CharChar"/>
                <w:rFonts w:ascii="Times New Roman" w:hAnsi="Times New Roman"/>
                <w:b/>
              </w:rPr>
              <w:t>S</w:t>
            </w:r>
            <w:bookmarkStart w:id="414" w:name="_Toc248314849"/>
            <w:bookmarkStart w:id="415" w:name="_Toc248316694"/>
            <w:r w:rsidRPr="00A724EA">
              <w:rPr>
                <w:rStyle w:val="CharChar"/>
                <w:rFonts w:ascii="Times New Roman" w:hAnsi="Times New Roman"/>
                <w:b/>
              </w:rPr>
              <w:t>6F1</w:t>
            </w:r>
            <w:r w:rsidRPr="00A724EA">
              <w:rPr>
                <w:rStyle w:val="CharChar"/>
                <w:rFonts w:ascii="Times New Roman" w:eastAsia="Malgun Gothic" w:hAnsi="Times New Roman"/>
                <w:b/>
                <w:lang w:eastAsia="ko-KR"/>
              </w:rPr>
              <w:t>2</w:t>
            </w:r>
            <w:r w:rsidRPr="00A724EA">
              <w:rPr>
                <w:rFonts w:ascii="Times New Roman" w:hAnsi="Times New Roman"/>
                <w:b w:val="0"/>
                <w:lang w:eastAsia="ko-KR"/>
              </w:rPr>
              <w:sym w:font="Wingdings" w:char="F0E0"/>
            </w:r>
          </w:p>
        </w:tc>
        <w:bookmarkEnd w:id="414"/>
        <w:bookmarkEnd w:id="415"/>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operator pushes the Lot Cancel button.</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jc w:val="right"/>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7EA6" w:rsidRPr="00547EA6" w:rsidRDefault="00547EA6" w:rsidP="00547EA6">
      <w:pPr>
        <w:pStyle w:val="2"/>
        <w:rPr>
          <w:rFonts w:eastAsiaTheme="minorEastAsia"/>
        </w:rPr>
      </w:pPr>
      <w:bookmarkStart w:id="416" w:name="_Toc491087904"/>
      <w:bookmarkStart w:id="417" w:name="_Toc500782107"/>
      <w:r>
        <w:rPr>
          <w:rFonts w:eastAsiaTheme="minorEastAsia" w:hint="eastAsia"/>
        </w:rPr>
        <w:t>Abnormal Sequence Mask</w:t>
      </w:r>
      <w:r w:rsidR="006956D1">
        <w:rPr>
          <w:rFonts w:eastAsiaTheme="minorEastAsia" w:hint="eastAsia"/>
        </w:rPr>
        <w:t xml:space="preserve"> Cleaner</w:t>
      </w:r>
    </w:p>
    <w:p w:rsidR="00547EA6" w:rsidRPr="00A724EA" w:rsidRDefault="00547EA6" w:rsidP="00547EA6">
      <w:pPr>
        <w:pStyle w:val="3"/>
        <w:ind w:left="606" w:hanging="206"/>
        <w:rPr>
          <w:rFonts w:hAnsi="Times New Roman"/>
          <w:sz w:val="21"/>
          <w:szCs w:val="21"/>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r w:rsidR="00933B1F">
        <w:rPr>
          <w:rFonts w:eastAsiaTheme="minorEastAsia" w:hAnsi="Times New Roman" w:hint="eastAsia"/>
        </w:rPr>
        <w:t xml:space="preserve"> -</w:t>
      </w:r>
      <w:r>
        <w:rPr>
          <w:rFonts w:eastAsiaTheme="minorEastAsia" w:hAnsi="Times New Roman" w:hint="eastAsia"/>
        </w:rPr>
        <w:t xml:space="preserve"> </w:t>
      </w:r>
      <w:r w:rsidR="00933B1F">
        <w:rPr>
          <w:rFonts w:eastAsiaTheme="minorEastAsia" w:hAnsi="Times New Roman" w:hint="eastAsia"/>
        </w:rPr>
        <w:t>LoadPort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2"/>
        <w:gridCol w:w="1340"/>
        <w:gridCol w:w="3444"/>
      </w:tblGrid>
      <w:tr w:rsidR="00547EA6"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6F2BAE"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c>
          <w:tcPr>
            <w:tcW w:w="706"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rPr>
                <w:rStyle w:val="CharChar"/>
                <w:rFonts w:ascii="Times New Roman" w:hAnsi="Times New Roman"/>
              </w:rPr>
            </w:pPr>
            <w:r w:rsidRPr="00917A93">
              <w:rPr>
                <w:rStyle w:val="CharChar"/>
                <w:rFonts w:ascii="Times New Roman" w:hAnsi="Times New Roman"/>
              </w:rPr>
              <w:sym w:font="Wingdings" w:char="F0DF"/>
            </w:r>
            <w:r w:rsidRPr="00917A93">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6F2BAE" w:rsidRPr="00933B1F" w:rsidRDefault="006F2BAE" w:rsidP="00547EA6">
            <w:pPr>
              <w:rPr>
                <w:rFonts w:eastAsiaTheme="minorEastAsia"/>
              </w:rPr>
            </w:pPr>
            <w:r w:rsidRPr="00A724EA">
              <w:t>CST Load Complete</w:t>
            </w:r>
            <w:r>
              <w:rPr>
                <w:rFonts w:eastAsiaTheme="minorEastAsia" w:hint="eastAsia"/>
              </w:rPr>
              <w:t xml:space="preserve"> (CEID: 222)</w:t>
            </w:r>
          </w:p>
        </w:tc>
      </w:tr>
      <w:tr w:rsidR="006F2BAE"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rPr>
                <w:rStyle w:val="CharChar"/>
                <w:rFonts w:ascii="Times New Roman" w:hAnsi="Times New Roman"/>
              </w:rPr>
            </w:pPr>
            <w:r w:rsidRPr="00917A93">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jc w:val="right"/>
              <w:rPr>
                <w:rStyle w:val="CharChar"/>
                <w:rFonts w:ascii="Times New Roman" w:hAnsi="Times New Roman"/>
              </w:rPr>
            </w:pPr>
            <w:r w:rsidRPr="00917A93">
              <w:rPr>
                <w:rStyle w:val="CharChar"/>
                <w:rFonts w:ascii="Times New Roman" w:hAnsi="Times New Roman"/>
              </w:rPr>
              <w:t>S6F1</w:t>
            </w:r>
            <w:r w:rsidRPr="00917A93">
              <w:rPr>
                <w:rStyle w:val="CharChar"/>
                <w:rFonts w:ascii="Times New Roman" w:eastAsia="Malgun Gothic" w:hAnsi="Times New Roman"/>
              </w:rPr>
              <w:t>2</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r>
      <w:tr w:rsidR="006F2BAE"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F2BAE" w:rsidRPr="00917A93" w:rsidRDefault="00797503" w:rsidP="00547EA6">
            <w:pPr>
              <w:rPr>
                <w:rStyle w:val="CharChar"/>
                <w:rFonts w:ascii="Times New Roman" w:eastAsiaTheme="minorEastAsia" w:hAnsi="Times New Roman"/>
                <w:lang w:eastAsia="ko-KR"/>
              </w:rPr>
            </w:pPr>
            <w:r w:rsidRPr="00917A93">
              <w:rPr>
                <w:rStyle w:val="CharChar"/>
                <w:rFonts w:ascii="Times New Roman" w:eastAsiaTheme="minorEastAsia" w:hAnsi="Times New Roman" w:hint="eastAsia"/>
                <w:lang w:eastAsia="ko-KR"/>
              </w:rPr>
              <w:lastRenderedPageBreak/>
              <w:t>Mask CST Info Download</w:t>
            </w:r>
          </w:p>
        </w:tc>
        <w:tc>
          <w:tcPr>
            <w:tcW w:w="807" w:type="pct"/>
            <w:tcBorders>
              <w:top w:val="single" w:sz="2" w:space="0" w:color="auto"/>
              <w:left w:val="single" w:sz="2" w:space="0" w:color="auto"/>
              <w:bottom w:val="single" w:sz="2" w:space="0" w:color="auto"/>
              <w:right w:val="single" w:sz="2" w:space="0" w:color="auto"/>
            </w:tcBorders>
            <w:vAlign w:val="center"/>
          </w:tcPr>
          <w:p w:rsidR="006F2BAE" w:rsidRPr="00917A93" w:rsidRDefault="00797503" w:rsidP="00547EA6">
            <w:pPr>
              <w:jc w:val="right"/>
              <w:rPr>
                <w:rStyle w:val="CharChar"/>
                <w:rFonts w:ascii="Times New Roman" w:hAnsi="Times New Roman"/>
              </w:rPr>
            </w:pPr>
            <w:r w:rsidRPr="00917A93">
              <w:rPr>
                <w:rStyle w:val="CharChar"/>
                <w:rFonts w:ascii="Times New Roman" w:hAnsi="Times New Roman"/>
              </w:rPr>
              <w:t>S2F</w:t>
            </w:r>
            <w:r w:rsidRPr="00917A93">
              <w:rPr>
                <w:rStyle w:val="CharChar"/>
                <w:rFonts w:ascii="Times New Roman" w:eastAsiaTheme="minorEastAsia" w:hAnsi="Times New Roman" w:hint="eastAsia"/>
                <w:lang w:eastAsia="ko-KR"/>
              </w:rPr>
              <w:t>109</w:t>
            </w:r>
            <w:r w:rsidRPr="00917A93">
              <w:rPr>
                <w:rStyle w:val="CharChar"/>
                <w:rFonts w:ascii="Times New Roman" w:hAnsi="Times New Roman"/>
              </w:rPr>
              <w:t xml:space="preserve"> </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r>
      <w:tr w:rsidR="00797503" w:rsidRPr="00A724EA" w:rsidTr="00797503">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Fonts w:eastAsiaTheme="minorEastAsia"/>
              </w:rPr>
            </w:pPr>
            <w:r w:rsidRPr="00917A93">
              <w:rPr>
                <w:rStyle w:val="CharChar"/>
                <w:rFonts w:ascii="Times New Roman" w:hAnsi="Times New Roman"/>
              </w:rPr>
              <w:sym w:font="Wingdings" w:char="F0DF"/>
            </w:r>
            <w:r w:rsidRPr="00917A93">
              <w:rPr>
                <w:rStyle w:val="CharChar"/>
                <w:rFonts w:ascii="Times New Roman" w:hAnsi="Times New Roman"/>
              </w:rPr>
              <w:t xml:space="preserve"> S2F</w:t>
            </w:r>
            <w:r w:rsidRPr="00917A93">
              <w:rPr>
                <w:rStyle w:val="CharChar"/>
                <w:rFonts w:ascii="Times New Roman" w:eastAsiaTheme="minorEastAsia" w:hAnsi="Times New Roman" w:hint="eastAsia"/>
                <w:lang w:eastAsia="ko-KR"/>
              </w:rPr>
              <w:t>110</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r w:rsidRPr="00917A93">
              <w:rPr>
                <w:rStyle w:val="CharChar"/>
                <w:rFonts w:ascii="Times New Roman" w:hAnsi="Times New Roman"/>
              </w:rPr>
              <w:t>Acknowledge</w:t>
            </w:r>
          </w:p>
        </w:tc>
      </w:tr>
      <w:tr w:rsidR="00797503" w:rsidRPr="00A724EA" w:rsidTr="00797503">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rPr>
                <w:rStyle w:val="CharChar"/>
                <w:rFonts w:ascii="Times New Roman" w:eastAsiaTheme="minorEastAsia" w:hAnsi="Times New Roman"/>
                <w:lang w:eastAsia="ko-KR"/>
              </w:rPr>
            </w:pPr>
            <w:r w:rsidRPr="00917A93">
              <w:rPr>
                <w:rStyle w:val="CharChar"/>
                <w:rFonts w:ascii="Times New Roman" w:hAnsi="Times New Roman"/>
              </w:rPr>
              <w:sym w:font="Wingdings" w:char="F0DF"/>
            </w:r>
            <w:r w:rsidRPr="00917A93">
              <w:rPr>
                <w:rStyle w:val="CharChar"/>
                <w:rFonts w:ascii="Times New Roman" w:hAnsi="Times New Roman"/>
              </w:rPr>
              <w:t xml:space="preserve"> S</w:t>
            </w:r>
            <w:r w:rsidRPr="00917A93">
              <w:rPr>
                <w:rStyle w:val="CharChar"/>
                <w:rFonts w:ascii="Times New Roman" w:eastAsiaTheme="minorEastAsia" w:hAnsi="Times New Roman" w:hint="eastAsia"/>
                <w:lang w:eastAsia="ko-KR"/>
              </w:rPr>
              <w:t>6</w:t>
            </w:r>
            <w:r w:rsidRPr="00917A93">
              <w:rPr>
                <w:rStyle w:val="CharChar"/>
                <w:rFonts w:ascii="Times New Roman" w:hAnsi="Times New Roman"/>
              </w:rPr>
              <w:t>F</w:t>
            </w:r>
            <w:r w:rsidRPr="00917A93">
              <w:rPr>
                <w:rStyle w:val="CharChar"/>
                <w:rFonts w:ascii="Times New Roman" w:eastAsiaTheme="minorEastAsia" w:hAnsi="Times New Roman" w:hint="eastAsia"/>
                <w:lang w:eastAsia="ko-KR"/>
              </w:rPr>
              <w:t>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Style w:val="CharChar"/>
                <w:rFonts w:ascii="Times New Roman" w:eastAsiaTheme="minorEastAsia" w:hAnsi="Times New Roman"/>
                <w:lang w:eastAsia="ko-KR"/>
              </w:rPr>
            </w:pPr>
            <w:r w:rsidRPr="00917A93">
              <w:rPr>
                <w:rStyle w:val="CharChar"/>
                <w:rFonts w:ascii="Times New Roman" w:eastAsiaTheme="minorEastAsia" w:hAnsi="Times New Roman" w:hint="eastAsia"/>
                <w:lang w:eastAsia="ko-KR"/>
              </w:rPr>
              <w:t>Ready To Start (CEID: 110)</w:t>
            </w:r>
          </w:p>
        </w:tc>
      </w:tr>
      <w:tr w:rsidR="00797503" w:rsidRPr="00A724EA" w:rsidTr="0079750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rPr>
                <w:rStyle w:val="CharChar"/>
                <w:rFonts w:ascii="Times New Roman" w:hAnsi="Times New Roman"/>
              </w:rPr>
            </w:pPr>
            <w:r w:rsidRPr="00917A93">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jc w:val="right"/>
              <w:rPr>
                <w:rStyle w:val="CharChar"/>
                <w:rFonts w:ascii="Times New Roman" w:hAnsi="Times New Roman"/>
              </w:rPr>
            </w:pPr>
            <w:r w:rsidRPr="00917A93">
              <w:rPr>
                <w:rStyle w:val="CharChar"/>
                <w:rFonts w:ascii="Times New Roman" w:hAnsi="Times New Roman"/>
              </w:rPr>
              <w:t>S6F1</w:t>
            </w:r>
            <w:r w:rsidRPr="00917A93">
              <w:rPr>
                <w:rStyle w:val="CharChar"/>
                <w:rFonts w:ascii="Times New Roman" w:eastAsia="Malgun Gothic" w:hAnsi="Times New Roman"/>
              </w:rPr>
              <w:t>2</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Style w:val="CharChar"/>
                <w:rFonts w:ascii="Times New Roman" w:hAnsi="Times New Roman"/>
              </w:rPr>
            </w:pPr>
          </w:p>
        </w:tc>
      </w:tr>
      <w:tr w:rsidR="00797503"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r w:rsidRPr="00A724EA">
              <w:rPr>
                <w:b/>
              </w:rPr>
              <w:t xml:space="preserve">A wrong cassette is loaded on </w:t>
            </w:r>
            <w:r w:rsidRPr="00A724EA">
              <w:rPr>
                <w:rFonts w:eastAsia="Batang"/>
                <w:b/>
              </w:rPr>
              <w:t>the</w:t>
            </w:r>
            <w:r w:rsidRPr="00A724EA">
              <w:rPr>
                <w:b/>
              </w:rPr>
              <w:t xml:space="preserve"> port</w:t>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Fonts w:eastAsia="Batang"/>
              </w:rPr>
            </w:pP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797503" w:rsidRDefault="00797503" w:rsidP="00547EA6">
            <w:pPr>
              <w:rPr>
                <w:rStyle w:val="CharChar"/>
                <w:rFonts w:ascii="Times New Roman" w:eastAsiaTheme="minorEastAsia" w:hAnsi="Times New Roman"/>
                <w:b w:val="0"/>
                <w:lang w:eastAsia="ko-KR"/>
              </w:rPr>
            </w:pPr>
            <w:r w:rsidRPr="00A724EA">
              <w:rPr>
                <w:rStyle w:val="CharChar"/>
                <w:rFonts w:ascii="Times New Roman" w:hAnsi="Times New Roman"/>
              </w:rPr>
              <w:t>Remote C</w:t>
            </w:r>
            <w:r w:rsidRPr="00A724EA">
              <w:rPr>
                <w:rStyle w:val="CharChar"/>
                <w:rFonts w:ascii="Times New Roman" w:eastAsia="Batang" w:hAnsi="Times New Roman"/>
              </w:rPr>
              <w:t>ommand</w:t>
            </w:r>
            <w:r w:rsidRPr="00A724EA">
              <w:rPr>
                <w:rStyle w:val="CharChar"/>
                <w:rFonts w:ascii="Times New Roman" w:hAnsi="Times New Roman"/>
              </w:rPr>
              <w:t>.</w:t>
            </w:r>
            <w:r>
              <w:rPr>
                <w:rStyle w:val="CharChar"/>
                <w:rFonts w:ascii="Times New Roman" w:eastAsiaTheme="minorEastAsia" w:hAnsi="Times New Roman" w:hint="eastAsia"/>
                <w:lang w:eastAsia="ko-KR"/>
              </w:rPr>
              <w:t>:</w:t>
            </w:r>
            <w:r w:rsidRPr="00A724EA">
              <w:rPr>
                <w:rStyle w:val="CharChar"/>
                <w:rFonts w:ascii="Times New Roman" w:hAnsi="Times New Roman"/>
              </w:rPr>
              <w:t xml:space="preserve"> </w:t>
            </w:r>
            <w:r>
              <w:rPr>
                <w:rStyle w:val="CharChar"/>
                <w:rFonts w:ascii="Times New Roman" w:eastAsiaTheme="minorEastAsia" w:hAnsi="Times New Roman" w:hint="eastAsia"/>
                <w:lang w:eastAsia="ko-KR"/>
              </w:rPr>
              <w:t>2</w:t>
            </w:r>
          </w:p>
          <w:p w:rsidR="00797503" w:rsidRPr="00A724EA" w:rsidRDefault="00797503" w:rsidP="00547EA6">
            <w:pPr>
              <w:rPr>
                <w:rStyle w:val="CharChar"/>
                <w:rFonts w:ascii="Times New Roman" w:hAnsi="Times New Roman"/>
              </w:rPr>
            </w:pPr>
            <w:r w:rsidRPr="00A724EA">
              <w:rPr>
                <w:rStyle w:val="CharChar"/>
                <w:rFonts w:ascii="Times New Roman" w:hAnsi="Times New Roman"/>
              </w:rPr>
              <w:t>(Lot</w:t>
            </w:r>
            <w:r w:rsidRPr="00A724EA">
              <w:rPr>
                <w:rStyle w:val="CharChar"/>
                <w:rFonts w:ascii="Times New Roman" w:eastAsiaTheme="minorEastAsia" w:hAnsi="Times New Roman"/>
              </w:rPr>
              <w:t xml:space="preserve"> </w:t>
            </w:r>
            <w:r w:rsidRPr="00A724EA">
              <w:rPr>
                <w:rStyle w:val="CharChar"/>
                <w:rFonts w:ascii="Times New Roman" w:hAnsi="Times New Roman"/>
              </w:rPr>
              <w:t>Cancel)</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r w:rsidRPr="00A724EA">
              <w:rPr>
                <w:rFonts w:eastAsia="Batang"/>
              </w:rPr>
              <w:t>Turn on the buzzer and signal tower.</w:t>
            </w:r>
          </w:p>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r w:rsidRPr="00A724EA">
              <w:t>Acknowledge</w:t>
            </w:r>
          </w:p>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797503" w:rsidRDefault="00797503" w:rsidP="00547EA6">
            <w:pPr>
              <w:rPr>
                <w:rFonts w:eastAsiaTheme="minorEastAsia"/>
              </w:rPr>
            </w:pPr>
            <w:r w:rsidRPr="00A724EA">
              <w:t>Lot Cancel</w:t>
            </w:r>
            <w:r>
              <w:rPr>
                <w:rFonts w:eastAsiaTheme="minorEastAsia" w:hint="eastAsia"/>
              </w:rPr>
              <w:t xml:space="preserve"> (CEID: 304)</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797503" w:rsidRDefault="00797503" w:rsidP="00547EA6">
            <w:pPr>
              <w:rPr>
                <w:rFonts w:eastAsiaTheme="minorEastAsia"/>
              </w:rPr>
            </w:pPr>
            <w:r w:rsidRPr="00A724EA">
              <w:t>CST Unload Request</w:t>
            </w:r>
            <w:r>
              <w:rPr>
                <w:rFonts w:eastAsiaTheme="minorEastAsia" w:hint="eastAsia"/>
              </w:rPr>
              <w:t xml:space="preserve"> (CEID: 223)</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r w:rsidR="00797503"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r w:rsidRPr="00A724EA">
              <w:t>CST is unloaded on the port by AGV or Crane.</w:t>
            </w:r>
          </w:p>
        </w:tc>
      </w:tr>
      <w:tr w:rsidR="00797503" w:rsidRPr="00A724EA" w:rsidTr="00933B1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Fonts w:eastAsiaTheme="minorEastAsia"/>
              </w:rPr>
            </w:pPr>
            <w:r w:rsidRPr="00A724EA">
              <w:t>CST Unload Complete</w:t>
            </w:r>
            <w:r w:rsidR="00917A93">
              <w:rPr>
                <w:rFonts w:eastAsiaTheme="minorEastAsia" w:hint="eastAsia"/>
              </w:rPr>
              <w:t xml:space="preserve"> (CEID: 224)</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bl>
    <w:p w:rsidR="00917A93" w:rsidRDefault="00547EA6" w:rsidP="00917A93">
      <w:pPr>
        <w:ind w:rightChars="-229" w:right="-458"/>
        <w:rPr>
          <w:rFonts w:eastAsia="BatangChe"/>
          <w:b/>
        </w:rPr>
      </w:pPr>
      <w:r w:rsidRPr="00A724EA">
        <w:rPr>
          <w:rFonts w:eastAsia="Batang"/>
          <w:b/>
          <w:bCs/>
        </w:rPr>
        <w:t>Remark:</w:t>
      </w:r>
      <w:r w:rsidR="00917A93">
        <w:rPr>
          <w:rFonts w:eastAsia="Batang" w:hint="eastAsia"/>
          <w:b/>
        </w:rPr>
        <w:t xml:space="preserve"> </w:t>
      </w:r>
      <w:r w:rsidRPr="00A724EA">
        <w:rPr>
          <w:rFonts w:eastAsia="BatangChe"/>
          <w:b/>
        </w:rPr>
        <w:t xml:space="preserve">If a wrong cassette is loaded on any port, host would send a command </w:t>
      </w:r>
      <w:r w:rsidR="00917A93">
        <w:rPr>
          <w:rFonts w:eastAsia="BatangChe" w:hint="eastAsia"/>
          <w:b/>
        </w:rPr>
        <w:t>o</w:t>
      </w:r>
      <w:r w:rsidRPr="00A724EA">
        <w:rPr>
          <w:rFonts w:eastAsia="BatangChe"/>
          <w:b/>
        </w:rPr>
        <w:t>f</w:t>
      </w:r>
      <w:r w:rsidR="00917A93">
        <w:rPr>
          <w:rFonts w:eastAsia="BatangChe" w:hint="eastAsia"/>
          <w:b/>
        </w:rPr>
        <w:t xml:space="preserve"> </w:t>
      </w:r>
      <w:r w:rsidRPr="00A724EA">
        <w:rPr>
          <w:rFonts w:eastAsia="BatangChe"/>
          <w:b/>
        </w:rPr>
        <w:t>Lot cancellation</w:t>
      </w:r>
    </w:p>
    <w:p w:rsidR="00547EA6" w:rsidRPr="00917A93" w:rsidRDefault="00547EA6" w:rsidP="00917A93">
      <w:pPr>
        <w:ind w:rightChars="-229" w:right="-458" w:firstLineChars="400" w:firstLine="801"/>
        <w:rPr>
          <w:rFonts w:eastAsia="BatangChe"/>
          <w:b/>
        </w:rPr>
      </w:pPr>
      <w:r w:rsidRPr="00A724EA">
        <w:rPr>
          <w:rFonts w:eastAsia="BatangChe"/>
          <w:b/>
        </w:rPr>
        <w:t xml:space="preserve"> to the equipment unconditionally.</w:t>
      </w:r>
    </w:p>
    <w:p w:rsidR="00547EA6" w:rsidRPr="00A724EA" w:rsidRDefault="00547EA6" w:rsidP="00547EA6">
      <w:pPr>
        <w:pStyle w:val="3"/>
        <w:ind w:left="636" w:hanging="236"/>
        <w:rPr>
          <w:rFonts w:eastAsia="Batang" w:hAnsi="Times New Roman"/>
          <w:lang w:val="fr-FR"/>
        </w:rPr>
      </w:pPr>
      <w:r w:rsidRPr="00A724EA">
        <w:rPr>
          <w:rFonts w:hAnsi="Times New Roman"/>
        </w:rPr>
        <w:t>Conversation</w:t>
      </w:r>
      <w:r w:rsidRPr="00A724EA">
        <w:rPr>
          <w:rFonts w:hAnsi="Times New Roman"/>
          <w:lang w:val="fr-FR"/>
        </w:rPr>
        <w:t xml:space="preserve"> Timeout (</w:t>
      </w:r>
      <w:r w:rsidR="00917A93">
        <w:rPr>
          <w:rFonts w:eastAsiaTheme="minorEastAsia" w:hAnsi="Times New Roman" w:hint="eastAsia"/>
          <w:lang w:val="fr-FR"/>
        </w:rPr>
        <w:t xml:space="preserve">Mask </w:t>
      </w:r>
      <w:r w:rsidRPr="00A724EA">
        <w:rPr>
          <w:rFonts w:hAnsi="Times New Roman"/>
          <w:lang w:val="fr-FR"/>
        </w:rPr>
        <w:t>Cassette Information Download)</w:t>
      </w:r>
      <w:r w:rsidR="008B4D34">
        <w:rPr>
          <w:rFonts w:hAnsi="Times New Roman"/>
          <w:lang w:val="fr-FR"/>
        </w:rPr>
        <w:t> </w:t>
      </w:r>
      <w:r w:rsidR="008B4D34">
        <w:rPr>
          <w:rFonts w:eastAsiaTheme="minorEastAsia" w:hAnsi="Times New Roman" w:hint="eastAsia"/>
          <w:lang w:val="fr-FR"/>
        </w:rPr>
        <w:t>- LoadPort</w:t>
      </w: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Cassette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The EQP should call Operator on use buzzer and pop-up Screen.</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After the operator confirmed the cassette information, the equipment should check the data.</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pushes the Start Button for processing the cassette.</w:t>
            </w:r>
          </w:p>
        </w:tc>
      </w:tr>
      <w:tr w:rsidR="008F6DE0" w:rsidRPr="00A724EA" w:rsidTr="008F6DE0">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Fonts w:eastAsia="Batang"/>
              </w:rPr>
            </w:pPr>
            <w:r w:rsidRPr="00A724EA">
              <w:rPr>
                <w:rFonts w:eastAsia="Batang"/>
              </w:rPr>
              <w:t>When the equipment starts the process of the cassette.</w:t>
            </w:r>
          </w:p>
        </w:tc>
      </w:tr>
      <w:tr w:rsidR="008F6DE0" w:rsidRPr="00A724EA" w:rsidTr="008F6DE0">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Fonts w:eastAsia="Batang"/>
              </w:rPr>
            </w:pPr>
            <w:r>
              <w:rPr>
                <w:rFonts w:eastAsia="Batang" w:hint="eastAsia"/>
              </w:rPr>
              <w:t>/ Local Change /</w:t>
            </w:r>
          </w:p>
        </w:tc>
      </w:tr>
      <w:tr w:rsidR="008F6DE0" w:rsidRPr="00A724EA" w:rsidTr="008F6DE0">
        <w:trPr>
          <w:trHeight w:val="20"/>
        </w:trPr>
        <w:tc>
          <w:tcPr>
            <w:tcW w:w="2480" w:type="pct"/>
            <w:gridSpan w:val="2"/>
            <w:tcBorders>
              <w:top w:val="single" w:sz="4" w:space="0" w:color="auto"/>
              <w:left w:val="single" w:sz="2" w:space="0" w:color="auto"/>
              <w:bottom w:val="single" w:sz="2" w:space="0" w:color="auto"/>
              <w:right w:val="single" w:sz="2" w:space="0" w:color="auto"/>
            </w:tcBorders>
            <w:shd w:val="clear" w:color="auto" w:fill="auto"/>
            <w:vAlign w:val="center"/>
          </w:tcPr>
          <w:p w:rsidR="008F6DE0" w:rsidRPr="00A724EA" w:rsidRDefault="008F6DE0"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8F6DE0" w:rsidRDefault="008F6DE0" w:rsidP="00547EA6">
            <w:pPr>
              <w:rPr>
                <w:rFonts w:eastAsiaTheme="minorEastAsia"/>
              </w:rPr>
            </w:pPr>
            <w:r>
              <w:rPr>
                <w:rFonts w:eastAsiaTheme="minorEastAsia" w:hint="eastAsia"/>
              </w:rPr>
              <w:t>Report Control State Mode (CEID: 112)</w:t>
            </w:r>
          </w:p>
        </w:tc>
      </w:tr>
      <w:tr w:rsidR="008F6DE0" w:rsidRPr="00A724EA" w:rsidTr="008F6DE0">
        <w:trPr>
          <w:trHeight w:val="20"/>
        </w:trPr>
        <w:tc>
          <w:tcPr>
            <w:tcW w:w="1672" w:type="pct"/>
            <w:tcBorders>
              <w:top w:val="single" w:sz="4" w:space="0" w:color="auto"/>
              <w:left w:val="single" w:sz="2" w:space="0" w:color="auto"/>
              <w:bottom w:val="single" w:sz="2" w:space="0" w:color="auto"/>
              <w:right w:val="single" w:sz="2" w:space="0" w:color="auto"/>
            </w:tcBorders>
            <w:shd w:val="clear" w:color="auto" w:fill="auto"/>
            <w:vAlign w:val="center"/>
          </w:tcPr>
          <w:p w:rsidR="008F6DE0" w:rsidRPr="00A724EA" w:rsidRDefault="008F6DE0" w:rsidP="00E74CD0">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4"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E74CD0">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tc>
      </w:tr>
      <w:tr w:rsidR="008F6DE0" w:rsidRPr="00A724EA" w:rsidTr="008F6DE0">
        <w:trPr>
          <w:trHeight w:val="20"/>
        </w:trPr>
        <w:tc>
          <w:tcPr>
            <w:tcW w:w="2480" w:type="pct"/>
            <w:gridSpan w:val="2"/>
            <w:tcBorders>
              <w:left w:val="single" w:sz="2" w:space="0" w:color="auto"/>
              <w:bottom w:val="single" w:sz="2" w:space="0" w:color="auto"/>
              <w:right w:val="single" w:sz="2" w:space="0" w:color="auto"/>
            </w:tcBorders>
            <w:shd w:val="clear" w:color="auto" w:fill="auto"/>
            <w:vAlign w:val="center"/>
          </w:tcPr>
          <w:p w:rsidR="008F6DE0" w:rsidRPr="00A724EA" w:rsidRDefault="008F6DE0"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8B4D34" w:rsidRDefault="008F6DE0" w:rsidP="00547EA6">
            <w:pPr>
              <w:rPr>
                <w:rFonts w:eastAsiaTheme="minorEastAsia"/>
              </w:rPr>
            </w:pPr>
            <w:r w:rsidRPr="00A724EA">
              <w:t>Process Start</w:t>
            </w:r>
            <w:r w:rsidR="008B4D34">
              <w:rPr>
                <w:rFonts w:eastAsiaTheme="minorEastAsia" w:hint="eastAsia"/>
              </w:rPr>
              <w:t xml:space="preserve"> (CEID: 301)</w:t>
            </w:r>
          </w:p>
        </w:tc>
      </w:tr>
      <w:tr w:rsidR="008F6DE0" w:rsidRPr="00A724EA" w:rsidTr="00547EA6">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tc>
      </w:tr>
      <w:tr w:rsidR="008F6DE0"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tc>
        <w:tc>
          <w:tcPr>
            <w:tcW w:w="706"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rStyle w:val="CharChar"/>
                <w:rFonts w:ascii="Times New Roman" w:hAnsi="Times New Roman"/>
              </w:rPr>
            </w:pPr>
            <w:r w:rsidRPr="00D34E2E">
              <w:rPr>
                <w:rStyle w:val="CharChar"/>
                <w:rFonts w:ascii="Times New Roman" w:hAnsi="Times New Roman"/>
              </w:rPr>
              <w:sym w:font="Wingdings" w:char="F0DF"/>
            </w:r>
            <w:r w:rsidRPr="00D34E2E">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w w:val="90"/>
              </w:rPr>
            </w:pPr>
            <w:r w:rsidRPr="00D34E2E">
              <w:t>Glass</w:t>
            </w:r>
            <w:r w:rsidRPr="00D34E2E">
              <w:rPr>
                <w:rFonts w:eastAsiaTheme="minorEastAsia"/>
              </w:rPr>
              <w:t xml:space="preserve"> </w:t>
            </w:r>
            <w:r w:rsidRPr="00D34E2E">
              <w:t>Out By Indexer</w:t>
            </w:r>
          </w:p>
        </w:tc>
      </w:tr>
      <w:tr w:rsidR="008F6DE0"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rStyle w:val="CharChar"/>
                <w:rFonts w:ascii="Times New Roman" w:hAnsi="Times New Roman"/>
              </w:rPr>
            </w:pPr>
            <w:r w:rsidRPr="00D34E2E">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jc w:val="right"/>
              <w:rPr>
                <w:rStyle w:val="CharChar"/>
                <w:rFonts w:ascii="Times New Roman" w:hAnsi="Times New Roman"/>
              </w:rPr>
            </w:pPr>
            <w:r w:rsidRPr="00D34E2E">
              <w:rPr>
                <w:rStyle w:val="CharChar"/>
                <w:rFonts w:ascii="Times New Roman" w:hAnsi="Times New Roman"/>
              </w:rPr>
              <w:t>S6F1</w:t>
            </w:r>
            <w:r w:rsidRPr="00D34E2E">
              <w:rPr>
                <w:rStyle w:val="CharChar"/>
                <w:rFonts w:ascii="Times New Roman" w:eastAsia="Malgun Gothic" w:hAnsi="Times New Roman"/>
              </w:rPr>
              <w:t>2</w:t>
            </w:r>
            <w:r w:rsidRPr="00D34E2E">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tc>
      </w:tr>
    </w:tbl>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7EA6" w:rsidRPr="00A724EA" w:rsidTr="00547EA6">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w:t>
            </w:r>
            <w:r w:rsidRPr="00A724EA">
              <w:t xml:space="preserve">perator </w:t>
            </w:r>
            <w:r w:rsidRPr="00A724EA">
              <w:rPr>
                <w:rFonts w:eastAsia="Batang"/>
              </w:rPr>
              <w:t>changes to OFF-LINE</w:t>
            </w:r>
          </w:p>
        </w:tc>
      </w:tr>
      <w:tr w:rsidR="00547EA6" w:rsidRPr="008B4D34"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8B4D34" w:rsidP="00547EA6">
            <w:r>
              <w:rPr>
                <w:rFonts w:eastAsia="Batang" w:hint="eastAsia"/>
              </w:rPr>
              <w:t xml:space="preserve">Rport Control State Mode </w:t>
            </w:r>
            <w:r w:rsidR="00547EA6" w:rsidRPr="00A724EA">
              <w:rPr>
                <w:rFonts w:eastAsia="Batang"/>
              </w:rPr>
              <w:t>OFF-LINE</w:t>
            </w:r>
            <w:r>
              <w:rPr>
                <w:rFonts w:eastAsia="Batang" w:hint="eastAsia"/>
              </w:rPr>
              <w:t xml:space="preserve"> (CEID: 111)</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0432E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Style w:val="CharChar"/>
                <w:rFonts w:ascii="Times New Roman" w:hAnsi="Times New Roman"/>
              </w:rPr>
            </w:pPr>
            <w:r w:rsidRPr="000432E8">
              <w:rPr>
                <w:rStyle w:val="CharChar"/>
                <w:rFonts w:ascii="Times New Roman" w:hAnsi="Times New Roman"/>
              </w:rPr>
              <w:sym w:font="Wingdings" w:char="F0DF"/>
            </w:r>
            <w:r w:rsidRPr="000432E8">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Fonts w:eastAsia="Batang"/>
              </w:rPr>
            </w:pPr>
            <w:r w:rsidRPr="000432E8">
              <w:t>“Equipment O</w:t>
            </w:r>
            <w:r w:rsidRPr="000432E8">
              <w:rPr>
                <w:rFonts w:eastAsia="Batang"/>
              </w:rPr>
              <w:t>N</w:t>
            </w:r>
            <w:r w:rsidRPr="000432E8">
              <w:t>-LINE</w:t>
            </w:r>
            <w:r w:rsidRPr="000432E8">
              <w:rPr>
                <w:rFonts w:eastAsia="Batang"/>
              </w:rPr>
              <w:t xml:space="preserve"> LOCAL</w:t>
            </w:r>
            <w:r w:rsidRPr="000432E8">
              <w:t>” Event</w:t>
            </w:r>
            <w:r w:rsidR="008B4D34" w:rsidRPr="000432E8">
              <w:rPr>
                <w:rFonts w:eastAsiaTheme="minorEastAsia" w:hint="eastAsia"/>
              </w:rPr>
              <w:t xml:space="preserve"> (CEID: 112)</w:t>
            </w:r>
            <w:r w:rsidRPr="000432E8">
              <w:t>.</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Style w:val="CharChar"/>
                <w:rFonts w:ascii="Times New Roman" w:hAnsi="Times New Roman"/>
              </w:rPr>
            </w:pPr>
            <w:r w:rsidRPr="000432E8">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jc w:val="right"/>
              <w:rPr>
                <w:rStyle w:val="CharChar"/>
                <w:rFonts w:ascii="Times New Roman" w:hAnsi="Times New Roman"/>
              </w:rPr>
            </w:pPr>
            <w:r w:rsidRPr="000432E8">
              <w:rPr>
                <w:rStyle w:val="CharChar"/>
                <w:rFonts w:ascii="Times New Roman" w:hAnsi="Times New Roman"/>
              </w:rPr>
              <w:t>S6F1</w:t>
            </w:r>
            <w:r w:rsidRPr="000432E8">
              <w:rPr>
                <w:rStyle w:val="CharChar"/>
                <w:rFonts w:ascii="Times New Roman" w:eastAsia="Malgun Gothic" w:hAnsi="Times New Roman"/>
              </w:rPr>
              <w:t>2</w:t>
            </w:r>
            <w:r w:rsidRPr="000432E8">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Fonts w:eastAsia="Batang"/>
              </w:rPr>
            </w:pP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w:t>
            </w:r>
            <w:r w:rsidRPr="00A724EA">
              <w:t xml:space="preserve">perator </w:t>
            </w:r>
            <w:r w:rsidRPr="00A724EA">
              <w:rPr>
                <w:rFonts w:eastAsia="Batang"/>
              </w:rPr>
              <w:t>pushes the Lot Cancel button.</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 xml:space="preserve">Lot Cancel </w:t>
            </w:r>
            <w:r w:rsidR="008B4D34">
              <w:rPr>
                <w:rFonts w:eastAsiaTheme="minorEastAsia" w:hint="eastAsia"/>
              </w:rPr>
              <w:t>(CEID: 304)</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Unload Request</w:t>
            </w:r>
            <w:r w:rsidR="00DA1EFA">
              <w:rPr>
                <w:rFonts w:eastAsiaTheme="minorEastAsia" w:hint="eastAsia"/>
              </w:rPr>
              <w:t xml:space="preserve"> (CEID: 223)</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0432E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Unload Complete</w:t>
            </w:r>
            <w:r w:rsidR="00DA1EFA">
              <w:rPr>
                <w:rFonts w:eastAsiaTheme="minorEastAsia" w:hint="eastAsia"/>
              </w:rPr>
              <w:t xml:space="preserve"> (CEID: 224)</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DA1EFA" w:rsidP="00DA1EFA">
      <w:pPr>
        <w:pStyle w:val="3"/>
        <w:ind w:left="636" w:hanging="236"/>
        <w:rPr>
          <w:rFonts w:eastAsia="Batang" w:hAnsi="Times New Roman"/>
        </w:rPr>
      </w:pPr>
      <w:r>
        <w:rPr>
          <w:rFonts w:hAnsi="Times New Roman"/>
        </w:rPr>
        <w:t>Validation NG (S2F10</w:t>
      </w:r>
      <w:r>
        <w:rPr>
          <w:rFonts w:eastAsiaTheme="minorEastAsia" w:hAnsi="Times New Roman" w:hint="eastAsia"/>
        </w:rPr>
        <w:t>9</w:t>
      </w:r>
      <w:r w:rsidR="00547EA6" w:rsidRPr="00A724EA">
        <w:rPr>
          <w:rFonts w:hAnsi="Times New Roman"/>
        </w:rPr>
        <w:t>)</w:t>
      </w:r>
      <w:r>
        <w:rPr>
          <w:rFonts w:eastAsiaTheme="minorEastAsia" w:hAnsi="Times New Roman" w:hint="eastAsia"/>
        </w:rPr>
        <w:t xml:space="preserve"> - LoadPort</w:t>
      </w: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40"/>
        <w:gridCol w:w="3440"/>
      </w:tblGrid>
      <w:tr w:rsidR="00547EA6" w:rsidRPr="00A724EA" w:rsidTr="00010267">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Load Complete</w:t>
            </w:r>
            <w:r w:rsidR="00DA1EFA">
              <w:rPr>
                <w:rFonts w:eastAsiaTheme="minorEastAsia" w:hint="eastAsia"/>
              </w:rPr>
              <w:t xml:space="preserve"> (CEID: 222)</w:t>
            </w:r>
          </w:p>
        </w:tc>
      </w:tr>
      <w:tr w:rsidR="00547EA6"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DA1EFA" w:rsidP="00547EA6">
            <w:pPr>
              <w:rPr>
                <w:rFonts w:eastAsia="Batang"/>
              </w:rPr>
            </w:pPr>
            <w:r>
              <w:rPr>
                <w:rFonts w:eastAsiaTheme="minorEastAsia" w:hint="eastAsia"/>
              </w:rPr>
              <w:t xml:space="preserve">Mask </w:t>
            </w:r>
            <w:r w:rsidR="00547EA6" w:rsidRPr="00A724EA">
              <w:t>Cassette Information</w:t>
            </w:r>
          </w:p>
          <w:p w:rsidR="00547EA6" w:rsidRPr="00A724EA" w:rsidRDefault="00547EA6" w:rsidP="00547EA6">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DA1EFA"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DA1EFA">
              <w:rPr>
                <w:rStyle w:val="CharChar"/>
                <w:rFonts w:ascii="Times New Roman" w:eastAsiaTheme="minorEastAsia" w:hAnsi="Times New Roman" w:hint="eastAsia"/>
                <w:lang w:eastAsia="ko-KR"/>
              </w:rPr>
              <w:t>10</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CIACK ( = 1, 2, 3, 4, 5,7,8,9 )</w:t>
            </w:r>
          </w:p>
          <w:p w:rsidR="00547EA6" w:rsidRPr="00A724EA" w:rsidRDefault="00547EA6" w:rsidP="00547EA6">
            <w:r w:rsidRPr="00A724EA">
              <w:t>The equipment is received a wrong info.</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A43B5F">
            <w:pPr>
              <w:rPr>
                <w:rFonts w:eastAsia="Batang"/>
              </w:rPr>
            </w:pPr>
            <w:r w:rsidRPr="00A724EA">
              <w:rPr>
                <w:rFonts w:eastAsia="Batang"/>
              </w:rPr>
              <w:t xml:space="preserve">If current control state of the equipment is ON-LINE REMOTE, </w:t>
            </w:r>
            <w:r w:rsidR="00922176" w:rsidRPr="00922176">
              <w:rPr>
                <w:rFonts w:eastAsia="Batang"/>
              </w:rPr>
              <w:t>operator must change the control state to Local.</w:t>
            </w:r>
            <w:r w:rsidR="00922176">
              <w:rPr>
                <w:rFonts w:eastAsia="Batang" w:hint="eastAsia"/>
              </w:rPr>
              <w:t xml:space="preserve"> </w:t>
            </w:r>
          </w:p>
        </w:tc>
      </w:tr>
      <w:tr w:rsidR="00A43B5F" w:rsidRPr="00A724EA" w:rsidTr="00A43B5F">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tc>
        <w:tc>
          <w:tcPr>
            <w:tcW w:w="706"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Fonts w:eastAsia="Batang"/>
              </w:rPr>
            </w:pPr>
            <w:r>
              <w:rPr>
                <w:rFonts w:eastAsia="Batang" w:hint="eastAsia"/>
              </w:rPr>
              <w:t xml:space="preserve">Report Control State Mode </w:t>
            </w:r>
            <w:r w:rsidRPr="00010267">
              <w:rPr>
                <w:rFonts w:eastAsia="Batang" w:hint="eastAsia"/>
                <w:sz w:val="18"/>
              </w:rPr>
              <w:t>(CEID: 112)</w:t>
            </w:r>
          </w:p>
        </w:tc>
      </w:tr>
      <w:tr w:rsidR="00A43B5F" w:rsidRPr="00A724EA" w:rsidTr="00A43B5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Fonts w:eastAsia="Batang"/>
              </w:rPr>
            </w:pPr>
            <w:r w:rsidRPr="00A724EA">
              <w:rPr>
                <w:rFonts w:eastAsia="Batang"/>
              </w:rPr>
              <w:t>operator should edit cassette information.</w:t>
            </w:r>
            <w:r>
              <w:rPr>
                <w:rFonts w:eastAsia="Batang" w:hint="eastAsia"/>
              </w:rPr>
              <w:t xml:space="preserve"> </w:t>
            </w:r>
            <w:r w:rsidRPr="00A724EA">
              <w:rPr>
                <w:rFonts w:eastAsia="Batang"/>
              </w:rPr>
              <w:t>The operator changes the wrong data in the cassette information.</w:t>
            </w:r>
          </w:p>
          <w:p w:rsidR="00A43B5F" w:rsidRPr="00A724EA" w:rsidRDefault="00A43B5F" w:rsidP="00547EA6">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r w:rsidRPr="00A724EA">
              <w:rPr>
                <w:rFonts w:eastAsia="Batang"/>
              </w:rPr>
              <w:t>The operator pushes the Start Button for processing the cassette.</w:t>
            </w:r>
          </w:p>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r w:rsidRPr="00A724EA">
              <w:rPr>
                <w:rFonts w:eastAsia="Batang"/>
              </w:rPr>
              <w:t>When the equipment starts the process of the cassette.</w:t>
            </w:r>
          </w:p>
        </w:tc>
      </w:tr>
      <w:tr w:rsidR="00A43B5F" w:rsidRPr="00A724EA" w:rsidTr="00010267">
        <w:trPr>
          <w:trHeight w:val="20"/>
        </w:trPr>
        <w:tc>
          <w:tcPr>
            <w:tcW w:w="2482" w:type="pct"/>
            <w:gridSpan w:val="2"/>
            <w:tcBorders>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706"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43B5F" w:rsidRPr="00010267" w:rsidRDefault="00A43B5F" w:rsidP="00547EA6">
            <w:pPr>
              <w:rPr>
                <w:rFonts w:eastAsiaTheme="minorEastAsia"/>
              </w:rPr>
            </w:pPr>
            <w:r w:rsidRPr="00A724EA">
              <w:t>Process Start</w:t>
            </w:r>
            <w:r>
              <w:rPr>
                <w:rFonts w:eastAsiaTheme="minorEastAsia" w:hint="eastAsia"/>
              </w:rPr>
              <w:t xml:space="preserve"> (CEID: 301)</w:t>
            </w:r>
          </w:p>
        </w:tc>
      </w:tr>
      <w:tr w:rsidR="00A43B5F"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tc>
      </w:tr>
    </w:tbl>
    <w:p w:rsidR="00547EA6" w:rsidRPr="00A724EA" w:rsidRDefault="00547EA6" w:rsidP="00547EA6">
      <w:pPr>
        <w:pStyle w:val="4"/>
        <w:rPr>
          <w:rFonts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547EA6" w:rsidRPr="00A724EA" w:rsidTr="00547EA6">
        <w:trPr>
          <w:trHeight w:val="20"/>
          <w:tblHeader/>
        </w:trPr>
        <w:tc>
          <w:tcPr>
            <w:tcW w:w="1675" w:type="pct"/>
            <w:shd w:val="clear" w:color="auto" w:fill="0000FF"/>
            <w:vAlign w:val="center"/>
          </w:tcPr>
          <w:p w:rsidR="00547EA6" w:rsidRPr="00A724EA" w:rsidRDefault="00547EA6" w:rsidP="00547EA6">
            <w:pPr>
              <w:jc w:val="center"/>
              <w:rPr>
                <w:b/>
              </w:rPr>
            </w:pPr>
            <w:r w:rsidRPr="00A724EA">
              <w:rPr>
                <w:b/>
              </w:rPr>
              <w:t>Contents</w:t>
            </w:r>
          </w:p>
        </w:tc>
        <w:tc>
          <w:tcPr>
            <w:tcW w:w="807" w:type="pct"/>
            <w:shd w:val="clear" w:color="auto" w:fill="0000FF"/>
            <w:vAlign w:val="center"/>
          </w:tcPr>
          <w:p w:rsidR="00547EA6" w:rsidRPr="00A724EA" w:rsidRDefault="00547EA6" w:rsidP="00547EA6">
            <w:pPr>
              <w:jc w:val="center"/>
              <w:rPr>
                <w:b/>
              </w:rPr>
            </w:pPr>
            <w:r w:rsidRPr="00A724EA">
              <w:rPr>
                <w:b/>
              </w:rPr>
              <w:t>Host</w:t>
            </w:r>
          </w:p>
        </w:tc>
        <w:tc>
          <w:tcPr>
            <w:tcW w:w="705" w:type="pct"/>
            <w:shd w:val="clear" w:color="auto" w:fill="0000FF"/>
            <w:vAlign w:val="center"/>
          </w:tcPr>
          <w:p w:rsidR="00547EA6" w:rsidRPr="00A724EA" w:rsidRDefault="00547EA6" w:rsidP="00547EA6">
            <w:pPr>
              <w:jc w:val="center"/>
              <w:rPr>
                <w:b/>
              </w:rPr>
            </w:pPr>
            <w:r w:rsidRPr="00A724EA">
              <w:rPr>
                <w:b/>
              </w:rPr>
              <w:t>Equipment</w:t>
            </w:r>
          </w:p>
        </w:tc>
        <w:tc>
          <w:tcPr>
            <w:tcW w:w="1813" w:type="pct"/>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vAlign w:val="center"/>
          </w:tcPr>
          <w:p w:rsidR="00547EA6" w:rsidRPr="00A724EA" w:rsidRDefault="00547EA6" w:rsidP="00547EA6"/>
        </w:tc>
        <w:tc>
          <w:tcPr>
            <w:tcW w:w="70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7EA6" w:rsidRPr="00922176" w:rsidRDefault="00547EA6" w:rsidP="00547EA6">
            <w:pPr>
              <w:rPr>
                <w:rFonts w:eastAsiaTheme="minorEastAsia"/>
              </w:rPr>
            </w:pPr>
            <w:r w:rsidRPr="00A724EA">
              <w:t>CST Load Complete</w:t>
            </w:r>
            <w:r w:rsidR="00922176">
              <w:rPr>
                <w:rFonts w:eastAsiaTheme="minorEastAsia" w:hint="eastAsia"/>
              </w:rPr>
              <w:t xml:space="preserve"> (CEID: 222)</w:t>
            </w:r>
          </w:p>
        </w:tc>
      </w:tr>
      <w:tr w:rsidR="00547EA6" w:rsidRPr="00A724EA" w:rsidTr="00547EA6">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1675" w:type="pct"/>
            <w:vAlign w:val="center"/>
          </w:tcPr>
          <w:p w:rsidR="00547EA6" w:rsidRPr="00A724EA" w:rsidRDefault="00922176" w:rsidP="00547EA6">
            <w:pPr>
              <w:rPr>
                <w:rFonts w:eastAsia="Batang"/>
              </w:rPr>
            </w:pPr>
            <w:r>
              <w:rPr>
                <w:rFonts w:eastAsiaTheme="minorEastAsia" w:hint="eastAsia"/>
              </w:rPr>
              <w:lastRenderedPageBreak/>
              <w:t xml:space="preserve">Mask </w:t>
            </w:r>
            <w:r w:rsidR="00547EA6" w:rsidRPr="00A724EA">
              <w:t>Cassette Information</w:t>
            </w:r>
          </w:p>
          <w:p w:rsidR="00547EA6" w:rsidRPr="00A724EA" w:rsidRDefault="00547EA6" w:rsidP="00547EA6">
            <w:r w:rsidRPr="00A724EA">
              <w:t>Download</w:t>
            </w:r>
          </w:p>
        </w:tc>
        <w:tc>
          <w:tcPr>
            <w:tcW w:w="807" w:type="pct"/>
            <w:vAlign w:val="center"/>
          </w:tcPr>
          <w:p w:rsidR="00547EA6" w:rsidRPr="00A724EA" w:rsidRDefault="00D34E2E"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18" w:type="pct"/>
            <w:gridSpan w:val="2"/>
            <w:vAlign w:val="center"/>
          </w:tcPr>
          <w:p w:rsidR="00547EA6" w:rsidRPr="00A724EA" w:rsidRDefault="00547EA6" w:rsidP="00547EA6"/>
        </w:tc>
      </w:tr>
      <w:tr w:rsidR="00547EA6" w:rsidRPr="00A724EA" w:rsidTr="00547EA6">
        <w:trPr>
          <w:trHeight w:val="20"/>
        </w:trPr>
        <w:tc>
          <w:tcPr>
            <w:tcW w:w="2482" w:type="pct"/>
            <w:gridSpan w:val="2"/>
            <w:vAlign w:val="center"/>
          </w:tcPr>
          <w:p w:rsidR="00547EA6" w:rsidRPr="00A724EA" w:rsidRDefault="00547EA6" w:rsidP="00547EA6"/>
        </w:tc>
        <w:tc>
          <w:tcPr>
            <w:tcW w:w="705" w:type="pct"/>
            <w:vAlign w:val="center"/>
          </w:tcPr>
          <w:p w:rsidR="00547EA6" w:rsidRPr="00D34E2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D34E2E">
              <w:rPr>
                <w:rStyle w:val="CharChar"/>
                <w:rFonts w:ascii="Times New Roman" w:hAnsi="Times New Roman"/>
              </w:rPr>
              <w:t xml:space="preserve"> S2F1</w:t>
            </w:r>
            <w:r w:rsidR="00D34E2E">
              <w:rPr>
                <w:rStyle w:val="CharChar"/>
                <w:rFonts w:ascii="Times New Roman" w:eastAsiaTheme="minorEastAsia" w:hAnsi="Times New Roman" w:hint="eastAsia"/>
                <w:lang w:eastAsia="ko-KR"/>
              </w:rPr>
              <w:t>10</w:t>
            </w:r>
          </w:p>
        </w:tc>
        <w:tc>
          <w:tcPr>
            <w:tcW w:w="1813" w:type="pct"/>
            <w:vAlign w:val="center"/>
          </w:tcPr>
          <w:p w:rsidR="00547EA6" w:rsidRPr="00A724EA" w:rsidRDefault="00547EA6" w:rsidP="00547EA6">
            <w:r w:rsidRPr="00A724EA">
              <w:t>CIACK ( = 1, 2, 3, 4</w:t>
            </w:r>
            <w:r w:rsidRPr="00A724EA">
              <w:rPr>
                <w:rFonts w:eastAsia="Batang"/>
              </w:rPr>
              <w:t>, 5, 7</w:t>
            </w:r>
            <w:r w:rsidRPr="00A724EA">
              <w:rPr>
                <w:rFonts w:eastAsia="宋体"/>
                <w:lang w:eastAsia="zh-CN"/>
              </w:rPr>
              <w:t>,8,9</w:t>
            </w:r>
            <w:r w:rsidRPr="00A724EA">
              <w:t>)</w:t>
            </w:r>
          </w:p>
          <w:p w:rsidR="00547EA6" w:rsidRPr="00A724EA" w:rsidRDefault="00547EA6" w:rsidP="00547EA6">
            <w:r w:rsidRPr="00A724EA">
              <w:t>The equipment is received a wrong info.</w:t>
            </w:r>
          </w:p>
        </w:tc>
      </w:tr>
      <w:tr w:rsidR="00547EA6" w:rsidRPr="00A724EA" w:rsidTr="00547EA6">
        <w:trPr>
          <w:trHeight w:val="20"/>
        </w:trPr>
        <w:tc>
          <w:tcPr>
            <w:tcW w:w="2482" w:type="pct"/>
            <w:gridSpan w:val="2"/>
            <w:vAlign w:val="center"/>
          </w:tcPr>
          <w:p w:rsidR="00547EA6" w:rsidRPr="00A724EA" w:rsidRDefault="00547EA6" w:rsidP="00547EA6"/>
        </w:tc>
        <w:tc>
          <w:tcPr>
            <w:tcW w:w="2518" w:type="pct"/>
            <w:gridSpan w:val="2"/>
            <w:vAlign w:val="center"/>
          </w:tcPr>
          <w:p w:rsidR="00547EA6" w:rsidRPr="00A724EA" w:rsidRDefault="00547EA6" w:rsidP="00547EA6">
            <w:pPr>
              <w:rPr>
                <w:rFonts w:eastAsia="Malgun Gothic"/>
              </w:rPr>
            </w:pPr>
            <w:r w:rsidRPr="00A724EA">
              <w:t>The equipment calls an operator with buzzer and signal tower</w:t>
            </w:r>
          </w:p>
        </w:tc>
      </w:tr>
      <w:tr w:rsidR="00547EA6" w:rsidRPr="00A724EA" w:rsidTr="00547EA6">
        <w:trPr>
          <w:trHeight w:val="20"/>
        </w:trPr>
        <w:tc>
          <w:tcPr>
            <w:tcW w:w="2482" w:type="pct"/>
            <w:gridSpan w:val="2"/>
            <w:vMerge w:val="restart"/>
            <w:vAlign w:val="center"/>
          </w:tcPr>
          <w:p w:rsidR="00547EA6" w:rsidRPr="00A724EA" w:rsidRDefault="00547EA6" w:rsidP="00547EA6"/>
        </w:tc>
        <w:tc>
          <w:tcPr>
            <w:tcW w:w="2518" w:type="pct"/>
            <w:gridSpan w:val="2"/>
            <w:vAlign w:val="center"/>
          </w:tcPr>
          <w:p w:rsidR="00547EA6" w:rsidRPr="00A724EA" w:rsidRDefault="00547EA6" w:rsidP="00547EA6">
            <w:pPr>
              <w:rPr>
                <w:rFonts w:eastAsia="Batang"/>
              </w:rPr>
            </w:pPr>
            <w:r w:rsidRPr="00A724EA">
              <w:t xml:space="preserve">The operator changes to </w:t>
            </w:r>
            <w:r w:rsidRPr="00A724EA">
              <w:rPr>
                <w:rFonts w:eastAsia="Batang"/>
              </w:rPr>
              <w:t>OFF-LINE</w:t>
            </w:r>
          </w:p>
        </w:tc>
      </w:tr>
      <w:tr w:rsidR="00547EA6" w:rsidRPr="00A724EA" w:rsidTr="00547EA6">
        <w:trPr>
          <w:trHeight w:val="20"/>
        </w:trPr>
        <w:tc>
          <w:tcPr>
            <w:tcW w:w="2482" w:type="pct"/>
            <w:gridSpan w:val="2"/>
            <w:vMerge/>
            <w:vAlign w:val="center"/>
          </w:tcPr>
          <w:p w:rsidR="00547EA6" w:rsidRPr="00A724EA" w:rsidRDefault="00547EA6" w:rsidP="00547EA6"/>
        </w:tc>
        <w:tc>
          <w:tcPr>
            <w:tcW w:w="70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7EA6" w:rsidRPr="00A724EA" w:rsidRDefault="00547EA6" w:rsidP="00547EA6">
            <w:pPr>
              <w:rPr>
                <w:rFonts w:eastAsia="Batang"/>
              </w:rPr>
            </w:pPr>
            <w:r w:rsidRPr="00A724EA">
              <w:rPr>
                <w:rFonts w:eastAsia="Batang"/>
              </w:rPr>
              <w:t>OFF-LINE</w:t>
            </w:r>
            <w:r w:rsidR="00A43B5F">
              <w:rPr>
                <w:rFonts w:eastAsia="Batang" w:hint="eastAsia"/>
              </w:rPr>
              <w:t xml:space="preserve"> (CEID: 111)</w:t>
            </w:r>
          </w:p>
        </w:tc>
      </w:tr>
      <w:tr w:rsidR="00547EA6" w:rsidRPr="00A724EA" w:rsidTr="00547EA6">
        <w:trPr>
          <w:trHeight w:val="20"/>
        </w:trPr>
        <w:tc>
          <w:tcPr>
            <w:tcW w:w="167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547EA6" w:rsidRPr="00A724EA" w:rsidRDefault="00547EA6" w:rsidP="00547EA6"/>
        </w:tc>
      </w:tr>
    </w:tbl>
    <w:p w:rsidR="00547EA6" w:rsidRPr="00A724EA" w:rsidRDefault="00547EA6" w:rsidP="00547EA6">
      <w:pPr>
        <w:pStyle w:val="4"/>
        <w:rPr>
          <w:rFonts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Load Complete</w:t>
            </w:r>
            <w:r w:rsidR="00A43B5F">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rPr>
                <w:rFonts w:eastAsia="Batang"/>
              </w:rPr>
            </w:pPr>
            <w:r>
              <w:rPr>
                <w:rFonts w:eastAsiaTheme="minorEastAsia" w:hint="eastAsia"/>
              </w:rPr>
              <w:t xml:space="preserve">Mask </w:t>
            </w:r>
            <w:r w:rsidR="00547EA6" w:rsidRPr="00A724EA">
              <w:t xml:space="preserve">Cassette Information </w:t>
            </w:r>
          </w:p>
          <w:p w:rsidR="00547EA6" w:rsidRPr="00A724EA" w:rsidRDefault="00547EA6" w:rsidP="00547EA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D34E2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D34E2E">
              <w:rPr>
                <w:rStyle w:val="CharChar"/>
                <w:rFonts w:ascii="Times New Roman" w:hAnsi="Times New Roman"/>
              </w:rPr>
              <w:t xml:space="preserve"> S2F1</w:t>
            </w:r>
            <w:r w:rsidR="00D34E2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CIACK ( = 1, 2, 3, 4, 5,7,8,9 )</w:t>
            </w:r>
          </w:p>
          <w:p w:rsidR="00547EA6" w:rsidRPr="00A724EA" w:rsidRDefault="00547EA6" w:rsidP="00547EA6">
            <w:r w:rsidRPr="00A724EA">
              <w:t>The equipment is received a wrong info.</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equipment calls an operator 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edit cassette information.</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operator pushes the Lot Cancel button.</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 xml:space="preserve">Lot Cancel </w:t>
            </w:r>
            <w:r w:rsidR="00A43B5F">
              <w:rPr>
                <w:rFonts w:eastAsiaTheme="minorEastAsia" w:hint="eastAsia"/>
              </w:rPr>
              <w:t>(CEID: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Unload Request</w:t>
            </w:r>
            <w:r w:rsidR="00A43B5F">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Unload Complete</w:t>
            </w:r>
            <w:r w:rsidR="00A43B5F">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eastAsia="Batang" w:hAnsi="Times New Roman"/>
        </w:rPr>
        <w:lastRenderedPageBreak/>
        <w:t>Lot Cancel by Operator</w:t>
      </w:r>
      <w:r w:rsidR="00A43B5F">
        <w:rPr>
          <w:rFonts w:eastAsia="Batang" w:hAnsi="Times New Roman" w:hint="eastAsia"/>
        </w:rPr>
        <w:t xml:space="preserve"> - LoadPort</w:t>
      </w:r>
    </w:p>
    <w:p w:rsidR="00547EA6" w:rsidRPr="00A724EA" w:rsidRDefault="00547EA6" w:rsidP="00547EA6">
      <w:pPr>
        <w:pStyle w:val="4"/>
        <w:rPr>
          <w:rFonts w:hAnsi="Times New Roman"/>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01171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D34E2E" w:rsidRDefault="00D34E2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4461C6" w:rsidRDefault="004461C6" w:rsidP="00547EA6">
            <w:pPr>
              <w:pStyle w:val="affff2"/>
              <w:spacing w:before="0" w:beforeAutospacing="0" w:after="0" w:line="240" w:lineRule="auto"/>
              <w:rPr>
                <w:rStyle w:val="CharChar"/>
                <w:rFonts w:ascii="Times New Roman" w:hAnsi="Times New Roman"/>
                <w:b/>
              </w:rPr>
            </w:pPr>
            <w:r w:rsidRPr="004461C6">
              <w:rPr>
                <w:rStyle w:val="CharChar"/>
                <w:rFonts w:ascii="Times New Roman" w:hAnsi="Times New Roman"/>
                <w:b/>
              </w:rPr>
              <w:t>S2F10</w:t>
            </w:r>
            <w:r w:rsidRPr="004461C6">
              <w:rPr>
                <w:rStyle w:val="CharChar"/>
                <w:rFonts w:ascii="Times New Roman" w:hAnsi="Times New Roman" w:hint="eastAsia"/>
                <w:b/>
              </w:rPr>
              <w:t>9</w:t>
            </w:r>
            <w:r w:rsidR="00547EA6" w:rsidRPr="004461C6">
              <w:rPr>
                <w:rStyle w:val="CharChar"/>
                <w:rFonts w:ascii="Times New Roman" w:hAnsi="Times New Roman"/>
                <w:b/>
              </w:rPr>
              <w:t xml:space="preserve"> </w:t>
            </w:r>
            <w:r w:rsidR="00547EA6" w:rsidRPr="004461C6">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011718">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4461C6">
              <w:rPr>
                <w:rStyle w:val="CharChar"/>
                <w:rFonts w:ascii="Times New Roman" w:hAnsi="Times New Roman"/>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011718">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Fonts w:eastAsia="Batang"/>
              </w:rPr>
            </w:pPr>
            <w:r w:rsidRPr="00A724EA">
              <w:t>Remote Command</w:t>
            </w:r>
          </w:p>
          <w:p w:rsidR="00547EA6" w:rsidRPr="00A724EA" w:rsidRDefault="00547EA6" w:rsidP="00547EA6">
            <w:pPr>
              <w:ind w:rightChars="-229" w:right="-458"/>
            </w:pPr>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t>Acknowledge</w:t>
            </w:r>
            <w:r w:rsidRPr="00A724EA">
              <w:rPr>
                <w:rFonts w:eastAsia="Malgun Gothic"/>
              </w:rPr>
              <w:t xml:space="preserve"> (HCACK) error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rFonts w:eastAsia="Batang"/>
                <w:b/>
              </w:rPr>
              <w:t>A</w:t>
            </w:r>
            <w:r w:rsidRPr="00A724EA">
              <w:rPr>
                <w:b/>
              </w:rPr>
              <w:t>n operator activates Lot Cancel before Process Start.</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Lot Cancel</w:t>
            </w:r>
            <w:r w:rsidR="004461C6">
              <w:rPr>
                <w:rFonts w:eastAsiaTheme="minorEastAsia" w:hint="eastAsia"/>
              </w:rPr>
              <w:t xml:space="preserve"> (CEID: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CST Unload Request</w:t>
            </w:r>
            <w:r w:rsidR="004461C6">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CST Unload Complete</w:t>
            </w:r>
            <w:r w:rsidR="004461C6">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hAnsi="Times New Roman"/>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2"/>
        <w:gridCol w:w="1342"/>
        <w:gridCol w:w="3444"/>
      </w:tblGrid>
      <w:tr w:rsidR="00547E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 xml:space="preserve">CST Load Request </w:t>
            </w:r>
            <w:r w:rsidR="0053091E">
              <w:rPr>
                <w:rFonts w:eastAsiaTheme="minorEastAsia" w:hint="eastAsia"/>
              </w:rPr>
              <w:t xml:space="preserve"> (CEID: 220)</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Load Complete</w:t>
            </w:r>
            <w:r w:rsidR="0053091E">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D34E2E" w:rsidRDefault="00D34E2E" w:rsidP="00547EA6">
            <w:pPr>
              <w:rPr>
                <w:rFonts w:eastAsiaTheme="minorEastAsia"/>
              </w:rPr>
            </w:pPr>
            <w:r>
              <w:rPr>
                <w:rFonts w:eastAsiaTheme="minorEastAsia" w:hint="eastAsia"/>
              </w:rPr>
              <w:t xml:space="preserve">Mask </w:t>
            </w:r>
            <w:r w:rsidR="00547EA6" w:rsidRPr="00A724EA">
              <w:t>Cassette</w:t>
            </w:r>
          </w:p>
          <w:p w:rsidR="00547EA6" w:rsidRPr="00A724EA" w:rsidRDefault="00547EA6" w:rsidP="00547EA6">
            <w:r w:rsidRPr="00A724EA">
              <w:t xml:space="preserve"> Information</w:t>
            </w:r>
            <w:r w:rsidRPr="00A724EA">
              <w:rPr>
                <w:rFonts w:eastAsiaTheme="minorEastAsia"/>
              </w:rPr>
              <w:t xml:space="preserve"> </w:t>
            </w:r>
            <w:r w:rsidRPr="00A724EA">
              <w:t>Download</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D34E2E" w:rsidRDefault="00547EA6" w:rsidP="00547EA6">
            <w:pPr>
              <w:rPr>
                <w:rFonts w:eastAsiaTheme="minorEastAsia"/>
                <w:b/>
              </w:rPr>
            </w:pPr>
            <w:r w:rsidRPr="00A724EA">
              <w:rPr>
                <w:b/>
              </w:rPr>
              <w:sym w:font="Wingdings" w:char="F0DF"/>
            </w:r>
            <w:r w:rsidR="00D34E2E">
              <w:rPr>
                <w:b/>
              </w:rPr>
              <w:t>S2F1</w:t>
            </w:r>
            <w:r w:rsidR="00D34E2E">
              <w:rPr>
                <w:rFonts w:eastAsiaTheme="minorEastAsia" w:hint="eastAsia"/>
                <w:b/>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Fonts w:eastAsiaTheme="minorEastAsia"/>
              </w:rPr>
            </w:pPr>
            <w:r w:rsidRPr="00A724EA">
              <w:t>Remote Command</w:t>
            </w:r>
            <w:r w:rsidR="0053091E">
              <w:rPr>
                <w:rFonts w:eastAsiaTheme="minorEastAsia" w:hint="eastAsia"/>
              </w:rPr>
              <w:t xml:space="preserve"> 6</w:t>
            </w:r>
          </w:p>
          <w:p w:rsidR="00547EA6" w:rsidRPr="0053091E" w:rsidRDefault="00547EA6" w:rsidP="00547EA6">
            <w:pPr>
              <w:rPr>
                <w:rFonts w:eastAsiaTheme="minorEastAsia"/>
              </w:rPr>
            </w:pPr>
            <w:r w:rsidRPr="00A724EA">
              <w:t>(</w:t>
            </w:r>
            <w:r w:rsidRPr="00A724EA">
              <w:rPr>
                <w:rFonts w:eastAsia="Batang"/>
              </w:rPr>
              <w:t>Operator Call</w:t>
            </w:r>
            <w:r w:rsidRPr="00A724EA">
              <w:t>)</w:t>
            </w:r>
            <w:r w:rsidR="0053091E">
              <w:rPr>
                <w:rFonts w:eastAsiaTheme="minorEastAsia" w:hint="eastAsia"/>
              </w:rPr>
              <w:t xml:space="preserve"> </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i/>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i/>
                <w:iCs/>
              </w:rPr>
            </w:pPr>
            <w:r w:rsidRPr="00A724EA">
              <w:rPr>
                <w:rFonts w:eastAsia="Batang"/>
                <w:i/>
                <w:iCs/>
              </w:rPr>
              <w:t>The operator pushes the Start Button for processing the cassette.</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b/>
              </w:rPr>
              <w:t>An operator activates Lot Cancel in place of Lot Start.</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Lot Cancel</w:t>
            </w:r>
            <w:r w:rsidR="0053091E">
              <w:rPr>
                <w:rFonts w:eastAsiaTheme="minorEastAsia" w:hint="eastAsia"/>
              </w:rPr>
              <w:t xml:space="preserve"> (CEID: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Unload Request</w:t>
            </w:r>
            <w:r w:rsidR="0053091E">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is unloaded on the port by AGV, Crane.</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Unload Complete</w:t>
            </w:r>
            <w:r w:rsidR="0053091E">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eastAsia="Batang" w:hAnsi="Times New Roman"/>
        </w:rPr>
        <w:t>Process Abort</w:t>
      </w:r>
      <w:r w:rsidR="00D34E2E">
        <w:rPr>
          <w:rFonts w:eastAsia="Batang" w:hAnsi="Times New Roman" w:hint="eastAsia"/>
        </w:rPr>
        <w:t xml:space="preserve"> </w:t>
      </w:r>
    </w:p>
    <w:p w:rsidR="00547EA6" w:rsidRPr="00A724EA" w:rsidRDefault="00547EA6" w:rsidP="00547EA6">
      <w:pPr>
        <w:pStyle w:val="4"/>
        <w:rPr>
          <w:rFonts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Process Start</w:t>
            </w:r>
            <w:r w:rsidR="0053091E">
              <w:rPr>
                <w:rFonts w:eastAsiaTheme="minorEastAsia" w:hint="eastAsia"/>
              </w:rPr>
              <w:t xml:space="preserve"> (CEID: 301)</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 w:rsidR="00547EA6" w:rsidRPr="00A724EA" w:rsidRDefault="00547EA6" w:rsidP="00547EA6">
            <w:pPr>
              <w:jc w:val="center"/>
              <w:rPr>
                <w:rFonts w:eastAsia="Batang"/>
                <w:b/>
              </w:rPr>
            </w:pPr>
            <w:r w:rsidRPr="00A724EA">
              <w:rPr>
                <w:b/>
              </w:rPr>
              <w:t>In processing…before Lot End</w:t>
            </w: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b/>
              </w:rPr>
              <w:t>An operator activates Process Abort in processing</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Process Abort</w:t>
            </w:r>
            <w:r w:rsidR="0053091E">
              <w:rPr>
                <w:rFonts w:eastAsiaTheme="minorEastAsia" w:hint="eastAsia"/>
              </w:rPr>
              <w:t xml:space="preserve"> (CEID: 305)</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S6F10</w:t>
            </w:r>
            <w:r w:rsidR="0053091E">
              <w:rPr>
                <w:rStyle w:val="CharChar"/>
                <w:rFonts w:ascii="Times New Roman" w:eastAsiaTheme="minorEastAsia" w:hAnsi="Times New Roman" w:hint="eastAsia"/>
                <w:lang w:eastAsia="ko-KR"/>
              </w:rPr>
              <w:t>9</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3091E" w:rsidP="00547EA6">
            <w:r>
              <w:rPr>
                <w:rFonts w:eastAsiaTheme="minorEastAsia" w:hint="eastAsia"/>
              </w:rPr>
              <w:t xml:space="preserve">Mask </w:t>
            </w:r>
            <w:r w:rsidR="00547EA6" w:rsidRPr="00A724EA">
              <w:t>Cassette Information Upload</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3091E" w:rsidP="00547EA6">
            <w:pPr>
              <w:jc w:val="right"/>
            </w:pPr>
            <w:r>
              <w:rPr>
                <w:b/>
              </w:rPr>
              <w:t>S6F1</w:t>
            </w:r>
            <w:r>
              <w:rPr>
                <w:rFonts w:eastAsiaTheme="minorEastAsia" w:hint="eastAsia"/>
                <w:b/>
              </w:rPr>
              <w:t>10</w:t>
            </w:r>
            <w:r w:rsidR="00547EA6" w:rsidRPr="00A724EA">
              <w:rPr>
                <w:b/>
              </w:rPr>
              <w:t xml:space="preserve"> </w:t>
            </w:r>
            <w:r w:rsidR="00547EA6"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r w:rsidR="005D17ED">
              <w:rPr>
                <w:rStyle w:val="CharChar"/>
                <w:rFonts w:ascii="Times New Roman" w:eastAsiaTheme="minorEastAsia" w:hAnsi="Times New Roman" w:hint="eastAsia"/>
                <w:lang w:eastAsia="ko-KR"/>
              </w:rPr>
              <w:t>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F21FA6" w:rsidRDefault="0053091E" w:rsidP="00547EA6">
            <w:pPr>
              <w:rPr>
                <w:rFonts w:eastAsiaTheme="minorEastAsia"/>
              </w:rPr>
            </w:pPr>
            <w:r>
              <w:rPr>
                <w:rFonts w:eastAsiaTheme="minorEastAsia" w:hint="eastAsia"/>
              </w:rPr>
              <w:t xml:space="preserve">Mask </w:t>
            </w:r>
            <w:r w:rsidR="00547EA6" w:rsidRPr="00A724EA">
              <w:t>CST Unload Request</w:t>
            </w:r>
            <w:r w:rsidR="00F21FA6">
              <w:rPr>
                <w:rFonts w:eastAsiaTheme="minorEastAsia" w:hint="eastAsia"/>
              </w:rPr>
              <w:t xml:space="preserve"> </w:t>
            </w:r>
          </w:p>
          <w:p w:rsidR="00547EA6" w:rsidRPr="00F21FA6" w:rsidRDefault="00F21FA6" w:rsidP="00547EA6">
            <w:pPr>
              <w:rPr>
                <w:rFonts w:eastAsiaTheme="minorEastAsia"/>
              </w:rPr>
            </w:pPr>
            <w:r>
              <w:rPr>
                <w:rFonts w:eastAsiaTheme="minorEastAsia" w:hint="eastAsia"/>
              </w:rPr>
              <w:t>(CEID: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w:t>
            </w:r>
            <w:r w:rsidRPr="00A724EA">
              <w:rPr>
                <w:rFonts w:eastAsia="Batang"/>
              </w:rPr>
              <w:t>, MGV or</w:t>
            </w:r>
            <w:r w:rsidRPr="00A724EA">
              <w:t xml:space="preserve"> Crane.</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F21FA6" w:rsidRDefault="00547EA6" w:rsidP="00547EA6">
            <w:pPr>
              <w:rPr>
                <w:rFonts w:eastAsiaTheme="minorEastAsia"/>
              </w:rPr>
            </w:pPr>
            <w:r w:rsidRPr="00A724EA">
              <w:t>CST Unload Complete</w:t>
            </w:r>
            <w:r w:rsidR="00F21FA6">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hAnsi="Times New Roman"/>
        </w:rPr>
        <w:t>Empty Cassette</w:t>
      </w:r>
      <w:r w:rsidR="00901C5A">
        <w:rPr>
          <w:rFonts w:eastAsiaTheme="minorEastAsia" w:hAnsi="Times New Roman" w:hint="eastAsia"/>
        </w:rPr>
        <w:t xml:space="preserve"> - UnloadPort</w:t>
      </w:r>
    </w:p>
    <w:p w:rsidR="00547EA6" w:rsidRPr="00A724EA" w:rsidRDefault="00547EA6" w:rsidP="00547EA6">
      <w:pPr>
        <w:pStyle w:val="4"/>
        <w:rPr>
          <w:rFonts w:hAnsi="Times New Roman"/>
        </w:rPr>
      </w:pPr>
      <w:r w:rsidRPr="00A724EA">
        <w:rPr>
          <w:rFonts w:hAnsi="Times New Roman"/>
        </w:rPr>
        <w:t>Loading Empty Cassette</w:t>
      </w:r>
      <w:r w:rsidRPr="00A724EA">
        <w:rPr>
          <w:rFonts w:eastAsia="Batang" w:hAnsi="Times New Roman"/>
        </w:rPr>
        <w:t xml:space="preserve"> at ON-LINE REMOTE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Then read the CSTID.</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 xml:space="preserve">CST </w:t>
            </w:r>
            <w:r w:rsidRPr="00A724EA">
              <w:t>Load Complete(PTTYPE</w:t>
            </w:r>
            <w:r w:rsidRPr="00A724EA">
              <w:rPr>
                <w:rFonts w:eastAsia="Batang"/>
              </w:rPr>
              <w:t>=</w:t>
            </w:r>
            <w:r w:rsidRPr="00A724EA">
              <w:t>PU)</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rPr>
                <w:rFonts w:eastAsia="Malgun Gothic"/>
              </w:rPr>
              <w:t>The EQP start to insert glasses to empty CST.</w:t>
            </w:r>
          </w:p>
        </w:tc>
      </w:tr>
    </w:tbl>
    <w:p w:rsidR="00547EA6" w:rsidRPr="00A724EA" w:rsidRDefault="00547EA6" w:rsidP="00547EA6">
      <w:pPr>
        <w:pStyle w:val="4"/>
        <w:rPr>
          <w:rFonts w:hAnsi="Times New Roman"/>
        </w:rPr>
      </w:pPr>
      <w:r w:rsidRPr="00A724EA">
        <w:rPr>
          <w:rFonts w:hAnsi="Times New Roman"/>
        </w:rPr>
        <w:t>Loading Empty Cassette</w:t>
      </w:r>
      <w:r w:rsidRPr="00A724EA">
        <w:rPr>
          <w:rFonts w:eastAsia="Batang" w:hAnsi="Times New Roman"/>
        </w:rPr>
        <w:t xml:space="preserve"> at ON-LINE LOCAL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5"/>
        <w:gridCol w:w="1536"/>
        <w:gridCol w:w="1338"/>
        <w:gridCol w:w="7"/>
        <w:gridCol w:w="3436"/>
      </w:tblGrid>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Then read the CSTID.</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 xml:space="preserve">CST </w:t>
            </w:r>
            <w:r w:rsidRPr="00A724EA">
              <w:t>Load Complete(PTTYPE</w:t>
            </w:r>
            <w:r w:rsidRPr="00A724EA">
              <w:rPr>
                <w:rFonts w:eastAsia="Batang"/>
              </w:rPr>
              <w:t>=</w:t>
            </w:r>
            <w:r w:rsidRPr="00A724EA">
              <w:t>PU)</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7EA6" w:rsidRPr="00A724EA" w:rsidRDefault="00547EA6" w:rsidP="00547EA6">
            <w:pPr>
              <w:ind w:rightChars="-229" w:right="-458"/>
              <w:jc w:val="right"/>
              <w:rPr>
                <w:rStyle w:val="CharChar"/>
                <w:rFonts w:ascii="Times New Roman" w:hAnsi="Times New Roman"/>
              </w:rPr>
            </w:pPr>
          </w:p>
        </w:tc>
        <w:tc>
          <w:tcPr>
            <w:tcW w:w="708" w:type="pct"/>
            <w:gridSpan w:val="2"/>
            <w:tcBorders>
              <w:top w:val="single" w:sz="2" w:space="0" w:color="auto"/>
              <w:left w:val="single" w:sz="2" w:space="0" w:color="auto"/>
              <w:bottom w:val="single" w:sz="4" w:space="0" w:color="auto"/>
              <w:right w:val="single" w:sz="4" w:space="0" w:color="auto"/>
            </w:tcBorders>
            <w:vAlign w:val="center"/>
          </w:tcPr>
          <w:p w:rsidR="00547EA6" w:rsidRPr="00A724EA" w:rsidRDefault="00547EA6" w:rsidP="00547EA6">
            <w:pPr>
              <w:ind w:rightChars="-229" w:right="-458"/>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4" w:space="0" w:color="auto"/>
              <w:right w:val="single" w:sz="2" w:space="0" w:color="auto"/>
            </w:tcBorders>
            <w:vAlign w:val="center"/>
          </w:tcPr>
          <w:p w:rsidR="00547EA6" w:rsidRPr="00A724EA" w:rsidRDefault="00547EA6" w:rsidP="00547EA6">
            <w:pPr>
              <w:ind w:rightChars="-229" w:right="-458"/>
            </w:pPr>
            <w:r w:rsidRPr="00A724EA">
              <w:t>Acknowledge</w:t>
            </w:r>
          </w:p>
        </w:tc>
      </w:tr>
      <w:tr w:rsidR="00547EA6" w:rsidRPr="00A724EA" w:rsidTr="00547EA6">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547EA6" w:rsidRPr="00A724EA" w:rsidRDefault="00547EA6" w:rsidP="00547EA6">
            <w:pPr>
              <w:ind w:rightChars="-229" w:right="-458"/>
              <w:jc w:val="right"/>
              <w:rPr>
                <w:rStyle w:val="CharChar"/>
                <w:rFonts w:ascii="Times New Roman" w:hAnsi="Times New Roman"/>
              </w:rPr>
            </w:pPr>
          </w:p>
        </w:tc>
        <w:tc>
          <w:tcPr>
            <w:tcW w:w="2518" w:type="pct"/>
            <w:gridSpan w:val="3"/>
            <w:tcBorders>
              <w:top w:val="single" w:sz="4" w:space="0" w:color="auto"/>
              <w:left w:val="single" w:sz="4" w:space="0" w:color="auto"/>
              <w:bottom w:val="single" w:sz="4" w:space="0" w:color="auto"/>
              <w:right w:val="single" w:sz="4" w:space="0" w:color="auto"/>
            </w:tcBorders>
            <w:vAlign w:val="center"/>
          </w:tcPr>
          <w:p w:rsidR="00547EA6" w:rsidRPr="00A724EA" w:rsidRDefault="00547EA6" w:rsidP="00547EA6">
            <w:pPr>
              <w:ind w:rightChars="-229" w:right="-458"/>
              <w:rPr>
                <w:rFonts w:eastAsia="Batang"/>
              </w:rPr>
            </w:pPr>
            <w:r w:rsidRPr="00A724EA">
              <w:rPr>
                <w:rFonts w:eastAsia="Malgun Gothic"/>
              </w:rPr>
              <w:t>The EQP start to insert glasses to empty CST.</w:t>
            </w:r>
          </w:p>
        </w:tc>
      </w:tr>
    </w:tbl>
    <w:p w:rsidR="00547EA6" w:rsidRPr="00A724EA" w:rsidRDefault="00547EA6" w:rsidP="00547EA6">
      <w:pPr>
        <w:pStyle w:val="4"/>
        <w:rPr>
          <w:rFonts w:hAnsi="Times New Roman"/>
        </w:rPr>
      </w:pPr>
      <w:r w:rsidRPr="00A724EA">
        <w:rPr>
          <w:rFonts w:hAnsi="Times New Roman"/>
        </w:rPr>
        <w:t>Cancel Empty Cassette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Malgun Gothic"/>
                <w:b/>
              </w:rPr>
            </w:pPr>
            <w:r w:rsidRPr="00A724EA">
              <w:t>PTTYPE :PU</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Batang"/>
              </w:rPr>
            </w:pPr>
            <w:r w:rsidRPr="00A724EA">
              <w:t>CST Load Request</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rPr>
                <w:rFonts w:eastAsia="Batang"/>
              </w:rPr>
              <w:t xml:space="preserve">CST </w:t>
            </w:r>
            <w:r w:rsidRPr="00A724EA">
              <w:t>Load Complete</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Lot Cancel</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r w:rsidR="00901C5A">
        <w:rPr>
          <w:rFonts w:eastAsiaTheme="minorEastAsia" w:hAnsi="Times New Roman" w:hint="eastAsia"/>
        </w:rPr>
        <w:t xml:space="preserve"> -LoadPort</w:t>
      </w:r>
    </w:p>
    <w:p w:rsidR="00547EA6" w:rsidRPr="00A724EA" w:rsidRDefault="00547EA6" w:rsidP="00547EA6">
      <w:pPr>
        <w:pStyle w:val="4"/>
        <w:rPr>
          <w:rFonts w:eastAsia="Batang"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3"/>
        <w:gridCol w:w="1536"/>
        <w:gridCol w:w="1335"/>
        <w:gridCol w:w="8"/>
        <w:gridCol w:w="3440"/>
      </w:tblGrid>
      <w:tr w:rsidR="00547EA6" w:rsidRPr="00A724EA" w:rsidTr="0001171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11718">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011718">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011718">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011718">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rPr>
                <w:rFonts w:ascii="Times New Roman" w:hAnsi="Times New Roman"/>
                <w:sz w:val="20"/>
              </w:rPr>
            </w:pP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starting of processing.</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pushes the Start Button for processing the cassette.</w:t>
            </w:r>
          </w:p>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When the equipment starts the process of the cassette.</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Process Start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6"/>
        <w:gridCol w:w="1342"/>
        <w:gridCol w:w="3442"/>
      </w:tblGrid>
      <w:tr w:rsidR="00547EA6" w:rsidRPr="00A724EA" w:rsidTr="003A13DA">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lastRenderedPageBreak/>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00E74CD0">
              <w:rPr>
                <w:rStyle w:val="CharChar"/>
                <w:rFonts w:ascii="Times New Roman" w:eastAsiaTheme="minorEastAsia" w:hAnsi="Times New Roman" w:hint="eastAsia"/>
                <w:b/>
                <w:lang w:eastAsia="ko-KR"/>
              </w:rPr>
              <w:t xml:space="preserve">9 </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3"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changes to OFF-LINE</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OFF-LINE</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eastAsia="Batang" w:hAnsi="Times New Roman"/>
        </w:rPr>
      </w:pPr>
      <w:r w:rsidRPr="00A724EA">
        <w:rPr>
          <w:rFonts w:hAnsi="Times New Roman"/>
        </w:rPr>
        <w:t>Operator Select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4"/>
        <w:gridCol w:w="1342"/>
        <w:gridCol w:w="3444"/>
      </w:tblGrid>
      <w:tr w:rsidR="00547EA6" w:rsidRPr="00A724EA" w:rsidTr="00547EA6">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rFonts w:eastAsia="Batang"/>
                <w:b/>
              </w:rPr>
              <w:t>A</w:t>
            </w:r>
            <w:r w:rsidRPr="00A724EA">
              <w:rPr>
                <w:b/>
              </w:rPr>
              <w:t>n operator activates Lot Cancel before Process Start.</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Lot Cancel</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center"/>
            </w:pPr>
            <w:r w:rsidRPr="00A724EA">
              <w:t>:</w:t>
            </w:r>
          </w:p>
        </w:tc>
      </w:tr>
    </w:tbl>
    <w:p w:rsidR="00547EA6" w:rsidRPr="00A724EA" w:rsidRDefault="00547EA6" w:rsidP="00547EA6">
      <w:pPr>
        <w:pStyle w:val="3"/>
        <w:ind w:left="636" w:hanging="236"/>
        <w:rPr>
          <w:rFonts w:eastAsia="Batang" w:hAnsi="Times New Roman"/>
        </w:rPr>
      </w:pPr>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r w:rsidR="00377127">
        <w:rPr>
          <w:rFonts w:eastAsiaTheme="minorEastAsia" w:hAnsi="Times New Roman" w:hint="eastAsia"/>
        </w:rPr>
        <w:t xml:space="preserve"> - LoadPort</w:t>
      </w:r>
    </w:p>
    <w:p w:rsidR="00547EA6" w:rsidRPr="00A724EA" w:rsidRDefault="00547EA6" w:rsidP="00547EA6">
      <w:pPr>
        <w:pStyle w:val="4"/>
        <w:rPr>
          <w:rFonts w:eastAsia="Batang"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Style w:val="CharChar"/>
                <w:rFonts w:ascii="Times New Roman" w:hAnsi="Times New Roman"/>
                <w:b/>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w:t>
            </w:r>
            <w:r w:rsidRPr="00A724EA">
              <w:rPr>
                <w:rFonts w:eastAsia="Batang"/>
                <w:bCs/>
              </w:rPr>
              <w:lastRenderedPageBreak/>
              <w:t xml:space="preserve">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bCs/>
              </w:rPr>
            </w:pPr>
            <w:r w:rsidRPr="00A724EA">
              <w:rPr>
                <w:rStyle w:val="CharChar"/>
                <w:rFonts w:ascii="Times New Roman" w:eastAsia="Batang" w:hAnsi="Times New Roman"/>
                <w:bCs/>
              </w:rPr>
              <w:t>The operator modifies the wrong item in the Start Command from the host.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operator pushes the Start Button for processing the cassette.</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When the equipment starts the process of the cassette.</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Process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D3DCE" w:rsidRDefault="009D3DC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9D3DCE" w:rsidP="00547EA6">
            <w:pPr>
              <w:jc w:val="right"/>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9D3DC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9D3DC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Theme="minorEastAsia"/>
              </w:rPr>
              <w:t xml:space="preserve"> </w:t>
            </w:r>
            <w:r w:rsidRPr="00A724EA">
              <w:rPr>
                <w:rFonts w:eastAsia="Batang"/>
                <w:bCs/>
              </w:rPr>
              <w:t>event to host regardless of transfer possible status.</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lastRenderedPageBreak/>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pPr>
            <w:r w:rsidRPr="00A724EA">
              <w:rPr>
                <w:rStyle w:val="CharChar"/>
                <w:rFonts w:ascii="Times New Roman" w:hAnsi="Times New Roman"/>
              </w:rPr>
              <w:lastRenderedPageBreak/>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bCs/>
              </w:rPr>
            </w:pPr>
            <w:r w:rsidRPr="00A724EA">
              <w:rPr>
                <w:rStyle w:val="CharChar"/>
                <w:rFonts w:ascii="Times New Roman" w:eastAsia="Batang" w:hAnsi="Times New Roman"/>
                <w:bCs/>
              </w:rPr>
              <w:t>The operator changes to OFF-LINE</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OFF-LINE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eastAsia="Batang"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D3DCE" w:rsidRDefault="009D3DC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9D3DCE" w:rsidP="00547EA6">
            <w:pPr>
              <w:jc w:val="right"/>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9D3DC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9D3DC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Style w:val="CharChar"/>
                <w:rFonts w:ascii="Times New Roman" w:hAnsi="Times New Roman"/>
                <w:b/>
                <w:lang w:eastAsia="ko-KR"/>
              </w:rPr>
            </w:pPr>
            <w:r w:rsidRPr="00A724EA">
              <w:rPr>
                <w:rStyle w:val="CharChar"/>
                <w:rFonts w:ascii="Times New Roman" w:hAnsi="Times New Roman"/>
                <w:b/>
              </w:rPr>
              <w:t>S6F1</w:t>
            </w:r>
            <w:r w:rsidRPr="00A724EA">
              <w:rPr>
                <w:rStyle w:val="CharChar"/>
                <w:rFonts w:ascii="Times New Roman" w:eastAsia="Malgun Gothic" w:hAnsi="Times New Roman"/>
                <w:b/>
                <w:lang w:eastAsia="ko-KR"/>
              </w:rPr>
              <w:t>2</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t>(Proc</w:t>
            </w:r>
            <w:r w:rsidRPr="00A724EA">
              <w:rPr>
                <w:rFonts w:eastAsia="Batang"/>
              </w:rPr>
              <w:t>ess</w:t>
            </w:r>
            <w:r w:rsidRPr="00A724EA">
              <w:t xml:space="preserve"> Start)</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operator pushes the Lot Cancel button.</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Lot Cancel </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pPr>
              <w:jc w:val="right"/>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49735F" w:rsidRDefault="002E073C" w:rsidP="002E073C">
      <w:pPr>
        <w:pStyle w:val="3"/>
        <w:ind w:left="640" w:hanging="240"/>
        <w:rPr>
          <w:rFonts w:eastAsiaTheme="minorEastAsia"/>
        </w:rPr>
      </w:pPr>
      <w:r>
        <w:rPr>
          <w:rFonts w:eastAsiaTheme="minorEastAsia" w:hint="eastAsia"/>
        </w:rPr>
        <w:t>Conversation Timeout (S2F105)</w:t>
      </w:r>
      <w:r w:rsidR="00377127">
        <w:rPr>
          <w:rFonts w:eastAsiaTheme="minorEastAsia" w:hint="eastAsia"/>
        </w:rPr>
        <w:t xml:space="preserve"> - UnloadPort</w:t>
      </w:r>
    </w:p>
    <w:p w:rsidR="002E073C" w:rsidRPr="002E073C" w:rsidRDefault="002E073C" w:rsidP="002E073C">
      <w:pPr>
        <w:pStyle w:val="a1"/>
        <w:rPr>
          <w:rFonts w:eastAsiaTheme="minorEastAsia"/>
        </w:rPr>
      </w:pPr>
    </w:p>
    <w:p w:rsidR="002E073C" w:rsidRDefault="002E073C" w:rsidP="002E073C">
      <w:pPr>
        <w:pStyle w:val="4"/>
        <w:rPr>
          <w:rFonts w:eastAsiaTheme="minorEastAsia"/>
        </w:rPr>
      </w:pPr>
      <w:r w:rsidRPr="002E073C">
        <w:t>Operator activates Lot Start (ON-LINE REMOTE)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The EQP should call Operator on use buzzer and pop-up Screen.</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After the operator confirmed the cassette information, the equipment should check the data.</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operator pushes the Start Button for processing the cassette.</w:t>
            </w:r>
          </w:p>
        </w:tc>
      </w:tr>
      <w:tr w:rsidR="001A6703" w:rsidRPr="00A724EA" w:rsidTr="00B17E41">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When the equipment starts the process of the cassette.</w:t>
            </w:r>
          </w:p>
        </w:tc>
      </w:tr>
      <w:tr w:rsidR="001A6703" w:rsidRPr="00A724EA" w:rsidTr="00B17E41">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Pr>
                <w:rFonts w:eastAsia="Batang" w:hint="eastAsia"/>
              </w:rPr>
              <w:t>/ Local Change /</w:t>
            </w:r>
          </w:p>
        </w:tc>
      </w:tr>
      <w:tr w:rsidR="001A6703" w:rsidRPr="008F6DE0" w:rsidTr="00B17E41">
        <w:trPr>
          <w:trHeight w:val="20"/>
        </w:trPr>
        <w:tc>
          <w:tcPr>
            <w:tcW w:w="2480" w:type="pct"/>
            <w:gridSpan w:val="2"/>
            <w:tcBorders>
              <w:top w:val="single" w:sz="4"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F6DE0" w:rsidRDefault="001A6703" w:rsidP="00B17E41">
            <w:pPr>
              <w:rPr>
                <w:rFonts w:eastAsiaTheme="minorEastAsia"/>
              </w:rPr>
            </w:pPr>
            <w:r>
              <w:rPr>
                <w:rFonts w:eastAsiaTheme="minorEastAsia" w:hint="eastAsia"/>
              </w:rPr>
              <w:t>Report Control State Mode (CEID: 112)</w:t>
            </w:r>
          </w:p>
        </w:tc>
      </w:tr>
      <w:tr w:rsidR="001A6703" w:rsidRPr="00A724EA" w:rsidTr="00B17E41">
        <w:trPr>
          <w:trHeight w:val="20"/>
        </w:trPr>
        <w:tc>
          <w:tcPr>
            <w:tcW w:w="1672" w:type="pct"/>
            <w:tcBorders>
              <w:top w:val="single" w:sz="4"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4"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8B4D34" w:rsidTr="00B17E41">
        <w:trPr>
          <w:trHeight w:val="20"/>
        </w:trPr>
        <w:tc>
          <w:tcPr>
            <w:tcW w:w="2480" w:type="pct"/>
            <w:gridSpan w:val="2"/>
            <w:tcBorders>
              <w:left w:val="single" w:sz="2" w:space="0" w:color="auto"/>
              <w:bottom w:val="single" w:sz="2"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Process Start</w:t>
            </w:r>
            <w:r>
              <w:rPr>
                <w:rFonts w:eastAsiaTheme="minorEastAsia" w:hint="eastAsia"/>
              </w:rPr>
              <w:t xml:space="preserve"> (CEID: 301)</w:t>
            </w:r>
          </w:p>
        </w:tc>
      </w:tr>
      <w:tr w:rsidR="001A6703" w:rsidRPr="00A724EA" w:rsidTr="00B17E41">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D34E2E"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hAnsi="Times New Roman"/>
              </w:rPr>
            </w:pPr>
            <w:r w:rsidRPr="00D34E2E">
              <w:rPr>
                <w:rStyle w:val="CharChar"/>
                <w:rFonts w:ascii="Times New Roman" w:hAnsi="Times New Roman"/>
              </w:rPr>
              <w:sym w:font="Wingdings" w:char="F0DF"/>
            </w:r>
            <w:r w:rsidRPr="00D34E2E">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w w:val="90"/>
              </w:rPr>
            </w:pPr>
            <w:r w:rsidRPr="00D34E2E">
              <w:t>Glass</w:t>
            </w:r>
            <w:r w:rsidRPr="00D34E2E">
              <w:rPr>
                <w:rFonts w:eastAsiaTheme="minorEastAsia"/>
              </w:rPr>
              <w:t xml:space="preserve"> </w:t>
            </w:r>
            <w:r w:rsidRPr="00D34E2E">
              <w:t>Out By Indexer</w:t>
            </w:r>
          </w:p>
        </w:tc>
      </w:tr>
      <w:tr w:rsidR="001A6703" w:rsidRPr="00D34E2E"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hAnsi="Times New Roman"/>
              </w:rPr>
            </w:pPr>
            <w:r w:rsidRPr="00D34E2E">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jc w:val="right"/>
              <w:rPr>
                <w:rStyle w:val="CharChar"/>
                <w:rFonts w:ascii="Times New Roman" w:hAnsi="Times New Roman"/>
              </w:rPr>
            </w:pPr>
            <w:r w:rsidRPr="00D34E2E">
              <w:rPr>
                <w:rStyle w:val="CharChar"/>
                <w:rFonts w:ascii="Times New Roman" w:hAnsi="Times New Roman"/>
              </w:rPr>
              <w:t>S6F1</w:t>
            </w:r>
            <w:r w:rsidRPr="00D34E2E">
              <w:rPr>
                <w:rStyle w:val="CharChar"/>
                <w:rFonts w:ascii="Times New Roman" w:eastAsia="Malgun Gothic" w:hAnsi="Times New Roman"/>
              </w:rPr>
              <w:t>2</w:t>
            </w:r>
            <w:r w:rsidRPr="00D34E2E">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tc>
      </w:tr>
    </w:tbl>
    <w:p w:rsidR="001A6703" w:rsidRPr="001A6703" w:rsidRDefault="001A6703" w:rsidP="001A6703">
      <w:pPr>
        <w:pStyle w:val="a1"/>
        <w:rPr>
          <w:rFonts w:eastAsiaTheme="minorEastAsia"/>
        </w:rPr>
      </w:pPr>
    </w:p>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Pr>
          <w:rFonts w:eastAsiaTheme="minorEastAsia" w:hint="eastAsia"/>
        </w:rPr>
        <w:t>Operator Changes On-Line Mode to 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1A6703"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 xml:space="preserve">with buzzer and signal </w:t>
            </w:r>
            <w:r w:rsidRPr="00A724EA">
              <w:rPr>
                <w:rFonts w:eastAsia="Batang"/>
              </w:rPr>
              <w:lastRenderedPageBreak/>
              <w:t>tower</w:t>
            </w:r>
          </w:p>
        </w:tc>
      </w:tr>
      <w:tr w:rsidR="001A6703" w:rsidRPr="00A724EA" w:rsidTr="00B17E41">
        <w:trPr>
          <w:trHeight w:val="20"/>
        </w:trPr>
        <w:tc>
          <w:tcPr>
            <w:tcW w:w="2480" w:type="pct"/>
            <w:gridSpan w:val="2"/>
            <w:vMerge w:val="restart"/>
            <w:tcBorders>
              <w:top w:val="single" w:sz="2" w:space="0" w:color="auto"/>
              <w:left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o</w:t>
            </w:r>
            <w:r w:rsidRPr="00A724EA">
              <w:t xml:space="preserve">perator </w:t>
            </w:r>
            <w:r w:rsidRPr="00A724EA">
              <w:rPr>
                <w:rFonts w:eastAsia="Batang"/>
              </w:rPr>
              <w:t>changes to OFF-LINE</w:t>
            </w:r>
          </w:p>
        </w:tc>
      </w:tr>
      <w:tr w:rsidR="001A6703" w:rsidRPr="00A724EA" w:rsidTr="00B17E41">
        <w:trPr>
          <w:trHeight w:val="20"/>
        </w:trPr>
        <w:tc>
          <w:tcPr>
            <w:tcW w:w="2480" w:type="pct"/>
            <w:gridSpan w:val="2"/>
            <w:vMerge/>
            <w:tcBorders>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Batang" w:hint="eastAsia"/>
              </w:rPr>
              <w:t xml:space="preserve">Rport Control State Mode </w:t>
            </w:r>
            <w:r w:rsidRPr="00A724EA">
              <w:rPr>
                <w:rFonts w:eastAsia="Batang"/>
              </w:rPr>
              <w:t>OFF-LINE</w:t>
            </w:r>
            <w:r>
              <w:rPr>
                <w:rFonts w:eastAsia="Batang" w:hint="eastAsia"/>
              </w:rPr>
              <w:t xml:space="preserve"> (CEID: 111)</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Pr>
          <w:rFonts w:eastAsiaTheme="minorEastAsia" w:hint="eastAsia"/>
        </w:rPr>
        <w:t>Operator Select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operator should change to ON-LINE LOCAL for cancellation of processing.</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an operator changes to ON-LINE LOCAL.</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highlight w:val="yellow"/>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Style w:val="CharChar"/>
                <w:rFonts w:ascii="Times New Roman" w:hAnsi="Times New Roman"/>
                <w:highlight w:val="yellow"/>
              </w:rPr>
            </w:pPr>
            <w:r w:rsidRPr="001A6703">
              <w:rPr>
                <w:rStyle w:val="CharChar"/>
                <w:rFonts w:ascii="Times New Roman" w:hAnsi="Times New Roman"/>
                <w:highlight w:val="yellow"/>
              </w:rPr>
              <w:sym w:font="Wingdings" w:char="F0DF"/>
            </w:r>
            <w:r w:rsidRPr="001A6703">
              <w:rPr>
                <w:rStyle w:val="CharChar"/>
                <w:rFonts w:ascii="Times New Roman" w:hAnsi="Times New Roman"/>
                <w:highlight w:val="yellow"/>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Fonts w:eastAsia="Batang"/>
                <w:highlight w:val="yellow"/>
              </w:rPr>
            </w:pPr>
            <w:r w:rsidRPr="001A6703">
              <w:rPr>
                <w:highlight w:val="yellow"/>
              </w:rPr>
              <w:t>“Equipment O</w:t>
            </w:r>
            <w:r w:rsidRPr="001A6703">
              <w:rPr>
                <w:rFonts w:eastAsia="Batang"/>
                <w:highlight w:val="yellow"/>
              </w:rPr>
              <w:t>N</w:t>
            </w:r>
            <w:r w:rsidRPr="001A6703">
              <w:rPr>
                <w:highlight w:val="yellow"/>
              </w:rPr>
              <w:t>-LINE</w:t>
            </w:r>
            <w:r w:rsidRPr="001A6703">
              <w:rPr>
                <w:rFonts w:eastAsia="Batang"/>
                <w:highlight w:val="yellow"/>
              </w:rPr>
              <w:t xml:space="preserve"> LOCAL</w:t>
            </w:r>
            <w:r w:rsidRPr="001A6703">
              <w:rPr>
                <w:highlight w:val="yellow"/>
              </w:rPr>
              <w:t>” Event</w:t>
            </w:r>
            <w:r w:rsidRPr="001A6703">
              <w:rPr>
                <w:rFonts w:eastAsiaTheme="minorEastAsia" w:hint="eastAsia"/>
                <w:highlight w:val="yellow"/>
              </w:rPr>
              <w:t xml:space="preserve"> (CEID: 112)</w:t>
            </w:r>
            <w:r w:rsidRPr="001A6703">
              <w:rPr>
                <w:highlight w:val="yellow"/>
              </w:rPr>
              <w:t>.</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Style w:val="CharChar"/>
                <w:rFonts w:ascii="Times New Roman" w:hAnsi="Times New Roman"/>
                <w:highlight w:val="yellow"/>
              </w:rPr>
            </w:pPr>
            <w:r w:rsidRPr="001A6703">
              <w:rPr>
                <w:rStyle w:val="CharChar"/>
                <w:rFonts w:ascii="Times New Roman" w:hAnsi="Times New Roman"/>
                <w:highlight w:val="yellow"/>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jc w:val="right"/>
              <w:rPr>
                <w:rStyle w:val="CharChar"/>
                <w:rFonts w:ascii="Times New Roman" w:hAnsi="Times New Roman"/>
                <w:highlight w:val="yellow"/>
              </w:rPr>
            </w:pPr>
            <w:r w:rsidRPr="001A6703">
              <w:rPr>
                <w:rStyle w:val="CharChar"/>
                <w:rFonts w:ascii="Times New Roman" w:hAnsi="Times New Roman"/>
                <w:highlight w:val="yellow"/>
              </w:rPr>
              <w:t>S6F1</w:t>
            </w:r>
            <w:r w:rsidRPr="001A6703">
              <w:rPr>
                <w:rStyle w:val="CharChar"/>
                <w:rFonts w:ascii="Times New Roman" w:eastAsia="Malgun Gothic" w:hAnsi="Times New Roman"/>
                <w:highlight w:val="yellow"/>
              </w:rPr>
              <w:t>2</w:t>
            </w:r>
            <w:r w:rsidRPr="001A6703">
              <w:rPr>
                <w:rStyle w:val="CharChar"/>
                <w:rFonts w:ascii="Times New Roman" w:hAnsi="Times New Roman"/>
                <w:highlight w:val="yellow"/>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Fonts w:eastAsia="Batang"/>
                <w:highlight w:val="yellow"/>
              </w:rPr>
            </w:pP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w:t>
            </w:r>
            <w:r w:rsidRPr="00A724EA">
              <w:t xml:space="preserve">perator </w:t>
            </w:r>
            <w:r w:rsidRPr="00A724EA">
              <w:rPr>
                <w:rFonts w:eastAsia="Batang"/>
              </w:rPr>
              <w:t>pushes the Lot Cancel button.</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 xml:space="preserve">Lot Cancel </w:t>
            </w:r>
            <w:r>
              <w:rPr>
                <w:rFonts w:eastAsiaTheme="minorEastAsia" w:hint="eastAsia"/>
              </w:rPr>
              <w:t>(CEID: 304)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DA1EF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Unload Request</w:t>
            </w:r>
            <w:r>
              <w:rPr>
                <w:rFonts w:eastAsiaTheme="minorEastAsia" w:hint="eastAsia"/>
              </w:rPr>
              <w:t xml:space="preserve"> (CEID: 223)</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CST is unloaded on the port by AGV, Crane.</w:t>
            </w:r>
          </w:p>
        </w:tc>
      </w:tr>
      <w:tr w:rsidR="001A6703" w:rsidRPr="00DA1EFA" w:rsidTr="00B17E41">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Unload Complete</w:t>
            </w:r>
            <w:r>
              <w:rPr>
                <w:rFonts w:eastAsiaTheme="minorEastAsia" w:hint="eastAsia"/>
              </w:rPr>
              <w:t xml:space="preserve"> (CEID: 224)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547EA6" w:rsidRDefault="001A6703" w:rsidP="001A6703">
      <w:pPr>
        <w:pStyle w:val="3"/>
        <w:ind w:left="640" w:hanging="240"/>
      </w:pPr>
      <w:r>
        <w:rPr>
          <w:rFonts w:eastAsiaTheme="minorEastAsia" w:hint="eastAsia"/>
        </w:rPr>
        <w:t>Validation NG (S2F105)</w:t>
      </w:r>
      <w:r w:rsidR="00377127">
        <w:rPr>
          <w:rFonts w:eastAsiaTheme="minorEastAsia" w:hint="eastAsia"/>
        </w:rPr>
        <w:t xml:space="preserve"> - UnloadPort</w:t>
      </w:r>
    </w:p>
    <w:p w:rsidR="001A6703" w:rsidRDefault="001A6703" w:rsidP="001A6703">
      <w:pPr>
        <w:pStyle w:val="4"/>
        <w:rPr>
          <w:rFonts w:eastAsiaTheme="minorEastAsia"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40"/>
        <w:gridCol w:w="3440"/>
      </w:tblGrid>
      <w:tr w:rsidR="001A6703"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DA1EF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Theme="minorEastAsia" w:hint="eastAsia"/>
              </w:rPr>
              <w:t>Empty CST Permission</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CIACK ( = 1, 2, 3, 4, 5,7,8,9 )</w:t>
            </w:r>
          </w:p>
          <w:p w:rsidR="001A6703" w:rsidRPr="00A724EA" w:rsidRDefault="001A6703" w:rsidP="00B17E41">
            <w:r w:rsidRPr="00A724EA">
              <w:t>The equipment is received a wrong info.</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 xml:space="preserve">If current control state of the equipment is ON-LINE REMOTE, </w:t>
            </w:r>
            <w:r w:rsidRPr="00922176">
              <w:rPr>
                <w:rFonts w:eastAsia="Batang"/>
              </w:rPr>
              <w:t>operator must change the control state to Local.</w:t>
            </w:r>
            <w:r>
              <w:rPr>
                <w:rFonts w:eastAsia="Batang" w:hint="eastAsia"/>
              </w:rPr>
              <w:t xml:space="preserve"> </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Pr>
                <w:rFonts w:eastAsia="Batang" w:hint="eastAsia"/>
              </w:rPr>
              <w:t xml:space="preserve">Report Control State Mode </w:t>
            </w:r>
            <w:r w:rsidRPr="00010267">
              <w:rPr>
                <w:rFonts w:eastAsia="Batang" w:hint="eastAsia"/>
                <w:sz w:val="18"/>
              </w:rPr>
              <w:t>(CEID: 112)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operator should edit cassette information.</w:t>
            </w:r>
            <w:r>
              <w:rPr>
                <w:rFonts w:eastAsia="Batang" w:hint="eastAsia"/>
              </w:rPr>
              <w:t xml:space="preserve"> </w:t>
            </w:r>
            <w:r w:rsidRPr="00A724EA">
              <w:rPr>
                <w:rFonts w:eastAsia="Batang"/>
              </w:rPr>
              <w:t>The operator changes the wrong data in the cassette information.</w:t>
            </w:r>
          </w:p>
          <w:p w:rsidR="001A6703" w:rsidRPr="00A724EA" w:rsidRDefault="001A6703" w:rsidP="00B17E41">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operator pushes the Start Button for processing the cassette.</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When the equipment starts the process of the cassette.</w:t>
            </w:r>
          </w:p>
        </w:tc>
      </w:tr>
      <w:tr w:rsidR="001A6703" w:rsidRPr="00010267" w:rsidTr="00B17E41">
        <w:trPr>
          <w:trHeight w:val="20"/>
        </w:trPr>
        <w:tc>
          <w:tcPr>
            <w:tcW w:w="2482" w:type="pct"/>
            <w:gridSpan w:val="2"/>
            <w:tcBorders>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010267" w:rsidRDefault="001A6703" w:rsidP="00B17E41">
            <w:pPr>
              <w:rPr>
                <w:rFonts w:eastAsiaTheme="minorEastAsia"/>
              </w:rPr>
            </w:pPr>
            <w:r w:rsidRPr="00A724EA">
              <w:t>Process Start</w:t>
            </w:r>
            <w:r>
              <w:rPr>
                <w:rFonts w:eastAsiaTheme="minorEastAsia" w:hint="eastAsia"/>
              </w:rPr>
              <w:t xml:space="preserve"> (CEID: 301)</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1A6703" w:rsidRPr="00A724EA" w:rsidTr="00B17E41">
        <w:trPr>
          <w:trHeight w:val="20"/>
          <w:tblHeader/>
        </w:trPr>
        <w:tc>
          <w:tcPr>
            <w:tcW w:w="1675" w:type="pct"/>
            <w:shd w:val="clear" w:color="auto" w:fill="0000FF"/>
            <w:vAlign w:val="center"/>
          </w:tcPr>
          <w:p w:rsidR="001A6703" w:rsidRPr="00A724EA" w:rsidRDefault="001A6703" w:rsidP="00B17E41">
            <w:pPr>
              <w:jc w:val="center"/>
              <w:rPr>
                <w:b/>
              </w:rPr>
            </w:pPr>
            <w:r w:rsidRPr="00A724EA">
              <w:rPr>
                <w:b/>
              </w:rPr>
              <w:t>Contents</w:t>
            </w:r>
          </w:p>
        </w:tc>
        <w:tc>
          <w:tcPr>
            <w:tcW w:w="807" w:type="pct"/>
            <w:shd w:val="clear" w:color="auto" w:fill="0000FF"/>
            <w:vAlign w:val="center"/>
          </w:tcPr>
          <w:p w:rsidR="001A6703" w:rsidRPr="00A724EA" w:rsidRDefault="001A6703" w:rsidP="00B17E41">
            <w:pPr>
              <w:jc w:val="center"/>
              <w:rPr>
                <w:b/>
              </w:rPr>
            </w:pPr>
            <w:r w:rsidRPr="00A724EA">
              <w:rPr>
                <w:b/>
              </w:rPr>
              <w:t>Host</w:t>
            </w:r>
          </w:p>
        </w:tc>
        <w:tc>
          <w:tcPr>
            <w:tcW w:w="705" w:type="pct"/>
            <w:shd w:val="clear" w:color="auto" w:fill="0000FF"/>
            <w:vAlign w:val="center"/>
          </w:tcPr>
          <w:p w:rsidR="001A6703" w:rsidRPr="00A724EA" w:rsidRDefault="001A6703" w:rsidP="00B17E41">
            <w:pPr>
              <w:jc w:val="center"/>
              <w:rPr>
                <w:b/>
              </w:rPr>
            </w:pPr>
            <w:r w:rsidRPr="00A724EA">
              <w:rPr>
                <w:b/>
              </w:rPr>
              <w:t>Equipment</w:t>
            </w:r>
          </w:p>
        </w:tc>
        <w:tc>
          <w:tcPr>
            <w:tcW w:w="1813" w:type="pct"/>
            <w:shd w:val="clear" w:color="auto" w:fill="0000FF"/>
            <w:vAlign w:val="center"/>
          </w:tcPr>
          <w:p w:rsidR="001A6703" w:rsidRPr="00A724EA" w:rsidRDefault="001A6703" w:rsidP="00B17E41">
            <w:pPr>
              <w:jc w:val="center"/>
              <w:rPr>
                <w:b/>
              </w:rPr>
            </w:pPr>
            <w:r w:rsidRPr="00A724EA">
              <w:rPr>
                <w:b/>
              </w:rPr>
              <w:t>Contents</w:t>
            </w:r>
          </w:p>
        </w:tc>
      </w:tr>
      <w:tr w:rsidR="001A6703" w:rsidRPr="00922176" w:rsidTr="00B17E41">
        <w:trPr>
          <w:trHeight w:val="20"/>
        </w:trPr>
        <w:tc>
          <w:tcPr>
            <w:tcW w:w="2482" w:type="pct"/>
            <w:gridSpan w:val="2"/>
            <w:vAlign w:val="center"/>
          </w:tcPr>
          <w:p w:rsidR="001A6703" w:rsidRPr="00A724EA" w:rsidRDefault="001A6703" w:rsidP="00B17E41"/>
        </w:tc>
        <w:tc>
          <w:tcPr>
            <w:tcW w:w="70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1A6703" w:rsidRPr="00922176"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5" w:type="pct"/>
            <w:vAlign w:val="center"/>
          </w:tcPr>
          <w:p w:rsidR="001A6703" w:rsidRPr="00A724EA" w:rsidRDefault="001A6703" w:rsidP="00B17E41">
            <w:r>
              <w:rPr>
                <w:rFonts w:eastAsiaTheme="minorEastAsia" w:hint="eastAsia"/>
              </w:rPr>
              <w:t>Empty CST Permission</w:t>
            </w:r>
          </w:p>
        </w:tc>
        <w:tc>
          <w:tcPr>
            <w:tcW w:w="807" w:type="pct"/>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18" w:type="pct"/>
            <w:gridSpan w:val="2"/>
            <w:vAlign w:val="center"/>
          </w:tcPr>
          <w:p w:rsidR="001A6703" w:rsidRPr="00A724EA" w:rsidRDefault="001A6703" w:rsidP="00B17E41"/>
        </w:tc>
      </w:tr>
      <w:tr w:rsidR="001A6703" w:rsidRPr="00A724EA" w:rsidTr="00B17E41">
        <w:trPr>
          <w:trHeight w:val="20"/>
        </w:trPr>
        <w:tc>
          <w:tcPr>
            <w:tcW w:w="2482" w:type="pct"/>
            <w:gridSpan w:val="2"/>
            <w:vAlign w:val="center"/>
          </w:tcPr>
          <w:p w:rsidR="001A6703" w:rsidRPr="00A724EA" w:rsidRDefault="001A6703" w:rsidP="00B17E41"/>
        </w:tc>
        <w:tc>
          <w:tcPr>
            <w:tcW w:w="705" w:type="pct"/>
            <w:vAlign w:val="center"/>
          </w:tcPr>
          <w:p w:rsidR="001A6703" w:rsidRPr="00D34E2E"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3" w:type="pct"/>
            <w:vAlign w:val="center"/>
          </w:tcPr>
          <w:p w:rsidR="001A6703" w:rsidRPr="00A724EA" w:rsidRDefault="001A6703" w:rsidP="00B17E41">
            <w:r w:rsidRPr="00A724EA">
              <w:t>CIACK ( = 1, 2, 3, 4</w:t>
            </w:r>
            <w:r w:rsidRPr="00A724EA">
              <w:rPr>
                <w:rFonts w:eastAsia="Batang"/>
              </w:rPr>
              <w:t>, 5, 7</w:t>
            </w:r>
            <w:r w:rsidRPr="00A724EA">
              <w:rPr>
                <w:rFonts w:eastAsia="宋体"/>
                <w:lang w:eastAsia="zh-CN"/>
              </w:rPr>
              <w:t>,8,9</w:t>
            </w:r>
            <w:r w:rsidRPr="00A724EA">
              <w:t>)</w:t>
            </w:r>
          </w:p>
          <w:p w:rsidR="001A6703" w:rsidRPr="00A724EA" w:rsidRDefault="001A6703" w:rsidP="00B17E41">
            <w:r w:rsidRPr="00A724EA">
              <w:t>The equipment is received a wrong info.</w:t>
            </w:r>
          </w:p>
        </w:tc>
      </w:tr>
      <w:tr w:rsidR="001A6703" w:rsidRPr="00A724EA" w:rsidTr="00B17E41">
        <w:trPr>
          <w:trHeight w:val="20"/>
        </w:trPr>
        <w:tc>
          <w:tcPr>
            <w:tcW w:w="2482" w:type="pct"/>
            <w:gridSpan w:val="2"/>
            <w:vAlign w:val="center"/>
          </w:tcPr>
          <w:p w:rsidR="001A6703" w:rsidRPr="00A724EA" w:rsidRDefault="001A6703" w:rsidP="00B17E41"/>
        </w:tc>
        <w:tc>
          <w:tcPr>
            <w:tcW w:w="2518" w:type="pct"/>
            <w:gridSpan w:val="2"/>
            <w:vAlign w:val="center"/>
          </w:tcPr>
          <w:p w:rsidR="001A6703" w:rsidRPr="00A724EA" w:rsidRDefault="001A6703" w:rsidP="00B17E41">
            <w:pPr>
              <w:rPr>
                <w:rFonts w:eastAsia="Malgun Gothic"/>
              </w:rPr>
            </w:pPr>
            <w:r w:rsidRPr="00A724EA">
              <w:t>The equipment calls an operator with buzzer and signal tower</w:t>
            </w:r>
          </w:p>
        </w:tc>
      </w:tr>
      <w:tr w:rsidR="001A6703" w:rsidRPr="00A724EA" w:rsidTr="00B17E41">
        <w:trPr>
          <w:trHeight w:val="20"/>
        </w:trPr>
        <w:tc>
          <w:tcPr>
            <w:tcW w:w="2482" w:type="pct"/>
            <w:gridSpan w:val="2"/>
            <w:vMerge w:val="restart"/>
            <w:vAlign w:val="center"/>
          </w:tcPr>
          <w:p w:rsidR="001A6703" w:rsidRPr="00A724EA" w:rsidRDefault="001A6703" w:rsidP="00B17E41"/>
        </w:tc>
        <w:tc>
          <w:tcPr>
            <w:tcW w:w="2518" w:type="pct"/>
            <w:gridSpan w:val="2"/>
            <w:vAlign w:val="center"/>
          </w:tcPr>
          <w:p w:rsidR="001A6703" w:rsidRPr="00A724EA" w:rsidRDefault="001A6703" w:rsidP="00B17E41">
            <w:pPr>
              <w:rPr>
                <w:rFonts w:eastAsia="Batang"/>
              </w:rPr>
            </w:pPr>
            <w:r w:rsidRPr="00A724EA">
              <w:t xml:space="preserve">The operator changes to </w:t>
            </w:r>
            <w:r w:rsidRPr="00A724EA">
              <w:rPr>
                <w:rFonts w:eastAsia="Batang"/>
              </w:rPr>
              <w:t>OFF-LINE</w:t>
            </w:r>
          </w:p>
        </w:tc>
      </w:tr>
      <w:tr w:rsidR="001A6703" w:rsidRPr="00A724EA" w:rsidTr="00B17E41">
        <w:trPr>
          <w:trHeight w:val="20"/>
        </w:trPr>
        <w:tc>
          <w:tcPr>
            <w:tcW w:w="2482" w:type="pct"/>
            <w:gridSpan w:val="2"/>
            <w:vMerge/>
            <w:vAlign w:val="center"/>
          </w:tcPr>
          <w:p w:rsidR="001A6703" w:rsidRPr="00A724EA" w:rsidRDefault="001A6703" w:rsidP="00B17E41"/>
        </w:tc>
        <w:tc>
          <w:tcPr>
            <w:tcW w:w="70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1A6703" w:rsidRPr="00A724EA" w:rsidRDefault="001A6703" w:rsidP="00B17E41">
            <w:pPr>
              <w:rPr>
                <w:rFonts w:eastAsia="Batang"/>
              </w:rPr>
            </w:pPr>
            <w:r w:rsidRPr="00A724EA">
              <w:rPr>
                <w:rFonts w:eastAsia="Batang"/>
              </w:rPr>
              <w:t>OFF-LINE</w:t>
            </w:r>
            <w:r>
              <w:rPr>
                <w:rFonts w:eastAsia="Batang" w:hint="eastAsia"/>
              </w:rPr>
              <w:t xml:space="preserve"> (CEID: 111)</w:t>
            </w:r>
          </w:p>
        </w:tc>
      </w:tr>
      <w:tr w:rsidR="001A6703" w:rsidRPr="00A724EA" w:rsidTr="00B17E41">
        <w:trPr>
          <w:trHeight w:val="20"/>
        </w:trPr>
        <w:tc>
          <w:tcPr>
            <w:tcW w:w="167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hAnsi="Times New Roman"/>
        </w:rPr>
      </w:pPr>
      <w:r w:rsidRPr="00A724EA">
        <w:rPr>
          <w:rFonts w:hAnsi="Times New Roman"/>
        </w:rPr>
        <w:lastRenderedPageBreak/>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A43B5F"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Theme="minorEastAsia" w:hint="eastAsia"/>
              </w:rPr>
              <w:t>Empty CST Permission</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CIACK ( = 1, 2, 3, 4, 5,7,8,9 )</w:t>
            </w:r>
          </w:p>
          <w:p w:rsidR="001A6703" w:rsidRPr="00A724EA" w:rsidRDefault="001A6703" w:rsidP="00B17E41">
            <w:r w:rsidRPr="00A724EA">
              <w:t>The equipment is received a wrong info.</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The equipment calls an operator 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operator should edit cassette information.</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an operator changes to ON-LINE LOCAL.</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2480" w:type="pct"/>
            <w:gridSpan w:val="2"/>
            <w:vMerge w:val="restart"/>
            <w:tcBorders>
              <w:top w:val="single" w:sz="2" w:space="0" w:color="auto"/>
              <w:left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The operator pushes the Lot Cancel button.</w:t>
            </w:r>
          </w:p>
        </w:tc>
      </w:tr>
      <w:tr w:rsidR="001A6703" w:rsidRPr="00A43B5F" w:rsidTr="00B17E41">
        <w:trPr>
          <w:trHeight w:val="20"/>
        </w:trPr>
        <w:tc>
          <w:tcPr>
            <w:tcW w:w="2480" w:type="pct"/>
            <w:gridSpan w:val="2"/>
            <w:vMerge/>
            <w:tcBorders>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 xml:space="preserve">Lot Cancel </w:t>
            </w:r>
            <w:r>
              <w:rPr>
                <w:rFonts w:eastAsiaTheme="minorEastAsia" w:hint="eastAsia"/>
              </w:rPr>
              <w:t>(CEID: 304)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43B5F"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Unload Request</w:t>
            </w:r>
            <w:r>
              <w:rPr>
                <w:rFonts w:eastAsiaTheme="minorEastAsia" w:hint="eastAsia"/>
              </w:rPr>
              <w:t xml:space="preserve"> (CEID: 223)</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CST is unloaded on the port by AGV, Crane.</w:t>
            </w:r>
          </w:p>
        </w:tc>
      </w:tr>
      <w:tr w:rsidR="001A6703" w:rsidRPr="00A43B5F" w:rsidTr="00B17E41">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Unload Complete</w:t>
            </w:r>
            <w:r>
              <w:rPr>
                <w:rFonts w:eastAsiaTheme="minorEastAsia" w:hint="eastAsia"/>
              </w:rPr>
              <w:t xml:space="preserve"> (CEID: 224)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AE3A8B" w:rsidRPr="00AE3A8B" w:rsidRDefault="00AE3A8B" w:rsidP="00AE3A8B">
      <w:pPr>
        <w:pStyle w:val="2"/>
        <w:rPr>
          <w:rFonts w:eastAsiaTheme="minorEastAsia"/>
        </w:rPr>
      </w:pPr>
      <w:r>
        <w:rPr>
          <w:rFonts w:eastAsiaTheme="minorEastAsia" w:hint="eastAsia"/>
        </w:rPr>
        <w:t>Abnormal Sequence Tray</w:t>
      </w:r>
      <w:r w:rsidR="006956D1">
        <w:rPr>
          <w:rFonts w:eastAsiaTheme="minorEastAsia" w:hint="eastAsia"/>
        </w:rPr>
        <w:t>Port</w:t>
      </w:r>
    </w:p>
    <w:p w:rsidR="009777CC" w:rsidRDefault="009777CC" w:rsidP="009777CC">
      <w:pPr>
        <w:pStyle w:val="3"/>
        <w:ind w:left="606" w:hanging="206"/>
        <w:rPr>
          <w:rFonts w:eastAsiaTheme="minorEastAsia" w:hAnsi="Times New Roman"/>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8"/>
        <w:gridCol w:w="3443"/>
      </w:tblGrid>
      <w:tr w:rsidR="009777CC" w:rsidRPr="00A724EA" w:rsidTr="004668F4">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Contents</w:t>
            </w:r>
          </w:p>
        </w:tc>
      </w:tr>
      <w:tr w:rsidR="009777CC" w:rsidRPr="00A724EA" w:rsidTr="009777C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The port is empty</w:t>
            </w:r>
          </w:p>
        </w:tc>
      </w:tr>
      <w:tr w:rsidR="009777CC" w:rsidRPr="00AF0C34" w:rsidTr="009777C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F0C34" w:rsidRDefault="009777CC"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71E1D" w:rsidRDefault="009777CC"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r>
      <w:tr w:rsidR="009777CC" w:rsidRPr="00AF0C34"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F0C34" w:rsidRDefault="009777CC"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71E1D" w:rsidRDefault="009777CC"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pStyle w:val="a6"/>
              <w:widowControl w:val="0"/>
              <w:wordWrap w:val="0"/>
              <w:autoSpaceDE w:val="0"/>
              <w:autoSpaceDN w:val="0"/>
              <w:rPr>
                <w:rFonts w:ascii="Times New Roman" w:hAnsi="Times New Roman"/>
                <w:sz w:val="20"/>
              </w:rPr>
            </w:pPr>
          </w:p>
        </w:tc>
      </w:tr>
      <w:tr w:rsidR="009777CC" w:rsidRPr="00861BC7"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9777CC" w:rsidRPr="00861BC7" w:rsidTr="004668F4">
        <w:trPr>
          <w:trHeight w:val="371"/>
        </w:trPr>
        <w:tc>
          <w:tcPr>
            <w:tcW w:w="167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jc w:val="right"/>
              <w:rPr>
                <w:bCs/>
              </w:rPr>
            </w:pPr>
            <w:r w:rsidRPr="00861BC7">
              <w:rPr>
                <w:b/>
                <w:bCs/>
              </w:rPr>
              <w:t xml:space="preserve">S6F12 </w:t>
            </w:r>
            <w:r w:rsidRPr="00861BC7">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2B0162" w:rsidRDefault="009777CC"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9777CC" w:rsidRPr="00A724EA" w:rsidRDefault="009777CC" w:rsidP="000166EB">
            <w:r w:rsidRPr="00A724EA">
              <w:t>If the verification result of cassette info is valid,</w:t>
            </w:r>
          </w:p>
        </w:tc>
      </w:tr>
      <w:tr w:rsidR="009777CC" w:rsidRPr="00A724EA" w:rsidTr="009777CC">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9777CC" w:rsidRPr="00AE3A8B" w:rsidRDefault="009777CC" w:rsidP="000166EB">
            <w:pPr>
              <w:pStyle w:val="affff2"/>
              <w:spacing w:before="0" w:beforeAutospacing="0" w:after="0" w:line="240" w:lineRule="auto"/>
              <w:ind w:right="400"/>
              <w:jc w:val="both"/>
              <w:rPr>
                <w:rFonts w:ascii="Times New Roman" w:eastAsiaTheme="minorEastAsia"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9777CC" w:rsidRPr="00A724EA" w:rsidRDefault="009777CC" w:rsidP="000166EB">
            <w:pPr>
              <w:rPr>
                <w:rFonts w:eastAsia="Batang"/>
              </w:rPr>
            </w:pPr>
          </w:p>
        </w:tc>
      </w:tr>
      <w:tr w:rsidR="009777CC" w:rsidRPr="00A724EA" w:rsidTr="009777CC">
        <w:trPr>
          <w:trHeight w:val="87"/>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Acknowledge</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Default="009777CC" w:rsidP="000166EB">
            <w:pPr>
              <w:rPr>
                <w:rFonts w:eastAsiaTheme="minorEastAsia"/>
                <w:b/>
              </w:rPr>
            </w:pPr>
            <w:r w:rsidRPr="00D71E1D">
              <w:rPr>
                <w:b/>
              </w:rPr>
              <w:t>Remote Command</w:t>
            </w:r>
          </w:p>
          <w:p w:rsidR="009777CC" w:rsidRPr="00D71E1D" w:rsidRDefault="009777CC" w:rsidP="000166EB">
            <w:pPr>
              <w:rPr>
                <w:rFonts w:eastAsia="Malgun Gothic"/>
                <w:b/>
              </w:rPr>
            </w:pPr>
            <w:r w:rsidRPr="00D71E1D">
              <w:rPr>
                <w:b/>
              </w:rPr>
              <w:t>(Proc</w:t>
            </w:r>
            <w:r w:rsidRPr="00D71E1D">
              <w:rPr>
                <w:rFonts w:eastAsia="Batang"/>
                <w:b/>
              </w:rPr>
              <w:t>ess</w:t>
            </w:r>
            <w:r>
              <w:rPr>
                <w:b/>
              </w:rPr>
              <w:t xml:space="preserve"> </w:t>
            </w:r>
            <w:r>
              <w:rPr>
                <w:rFonts w:eastAsiaTheme="minorEastAsia" w:hint="eastAsia"/>
                <w:b/>
              </w:rPr>
              <w:t>Cancel</w:t>
            </w:r>
            <w:r w:rsidRPr="00D71E1D">
              <w:rPr>
                <w:b/>
              </w:rPr>
              <w:t>)</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777CC" w:rsidRPr="00A724EA" w:rsidRDefault="009777CC" w:rsidP="000166EB"/>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Acknowledge</w:t>
            </w:r>
          </w:p>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9777CC">
            <w:r>
              <w:rPr>
                <w:rFonts w:eastAsiaTheme="minorEastAsia" w:hint="eastAsia"/>
                <w:b/>
              </w:rPr>
              <w:t xml:space="preserve">Tray Process Cancel </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2B0162" w:rsidRDefault="009777CC" w:rsidP="000166EB">
            <w:pPr>
              <w:rPr>
                <w:rStyle w:val="CharChar"/>
                <w:rFonts w:ascii="Times New Roman" w:hAnsi="Times New Roman"/>
                <w:b w:val="0"/>
              </w:rPr>
            </w:pPr>
            <w:r w:rsidRPr="002B016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Default="009777CC" w:rsidP="000166EB">
            <w:pPr>
              <w:rPr>
                <w:rFonts w:eastAsiaTheme="minorEastAsia"/>
                <w:b/>
              </w:rPr>
            </w:pPr>
          </w:p>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DD02C2" w:rsidRDefault="004668F4" w:rsidP="000166EB">
            <w:r>
              <w:rPr>
                <w:rFonts w:eastAsiaTheme="minorEastAsia" w:hint="eastAsia"/>
                <w:b/>
              </w:rPr>
              <w:t>Tray Unload Request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rPr>
                <w:rStyle w:val="CharChar"/>
                <w:rFonts w:ascii="Times New Roman" w:hAnsi="Times New Roman"/>
                <w:b w:val="0"/>
              </w:rPr>
            </w:pPr>
            <w:r w:rsidRPr="00DD02C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rPr>
                <w:rFonts w:eastAsiaTheme="minorEastAsia"/>
                <w:b/>
              </w:rPr>
            </w:pPr>
          </w:p>
        </w:tc>
      </w:tr>
      <w:tr w:rsidR="004668F4" w:rsidRPr="00A724EA" w:rsidTr="004668F4">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tc>
        <w:tc>
          <w:tcPr>
            <w:tcW w:w="704"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4668F4">
            <w:r>
              <w:rPr>
                <w:rFonts w:eastAsiaTheme="minorEastAsia" w:hint="eastAsia"/>
                <w:b/>
              </w:rPr>
              <w:t>Tray Unload Complete</w:t>
            </w:r>
          </w:p>
        </w:tc>
      </w:tr>
      <w:tr w:rsidR="004668F4"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rPr>
                <w:rStyle w:val="CharChar"/>
                <w:rFonts w:ascii="Times New Roman" w:hAnsi="Times New Roman"/>
                <w:b w:val="0"/>
              </w:rPr>
            </w:pPr>
            <w:r w:rsidRPr="00DD02C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rPr>
                <w:rFonts w:eastAsiaTheme="minorEastAsia"/>
                <w:b/>
              </w:rPr>
            </w:pPr>
          </w:p>
        </w:tc>
      </w:tr>
    </w:tbl>
    <w:p w:rsidR="009777CC" w:rsidRPr="009777CC" w:rsidRDefault="009777CC" w:rsidP="009777CC">
      <w:pPr>
        <w:pStyle w:val="a1"/>
        <w:rPr>
          <w:rFonts w:eastAsiaTheme="minorEastAsia"/>
        </w:rPr>
      </w:pPr>
    </w:p>
    <w:p w:rsidR="004668F4" w:rsidRDefault="004668F4" w:rsidP="004668F4">
      <w:pPr>
        <w:pStyle w:val="3"/>
        <w:ind w:left="640" w:hanging="240"/>
      </w:pPr>
      <w:r>
        <w:rPr>
          <w:rFonts w:eastAsiaTheme="minorEastAsia" w:hint="eastAsia"/>
        </w:rPr>
        <w:t>Conversation TimeOut (Tray Information Download)</w:t>
      </w:r>
    </w:p>
    <w:p w:rsidR="004668F4" w:rsidRDefault="004668F4" w:rsidP="004668F4">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sidR="00965063">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9"/>
        <w:gridCol w:w="3443"/>
        <w:gridCol w:w="3443"/>
      </w:tblGrid>
      <w:tr w:rsidR="00965063" w:rsidRPr="00A724EA" w:rsidTr="000166EB">
        <w:trPr>
          <w:gridAfter w:val="1"/>
          <w:wAfter w:w="1330"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0"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0166EB">
        <w:trPr>
          <w:gridAfter w:val="1"/>
          <w:wAfter w:w="1330"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0166EB">
        <w:trPr>
          <w:gridAfter w:val="1"/>
          <w:wAfter w:w="1330"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0166EB">
        <w:trPr>
          <w:gridAfter w:val="1"/>
          <w:wAfter w:w="1330" w:type="pct"/>
          <w:trHeight w:val="87"/>
        </w:trPr>
        <w:tc>
          <w:tcPr>
            <w:tcW w:w="3670" w:type="pct"/>
            <w:gridSpan w:val="4"/>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t>Unresponsiveness</w:t>
            </w:r>
            <w:r>
              <w:rPr>
                <w:rFonts w:eastAsiaTheme="minorEastAsia"/>
              </w:rPr>
              <w:t>…</w:t>
            </w:r>
            <w:r>
              <w:rPr>
                <w:rFonts w:eastAsiaTheme="minorEastAsia" w:hint="eastAsia"/>
              </w:rPr>
              <w: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current control state of the equipment is ON-LINE REMOTE, The EQP should call Operator on use buzzer and pop-up Screen.</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0432E8"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0432E8" w:rsidRDefault="00965063" w:rsidP="000166EB">
            <w:pPr>
              <w:rPr>
                <w:rFonts w:eastAsia="Batang"/>
              </w:rPr>
            </w:pPr>
            <w:r w:rsidRPr="00A724EA">
              <w:rPr>
                <w:rFonts w:eastAsia="Batang"/>
              </w:rPr>
              <w:t>After the operator confirmed the cassette information, the equipment should check the data.</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0432E8" w:rsidRDefault="00965063"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0432E8" w:rsidRDefault="00965063" w:rsidP="000166EB">
            <w:pPr>
              <w:rPr>
                <w:rFonts w:eastAsia="Batang"/>
              </w:rPr>
            </w:pPr>
            <w:r w:rsidRPr="00A724EA">
              <w:rPr>
                <w:rFonts w:eastAsia="Batang"/>
              </w:rPr>
              <w:t>The operator pushes the Start Button for processing the cassette.</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When the equipment starts the process of the cassette.</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E3A8B" w:rsidRDefault="00965063" w:rsidP="000166EB">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r>
      <w:tr w:rsidR="00965063" w:rsidRPr="00A724EA" w:rsidTr="000166EB">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lastRenderedPageBreak/>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30" w:type="pct"/>
            <w:vAlign w:val="center"/>
          </w:tcPr>
          <w:p w:rsidR="00965063" w:rsidRPr="00DD02C2" w:rsidRDefault="00965063" w:rsidP="000166EB">
            <w:pPr>
              <w:rPr>
                <w:rFonts w:eastAsiaTheme="minorEastAsia"/>
                <w:b/>
              </w:rPr>
            </w:pP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E3A8B" w:rsidRDefault="00965063" w:rsidP="000166EB">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Tray Move In (CEID:361)</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Tray Process Start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tc>
      </w:tr>
    </w:tbl>
    <w:p w:rsidR="00965063" w:rsidRPr="00965063" w:rsidRDefault="00965063" w:rsidP="00965063">
      <w:pPr>
        <w:pStyle w:val="a1"/>
        <w:rPr>
          <w:rFonts w:eastAsiaTheme="minorEastAsia"/>
        </w:rPr>
      </w:pPr>
    </w:p>
    <w:p w:rsidR="004668F4" w:rsidRPr="004668F4" w:rsidRDefault="004668F4" w:rsidP="004668F4">
      <w:pPr>
        <w:pStyle w:val="a1"/>
        <w:rPr>
          <w:rFonts w:eastAsiaTheme="minorEastAsia"/>
        </w:rPr>
      </w:pPr>
    </w:p>
    <w:p w:rsidR="004668F4" w:rsidRDefault="004668F4" w:rsidP="004668F4">
      <w:pPr>
        <w:pStyle w:val="4"/>
        <w:ind w:left="636" w:hanging="236"/>
        <w:rPr>
          <w:rFonts w:eastAsia="Batang"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43"/>
        <w:gridCol w:w="1339"/>
        <w:gridCol w:w="1054"/>
        <w:gridCol w:w="2392"/>
        <w:gridCol w:w="3441"/>
      </w:tblGrid>
      <w:tr w:rsidR="00965063" w:rsidRPr="00A724EA" w:rsidTr="00965063">
        <w:trPr>
          <w:gridAfter w:val="1"/>
          <w:wAfter w:w="1329"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965063">
        <w:trPr>
          <w:gridAfter w:val="1"/>
          <w:wAfter w:w="1329"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965063">
        <w:trPr>
          <w:gridAfter w:val="1"/>
          <w:wAfter w:w="1329"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965063">
        <w:trPr>
          <w:gridAfter w:val="1"/>
          <w:wAfter w:w="1329" w:type="pct"/>
          <w:trHeight w:val="87"/>
        </w:trPr>
        <w:tc>
          <w:tcPr>
            <w:tcW w:w="3671" w:type="pct"/>
            <w:gridSpan w:val="5"/>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t>Unresponsiveness</w:t>
            </w:r>
            <w:r>
              <w:rPr>
                <w:rFonts w:eastAsiaTheme="minorEastAsia"/>
              </w:rPr>
              <w:t>…</w:t>
            </w:r>
            <w:r>
              <w:rPr>
                <w:rFonts w:eastAsiaTheme="minorEastAsia" w:hint="eastAsia"/>
              </w:rPr>
              <w: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o</w:t>
            </w:r>
            <w:r w:rsidRPr="00A724EA">
              <w:t xml:space="preserve">perator </w:t>
            </w:r>
            <w:r w:rsidRPr="00A724EA">
              <w:rPr>
                <w:rFonts w:eastAsia="Batang"/>
              </w:rPr>
              <w:t>changes to OFF-LINE</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92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924"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Fonts w:eastAsia="Batang"/>
              </w:rPr>
              <w:t>OFF-LINE</w:t>
            </w:r>
          </w:p>
        </w:tc>
      </w:tr>
      <w:tr w:rsidR="00965063" w:rsidRPr="00A724EA" w:rsidTr="00965063">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29" w:type="pct"/>
            <w:vAlign w:val="center"/>
          </w:tcPr>
          <w:p w:rsidR="00965063" w:rsidRPr="00DD02C2" w:rsidRDefault="00965063" w:rsidP="000166EB">
            <w:pPr>
              <w:rPr>
                <w:rFonts w:eastAsiaTheme="minorEastAsia"/>
                <w:b/>
              </w:rPr>
            </w:pPr>
          </w:p>
        </w:tc>
      </w:tr>
    </w:tbl>
    <w:p w:rsidR="00965063" w:rsidRPr="00965063" w:rsidRDefault="00965063" w:rsidP="00965063">
      <w:pPr>
        <w:pStyle w:val="a1"/>
        <w:rPr>
          <w:rFonts w:eastAsiaTheme="minorEastAsia"/>
        </w:rPr>
      </w:pPr>
    </w:p>
    <w:p w:rsidR="004668F4" w:rsidRPr="004668F4" w:rsidRDefault="004668F4" w:rsidP="004668F4">
      <w:pPr>
        <w:pStyle w:val="a1"/>
        <w:rPr>
          <w:rFonts w:eastAsiaTheme="minorEastAsia"/>
        </w:rPr>
      </w:pPr>
    </w:p>
    <w:p w:rsidR="004668F4" w:rsidRDefault="004668F4" w:rsidP="004668F4">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43"/>
        <w:gridCol w:w="1339"/>
        <w:gridCol w:w="3446"/>
        <w:gridCol w:w="3441"/>
      </w:tblGrid>
      <w:tr w:rsidR="00965063" w:rsidRPr="00A724EA" w:rsidTr="00965063">
        <w:trPr>
          <w:gridAfter w:val="1"/>
          <w:wAfter w:w="1329"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965063">
        <w:trPr>
          <w:gridAfter w:val="1"/>
          <w:wAfter w:w="1329"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965063">
        <w:trPr>
          <w:gridAfter w:val="1"/>
          <w:wAfter w:w="1329"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965063">
        <w:trPr>
          <w:gridAfter w:val="1"/>
          <w:wAfter w:w="1329" w:type="pct"/>
          <w:trHeight w:val="87"/>
        </w:trPr>
        <w:tc>
          <w:tcPr>
            <w:tcW w:w="3671" w:type="pct"/>
            <w:gridSpan w:val="4"/>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lastRenderedPageBreak/>
              <w:t>Unresponsiveness</w:t>
            </w:r>
            <w:r>
              <w:rPr>
                <w:rFonts w:eastAsiaTheme="minorEastAsia"/>
              </w:rPr>
              <w:t>…</w:t>
            </w:r>
            <w:r>
              <w:rPr>
                <w:rFonts w:eastAsiaTheme="minorEastAsia" w:hint="eastAsia"/>
              </w:rPr>
              <w: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current control state of the equipment is ON-LINE REMOTE, operator should change to ON-LINE LOCAL for cancellation of processing.</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an operator changes to ON-LINE LOCAL.</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965063" w:rsidRPr="00A724EA" w:rsidTr="00965063">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29" w:type="pct"/>
            <w:vAlign w:val="center"/>
          </w:tcPr>
          <w:p w:rsidR="00965063" w:rsidRPr="00DD02C2" w:rsidRDefault="00965063" w:rsidP="000166EB">
            <w:pPr>
              <w:rPr>
                <w:rFonts w:eastAsiaTheme="minorEastAsia"/>
                <w:b/>
              </w:rPr>
            </w:pP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 xml:space="preserve">Tray Process Cancel </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Default="00965063" w:rsidP="000166EB">
            <w:pPr>
              <w:rPr>
                <w:rFonts w:eastAsiaTheme="minorEastAsia"/>
                <w:b/>
              </w:rPr>
            </w:pP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Pr>
                <w:rFonts w:eastAsiaTheme="minorEastAsia" w:hint="eastAsia"/>
                <w:b/>
              </w:rPr>
              <w:t>Tray Unload Request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Pr>
                <w:rFonts w:eastAsiaTheme="minorEastAsia" w:hint="eastAsia"/>
                <w:b/>
              </w:rPr>
              <w:t>Tray Unload Complete</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r>
    </w:tbl>
    <w:p w:rsidR="00965063" w:rsidRPr="00965063" w:rsidRDefault="00965063" w:rsidP="00965063">
      <w:pPr>
        <w:pStyle w:val="a1"/>
        <w:rPr>
          <w:rFonts w:eastAsiaTheme="minorEastAsia"/>
        </w:rPr>
      </w:pPr>
    </w:p>
    <w:p w:rsidR="00556AAB" w:rsidRPr="00556AAB" w:rsidRDefault="00556AAB" w:rsidP="00556AAB">
      <w:pPr>
        <w:pStyle w:val="3"/>
        <w:ind w:left="636" w:hanging="236"/>
        <w:rPr>
          <w:rFonts w:eastAsiaTheme="minorEastAsia"/>
        </w:rPr>
      </w:pPr>
      <w:r>
        <w:rPr>
          <w:rFonts w:hAnsi="Times New Roman"/>
        </w:rPr>
        <w:t>Validation NG (</w:t>
      </w:r>
      <w:r>
        <w:rPr>
          <w:rFonts w:eastAsiaTheme="minorEastAsia" w:hAnsi="Times New Roman" w:hint="eastAsia"/>
        </w:rPr>
        <w:t>Tray Information Download</w:t>
      </w:r>
      <w:r w:rsidRPr="00A724EA">
        <w:rPr>
          <w:rFonts w:hAnsi="Times New Roman"/>
        </w:rPr>
        <w:t>)</w:t>
      </w:r>
    </w:p>
    <w:p w:rsidR="00556AAB" w:rsidRDefault="00556AAB" w:rsidP="00556AAB">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43"/>
        <w:gridCol w:w="1338"/>
        <w:gridCol w:w="3442"/>
      </w:tblGrid>
      <w:tr w:rsidR="00556AAB" w:rsidRPr="00A724EA" w:rsidTr="00556AA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Equipment</w:t>
            </w:r>
          </w:p>
        </w:tc>
        <w:tc>
          <w:tcPr>
            <w:tcW w:w="1811"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r>
      <w:tr w:rsidR="00556AAB" w:rsidRPr="00A724EA" w:rsidTr="00556AAB">
        <w:trPr>
          <w:trHeight w:val="2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The port is empty</w:t>
            </w:r>
          </w:p>
        </w:tc>
      </w:tr>
      <w:tr w:rsidR="00556AAB" w:rsidRPr="00AF0C34" w:rsidTr="00556AAB">
        <w:trPr>
          <w:trHeight w:val="20"/>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F0C34"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Cs/>
              </w:rPr>
            </w:pPr>
            <w:r w:rsidRPr="00A724EA">
              <w:rPr>
                <w:b/>
                <w:bCs/>
              </w:rPr>
              <w:t xml:space="preserve">S6F12 </w:t>
            </w:r>
            <w:r w:rsidRPr="00A724EA">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6"/>
              <w:widowControl w:val="0"/>
              <w:wordWrap w:val="0"/>
              <w:autoSpaceDE w:val="0"/>
              <w:autoSpaceDN w:val="0"/>
              <w:rPr>
                <w:rFonts w:ascii="Times New Roman" w:hAnsi="Times New Roman"/>
                <w:sz w:val="20"/>
              </w:rPr>
            </w:pPr>
          </w:p>
        </w:tc>
      </w:tr>
      <w:tr w:rsidR="00556AAB" w:rsidRPr="00861BC7"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56AAB" w:rsidRPr="00861BC7" w:rsidTr="00556AAB">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Cs/>
              </w:rPr>
            </w:pPr>
            <w:r w:rsidRPr="00861BC7">
              <w:rPr>
                <w:b/>
                <w:bCs/>
              </w:rPr>
              <w:t xml:space="preserve">S6F12 </w:t>
            </w:r>
            <w:r w:rsidRPr="00861BC7">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2B0162" w:rsidRDefault="00556AA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
                <w:bCs/>
              </w:rPr>
            </w:pPr>
            <w:r w:rsidRPr="00A724EA">
              <w:rPr>
                <w:b/>
                <w:bCs/>
              </w:rPr>
              <w:t xml:space="preserve">S2F103 </w:t>
            </w:r>
            <w:r w:rsidRPr="00A724EA">
              <w:rPr>
                <w:b/>
                <w:bCs/>
              </w:rPr>
              <w:sym w:font="Wingdings" w:char="F0E0"/>
            </w:r>
          </w:p>
        </w:tc>
        <w:tc>
          <w:tcPr>
            <w:tcW w:w="2515" w:type="pct"/>
            <w:gridSpan w:val="2"/>
            <w:vMerge w:val="restart"/>
            <w:tcBorders>
              <w:top w:val="single" w:sz="2" w:space="0" w:color="auto"/>
              <w:left w:val="single" w:sz="2" w:space="0" w:color="auto"/>
              <w:right w:val="single" w:sz="2" w:space="0" w:color="auto"/>
            </w:tcBorders>
            <w:vAlign w:val="center"/>
          </w:tcPr>
          <w:p w:rsidR="00556AAB" w:rsidRPr="00A724EA" w:rsidRDefault="00556AAB" w:rsidP="000166EB">
            <w:r w:rsidRPr="00A724EA">
              <w:t>If the verification result of cassette info is valid,</w:t>
            </w:r>
          </w:p>
        </w:tc>
      </w:tr>
      <w:tr w:rsidR="00556AAB" w:rsidRPr="00A724EA" w:rsidTr="00556AAB">
        <w:trPr>
          <w:trHeight w:val="23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lang w:eastAsia="ko-KR"/>
              </w:rPr>
            </w:pPr>
          </w:p>
        </w:tc>
        <w:tc>
          <w:tcPr>
            <w:tcW w:w="2515" w:type="pct"/>
            <w:gridSpan w:val="2"/>
            <w:vMerge/>
            <w:tcBorders>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r>
      <w:tr w:rsidR="00556AAB" w:rsidRPr="00A724EA" w:rsidTr="00556AAB">
        <w:trPr>
          <w:trHeight w:val="87"/>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CIACK ( = 1, 2, 3, 4, 5,7,8,9 )</w:t>
            </w:r>
          </w:p>
          <w:p w:rsidR="00556AAB" w:rsidRPr="00A724EA" w:rsidRDefault="00556AAB" w:rsidP="000166EB">
            <w:r w:rsidRPr="00A724EA">
              <w:t>The equipment is received a wrong info.</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ffff2"/>
              <w:spacing w:before="0" w:beforeAutospacing="0" w:after="0" w:line="240" w:lineRule="auto"/>
              <w:rPr>
                <w:rFonts w:ascii="Times New Roman" w:eastAsia="MingLiU" w:hAnsi="Times New Roman"/>
                <w:bCs/>
                <w:kern w:val="0"/>
              </w:rPr>
            </w:pPr>
          </w:p>
        </w:tc>
        <w:tc>
          <w:tcPr>
            <w:tcW w:w="2515"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56AAB" w:rsidRPr="00A724EA" w:rsidRDefault="00556AAB"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If current control state of the equipment is ON-LINE REMOTE, operator should edit cassette information.</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bCs/>
                <w:kern w:val="0"/>
                <w:lang w:eastAsia="ko-KR"/>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The operator changes the wrong data in the cassette information.</w:t>
            </w:r>
          </w:p>
          <w:p w:rsidR="00556AAB" w:rsidRPr="00A724EA" w:rsidRDefault="00556AAB" w:rsidP="000166EB">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Style w:val="CharChar"/>
                <w:rFonts w:ascii="Times New Roman" w:hAnsi="Times New Roman"/>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Fonts w:eastAsia="Batang"/>
              </w:rPr>
            </w:pPr>
            <w:r w:rsidRPr="00A724EA">
              <w:rPr>
                <w:rFonts w:eastAsia="Batang"/>
              </w:rPr>
              <w:t>The operator pushes the Start Button for processing the cassette.</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Style w:val="CharChar"/>
                <w:rFonts w:ascii="Times New Roman" w:hAnsi="Times New Roman"/>
              </w:rPr>
            </w:pP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rPr>
                <w:rFonts w:eastAsia="Batang"/>
              </w:rPr>
              <w:t>When the equipment starts the process of the cassette.</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C76573" w:rsidP="000166EB">
            <w:r>
              <w:rPr>
                <w:rFonts w:eastAsiaTheme="minorEastAsia" w:hint="eastAsia"/>
              </w:rPr>
              <w:t xml:space="preserve">Tray </w:t>
            </w:r>
            <w:r w:rsidR="00556AAB" w:rsidRPr="00A724EA">
              <w:t>Process Start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724EA" w:rsidTr="00556AA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bl>
    <w:p w:rsidR="00556AAB" w:rsidRPr="00556AAB" w:rsidRDefault="00556AAB" w:rsidP="00556AAB">
      <w:pPr>
        <w:pStyle w:val="a1"/>
        <w:rPr>
          <w:rFonts w:eastAsiaTheme="minorEastAsia"/>
        </w:rPr>
      </w:pPr>
    </w:p>
    <w:p w:rsidR="00556AAB" w:rsidRDefault="00556AAB" w:rsidP="00556AAB">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43"/>
        <w:gridCol w:w="1338"/>
        <w:gridCol w:w="3442"/>
      </w:tblGrid>
      <w:tr w:rsidR="00556AAB" w:rsidRPr="00A724EA" w:rsidTr="000166E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Equipment</w:t>
            </w:r>
          </w:p>
        </w:tc>
        <w:tc>
          <w:tcPr>
            <w:tcW w:w="1811"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r>
      <w:tr w:rsidR="00556AAB" w:rsidRPr="00A724EA" w:rsidTr="000166EB">
        <w:trPr>
          <w:trHeight w:val="2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The port is empty</w:t>
            </w:r>
          </w:p>
        </w:tc>
      </w:tr>
      <w:tr w:rsidR="00556AAB" w:rsidRPr="00AF0C34" w:rsidTr="000166EB">
        <w:trPr>
          <w:trHeight w:val="20"/>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F0C34"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Cs/>
              </w:rPr>
            </w:pPr>
            <w:r w:rsidRPr="00A724EA">
              <w:rPr>
                <w:b/>
                <w:bCs/>
              </w:rPr>
              <w:t xml:space="preserve">S6F12 </w:t>
            </w:r>
            <w:r w:rsidRPr="00A724EA">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6"/>
              <w:widowControl w:val="0"/>
              <w:wordWrap w:val="0"/>
              <w:autoSpaceDE w:val="0"/>
              <w:autoSpaceDN w:val="0"/>
              <w:rPr>
                <w:rFonts w:ascii="Times New Roman" w:hAnsi="Times New Roman"/>
                <w:sz w:val="20"/>
              </w:rPr>
            </w:pPr>
          </w:p>
        </w:tc>
      </w:tr>
      <w:tr w:rsidR="00556AAB" w:rsidRPr="00861BC7"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56AAB" w:rsidRPr="00861BC7" w:rsidTr="000166EB">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Cs/>
              </w:rPr>
            </w:pPr>
            <w:r w:rsidRPr="00861BC7">
              <w:rPr>
                <w:b/>
                <w:bCs/>
              </w:rPr>
              <w:t xml:space="preserve">S6F12 </w:t>
            </w:r>
            <w:r w:rsidRPr="00861BC7">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2B0162" w:rsidRDefault="00556AA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
                <w:bCs/>
              </w:rPr>
            </w:pPr>
            <w:r w:rsidRPr="00A724EA">
              <w:rPr>
                <w:b/>
                <w:bCs/>
              </w:rPr>
              <w:t xml:space="preserve">S2F103 </w:t>
            </w:r>
            <w:r w:rsidRPr="00A724EA">
              <w:rPr>
                <w:b/>
                <w:bCs/>
              </w:rPr>
              <w:sym w:font="Wingdings" w:char="F0E0"/>
            </w:r>
          </w:p>
        </w:tc>
        <w:tc>
          <w:tcPr>
            <w:tcW w:w="2515" w:type="pct"/>
            <w:gridSpan w:val="2"/>
            <w:vMerge w:val="restart"/>
            <w:tcBorders>
              <w:top w:val="single" w:sz="2" w:space="0" w:color="auto"/>
              <w:left w:val="single" w:sz="2" w:space="0" w:color="auto"/>
              <w:right w:val="single" w:sz="2" w:space="0" w:color="auto"/>
            </w:tcBorders>
            <w:vAlign w:val="center"/>
          </w:tcPr>
          <w:p w:rsidR="00556AAB" w:rsidRPr="00A724EA" w:rsidRDefault="00556AAB" w:rsidP="000166EB">
            <w:r w:rsidRPr="00A724EA">
              <w:t>If the verification result of cassette info is valid,</w:t>
            </w:r>
          </w:p>
        </w:tc>
      </w:tr>
      <w:tr w:rsidR="00556AAB" w:rsidRPr="00A724EA" w:rsidTr="000166EB">
        <w:trPr>
          <w:trHeight w:val="23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lang w:eastAsia="ko-KR"/>
              </w:rPr>
            </w:pPr>
          </w:p>
        </w:tc>
        <w:tc>
          <w:tcPr>
            <w:tcW w:w="2515" w:type="pct"/>
            <w:gridSpan w:val="2"/>
            <w:vMerge/>
            <w:tcBorders>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r>
      <w:tr w:rsidR="00556AAB" w:rsidRPr="00A724EA" w:rsidTr="000166EB">
        <w:trPr>
          <w:trHeight w:val="87"/>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CIACK ( = 1, 2, 3, 4, 5,7,8,9 )</w:t>
            </w:r>
          </w:p>
          <w:p w:rsidR="00556AAB" w:rsidRPr="00A724EA" w:rsidRDefault="00556AAB" w:rsidP="000166EB">
            <w:r w:rsidRPr="00A724EA">
              <w:t>The equipment is received a wrong info.</w:t>
            </w:r>
          </w:p>
        </w:tc>
      </w:tr>
      <w:tr w:rsidR="00556AAB" w:rsidRPr="00A724EA"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Malgun Gothic"/>
              </w:rPr>
            </w:pPr>
          </w:p>
        </w:tc>
        <w:tc>
          <w:tcPr>
            <w:tcW w:w="2515"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56AAB" w:rsidRPr="00A724EA" w:rsidRDefault="00556AAB" w:rsidP="000166EB">
            <w:pPr>
              <w:rPr>
                <w:rFonts w:eastAsia="Malgun Gothic"/>
              </w:rPr>
            </w:pPr>
            <w:r w:rsidRPr="00A724EA">
              <w:t>The equipment calls an operator with buzzer and signal tower</w:t>
            </w:r>
          </w:p>
        </w:tc>
      </w:tr>
      <w:tr w:rsidR="00556AAB" w:rsidRPr="00A724EA"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t xml:space="preserve">The operator changes to </w:t>
            </w:r>
            <w:r w:rsidRPr="00A724EA">
              <w:rPr>
                <w:rFonts w:eastAsia="Batang"/>
              </w:rPr>
              <w:t>OFF-LINE</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OFF-LINE</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Fonts w:eastAsia="Batang"/>
              </w:rPr>
            </w:pPr>
          </w:p>
        </w:tc>
      </w:tr>
      <w:tr w:rsidR="00556AAB" w:rsidRPr="00A724EA" w:rsidTr="000166E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bl>
    <w:p w:rsidR="00556AAB" w:rsidRPr="00556AAB" w:rsidRDefault="00556AAB" w:rsidP="00556AAB">
      <w:pPr>
        <w:pStyle w:val="a1"/>
        <w:rPr>
          <w:rFonts w:eastAsiaTheme="minorEastAsia"/>
        </w:rPr>
      </w:pPr>
    </w:p>
    <w:p w:rsidR="00556AAB" w:rsidRDefault="004F0DE2" w:rsidP="00556AAB">
      <w:pPr>
        <w:pStyle w:val="4"/>
        <w:ind w:left="636" w:hanging="236"/>
        <w:rPr>
          <w:rFonts w:eastAsiaTheme="minorEastAsia"/>
        </w:rPr>
      </w:pPr>
      <w:r>
        <w:rPr>
          <w:rFonts w:eastAsiaTheme="minorEastAsia" w:hint="eastAsia"/>
        </w:rPr>
        <w:t>Operator Selects Lot Cancel</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3"/>
        <w:gridCol w:w="1420"/>
        <w:gridCol w:w="3440"/>
      </w:tblGrid>
      <w:tr w:rsidR="004F0DE2" w:rsidRPr="00A724EA" w:rsidTr="004F0DE2">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c>
          <w:tcPr>
            <w:tcW w:w="770"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Host</w:t>
            </w:r>
          </w:p>
        </w:tc>
        <w:tc>
          <w:tcPr>
            <w:tcW w:w="747"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r>
      <w:tr w:rsidR="004F0DE2" w:rsidRPr="00A724EA" w:rsidTr="004F0DE2">
        <w:trPr>
          <w:trHeight w:val="20"/>
        </w:trPr>
        <w:tc>
          <w:tcPr>
            <w:tcW w:w="2443"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The port is empty</w:t>
            </w:r>
          </w:p>
        </w:tc>
      </w:tr>
      <w:tr w:rsidR="004F0DE2" w:rsidRPr="00AF0C34" w:rsidTr="004F0DE2">
        <w:trPr>
          <w:trHeight w:val="20"/>
        </w:trPr>
        <w:tc>
          <w:tcPr>
            <w:tcW w:w="2443"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lastRenderedPageBreak/>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F0C34"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Cs/>
              </w:rPr>
            </w:pPr>
            <w:r w:rsidRPr="00A724EA">
              <w:rPr>
                <w:b/>
                <w:bCs/>
              </w:rPr>
              <w:t xml:space="preserve">S6F12 </w:t>
            </w:r>
            <w:r w:rsidRPr="00A724EA">
              <w:rPr>
                <w:b/>
                <w:bCs/>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6"/>
              <w:widowControl w:val="0"/>
              <w:wordWrap w:val="0"/>
              <w:autoSpaceDE w:val="0"/>
              <w:autoSpaceDN w:val="0"/>
              <w:rPr>
                <w:rFonts w:ascii="Times New Roman" w:hAnsi="Times New Roman"/>
                <w:sz w:val="20"/>
              </w:rPr>
            </w:pPr>
          </w:p>
        </w:tc>
      </w:tr>
      <w:tr w:rsidR="004F0DE2" w:rsidRPr="00861BC7"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
                <w:bCs/>
              </w:rPr>
            </w:pPr>
          </w:p>
        </w:tc>
        <w:tc>
          <w:tcPr>
            <w:tcW w:w="747"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4F0DE2" w:rsidRPr="00861BC7" w:rsidTr="004F0DE2">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rPr>
                <w:rStyle w:val="CharChar"/>
                <w:rFonts w:ascii="Times New Roman" w:hAnsi="Times New Roman"/>
                <w:b w:val="0"/>
              </w:rPr>
            </w:pPr>
            <w:r w:rsidRPr="00861BC7">
              <w:rPr>
                <w:rStyle w:val="CharChar"/>
                <w:rFonts w:ascii="Times New Roman" w:hAnsi="Times New Roman"/>
                <w:b w:val="0"/>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Cs/>
              </w:rPr>
            </w:pPr>
            <w:r w:rsidRPr="00861BC7">
              <w:rPr>
                <w:b/>
                <w:bCs/>
              </w:rPr>
              <w:t xml:space="preserve">S6F12 </w:t>
            </w:r>
            <w:r w:rsidRPr="00861BC7">
              <w:rPr>
                <w:b/>
                <w:bCs/>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2B0162" w:rsidRDefault="004F0DE2"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
                <w:bCs/>
              </w:rPr>
            </w:pPr>
            <w:r w:rsidRPr="00A724EA">
              <w:rPr>
                <w:b/>
                <w:bCs/>
              </w:rPr>
              <w:t xml:space="preserve">S2F103 </w:t>
            </w:r>
            <w:r w:rsidRPr="00A724EA">
              <w:rPr>
                <w:b/>
                <w:bCs/>
              </w:rPr>
              <w:sym w:font="Wingdings" w:char="F0E0"/>
            </w:r>
          </w:p>
        </w:tc>
        <w:tc>
          <w:tcPr>
            <w:tcW w:w="2557" w:type="pct"/>
            <w:gridSpan w:val="2"/>
            <w:vMerge w:val="restart"/>
            <w:tcBorders>
              <w:top w:val="single" w:sz="2" w:space="0" w:color="auto"/>
              <w:left w:val="single" w:sz="2" w:space="0" w:color="auto"/>
              <w:right w:val="single" w:sz="2" w:space="0" w:color="auto"/>
            </w:tcBorders>
            <w:vAlign w:val="center"/>
          </w:tcPr>
          <w:p w:rsidR="004F0DE2" w:rsidRPr="00A724EA" w:rsidRDefault="004F0DE2" w:rsidP="000166EB">
            <w:r w:rsidRPr="00A724EA">
              <w:t>If the verification result of cassette info is valid,</w:t>
            </w:r>
          </w:p>
        </w:tc>
      </w:tr>
      <w:tr w:rsidR="004F0DE2" w:rsidRPr="00A724EA" w:rsidTr="004F0DE2">
        <w:trPr>
          <w:trHeight w:val="230"/>
        </w:trPr>
        <w:tc>
          <w:tcPr>
            <w:tcW w:w="2443"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E3A8B" w:rsidRDefault="004F0DE2" w:rsidP="000166EB">
            <w:pPr>
              <w:pStyle w:val="affff2"/>
              <w:spacing w:before="0" w:beforeAutospacing="0" w:after="0" w:line="240" w:lineRule="auto"/>
              <w:ind w:right="400"/>
              <w:jc w:val="both"/>
              <w:rPr>
                <w:rFonts w:ascii="Times New Roman" w:eastAsiaTheme="minorEastAsia" w:hAnsi="Times New Roman"/>
                <w:lang w:eastAsia="ko-KR"/>
              </w:rPr>
            </w:pPr>
          </w:p>
        </w:tc>
        <w:tc>
          <w:tcPr>
            <w:tcW w:w="2557" w:type="pct"/>
            <w:gridSpan w:val="2"/>
            <w:vMerge/>
            <w:tcBorders>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r>
      <w:tr w:rsidR="004F0DE2" w:rsidRPr="00A724EA" w:rsidTr="004F0DE2">
        <w:trPr>
          <w:trHeight w:val="87"/>
        </w:trPr>
        <w:tc>
          <w:tcPr>
            <w:tcW w:w="2443"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CIACK ( = 1, 2, 3, 4, 5,7,8,9 )</w:t>
            </w:r>
          </w:p>
          <w:p w:rsidR="004F0DE2" w:rsidRPr="00A724EA" w:rsidRDefault="004F0DE2" w:rsidP="000166EB">
            <w:r w:rsidRPr="00A724EA">
              <w:t>The equipment is received a wrong info.</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F0DE2" w:rsidRPr="00A724EA" w:rsidRDefault="004F0DE2" w:rsidP="000166EB">
            <w:r w:rsidRPr="00A724EA">
              <w:t>The equipment calls an operator with buzzer and signal tower</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4F0DE2">
            <w:pPr>
              <w:rPr>
                <w:rFonts w:eastAsia="Batang"/>
              </w:rPr>
            </w:pPr>
            <w:r w:rsidRPr="00A724EA">
              <w:rPr>
                <w:rFonts w:eastAsia="Batang"/>
              </w:rPr>
              <w:t xml:space="preserve">If current control state of the equipment is ON-LINE REMOTE, operator should edit </w:t>
            </w:r>
            <w:r>
              <w:rPr>
                <w:rFonts w:eastAsia="Batang" w:hint="eastAsia"/>
              </w:rPr>
              <w:t>Tray</w:t>
            </w:r>
            <w:r w:rsidRPr="00A724EA">
              <w:rPr>
                <w:rFonts w:eastAsia="Batang"/>
              </w:rPr>
              <w:t xml:space="preserve"> information.</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rPr>
                <w:rFonts w:eastAsia="Batang"/>
              </w:rPr>
              <w:t>If an operator changes to ON-LINE LOCAL.</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C76573" w:rsidRPr="00A724EA" w:rsidTr="00C76573">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0166EB">
            <w:r w:rsidRPr="00A724EA">
              <w:t>The operator pushes the Lot Cancel button.</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 xml:space="preserve">Lot Cancel </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Pr>
                <w:rFonts w:eastAsiaTheme="minorEastAsia" w:hint="eastAsia"/>
              </w:rPr>
              <w:t>Tray</w:t>
            </w:r>
            <w:r w:rsidRPr="00A724EA">
              <w:t xml:space="preserve"> Unload Request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CST is unloaded on the port by AGV, Crane.</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Pr>
                <w:rFonts w:eastAsiaTheme="minorEastAsia" w:hint="eastAsia"/>
              </w:rPr>
              <w:t>Tray</w:t>
            </w:r>
            <w:r w:rsidRPr="00A724EA">
              <w:t xml:space="preserve"> Unload Complete</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bl>
    <w:p w:rsidR="004F0DE2" w:rsidRPr="004F0DE2" w:rsidRDefault="004F0DE2" w:rsidP="004F0DE2">
      <w:pPr>
        <w:pStyle w:val="a1"/>
        <w:rPr>
          <w:rFonts w:eastAsiaTheme="minorEastAsia"/>
        </w:rPr>
      </w:pPr>
    </w:p>
    <w:p w:rsidR="004F0DE2" w:rsidRPr="004F0DE2" w:rsidRDefault="004F0DE2" w:rsidP="004F0DE2">
      <w:pPr>
        <w:pStyle w:val="3"/>
        <w:ind w:left="636" w:hanging="236"/>
        <w:rPr>
          <w:rFonts w:eastAsia="Batang" w:hAnsi="Times New Roman"/>
        </w:rPr>
      </w:pPr>
      <w:r w:rsidRPr="00A724EA">
        <w:rPr>
          <w:rFonts w:eastAsia="Batang" w:hAnsi="Times New Roman"/>
        </w:rPr>
        <w:t>Lot Cancel by Operator</w:t>
      </w:r>
    </w:p>
    <w:p w:rsidR="00556AAB" w:rsidRPr="00556AAB" w:rsidRDefault="00556AAB" w:rsidP="00556AAB">
      <w:pPr>
        <w:pStyle w:val="a1"/>
        <w:rPr>
          <w:rFonts w:eastAsiaTheme="minorEastAsia"/>
        </w:rPr>
      </w:pPr>
    </w:p>
    <w:p w:rsidR="004F0DE2" w:rsidRDefault="000166EB" w:rsidP="004F0DE2">
      <w:pPr>
        <w:pStyle w:val="4"/>
        <w:ind w:left="636" w:hanging="236"/>
        <w:rPr>
          <w:rFonts w:eastAsiaTheme="minorEastAsia"/>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4F0DE2" w:rsidRPr="00A724EA" w:rsidTr="000166EB">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r>
      <w:tr w:rsidR="004F0DE2" w:rsidRPr="00A724EA" w:rsidTr="000166EB">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The port is empty</w:t>
            </w:r>
          </w:p>
        </w:tc>
      </w:tr>
      <w:tr w:rsidR="004F0DE2" w:rsidRPr="00AF0C34" w:rsidTr="000166EB">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F0C34"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6"/>
              <w:widowControl w:val="0"/>
              <w:wordWrap w:val="0"/>
              <w:autoSpaceDE w:val="0"/>
              <w:autoSpaceDN w:val="0"/>
              <w:rPr>
                <w:rFonts w:ascii="Times New Roman" w:hAnsi="Times New Roman"/>
                <w:sz w:val="20"/>
              </w:rPr>
            </w:pPr>
          </w:p>
        </w:tc>
      </w:tr>
      <w:tr w:rsidR="004F0DE2" w:rsidRPr="00861BC7"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4F0DE2" w:rsidRPr="00861BC7" w:rsidTr="000166EB">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2B0162" w:rsidRDefault="004F0DE2"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4F0DE2" w:rsidRPr="00A724EA" w:rsidRDefault="004F0DE2" w:rsidP="000166EB">
            <w:r w:rsidRPr="00A724EA">
              <w:t>If the verification result of cassette info is valid,</w:t>
            </w:r>
          </w:p>
        </w:tc>
      </w:tr>
      <w:tr w:rsidR="004F0DE2" w:rsidRPr="00A724EA" w:rsidTr="000166EB">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E3A8B" w:rsidRDefault="004F0DE2" w:rsidP="000166E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r>
      <w:tr w:rsidR="004F0DE2" w:rsidRPr="00A724EA" w:rsidTr="000166EB">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Acknowledge</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F0DE2" w:rsidRPr="00A724EA" w:rsidRDefault="004F0DE2" w:rsidP="000166EB"/>
        </w:tc>
      </w:tr>
      <w:tr w:rsidR="004F0DE2"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Malgun Gothic"/>
              </w:rPr>
            </w:pPr>
            <w:r w:rsidRPr="00A724EA">
              <w:t>Acknowledge</w:t>
            </w:r>
            <w:r w:rsidRPr="00A724EA">
              <w:rPr>
                <w:rFonts w:eastAsia="Malgun Gothic"/>
              </w:rPr>
              <w:t xml:space="preserve"> (HCACK) error</w:t>
            </w:r>
          </w:p>
        </w:tc>
      </w:tr>
      <w:tr w:rsidR="004F0DE2" w:rsidRPr="00A724EA" w:rsidTr="004F0DE2">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p w:rsidR="004F0DE2" w:rsidRPr="00A724EA" w:rsidRDefault="004F0DE2"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r w:rsidRPr="00A724EA">
              <w:rPr>
                <w:rFonts w:eastAsia="Batang"/>
              </w:rPr>
              <w:t>If current control state of the equipment is ON-LINE REMOTE, operator should change to ON-LINE LOCAL for cancellation of processing.</w:t>
            </w:r>
          </w:p>
        </w:tc>
        <w:tc>
          <w:tcPr>
            <w:tcW w:w="1328" w:type="pct"/>
            <w:vAlign w:val="center"/>
          </w:tcPr>
          <w:p w:rsidR="004F0DE2" w:rsidRPr="00AE3A8B" w:rsidRDefault="004F0DE2" w:rsidP="000166EB">
            <w:pPr>
              <w:rPr>
                <w:rFonts w:eastAsiaTheme="minorEastAsia"/>
              </w:rPr>
            </w:pPr>
          </w:p>
        </w:tc>
      </w:tr>
      <w:tr w:rsidR="004F0DE2" w:rsidRPr="00A724EA" w:rsidTr="004F0DE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pPr>
              <w:rPr>
                <w:rFonts w:eastAsiaTheme="minorEastAsia"/>
                <w:b/>
              </w:rPr>
            </w:pPr>
            <w:r w:rsidRPr="00A724EA">
              <w:rPr>
                <w:rFonts w:eastAsia="Batang"/>
              </w:rPr>
              <w:t>If an operator changes to ON-LINE LOCAL.</w:t>
            </w:r>
          </w:p>
        </w:tc>
      </w:tr>
      <w:tr w:rsidR="004F0DE2"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rPr>
                <w:rFonts w:eastAsia="Batang"/>
                <w:b/>
              </w:rPr>
              <w:t>A</w:t>
            </w:r>
            <w:r w:rsidRPr="00A724EA">
              <w:rPr>
                <w:b/>
              </w:rPr>
              <w:t>n operator activates Lot Cancel before Process Start.</w:t>
            </w: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Lot Cancel</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Request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4F0DE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ffff2"/>
              <w:spacing w:before="0" w:beforeAutospacing="0" w:after="0" w:line="240" w:lineRule="auto"/>
              <w:rPr>
                <w:rFonts w:ascii="Times New Roman" w:eastAsia="MingLiU" w:hAnsi="Times New Roman"/>
                <w:bCs/>
                <w:kern w:val="0"/>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 Crane.</w:t>
            </w: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Complete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4F0DE2" w:rsidRPr="004F0DE2" w:rsidRDefault="004F0DE2" w:rsidP="004F0DE2">
      <w:pPr>
        <w:pStyle w:val="a1"/>
        <w:rPr>
          <w:rFonts w:eastAsiaTheme="minorEastAsia"/>
        </w:rPr>
      </w:pPr>
    </w:p>
    <w:p w:rsidR="004F0DE2" w:rsidRDefault="000166EB" w:rsidP="004F0DE2">
      <w:pPr>
        <w:pStyle w:val="4"/>
        <w:ind w:left="636" w:hanging="236"/>
        <w:rPr>
          <w:rFonts w:eastAsiaTheme="minorEastAsia"/>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0166EB" w:rsidRPr="00A724EA" w:rsidTr="000166EB">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r>
      <w:tr w:rsidR="000166EB" w:rsidRPr="00A724EA" w:rsidTr="000166EB">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The port is empty</w:t>
            </w:r>
          </w:p>
        </w:tc>
      </w:tr>
      <w:tr w:rsidR="000166EB" w:rsidRPr="00AF0C34" w:rsidTr="000166EB">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F0C34" w:rsidRDefault="000166E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D71E1D" w:rsidRDefault="000166EB"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F0C34"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F0C34" w:rsidRDefault="000166E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D71E1D" w:rsidRDefault="000166EB"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6"/>
              <w:widowControl w:val="0"/>
              <w:wordWrap w:val="0"/>
              <w:autoSpaceDE w:val="0"/>
              <w:autoSpaceDN w:val="0"/>
              <w:rPr>
                <w:rFonts w:ascii="Times New Roman" w:hAnsi="Times New Roman"/>
                <w:sz w:val="20"/>
              </w:rPr>
            </w:pPr>
          </w:p>
        </w:tc>
      </w:tr>
      <w:tr w:rsidR="000166EB" w:rsidRPr="00861BC7"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0166EB" w:rsidRPr="00861BC7" w:rsidTr="000166EB">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2B0162" w:rsidRDefault="000166E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r w:rsidRPr="00A724EA">
              <w:t>If the verification result of cassette info is valid,</w:t>
            </w:r>
          </w:p>
        </w:tc>
      </w:tr>
      <w:tr w:rsidR="000166EB" w:rsidRPr="00A724EA" w:rsidTr="000166EB">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0166EB" w:rsidRPr="00AE3A8B" w:rsidRDefault="000166EB" w:rsidP="000166E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pPr>
              <w:rPr>
                <w:rFonts w:eastAsia="Batang"/>
              </w:rPr>
            </w:pPr>
          </w:p>
        </w:tc>
      </w:tr>
      <w:tr w:rsidR="000166EB" w:rsidRPr="00A724EA" w:rsidTr="000166EB">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Acknowledge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rPr>
            </w:pPr>
            <w:r w:rsidRPr="00A724EA">
              <w:t>Remote Command</w:t>
            </w:r>
          </w:p>
          <w:p w:rsidR="000166EB" w:rsidRPr="00A724EA" w:rsidRDefault="000166EB" w:rsidP="000166EB">
            <w:r w:rsidRPr="00A724EA">
              <w:t>(</w:t>
            </w:r>
            <w:r w:rsidRPr="00A724EA">
              <w:rPr>
                <w:rFonts w:eastAsia="Batang"/>
              </w:rPr>
              <w:t>Operator Call</w:t>
            </w:r>
            <w:r w:rsidRPr="00A724EA">
              <w:t>)</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Acknowledge</w:t>
            </w:r>
          </w:p>
        </w:tc>
      </w:tr>
      <w:tr w:rsidR="000166EB" w:rsidRPr="00A724EA" w:rsidTr="000166EB">
        <w:trPr>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iCs/>
                <w:strike/>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c>
          <w:tcPr>
            <w:tcW w:w="1328" w:type="pct"/>
            <w:vAlign w:val="center"/>
          </w:tcPr>
          <w:p w:rsidR="000166EB" w:rsidRPr="00AE3A8B" w:rsidRDefault="000166EB" w:rsidP="000166EB">
            <w:pPr>
              <w:rPr>
                <w:rFonts w:eastAsiaTheme="minorEastAsia"/>
              </w:rPr>
            </w:pP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i/>
                <w:iCs/>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i/>
                <w:iCs/>
              </w:rPr>
            </w:pPr>
            <w:r w:rsidRPr="00A724EA">
              <w:rPr>
                <w:rFonts w:eastAsia="Batang"/>
                <w:i/>
                <w:iCs/>
              </w:rPr>
              <w:t>The operator pushes the Start Button for processing the cassette.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r w:rsidRPr="00A724EA">
              <w:rPr>
                <w:b/>
              </w:rPr>
              <w:t>An operator activates Lot Cancel in place of Lot Start.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Lot Cancel</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Unload Request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 Crane.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Unload Complete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0166EB" w:rsidRPr="000166EB" w:rsidRDefault="000166EB" w:rsidP="000166EB">
      <w:pPr>
        <w:pStyle w:val="a1"/>
        <w:rPr>
          <w:rFonts w:eastAsiaTheme="minorEastAsia"/>
        </w:rPr>
      </w:pPr>
    </w:p>
    <w:p w:rsidR="00965063" w:rsidRDefault="000166EB" w:rsidP="00556AAB">
      <w:pPr>
        <w:pStyle w:val="3"/>
        <w:ind w:left="640" w:hanging="240"/>
        <w:rPr>
          <w:rFonts w:eastAsiaTheme="minorEastAsia"/>
        </w:rPr>
      </w:pPr>
      <w:r>
        <w:rPr>
          <w:rFonts w:eastAsiaTheme="minorEastAsia" w:hint="eastAsia"/>
        </w:rPr>
        <w:t>Process Abort</w:t>
      </w:r>
    </w:p>
    <w:p w:rsidR="00556AAB" w:rsidRPr="00556AAB" w:rsidRDefault="00556AAB" w:rsidP="00556AAB">
      <w:pPr>
        <w:pStyle w:val="a1"/>
        <w:rPr>
          <w:rFonts w:eastAsiaTheme="minorEastAsia"/>
        </w:rPr>
      </w:pPr>
    </w:p>
    <w:p w:rsidR="000166EB" w:rsidRDefault="000166EB" w:rsidP="000166EB">
      <w:pPr>
        <w:pStyle w:val="4"/>
        <w:ind w:left="636" w:hanging="236"/>
        <w:rPr>
          <w:rFonts w:eastAsiaTheme="minorEastAsia"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Process Start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 w:rsidR="000166EB" w:rsidRPr="00A724EA" w:rsidRDefault="000166EB" w:rsidP="000166EB">
            <w:pPr>
              <w:jc w:val="center"/>
              <w:rPr>
                <w:rFonts w:eastAsia="Batang"/>
                <w:b/>
              </w:rPr>
            </w:pPr>
            <w:r w:rsidRPr="00A724EA">
              <w:rPr>
                <w:b/>
              </w:rPr>
              <w:t>In processing…before Lot End</w:t>
            </w:r>
          </w:p>
          <w:p w:rsidR="000166EB" w:rsidRPr="00A724EA" w:rsidRDefault="000166EB" w:rsidP="000166EB"/>
        </w:tc>
      </w:tr>
      <w:tr w:rsidR="000166EB" w:rsidRPr="00A724EA" w:rsidTr="000166EB">
        <w:trPr>
          <w:trHeight w:val="20"/>
        </w:trPr>
        <w:tc>
          <w:tcPr>
            <w:tcW w:w="2480"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r w:rsidRPr="00A724EA">
              <w:rPr>
                <w:b/>
              </w:rPr>
              <w:t>An operator activates Process Abort in processing</w:t>
            </w:r>
          </w:p>
        </w:tc>
      </w:tr>
      <w:tr w:rsidR="000166EB" w:rsidRPr="00A724EA" w:rsidTr="000166EB">
        <w:trPr>
          <w:trHeight w:val="20"/>
        </w:trPr>
        <w:tc>
          <w:tcPr>
            <w:tcW w:w="2480"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Process Abort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b w:val="0"/>
              </w:rPr>
            </w:pPr>
          </w:p>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0166EB" w:rsidRDefault="000166EB" w:rsidP="000166EB">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w:t>
            </w:r>
            <w:r>
              <w:rPr>
                <w:rStyle w:val="CharChar"/>
                <w:rFonts w:ascii="Times New Roman" w:eastAsiaTheme="minorEastAsia" w:hAnsi="Times New Roman" w:hint="eastAsia"/>
                <w:lang w:eastAsia="ko-KR"/>
              </w:rPr>
              <w:t>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0166EB" w:rsidRDefault="000166EB" w:rsidP="000166EB">
            <w:pPr>
              <w:rPr>
                <w:rFonts w:eastAsiaTheme="minorEastAsia"/>
              </w:rPr>
            </w:pPr>
            <w:r>
              <w:rPr>
                <w:rFonts w:eastAsiaTheme="minorEastAsia" w:hint="eastAsia"/>
              </w:rPr>
              <w:t>Batch Tray Process End</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pPr>
              <w:jc w:val="right"/>
            </w:pPr>
            <w:r w:rsidRPr="00A724EA">
              <w:rPr>
                <w:b/>
              </w:rPr>
              <w:t xml:space="preserve">S6F104 </w:t>
            </w:r>
            <w:r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r>
              <w:rPr>
                <w:rFonts w:eastAsiaTheme="minorEastAsia" w:hint="eastAsia"/>
              </w:rPr>
              <w:t>Tray</w:t>
            </w:r>
            <w:r w:rsidRPr="00A724EA">
              <w:t xml:space="preserve"> Unload Request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2480"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w:t>
            </w:r>
            <w:r w:rsidRPr="00A724EA">
              <w:rPr>
                <w:rFonts w:eastAsia="Batang"/>
              </w:rPr>
              <w:t>, MGV or</w:t>
            </w:r>
            <w:r w:rsidRPr="00A724EA">
              <w:t xml:space="preserve"> Crane.</w:t>
            </w:r>
          </w:p>
        </w:tc>
      </w:tr>
      <w:tr w:rsidR="000166EB" w:rsidRPr="00A724EA" w:rsidTr="000166EB">
        <w:trPr>
          <w:trHeight w:val="20"/>
        </w:trPr>
        <w:tc>
          <w:tcPr>
            <w:tcW w:w="2480"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Complete</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0166EB" w:rsidRPr="000166EB" w:rsidRDefault="000166EB" w:rsidP="000166EB">
      <w:pPr>
        <w:pStyle w:val="a1"/>
        <w:rPr>
          <w:rFonts w:eastAsiaTheme="minorEastAsia"/>
        </w:rPr>
      </w:pPr>
    </w:p>
    <w:p w:rsidR="000166EB" w:rsidRDefault="002060D1" w:rsidP="002060D1">
      <w:pPr>
        <w:pStyle w:val="3"/>
        <w:ind w:left="640" w:hanging="240"/>
      </w:pPr>
      <w:r>
        <w:rPr>
          <w:rFonts w:eastAsiaTheme="minorEastAsia" w:hint="eastAsia"/>
        </w:rPr>
        <w:t>Empty Tray</w:t>
      </w:r>
    </w:p>
    <w:p w:rsidR="002060D1" w:rsidRDefault="004A4E3E" w:rsidP="002060D1">
      <w:pPr>
        <w:pStyle w:val="4"/>
        <w:ind w:left="636" w:hanging="236"/>
        <w:rPr>
          <w:rFonts w:eastAsiaTheme="minorEastAsia"/>
        </w:rPr>
      </w:pPr>
      <w:r w:rsidRPr="00A724EA">
        <w:rPr>
          <w:rFonts w:hAnsi="Times New Roman"/>
        </w:rPr>
        <w:t>Loading Empty Cassette</w:t>
      </w:r>
      <w:r w:rsidRPr="00A724EA">
        <w:rPr>
          <w:rFonts w:eastAsia="Batang" w:hAnsi="Times New Roman"/>
        </w:rPr>
        <w:t xml:space="preserve"> at ON-LINE REMOTE Mode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2060D1" w:rsidRPr="00A724EA" w:rsidTr="00C76573">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Contents</w:t>
            </w:r>
          </w:p>
        </w:tc>
      </w:tr>
      <w:tr w:rsidR="002060D1"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C76573">
            <w:pPr>
              <w:rPr>
                <w:rFonts w:eastAsiaTheme="minorEastAsia"/>
                <w:b/>
              </w:rPr>
            </w:pPr>
            <w:r>
              <w:rPr>
                <w:rFonts w:eastAsiaTheme="minorEastAsia" w:hint="eastAsia"/>
                <w:b/>
              </w:rPr>
              <w:t>Tray Move In (CEID: 361)</w:t>
            </w:r>
          </w:p>
        </w:tc>
      </w:tr>
      <w:tr w:rsidR="002060D1" w:rsidRPr="00D71E1D"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C76573">
            <w:pPr>
              <w:rPr>
                <w:rFonts w:eastAsiaTheme="minorEastAsia"/>
                <w:b/>
              </w:rPr>
            </w:pPr>
          </w:p>
        </w:tc>
      </w:tr>
      <w:tr w:rsidR="004A4E3E" w:rsidRPr="00D71E1D" w:rsidTr="004A4E3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 CST is loaded on the port by AGV, OHT or Crane. And CST Sensor on</w:t>
            </w:r>
          </w:p>
        </w:tc>
      </w:tr>
      <w:tr w:rsidR="004A4E3E" w:rsidRPr="00D71E1D" w:rsidTr="004A4E3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Fonts w:eastAsia="Batang"/>
              </w:rPr>
            </w:pPr>
            <w:r w:rsidRPr="00A724EA">
              <w:t>Then read the CSTID.</w:t>
            </w:r>
          </w:p>
        </w:tc>
      </w:tr>
      <w:tr w:rsidR="002060D1"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4A4E3E" w:rsidRDefault="002060D1" w:rsidP="00C76573">
            <w:pPr>
              <w:rPr>
                <w:rFonts w:eastAsiaTheme="minorEastAsia"/>
              </w:rPr>
            </w:pPr>
            <w:r>
              <w:rPr>
                <w:rFonts w:eastAsiaTheme="minorEastAsia" w:hint="eastAsia"/>
              </w:rPr>
              <w:t>Tray Load Complete</w:t>
            </w:r>
            <w:r w:rsidRPr="00A724EA">
              <w:t>.</w:t>
            </w:r>
            <w:r w:rsidR="004A4E3E">
              <w:rPr>
                <w:rFonts w:eastAsiaTheme="minorEastAsia" w:hint="eastAsia"/>
              </w:rPr>
              <w:t xml:space="preserve"> (PTTYPE: PU)</w:t>
            </w:r>
          </w:p>
        </w:tc>
      </w:tr>
      <w:tr w:rsidR="002060D1"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2060D1" w:rsidRPr="00A724EA" w:rsidRDefault="002060D1" w:rsidP="00C76573">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r w:rsidRPr="00A724EA">
              <w:t>Acknowledge</w:t>
            </w:r>
          </w:p>
        </w:tc>
      </w:tr>
    </w:tbl>
    <w:p w:rsidR="002060D1" w:rsidRPr="002060D1" w:rsidRDefault="002060D1" w:rsidP="002060D1">
      <w:pPr>
        <w:pStyle w:val="a1"/>
        <w:rPr>
          <w:rFonts w:eastAsiaTheme="minorEastAsia"/>
        </w:rPr>
      </w:pPr>
    </w:p>
    <w:p w:rsidR="004A4E3E" w:rsidRDefault="004A4E3E" w:rsidP="004A4E3E">
      <w:pPr>
        <w:pStyle w:val="4"/>
        <w:ind w:left="636" w:hanging="236"/>
        <w:rPr>
          <w:rFonts w:eastAsiaTheme="minorEastAsia"/>
        </w:rPr>
      </w:pPr>
      <w:r w:rsidRPr="00A724EA">
        <w:rPr>
          <w:rFonts w:hAnsi="Times New Roman"/>
        </w:rPr>
        <w:t>Loading Empty Cassette</w:t>
      </w:r>
      <w:r w:rsidRPr="00A724EA">
        <w:rPr>
          <w:rFonts w:eastAsia="Batang" w:hAnsi="Times New Roman"/>
        </w:rPr>
        <w:t xml:space="preserve"> at ON-LINE LOCAL Mode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A4E3E" w:rsidRPr="00A724EA" w:rsidTr="00C76573">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4"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F0C34" w:rsidRDefault="004A4E3E" w:rsidP="00C76573">
            <w:pPr>
              <w:rPr>
                <w:rFonts w:eastAsiaTheme="minorEastAsia"/>
                <w:b/>
              </w:rPr>
            </w:pPr>
            <w:r>
              <w:rPr>
                <w:rFonts w:eastAsiaTheme="minorEastAsia" w:hint="eastAsia"/>
                <w:b/>
              </w:rPr>
              <w:t>Tray Move In (CEID: 361)</w:t>
            </w:r>
          </w:p>
        </w:tc>
      </w:tr>
      <w:tr w:rsidR="004A4E3E" w:rsidRPr="00D71E1D"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A4E3E" w:rsidRPr="00D71E1D" w:rsidRDefault="004A4E3E"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Default="004A4E3E" w:rsidP="00C76573">
            <w:pPr>
              <w:rPr>
                <w:rFonts w:eastAsiaTheme="minorEastAsia"/>
                <w:b/>
              </w:rPr>
            </w:pP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 CST is loaded on the port by AGV, OHT or Crane. And CST Sensor on</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Fonts w:eastAsia="Batang"/>
              </w:rPr>
            </w:pPr>
            <w:r w:rsidRPr="00A724EA">
              <w:t>Then read the CSTID.</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4"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4A4E3E" w:rsidRDefault="004A4E3E" w:rsidP="00C76573">
            <w:pPr>
              <w:rPr>
                <w:rFonts w:eastAsiaTheme="minorEastAsia"/>
              </w:rPr>
            </w:pPr>
            <w:r>
              <w:rPr>
                <w:rFonts w:eastAsiaTheme="minorEastAsia" w:hint="eastAsia"/>
              </w:rPr>
              <w:t>Tray Load Complete</w:t>
            </w:r>
            <w:r w:rsidRPr="00A724EA">
              <w:t>.</w:t>
            </w:r>
            <w:r>
              <w:rPr>
                <w:rFonts w:eastAsiaTheme="minorEastAsia" w:hint="eastAsia"/>
              </w:rPr>
              <w:t xml:space="preserve"> (PTTYPE: PU)</w:t>
            </w:r>
          </w:p>
        </w:tc>
      </w:tr>
      <w:tr w:rsidR="004A4E3E"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A4E3E" w:rsidRPr="00D71E1D" w:rsidRDefault="004A4E3E"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bl>
    <w:p w:rsidR="004A4E3E" w:rsidRPr="004A4E3E" w:rsidRDefault="004A4E3E" w:rsidP="004A4E3E">
      <w:pPr>
        <w:pStyle w:val="a1"/>
        <w:rPr>
          <w:rFonts w:eastAsiaTheme="minorEastAsia"/>
        </w:rPr>
      </w:pPr>
    </w:p>
    <w:p w:rsidR="004A4E3E" w:rsidRDefault="004A4E3E" w:rsidP="004A4E3E">
      <w:pPr>
        <w:pStyle w:val="4"/>
        <w:ind w:left="636" w:hanging="236"/>
        <w:rPr>
          <w:rFonts w:eastAsiaTheme="minorEastAsia"/>
        </w:rPr>
      </w:pPr>
      <w:r>
        <w:rPr>
          <w:rFonts w:eastAsiaTheme="minorEastAsia" w:hint="eastAsia"/>
        </w:rPr>
        <w:t>Cancel Empty Tray</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Malgun Gothic"/>
                <w:b/>
              </w:rPr>
            </w:pPr>
            <w:r w:rsidRPr="00A724EA">
              <w:t>PTTYPE :PU</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Batang"/>
              </w:rPr>
            </w:pPr>
            <w:r>
              <w:rPr>
                <w:rFonts w:eastAsiaTheme="minorEastAsia" w:hint="eastAsia"/>
              </w:rPr>
              <w:t>Tray</w:t>
            </w:r>
            <w:r w:rsidRPr="00A724EA">
              <w:t xml:space="preserve"> Load Request</w:t>
            </w:r>
          </w:p>
        </w:tc>
      </w:tr>
      <w:tr w:rsidR="004A4E3E" w:rsidRPr="00A724EA" w:rsidTr="00C76573">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r w:rsidRPr="00A724EA">
              <w:t>Then read the CSTID.</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Malgun Gothic"/>
              </w:rPr>
            </w:pPr>
            <w:r>
              <w:rPr>
                <w:rFonts w:eastAsia="Batang" w:hint="eastAsia"/>
              </w:rPr>
              <w:t>Tray</w:t>
            </w:r>
            <w:r w:rsidRPr="00A724EA">
              <w:rPr>
                <w:rFonts w:eastAsia="Batang"/>
              </w:rPr>
              <w:t xml:space="preserve"> </w:t>
            </w:r>
            <w:r w:rsidRPr="00A724EA">
              <w:t>Load Complete</w:t>
            </w:r>
          </w:p>
        </w:tc>
      </w:tr>
      <w:tr w:rsidR="004A4E3E" w:rsidRPr="00A724EA" w:rsidTr="00C76573">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4A4E3E" w:rsidRPr="00A724EA" w:rsidRDefault="004A4E3E" w:rsidP="00C76573">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A4E3E" w:rsidRPr="00A724EA" w:rsidRDefault="004A4E3E"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A4E3E" w:rsidRPr="00A724EA" w:rsidRDefault="004A4E3E" w:rsidP="00C76573">
            <w:pPr>
              <w:rPr>
                <w:rFonts w:eastAsia="Batang"/>
              </w:rPr>
            </w:pP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Acknowledge</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 xml:space="preserve">Tray </w:t>
            </w:r>
            <w:r w:rsidRPr="00A724EA">
              <w:t>Lot Cancel</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Tray</w:t>
            </w:r>
            <w:r w:rsidRPr="00A724EA">
              <w:t xml:space="preserve"> Unload Request</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Tray</w:t>
            </w:r>
            <w:r w:rsidRPr="00A724EA">
              <w:t xml:space="preserve"> Unload Complete</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bl>
    <w:p w:rsidR="004A4E3E" w:rsidRDefault="004A4E3E" w:rsidP="004A4E3E">
      <w:pPr>
        <w:pStyle w:val="a1"/>
        <w:rPr>
          <w:rFonts w:eastAsiaTheme="minorEastAsia"/>
        </w:rPr>
      </w:pPr>
    </w:p>
    <w:p w:rsidR="00574968" w:rsidRPr="004A4E3E" w:rsidRDefault="00574968" w:rsidP="004A4E3E">
      <w:pPr>
        <w:pStyle w:val="a1"/>
        <w:rPr>
          <w:rFonts w:eastAsiaTheme="minorEastAsia"/>
        </w:rPr>
      </w:pPr>
    </w:p>
    <w:p w:rsidR="000166EB" w:rsidRDefault="00106F08" w:rsidP="000166EB">
      <w:pPr>
        <w:pStyle w:val="3"/>
        <w:ind w:left="636" w:hanging="236"/>
      </w:pPr>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p>
    <w:p w:rsidR="00106F08" w:rsidRDefault="00106F08" w:rsidP="00106F08">
      <w:pPr>
        <w:pStyle w:val="4"/>
        <w:ind w:left="636" w:hanging="236"/>
        <w:rPr>
          <w:rFonts w:eastAsiaTheme="minorEastAsia"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574968"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Contents</w:t>
            </w:r>
          </w:p>
        </w:tc>
      </w:tr>
      <w:tr w:rsidR="00574968"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The port is empty</w:t>
            </w:r>
          </w:p>
        </w:tc>
      </w:tr>
      <w:tr w:rsidR="00574968"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F0C34" w:rsidRDefault="00574968"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D71E1D" w:rsidRDefault="00574968"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r>
      <w:tr w:rsidR="00574968"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F0C34" w:rsidRDefault="00574968"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D71E1D" w:rsidRDefault="00574968"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pStyle w:val="a6"/>
              <w:widowControl w:val="0"/>
              <w:wordWrap w:val="0"/>
              <w:autoSpaceDE w:val="0"/>
              <w:autoSpaceDN w:val="0"/>
              <w:rPr>
                <w:rFonts w:ascii="Times New Roman" w:hAnsi="Times New Roman"/>
                <w:sz w:val="20"/>
              </w:rPr>
            </w:pPr>
          </w:p>
        </w:tc>
      </w:tr>
      <w:tr w:rsidR="00574968"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74968"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2B0162" w:rsidRDefault="00574968"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574968" w:rsidRPr="00A724EA" w:rsidRDefault="00574968" w:rsidP="00C76573">
            <w:r w:rsidRPr="00A724EA">
              <w:t>If the verification result of cassette info is valid,</w:t>
            </w:r>
          </w:p>
        </w:tc>
      </w:tr>
      <w:tr w:rsidR="00574968"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574968" w:rsidRPr="00AE3A8B" w:rsidRDefault="00574968"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r>
      <w:tr w:rsidR="00574968"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Acknowledge</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pStyle w:val="affff2"/>
              <w:spacing w:before="0" w:beforeAutospacing="0" w:after="0" w:line="240" w:lineRule="auto"/>
              <w:rPr>
                <w:rFonts w:ascii="Times New Roman" w:eastAsia="MingLiU" w:hAnsi="Times New Roman"/>
                <w:bCs/>
                <w:kern w:val="0"/>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74968" w:rsidRPr="00A724EA" w:rsidRDefault="00574968" w:rsidP="00C76573">
            <w:r w:rsidRPr="00A724EA">
              <w:rPr>
                <w:rFonts w:eastAsia="Batang"/>
              </w:rPr>
              <w:t>There is no the Process Start command from the host within Conversation timeout.</w:t>
            </w:r>
          </w:p>
        </w:tc>
      </w:tr>
      <w:tr w:rsidR="00574968"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Conversation Timeout</w:t>
            </w:r>
          </w:p>
        </w:tc>
      </w:tr>
      <w:tr w:rsidR="00574968" w:rsidRPr="00A724EA" w:rsidTr="00574968">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 xml:space="preserve">Call Operator </w:t>
            </w:r>
            <w:r w:rsidRPr="00A724EA">
              <w:rPr>
                <w:rFonts w:eastAsia="Batang"/>
              </w:rPr>
              <w:t>with buzzer and signal tower</w:t>
            </w:r>
          </w:p>
        </w:tc>
        <w:tc>
          <w:tcPr>
            <w:tcW w:w="1328" w:type="pct"/>
            <w:vAlign w:val="center"/>
          </w:tcPr>
          <w:p w:rsidR="00574968" w:rsidRPr="00AE3A8B" w:rsidRDefault="00574968" w:rsidP="00C76573">
            <w:pPr>
              <w:rPr>
                <w:rFonts w:eastAsiaTheme="minorEastAsia"/>
              </w:rPr>
            </w:pP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DD02C2" w:rsidRDefault="00574968" w:rsidP="00C76573">
            <w:pPr>
              <w:rPr>
                <w:rFonts w:eastAsiaTheme="minorEastAsia"/>
                <w:b/>
              </w:rPr>
            </w:pPr>
            <w:r w:rsidRPr="00A724EA">
              <w:rPr>
                <w:rFonts w:eastAsia="Batang"/>
              </w:rPr>
              <w:t>If current control state of the equipment is ON-LINE REMOTE, operator should change to ON-LINE LOCAL for starting of processing.</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rPr>
                <w:rFonts w:eastAsia="Batang"/>
              </w:rPr>
              <w:t>If an operator changes to ON-LINE LOCAL.</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74968" w:rsidRPr="00A724EA" w:rsidTr="0057496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Default="00ED0648" w:rsidP="00C76573">
            <w:pPr>
              <w:rPr>
                <w:rFonts w:eastAsiaTheme="minorEastAsia"/>
                <w:b/>
              </w:rPr>
            </w:pPr>
            <w:r w:rsidRPr="00A724EA">
              <w:rPr>
                <w:rFonts w:eastAsia="Batang"/>
              </w:rPr>
              <w:t>The operator pushes the Start Button for processing the cassette.</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rPr>
                <w:rFonts w:eastAsia="Batang"/>
              </w:rPr>
              <w:t>When the equipment starts the process of the cassette.</w:t>
            </w: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tc>
        <w:tc>
          <w:tcPr>
            <w:tcW w:w="517"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r>
      <w:tr w:rsidR="00ED0648" w:rsidRPr="00A724EA" w:rsidTr="00ED064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rPr>
                <w:rFonts w:eastAsiaTheme="minorEastAsia"/>
                <w:b/>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c>
          <w:tcPr>
            <w:tcW w:w="517"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Pr>
                <w:rFonts w:eastAsiaTheme="minorEastAsia" w:hint="eastAsia"/>
                <w:b/>
              </w:rPr>
              <w:t>Tray Move In (CEID:361)</w:t>
            </w:r>
          </w:p>
        </w:tc>
      </w:tr>
      <w:tr w:rsidR="00ED0648" w:rsidRPr="00A724EA" w:rsidTr="00ED064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2B0162" w:rsidRDefault="00ED0648"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Fonts w:eastAsia="Batang"/>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sidRPr="00ED0648">
              <w:rPr>
                <w:rFonts w:eastAsiaTheme="minorEastAsia" w:hint="eastAsia"/>
                <w:b/>
              </w:rPr>
              <w:t xml:space="preserve">Tray </w:t>
            </w:r>
            <w:r w:rsidRPr="00ED0648">
              <w:rPr>
                <w:rFonts w:eastAsiaTheme="minorEastAsia"/>
                <w:b/>
              </w:rPr>
              <w:t>Process Start</w:t>
            </w:r>
          </w:p>
        </w:tc>
      </w:tr>
      <w:tr w:rsidR="00ED064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r>
    </w:tbl>
    <w:p w:rsidR="00574968" w:rsidRPr="00574968" w:rsidRDefault="00574968" w:rsidP="00574968">
      <w:pPr>
        <w:pStyle w:val="a1"/>
        <w:rPr>
          <w:rFonts w:eastAsiaTheme="minorEastAsia"/>
        </w:rPr>
      </w:pPr>
    </w:p>
    <w:p w:rsidR="00106F08" w:rsidRPr="00106F08" w:rsidRDefault="00106F08" w:rsidP="00106F08">
      <w:pPr>
        <w:pStyle w:val="a1"/>
        <w:rPr>
          <w:rFonts w:eastAsiaTheme="minorEastAsia"/>
        </w:rPr>
      </w:pPr>
    </w:p>
    <w:p w:rsidR="00106F08" w:rsidRDefault="00830E92" w:rsidP="00106F08">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60"/>
        <w:gridCol w:w="818"/>
        <w:gridCol w:w="1542"/>
        <w:gridCol w:w="1338"/>
        <w:gridCol w:w="3444"/>
        <w:gridCol w:w="3436"/>
      </w:tblGrid>
      <w:tr w:rsidR="00830E92" w:rsidRPr="00A724EA" w:rsidTr="00830E92">
        <w:trPr>
          <w:gridAfter w:val="1"/>
          <w:wAfter w:w="1328" w:type="pct"/>
          <w:trHeight w:val="20"/>
          <w:tblHeader/>
        </w:trPr>
        <w:tc>
          <w:tcPr>
            <w:tcW w:w="122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r>
      <w:tr w:rsidR="00830E92" w:rsidRPr="00A724EA" w:rsidTr="00830E92">
        <w:trPr>
          <w:gridAfter w:val="1"/>
          <w:wAfter w:w="1328" w:type="pct"/>
          <w:trHeight w:val="20"/>
        </w:trPr>
        <w:tc>
          <w:tcPr>
            <w:tcW w:w="1824" w:type="pct"/>
            <w:gridSpan w:val="3"/>
            <w:vMerge w:val="restar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The port is empty</w:t>
            </w:r>
          </w:p>
        </w:tc>
      </w:tr>
      <w:tr w:rsidR="00830E92" w:rsidRPr="00AF0C34" w:rsidTr="00830E92">
        <w:trPr>
          <w:gridAfter w:val="1"/>
          <w:wAfter w:w="1328" w:type="pct"/>
          <w:trHeight w:val="20"/>
        </w:trPr>
        <w:tc>
          <w:tcPr>
            <w:tcW w:w="1824" w:type="pct"/>
            <w:gridSpan w:val="3"/>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F0C34"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6"/>
              <w:widowControl w:val="0"/>
              <w:wordWrap w:val="0"/>
              <w:autoSpaceDE w:val="0"/>
              <w:autoSpaceDN w:val="0"/>
              <w:rPr>
                <w:rFonts w:ascii="Times New Roman" w:hAnsi="Times New Roman"/>
                <w:sz w:val="20"/>
              </w:rPr>
            </w:pPr>
          </w:p>
        </w:tc>
      </w:tr>
      <w:tr w:rsidR="00830E92" w:rsidRPr="00861BC7"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830E92" w:rsidRPr="00861BC7" w:rsidTr="00830E92">
        <w:trPr>
          <w:gridAfter w:val="1"/>
          <w:wAfter w:w="1328" w:type="pct"/>
          <w:trHeight w:val="371"/>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2B0162" w:rsidRDefault="00830E92"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830E92">
        <w:trPr>
          <w:gridAfter w:val="1"/>
          <w:wAfter w:w="1328" w:type="pct"/>
          <w:trHeight w:val="230"/>
        </w:trPr>
        <w:tc>
          <w:tcPr>
            <w:tcW w:w="1824" w:type="pct"/>
            <w:gridSpan w:val="3"/>
            <w:vMerge w:val="restart"/>
            <w:tcBorders>
              <w:top w:val="single" w:sz="2" w:space="0" w:color="auto"/>
              <w:left w:val="single" w:sz="2" w:space="0" w:color="auto"/>
              <w:bottom w:val="single" w:sz="2" w:space="0" w:color="auto"/>
              <w:right w:val="single" w:sz="2" w:space="0" w:color="auto"/>
            </w:tcBorders>
            <w:vAlign w:val="center"/>
          </w:tcPr>
          <w:p w:rsidR="00830E92" w:rsidRPr="00AE3A8B" w:rsidRDefault="00830E92"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830E92">
        <w:trPr>
          <w:gridAfter w:val="1"/>
          <w:wAfter w:w="1328" w:type="pct"/>
          <w:trHeight w:val="87"/>
        </w:trPr>
        <w:tc>
          <w:tcPr>
            <w:tcW w:w="1824" w:type="pct"/>
            <w:gridSpan w:val="3"/>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r w:rsidRPr="00A724EA">
              <w:t>Acknowledge</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830E92" w:rsidRPr="00A724EA" w:rsidTr="00830E92">
        <w:trPr>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Ready To Start</w:t>
            </w:r>
          </w:p>
        </w:tc>
        <w:tc>
          <w:tcPr>
            <w:tcW w:w="1328" w:type="pct"/>
            <w:vAlign w:val="center"/>
          </w:tcPr>
          <w:p w:rsidR="00830E92" w:rsidRPr="00AE3A8B" w:rsidRDefault="00830E92" w:rsidP="00C76573">
            <w:pPr>
              <w:rPr>
                <w:rFonts w:eastAsiaTheme="minorEastAsia"/>
              </w:rPr>
            </w:pPr>
          </w:p>
        </w:tc>
      </w:tr>
      <w:tr w:rsidR="00830E92" w:rsidRPr="00A724EA" w:rsidTr="00830E92">
        <w:trPr>
          <w:gridAfter w:val="1"/>
          <w:wAfter w:w="1328" w:type="pct"/>
          <w:trHeight w:val="20"/>
        </w:trPr>
        <w:tc>
          <w:tcPr>
            <w:tcW w:w="912"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Style w:val="CharChar"/>
                <w:rFonts w:ascii="Times New Roman" w:hAnsi="Times New Roman"/>
                <w:b w:val="0"/>
              </w:rPr>
            </w:pPr>
            <w:r w:rsidRPr="00DD02C2">
              <w:rPr>
                <w:rStyle w:val="CharChar"/>
                <w:rFonts w:ascii="Times New Roman" w:hAnsi="Times New Roman"/>
                <w:b w:val="0"/>
              </w:rPr>
              <w:t>Acknowledge</w:t>
            </w:r>
          </w:p>
        </w:tc>
        <w:tc>
          <w:tcPr>
            <w:tcW w:w="912"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331"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rPr>
                <w:rFonts w:eastAsia="Batang"/>
              </w:rPr>
              <w:t>There is no the Process Start command from the host within Conversation timeout.</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Conversation Timeout</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 xml:space="preserve">Call Operator </w:t>
            </w:r>
            <w:r w:rsidRPr="00A724EA">
              <w:rPr>
                <w:rFonts w:eastAsia="Batang"/>
              </w:rPr>
              <w:t>with buzzer and signal tower</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Default="00830E92" w:rsidP="00C76573">
            <w:pPr>
              <w:rPr>
                <w:rFonts w:eastAsiaTheme="minorEastAsia"/>
                <w:b/>
              </w:rPr>
            </w:pPr>
            <w:r w:rsidRPr="00A724EA">
              <w:rPr>
                <w:rFonts w:eastAsia="Batang"/>
              </w:rPr>
              <w:t>The operator changes to OFF-LINE</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OFF-LINE</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3672" w:type="pct"/>
            <w:gridSpan w:val="5"/>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bl>
    <w:p w:rsidR="00830E92" w:rsidRPr="00830E92" w:rsidRDefault="00830E92" w:rsidP="00830E92">
      <w:pPr>
        <w:pStyle w:val="a1"/>
        <w:rPr>
          <w:rFonts w:eastAsiaTheme="minorEastAsia"/>
        </w:rPr>
      </w:pPr>
    </w:p>
    <w:p w:rsidR="00830E92" w:rsidRPr="00830E92" w:rsidRDefault="00830E92" w:rsidP="00830E92">
      <w:pPr>
        <w:pStyle w:val="a1"/>
        <w:rPr>
          <w:rFonts w:eastAsiaTheme="minorEastAsia"/>
        </w:rPr>
      </w:pPr>
    </w:p>
    <w:p w:rsidR="00106F08" w:rsidRDefault="00830E92" w:rsidP="00106F08">
      <w:pPr>
        <w:pStyle w:val="4"/>
        <w:ind w:left="636" w:hanging="236"/>
        <w:rPr>
          <w:rFonts w:eastAsiaTheme="minorEastAsia"/>
        </w:rPr>
      </w:pPr>
      <w:r w:rsidRPr="00A724EA">
        <w:rPr>
          <w:rFonts w:hAnsi="Times New Roman"/>
        </w:rPr>
        <w:t>Operator Select Lot Cancel</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1053"/>
        <w:gridCol w:w="2391"/>
        <w:gridCol w:w="3436"/>
      </w:tblGrid>
      <w:tr w:rsidR="00830E92"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Equipment</w:t>
            </w:r>
          </w:p>
        </w:tc>
        <w:tc>
          <w:tcPr>
            <w:tcW w:w="13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r>
      <w:tr w:rsidR="00830E92"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The port is empty</w:t>
            </w:r>
          </w:p>
        </w:tc>
      </w:tr>
      <w:tr w:rsidR="00830E92"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Cs/>
              </w:rPr>
            </w:pPr>
            <w:r w:rsidRPr="00A724EA">
              <w:rPr>
                <w:b/>
                <w:bCs/>
              </w:rPr>
              <w:t xml:space="preserve">S6F12 </w:t>
            </w:r>
            <w:r w:rsidRPr="00A724EA">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6"/>
              <w:widowControl w:val="0"/>
              <w:wordWrap w:val="0"/>
              <w:autoSpaceDE w:val="0"/>
              <w:autoSpaceDN w:val="0"/>
              <w:rPr>
                <w:rFonts w:ascii="Times New Roman" w:hAnsi="Times New Roman"/>
                <w:sz w:val="20"/>
              </w:rPr>
            </w:pPr>
          </w:p>
        </w:tc>
      </w:tr>
      <w:tr w:rsidR="00830E92"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830E92"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2B0162" w:rsidRDefault="00830E92"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
                <w:bCs/>
              </w:rPr>
            </w:pPr>
            <w:r w:rsidRPr="00A724EA">
              <w:rPr>
                <w:b/>
                <w:bCs/>
              </w:rPr>
              <w:t xml:space="preserve">S2F103 </w:t>
            </w:r>
            <w:r w:rsidRPr="00A724EA">
              <w:rPr>
                <w:b/>
                <w:bCs/>
              </w:rPr>
              <w:sym w:font="Wingdings" w:char="F0E0"/>
            </w:r>
          </w:p>
        </w:tc>
        <w:tc>
          <w:tcPr>
            <w:tcW w:w="1848" w:type="pct"/>
            <w:gridSpan w:val="3"/>
            <w:vMerge w:val="restart"/>
            <w:tcBorders>
              <w:top w:val="single" w:sz="2" w:space="0" w:color="auto"/>
              <w:left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830E92" w:rsidRPr="00AE3A8B" w:rsidRDefault="00830E92"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3"/>
            <w:vMerge/>
            <w:tcBorders>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Acknowledge</w:t>
            </w: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ffff2"/>
              <w:spacing w:before="0" w:beforeAutospacing="0" w:after="0" w:line="240" w:lineRule="auto"/>
              <w:rPr>
                <w:rFonts w:ascii="Times New Roman" w:eastAsia="MingLiU" w:hAnsi="Times New Roman"/>
                <w:bCs/>
                <w:kern w:val="0"/>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r w:rsidRPr="00A724EA">
              <w:rPr>
                <w:rFonts w:eastAsia="Batang"/>
              </w:rPr>
              <w:t>There is no the Process Start command from the host within Conversation timeout.</w:t>
            </w: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Conversation Timeout</w:t>
            </w:r>
          </w:p>
        </w:tc>
      </w:tr>
      <w:tr w:rsidR="00830E92"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If current control state of the equipment is ON-LINE REMOTE, operator should change to ON-LINE LOCAL for cancellation of processing.</w:t>
            </w:r>
          </w:p>
        </w:tc>
        <w:tc>
          <w:tcPr>
            <w:tcW w:w="1328" w:type="pct"/>
            <w:vAlign w:val="center"/>
          </w:tcPr>
          <w:p w:rsidR="00830E92" w:rsidRPr="00AE3A8B" w:rsidRDefault="00830E92" w:rsidP="00C76573">
            <w:pPr>
              <w:rPr>
                <w:rFonts w:eastAsiaTheme="minorEastAsia"/>
              </w:rPr>
            </w:pP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If an operator changes to ON-LINE LOCAL.</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9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924"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b/>
              </w:rPr>
              <w:t>A</w:t>
            </w:r>
            <w:r w:rsidRPr="00A724EA">
              <w:rPr>
                <w:b/>
              </w:rPr>
              <w:t>n operator activates Lot Cancel before Process Start.</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Pr>
                <w:rFonts w:eastAsiaTheme="minorEastAsia" w:hint="eastAsia"/>
              </w:rPr>
              <w:t xml:space="preserve">Tray </w:t>
            </w:r>
            <w:r w:rsidRPr="00A724EA">
              <w:t>Lot Cancel</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830E92">
            <w:r>
              <w:rPr>
                <w:rFonts w:eastAsiaTheme="minorEastAsia" w:hint="eastAsia"/>
              </w:rPr>
              <w:t xml:space="preserve">Tray </w:t>
            </w:r>
            <w:r w:rsidRPr="00A724EA">
              <w:t>Unload Request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CST is unloaded on the port by AGV, Crane.</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Pr>
                <w:rFonts w:eastAsiaTheme="minorEastAsia" w:hint="eastAsia"/>
              </w:rPr>
              <w:t>Tray</w:t>
            </w:r>
            <w:r w:rsidRPr="00A724EA">
              <w:t xml:space="preserve"> Unload Complete</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724EA" w:rsidTr="00830E92">
        <w:trPr>
          <w:gridAfter w:val="1"/>
          <w:wAfter w:w="1328" w:type="pct"/>
          <w:trHeight w:val="20"/>
        </w:trPr>
        <w:tc>
          <w:tcPr>
            <w:tcW w:w="3672" w:type="pct"/>
            <w:gridSpan w:val="5"/>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bl>
    <w:p w:rsidR="00830E92" w:rsidRPr="00830E92" w:rsidRDefault="00830E92" w:rsidP="00830E92">
      <w:pPr>
        <w:pStyle w:val="a1"/>
        <w:rPr>
          <w:rFonts w:eastAsiaTheme="minorEastAsia"/>
        </w:rPr>
      </w:pPr>
    </w:p>
    <w:p w:rsidR="00106F08" w:rsidRDefault="00BD3BD0" w:rsidP="00106F08">
      <w:pPr>
        <w:pStyle w:val="3"/>
        <w:ind w:left="636" w:hanging="236"/>
        <w:rPr>
          <w:rFonts w:eastAsiaTheme="minorEastAsia" w:hAnsi="Times New Roman"/>
        </w:rPr>
      </w:pPr>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p>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BD3BD0"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BD3BD0">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b/>
                <w:bCs/>
              </w:rPr>
            </w:pPr>
            <w:r w:rsidRPr="00A724EA">
              <w:rPr>
                <w:rStyle w:val="CharChar"/>
                <w:rFonts w:ascii="Times New Roman" w:eastAsia="Batang" w:hAnsi="Times New Roman"/>
                <w:bCs/>
              </w:rPr>
              <w:t>The operator modifies the wrong item in the Start Command from the host.</w:t>
            </w:r>
          </w:p>
        </w:tc>
        <w:tc>
          <w:tcPr>
            <w:tcW w:w="1328" w:type="pct"/>
            <w:vAlign w:val="center"/>
          </w:tcPr>
          <w:p w:rsidR="00BD3BD0" w:rsidRPr="00AE3A8B" w:rsidRDefault="00BD3BD0" w:rsidP="00C76573">
            <w:pPr>
              <w:rPr>
                <w:rFonts w:eastAsiaTheme="minorEastAsia"/>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DD02C2" w:rsidRDefault="00BD3BD0" w:rsidP="00C76573">
            <w:pPr>
              <w:rPr>
                <w:rFonts w:eastAsiaTheme="minorEastAsia"/>
                <w:b/>
              </w:rPr>
            </w:pPr>
            <w:r w:rsidRPr="00A724EA">
              <w:rPr>
                <w:rFonts w:eastAsia="Batang"/>
              </w:rPr>
              <w:t>The operator pushes the Start Button for processing the cassette.</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ind w:right="400"/>
              <w:rPr>
                <w:rStyle w:val="CharChar"/>
                <w:rFonts w:ascii="Times New Roman" w:eastAsiaTheme="minorEastAsia" w:hAnsi="Times New Roman"/>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BD3BD0">
            <w:r w:rsidRPr="00A724EA">
              <w:rPr>
                <w:rFonts w:eastAsia="Batang"/>
              </w:rPr>
              <w:t xml:space="preserve">When the equipment starts the process of the </w:t>
            </w:r>
            <w:r>
              <w:rPr>
                <w:rFonts w:eastAsia="Batang" w:hint="eastAsia"/>
              </w:rPr>
              <w:t>Tray</w:t>
            </w:r>
            <w:r w:rsidRPr="00A724EA">
              <w:rPr>
                <w:rFonts w:eastAsia="Batang"/>
              </w:rPr>
              <w:t>.</w:t>
            </w:r>
          </w:p>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b/>
              </w:rPr>
              <w:t>Tray Process Start (CEID:365)</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bl>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8"/>
        <w:gridCol w:w="3443"/>
      </w:tblGrid>
      <w:tr w:rsidR="00BD3BD0" w:rsidRPr="00A724EA" w:rsidTr="00BD3BD0">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BD3BD0">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BD3BD0">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BD3BD0">
        <w:trPr>
          <w:trHeight w:val="371"/>
        </w:trPr>
        <w:tc>
          <w:tcPr>
            <w:tcW w:w="167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BD3BD0">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BD3BD0">
        <w:trPr>
          <w:trHeight w:val="87"/>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b/>
                <w:bCs/>
              </w:rPr>
            </w:pPr>
            <w:r w:rsidRPr="00A724EA">
              <w:rPr>
                <w:rStyle w:val="CharChar"/>
                <w:rFonts w:ascii="Times New Roman" w:eastAsia="Batang" w:hAnsi="Times New Roman"/>
                <w:bCs/>
              </w:rPr>
              <w:t>The operator changes to OFF-LINE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r w:rsidRPr="00A724EA">
              <w:rPr>
                <w:rFonts w:eastAsia="Batang"/>
              </w:rPr>
              <w:t>OFF-LINE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1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bl>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BD3BD0"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operator pushes the Lot Cancel button.</w:t>
            </w:r>
          </w:p>
        </w:tc>
        <w:tc>
          <w:tcPr>
            <w:tcW w:w="1328" w:type="pct"/>
            <w:vAlign w:val="center"/>
          </w:tcPr>
          <w:p w:rsidR="00BD3BD0" w:rsidRPr="00AE3A8B" w:rsidRDefault="00BD3BD0" w:rsidP="00C76573">
            <w:pPr>
              <w:rPr>
                <w:rFonts w:eastAsiaTheme="minorEastAsia"/>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 xml:space="preserve">Tray </w:t>
            </w:r>
            <w:r w:rsidRPr="00A724EA">
              <w:t xml:space="preserve">Lot Cancel </w:t>
            </w:r>
          </w:p>
        </w:tc>
      </w:tr>
      <w:tr w:rsidR="00BD3BD0" w:rsidRPr="00A724EA" w:rsidTr="00BD3BD0">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Tray</w:t>
            </w:r>
            <w:r w:rsidRPr="00A724EA">
              <w:t xml:space="preserve"> Unload Request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CST is unloaded on the port by AGV, Crane.</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Tray</w:t>
            </w:r>
            <w:r w:rsidRPr="00A724EA">
              <w:t xml:space="preserve"> Unload Complete</w:t>
            </w:r>
          </w:p>
        </w:tc>
      </w:tr>
      <w:tr w:rsidR="00BD3BD0" w:rsidRPr="00A724EA" w:rsidTr="00BD3BD0">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bl>
    <w:p w:rsidR="00BD3BD0" w:rsidRPr="00BD3BD0" w:rsidRDefault="00BD3BD0" w:rsidP="00BD3BD0">
      <w:pPr>
        <w:pStyle w:val="a1"/>
        <w:rPr>
          <w:rFonts w:eastAsiaTheme="minorEastAsia"/>
        </w:rPr>
      </w:pPr>
    </w:p>
    <w:p w:rsidR="00BD3BD0" w:rsidRDefault="00BD3BD0" w:rsidP="00BD3BD0">
      <w:pPr>
        <w:pStyle w:val="3"/>
        <w:ind w:left="640" w:hanging="240"/>
      </w:pPr>
      <w:r>
        <w:rPr>
          <w:rFonts w:eastAsiaTheme="minorEastAsia" w:hint="eastAsia"/>
        </w:rPr>
        <w:t>Conversation Timeout (</w:t>
      </w:r>
      <w:r w:rsidR="007B2859">
        <w:rPr>
          <w:rFonts w:eastAsiaTheme="minorEastAsia" w:hint="eastAsia"/>
        </w:rPr>
        <w:t>Cell Information Download)</w:t>
      </w:r>
    </w:p>
    <w:p w:rsidR="007B2859" w:rsidRDefault="00C76573" w:rsidP="007B2859">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7"/>
        <w:gridCol w:w="1415"/>
        <w:gridCol w:w="3447"/>
        <w:gridCol w:w="3429"/>
      </w:tblGrid>
      <w:tr w:rsidR="007B2859" w:rsidRPr="00A724EA" w:rsidTr="007B2859">
        <w:trPr>
          <w:gridAfter w:val="1"/>
          <w:wAfter w:w="1325" w:type="pct"/>
          <w:trHeight w:val="20"/>
          <w:tblHeader/>
        </w:trPr>
        <w:tc>
          <w:tcPr>
            <w:tcW w:w="1229"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c>
          <w:tcPr>
            <w:tcW w:w="56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Host</w:t>
            </w:r>
          </w:p>
        </w:tc>
        <w:tc>
          <w:tcPr>
            <w:tcW w:w="54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Equipment</w:t>
            </w:r>
          </w:p>
        </w:tc>
        <w:tc>
          <w:tcPr>
            <w:tcW w:w="1332"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r>
      <w:tr w:rsidR="007B2859" w:rsidRPr="00A724EA" w:rsidTr="007B2859">
        <w:trPr>
          <w:gridAfter w:val="1"/>
          <w:wAfter w:w="1325" w:type="pct"/>
          <w:trHeight w:val="2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The port is empty</w:t>
            </w:r>
          </w:p>
        </w:tc>
      </w:tr>
      <w:tr w:rsidR="007B2859" w:rsidRPr="00AF0C34" w:rsidTr="007B2859">
        <w:trPr>
          <w:gridAfter w:val="1"/>
          <w:wAfter w:w="1325" w:type="pct"/>
          <w:trHeight w:val="20"/>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F0C34"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Cs/>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6"/>
              <w:widowControl w:val="0"/>
              <w:wordWrap w:val="0"/>
              <w:autoSpaceDE w:val="0"/>
              <w:autoSpaceDN w:val="0"/>
              <w:rPr>
                <w:rFonts w:ascii="Times New Roman" w:hAnsi="Times New Roman"/>
                <w:sz w:val="20"/>
              </w:rPr>
            </w:pPr>
          </w:p>
        </w:tc>
      </w:tr>
      <w:tr w:rsidR="007B2859" w:rsidRPr="00861BC7"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7B2859" w:rsidRPr="00861BC7" w:rsidTr="007B2859">
        <w:trPr>
          <w:gridAfter w:val="1"/>
          <w:wAfter w:w="1325" w:type="pct"/>
          <w:trHeight w:val="371"/>
        </w:trPr>
        <w:tc>
          <w:tcPr>
            <w:tcW w:w="1229"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Cs/>
              </w:rPr>
            </w:pPr>
            <w:r w:rsidRPr="00861BC7">
              <w:rPr>
                <w:b/>
                <w:bCs/>
              </w:rPr>
              <w:t xml:space="preserve">S6F12 </w:t>
            </w:r>
            <w:r w:rsidRPr="00861BC7">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r w:rsidRPr="00A724EA">
              <w:rPr>
                <w:b/>
                <w:bCs/>
              </w:rPr>
              <w:t xml:space="preserve">S2F103 </w:t>
            </w:r>
            <w:r w:rsidRPr="00A724EA">
              <w:rPr>
                <w:b/>
                <w:bCs/>
              </w:rPr>
              <w:sym w:font="Wingdings" w:char="F0E0"/>
            </w:r>
          </w:p>
        </w:tc>
        <w:tc>
          <w:tcPr>
            <w:tcW w:w="1879" w:type="pct"/>
            <w:gridSpan w:val="2"/>
            <w:vMerge w:val="restart"/>
            <w:tcBorders>
              <w:top w:val="single" w:sz="2" w:space="0" w:color="auto"/>
              <w:left w:val="single" w:sz="2" w:space="0" w:color="auto"/>
              <w:right w:val="single" w:sz="2" w:space="0" w:color="auto"/>
            </w:tcBorders>
            <w:vAlign w:val="center"/>
          </w:tcPr>
          <w:p w:rsidR="007B2859" w:rsidRPr="00A724EA" w:rsidRDefault="007B2859" w:rsidP="00C76573">
            <w:r w:rsidRPr="00A724EA">
              <w:t>If the verification result of cassette info is valid,</w:t>
            </w:r>
          </w:p>
        </w:tc>
      </w:tr>
      <w:tr w:rsidR="007B2859" w:rsidRPr="00A724EA" w:rsidTr="007B2859">
        <w:trPr>
          <w:gridAfter w:val="1"/>
          <w:wAfter w:w="1325" w:type="pct"/>
          <w:trHeight w:val="23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lang w:eastAsia="ko-KR"/>
              </w:rPr>
            </w:pPr>
          </w:p>
        </w:tc>
        <w:tc>
          <w:tcPr>
            <w:tcW w:w="1879" w:type="pct"/>
            <w:gridSpan w:val="2"/>
            <w:vMerge/>
            <w:tcBorders>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p>
        </w:tc>
      </w:tr>
      <w:tr w:rsidR="007B2859" w:rsidRPr="00A724EA" w:rsidTr="007B2859">
        <w:trPr>
          <w:gridAfter w:val="1"/>
          <w:wAfter w:w="1325" w:type="pct"/>
          <w:trHeight w:val="87"/>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B2859" w:rsidRPr="00A724EA" w:rsidRDefault="007B2859" w:rsidP="00C76573"/>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7B2859">
        <w:trPr>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5" w:type="pct"/>
            <w:vAlign w:val="center"/>
          </w:tcPr>
          <w:p w:rsidR="007B2859" w:rsidRPr="00AE3A8B" w:rsidRDefault="007B2859" w:rsidP="00C76573">
            <w:pPr>
              <w:rPr>
                <w:rFonts w:eastAsiaTheme="minorEastAsia"/>
              </w:rPr>
            </w:pP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Style w:val="CharChar"/>
                <w:rFonts w:ascii="Times New Roman" w:eastAsiaTheme="minorEastAsia" w:hAnsi="Times New Roman"/>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Move In (CEID:361)</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Process Start (CEID:365)</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Default="007B2859" w:rsidP="00C76573">
            <w:pPr>
              <w:rPr>
                <w:rFonts w:eastAsiaTheme="minorEastAsia"/>
                <w:b/>
              </w:rPr>
            </w:pP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Fonts w:eastAsiaTheme="minorEastAsia"/>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Information Request(CEID:370)</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7B2859">
        <w:trPr>
          <w:gridAfter w:val="1"/>
          <w:wAfter w:w="1325" w:type="pct"/>
          <w:trHeight w:val="20"/>
        </w:trPr>
        <w:tc>
          <w:tcPr>
            <w:tcW w:w="3675" w:type="pct"/>
            <w:gridSpan w:val="4"/>
            <w:tcBorders>
              <w:top w:val="single" w:sz="2" w:space="0" w:color="auto"/>
              <w:left w:val="single" w:sz="2" w:space="0" w:color="auto"/>
              <w:bottom w:val="single" w:sz="2" w:space="0" w:color="auto"/>
              <w:right w:val="single" w:sz="2" w:space="0" w:color="auto"/>
            </w:tcBorders>
            <w:vAlign w:val="center"/>
          </w:tcPr>
          <w:p w:rsidR="007B2859" w:rsidRPr="00A724EA" w:rsidRDefault="007B2859" w:rsidP="007B2859">
            <w:pPr>
              <w:jc w:val="center"/>
            </w:pPr>
            <w:r w:rsidRPr="001816B0">
              <w:t>Unresponsiveness</w:t>
            </w:r>
            <w:r>
              <w:rPr>
                <w:rFonts w:eastAsiaTheme="minorEastAsia"/>
              </w:rPr>
              <w:t>…</w:t>
            </w:r>
            <w:r>
              <w:rPr>
                <w:rFonts w:eastAsiaTheme="minorEastAsia" w:hint="eastAsia"/>
              </w:rPr>
              <w: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Conversation Timeout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If current control state of the equipment is ON-LINE REMOTE, The EQP should call Operator on use buzzer and pop-up Screen.</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center"/>
              <w:rPr>
                <w:rFonts w:eastAsiaTheme="minorEastAsia"/>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center"/>
              <w:rPr>
                <w:rFonts w:eastAsiaTheme="minorEastAsia"/>
              </w:rPr>
            </w:pPr>
            <w:r w:rsidRPr="00A724EA">
              <w:rPr>
                <w:rFonts w:eastAsia="Batang"/>
              </w:rPr>
              <w:t>After the operator confirmed the cassette information, the equipment should check the data.</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A724EA">
              <w:rPr>
                <w:rFonts w:eastAsia="Batang"/>
              </w:rPr>
              <w:t>The operator pushes the Start Button for processing the cassette.</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r w:rsidRPr="00A724EA">
              <w:rPr>
                <w:rFonts w:eastAsia="Batang"/>
              </w:rPr>
              <w:t>When the equipment starts the process of the cassette.</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Out Port (CEID:368)</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bl>
    <w:p w:rsidR="007B2859" w:rsidRPr="007B2859" w:rsidRDefault="007B2859" w:rsidP="007B2859">
      <w:pPr>
        <w:pStyle w:val="a1"/>
        <w:rPr>
          <w:rFonts w:eastAsiaTheme="minorEastAsia"/>
        </w:rPr>
      </w:pPr>
    </w:p>
    <w:p w:rsidR="007B2859" w:rsidRDefault="00C76573" w:rsidP="007B2859">
      <w:pPr>
        <w:pStyle w:val="4"/>
        <w:ind w:left="636" w:hanging="236"/>
        <w:rPr>
          <w:rFonts w:eastAsiaTheme="minorEastAsia"/>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7"/>
        <w:gridCol w:w="1415"/>
        <w:gridCol w:w="3447"/>
        <w:gridCol w:w="3429"/>
      </w:tblGrid>
      <w:tr w:rsidR="007B2859" w:rsidRPr="00A724EA" w:rsidTr="00C76573">
        <w:trPr>
          <w:gridAfter w:val="1"/>
          <w:wAfter w:w="1325" w:type="pct"/>
          <w:trHeight w:val="20"/>
          <w:tblHeader/>
        </w:trPr>
        <w:tc>
          <w:tcPr>
            <w:tcW w:w="1229"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c>
          <w:tcPr>
            <w:tcW w:w="56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Host</w:t>
            </w:r>
          </w:p>
        </w:tc>
        <w:tc>
          <w:tcPr>
            <w:tcW w:w="54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Equipment</w:t>
            </w:r>
          </w:p>
        </w:tc>
        <w:tc>
          <w:tcPr>
            <w:tcW w:w="1332"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r>
      <w:tr w:rsidR="007B2859" w:rsidRPr="00A724EA" w:rsidTr="00C76573">
        <w:trPr>
          <w:gridAfter w:val="1"/>
          <w:wAfter w:w="1325" w:type="pct"/>
          <w:trHeight w:val="2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The port is empty</w:t>
            </w:r>
          </w:p>
        </w:tc>
      </w:tr>
      <w:tr w:rsidR="007B2859" w:rsidRPr="00AF0C34" w:rsidTr="00C76573">
        <w:trPr>
          <w:gridAfter w:val="1"/>
          <w:wAfter w:w="1325" w:type="pct"/>
          <w:trHeight w:val="20"/>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F0C34"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Cs/>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6"/>
              <w:widowControl w:val="0"/>
              <w:wordWrap w:val="0"/>
              <w:autoSpaceDE w:val="0"/>
              <w:autoSpaceDN w:val="0"/>
              <w:rPr>
                <w:rFonts w:ascii="Times New Roman" w:hAnsi="Times New Roman"/>
                <w:sz w:val="20"/>
              </w:rPr>
            </w:pPr>
          </w:p>
        </w:tc>
      </w:tr>
      <w:tr w:rsidR="007B2859" w:rsidRPr="00861BC7"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7B2859" w:rsidRPr="00861BC7" w:rsidTr="00C76573">
        <w:trPr>
          <w:gridAfter w:val="1"/>
          <w:wAfter w:w="1325" w:type="pct"/>
          <w:trHeight w:val="371"/>
        </w:trPr>
        <w:tc>
          <w:tcPr>
            <w:tcW w:w="1229"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rPr>
                <w:rStyle w:val="CharChar"/>
                <w:rFonts w:ascii="Times New Roman" w:hAnsi="Times New Roman"/>
                <w:b w:val="0"/>
              </w:rPr>
            </w:pPr>
            <w:r w:rsidRPr="00861BC7">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Cs/>
              </w:rPr>
            </w:pPr>
            <w:r w:rsidRPr="00861BC7">
              <w:rPr>
                <w:b/>
                <w:bCs/>
              </w:rPr>
              <w:t xml:space="preserve">S6F12 </w:t>
            </w:r>
            <w:r w:rsidRPr="00861BC7">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r w:rsidRPr="00A724EA">
              <w:rPr>
                <w:b/>
                <w:bCs/>
              </w:rPr>
              <w:t xml:space="preserve">S2F103 </w:t>
            </w:r>
            <w:r w:rsidRPr="00A724EA">
              <w:rPr>
                <w:b/>
                <w:bCs/>
              </w:rPr>
              <w:sym w:font="Wingdings" w:char="F0E0"/>
            </w:r>
          </w:p>
        </w:tc>
        <w:tc>
          <w:tcPr>
            <w:tcW w:w="1879" w:type="pct"/>
            <w:gridSpan w:val="2"/>
            <w:vMerge w:val="restart"/>
            <w:tcBorders>
              <w:top w:val="single" w:sz="2" w:space="0" w:color="auto"/>
              <w:left w:val="single" w:sz="2" w:space="0" w:color="auto"/>
              <w:right w:val="single" w:sz="2" w:space="0" w:color="auto"/>
            </w:tcBorders>
            <w:vAlign w:val="center"/>
          </w:tcPr>
          <w:p w:rsidR="007B2859" w:rsidRPr="00A724EA" w:rsidRDefault="007B2859" w:rsidP="00C76573">
            <w:r w:rsidRPr="00A724EA">
              <w:t>If the verification result of cassette info is valid,</w:t>
            </w:r>
          </w:p>
        </w:tc>
      </w:tr>
      <w:tr w:rsidR="007B2859" w:rsidRPr="00A724EA" w:rsidTr="00C76573">
        <w:trPr>
          <w:gridAfter w:val="1"/>
          <w:wAfter w:w="1325" w:type="pct"/>
          <w:trHeight w:val="23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lang w:eastAsia="ko-KR"/>
              </w:rPr>
            </w:pPr>
          </w:p>
        </w:tc>
        <w:tc>
          <w:tcPr>
            <w:tcW w:w="1879" w:type="pct"/>
            <w:gridSpan w:val="2"/>
            <w:vMerge/>
            <w:tcBorders>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p>
        </w:tc>
      </w:tr>
      <w:tr w:rsidR="007B2859" w:rsidRPr="00A724EA" w:rsidTr="00C76573">
        <w:trPr>
          <w:gridAfter w:val="1"/>
          <w:wAfter w:w="1325" w:type="pct"/>
          <w:trHeight w:val="87"/>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B2859" w:rsidRPr="00A724EA" w:rsidRDefault="007B2859" w:rsidP="00C76573"/>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C76573">
        <w:trPr>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5" w:type="pct"/>
            <w:vAlign w:val="center"/>
          </w:tcPr>
          <w:p w:rsidR="007B2859" w:rsidRPr="00AE3A8B" w:rsidRDefault="007B2859" w:rsidP="00C76573">
            <w:pPr>
              <w:rPr>
                <w:rFonts w:eastAsiaTheme="minorEastAsia"/>
              </w:rPr>
            </w:pP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Style w:val="CharChar"/>
                <w:rFonts w:ascii="Times New Roman" w:eastAsiaTheme="minorEastAsia" w:hAnsi="Times New Roman"/>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Move In (CEID:361)</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Process Start (CEID:365)</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Default="007B2859" w:rsidP="00C76573">
            <w:pPr>
              <w:rPr>
                <w:rFonts w:eastAsiaTheme="minorEastAsia"/>
                <w:b/>
              </w:rPr>
            </w:pP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Fonts w:eastAsiaTheme="minorEastAsia"/>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Information Request(CEID:370)</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C76573">
        <w:trPr>
          <w:gridAfter w:val="1"/>
          <w:wAfter w:w="1325" w:type="pct"/>
          <w:trHeight w:val="20"/>
        </w:trPr>
        <w:tc>
          <w:tcPr>
            <w:tcW w:w="3675" w:type="pct"/>
            <w:gridSpan w:val="4"/>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center"/>
            </w:pPr>
            <w:r w:rsidRPr="001816B0">
              <w:t>Unresponsiveness</w:t>
            </w:r>
            <w:r>
              <w:rPr>
                <w:rFonts w:eastAsiaTheme="minorEastAsia"/>
              </w:rPr>
              <w:t>…</w:t>
            </w:r>
            <w:r>
              <w:rPr>
                <w:rFonts w:eastAsiaTheme="minorEastAsia" w:hint="eastAsia"/>
              </w:rPr>
              <w:t>.</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Conversation Timeout</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r w:rsidRPr="00A724EA">
              <w:rPr>
                <w:rFonts w:eastAsia="Batang"/>
              </w:rPr>
              <w:t>The o</w:t>
            </w:r>
            <w:r w:rsidRPr="00A724EA">
              <w:t xml:space="preserve">perator </w:t>
            </w:r>
            <w:r w:rsidRPr="00A724EA">
              <w:rPr>
                <w:rFonts w:eastAsia="Batang"/>
              </w:rPr>
              <w:t>changes to OFF-LINE</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OFF-LINE</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bl>
    <w:p w:rsidR="007B2859" w:rsidRPr="007B2859" w:rsidRDefault="007B2859" w:rsidP="007B2859">
      <w:pPr>
        <w:pStyle w:val="a1"/>
        <w:rPr>
          <w:rFonts w:eastAsiaTheme="minorEastAsia"/>
        </w:rPr>
      </w:pPr>
    </w:p>
    <w:p w:rsidR="00106F08" w:rsidRDefault="007B2859" w:rsidP="007B2859">
      <w:pPr>
        <w:pStyle w:val="3"/>
        <w:ind w:left="640" w:hanging="240"/>
      </w:pPr>
      <w:r>
        <w:rPr>
          <w:rFonts w:eastAsiaTheme="minorEastAsia" w:hint="eastAsia"/>
        </w:rPr>
        <w:t>Validation NG(Cell Information Download)</w:t>
      </w:r>
    </w:p>
    <w:p w:rsidR="00C76573" w:rsidRDefault="004C6B1D" w:rsidP="00C76573">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C76573"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r>
      <w:tr w:rsidR="00C76573"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The port is empty</w:t>
            </w:r>
          </w:p>
        </w:tc>
      </w:tr>
      <w:tr w:rsidR="00C76573"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6"/>
              <w:widowControl w:val="0"/>
              <w:wordWrap w:val="0"/>
              <w:autoSpaceDE w:val="0"/>
              <w:autoSpaceDN w:val="0"/>
              <w:rPr>
                <w:rFonts w:ascii="Times New Roman" w:hAnsi="Times New Roman"/>
                <w:sz w:val="20"/>
              </w:rPr>
            </w:pPr>
          </w:p>
        </w:tc>
      </w:tr>
      <w:tr w:rsidR="00C76573"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C76573"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C76573" w:rsidRPr="00A724EA" w:rsidRDefault="00C76573" w:rsidP="00C76573">
            <w:r w:rsidRPr="00A724EA">
              <w:t>If the verification result of cassette info is valid,</w:t>
            </w:r>
          </w:p>
        </w:tc>
      </w:tr>
      <w:tr w:rsidR="00C76573"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p>
        </w:tc>
      </w:tr>
      <w:tr w:rsidR="00C76573"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Fonts w:eastAsia="Malgun Gothic"/>
                <w:b/>
              </w:rPr>
            </w:pPr>
            <w:r w:rsidRPr="00D71E1D">
              <w:rPr>
                <w:b/>
              </w:rPr>
              <w:lastRenderedPageBreak/>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C76573" w:rsidRDefault="00C76573" w:rsidP="00C76573">
            <w:pPr>
              <w:rPr>
                <w:rFonts w:eastAsiaTheme="minorEastAsia"/>
              </w:rPr>
            </w:pPr>
            <w:r w:rsidRPr="00A724EA">
              <w:t>Acknowledge</w:t>
            </w:r>
            <w:r>
              <w:rPr>
                <w:rFonts w:eastAsiaTheme="minorEastAsia" w:hint="eastAsia"/>
              </w:rPr>
              <w:t xml:space="preserve"> </w:t>
            </w:r>
          </w:p>
        </w:tc>
      </w:tr>
      <w:tr w:rsidR="00C76573"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C76573" w:rsidRPr="00AE3A8B" w:rsidRDefault="00C76573" w:rsidP="00C76573">
            <w:pPr>
              <w:rPr>
                <w:rFonts w:eastAsiaTheme="minorEastAsia"/>
              </w:rPr>
            </w:pP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Move In (CEID:361)</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Process Start (CEID:365)</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Information Request(CEID:370)</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F550AD" w:rsidRDefault="00C76573" w:rsidP="00C76573">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r>
              <w:rPr>
                <w:rFonts w:eastAsiaTheme="minorEastAsia" w:hint="eastAsia"/>
              </w:rPr>
              <w:t>(</w:t>
            </w:r>
            <w:r w:rsidRPr="00A724EA">
              <w:t>= 1, 2, 3, 4, 5,7,8,9</w:t>
            </w:r>
            <w:r>
              <w:rPr>
                <w:rFonts w:eastAsiaTheme="minorEastAsia" w:hint="eastAsia"/>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 xml:space="preserve">If current control state of the equipment is ON-LINE REMOTE, operator should edit </w:t>
            </w:r>
            <w:r>
              <w:rPr>
                <w:rFonts w:eastAsia="Batang" w:hint="eastAsia"/>
              </w:rPr>
              <w:t>Cell</w:t>
            </w:r>
            <w:r w:rsidRPr="00A724EA">
              <w:rPr>
                <w:rFonts w:eastAsia="Batang"/>
              </w:rPr>
              <w:t xml:space="preserve"> information.</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The operator changes the wrong data in the cassette information.</w:t>
            </w:r>
          </w:p>
          <w:p w:rsidR="00C76573" w:rsidRPr="00A724EA" w:rsidRDefault="00C76573" w:rsidP="00C76573">
            <w:pPr>
              <w:rPr>
                <w:rFonts w:eastAsia="Batang"/>
              </w:rPr>
            </w:pPr>
            <w:r w:rsidRPr="00A724EA">
              <w:rPr>
                <w:rFonts w:eastAsia="Batang"/>
              </w:rPr>
              <w:t xml:space="preserve">After modification(or not) for </w:t>
            </w:r>
            <w:r w:rsidRPr="00A724EA">
              <w:t>the</w:t>
            </w:r>
            <w:r w:rsidRPr="00A724EA">
              <w:rPr>
                <w:rFonts w:eastAsia="Batang"/>
              </w:rPr>
              <w:t xml:space="preserve"> </w:t>
            </w:r>
            <w:r>
              <w:rPr>
                <w:rFonts w:eastAsia="Batang" w:hint="eastAsia"/>
              </w:rPr>
              <w:t>Cell</w:t>
            </w:r>
            <w:r w:rsidRPr="00A724EA">
              <w:t xml:space="preserve"> information</w:t>
            </w:r>
            <w:r w:rsidRPr="00A724EA">
              <w:rPr>
                <w:rFonts w:eastAsia="Batang"/>
              </w:rPr>
              <w:t>, the operator should confirm it.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0432E8" w:rsidRDefault="00C76573" w:rsidP="00C76573">
            <w:pPr>
              <w:rPr>
                <w:rFonts w:eastAsia="Batang"/>
              </w:rPr>
            </w:pPr>
            <w:r w:rsidRPr="00A724EA">
              <w:rPr>
                <w:rFonts w:eastAsia="Batang"/>
              </w:rPr>
              <w:t xml:space="preserve">The operator pushes the Start Button for processing the </w:t>
            </w:r>
            <w:r>
              <w:rPr>
                <w:rFonts w:eastAsia="Batang" w:hint="eastAsia"/>
              </w:rPr>
              <w:t>Cell</w:t>
            </w:r>
            <w:r w:rsidRPr="00A724EA">
              <w:rPr>
                <w:rFonts w:eastAsia="Batang"/>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Fonts w:eastAsia="Batang"/>
              </w:rPr>
              <w:t xml:space="preserve">When the equipment starts the process of the </w:t>
            </w:r>
            <w:r>
              <w:rPr>
                <w:rFonts w:eastAsia="Batang" w:hint="eastAsia"/>
              </w:rPr>
              <w:t>Cell</w:t>
            </w:r>
            <w:r w:rsidRPr="00A724EA">
              <w:rPr>
                <w:rFonts w:eastAsia="Batang"/>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Out Port (CEID:368)</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bl>
    <w:p w:rsidR="00C76573" w:rsidRPr="00C76573" w:rsidRDefault="00C76573" w:rsidP="00C76573">
      <w:pPr>
        <w:pStyle w:val="a1"/>
        <w:rPr>
          <w:rFonts w:eastAsiaTheme="minorEastAsia"/>
        </w:rPr>
      </w:pPr>
    </w:p>
    <w:p w:rsidR="00C76573" w:rsidRDefault="004C6B1D" w:rsidP="00C76573">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C76573"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r>
      <w:tr w:rsidR="00C76573"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The port is empty</w:t>
            </w:r>
          </w:p>
        </w:tc>
      </w:tr>
      <w:tr w:rsidR="00C76573"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6"/>
              <w:widowControl w:val="0"/>
              <w:wordWrap w:val="0"/>
              <w:autoSpaceDE w:val="0"/>
              <w:autoSpaceDN w:val="0"/>
              <w:rPr>
                <w:rFonts w:ascii="Times New Roman" w:hAnsi="Times New Roman"/>
                <w:sz w:val="20"/>
              </w:rPr>
            </w:pPr>
          </w:p>
        </w:tc>
      </w:tr>
      <w:tr w:rsidR="00C76573"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C76573"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C76573" w:rsidRPr="00A724EA" w:rsidRDefault="00C76573" w:rsidP="00C76573">
            <w:r w:rsidRPr="00A724EA">
              <w:t>If the verification result of cassette info is valid,</w:t>
            </w:r>
          </w:p>
        </w:tc>
      </w:tr>
      <w:tr w:rsidR="00C76573"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p>
        </w:tc>
      </w:tr>
      <w:tr w:rsidR="00C76573"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C76573" w:rsidRDefault="00C76573" w:rsidP="00C76573">
            <w:pPr>
              <w:rPr>
                <w:rFonts w:eastAsiaTheme="minorEastAsia"/>
              </w:rPr>
            </w:pPr>
            <w:r w:rsidRPr="00A724EA">
              <w:t>Acknowledge</w:t>
            </w:r>
            <w:r>
              <w:rPr>
                <w:rFonts w:eastAsiaTheme="minorEastAsia" w:hint="eastAsia"/>
              </w:rPr>
              <w:t xml:space="preserve"> </w:t>
            </w:r>
          </w:p>
        </w:tc>
      </w:tr>
      <w:tr w:rsidR="00C76573"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C76573" w:rsidRPr="00AE3A8B" w:rsidRDefault="00C76573" w:rsidP="00C76573">
            <w:pPr>
              <w:rPr>
                <w:rFonts w:eastAsiaTheme="minorEastAsia"/>
              </w:rPr>
            </w:pP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Move In (CEID:361)</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Process Start (CEID:365)</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Information Request(CEID:370)</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F550AD" w:rsidRDefault="00C76573" w:rsidP="00C76573">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r>
              <w:rPr>
                <w:rFonts w:eastAsiaTheme="minorEastAsia" w:hint="eastAsia"/>
              </w:rPr>
              <w:t>(</w:t>
            </w:r>
            <w:r w:rsidRPr="00A724EA">
              <w:t>= 1, 2, 3, 4, 5,7,8,9</w:t>
            </w:r>
            <w:r>
              <w:rPr>
                <w:rFonts w:eastAsiaTheme="minorEastAsia" w:hint="eastAsia"/>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Malgun Gothic"/>
              </w:rPr>
            </w:pPr>
            <w:r w:rsidRPr="00A724EA">
              <w:t>The equipment calls an operator with buzzer and signal tower</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t xml:space="preserve">The operator changes to </w:t>
            </w:r>
            <w:r w:rsidRPr="00A724EA">
              <w:rPr>
                <w:rFonts w:eastAsia="Batang"/>
              </w:rPr>
              <w:t>OFF-LINE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OFF-LINE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0432E8" w:rsidRDefault="00C76573" w:rsidP="00C76573">
            <w:pPr>
              <w:rPr>
                <w:rFonts w:eastAsia="Batang"/>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bl>
    <w:p w:rsidR="00C76573" w:rsidRPr="00C76573" w:rsidRDefault="00C76573" w:rsidP="00C76573">
      <w:pPr>
        <w:pStyle w:val="a1"/>
        <w:rPr>
          <w:rFonts w:eastAsiaTheme="minorEastAsia"/>
        </w:rPr>
      </w:pPr>
    </w:p>
    <w:p w:rsidR="004C6B1D" w:rsidRPr="005A06EB" w:rsidRDefault="007B2859" w:rsidP="005A06EB">
      <w:pPr>
        <w:pStyle w:val="3"/>
        <w:ind w:left="640" w:hanging="240"/>
        <w:rPr>
          <w:rFonts w:eastAsiaTheme="minorEastAsia"/>
        </w:rPr>
      </w:pPr>
      <w:r>
        <w:rPr>
          <w:rFonts w:eastAsiaTheme="minorEastAsia" w:hint="eastAsia"/>
        </w:rPr>
        <w:t>Conversation Timeout (Empty Permission)</w:t>
      </w:r>
    </w:p>
    <w:p w:rsidR="004C6B1D" w:rsidRDefault="004C6B1D"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4C6B1D">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4C6B1D">
            <w:pPr>
              <w:jc w:val="center"/>
            </w:pPr>
            <w:r w:rsidRPr="001816B0">
              <w:t>Unresponsiveness</w:t>
            </w:r>
            <w:r>
              <w:rPr>
                <w:rFonts w:eastAsiaTheme="minorEastAsia"/>
              </w:rPr>
              <w:t>…</w:t>
            </w:r>
            <w:r>
              <w:rPr>
                <w:rFonts w:eastAsiaTheme="minorEastAsia" w:hint="eastAsia"/>
              </w:rPr>
              <w: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If current control state of the equipment is ON-LINE REMOTE, The EQP should call Operator on use buzzer and pop-up Screen.</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r w:rsidRPr="00A724EA">
              <w:rPr>
                <w:rFonts w:eastAsia="Batang"/>
              </w:rPr>
              <w:t xml:space="preserve">After the operator confirmed the cassette information, </w:t>
            </w:r>
            <w:r w:rsidRPr="00A724EA">
              <w:rPr>
                <w:rFonts w:eastAsia="Batang"/>
              </w:rPr>
              <w:lastRenderedPageBreak/>
              <w:t>the equipment should check the data.</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r w:rsidRPr="00A724EA">
              <w:rPr>
                <w:rFonts w:eastAsia="Batang"/>
              </w:rPr>
              <w:t>The operator pushes the Start Button for processing the cassette.</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When the equipment starts the process of the cassette.</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2B0162" w:rsidRDefault="004C6B1D" w:rsidP="00B65DCB">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Pr>
                <w:rFonts w:eastAsiaTheme="minorEastAsia" w:hint="eastAsia"/>
                <w:b/>
              </w:rPr>
              <w:t>Tray Move In (CEID:361)</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2B0162" w:rsidRDefault="004C6B1D"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bl>
    <w:p w:rsidR="004C6B1D" w:rsidRPr="004C6B1D" w:rsidRDefault="004C6B1D" w:rsidP="004C6B1D">
      <w:pPr>
        <w:pStyle w:val="a1"/>
        <w:rPr>
          <w:rFonts w:eastAsiaTheme="minorEastAsia"/>
        </w:rPr>
      </w:pPr>
    </w:p>
    <w:p w:rsidR="004C6B1D" w:rsidRDefault="005A06EB"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B65D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center"/>
            </w:pPr>
            <w:r w:rsidRPr="001816B0">
              <w:t>Unresponsiveness</w:t>
            </w:r>
            <w:r>
              <w:rPr>
                <w:rFonts w:eastAsiaTheme="minorEastAsia"/>
              </w:rPr>
              <w:t>…</w:t>
            </w:r>
            <w:r>
              <w:rPr>
                <w:rFonts w:eastAsiaTheme="minorEastAsia" w:hint="eastAsia"/>
              </w:rPr>
              <w: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o</w:t>
            </w:r>
            <w:r w:rsidRPr="00A724EA">
              <w:t xml:space="preserve">perator </w:t>
            </w:r>
            <w:r w:rsidRPr="00A724EA">
              <w:rPr>
                <w:rFonts w:eastAsia="Batang"/>
              </w:rPr>
              <w:t>changes to OFF-LINE</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Fonts w:eastAsia="Batang"/>
              </w:rPr>
              <w:t>OFF-LINE</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rPr>
                <w:rStyle w:val="CharChar"/>
                <w:rFonts w:ascii="Times New Roman" w:hAnsi="Times New Roman"/>
                <w:b w:val="0"/>
              </w:rPr>
            </w:pPr>
            <w:r w:rsidRPr="00DD02C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rPr>
                <w:rFonts w:eastAsiaTheme="minorEastAsia"/>
                <w:b/>
              </w:rPr>
            </w:pPr>
          </w:p>
        </w:tc>
      </w:tr>
    </w:tbl>
    <w:p w:rsidR="004C6B1D" w:rsidRPr="004C6B1D" w:rsidRDefault="004C6B1D" w:rsidP="004C6B1D">
      <w:pPr>
        <w:pStyle w:val="a1"/>
        <w:rPr>
          <w:rFonts w:eastAsiaTheme="minorEastAsia"/>
        </w:rPr>
      </w:pPr>
    </w:p>
    <w:p w:rsidR="004C6B1D" w:rsidRDefault="005A06EB"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B65D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center"/>
            </w:pPr>
            <w:r w:rsidRPr="001816B0">
              <w:t>Unresponsiveness</w:t>
            </w:r>
            <w:r>
              <w:rPr>
                <w:rFonts w:eastAsiaTheme="minorEastAsia"/>
              </w:rPr>
              <w:t>…</w:t>
            </w:r>
            <w:r>
              <w:rPr>
                <w:rFonts w:eastAsiaTheme="minorEastAsia" w:hint="eastAsia"/>
              </w:rPr>
              <w: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 xml:space="preserve">If current control state of the equipment is ON-LINE REMOTE, operator should change to ON-LINE </w:t>
            </w:r>
            <w:r w:rsidRPr="00A724EA">
              <w:rPr>
                <w:rFonts w:eastAsia="Batang"/>
              </w:rPr>
              <w:lastRenderedPageBreak/>
              <w:t>LOCAL for cancellation of processing.</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If an operator changes to ON-LINE LOCAL.</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p>
        </w:tc>
      </w:tr>
      <w:tr w:rsidR="004C6B1D"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Pr>
                <w:rFonts w:eastAsiaTheme="minorEastAsia" w:hint="eastAsia"/>
                <w:b/>
              </w:rPr>
              <w:t xml:space="preserve">Tray Process Cancel </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Pr>
                <w:rFonts w:eastAsiaTheme="minorEastAsia" w:hint="eastAsia"/>
                <w:b/>
              </w:rPr>
              <w:t>Tray Unload Request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Pr>
                <w:rFonts w:eastAsiaTheme="minorEastAsia" w:hint="eastAsia"/>
                <w:b/>
              </w:rPr>
              <w:t>Tray Unload Complete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4C6B1D" w:rsidRPr="004C6B1D" w:rsidRDefault="004C6B1D" w:rsidP="004C6B1D">
      <w:pPr>
        <w:pStyle w:val="a1"/>
        <w:rPr>
          <w:rFonts w:eastAsiaTheme="minorEastAsia"/>
        </w:rPr>
      </w:pPr>
    </w:p>
    <w:p w:rsidR="007B2859" w:rsidRDefault="007B2859" w:rsidP="007B2859">
      <w:pPr>
        <w:pStyle w:val="3"/>
        <w:ind w:left="640" w:hanging="240"/>
      </w:pPr>
      <w:r>
        <w:rPr>
          <w:rFonts w:eastAsiaTheme="minorEastAsia" w:hint="eastAsia"/>
        </w:rPr>
        <w:t>Validation NG (Empty Permission</w:t>
      </w:r>
      <w:r w:rsidR="005A06EB">
        <w:rPr>
          <w:rFonts w:eastAsiaTheme="minorEastAsia" w:hint="eastAsia"/>
        </w:rPr>
        <w:t>)</w:t>
      </w:r>
    </w:p>
    <w:p w:rsidR="005A06EB" w:rsidRDefault="005A06EB" w:rsidP="005A06EB">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sidRPr="00A724EA">
              <w:t>Acknowledge</w:t>
            </w:r>
            <w:r>
              <w:rPr>
                <w:rFonts w:eastAsiaTheme="minorEastAsia" w:hint="eastAsia"/>
              </w:rPr>
              <w:t xml:space="preserve"> </w:t>
            </w:r>
            <w:r w:rsidRPr="00A724EA">
              <w:t>( = 1, 2, 3, 4, 5,7,8,9 )</w:t>
            </w:r>
          </w:p>
          <w:p w:rsidR="005A06EB" w:rsidRPr="005A06EB" w:rsidRDefault="005A06EB" w:rsidP="005A06EB">
            <w:pPr>
              <w:rPr>
                <w:rFonts w:eastAsiaTheme="minorEastAsia"/>
              </w:rPr>
            </w:pPr>
            <w:r w:rsidRPr="00A724EA">
              <w:t>The equipment is received a wrong info.</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If current control state of the equipment is ON-LINE REMOTE, operator should edit cassette information.</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The operator changes the wrong data in the cassette information.</w:t>
            </w:r>
          </w:p>
          <w:p w:rsidR="005A06EB" w:rsidRPr="00A724EA" w:rsidRDefault="005A06EB" w:rsidP="00B65DCB">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0432E8" w:rsidRDefault="005A06EB" w:rsidP="00B65DCB">
            <w:pPr>
              <w:rPr>
                <w:rFonts w:eastAsia="Batang"/>
              </w:rPr>
            </w:pPr>
            <w:r w:rsidRPr="00A724EA">
              <w:rPr>
                <w:rFonts w:eastAsia="Batang"/>
              </w:rPr>
              <w:t>The operator pushes the Start Button for processing the cassette.</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Fonts w:eastAsia="Batang"/>
              </w:rPr>
              <w:t>When the equipment starts the process of the cassette.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b/>
              </w:rPr>
              <w:t>Tray Move In (CEID:361)</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5A06EB" w:rsidRPr="005A06EB" w:rsidRDefault="005A06EB" w:rsidP="005A06EB">
      <w:pPr>
        <w:pStyle w:val="a1"/>
        <w:rPr>
          <w:rFonts w:eastAsiaTheme="minorEastAsia"/>
        </w:rPr>
      </w:pPr>
    </w:p>
    <w:p w:rsidR="005A06EB" w:rsidRDefault="005A06EB" w:rsidP="005A06EB">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r>
              <w:rPr>
                <w:rFonts w:eastAsiaTheme="minorEastAsia" w:hint="eastAsia"/>
              </w:rPr>
              <w:t xml:space="preserve"> </w:t>
            </w:r>
            <w:r w:rsidRPr="00A724EA">
              <w:t>( = 1, 2, 3, 4, 5,7,8,9 )</w:t>
            </w:r>
          </w:p>
          <w:p w:rsidR="005A06EB" w:rsidRPr="005A06EB" w:rsidRDefault="005A06EB" w:rsidP="00B65DCB">
            <w:pPr>
              <w:rPr>
                <w:rFonts w:eastAsiaTheme="minorEastAsia"/>
              </w:rPr>
            </w:pPr>
            <w:r w:rsidRPr="00A724EA">
              <w:t>The equipment is received a wrong info.</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t>The equipment calls an operator with buzzer and signal tower</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t xml:space="preserve">The operator changes to </w:t>
            </w:r>
            <w:r w:rsidRPr="00A724EA">
              <w:rPr>
                <w:rFonts w:eastAsia="Batang"/>
              </w:rPr>
              <w:t>OFF-LINE</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OFF-LINE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5A06EB" w:rsidRDefault="005A06EB" w:rsidP="005A06EB">
      <w:pPr>
        <w:pStyle w:val="4"/>
        <w:ind w:left="636" w:hanging="236"/>
        <w:rPr>
          <w:rFonts w:eastAsiaTheme="minorEastAsia"/>
        </w:rPr>
      </w:pPr>
      <w:r>
        <w:rPr>
          <w:rFonts w:eastAsiaTheme="minorEastAsia" w:hint="eastAsia"/>
        </w:rPr>
        <w:t>Operator Selects Lot Cancel</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r>
              <w:rPr>
                <w:rFonts w:eastAsiaTheme="minorEastAsia" w:hint="eastAsia"/>
              </w:rPr>
              <w:t xml:space="preserve"> </w:t>
            </w:r>
            <w:r w:rsidRPr="00A724EA">
              <w:t>( = 1, 2, 3, 4, 5,7,8,9 )</w:t>
            </w:r>
          </w:p>
          <w:p w:rsidR="005A06EB" w:rsidRPr="005A06EB" w:rsidRDefault="005A06EB" w:rsidP="00B65DCB">
            <w:pPr>
              <w:rPr>
                <w:rFonts w:eastAsiaTheme="minorEastAsia"/>
              </w:rPr>
            </w:pPr>
            <w:r w:rsidRPr="00A724EA">
              <w:t>The equipment is received a wrong info.</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equipment calls an operator with buzzer and signal tower</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 xml:space="preserve">If current control state of the equipment is ON-LINE </w:t>
            </w:r>
            <w:r w:rsidRPr="00A724EA">
              <w:rPr>
                <w:rFonts w:eastAsia="Batang"/>
              </w:rPr>
              <w:lastRenderedPageBreak/>
              <w:t xml:space="preserve">REMOTE, operator should edit </w:t>
            </w:r>
            <w:r>
              <w:rPr>
                <w:rFonts w:eastAsia="Batang" w:hint="eastAsia"/>
              </w:rPr>
              <w:t>Tray</w:t>
            </w:r>
            <w:r w:rsidRPr="00A724EA">
              <w:rPr>
                <w:rFonts w:eastAsia="Batang"/>
              </w:rPr>
              <w:t xml:space="preserve"> information.</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If an operator changes to ON-LINE LOCAL.</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operator pushes the Lot Cancel button.</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 xml:space="preserve">Lot Cancel </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rPr>
              <w:t>Tray</w:t>
            </w:r>
            <w:r w:rsidRPr="00A724EA">
              <w:t xml:space="preserve"> Unload Request</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CST is unloaded on the port by AGV, Crane.</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rPr>
              <w:t>Tray</w:t>
            </w:r>
            <w:r w:rsidRPr="00A724EA">
              <w:t xml:space="preserve"> Unload Complete</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6956D1" w:rsidRPr="006956D1" w:rsidRDefault="006956D1" w:rsidP="006956D1">
      <w:pPr>
        <w:pStyle w:val="2"/>
      </w:pPr>
      <w:r>
        <w:rPr>
          <w:rFonts w:eastAsiaTheme="minorEastAsia" w:hint="eastAsia"/>
        </w:rPr>
        <w:t>Abnormal Sequence Un-Packer</w:t>
      </w:r>
    </w:p>
    <w:p w:rsidR="00F36E9F" w:rsidRDefault="00F36E9F" w:rsidP="00F36E9F">
      <w:pPr>
        <w:pStyle w:val="3"/>
        <w:ind w:left="606" w:hanging="206"/>
        <w:rPr>
          <w:rFonts w:eastAsiaTheme="minorEastAsia" w:hAnsi="Times New Roman"/>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F36E9F"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r>
      <w:tr w:rsidR="00F36E9F"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The port is empty</w:t>
            </w:r>
          </w:p>
        </w:tc>
      </w:tr>
      <w:tr w:rsidR="00F36E9F"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Crate Port Load Request</w:t>
            </w:r>
            <w:r w:rsidRPr="009F2599">
              <w:rPr>
                <w:rFonts w:eastAsiaTheme="minorEastAsia" w:hint="eastAsia"/>
                <w:b/>
              </w:rPr>
              <w:t>(CEID=210)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Un-packer Bar Code Data Read</w:t>
            </w:r>
          </w:p>
          <w:p w:rsidR="00F36E9F" w:rsidRPr="009F2599" w:rsidRDefault="00F36E9F" w:rsidP="00241DAD">
            <w:pPr>
              <w:rPr>
                <w:rFonts w:eastAsiaTheme="minorEastAsia"/>
                <w:b/>
              </w:rPr>
            </w:pPr>
            <w:r w:rsidRPr="009F2599">
              <w:rPr>
                <w:rFonts w:eastAsiaTheme="minorEastAsia" w:hint="eastAsia"/>
                <w:b/>
              </w:rPr>
              <w:t>(CEID=450)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rPr>
                <w:b/>
              </w:rPr>
              <w:t xml:space="preserve">A wrong cassette is loaded on </w:t>
            </w:r>
            <w:r w:rsidRPr="00A724EA">
              <w:rPr>
                <w:rFonts w:eastAsia="Batang"/>
                <w:b/>
              </w:rPr>
              <w:t>the</w:t>
            </w:r>
            <w:r w:rsidRPr="00A724EA">
              <w:rPr>
                <w:b/>
              </w:rPr>
              <w:t xml:space="preserve"> port</w:t>
            </w:r>
          </w:p>
        </w:tc>
        <w:tc>
          <w:tcPr>
            <w:tcW w:w="2547" w:type="pct"/>
            <w:gridSpan w:val="3"/>
            <w:tcBorders>
              <w:top w:val="single" w:sz="2" w:space="0" w:color="auto"/>
              <w:left w:val="single" w:sz="2" w:space="0" w:color="auto"/>
              <w:right w:val="single" w:sz="2" w:space="0" w:color="auto"/>
            </w:tcBorders>
            <w:shd w:val="clear" w:color="auto" w:fill="auto"/>
            <w:vAlign w:val="center"/>
          </w:tcPr>
          <w:p w:rsidR="00F36E9F" w:rsidRPr="00A724EA" w:rsidRDefault="00F36E9F" w:rsidP="00241DAD">
            <w:pPr>
              <w:rPr>
                <w:rFonts w:eastAsia="Batang"/>
              </w:rPr>
            </w:pP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6956D1" w:rsidRDefault="00F36E9F" w:rsidP="00241DAD">
            <w:pPr>
              <w:rPr>
                <w:rFonts w:eastAsia="Batang"/>
                <w:b/>
                <w:highlight w:val="yellow"/>
              </w:rPr>
            </w:pPr>
            <w:r w:rsidRPr="006956D1">
              <w:rPr>
                <w:b/>
                <w:highlight w:val="yellow"/>
              </w:rPr>
              <w:t>Remote Command</w:t>
            </w:r>
          </w:p>
          <w:p w:rsidR="00F36E9F" w:rsidRPr="006956D1" w:rsidRDefault="00F36E9F" w:rsidP="00F36E9F">
            <w:pPr>
              <w:rPr>
                <w:b/>
                <w:highlight w:val="yellow"/>
              </w:rPr>
            </w:pPr>
            <w:r w:rsidRPr="006956D1">
              <w:rPr>
                <w:b/>
                <w:highlight w:val="yellow"/>
              </w:rPr>
              <w:t>(</w:t>
            </w:r>
            <w:r w:rsidRPr="006956D1">
              <w:rPr>
                <w:rFonts w:eastAsia="Malgun Gothic"/>
                <w:b/>
                <w:highlight w:val="yellow"/>
              </w:rPr>
              <w:t>Crate</w:t>
            </w:r>
            <w:r w:rsidRPr="006956D1">
              <w:rPr>
                <w:b/>
                <w:highlight w:val="yellow"/>
              </w:rPr>
              <w:t xml:space="preserve"> </w:t>
            </w:r>
            <w:r>
              <w:rPr>
                <w:rFonts w:eastAsiaTheme="minorEastAsia" w:hint="eastAsia"/>
                <w:b/>
                <w:highlight w:val="yellow"/>
              </w:rPr>
              <w:t>Cancel</w:t>
            </w:r>
            <w:r w:rsidRPr="006956D1">
              <w:rPr>
                <w:b/>
                <w:highlight w:val="yellow"/>
              </w:rPr>
              <w:t>)</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6956D1" w:rsidRDefault="00F36E9F" w:rsidP="00241DAD">
            <w:pPr>
              <w:pStyle w:val="affff2"/>
              <w:spacing w:before="0" w:beforeAutospacing="0" w:after="0" w:line="240" w:lineRule="auto"/>
              <w:rPr>
                <w:rFonts w:ascii="Times New Roman" w:hAnsi="Times New Roman"/>
                <w:highlight w:val="yellow"/>
                <w:lang w:eastAsia="ko-KR"/>
              </w:rPr>
            </w:pPr>
            <w:r w:rsidRPr="006956D1">
              <w:rPr>
                <w:rFonts w:ascii="Times New Roman" w:hAnsi="Times New Roman"/>
                <w:bCs/>
                <w:highlight w:val="yellow"/>
              </w:rPr>
              <w:t xml:space="preserve">S2F41 </w:t>
            </w:r>
            <w:r w:rsidRPr="006956D1">
              <w:rPr>
                <w:rFonts w:ascii="Times New Roman" w:hAnsi="Times New Roman"/>
                <w:highlight w:val="yellow"/>
                <w:lang w:eastAsia="ko-KR"/>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b/>
              </w:rPr>
            </w:pPr>
          </w:p>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Lot Cancel</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F36E9F">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F36E9F" w:rsidRPr="009E1303" w:rsidRDefault="00F36E9F" w:rsidP="00241DAD">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CST is unloaded on the port by AGV</w:t>
            </w:r>
            <w:r w:rsidRPr="00A724EA">
              <w:rPr>
                <w:rFonts w:eastAsia="Batang"/>
              </w:rPr>
              <w:t>, MGV or</w:t>
            </w:r>
            <w:r w:rsidRPr="00A724EA">
              <w:t xml:space="preserve"> Crane.</w:t>
            </w:r>
          </w:p>
        </w:tc>
      </w:tr>
      <w:tr w:rsidR="00F36E9F"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Default="00F36E9F" w:rsidP="00241DAD">
            <w:pPr>
              <w:rPr>
                <w:rFonts w:eastAsiaTheme="minorEastAsia"/>
                <w:b/>
              </w:rPr>
            </w:pPr>
            <w:r>
              <w:rPr>
                <w:rFonts w:eastAsiaTheme="minorEastAsia" w:hint="eastAsia"/>
                <w:b/>
              </w:rPr>
              <w:t xml:space="preserve">Crate </w:t>
            </w:r>
            <w:r w:rsidRPr="009E1303">
              <w:rPr>
                <w:b/>
              </w:rPr>
              <w:t>CST Unload Complete</w:t>
            </w:r>
          </w:p>
          <w:p w:rsidR="00F36E9F" w:rsidRPr="009E1303" w:rsidRDefault="00F36E9F" w:rsidP="00241DAD">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bl>
    <w:p w:rsidR="00F36E9F" w:rsidRDefault="00F36E9F" w:rsidP="00F36E9F">
      <w:pPr>
        <w:pStyle w:val="a1"/>
        <w:ind w:left="0"/>
        <w:rPr>
          <w:rFonts w:eastAsiaTheme="minorEastAsia"/>
        </w:rPr>
      </w:pPr>
    </w:p>
    <w:p w:rsidR="00F36E9F" w:rsidRPr="00F36E9F" w:rsidRDefault="00F36E9F" w:rsidP="00F36E9F">
      <w:pPr>
        <w:pStyle w:val="a1"/>
        <w:ind w:left="0"/>
        <w:rPr>
          <w:rFonts w:eastAsiaTheme="minorEastAsia"/>
        </w:rPr>
      </w:pPr>
    </w:p>
    <w:p w:rsidR="00F36E9F" w:rsidRPr="00D51D55" w:rsidRDefault="00F36E9F" w:rsidP="00D51D55">
      <w:pPr>
        <w:pStyle w:val="3"/>
        <w:ind w:left="636" w:hanging="236"/>
        <w:rPr>
          <w:rFonts w:hAnsi="Times New Roman"/>
          <w:lang w:val="fr-FR"/>
        </w:rPr>
      </w:pPr>
      <w:r w:rsidRPr="00A724EA">
        <w:lastRenderedPageBreak/>
        <w:t>Conversation</w:t>
      </w:r>
      <w:r w:rsidRPr="00A724EA">
        <w:rPr>
          <w:lang w:val="fr-FR"/>
        </w:rPr>
        <w:t xml:space="preserve"> Timeout (</w:t>
      </w:r>
      <w:r w:rsidR="00D51D55" w:rsidRPr="00D51D55">
        <w:rPr>
          <w:rFonts w:hAnsi="Times New Roman"/>
          <w:lang w:val="fr-FR"/>
        </w:rPr>
        <w:t>Remote Command</w:t>
      </w:r>
      <w:r w:rsidR="00D51D55">
        <w:rPr>
          <w:rFonts w:eastAsiaTheme="minorEastAsia" w:hAnsi="Times New Roman" w:hint="eastAsia"/>
          <w:lang w:val="fr-FR"/>
        </w:rPr>
        <w:t xml:space="preserve"> </w:t>
      </w:r>
      <w:r w:rsidR="00D51D55" w:rsidRPr="00D51D55">
        <w:rPr>
          <w:rFonts w:hAnsi="Times New Roman"/>
          <w:lang w:val="fr-FR"/>
        </w:rPr>
        <w:t>(Bar Code Data (crate-id) result)</w:t>
      </w:r>
      <w:r w:rsidRPr="00D51D55">
        <w:rPr>
          <w:lang w:val="fr-FR"/>
        </w:rPr>
        <w:t>)</w:t>
      </w:r>
    </w:p>
    <w:p w:rsidR="00F36E9F" w:rsidRDefault="00F36E9F" w:rsidP="00F36E9F">
      <w:pPr>
        <w:pStyle w:val="4"/>
        <w:ind w:left="636" w:hanging="236"/>
        <w:rPr>
          <w:rFonts w:eastAsia="Batang"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sidR="00D51D55" w:rsidRPr="00D51D55">
        <w:rPr>
          <w:rFonts w:hAnsi="Times New Roman"/>
          <w:lang w:val="fr-FR"/>
        </w:rPr>
        <w:t xml:space="preserve">Bar Code Data </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Pr>
          <w:rFonts w:eastAsia="Batang" w:hAnsi="Times New Roman" w:hint="eastAsia"/>
        </w:rPr>
        <w:t>)</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F36E9F"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r>
      <w:tr w:rsidR="00F36E9F"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The port is empty</w:t>
            </w:r>
          </w:p>
        </w:tc>
      </w:tr>
      <w:tr w:rsidR="00F36E9F"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Crate Port Load Request</w:t>
            </w:r>
            <w:r w:rsidRPr="009F2599">
              <w:rPr>
                <w:rFonts w:eastAsiaTheme="minorEastAsia" w:hint="eastAsia"/>
                <w:b/>
              </w:rPr>
              <w:t>(CEID=210)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Un-packer Bar Code Data Read</w:t>
            </w:r>
          </w:p>
          <w:p w:rsidR="00F36E9F" w:rsidRPr="009F2599" w:rsidRDefault="00F36E9F" w:rsidP="00241DAD">
            <w:pPr>
              <w:rPr>
                <w:rFonts w:eastAsiaTheme="minorEastAsia"/>
                <w:b/>
              </w:rPr>
            </w:pPr>
            <w:r w:rsidRPr="009F2599">
              <w:rPr>
                <w:rFonts w:eastAsiaTheme="minorEastAsia" w:hint="eastAsia"/>
                <w:b/>
              </w:rPr>
              <w:t>(CEID=450)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599"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Conversation Timeout</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equipment calls an operator with buzzer and signal tower</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If current control state of the equipment is ON-LINE REMOTE, The EQP should call Operator on use buzzer and pop-up Screen.</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operator Inputs the Cassette Information Data.</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After the operator confirmed the cassette information, the equipment should check the data.</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operator pushes the Start Button for processing the cassette.</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When the equipment starts the process of the cassette.</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pP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eastAsiaTheme="minorEastAsia" w:hAnsi="Times New Roman"/>
                <w:lang w:eastAsia="ko-KR"/>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Fonts w:eastAsiaTheme="minorEastAsia"/>
                <w:b/>
              </w:rPr>
            </w:pPr>
            <w:r w:rsidRPr="009F2599">
              <w:rPr>
                <w:rFonts w:eastAsiaTheme="minorEastAsia" w:hint="eastAsia"/>
                <w:b/>
              </w:rPr>
              <w:t>Work Order Request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Fonts w:eastAsiaTheme="minorEastAsia"/>
                <w:b/>
              </w:rPr>
            </w:pPr>
            <w:r w:rsidRPr="009F2599">
              <w:rPr>
                <w:rFonts w:eastAsiaTheme="minorEastAsia" w:hint="eastAsia"/>
                <w:b/>
              </w:rPr>
              <w:t>Work Order Reply</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pStyle w:val="a6"/>
              <w:widowControl w:val="0"/>
              <w:wordWrap w:val="0"/>
              <w:autoSpaceDE w:val="0"/>
              <w:autoSpaceDN w:val="0"/>
              <w:rPr>
                <w:rFonts w:ascii="Times New Roman" w:hAnsi="Times New Roman"/>
                <w:b/>
                <w:sz w:val="20"/>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D51D55" w:rsidRPr="009F2599" w:rsidRDefault="00D51D55" w:rsidP="00D51D55">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hAnsi="Times New Roman"/>
              </w:rPr>
            </w:pPr>
            <w:r w:rsidRPr="00A724EA">
              <w:rPr>
                <w:b/>
                <w:bCs/>
              </w:rPr>
              <w:t xml:space="preserve">S6F12 </w:t>
            </w:r>
            <w:r w:rsidRPr="00A724EA">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pStyle w:val="a6"/>
              <w:widowControl w:val="0"/>
              <w:wordWrap w:val="0"/>
              <w:autoSpaceDE w:val="0"/>
              <w:autoSpaceDN w:val="0"/>
              <w:rPr>
                <w:rFonts w:ascii="Times New Roman" w:hAnsi="Times New Roman"/>
                <w:sz w:val="20"/>
              </w:rPr>
            </w:pP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E1303" w:rsidRDefault="00D51D55" w:rsidP="00D51D55">
            <w:pPr>
              <w:rPr>
                <w:rFonts w:eastAsiaTheme="minorEastAsia"/>
                <w:b/>
                <w:w w:val="90"/>
              </w:rPr>
            </w:pPr>
            <w:r>
              <w:rPr>
                <w:rFonts w:eastAsiaTheme="minorEastAsia" w:hint="eastAsia"/>
                <w:b/>
              </w:rPr>
              <w:t xml:space="preserve">(N-1)th </w:t>
            </w:r>
            <w:r w:rsidRPr="009F2599">
              <w:rPr>
                <w:b/>
              </w:rPr>
              <w:t>Glass Out By Indexer</w:t>
            </w:r>
            <w:r>
              <w:rPr>
                <w:rFonts w:eastAsiaTheme="minorEastAsia" w:hint="eastAsia"/>
                <w:b/>
              </w:rPr>
              <w:t xml:space="preserve"> </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sidRPr="009F2599">
              <w:rPr>
                <w:rFonts w:eastAsia="Batang"/>
                <w:b/>
              </w:rPr>
              <w:t>In By Unit</w:t>
            </w:r>
            <w:r>
              <w:rPr>
                <w:rFonts w:eastAsia="Batang" w:hint="eastAsia"/>
                <w:b/>
              </w:rPr>
              <w:t xml:space="preserve"> </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center"/>
              <w:rPr>
                <w:b/>
              </w:rPr>
            </w:pPr>
            <w:r>
              <w:rPr>
                <w:rFonts w:eastAsiaTheme="minorEastAsia" w:hint="eastAsia"/>
                <w:b/>
              </w:rPr>
              <w:t>Processing..</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Pr>
                <w:rFonts w:eastAsia="Batang" w:hint="eastAsia"/>
                <w:b/>
              </w:rPr>
              <w:t>Out</w:t>
            </w:r>
            <w:r w:rsidRPr="009F2599">
              <w:rPr>
                <w:rFonts w:eastAsia="Batang"/>
                <w:b/>
              </w:rPr>
              <w:t xml:space="preserve"> By Unit</w:t>
            </w:r>
            <w:r w:rsidRPr="00D71E1D">
              <w:rPr>
                <w:rFonts w:eastAsia="Batang" w:hint="eastAsia"/>
                <w:b/>
              </w:rPr>
              <w:t>(</w:t>
            </w:r>
            <w:r w:rsidRPr="00D71E1D">
              <w:rPr>
                <w:rFonts w:eastAsia="Malgun Gothic"/>
                <w:b/>
                <w:sz w:val="18"/>
                <w:szCs w:val="18"/>
              </w:rPr>
              <w:t>CEID=32</w:t>
            </w:r>
            <w:r w:rsidRPr="00D71E1D">
              <w:rPr>
                <w:rFonts w:eastAsia="Malgun Gothic" w:hint="eastAsia"/>
                <w:b/>
                <w:sz w:val="18"/>
                <w:szCs w:val="18"/>
              </w:rPr>
              <w:t>3)</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eastAsia="Batang" w:hAnsi="Times New Roman"/>
                <w:b w:val="0"/>
              </w:rPr>
            </w:pPr>
            <w:r>
              <w:rPr>
                <w:rFonts w:eastAsiaTheme="minorEastAsia" w:hint="eastAsia"/>
                <w:b/>
              </w:rPr>
              <w:t xml:space="preserve">(N-1)th </w:t>
            </w:r>
            <w:r w:rsidRPr="00A724EA">
              <w:rPr>
                <w:rStyle w:val="CharChar"/>
                <w:rFonts w:ascii="Times New Roman" w:hAnsi="Times New Roman"/>
              </w:rPr>
              <w:t>data</w:t>
            </w:r>
            <w:r w:rsidRPr="00A724EA">
              <w:rPr>
                <w:rStyle w:val="CharChar"/>
                <w:rFonts w:ascii="Times New Roman" w:eastAsia="Batang" w:hAnsi="Times New Roman"/>
              </w:rPr>
              <w:t>(CEID 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Pr>
                <w:rFonts w:eastAsia="Batang" w:hint="eastAsia"/>
                <w:b/>
              </w:rPr>
              <w:t>In</w:t>
            </w:r>
            <w:r w:rsidRPr="009F2599">
              <w:rPr>
                <w:rFonts w:eastAsia="Batang"/>
                <w:b/>
              </w:rPr>
              <w:t xml:space="preserve"> By </w:t>
            </w:r>
            <w:r>
              <w:rPr>
                <w:rFonts w:eastAsia="Batang" w:hint="eastAsia"/>
                <w:b/>
              </w:rPr>
              <w:t>Indexer</w:t>
            </w:r>
            <w:r w:rsidRPr="00D71E1D">
              <w:rPr>
                <w:rFonts w:eastAsia="Batang" w:hint="eastAsia"/>
                <w:b/>
              </w:rPr>
              <w:t>(</w:t>
            </w:r>
            <w:r w:rsidRPr="00D71E1D">
              <w:rPr>
                <w:rFonts w:eastAsia="Malgun Gothic"/>
                <w:b/>
                <w:sz w:val="18"/>
                <w:szCs w:val="18"/>
              </w:rPr>
              <w:t>CEID=32</w:t>
            </w:r>
            <w:r>
              <w:rPr>
                <w:rFonts w:eastAsia="Malgun Gothic" w:hint="eastAsia"/>
                <w:b/>
                <w:sz w:val="18"/>
                <w:szCs w:val="18"/>
              </w:rPr>
              <w:t>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699"/>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B333AC" w:rsidRDefault="00D51D55" w:rsidP="00D51D55">
            <w:pPr>
              <w:jc w:val="center"/>
              <w:rPr>
                <w:rStyle w:val="CharChar"/>
                <w:rFonts w:ascii="Times New Roman" w:eastAsiaTheme="minorEastAsia" w:hAnsi="Times New Roman"/>
                <w:lang w:eastAsia="ko-KR"/>
              </w:rPr>
            </w:pPr>
            <w:r>
              <w:rPr>
                <w:rStyle w:val="CharChar"/>
                <w:rFonts w:ascii="Times New Roman" w:eastAsiaTheme="minorEastAsia" w:hAnsi="Times New Roman" w:hint="eastAsia"/>
                <w:lang w:eastAsia="ko-KR"/>
              </w:rPr>
              <w:lastRenderedPageBreak/>
              <w:t>Last Glass Flow</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b w:val="0"/>
              </w:rPr>
            </w:pPr>
            <w:r w:rsidRPr="00A724EA">
              <w:rPr>
                <w:rStyle w:val="CharChar"/>
                <w:rFonts w:ascii="Times New Roman" w:hAnsi="Times New Roman"/>
              </w:rPr>
              <w:t>Last glass 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w w:val="90"/>
              </w:rPr>
            </w:pPr>
            <w:r>
              <w:rPr>
                <w:rFonts w:eastAsiaTheme="minorEastAsia" w:hint="eastAsia"/>
                <w:b/>
              </w:rPr>
              <w:t xml:space="preserve">Last </w:t>
            </w:r>
            <w:r w:rsidRPr="009F2599">
              <w:rPr>
                <w:b/>
              </w:rPr>
              <w:t>Glass Out By Indexer</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Last</w:t>
            </w:r>
            <w:r w:rsidRPr="009F2599">
              <w:rPr>
                <w:b/>
              </w:rPr>
              <w:t xml:space="preserve"> </w:t>
            </w:r>
            <w:r>
              <w:rPr>
                <w:rFonts w:eastAsiaTheme="minorEastAsia" w:hint="eastAsia"/>
                <w:b/>
              </w:rPr>
              <w:t xml:space="preserve"> </w:t>
            </w:r>
            <w:r w:rsidRPr="009F2599">
              <w:rPr>
                <w:b/>
              </w:rPr>
              <w:t xml:space="preserve">Glass </w:t>
            </w:r>
            <w:r w:rsidRPr="009F2599">
              <w:rPr>
                <w:rFonts w:eastAsia="Batang"/>
                <w:b/>
              </w:rPr>
              <w:t>In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center"/>
            </w:pPr>
            <w:r>
              <w:rPr>
                <w:rFonts w:eastAsiaTheme="minorEastAsia" w:hint="eastAsia"/>
                <w:b/>
              </w:rPr>
              <w:t>Processing..</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Last</w:t>
            </w:r>
            <w:r w:rsidRPr="009F2599">
              <w:rPr>
                <w:b/>
              </w:rPr>
              <w:t xml:space="preserve"> Glass </w:t>
            </w:r>
            <w:r>
              <w:rPr>
                <w:rFonts w:eastAsia="Batang" w:hint="eastAsia"/>
                <w:b/>
              </w:rPr>
              <w:t>Out</w:t>
            </w:r>
            <w:r w:rsidRPr="009F2599">
              <w:rPr>
                <w:rFonts w:eastAsia="Batang"/>
                <w:b/>
              </w:rPr>
              <w:t xml:space="preserve">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3</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eastAsia="Batang" w:hAnsi="Times New Roman"/>
                <w:b w:val="0"/>
              </w:rPr>
            </w:pPr>
            <w:r>
              <w:rPr>
                <w:rFonts w:eastAsiaTheme="minorEastAsia" w:hint="eastAsia"/>
                <w:b/>
              </w:rPr>
              <w:t>Last</w:t>
            </w:r>
            <w:r w:rsidRPr="009F2599">
              <w:rPr>
                <w:b/>
              </w:rPr>
              <w:t xml:space="preserve"> </w:t>
            </w:r>
            <w:r w:rsidRPr="00A724EA">
              <w:rPr>
                <w:rStyle w:val="CharChar"/>
                <w:rFonts w:ascii="Times New Roman" w:hAnsi="Times New Roman"/>
              </w:rPr>
              <w:t>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hAnsi="Times New Roman"/>
                <w:highlight w:val="yellow"/>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sym w:font="Wingdings" w:char="F0DF"/>
            </w:r>
            <w:r w:rsidRPr="008F7A62">
              <w:rPr>
                <w:rStyle w:val="CharChar"/>
                <w:rFonts w:ascii="Times New Roman" w:hAnsi="Times New Roman"/>
                <w:highlight w:val="yellow"/>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eastAsia="Batang" w:hAnsi="Times New Roman"/>
                <w:b w:val="0"/>
                <w:highlight w:val="yellow"/>
              </w:rPr>
            </w:pPr>
            <w:r w:rsidRPr="008F7A62">
              <w:rPr>
                <w:rStyle w:val="CharChar"/>
                <w:rFonts w:ascii="Times New Roman" w:hAnsi="Times New Roman"/>
                <w:highlight w:val="yellow"/>
              </w:rPr>
              <w:t>Lot data Summary</w:t>
            </w:r>
            <w:r w:rsidRPr="008F7A62">
              <w:rPr>
                <w:rStyle w:val="CharChar"/>
                <w:rFonts w:ascii="Times New Roman" w:eastAsia="Batang" w:hAnsi="Times New Roman"/>
                <w:highlight w:val="yellow"/>
              </w:rPr>
              <w:t>(CEID</w:t>
            </w:r>
            <w:r w:rsidRPr="008F7A62">
              <w:rPr>
                <w:rStyle w:val="CharChar"/>
                <w:rFonts w:ascii="Times New Roman" w:eastAsia="Batang" w:hAnsi="Times New Roman" w:hint="eastAsia"/>
                <w:highlight w:val="yellow"/>
                <w:lang w:eastAsia="ko-KR"/>
              </w:rPr>
              <w:t>=</w:t>
            </w:r>
            <w:r w:rsidRPr="008F7A62">
              <w:rPr>
                <w:rStyle w:val="CharChar"/>
                <w:rFonts w:ascii="Times New Roman" w:eastAsia="Batang" w:hAnsi="Times New Roman"/>
                <w:highlight w:val="yellow"/>
              </w:rPr>
              <w:t>501)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eastAsia="Batang" w:hAnsi="Times New Roman"/>
                <w:b w:val="0"/>
                <w:highlight w:val="yellow"/>
              </w:rPr>
            </w:pPr>
            <w:r w:rsidRPr="008F7A62">
              <w:rPr>
                <w:rStyle w:val="CharChar"/>
                <w:rFonts w:ascii="Times New Roman" w:hAnsi="Times New Roman"/>
                <w:highlight w:val="yellow"/>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eastAsia="Malgun Gothic" w:hAnsi="Times New Roman"/>
                <w:highlight w:val="yellow"/>
              </w:rPr>
            </w:pPr>
            <w:r w:rsidRPr="008F7A62">
              <w:rPr>
                <w:b/>
                <w:bCs/>
                <w:highlight w:val="yellow"/>
              </w:rPr>
              <w:t>S6F</w:t>
            </w:r>
            <w:r w:rsidRPr="008F7A62">
              <w:rPr>
                <w:rFonts w:eastAsia="Malgun Gothic"/>
                <w:b/>
                <w:bCs/>
                <w:highlight w:val="yellow"/>
              </w:rPr>
              <w:t>4</w:t>
            </w:r>
            <w:r w:rsidRPr="008F7A62">
              <w:rPr>
                <w:b/>
                <w:bCs/>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b w:val="0"/>
                <w:highlight w:val="yellow"/>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highlight w:val="yellow"/>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sym w:font="Wingdings" w:char="F0DF"/>
            </w:r>
            <w:r w:rsidRPr="008F7A62">
              <w:rPr>
                <w:rStyle w:val="CharChar"/>
                <w:rFonts w:ascii="Times New Roman" w:hAnsi="Times New Roman"/>
                <w:highlight w:val="yellow"/>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b/>
                <w:highlight w:val="yellow"/>
              </w:rPr>
            </w:pPr>
            <w:r w:rsidRPr="008F7A62">
              <w:rPr>
                <w:rFonts w:eastAsiaTheme="minorEastAsia" w:hint="eastAsia"/>
                <w:b/>
                <w:highlight w:val="yellow"/>
              </w:rPr>
              <w:t>Last</w:t>
            </w:r>
            <w:r w:rsidRPr="008F7A62">
              <w:rPr>
                <w:b/>
                <w:highlight w:val="yellow"/>
              </w:rPr>
              <w:t xml:space="preserve"> Glass </w:t>
            </w:r>
            <w:r w:rsidRPr="008F7A62">
              <w:rPr>
                <w:rFonts w:eastAsia="Batang" w:hint="eastAsia"/>
                <w:b/>
                <w:highlight w:val="yellow"/>
              </w:rPr>
              <w:t>In</w:t>
            </w:r>
            <w:r w:rsidRPr="008F7A62">
              <w:rPr>
                <w:rFonts w:eastAsia="Batang"/>
                <w:b/>
                <w:highlight w:val="yellow"/>
              </w:rPr>
              <w:t xml:space="preserve"> By </w:t>
            </w:r>
            <w:r w:rsidRPr="008F7A62">
              <w:rPr>
                <w:rFonts w:eastAsia="Batang" w:hint="eastAsia"/>
                <w:b/>
                <w:highlight w:val="yellow"/>
              </w:rPr>
              <w:t>Indexer</w:t>
            </w:r>
            <w:r w:rsidRPr="008F7A62">
              <w:rPr>
                <w:rFonts w:eastAsiaTheme="minorEastAsia" w:hint="eastAsia"/>
                <w:b/>
                <w:highlight w:val="yellow"/>
              </w:rPr>
              <w:t>(</w:t>
            </w:r>
            <w:r w:rsidRPr="008F7A62">
              <w:rPr>
                <w:rFonts w:eastAsia="Malgun Gothic"/>
                <w:b/>
                <w:sz w:val="18"/>
                <w:szCs w:val="18"/>
                <w:highlight w:val="yellow"/>
              </w:rPr>
              <w:t>CEID=32</w:t>
            </w:r>
            <w:r w:rsidRPr="008F7A62">
              <w:rPr>
                <w:rFonts w:eastAsia="Malgun Gothic" w:hint="eastAsia"/>
                <w:b/>
                <w:sz w:val="18"/>
                <w:szCs w:val="18"/>
                <w:highlight w:val="yellow"/>
              </w:rPr>
              <w:t>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eastAsia="Malgun Gothic" w:hAnsi="Times New Roman"/>
                <w:highlight w:val="yellow"/>
              </w:rPr>
            </w:pPr>
            <w:r w:rsidRPr="008F7A62">
              <w:rPr>
                <w:b/>
                <w:bCs/>
                <w:highlight w:val="yellow"/>
              </w:rPr>
              <w:t xml:space="preserve">S6F12 </w:t>
            </w:r>
            <w:r w:rsidRPr="008F7A62">
              <w:rPr>
                <w:b/>
                <w:bCs/>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highlight w:val="yellow"/>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r w:rsidRPr="009E1303">
              <w:rPr>
                <w:b/>
              </w:rPr>
              <w:t>Cassette Information Upload</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r w:rsidRPr="00A724EA">
              <w:t>Acknowledge</w:t>
            </w:r>
          </w:p>
        </w:tc>
        <w:tc>
          <w:tcPr>
            <w:tcW w:w="748"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pPr>
              <w:jc w:val="right"/>
            </w:pPr>
            <w:r w:rsidRPr="00A724EA">
              <w:rPr>
                <w:b/>
              </w:rPr>
              <w:t xml:space="preserve">S6F104 </w:t>
            </w:r>
            <w:r w:rsidRPr="00A724EA">
              <w:rPr>
                <w:b/>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D51D55" w:rsidRPr="00A724EA" w:rsidRDefault="00D51D55" w:rsidP="00D51D55"/>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CST is unloaded on the port by AGV</w:t>
            </w:r>
            <w:r w:rsidRPr="00A724EA">
              <w:rPr>
                <w:rFonts w:eastAsia="Batang"/>
              </w:rPr>
              <w:t>, MGV or</w:t>
            </w:r>
            <w:r w:rsidRPr="00A724EA">
              <w:t xml:space="preserve"> Crane.</w:t>
            </w:r>
          </w:p>
        </w:tc>
      </w:tr>
      <w:tr w:rsidR="00D51D55"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r>
              <w:rPr>
                <w:rFonts w:eastAsiaTheme="minorEastAsia" w:hint="eastAsia"/>
                <w:b/>
              </w:rPr>
              <w:t xml:space="preserve">Crate </w:t>
            </w:r>
            <w:r w:rsidRPr="009E1303">
              <w:rPr>
                <w:b/>
              </w:rPr>
              <w:t>CST Unload Complete</w:t>
            </w:r>
          </w:p>
          <w:p w:rsidR="00D51D55" w:rsidRPr="009E1303" w:rsidRDefault="00D51D55" w:rsidP="00D51D55">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bl>
    <w:p w:rsidR="00F36E9F" w:rsidRPr="00F36E9F" w:rsidRDefault="00F36E9F" w:rsidP="00F36E9F">
      <w:pPr>
        <w:pStyle w:val="a1"/>
        <w:rPr>
          <w:rFonts w:eastAsiaTheme="minorEastAsia"/>
        </w:rPr>
      </w:pPr>
    </w:p>
    <w:p w:rsidR="00241DAD" w:rsidRDefault="00241DAD" w:rsidP="00241DAD">
      <w:pPr>
        <w:pStyle w:val="4"/>
        <w:ind w:left="636" w:hanging="236"/>
        <w:rPr>
          <w:rFonts w:eastAsia="Batang"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pPr w:leftFromText="142" w:rightFromText="142" w:vertAnchor="text" w:horzAnchor="margin" w:tblpY="199"/>
        <w:tblW w:w="7525"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9"/>
        <w:gridCol w:w="1417"/>
        <w:gridCol w:w="1134"/>
        <w:gridCol w:w="283"/>
        <w:gridCol w:w="3408"/>
        <w:gridCol w:w="4814"/>
      </w:tblGrid>
      <w:tr w:rsidR="00241DAD" w:rsidRPr="00A724EA" w:rsidTr="00241DAD">
        <w:trPr>
          <w:gridAfter w:val="1"/>
          <w:wAfter w:w="1685" w:type="pct"/>
          <w:trHeight w:val="20"/>
          <w:tblHeader/>
        </w:trPr>
        <w:tc>
          <w:tcPr>
            <w:tcW w:w="1130"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Contents</w:t>
            </w:r>
          </w:p>
        </w:tc>
        <w:tc>
          <w:tcPr>
            <w:tcW w:w="496"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Host</w:t>
            </w:r>
          </w:p>
        </w:tc>
        <w:tc>
          <w:tcPr>
            <w:tcW w:w="49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Equipment</w:t>
            </w:r>
          </w:p>
        </w:tc>
        <w:tc>
          <w:tcPr>
            <w:tcW w:w="1193"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Contents</w:t>
            </w:r>
          </w:p>
        </w:tc>
      </w:tr>
      <w:tr w:rsidR="00241DAD" w:rsidRPr="00A724EA" w:rsidTr="00241DAD">
        <w:trPr>
          <w:gridAfter w:val="1"/>
          <w:wAfter w:w="1685" w:type="pct"/>
          <w:trHeight w:val="20"/>
        </w:trPr>
        <w:tc>
          <w:tcPr>
            <w:tcW w:w="1626" w:type="pct"/>
            <w:gridSpan w:val="2"/>
            <w:vMerge w:val="restar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The port is empty</w:t>
            </w:r>
          </w:p>
        </w:tc>
      </w:tr>
      <w:tr w:rsidR="00241DAD" w:rsidRPr="00A724EA" w:rsidTr="00241DAD">
        <w:trPr>
          <w:gridAfter w:val="1"/>
          <w:wAfter w:w="1685" w:type="pct"/>
          <w:trHeight w:val="20"/>
        </w:trPr>
        <w:tc>
          <w:tcPr>
            <w:tcW w:w="1626" w:type="pct"/>
            <w:gridSpan w:val="2"/>
            <w:vMerge/>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397" w:type="pct"/>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Fonts w:eastAsiaTheme="minorEastAsia"/>
                <w:b/>
              </w:rPr>
            </w:pPr>
            <w:r w:rsidRPr="009F2599">
              <w:rPr>
                <w:b/>
              </w:rPr>
              <w:t>Crate Port Load Request</w:t>
            </w:r>
            <w:r w:rsidRPr="009F2599">
              <w:rPr>
                <w:rFonts w:eastAsiaTheme="minorEastAsia" w:hint="eastAsia"/>
                <w:b/>
              </w:rPr>
              <w:t>(CEID=210)</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r w:rsidR="00241DAD" w:rsidRPr="00A724EA" w:rsidTr="00241DAD">
        <w:trPr>
          <w:gridAfter w:val="1"/>
          <w:wAfter w:w="1685" w:type="pct"/>
          <w:trHeight w:val="20"/>
        </w:trPr>
        <w:tc>
          <w:tcPr>
            <w:tcW w:w="1626"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397" w:type="pct"/>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Fonts w:eastAsiaTheme="minorEastAsia"/>
                <w:b/>
              </w:rPr>
            </w:pPr>
            <w:r w:rsidRPr="009F2599">
              <w:rPr>
                <w:b/>
              </w:rPr>
              <w:t>Un-packer Bar Code Data Read</w:t>
            </w:r>
          </w:p>
          <w:p w:rsidR="00241DAD" w:rsidRPr="009F2599" w:rsidRDefault="00241DAD" w:rsidP="00241DAD">
            <w:pPr>
              <w:rPr>
                <w:rFonts w:eastAsiaTheme="minorEastAsia"/>
                <w:b/>
              </w:rPr>
            </w:pPr>
            <w:r w:rsidRPr="009F2599">
              <w:rPr>
                <w:rFonts w:eastAsiaTheme="minorEastAsia" w:hint="eastAsia"/>
                <w:b/>
              </w:rPr>
              <w:t>(CEID=450)</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397"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Conversation Timeout</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241DAD" w:rsidRPr="00A724EA" w:rsidTr="00241DAD">
        <w:trPr>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Fonts w:eastAsia="Batang"/>
              </w:rPr>
            </w:pP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Fonts w:eastAsia="Batang"/>
              </w:rPr>
            </w:pPr>
            <w:r w:rsidRPr="00A724EA">
              <w:rPr>
                <w:rFonts w:eastAsia="Batang"/>
              </w:rPr>
              <w:t>The o</w:t>
            </w:r>
            <w:r w:rsidRPr="00A724EA">
              <w:t xml:space="preserve">perator </w:t>
            </w:r>
            <w:r w:rsidRPr="00A724EA">
              <w:rPr>
                <w:rFonts w:eastAsia="Batang"/>
              </w:rPr>
              <w:t>changes to OFF-LINE The equipment c</w:t>
            </w:r>
            <w:r w:rsidRPr="00A724EA">
              <w:t>all</w:t>
            </w:r>
            <w:r w:rsidRPr="00A724EA">
              <w:rPr>
                <w:rFonts w:eastAsia="Batang"/>
              </w:rPr>
              <w:t>s an o</w:t>
            </w:r>
            <w:r w:rsidRPr="00A724EA">
              <w:t xml:space="preserve">perator </w:t>
            </w:r>
            <w:r w:rsidRPr="00A724EA">
              <w:rPr>
                <w:rFonts w:eastAsia="Batang"/>
              </w:rPr>
              <w:t>with buzzer and signal tower</w:t>
            </w:r>
          </w:p>
        </w:tc>
        <w:tc>
          <w:tcPr>
            <w:tcW w:w="1685" w:type="pct"/>
            <w:vAlign w:val="center"/>
          </w:tcPr>
          <w:p w:rsidR="00241DAD" w:rsidRPr="00A724EA" w:rsidRDefault="00241DAD" w:rsidP="00241DAD">
            <w:pPr>
              <w:pStyle w:val="a6"/>
              <w:widowControl w:val="0"/>
              <w:wordWrap w:val="0"/>
              <w:autoSpaceDE w:val="0"/>
              <w:autoSpaceDN w:val="0"/>
              <w:rPr>
                <w:rFonts w:ascii="Times New Roman" w:hAnsi="Times New Roman"/>
                <w:sz w:val="20"/>
              </w:rPr>
            </w:pP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397"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rPr>
                <w:rFonts w:eastAsia="Batang"/>
              </w:rPr>
              <w:t>OFF-LINE</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bl>
    <w:p w:rsidR="00241DAD" w:rsidRPr="00241DAD" w:rsidRDefault="00241DAD" w:rsidP="00241DAD">
      <w:pPr>
        <w:pStyle w:val="a1"/>
        <w:rPr>
          <w:rFonts w:eastAsiaTheme="minorEastAsia"/>
        </w:rPr>
      </w:pPr>
    </w:p>
    <w:p w:rsidR="00241DAD" w:rsidRDefault="00241DAD" w:rsidP="00241DAD">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w:t>
      </w:r>
      <w:r>
        <w:rPr>
          <w:rFonts w:eastAsiaTheme="minorEastAsia" w:hAnsi="Times New Roman" w:hint="eastAsia"/>
        </w:rPr>
        <w:t>l</w:t>
      </w:r>
    </w:p>
    <w:p w:rsidR="00241DAD" w:rsidRDefault="00241DAD" w:rsidP="00241DAD">
      <w:pPr>
        <w:pStyle w:val="a1"/>
        <w:rPr>
          <w:rFonts w:eastAsiaTheme="minorEastAsia"/>
        </w:rPr>
      </w:pP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C54B3E"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Contents</w:t>
            </w:r>
          </w:p>
        </w:tc>
      </w:tr>
      <w:tr w:rsidR="00C54B3E"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r w:rsidRPr="00A724EA">
              <w:t>The port is empty</w:t>
            </w:r>
          </w:p>
        </w:tc>
      </w:tr>
      <w:tr w:rsidR="00C54B3E"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599"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Fonts w:eastAsiaTheme="minorEastAsia"/>
                <w:b/>
              </w:rPr>
            </w:pPr>
            <w:r w:rsidRPr="009F2599">
              <w:rPr>
                <w:b/>
              </w:rPr>
              <w:t>Crate Port Load Request</w:t>
            </w:r>
            <w:r w:rsidRPr="009F2599">
              <w:rPr>
                <w:rFonts w:eastAsiaTheme="minorEastAsia" w:hint="eastAsia"/>
                <w:b/>
              </w:rPr>
              <w:t>(CEID=210)</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599"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Fonts w:eastAsiaTheme="minorEastAsia"/>
                <w:b/>
              </w:rPr>
            </w:pPr>
            <w:r w:rsidRPr="009F2599">
              <w:rPr>
                <w:b/>
              </w:rPr>
              <w:t>Un-packer Bar Code Data Read</w:t>
            </w:r>
          </w:p>
          <w:p w:rsidR="00C54B3E" w:rsidRPr="009F2599" w:rsidRDefault="00C54B3E" w:rsidP="007058C1">
            <w:pPr>
              <w:rPr>
                <w:rFonts w:eastAsiaTheme="minorEastAsia"/>
                <w:b/>
              </w:rPr>
            </w:pPr>
            <w:r w:rsidRPr="009F2599">
              <w:rPr>
                <w:rFonts w:eastAsiaTheme="minorEastAsia" w:hint="eastAsia"/>
                <w:b/>
              </w:rPr>
              <w:t>(CEID=450)</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b/>
                <w:bCs/>
              </w:rPr>
            </w:pPr>
          </w:p>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r w:rsidRPr="00A724EA">
              <w:t>Conversation Timeout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If current control state of the equipment is ON-LINE REMOTE, operator should change to ON-LINE LOCAL for cancellation of processing.</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If an operator changes to ON-LINE LOCAL.</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pStyle w:val="a6"/>
              <w:widowControl w:val="0"/>
              <w:wordWrap w:val="0"/>
              <w:autoSpaceDE w:val="0"/>
              <w:autoSpaceDN w:val="0"/>
              <w:rPr>
                <w:rFonts w:ascii="Times New Roman" w:hAnsi="Times New Roman"/>
                <w:sz w:val="20"/>
              </w:rPr>
            </w:pPr>
            <w:r w:rsidRPr="00A724EA">
              <w:t>The operator pushes the Lot Cancel button</w:t>
            </w:r>
          </w:p>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DD1AC0" w:rsidRDefault="00C54B3E" w:rsidP="00C54B3E">
            <w:pPr>
              <w:rPr>
                <w:rFonts w:eastAsiaTheme="minorEastAsia"/>
                <w:b/>
              </w:rPr>
            </w:pPr>
            <w:r w:rsidRPr="00D71E1D">
              <w:rPr>
                <w:b/>
              </w:rPr>
              <w:t xml:space="preserve">Process </w:t>
            </w:r>
            <w:r>
              <w:rPr>
                <w:rFonts w:eastAsiaTheme="minorEastAsia" w:hint="eastAsia"/>
                <w:b/>
              </w:rPr>
              <w:t>Cancel(CEID=304)</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C54B3E">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C54B3E">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Default="00C54B3E" w:rsidP="00C54B3E">
            <w:pPr>
              <w:rPr>
                <w:rFonts w:eastAsiaTheme="minorEastAsia"/>
                <w:b/>
              </w:rPr>
            </w:pPr>
          </w:p>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54B3E" w:rsidRPr="009E1303" w:rsidRDefault="00C54B3E" w:rsidP="00C54B3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r>
      <w:tr w:rsidR="00C54B3E"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C54B3E" w:rsidRPr="00A724EA" w:rsidRDefault="00C54B3E" w:rsidP="00C54B3E"/>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r w:rsidRPr="00A724EA">
              <w:t>CST is unloaded on the port by AGV</w:t>
            </w:r>
            <w:r w:rsidRPr="00A724EA">
              <w:rPr>
                <w:rFonts w:eastAsia="Batang"/>
              </w:rPr>
              <w:t>, MGV or</w:t>
            </w:r>
            <w:r w:rsidRPr="00A724EA">
              <w:t xml:space="preserve"> Crane.</w:t>
            </w:r>
          </w:p>
        </w:tc>
      </w:tr>
      <w:tr w:rsidR="00C54B3E"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Default="00C54B3E" w:rsidP="00C54B3E">
            <w:pPr>
              <w:rPr>
                <w:rFonts w:eastAsiaTheme="minorEastAsia"/>
                <w:b/>
              </w:rPr>
            </w:pPr>
            <w:r>
              <w:rPr>
                <w:rFonts w:eastAsiaTheme="minorEastAsia" w:hint="eastAsia"/>
                <w:b/>
              </w:rPr>
              <w:t xml:space="preserve">Crate </w:t>
            </w:r>
            <w:r w:rsidRPr="009E1303">
              <w:rPr>
                <w:b/>
              </w:rPr>
              <w:t>CST Unload Complete</w:t>
            </w:r>
          </w:p>
          <w:p w:rsidR="00C54B3E" w:rsidRPr="009E1303" w:rsidRDefault="00C54B3E" w:rsidP="00C54B3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r>
    </w:tbl>
    <w:p w:rsidR="00241DAD" w:rsidRPr="00241DAD" w:rsidRDefault="00241DAD" w:rsidP="00241DAD">
      <w:pPr>
        <w:pStyle w:val="a1"/>
        <w:rPr>
          <w:rFonts w:eastAsiaTheme="minorEastAsia"/>
        </w:rPr>
      </w:pPr>
    </w:p>
    <w:p w:rsidR="00C54B3E" w:rsidRPr="00C54B3E" w:rsidRDefault="00C54B3E" w:rsidP="00C54B3E">
      <w:pPr>
        <w:pStyle w:val="3"/>
        <w:ind w:left="636" w:hanging="236"/>
        <w:rPr>
          <w:rFonts w:eastAsiaTheme="minorEastAsia" w:hAnsi="Times New Roman"/>
        </w:rPr>
      </w:pPr>
      <w:r w:rsidRPr="00A724EA">
        <w:rPr>
          <w:rFonts w:hAnsi="Times New Roman"/>
        </w:rPr>
        <w:lastRenderedPageBreak/>
        <w:t>Validation NG (S2F103)</w:t>
      </w:r>
    </w:p>
    <w:p w:rsidR="00C54B3E" w:rsidRDefault="00C54B3E" w:rsidP="00C54B3E">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2"/>
        <w:gridCol w:w="286"/>
        <w:gridCol w:w="3404"/>
      </w:tblGrid>
      <w:tr w:rsidR="00D51D55"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r>
      <w:tr w:rsidR="00D51D55"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r w:rsidRPr="00A724EA">
              <w:t>The port is empty</w:t>
            </w:r>
          </w:p>
        </w:tc>
      </w:tr>
      <w:tr w:rsidR="00D51D55"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Crate Port Load Request</w:t>
            </w:r>
            <w:r w:rsidRPr="009F2599">
              <w:rPr>
                <w:rFonts w:eastAsiaTheme="minorEastAsia" w:hint="eastAsia"/>
                <w:b/>
              </w:rPr>
              <w:t>(CEID=210)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Un-packer Bar Code Data Read</w:t>
            </w:r>
          </w:p>
          <w:p w:rsidR="00D51D55" w:rsidRPr="009F2599" w:rsidRDefault="00D51D55" w:rsidP="007058C1">
            <w:pPr>
              <w:rPr>
                <w:rFonts w:eastAsiaTheme="minorEastAsia"/>
                <w:b/>
              </w:rPr>
            </w:pPr>
            <w:r w:rsidRPr="009F2599">
              <w:rPr>
                <w:rFonts w:eastAsiaTheme="minorEastAsia" w:hint="eastAsia"/>
                <w:b/>
              </w:rPr>
              <w:t>(CEID=450)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rPr>
                <w:rFonts w:eastAsiaTheme="minorEastAsia"/>
                <w:b/>
                <w:highlight w:val="yellow"/>
              </w:rPr>
            </w:pPr>
            <w:r w:rsidRPr="006956D1">
              <w:rPr>
                <w:b/>
                <w:highlight w:val="yellow"/>
              </w:rPr>
              <w:t>Remote Command</w:t>
            </w:r>
          </w:p>
          <w:p w:rsidR="00D51D55" w:rsidRPr="006956D1" w:rsidRDefault="00D51D55" w:rsidP="007058C1">
            <w:pPr>
              <w:jc w:val="right"/>
              <w:rPr>
                <w:b/>
                <w:highlight w:val="yellow"/>
              </w:rPr>
            </w:pPr>
            <w:r w:rsidRPr="006956D1">
              <w:rPr>
                <w:b/>
                <w:highlight w:val="yellow"/>
              </w:rPr>
              <w:t>(Bar Code Data (crate-id) result)</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D51D55" w:rsidRPr="00A724EA" w:rsidRDefault="00D51D55" w:rsidP="00D51D55">
            <w:pPr>
              <w:rPr>
                <w:rStyle w:val="CharChar"/>
                <w:rFonts w:ascii="Times New Roman" w:eastAsia="Malgun Gothic" w:hAnsi="Times New Roman"/>
              </w:rPr>
            </w:pPr>
            <w:r w:rsidRPr="00A724EA">
              <w:t>The equipment is received a wrong info.</w:t>
            </w:r>
          </w:p>
        </w:tc>
      </w:tr>
      <w:tr w:rsidR="008E3F61" w:rsidRPr="00A724EA" w:rsidTr="008E3F61">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8E3F61" w:rsidRPr="00A724EA" w:rsidRDefault="008E3F61"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8E3F61" w:rsidRPr="008E3F61" w:rsidRDefault="008E3F61" w:rsidP="00D51D55">
            <w:pPr>
              <w:rPr>
                <w:rFonts w:eastAsiaTheme="minorEastAsia"/>
              </w:rPr>
            </w:pPr>
            <w:r>
              <w:rPr>
                <w:rFonts w:eastAsiaTheme="minorEastAsia" w:hint="eastAsia"/>
              </w:rPr>
              <w:t>Edit BarCode Data And Star By Operator</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pPr>
          </w:p>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rFonts w:eastAsiaTheme="minorEastAsia" w:hint="eastAsia"/>
                <w:b/>
              </w:rPr>
              <w:t>Work Order Request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rFonts w:eastAsiaTheme="minorEastAsia" w:hint="eastAsia"/>
                <w:b/>
              </w:rPr>
              <w:t>Work Order Reply</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hAnsi="Times New Roman"/>
              </w:rPr>
            </w:pPr>
          </w:p>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7058C1">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D51D55" w:rsidRPr="009F2599" w:rsidRDefault="00D51D55" w:rsidP="007058C1">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pStyle w:val="a6"/>
              <w:widowControl w:val="0"/>
              <w:wordWrap w:val="0"/>
              <w:autoSpaceDE w:val="0"/>
              <w:autoSpaceDN w:val="0"/>
              <w:rPr>
                <w:rFonts w:ascii="Times New Roman" w:hAnsi="Times New Roman"/>
                <w:sz w:val="20"/>
              </w:rPr>
            </w:pPr>
          </w:p>
        </w:tc>
      </w:tr>
    </w:tbl>
    <w:p w:rsidR="00C54B3E" w:rsidRPr="00C54B3E" w:rsidRDefault="00C54B3E" w:rsidP="00C54B3E">
      <w:pPr>
        <w:pStyle w:val="a1"/>
        <w:rPr>
          <w:rFonts w:eastAsiaTheme="minorEastAsia"/>
        </w:rPr>
      </w:pPr>
    </w:p>
    <w:p w:rsidR="00C54B3E" w:rsidRDefault="00C54B3E" w:rsidP="00C54B3E">
      <w:pPr>
        <w:pStyle w:val="4"/>
        <w:ind w:left="636" w:hanging="236"/>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D51D55"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r>
      <w:tr w:rsidR="00D51D55"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r w:rsidRPr="00A724EA">
              <w:t>The port is empty</w:t>
            </w:r>
          </w:p>
        </w:tc>
      </w:tr>
      <w:tr w:rsidR="00D51D55"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Crate Port Load Request</w:t>
            </w:r>
            <w:r w:rsidRPr="009F2599">
              <w:rPr>
                <w:rFonts w:eastAsiaTheme="minorEastAsia" w:hint="eastAsia"/>
                <w:b/>
              </w:rPr>
              <w:t>(CEID=210)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Un-packer Bar Code Data Read</w:t>
            </w:r>
          </w:p>
          <w:p w:rsidR="00D51D55" w:rsidRPr="009F2599" w:rsidRDefault="00D51D55" w:rsidP="007058C1">
            <w:pPr>
              <w:rPr>
                <w:rFonts w:eastAsiaTheme="minorEastAsia"/>
                <w:b/>
              </w:rPr>
            </w:pPr>
            <w:r w:rsidRPr="009F2599">
              <w:rPr>
                <w:rFonts w:eastAsiaTheme="minorEastAsia" w:hint="eastAsia"/>
                <w:b/>
              </w:rPr>
              <w:t>(CEID=450)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rPr>
                <w:rFonts w:eastAsiaTheme="minorEastAsia"/>
                <w:b/>
                <w:highlight w:val="yellow"/>
              </w:rPr>
            </w:pPr>
            <w:r w:rsidRPr="006956D1">
              <w:rPr>
                <w:b/>
                <w:highlight w:val="yellow"/>
              </w:rPr>
              <w:t>Remote Command</w:t>
            </w:r>
          </w:p>
          <w:p w:rsidR="00D51D55" w:rsidRPr="006956D1" w:rsidRDefault="00D51D55" w:rsidP="007058C1">
            <w:pPr>
              <w:jc w:val="right"/>
              <w:rPr>
                <w:b/>
                <w:highlight w:val="yellow"/>
              </w:rPr>
            </w:pPr>
            <w:r w:rsidRPr="006956D1">
              <w:rPr>
                <w:b/>
                <w:highlight w:val="yellow"/>
              </w:rPr>
              <w:t>(Bar Code Data (crate-id) result)</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D51D55" w:rsidRPr="00A724EA" w:rsidRDefault="00D51D55" w:rsidP="00D51D55">
            <w:pPr>
              <w:rPr>
                <w:rStyle w:val="CharChar"/>
                <w:rFonts w:ascii="Times New Roman" w:eastAsia="Malgun Gothic" w:hAnsi="Times New Roman"/>
              </w:rPr>
            </w:pPr>
            <w:r w:rsidRPr="00A724EA">
              <w:t>The equipment is received a wrong info</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Malgun Gothic"/>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Malgun Gothic"/>
              </w:rPr>
            </w:pPr>
            <w:r w:rsidRPr="00A724EA">
              <w:t>The equipment calls an operator with buzzer and signal tower</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t xml:space="preserve">The operator changes to </w:t>
            </w:r>
            <w:r w:rsidRPr="00A724EA">
              <w:rPr>
                <w:rFonts w:eastAsia="Batang"/>
              </w:rPr>
              <w:t>OFF-LINE</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rPr>
                <w:rFonts w:eastAsia="Batang"/>
              </w:rPr>
              <w:t>OFF-LINE</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tc>
      </w:tr>
    </w:tbl>
    <w:p w:rsidR="00C54B3E" w:rsidRPr="00C54B3E" w:rsidRDefault="00C54B3E" w:rsidP="00C54B3E">
      <w:pPr>
        <w:pStyle w:val="a1"/>
        <w:rPr>
          <w:rFonts w:eastAsiaTheme="minorEastAsia"/>
        </w:rPr>
      </w:pPr>
    </w:p>
    <w:p w:rsidR="00C54B3E" w:rsidRDefault="00C54B3E" w:rsidP="00C54B3E">
      <w:pPr>
        <w:pStyle w:val="4"/>
        <w:ind w:left="636" w:hanging="236"/>
        <w:rPr>
          <w:rFonts w:eastAsiaTheme="minorEastAsia"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541E"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r>
      <w:tr w:rsidR="0079541E"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port is empty</w:t>
            </w:r>
          </w:p>
        </w:tc>
      </w:tr>
      <w:tr w:rsidR="0079541E"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Crate Port Load Request</w:t>
            </w:r>
            <w:r w:rsidRPr="009F2599">
              <w:rPr>
                <w:rFonts w:eastAsiaTheme="minorEastAsia" w:hint="eastAsia"/>
                <w:b/>
              </w:rPr>
              <w:t>(CEID=210)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Un-packer Bar Code Data Read</w:t>
            </w:r>
          </w:p>
          <w:p w:rsidR="0079541E" w:rsidRPr="009F2599" w:rsidRDefault="0079541E" w:rsidP="007058C1">
            <w:pPr>
              <w:rPr>
                <w:rFonts w:eastAsiaTheme="minorEastAsia"/>
                <w:b/>
              </w:rPr>
            </w:pPr>
            <w:r w:rsidRPr="009F2599">
              <w:rPr>
                <w:rFonts w:eastAsiaTheme="minorEastAsia" w:hint="eastAsia"/>
                <w:b/>
              </w:rPr>
              <w:t>(CEID=450)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rPr>
                <w:rFonts w:eastAsiaTheme="minorEastAsia"/>
                <w:b/>
                <w:highlight w:val="yellow"/>
              </w:rPr>
            </w:pPr>
            <w:r w:rsidRPr="006956D1">
              <w:rPr>
                <w:b/>
                <w:highlight w:val="yellow"/>
              </w:rPr>
              <w:t>Remote Command</w:t>
            </w:r>
          </w:p>
          <w:p w:rsidR="0079541E" w:rsidRPr="006956D1" w:rsidRDefault="0079541E"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122" w:type="pct"/>
            <w:vAlign w:val="center"/>
          </w:tcPr>
          <w:p w:rsidR="0079541E" w:rsidRPr="00A724EA" w:rsidRDefault="0079541E" w:rsidP="007058C1">
            <w:pPr>
              <w:ind w:rightChars="-229" w:right="-458"/>
            </w:pPr>
          </w:p>
        </w:tc>
      </w:tr>
      <w:tr w:rsidR="0079541E"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79541E" w:rsidRPr="00A724EA" w:rsidRDefault="00D51D55" w:rsidP="00D51D55">
            <w:pPr>
              <w:rPr>
                <w:rStyle w:val="CharChar"/>
                <w:rFonts w:ascii="Times New Roman" w:eastAsia="Malgun Gothic" w:hAnsi="Times New Roman"/>
              </w:rPr>
            </w:pPr>
            <w:r w:rsidRPr="00A724EA">
              <w:t>The equipment is received a wrong info.</w:t>
            </w:r>
          </w:p>
        </w:tc>
        <w:tc>
          <w:tcPr>
            <w:tcW w:w="122" w:type="pct"/>
            <w:vAlign w:val="center"/>
          </w:tcPr>
          <w:p w:rsidR="0079541E" w:rsidRPr="00A724EA" w:rsidRDefault="0079541E" w:rsidP="007058C1">
            <w:pPr>
              <w:ind w:rightChars="-229" w:right="-458"/>
              <w:rPr>
                <w:rFonts w:eastAsiaTheme="minorEastAsia"/>
              </w:rPr>
            </w:pPr>
          </w:p>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Malgun Gothic"/>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equipment calls an operator with buzzer and signal tower</w:t>
            </w:r>
          </w:p>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r w:rsidRPr="00A724EA">
              <w:rPr>
                <w:rFonts w:eastAsia="Batang"/>
              </w:rPr>
              <w:t>If current control state of the equipment is ON-LINE REMOTE, operator should edit cassette information.</w:t>
            </w:r>
          </w:p>
        </w:tc>
      </w:tr>
      <w:tr w:rsidR="0079541E" w:rsidRPr="00A724EA" w:rsidTr="0079541E">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r w:rsidRPr="00A724EA">
              <w:rPr>
                <w:rFonts w:eastAsia="Batang"/>
              </w:rPr>
              <w:t>If an operator changes to ON-LINE LOCAL.</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The operator pushes the Lot Cancel button.</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E1303" w:rsidRDefault="0079541E" w:rsidP="0079541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CST is unloaded on the port by AGV</w:t>
            </w:r>
            <w:r w:rsidRPr="00A724EA">
              <w:rPr>
                <w:rFonts w:eastAsia="Batang"/>
              </w:rPr>
              <w:t>, MGV or</w:t>
            </w:r>
            <w:r w:rsidRPr="00A724EA">
              <w:t xml:space="preserve"> Crane.</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Default="0079541E" w:rsidP="0079541E">
            <w:pPr>
              <w:rPr>
                <w:rFonts w:eastAsiaTheme="minorEastAsia"/>
                <w:b/>
              </w:rPr>
            </w:pPr>
            <w:r>
              <w:rPr>
                <w:rFonts w:eastAsiaTheme="minorEastAsia" w:hint="eastAsia"/>
                <w:b/>
              </w:rPr>
              <w:t xml:space="preserve">Crate </w:t>
            </w:r>
            <w:r w:rsidRPr="009E1303">
              <w:rPr>
                <w:b/>
              </w:rPr>
              <w:t>CST Unload Complete</w:t>
            </w:r>
          </w:p>
          <w:p w:rsidR="0079541E" w:rsidRPr="009E1303" w:rsidRDefault="0079541E" w:rsidP="0079541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bl>
    <w:p w:rsidR="00C54B3E" w:rsidRPr="00C54B3E" w:rsidRDefault="00C54B3E" w:rsidP="00C54B3E">
      <w:pPr>
        <w:pStyle w:val="a1"/>
        <w:rPr>
          <w:rFonts w:eastAsiaTheme="minorEastAsia"/>
        </w:rPr>
      </w:pPr>
    </w:p>
    <w:p w:rsidR="0079541E" w:rsidRPr="0079541E" w:rsidRDefault="0079541E" w:rsidP="0079541E">
      <w:pPr>
        <w:pStyle w:val="3"/>
        <w:ind w:left="636" w:hanging="236"/>
        <w:rPr>
          <w:rFonts w:eastAsia="Batang" w:hAnsi="Times New Roman"/>
        </w:rPr>
      </w:pPr>
      <w:r w:rsidRPr="00A724EA">
        <w:rPr>
          <w:rFonts w:eastAsia="Batang" w:hAnsi="Times New Roman"/>
        </w:rPr>
        <w:t>Lot Cancel by Operator</w:t>
      </w:r>
    </w:p>
    <w:p w:rsidR="0079541E" w:rsidRDefault="0079541E" w:rsidP="0079541E">
      <w:pPr>
        <w:pStyle w:val="4"/>
        <w:ind w:left="636" w:hanging="236"/>
        <w:rPr>
          <w:rFonts w:eastAsiaTheme="minorEastAsia" w:hAnsi="Times New Roman"/>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541E"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r>
      <w:tr w:rsidR="0079541E"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port is empty</w:t>
            </w:r>
          </w:p>
        </w:tc>
      </w:tr>
      <w:tr w:rsidR="0079541E"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Crate Port Load Request</w:t>
            </w:r>
            <w:r w:rsidRPr="009F2599">
              <w:rPr>
                <w:rFonts w:eastAsiaTheme="minorEastAsia" w:hint="eastAsia"/>
                <w:b/>
              </w:rPr>
              <w:t>(CEID=210)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Un-packer Bar Code Data Read</w:t>
            </w:r>
          </w:p>
          <w:p w:rsidR="0079541E" w:rsidRPr="009F2599" w:rsidRDefault="0079541E" w:rsidP="007058C1">
            <w:pPr>
              <w:rPr>
                <w:rFonts w:eastAsiaTheme="minorEastAsia"/>
                <w:b/>
              </w:rPr>
            </w:pPr>
            <w:r w:rsidRPr="009F2599">
              <w:rPr>
                <w:rFonts w:eastAsiaTheme="minorEastAsia" w:hint="eastAsia"/>
                <w:b/>
              </w:rPr>
              <w:t>(CEID=450)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9541E">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rPr>
                <w:rFonts w:eastAsiaTheme="minorEastAsia"/>
                <w:b/>
                <w:highlight w:val="yellow"/>
              </w:rPr>
            </w:pPr>
            <w:r w:rsidRPr="006956D1">
              <w:rPr>
                <w:b/>
                <w:highlight w:val="yellow"/>
              </w:rPr>
              <w:t>Remote Command</w:t>
            </w:r>
          </w:p>
          <w:p w:rsidR="0079541E" w:rsidRPr="006956D1" w:rsidRDefault="0079541E"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122" w:type="pct"/>
            <w:vAlign w:val="center"/>
          </w:tcPr>
          <w:p w:rsidR="0079541E" w:rsidRPr="00A724EA" w:rsidRDefault="0079541E" w:rsidP="007058C1">
            <w:pPr>
              <w:ind w:rightChars="-229" w:right="-458"/>
            </w:pPr>
          </w:p>
        </w:tc>
      </w:tr>
      <w:tr w:rsidR="0079541E" w:rsidRPr="00A724EA" w:rsidTr="0079541E">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8E3F61" w:rsidP="007058C1">
            <w:pPr>
              <w:rPr>
                <w:rStyle w:val="CharChar"/>
                <w:rFonts w:ascii="Times New Roman" w:eastAsia="Malgun Gothic" w:hAnsi="Times New Roman"/>
              </w:rPr>
            </w:pPr>
            <w:r w:rsidRPr="00A724EA">
              <w:t>Acknowledge</w:t>
            </w:r>
            <w:r w:rsidRPr="00A724EA">
              <w:rPr>
                <w:rFonts w:eastAsia="Malgun Gothic"/>
              </w:rPr>
              <w:t xml:space="preserve"> (HCACK) error</w:t>
            </w:r>
          </w:p>
        </w:tc>
        <w:tc>
          <w:tcPr>
            <w:tcW w:w="122" w:type="pct"/>
            <w:vAlign w:val="center"/>
          </w:tcPr>
          <w:p w:rsidR="0079541E" w:rsidRPr="00A724EA" w:rsidRDefault="0079541E" w:rsidP="007058C1">
            <w:pPr>
              <w:ind w:rightChars="-229" w:right="-458"/>
              <w:rPr>
                <w:rFonts w:eastAsiaTheme="minorEastAsia"/>
              </w:rPr>
            </w:pP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p>
          <w:p w:rsidR="0079541E" w:rsidRPr="00A724EA" w:rsidRDefault="0079541E" w:rsidP="007058C1">
            <w:r w:rsidRPr="00A724EA">
              <w:rPr>
                <w:rFonts w:eastAsia="Batang"/>
              </w:rPr>
              <w:t>If current control state of the equipment is ON-LINE REMOTE, operator should change to ON-LINE LOCAL for cancellation of processing.</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rPr>
                <w:rFonts w:eastAsia="Batang"/>
              </w:rPr>
              <w:t>If an operator changes to ON-LINE LOCAL.</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ind w:rightChars="-229" w:right="-458"/>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b/>
              </w:rPr>
            </w:pPr>
            <w:r w:rsidRPr="00A724EA">
              <w:rPr>
                <w:b/>
              </w:rPr>
              <w:t>.</w:t>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rPr>
                <w:rFonts w:eastAsia="Batang"/>
                <w:b/>
              </w:rPr>
              <w:t>A</w:t>
            </w:r>
            <w:r w:rsidRPr="00A724EA">
              <w:rPr>
                <w:b/>
              </w:rPr>
              <w:t>n operator activates Lot Cancel before Process Start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E1303" w:rsidRDefault="0079541E" w:rsidP="0079541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CST is unloaded on the port by AGV</w:t>
            </w:r>
            <w:r w:rsidRPr="00A724EA">
              <w:rPr>
                <w:rFonts w:eastAsia="Batang"/>
              </w:rPr>
              <w:t>, MGV or</w:t>
            </w:r>
            <w:r w:rsidRPr="00A724EA">
              <w:t xml:space="preserve"> Crane.</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Default="0079541E" w:rsidP="0079541E">
            <w:pPr>
              <w:rPr>
                <w:rFonts w:eastAsiaTheme="minorEastAsia"/>
                <w:b/>
              </w:rPr>
            </w:pPr>
            <w:r>
              <w:rPr>
                <w:rFonts w:eastAsiaTheme="minorEastAsia" w:hint="eastAsia"/>
                <w:b/>
              </w:rPr>
              <w:t xml:space="preserve">Crate </w:t>
            </w:r>
            <w:r w:rsidRPr="009E1303">
              <w:rPr>
                <w:b/>
              </w:rPr>
              <w:t>CST Unload Complete</w:t>
            </w:r>
          </w:p>
          <w:p w:rsidR="0079541E" w:rsidRPr="009E1303" w:rsidRDefault="0079541E" w:rsidP="0079541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bl>
    <w:p w:rsidR="0079541E" w:rsidRPr="0079541E" w:rsidRDefault="0079541E" w:rsidP="0079541E">
      <w:pPr>
        <w:pStyle w:val="a1"/>
        <w:rPr>
          <w:rFonts w:eastAsiaTheme="minorEastAsia"/>
        </w:rPr>
      </w:pPr>
    </w:p>
    <w:p w:rsidR="0079541E" w:rsidRDefault="0079541E" w:rsidP="0079541E">
      <w:pPr>
        <w:pStyle w:val="4"/>
        <w:ind w:left="636" w:hanging="236"/>
        <w:rPr>
          <w:rFonts w:eastAsiaTheme="minorEastAsia" w:hAnsi="Times New Roman"/>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01F9"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r>
      <w:tr w:rsidR="007901F9"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The port is empty</w:t>
            </w:r>
          </w:p>
        </w:tc>
      </w:tr>
      <w:tr w:rsidR="007901F9"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Fonts w:eastAsiaTheme="minorEastAsia"/>
                <w:b/>
              </w:rPr>
            </w:pPr>
            <w:r w:rsidRPr="009F2599">
              <w:rPr>
                <w:b/>
              </w:rPr>
              <w:t>Crate Port Load Request</w:t>
            </w:r>
            <w:r w:rsidRPr="009F2599">
              <w:rPr>
                <w:rFonts w:eastAsiaTheme="minorEastAsia" w:hint="eastAsia"/>
                <w:b/>
              </w:rPr>
              <w:t>(CEID=210)</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Fonts w:eastAsiaTheme="minorEastAsia"/>
                <w:b/>
              </w:rPr>
            </w:pPr>
            <w:r w:rsidRPr="009F2599">
              <w:rPr>
                <w:b/>
              </w:rPr>
              <w:t>Un-packer Bar Code Data Read</w:t>
            </w:r>
          </w:p>
          <w:p w:rsidR="007901F9" w:rsidRPr="009F2599" w:rsidRDefault="007901F9" w:rsidP="007058C1">
            <w:pPr>
              <w:rPr>
                <w:rFonts w:eastAsiaTheme="minorEastAsia"/>
                <w:b/>
              </w:rPr>
            </w:pPr>
            <w:r w:rsidRPr="009F2599">
              <w:rPr>
                <w:rFonts w:eastAsiaTheme="minorEastAsia" w:hint="eastAsia"/>
                <w:b/>
              </w:rPr>
              <w:t>(CEID=450)</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6956D1" w:rsidRDefault="007901F9" w:rsidP="007058C1">
            <w:pPr>
              <w:rPr>
                <w:rFonts w:eastAsiaTheme="minorEastAsia"/>
                <w:b/>
                <w:highlight w:val="yellow"/>
              </w:rPr>
            </w:pPr>
            <w:r w:rsidRPr="006956D1">
              <w:rPr>
                <w:b/>
                <w:highlight w:val="yellow"/>
              </w:rPr>
              <w:t>Remote Command</w:t>
            </w:r>
          </w:p>
          <w:p w:rsidR="007901F9" w:rsidRPr="006956D1" w:rsidRDefault="007901F9"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6956D1" w:rsidRDefault="007901F9"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p>
        </w:tc>
        <w:tc>
          <w:tcPr>
            <w:tcW w:w="122" w:type="pct"/>
            <w:vAlign w:val="center"/>
          </w:tcPr>
          <w:p w:rsidR="007901F9" w:rsidRPr="00A724EA" w:rsidRDefault="007901F9" w:rsidP="007058C1">
            <w:pPr>
              <w:ind w:rightChars="-229" w:right="-458"/>
            </w:pPr>
          </w:p>
        </w:tc>
      </w:tr>
      <w:tr w:rsidR="007901F9"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Malgun Gothic" w:hAnsi="Times New Roman"/>
              </w:rPr>
            </w:pPr>
            <w:r w:rsidRPr="00A724EA">
              <w:rPr>
                <w:rFonts w:eastAsia="Malgun Gothic"/>
              </w:rPr>
              <w:t>Acknowledge</w:t>
            </w:r>
          </w:p>
        </w:tc>
        <w:tc>
          <w:tcPr>
            <w:tcW w:w="122" w:type="pct"/>
            <w:vAlign w:val="center"/>
          </w:tcPr>
          <w:p w:rsidR="007901F9" w:rsidRPr="00A724EA" w:rsidRDefault="007901F9" w:rsidP="007058C1">
            <w:pPr>
              <w:ind w:rightChars="-229" w:right="-458"/>
              <w:rPr>
                <w:rFonts w:eastAsiaTheme="minorEastAsia"/>
              </w:rPr>
            </w:pP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E1303" w:rsidRDefault="007901F9" w:rsidP="007901F9">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r w:rsidRPr="00A724EA">
              <w:t>CST is unloaded on the port by AGV</w:t>
            </w:r>
            <w:r w:rsidRPr="00A724EA">
              <w:rPr>
                <w:rFonts w:eastAsia="Batang"/>
              </w:rPr>
              <w:t>, MGV or</w:t>
            </w:r>
            <w:r w:rsidRPr="00A724EA">
              <w:t xml:space="preserve"> Crane.</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 Complete</w:t>
            </w:r>
          </w:p>
          <w:p w:rsidR="007901F9" w:rsidRPr="009E1303" w:rsidRDefault="007901F9" w:rsidP="007901F9">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bl>
    <w:p w:rsidR="0079541E" w:rsidRPr="0079541E" w:rsidRDefault="0079541E" w:rsidP="0079541E">
      <w:pPr>
        <w:pStyle w:val="a1"/>
        <w:rPr>
          <w:rFonts w:eastAsiaTheme="minorEastAsia"/>
        </w:rPr>
      </w:pPr>
    </w:p>
    <w:p w:rsidR="007901F9" w:rsidRDefault="007901F9" w:rsidP="007901F9">
      <w:pPr>
        <w:pStyle w:val="3"/>
        <w:ind w:left="636" w:hanging="236"/>
        <w:rPr>
          <w:rFonts w:eastAsia="Batang" w:hAnsi="Times New Roman"/>
        </w:rPr>
      </w:pPr>
      <w:r w:rsidRPr="00A724EA">
        <w:rPr>
          <w:rFonts w:eastAsia="Batang" w:hAnsi="Times New Roman"/>
        </w:rPr>
        <w:t>Process Abort</w:t>
      </w:r>
    </w:p>
    <w:p w:rsidR="007901F9" w:rsidRPr="007901F9" w:rsidRDefault="007901F9" w:rsidP="007901F9">
      <w:pPr>
        <w:pStyle w:val="a1"/>
        <w:rPr>
          <w:rFonts w:eastAsiaTheme="minorEastAsia"/>
        </w:rPr>
      </w:pPr>
    </w:p>
    <w:p w:rsidR="007901F9" w:rsidRDefault="007901F9" w:rsidP="007901F9">
      <w:pPr>
        <w:pStyle w:val="4"/>
        <w:ind w:left="636" w:hanging="236"/>
        <w:rPr>
          <w:rFonts w:eastAsiaTheme="minorEastAsia"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r>
      <w:tr w:rsidR="007901F9" w:rsidRPr="00A724EA" w:rsidTr="007058C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Process Start</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 w:rsidR="007901F9" w:rsidRPr="00A724EA" w:rsidRDefault="007901F9" w:rsidP="007058C1">
            <w:pPr>
              <w:jc w:val="center"/>
              <w:rPr>
                <w:rFonts w:eastAsia="Batang"/>
                <w:b/>
              </w:rPr>
            </w:pPr>
            <w:r w:rsidRPr="00A724EA">
              <w:rPr>
                <w:b/>
              </w:rPr>
              <w:t>In processing…before Lot End</w:t>
            </w:r>
          </w:p>
          <w:p w:rsidR="007901F9" w:rsidRPr="00A724EA" w:rsidRDefault="007901F9" w:rsidP="007058C1"/>
        </w:tc>
      </w:tr>
      <w:tr w:rsidR="007901F9" w:rsidRPr="00A724EA" w:rsidTr="007058C1">
        <w:trPr>
          <w:trHeight w:val="20"/>
        </w:trPr>
        <w:tc>
          <w:tcPr>
            <w:tcW w:w="2480" w:type="pct"/>
            <w:gridSpan w:val="2"/>
            <w:vMerge w:val="restart"/>
            <w:tcBorders>
              <w:top w:val="single" w:sz="2" w:space="0" w:color="auto"/>
              <w:left w:val="single" w:sz="2" w:space="0" w:color="auto"/>
              <w:right w:val="single" w:sz="2" w:space="0" w:color="auto"/>
            </w:tcBorders>
            <w:vAlign w:val="center"/>
          </w:tcPr>
          <w:p w:rsidR="007901F9" w:rsidRPr="00A724EA" w:rsidRDefault="007901F9" w:rsidP="007058C1"/>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b/>
              </w:rPr>
            </w:pPr>
            <w:r w:rsidRPr="00A724EA">
              <w:rPr>
                <w:b/>
              </w:rPr>
              <w:t>An operator activates Process Abort in processing</w:t>
            </w:r>
          </w:p>
        </w:tc>
      </w:tr>
      <w:tr w:rsidR="007901F9" w:rsidRPr="00A724EA" w:rsidTr="007058C1">
        <w:trPr>
          <w:trHeight w:val="20"/>
        </w:trPr>
        <w:tc>
          <w:tcPr>
            <w:tcW w:w="2480" w:type="pct"/>
            <w:gridSpan w:val="2"/>
            <w:vMerge/>
            <w:tcBorders>
              <w:left w:val="single" w:sz="2" w:space="0" w:color="auto"/>
              <w:bottom w:val="single" w:sz="2" w:space="0" w:color="auto"/>
              <w:right w:val="single" w:sz="2" w:space="0" w:color="auto"/>
            </w:tcBorders>
            <w:vAlign w:val="center"/>
          </w:tcPr>
          <w:p w:rsidR="007901F9" w:rsidRPr="00A724EA" w:rsidRDefault="007901F9" w:rsidP="007058C1"/>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Process Abort</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b w:val="0"/>
              </w:rPr>
            </w:pP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DD1AC0" w:rsidRDefault="007901F9" w:rsidP="007901F9">
            <w:pPr>
              <w:rPr>
                <w:rFonts w:eastAsiaTheme="minorEastAsia"/>
                <w:b/>
              </w:rPr>
            </w:pPr>
            <w:r w:rsidRPr="00D71E1D">
              <w:rPr>
                <w:b/>
              </w:rPr>
              <w:t xml:space="preserve">Process </w:t>
            </w:r>
            <w:r>
              <w:rPr>
                <w:rFonts w:eastAsiaTheme="minorEastAsia" w:hint="eastAsia"/>
                <w:b/>
              </w:rPr>
              <w:t>Cancel(CEID=304)</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rPr>
                <w:rStyle w:val="CharChar"/>
                <w:rFonts w:ascii="Times New Roman" w:hAnsi="Times New Roman"/>
              </w:rPr>
            </w:pPr>
            <w:r w:rsidRPr="009F2599">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rPr>
                <w:rStyle w:val="CharChar"/>
                <w:rFonts w:ascii="Times New Roman" w:hAnsi="Times New Roman"/>
              </w:rPr>
            </w:pP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jc w:val="right"/>
              <w:rPr>
                <w:b/>
                <w:bCs/>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7901F9" w:rsidRDefault="007901F9" w:rsidP="007901F9">
            <w:pPr>
              <w:rPr>
                <w:rFonts w:eastAsiaTheme="minorEastAsia"/>
              </w:rPr>
            </w:pPr>
            <w:r w:rsidRPr="009777CC">
              <w:rPr>
                <w:rFonts w:hint="eastAsia"/>
                <w:b/>
              </w:rPr>
              <w:t>Tray Process End (CEID: 362)</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w:t>
            </w:r>
          </w:p>
          <w:p w:rsidR="007901F9" w:rsidRPr="009E1303" w:rsidRDefault="007901F9" w:rsidP="007901F9">
            <w:pPr>
              <w:rPr>
                <w:b/>
              </w:rPr>
            </w:pPr>
            <w:r w:rsidRPr="009E1303">
              <w:rPr>
                <w:b/>
              </w:rPr>
              <w:t>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4" w:space="0" w:color="auto"/>
              <w:right w:val="single" w:sz="2" w:space="0" w:color="auto"/>
            </w:tcBorders>
            <w:vAlign w:val="center"/>
          </w:tcPr>
          <w:p w:rsidR="007901F9" w:rsidRPr="00A724EA" w:rsidRDefault="007901F9" w:rsidP="007901F9"/>
        </w:tc>
        <w:tc>
          <w:tcPr>
            <w:tcW w:w="808" w:type="pct"/>
            <w:tcBorders>
              <w:top w:val="single" w:sz="2" w:space="0" w:color="auto"/>
              <w:left w:val="single" w:sz="2" w:space="0" w:color="auto"/>
              <w:bottom w:val="single" w:sz="4" w:space="0" w:color="auto"/>
              <w:right w:val="single" w:sz="2" w:space="0" w:color="auto"/>
            </w:tcBorders>
            <w:vAlign w:val="center"/>
          </w:tcPr>
          <w:p w:rsidR="007901F9" w:rsidRPr="00A724EA" w:rsidRDefault="007901F9" w:rsidP="007901F9"/>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r w:rsidRPr="00A724EA">
              <w:t>CST is unloaded on the port by AGV</w:t>
            </w:r>
            <w:r w:rsidRPr="00A724EA">
              <w:rPr>
                <w:rFonts w:eastAsia="Batang"/>
              </w:rPr>
              <w:t>, MGV or</w:t>
            </w:r>
            <w:r w:rsidRPr="00A724EA">
              <w:t xml:space="preserve"> Crane.</w:t>
            </w:r>
          </w:p>
        </w:tc>
      </w:tr>
      <w:tr w:rsidR="007901F9" w:rsidRPr="00A724EA" w:rsidTr="007901F9">
        <w:trPr>
          <w:trHeight w:val="20"/>
        </w:trPr>
        <w:tc>
          <w:tcPr>
            <w:tcW w:w="1672" w:type="pct"/>
            <w:tcBorders>
              <w:top w:val="single" w:sz="4" w:space="0" w:color="auto"/>
              <w:left w:val="single" w:sz="2" w:space="0" w:color="auto"/>
              <w:bottom w:val="single" w:sz="2" w:space="0" w:color="auto"/>
              <w:right w:val="single" w:sz="2" w:space="0" w:color="auto"/>
            </w:tcBorders>
            <w:vAlign w:val="center"/>
          </w:tcPr>
          <w:p w:rsidR="007901F9" w:rsidRPr="00A724EA" w:rsidRDefault="007901F9" w:rsidP="007901F9"/>
        </w:tc>
        <w:tc>
          <w:tcPr>
            <w:tcW w:w="808" w:type="pct"/>
            <w:tcBorders>
              <w:top w:val="single" w:sz="4"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 Complete</w:t>
            </w:r>
          </w:p>
          <w:p w:rsidR="007901F9" w:rsidRPr="009E1303" w:rsidRDefault="007901F9" w:rsidP="007901F9">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bl>
    <w:p w:rsidR="007901F9" w:rsidRPr="007901F9" w:rsidRDefault="007901F9" w:rsidP="007901F9">
      <w:pPr>
        <w:pStyle w:val="a1"/>
        <w:rPr>
          <w:rFonts w:eastAsiaTheme="minorEastAsia"/>
        </w:rPr>
      </w:pPr>
    </w:p>
    <w:p w:rsidR="007901F9" w:rsidRPr="00640512" w:rsidRDefault="007901F9" w:rsidP="00640512">
      <w:pPr>
        <w:pStyle w:val="3"/>
        <w:ind w:left="636" w:hanging="236"/>
        <w:rPr>
          <w:rFonts w:eastAsiaTheme="minorEastAsia" w:hAnsi="Times New Roman"/>
        </w:rPr>
      </w:pPr>
      <w:r w:rsidRPr="00A724EA">
        <w:rPr>
          <w:rFonts w:hAnsi="Times New Roman"/>
        </w:rPr>
        <w:t>Empty Cassette</w:t>
      </w:r>
      <w:r w:rsidR="00640512">
        <w:rPr>
          <w:rFonts w:eastAsiaTheme="minorEastAsia" w:hAnsi="Times New Roman" w:hint="eastAsia"/>
        </w:rPr>
        <w:t xml:space="preserve"> - UnloadPort</w:t>
      </w:r>
    </w:p>
    <w:p w:rsidR="007901F9" w:rsidRDefault="007901F9" w:rsidP="007901F9">
      <w:pPr>
        <w:pStyle w:val="4"/>
        <w:ind w:left="636" w:hanging="236"/>
        <w:rPr>
          <w:rFonts w:eastAsia="Batang" w:hAnsi="Times New Roman"/>
        </w:rPr>
      </w:pPr>
      <w:r w:rsidRPr="00A724EA">
        <w:rPr>
          <w:rFonts w:hAnsi="Times New Roman"/>
        </w:rPr>
        <w:t>Loading Empty Cassette</w:t>
      </w:r>
      <w:r w:rsidRPr="00A724EA">
        <w:rPr>
          <w:rFonts w:eastAsia="Batang" w:hAnsi="Times New Roman"/>
        </w:rPr>
        <w:t xml:space="preserve"> at ON-LINE REMOTE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 xml:space="preserve">A CST is loaded on the port by AGV, OHT or Crane. </w:t>
            </w:r>
            <w:r w:rsidRPr="00A724EA">
              <w:lastRenderedPageBreak/>
              <w:t>And CST Sensor on</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Batang"/>
              </w:rPr>
            </w:pPr>
            <w:r w:rsidRPr="00A724EA">
              <w:t>Then read the CSTID.</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5"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rPr>
                <w:rFonts w:eastAsia="Batang"/>
              </w:rPr>
              <w:t xml:space="preserve">CST </w:t>
            </w:r>
            <w:r w:rsidRPr="00A724EA">
              <w:t>Load Complete(PTTYPE</w:t>
            </w:r>
            <w:r w:rsidRPr="00A724EA">
              <w:rPr>
                <w:rFonts w:eastAsia="Batang"/>
              </w:rPr>
              <w:t>=</w:t>
            </w:r>
            <w:r w:rsidRPr="00A724EA">
              <w:t>PU)</w:t>
            </w:r>
          </w:p>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32345F" w:rsidRPr="00A724EA" w:rsidRDefault="0032345F" w:rsidP="007058C1">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Acknowledge</w:t>
            </w:r>
          </w:p>
        </w:tc>
      </w:tr>
      <w:tr w:rsidR="0032345F" w:rsidRPr="00A724EA" w:rsidTr="007058C1">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Malgun Gothic"/>
              </w:rPr>
            </w:pPr>
            <w:r w:rsidRPr="00A724EA">
              <w:rPr>
                <w:rFonts w:eastAsia="Malgun Gothic"/>
              </w:rPr>
              <w:t>The EQP start to insert glasses to empty CST.</w:t>
            </w:r>
          </w:p>
        </w:tc>
      </w:tr>
    </w:tbl>
    <w:p w:rsidR="007901F9" w:rsidRPr="0032345F" w:rsidRDefault="007901F9" w:rsidP="007901F9">
      <w:pPr>
        <w:pStyle w:val="a1"/>
        <w:rPr>
          <w:rFonts w:eastAsiaTheme="minorEastAsia"/>
        </w:rPr>
      </w:pPr>
    </w:p>
    <w:p w:rsidR="007901F9" w:rsidRDefault="007901F9" w:rsidP="007901F9">
      <w:pPr>
        <w:pStyle w:val="4"/>
        <w:ind w:left="636" w:hanging="236"/>
        <w:rPr>
          <w:rFonts w:eastAsia="Batang" w:hAnsi="Times New Roman"/>
        </w:rPr>
      </w:pPr>
      <w:r w:rsidRPr="00A724EA">
        <w:rPr>
          <w:rFonts w:hAnsi="Times New Roman"/>
        </w:rPr>
        <w:t>Loading Empty Cassette</w:t>
      </w:r>
      <w:r w:rsidRPr="00A724EA">
        <w:rPr>
          <w:rFonts w:eastAsia="Batang" w:hAnsi="Times New Roman"/>
        </w:rPr>
        <w:t xml:space="preserve"> at ON-LINE LOCAL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5"/>
        <w:gridCol w:w="1536"/>
        <w:gridCol w:w="1338"/>
        <w:gridCol w:w="7"/>
        <w:gridCol w:w="3436"/>
      </w:tblGrid>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A CST is loaded on the port by AGV, OHT or Crane. And CST Sensor on</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Batang"/>
              </w:rPr>
            </w:pPr>
            <w:r w:rsidRPr="00A724EA">
              <w:t>Then read the CSTID.</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5"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rPr>
                <w:rFonts w:eastAsia="Batang"/>
              </w:rPr>
              <w:t xml:space="preserve">CST </w:t>
            </w:r>
            <w:r w:rsidRPr="00A724EA">
              <w:t>Load Complete(PTTYPE</w:t>
            </w:r>
            <w:r w:rsidRPr="00A724EA">
              <w:rPr>
                <w:rFonts w:eastAsia="Batang"/>
              </w:rPr>
              <w:t>=</w:t>
            </w:r>
            <w:r w:rsidRPr="00A724EA">
              <w:t>PU)</w:t>
            </w:r>
          </w:p>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32345F" w:rsidRPr="00A724EA" w:rsidRDefault="0032345F" w:rsidP="007058C1">
            <w:pPr>
              <w:ind w:rightChars="-229" w:right="-458"/>
              <w:jc w:val="right"/>
              <w:rPr>
                <w:rStyle w:val="CharChar"/>
                <w:rFonts w:ascii="Times New Roman" w:hAnsi="Times New Roman"/>
              </w:rPr>
            </w:pPr>
          </w:p>
        </w:tc>
        <w:tc>
          <w:tcPr>
            <w:tcW w:w="708" w:type="pct"/>
            <w:gridSpan w:val="2"/>
            <w:tcBorders>
              <w:top w:val="single" w:sz="2" w:space="0" w:color="auto"/>
              <w:left w:val="single" w:sz="2" w:space="0" w:color="auto"/>
              <w:bottom w:val="single" w:sz="4" w:space="0" w:color="auto"/>
              <w:right w:val="single" w:sz="4" w:space="0" w:color="auto"/>
            </w:tcBorders>
            <w:vAlign w:val="center"/>
          </w:tcPr>
          <w:p w:rsidR="0032345F" w:rsidRPr="00A724EA" w:rsidRDefault="0032345F" w:rsidP="007058C1">
            <w:pPr>
              <w:ind w:rightChars="-229" w:right="-458"/>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4" w:space="0" w:color="auto"/>
              <w:right w:val="single" w:sz="2" w:space="0" w:color="auto"/>
            </w:tcBorders>
            <w:vAlign w:val="center"/>
          </w:tcPr>
          <w:p w:rsidR="0032345F" w:rsidRPr="00A724EA" w:rsidRDefault="0032345F" w:rsidP="007058C1">
            <w:pPr>
              <w:ind w:rightChars="-229" w:right="-458"/>
            </w:pPr>
            <w:r w:rsidRPr="00A724EA">
              <w:t>Acknowledge</w:t>
            </w:r>
          </w:p>
        </w:tc>
      </w:tr>
      <w:tr w:rsidR="0032345F" w:rsidRPr="00A724EA" w:rsidTr="007058C1">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32345F" w:rsidRPr="00A724EA" w:rsidRDefault="0032345F" w:rsidP="007058C1">
            <w:pPr>
              <w:ind w:rightChars="-229" w:right="-458"/>
              <w:jc w:val="right"/>
              <w:rPr>
                <w:rStyle w:val="CharChar"/>
                <w:rFonts w:ascii="Times New Roman" w:hAnsi="Times New Roman"/>
              </w:rPr>
            </w:pPr>
          </w:p>
        </w:tc>
        <w:tc>
          <w:tcPr>
            <w:tcW w:w="2518" w:type="pct"/>
            <w:gridSpan w:val="3"/>
            <w:tcBorders>
              <w:top w:val="single" w:sz="4" w:space="0" w:color="auto"/>
              <w:left w:val="single" w:sz="4" w:space="0" w:color="auto"/>
              <w:bottom w:val="single" w:sz="4" w:space="0" w:color="auto"/>
              <w:right w:val="single" w:sz="4" w:space="0" w:color="auto"/>
            </w:tcBorders>
            <w:vAlign w:val="center"/>
          </w:tcPr>
          <w:p w:rsidR="0032345F" w:rsidRPr="00A724EA" w:rsidRDefault="0032345F" w:rsidP="007058C1">
            <w:pPr>
              <w:ind w:rightChars="-229" w:right="-458"/>
              <w:rPr>
                <w:rFonts w:eastAsia="Batang"/>
              </w:rPr>
            </w:pPr>
            <w:r w:rsidRPr="00A724EA">
              <w:rPr>
                <w:rFonts w:eastAsia="Malgun Gothic"/>
              </w:rPr>
              <w:t>The EQP start to insert glasses to empty CST.</w:t>
            </w:r>
          </w:p>
        </w:tc>
      </w:tr>
    </w:tbl>
    <w:p w:rsidR="007901F9" w:rsidRPr="0032345F" w:rsidRDefault="007901F9" w:rsidP="007901F9">
      <w:pPr>
        <w:pStyle w:val="a1"/>
        <w:rPr>
          <w:rFonts w:eastAsiaTheme="minorEastAsia"/>
        </w:rPr>
      </w:pPr>
    </w:p>
    <w:p w:rsidR="007901F9" w:rsidRDefault="007901F9" w:rsidP="007901F9">
      <w:pPr>
        <w:pStyle w:val="4"/>
        <w:ind w:left="636" w:hanging="236"/>
        <w:rPr>
          <w:rFonts w:eastAsiaTheme="minorEastAsia" w:hAnsi="Times New Roman"/>
        </w:rPr>
      </w:pPr>
      <w:r w:rsidRPr="00A724EA">
        <w:rPr>
          <w:rFonts w:hAnsi="Times New Roman"/>
        </w:rPr>
        <w:t>Cancel Empty Cassette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Malgun Gothic"/>
                <w:b/>
              </w:rPr>
            </w:pPr>
            <w:r w:rsidRPr="00A724EA">
              <w:t>PTTYPE :PU</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Batang"/>
              </w:rPr>
            </w:pPr>
            <w:r w:rsidRPr="00A724EA">
              <w:t>CST Load Request</w:t>
            </w:r>
          </w:p>
        </w:tc>
      </w:tr>
      <w:tr w:rsidR="0032345F" w:rsidRPr="00A724EA" w:rsidTr="007058C1">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Then read the CSTID.</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Malgun Gothic"/>
              </w:rPr>
            </w:pPr>
            <w:r w:rsidRPr="00A724EA">
              <w:rPr>
                <w:rFonts w:eastAsia="Batang"/>
              </w:rPr>
              <w:t xml:space="preserve">CST </w:t>
            </w:r>
            <w:r w:rsidRPr="00A724EA">
              <w:t>Load Complete</w:t>
            </w:r>
          </w:p>
        </w:tc>
      </w:tr>
      <w:tr w:rsidR="0032345F" w:rsidRPr="00A724EA" w:rsidTr="007058C1">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32345F" w:rsidRPr="00A724EA" w:rsidRDefault="0032345F" w:rsidP="007058C1">
            <w:pPr>
              <w:rPr>
                <w:rFonts w:eastAsia="Batang"/>
              </w:rPr>
            </w:pP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Acknowledge</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Lot Cancel</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CST Unload Request</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CST Unload Complete</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bl>
    <w:p w:rsidR="007901F9" w:rsidRPr="007901F9" w:rsidRDefault="007901F9" w:rsidP="007901F9">
      <w:pPr>
        <w:pStyle w:val="a1"/>
        <w:rPr>
          <w:rFonts w:eastAsiaTheme="minorEastAsia"/>
        </w:rPr>
      </w:pPr>
    </w:p>
    <w:p w:rsidR="005468A6" w:rsidRPr="00A724EA" w:rsidRDefault="005468A6" w:rsidP="00227EE3">
      <w:pPr>
        <w:pStyle w:val="1"/>
        <w:rPr>
          <w:rFonts w:hAnsi="Times New Roman"/>
        </w:rPr>
      </w:pPr>
      <w:r w:rsidRPr="00A724EA">
        <w:rPr>
          <w:rFonts w:hAnsi="Times New Roman"/>
        </w:rPr>
        <w:lastRenderedPageBreak/>
        <w:t>E</w:t>
      </w:r>
      <w:bookmarkStart w:id="418" w:name="_Toc246763872"/>
      <w:bookmarkStart w:id="419" w:name="_Toc63608908"/>
      <w:r w:rsidRPr="00A724EA">
        <w:rPr>
          <w:rFonts w:hAnsi="Times New Roman"/>
        </w:rPr>
        <w:t>QUIPMENT FRONT PANEL (Related to CIM)</w:t>
      </w:r>
      <w:bookmarkEnd w:id="416"/>
      <w:bookmarkEnd w:id="417"/>
    </w:p>
    <w:bookmarkEnd w:id="418"/>
    <w:bookmarkEnd w:id="419"/>
    <w:p w:rsidR="005468A6" w:rsidRPr="00A724EA" w:rsidRDefault="005468A6" w:rsidP="00B17650">
      <w:r w:rsidRPr="00A724EA">
        <w:t>The “equipment front panel” refers to an area on the equipment that is available to the operator under normal use. This may include a Display panel, keyboard, switches, and signal lights. Some capabilities in GEM may be implemented in either hardware (buttons, switches, lights) or in a software/</w:t>
      </w:r>
      <w:r w:rsidRPr="00A724EA">
        <w:rPr>
          <w:rFonts w:eastAsia="Batang"/>
        </w:rPr>
        <w:t>display panel</w:t>
      </w:r>
      <w:r w:rsidRPr="00A724EA">
        <w:t xml:space="preserve"> equivalent.</w:t>
      </w:r>
    </w:p>
    <w:p w:rsidR="005468A6" w:rsidRPr="00A724EA" w:rsidRDefault="005468A6" w:rsidP="00227EE3">
      <w:pPr>
        <w:pStyle w:val="2"/>
        <w:rPr>
          <w:rFonts w:hAnsi="Times New Roman"/>
        </w:rPr>
      </w:pPr>
      <w:bookmarkStart w:id="420" w:name="_Toc491087905"/>
      <w:bookmarkStart w:id="421" w:name="_Toc500782108"/>
      <w:r w:rsidRPr="00A724EA">
        <w:rPr>
          <w:rFonts w:hAnsi="Times New Roman"/>
        </w:rPr>
        <w:t>D</w:t>
      </w:r>
      <w:bookmarkStart w:id="422" w:name="_Toc63608909"/>
      <w:bookmarkStart w:id="423" w:name="_Toc246763873"/>
      <w:r w:rsidRPr="00A724EA">
        <w:rPr>
          <w:rFonts w:hAnsi="Times New Roman"/>
        </w:rPr>
        <w:t>isplay</w:t>
      </w:r>
      <w:bookmarkEnd w:id="420"/>
      <w:bookmarkEnd w:id="421"/>
    </w:p>
    <w:bookmarkEnd w:id="422"/>
    <w:bookmarkEnd w:id="423"/>
    <w:p w:rsidR="005468A6" w:rsidRPr="00A724EA" w:rsidRDefault="005468A6" w:rsidP="00B17650">
      <w:r w:rsidRPr="00A724EA">
        <w:t xml:space="preserve">We </w:t>
      </w:r>
      <w:r w:rsidRPr="00A724EA">
        <w:rPr>
          <w:b/>
        </w:rPr>
        <w:t>strongly</w:t>
      </w:r>
      <w:r w:rsidRPr="00A724EA">
        <w:t xml:space="preserve"> suggest equipment maker should follow our suggestion to show all the CIM information as the following picture. Regarding online parameter, we suggest should have security control like password.</w:t>
      </w:r>
    </w:p>
    <w:p w:rsidR="005468A6" w:rsidRPr="00A724EA" w:rsidRDefault="00995496" w:rsidP="00EA4407">
      <w:pPr>
        <w:ind w:rightChars="-229" w:right="-458"/>
        <w:rPr>
          <w:rFonts w:eastAsia="Batang"/>
        </w:rPr>
      </w:pPr>
      <w:r>
        <w:rPr>
          <w:noProof/>
        </w:rPr>
        <mc:AlternateContent>
          <mc:Choice Requires="wpc">
            <w:drawing>
              <wp:anchor distT="0" distB="0" distL="114300" distR="114300" simplePos="0" relativeHeight="251511296" behindDoc="0" locked="0" layoutInCell="1" allowOverlap="1" wp14:anchorId="1EDA6B33" wp14:editId="3C4F556D">
                <wp:simplePos x="0" y="0"/>
                <wp:positionH relativeFrom="character">
                  <wp:posOffset>0</wp:posOffset>
                </wp:positionH>
                <wp:positionV relativeFrom="line">
                  <wp:posOffset>0</wp:posOffset>
                </wp:positionV>
                <wp:extent cx="5749290" cy="4114800"/>
                <wp:effectExtent l="0" t="0" r="13335" b="0"/>
                <wp:wrapNone/>
                <wp:docPr id="894" name="Canvas 1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Rectangle 163"/>
                        <wps:cNvSpPr>
                          <a:spLocks noChangeArrowheads="1"/>
                        </wps:cNvSpPr>
                        <wps:spPr bwMode="auto">
                          <a:xfrm>
                            <a:off x="114302" y="572700"/>
                            <a:ext cx="5486486" cy="29706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wps:wsp>
                        <wps:cNvPr id="7" name="AutoShape 164"/>
                        <wps:cNvSpPr>
                          <a:spLocks/>
                        </wps:cNvSpPr>
                        <wps:spPr bwMode="auto">
                          <a:xfrm>
                            <a:off x="4572072" y="114300"/>
                            <a:ext cx="1028716" cy="342900"/>
                          </a:xfrm>
                          <a:prstGeom prst="borderCallout2">
                            <a:avLst>
                              <a:gd name="adj1" fmla="val 33333"/>
                              <a:gd name="adj2" fmla="val -7407"/>
                              <a:gd name="adj3" fmla="val 33333"/>
                              <a:gd name="adj4" fmla="val -20926"/>
                              <a:gd name="adj5" fmla="val 133333"/>
                              <a:gd name="adj6" fmla="val -34630"/>
                            </a:avLst>
                          </a:prstGeom>
                          <a:solidFill>
                            <a:srgbClr val="FFFFFF"/>
                          </a:solidFill>
                          <a:ln w="9525">
                            <a:solidFill>
                              <a:srgbClr val="FF0000"/>
                            </a:solidFill>
                            <a:miter lim="800000"/>
                            <a:headEnd/>
                            <a:tailEnd/>
                          </a:ln>
                        </wps:spPr>
                        <wps:txbx>
                          <w:txbxContent>
                            <w:p w:rsidR="00611B21" w:rsidRPr="00227EE3" w:rsidRDefault="00611B21" w:rsidP="005468A6">
                              <w:pPr>
                                <w:rPr>
                                  <w:rFonts w:ascii="Arial" w:hAnsi="Arial" w:cs="Arial"/>
                                  <w:sz w:val="16"/>
                                  <w:szCs w:val="16"/>
                                </w:rPr>
                              </w:pPr>
                              <w:r w:rsidRPr="00227EE3">
                                <w:rPr>
                                  <w:rFonts w:ascii="Arial" w:hAnsi="Arial" w:cs="Arial"/>
                                  <w:sz w:val="16"/>
                                  <w:szCs w:val="16"/>
                                </w:rPr>
                                <w:t>RIGHT &amp; TOP</w:t>
                              </w:r>
                            </w:p>
                          </w:txbxContent>
                        </wps:txbx>
                        <wps:bodyPr rot="0" vert="horz" wrap="square" lIns="91440" tIns="45720" rIns="91440" bIns="45720" anchor="t" anchorCtr="0" upright="1">
                          <a:noAutofit/>
                        </wps:bodyPr>
                      </wps:wsp>
                      <wps:wsp>
                        <wps:cNvPr id="8" name="Text Box 165"/>
                        <wps:cNvSpPr txBox="1">
                          <a:spLocks noChangeArrowheads="1"/>
                        </wps:cNvSpPr>
                        <wps:spPr bwMode="auto">
                          <a:xfrm>
                            <a:off x="571509" y="1143000"/>
                            <a:ext cx="4343468" cy="137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rPr>
                              </w:pPr>
                              <w:r>
                                <w:rPr>
                                  <w:rFonts w:ascii="Arial" w:hAnsi="Arial" w:cs="Arial"/>
                                </w:rPr>
                                <w:t>DISPLAY</w:t>
                              </w:r>
                            </w:p>
                          </w:txbxContent>
                        </wps:txbx>
                        <wps:bodyPr rot="0" vert="horz" wrap="square" lIns="91440" tIns="45720" rIns="91440" bIns="45720" anchor="t" anchorCtr="0" upright="1">
                          <a:noAutofit/>
                        </wps:bodyPr>
                      </wps:wsp>
                      <wps:wsp>
                        <wps:cNvPr id="9" name="Text Box 168"/>
                        <wps:cNvSpPr txBox="1">
                          <a:spLocks noChangeArrowheads="1"/>
                        </wps:cNvSpPr>
                        <wps:spPr bwMode="auto">
                          <a:xfrm>
                            <a:off x="3314752" y="892800"/>
                            <a:ext cx="1028716" cy="34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rPr>
                              </w:pPr>
                              <w:r>
                                <w:rPr>
                                  <w:rFonts w:ascii="Arial" w:hAnsi="Arial" w:cs="Arial"/>
                                </w:rPr>
                                <w:t>Control State</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4343468" y="892100"/>
                            <a:ext cx="1143018" cy="343600"/>
                          </a:xfrm>
                          <a:prstGeom prst="rect">
                            <a:avLst/>
                          </a:prstGeom>
                          <a:solidFill>
                            <a:srgbClr val="FFFFFF"/>
                          </a:solidFill>
                          <a:ln w="9525">
                            <a:solidFill>
                              <a:srgbClr val="000000"/>
                            </a:solidFill>
                            <a:miter lim="800000"/>
                            <a:headEnd/>
                            <a:tailEnd/>
                          </a:ln>
                          <a:effectLst>
                            <a:prstShdw prst="shdw17" dist="17961" dir="2700000">
                              <a:srgbClr val="000000"/>
                            </a:prstShdw>
                          </a:effectLst>
                        </wps:spPr>
                        <wps:txbx>
                          <w:txbxContent>
                            <w:p w:rsidR="00611B21" w:rsidRDefault="00611B21" w:rsidP="005468A6">
                              <w:pPr>
                                <w:jc w:val="center"/>
                                <w:rPr>
                                  <w:rFonts w:ascii="Arial" w:hAnsi="Arial" w:cs="Arial"/>
                                </w:rPr>
                              </w:pPr>
                              <w:r>
                                <w:rPr>
                                  <w:rFonts w:ascii="Arial" w:hAnsi="Arial" w:cs="Arial"/>
                                  <w:sz w:val="16"/>
                                  <w:szCs w:val="18"/>
                                </w:rPr>
                                <w:t>OFF</w:t>
                              </w:r>
                              <w:r>
                                <w:rPr>
                                  <w:rFonts w:ascii="Arial" w:hAnsi="Arial" w:cs="Arial"/>
                                </w:rPr>
                                <w:t>-</w:t>
                              </w:r>
                              <w:r>
                                <w:rPr>
                                  <w:rFonts w:ascii="Arial" w:hAnsi="Arial" w:cs="Arial"/>
                                  <w:sz w:val="16"/>
                                  <w:szCs w:val="18"/>
                                </w:rPr>
                                <w:t>LINE</w:t>
                              </w:r>
                            </w:p>
                          </w:txbxContent>
                        </wps:txbx>
                        <wps:bodyPr rot="0" vert="horz" wrap="square" lIns="91440" tIns="45720" rIns="91440" bIns="45720" anchor="t" anchorCtr="0" upright="1">
                          <a:noAutofit/>
                        </wps:bodyPr>
                      </wps:wsp>
                      <wps:wsp>
                        <wps:cNvPr id="11" name="Oval 170"/>
                        <wps:cNvSpPr>
                          <a:spLocks noChangeArrowheads="1"/>
                        </wps:cNvSpPr>
                        <wps:spPr bwMode="auto">
                          <a:xfrm>
                            <a:off x="3131849" y="567600"/>
                            <a:ext cx="2617441" cy="9900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71"/>
                        <wps:cNvSpPr txBox="1">
                          <a:spLocks noChangeArrowheads="1"/>
                        </wps:cNvSpPr>
                        <wps:spPr bwMode="auto">
                          <a:xfrm>
                            <a:off x="1238219" y="2810500"/>
                            <a:ext cx="4248267" cy="343500"/>
                          </a:xfrm>
                          <a:prstGeom prst="rect">
                            <a:avLst/>
                          </a:prstGeom>
                          <a:solidFill>
                            <a:srgbClr val="FFFFFF"/>
                          </a:solidFill>
                          <a:ln w="9525">
                            <a:solidFill>
                              <a:srgbClr val="000000"/>
                            </a:solidFill>
                            <a:miter lim="800000"/>
                            <a:headEnd/>
                            <a:tailEnd/>
                          </a:ln>
                        </wps:spPr>
                        <wps:txbx>
                          <w:txbxContent>
                            <w:p w:rsidR="00611B21" w:rsidRDefault="00611B21" w:rsidP="005468A6">
                              <w:pPr>
                                <w:rPr>
                                  <w:rFonts w:ascii="Arial" w:hAnsi="Arial" w:cs="Arial"/>
                                </w:rPr>
                              </w:pPr>
                              <w:r>
                                <w:rPr>
                                  <w:rFonts w:ascii="Arial" w:hAnsi="Arial" w:cs="Arial"/>
                                </w:rPr>
                                <w:t>2003/12/25 10:02 - The control state is changed OFF-LINE by HOST.</w:t>
                              </w:r>
                            </w:p>
                          </w:txbxContent>
                        </wps:txbx>
                        <wps:bodyPr rot="0" vert="horz" wrap="square" lIns="91440" tIns="45720" rIns="91440" bIns="45720" anchor="t" anchorCtr="0" upright="1">
                          <a:noAutofit/>
                        </wps:bodyPr>
                      </wps:wsp>
                      <wps:wsp>
                        <wps:cNvPr id="13" name="Text Box 172"/>
                        <wps:cNvSpPr txBox="1">
                          <a:spLocks noChangeArrowheads="1"/>
                        </wps:cNvSpPr>
                        <wps:spPr bwMode="auto">
                          <a:xfrm>
                            <a:off x="190503" y="2809800"/>
                            <a:ext cx="1181118" cy="3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rPr>
                              </w:pPr>
                              <w:r>
                                <w:rPr>
                                  <w:rFonts w:ascii="Arial" w:hAnsi="Arial" w:cs="Arial"/>
                                </w:rPr>
                                <w:t>Host Message</w:t>
                              </w:r>
                            </w:p>
                          </w:txbxContent>
                        </wps:txbx>
                        <wps:bodyPr rot="0" vert="horz" wrap="square" lIns="91440" tIns="45720" rIns="91440" bIns="45720" anchor="t" anchorCtr="0" upright="1">
                          <a:noAutofit/>
                        </wps:bodyPr>
                      </wps:wsp>
                      <wps:wsp>
                        <wps:cNvPr id="14" name="Oval 173"/>
                        <wps:cNvSpPr>
                          <a:spLocks noChangeArrowheads="1"/>
                        </wps:cNvSpPr>
                        <wps:spPr bwMode="auto">
                          <a:xfrm>
                            <a:off x="76201" y="2743200"/>
                            <a:ext cx="5295983" cy="4572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174"/>
                        <wps:cNvSpPr>
                          <a:spLocks/>
                        </wps:cNvSpPr>
                        <wps:spPr bwMode="auto">
                          <a:xfrm>
                            <a:off x="1028716" y="2171700"/>
                            <a:ext cx="1028716" cy="342900"/>
                          </a:xfrm>
                          <a:prstGeom prst="borderCallout2">
                            <a:avLst>
                              <a:gd name="adj1" fmla="val 33333"/>
                              <a:gd name="adj2" fmla="val -7407"/>
                              <a:gd name="adj3" fmla="val 33333"/>
                              <a:gd name="adj4" fmla="val -17903"/>
                              <a:gd name="adj5" fmla="val 191667"/>
                              <a:gd name="adj6" fmla="val -28519"/>
                            </a:avLst>
                          </a:prstGeom>
                          <a:solidFill>
                            <a:srgbClr val="FFFFFF"/>
                          </a:solidFill>
                          <a:ln w="9525">
                            <a:solidFill>
                              <a:srgbClr val="FF0000"/>
                            </a:solidFill>
                            <a:miter lim="800000"/>
                            <a:headEnd/>
                            <a:tailEnd/>
                          </a:ln>
                        </wps:spPr>
                        <wps:txbx>
                          <w:txbxContent>
                            <w:p w:rsidR="00611B21" w:rsidRDefault="00611B21" w:rsidP="005468A6">
                              <w:pPr>
                                <w:rPr>
                                  <w:rFonts w:ascii="Arial" w:hAnsi="Arial" w:cs="Arial"/>
                                </w:rPr>
                              </w:pPr>
                              <w:r>
                                <w:rPr>
                                  <w:rFonts w:ascii="Arial" w:hAnsi="Arial" w:cs="Arial"/>
                                </w:rPr>
                                <w:t>BOTTOM</w:t>
                              </w:r>
                            </w:p>
                          </w:txbxContent>
                        </wps:txbx>
                        <wps:bodyPr rot="0" vert="horz" wrap="square" lIns="91440" tIns="45720" rIns="91440" bIns="45720" anchor="t" anchorCtr="0" upright="1">
                          <a:noAutofit/>
                        </wps:bodyPr>
                      </wps:wsp>
                      <wps:wsp>
                        <wps:cNvPr id="16" name="Text Box 175"/>
                        <wps:cNvSpPr txBox="1">
                          <a:spLocks noChangeArrowheads="1"/>
                        </wps:cNvSpPr>
                        <wps:spPr bwMode="auto">
                          <a:xfrm>
                            <a:off x="228604"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611B21" w:rsidRDefault="00611B21" w:rsidP="005468A6">
                              <w:pPr>
                                <w:jc w:val="center"/>
                                <w:rPr>
                                  <w:rFonts w:ascii="Arial" w:hAnsi="Arial" w:cs="Arial"/>
                                </w:rPr>
                              </w:pPr>
                              <w:r>
                                <w:rPr>
                                  <w:rFonts w:ascii="Arial" w:hAnsi="Arial" w:cs="Arial"/>
                                </w:rPr>
                                <w:t>Func. A</w:t>
                              </w:r>
                            </w:p>
                          </w:txbxContent>
                        </wps:txbx>
                        <wps:bodyPr rot="0" vert="horz" wrap="square" lIns="91440" tIns="45720" rIns="91440" bIns="45720" anchor="t" anchorCtr="0" upright="1">
                          <a:noAutofit/>
                        </wps:bodyPr>
                      </wps:wsp>
                      <wps:wsp>
                        <wps:cNvPr id="17" name="Text Box 176"/>
                        <wps:cNvSpPr txBox="1">
                          <a:spLocks noChangeArrowheads="1"/>
                        </wps:cNvSpPr>
                        <wps:spPr bwMode="auto">
                          <a:xfrm>
                            <a:off x="1028716"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611B21" w:rsidRDefault="00611B21" w:rsidP="005468A6">
                              <w:pPr>
                                <w:jc w:val="center"/>
                                <w:rPr>
                                  <w:rFonts w:ascii="Arial" w:hAnsi="Arial" w:cs="Arial"/>
                                </w:rPr>
                              </w:pPr>
                              <w:r>
                                <w:rPr>
                                  <w:rFonts w:ascii="Arial" w:hAnsi="Arial" w:cs="Arial"/>
                                </w:rPr>
                                <w:t>Func. B</w:t>
                              </w:r>
                            </w:p>
                            <w:p w:rsidR="00611B21" w:rsidRDefault="00611B21" w:rsidP="005468A6">
                              <w:pPr>
                                <w:rPr>
                                  <w:rFonts w:ascii="Arial" w:hAnsi="Arial" w:cs="Arial"/>
                                </w:rPr>
                              </w:pPr>
                            </w:p>
                          </w:txbxContent>
                        </wps:txbx>
                        <wps:bodyPr rot="0" vert="horz" wrap="square" lIns="91440" tIns="45720" rIns="91440" bIns="45720" anchor="t" anchorCtr="0" upright="1">
                          <a:noAutofit/>
                        </wps:bodyPr>
                      </wps:wsp>
                      <wps:wsp>
                        <wps:cNvPr id="18" name="Text Box 177"/>
                        <wps:cNvSpPr txBox="1">
                          <a:spLocks noChangeArrowheads="1"/>
                        </wps:cNvSpPr>
                        <wps:spPr bwMode="auto">
                          <a:xfrm>
                            <a:off x="4686373"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611B21" w:rsidRDefault="00611B21" w:rsidP="005468A6">
                              <w:pPr>
                                <w:rPr>
                                  <w:rFonts w:ascii="Arial" w:hAnsi="Arial" w:cs="Arial"/>
                                  <w:sz w:val="18"/>
                                </w:rPr>
                              </w:pPr>
                              <w:r>
                                <w:rPr>
                                  <w:rFonts w:ascii="Arial" w:hAnsi="Arial" w:cs="Arial"/>
                                </w:rPr>
                                <w:t xml:space="preserve">Ref. </w:t>
                              </w:r>
                              <w:r>
                                <w:rPr>
                                  <w:rFonts w:ascii="Arial" w:hAnsi="Arial" w:cs="Arial"/>
                                  <w:sz w:val="18"/>
                                </w:rPr>
                                <w:t>HOST</w:t>
                              </w:r>
                            </w:p>
                            <w:p w:rsidR="00611B21" w:rsidRDefault="00611B21" w:rsidP="005468A6">
                              <w:pPr>
                                <w:rPr>
                                  <w:rFonts w:ascii="Arial" w:hAnsi="Arial" w:cs="Arial"/>
                                </w:rPr>
                              </w:pPr>
                            </w:p>
                          </w:txbxContent>
                        </wps:txbx>
                        <wps:bodyPr rot="0" vert="horz" wrap="square" lIns="91440" tIns="45720" rIns="91440" bIns="45720" anchor="t" anchorCtr="0" upright="1">
                          <a:noAutofit/>
                        </wps:bodyPr>
                      </wps:wsp>
                      <wps:wsp>
                        <wps:cNvPr id="19" name="AutoShape 178"/>
                        <wps:cNvSpPr>
                          <a:spLocks/>
                        </wps:cNvSpPr>
                        <wps:spPr bwMode="auto">
                          <a:xfrm>
                            <a:off x="3009947" y="3657600"/>
                            <a:ext cx="1333521" cy="342900"/>
                          </a:xfrm>
                          <a:prstGeom prst="borderCallout2">
                            <a:avLst>
                              <a:gd name="adj1" fmla="val 33333"/>
                              <a:gd name="adj2" fmla="val 105713"/>
                              <a:gd name="adj3" fmla="val 33333"/>
                              <a:gd name="adj4" fmla="val 119333"/>
                              <a:gd name="adj5" fmla="val -41667"/>
                              <a:gd name="adj6" fmla="val 133000"/>
                            </a:avLst>
                          </a:prstGeom>
                          <a:solidFill>
                            <a:srgbClr val="FFFFFF"/>
                          </a:solidFill>
                          <a:ln w="9525">
                            <a:solidFill>
                              <a:srgbClr val="FF0000"/>
                            </a:solidFill>
                            <a:miter lim="800000"/>
                            <a:headEnd/>
                            <a:tailEnd/>
                          </a:ln>
                        </wps:spPr>
                        <wps:txbx>
                          <w:txbxContent>
                            <w:p w:rsidR="00611B21" w:rsidRDefault="00611B21" w:rsidP="005468A6">
                              <w:pPr>
                                <w:rPr>
                                  <w:rFonts w:ascii="Arial" w:hAnsi="Arial" w:cs="Arial"/>
                                </w:rPr>
                              </w:pPr>
                              <w:r>
                                <w:rPr>
                                  <w:rFonts w:ascii="Arial" w:hAnsi="Arial" w:cs="Arial"/>
                                </w:rPr>
                                <w:t>RIGHT &amp; BOTTOM</w:t>
                              </w:r>
                            </w:p>
                          </w:txbxContent>
                        </wps:txbx>
                        <wps:bodyPr rot="0" vert="horz" wrap="square" lIns="91440" tIns="45720" rIns="91440" bIns="45720" anchor="t" anchorCtr="0" upright="1">
                          <a:noAutofit/>
                        </wps:bodyPr>
                      </wps:wsp>
                      <wps:wsp>
                        <wps:cNvPr id="20" name="Oval 179"/>
                        <wps:cNvSpPr>
                          <a:spLocks noChangeArrowheads="1"/>
                        </wps:cNvSpPr>
                        <wps:spPr bwMode="auto">
                          <a:xfrm>
                            <a:off x="4495870" y="3199100"/>
                            <a:ext cx="1104917"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80"/>
                        <wps:cNvSpPr txBox="1">
                          <a:spLocks noChangeArrowheads="1"/>
                        </wps:cNvSpPr>
                        <wps:spPr bwMode="auto">
                          <a:xfrm>
                            <a:off x="5143581" y="2810500"/>
                            <a:ext cx="343505" cy="342900"/>
                          </a:xfrm>
                          <a:prstGeom prst="rect">
                            <a:avLst/>
                          </a:prstGeom>
                          <a:solidFill>
                            <a:srgbClr val="FFFFFF"/>
                          </a:solidFill>
                          <a:ln w="9525">
                            <a:solidFill>
                              <a:srgbClr val="000000"/>
                            </a:solidFill>
                            <a:miter lim="800000"/>
                            <a:headEnd/>
                            <a:tailEnd/>
                          </a:ln>
                        </wps:spPr>
                        <wps:txbx>
                          <w:txbxContent>
                            <w:p w:rsidR="00611B21" w:rsidRDefault="00611B21" w:rsidP="005468A6">
                              <w:pPr>
                                <w:rPr>
                                  <w:rFonts w:ascii="Arial" w:hAnsi="Arial" w:cs="Arial"/>
                                </w:rPr>
                              </w:pPr>
                              <w:r>
                                <w:rPr>
                                  <w:rFonts w:ascii="Arial" w:hAnsi="Arial"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EDA6B33" id="Canvas 161" o:spid="_x0000_s1114" editas="canvas" style="position:absolute;margin-left:0;margin-top:0;width:452.7pt;height:324pt;z-index:251511296;mso-position-horizontal-relative:char;mso-position-vertical-relative:line" coordsize="57492,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">
                <v:shape id="_x0000_s1115" type="#_x0000_t75" style="position:absolute;width:57492;height:41148;visibility:visible;mso-wrap-style:square">
                  <v:fill o:detectmouseclick="t"/>
                  <v:path o:connecttype="none"/>
                </v:shape>
                <v:rect id="Rectangle 163" o:spid="_x0000_s1116" style="position:absolute;left:1143;top:5727;width:54864;height:29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">
                  <v:shadow on="t"/>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164" o:spid="_x0000_s1117" type="#_x0000_t48" style="position:absolute;left:45720;top:1143;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" adj="-7480,28800,-4520,7200,-1600,7200" strokecolor="red">
                  <v:textbox>
                    <w:txbxContent>
                      <w:p w:rsidR="00611B21" w:rsidRPr="00227EE3" w:rsidRDefault="00611B21" w:rsidP="005468A6">
                        <w:pPr>
                          <w:rPr>
                            <w:rFonts w:ascii="Arial" w:hAnsi="Arial" w:cs="Arial"/>
                            <w:sz w:val="16"/>
                            <w:szCs w:val="16"/>
                          </w:rPr>
                        </w:pPr>
                        <w:r w:rsidRPr="00227EE3">
                          <w:rPr>
                            <w:rFonts w:ascii="Arial" w:hAnsi="Arial" w:cs="Arial"/>
                            <w:sz w:val="16"/>
                            <w:szCs w:val="16"/>
                          </w:rPr>
                          <w:t>RIGHT &amp; TOP</w:t>
                        </w:r>
                      </w:p>
                    </w:txbxContent>
                  </v:textbox>
                  <o:callout v:ext="edit" minusy="t"/>
                </v:shape>
                <v:shape id="Text Box 165" o:spid="_x0000_s1118" type="#_x0000_t202" style="position:absolute;left:5715;top:11430;width:43434;height:1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611B21" w:rsidRDefault="00611B21" w:rsidP="005468A6">
                        <w:pPr>
                          <w:rPr>
                            <w:rFonts w:ascii="Arial" w:hAnsi="Arial" w:cs="Arial"/>
                          </w:rPr>
                        </w:pPr>
                        <w:r>
                          <w:rPr>
                            <w:rFonts w:ascii="Arial" w:hAnsi="Arial" w:cs="Arial"/>
                          </w:rPr>
                          <w:t>DISPLAY</w:t>
                        </w:r>
                      </w:p>
                    </w:txbxContent>
                  </v:textbox>
                </v:shape>
                <v:shape id="Text Box 168" o:spid="_x0000_s1119" type="#_x0000_t202" style="position:absolute;left:33147;top:8928;width:1028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611B21" w:rsidRDefault="00611B21" w:rsidP="005468A6">
                        <w:pPr>
                          <w:rPr>
                            <w:rFonts w:ascii="Arial" w:hAnsi="Arial" w:cs="Arial"/>
                          </w:rPr>
                        </w:pPr>
                        <w:r>
                          <w:rPr>
                            <w:rFonts w:ascii="Arial" w:hAnsi="Arial" w:cs="Arial"/>
                          </w:rPr>
                          <w:t>Control State</w:t>
                        </w:r>
                      </w:p>
                    </w:txbxContent>
                  </v:textbox>
                </v:shape>
                <v:shape id="Text Box 169" o:spid="_x0000_s1120" type="#_x0000_t202" style="position:absolute;left:43434;top:8921;width:1143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">
                  <v:imagedata embosscolor="shadow add(51)"/>
                  <v:shadow on="t" type="emboss" color="black" color2="shadow add(102)" offset="1pt,1pt" offset2="-1pt,-1pt"/>
                  <v:textbox>
                    <w:txbxContent>
                      <w:p w:rsidR="00611B21" w:rsidRDefault="00611B21" w:rsidP="005468A6">
                        <w:pPr>
                          <w:jc w:val="center"/>
                          <w:rPr>
                            <w:rFonts w:ascii="Arial" w:hAnsi="Arial" w:cs="Arial"/>
                          </w:rPr>
                        </w:pPr>
                        <w:r>
                          <w:rPr>
                            <w:rFonts w:ascii="Arial" w:hAnsi="Arial" w:cs="Arial"/>
                            <w:sz w:val="16"/>
                            <w:szCs w:val="18"/>
                          </w:rPr>
                          <w:t>OFF</w:t>
                        </w:r>
                        <w:r>
                          <w:rPr>
                            <w:rFonts w:ascii="Arial" w:hAnsi="Arial" w:cs="Arial"/>
                          </w:rPr>
                          <w:t>-</w:t>
                        </w:r>
                        <w:r>
                          <w:rPr>
                            <w:rFonts w:ascii="Arial" w:hAnsi="Arial" w:cs="Arial"/>
                            <w:sz w:val="16"/>
                            <w:szCs w:val="18"/>
                          </w:rPr>
                          <w:t>LINE</w:t>
                        </w:r>
                      </w:p>
                    </w:txbxContent>
                  </v:textbox>
                </v:shape>
                <v:oval id="Oval 170" o:spid="_x0000_s1121" style="position:absolute;left:31318;top:5676;width:26174;height:9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" filled="f" strokecolor="red"/>
                <v:shape id="Text Box 171" o:spid="_x0000_s1122" type="#_x0000_t202" style="position:absolute;left:12382;top:28105;width:4248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611B21" w:rsidRDefault="00611B21" w:rsidP="005468A6">
                        <w:pPr>
                          <w:rPr>
                            <w:rFonts w:ascii="Arial" w:hAnsi="Arial" w:cs="Arial"/>
                          </w:rPr>
                        </w:pPr>
                        <w:r>
                          <w:rPr>
                            <w:rFonts w:ascii="Arial" w:hAnsi="Arial" w:cs="Arial"/>
                          </w:rPr>
                          <w:t>2003/12/25 10:02 - The control state is changed OFF-LINE by HOST.</w:t>
                        </w:r>
                      </w:p>
                    </w:txbxContent>
                  </v:textbox>
                </v:shape>
                <v:shape id="Text Box 172" o:spid="_x0000_s1123" type="#_x0000_t202" style="position:absolute;left:1905;top:28098;width:11811;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611B21" w:rsidRDefault="00611B21" w:rsidP="005468A6">
                        <w:pPr>
                          <w:rPr>
                            <w:rFonts w:ascii="Arial" w:hAnsi="Arial" w:cs="Arial"/>
                          </w:rPr>
                        </w:pPr>
                        <w:r>
                          <w:rPr>
                            <w:rFonts w:ascii="Arial" w:hAnsi="Arial" w:cs="Arial"/>
                          </w:rPr>
                          <w:t>Host Message</w:t>
                        </w:r>
                      </w:p>
                    </w:txbxContent>
                  </v:textbox>
                </v:shape>
                <v:oval id="Oval 173" o:spid="_x0000_s1124" style="position:absolute;left:762;top:27432;width:529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" filled="f" strokecolor="red"/>
                <v:shape id="AutoShape 174" o:spid="_x0000_s1125" type="#_x0000_t48" style="position:absolute;left:10287;top:21717;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" adj="-6160,41400,-3867,7200,-1600,7200" strokecolor="red">
                  <v:textbox>
                    <w:txbxContent>
                      <w:p w:rsidR="00611B21" w:rsidRDefault="00611B21" w:rsidP="005468A6">
                        <w:pPr>
                          <w:rPr>
                            <w:rFonts w:ascii="Arial" w:hAnsi="Arial" w:cs="Arial"/>
                          </w:rPr>
                        </w:pPr>
                        <w:r>
                          <w:rPr>
                            <w:rFonts w:ascii="Arial" w:hAnsi="Arial" w:cs="Arial"/>
                          </w:rPr>
                          <w:t>BOTTOM</w:t>
                        </w:r>
                      </w:p>
                    </w:txbxContent>
                  </v:textbox>
                  <o:callout v:ext="edit" minusy="t"/>
                </v:shape>
                <v:shape id="Text Box 175" o:spid="_x0000_s1126" type="#_x0000_t202" style="position:absolute;left:2286;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" filled="f" fillcolor="#0cf">
                  <v:imagedata embosscolor="shadow add(51)"/>
                  <v:shadow on="t" type="emboss" color="black" color2="shadow add(102)" offset="1pt,1pt" offset2="-1pt,-1pt"/>
                  <v:textbox>
                    <w:txbxContent>
                      <w:p w:rsidR="00611B21" w:rsidRDefault="00611B21" w:rsidP="005468A6">
                        <w:pPr>
                          <w:jc w:val="center"/>
                          <w:rPr>
                            <w:rFonts w:ascii="Arial" w:hAnsi="Arial" w:cs="Arial"/>
                          </w:rPr>
                        </w:pPr>
                        <w:r>
                          <w:rPr>
                            <w:rFonts w:ascii="Arial" w:hAnsi="Arial" w:cs="Arial"/>
                          </w:rPr>
                          <w:t>Func. A</w:t>
                        </w:r>
                      </w:p>
                    </w:txbxContent>
                  </v:textbox>
                </v:shape>
                <v:shape id="Text Box 176" o:spid="_x0000_s1127" type="#_x0000_t202" style="position:absolute;left:10287;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" filled="f" fillcolor="#0cf">
                  <v:imagedata embosscolor="shadow add(51)"/>
                  <v:shadow on="t" type="emboss" color="black" color2="shadow add(102)" offset="1pt,1pt" offset2="-1pt,-1pt"/>
                  <v:textbox>
                    <w:txbxContent>
                      <w:p w:rsidR="00611B21" w:rsidRDefault="00611B21" w:rsidP="005468A6">
                        <w:pPr>
                          <w:jc w:val="center"/>
                          <w:rPr>
                            <w:rFonts w:ascii="Arial" w:hAnsi="Arial" w:cs="Arial"/>
                          </w:rPr>
                        </w:pPr>
                        <w:r>
                          <w:rPr>
                            <w:rFonts w:ascii="Arial" w:hAnsi="Arial" w:cs="Arial"/>
                          </w:rPr>
                          <w:t>Func. B</w:t>
                        </w:r>
                      </w:p>
                      <w:p w:rsidR="00611B21" w:rsidRDefault="00611B21" w:rsidP="005468A6">
                        <w:pPr>
                          <w:rPr>
                            <w:rFonts w:ascii="Arial" w:hAnsi="Arial" w:cs="Arial"/>
                          </w:rPr>
                        </w:pPr>
                      </w:p>
                    </w:txbxContent>
                  </v:textbox>
                </v:shape>
                <v:shape id="Text Box 177" o:spid="_x0000_s1128" type="#_x0000_t202" style="position:absolute;left:46863;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" filled="f" fillcolor="#0cf">
                  <v:imagedata embosscolor="shadow add(51)"/>
                  <v:shadow on="t" type="emboss" color="black" color2="shadow add(102)" offset="1pt,1pt" offset2="-1pt,-1pt"/>
                  <v:textbox>
                    <w:txbxContent>
                      <w:p w:rsidR="00611B21" w:rsidRDefault="00611B21" w:rsidP="005468A6">
                        <w:pPr>
                          <w:rPr>
                            <w:rFonts w:ascii="Arial" w:hAnsi="Arial" w:cs="Arial"/>
                            <w:sz w:val="18"/>
                          </w:rPr>
                        </w:pPr>
                        <w:r>
                          <w:rPr>
                            <w:rFonts w:ascii="Arial" w:hAnsi="Arial" w:cs="Arial"/>
                          </w:rPr>
                          <w:t xml:space="preserve">Ref. </w:t>
                        </w:r>
                        <w:r>
                          <w:rPr>
                            <w:rFonts w:ascii="Arial" w:hAnsi="Arial" w:cs="Arial"/>
                            <w:sz w:val="18"/>
                          </w:rPr>
                          <w:t>HOST</w:t>
                        </w:r>
                      </w:p>
                      <w:p w:rsidR="00611B21" w:rsidRDefault="00611B21" w:rsidP="005468A6">
                        <w:pPr>
                          <w:rPr>
                            <w:rFonts w:ascii="Arial" w:hAnsi="Arial" w:cs="Arial"/>
                          </w:rPr>
                        </w:pPr>
                      </w:p>
                    </w:txbxContent>
                  </v:textbox>
                </v:shape>
                <v:shape id="AutoShape 178" o:spid="_x0000_s1129" type="#_x0000_t48" style="position:absolute;left:30099;top:36576;width:1333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" adj="28728,-9000,25776,7200,22834,7200" strokecolor="red">
                  <v:textbox>
                    <w:txbxContent>
                      <w:p w:rsidR="00611B21" w:rsidRDefault="00611B21" w:rsidP="005468A6">
                        <w:pPr>
                          <w:rPr>
                            <w:rFonts w:ascii="Arial" w:hAnsi="Arial" w:cs="Arial"/>
                          </w:rPr>
                        </w:pPr>
                        <w:r>
                          <w:rPr>
                            <w:rFonts w:ascii="Arial" w:hAnsi="Arial" w:cs="Arial"/>
                          </w:rPr>
                          <w:t>RIGHT &amp; BOTTOM</w:t>
                        </w:r>
                      </w:p>
                    </w:txbxContent>
                  </v:textbox>
                  <o:callout v:ext="edit" minusx="t"/>
                </v:shape>
                <v:oval id="Oval 179" o:spid="_x0000_s1130" style="position:absolute;left:44958;top:31991;width:110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" filled="f" strokecolor="red"/>
                <v:shape id="Text Box 180" o:spid="_x0000_s1131" type="#_x0000_t202" style="position:absolute;left:51435;top:28105;width:343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611B21" w:rsidRDefault="00611B21" w:rsidP="005468A6">
                        <w:pPr>
                          <w:rPr>
                            <w:rFonts w:ascii="Arial" w:hAnsi="Arial" w:cs="Arial"/>
                          </w:rPr>
                        </w:pPr>
                        <w:r>
                          <w:rPr>
                            <w:rFonts w:ascii="Arial" w:hAnsi="Arial" w:cs="Arial"/>
                          </w:rPr>
                          <w:t>▼</w:t>
                        </w:r>
                      </w:p>
                    </w:txbxContent>
                  </v:textbox>
                </v:shape>
                <w10:wrap anchory="line"/>
              </v:group>
            </w:pict>
          </mc:Fallback>
        </mc:AlternateContent>
      </w:r>
      <w:r>
        <w:rPr>
          <w:noProof/>
        </w:rPr>
        <mc:AlternateContent>
          <mc:Choice Requires="wps">
            <w:drawing>
              <wp:inline distT="0" distB="0" distL="0" distR="0" wp14:anchorId="4A8CFE87" wp14:editId="1E0D6945">
                <wp:extent cx="5753735" cy="4114800"/>
                <wp:effectExtent l="0" t="0" r="0" b="0"/>
                <wp:docPr id="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53735"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751AF" id="AutoShape 6" o:spid="_x0000_s1026" style="width:453.0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" filled="f" stroked="f">
                <o:lock v:ext="edit" aspectratio="t"/>
                <w10:anchorlock/>
              </v:rect>
            </w:pict>
          </mc:Fallback>
        </mc:AlternateContent>
      </w:r>
    </w:p>
    <w:p w:rsidR="005468A6" w:rsidRPr="00A724EA" w:rsidRDefault="005468A6" w:rsidP="00227EE3">
      <w:pPr>
        <w:pStyle w:val="3"/>
        <w:ind w:left="636" w:hanging="236"/>
        <w:rPr>
          <w:rFonts w:hAnsi="Times New Roman"/>
        </w:rPr>
      </w:pPr>
      <w:bookmarkStart w:id="424" w:name="_Toc491087906"/>
      <w:bookmarkStart w:id="425" w:name="_Toc500782109"/>
      <w:r w:rsidRPr="00A724EA">
        <w:rPr>
          <w:rFonts w:hAnsi="Times New Roman"/>
        </w:rPr>
        <w:t>Displaying the Control State</w:t>
      </w:r>
      <w:bookmarkEnd w:id="424"/>
      <w:bookmarkEnd w:id="425"/>
    </w:p>
    <w:p w:rsidR="005468A6" w:rsidRPr="00A724EA" w:rsidRDefault="005468A6" w:rsidP="00B17650">
      <w:r w:rsidRPr="00A724EA">
        <w:t xml:space="preserve">The equipment shall supply an indicator on the front panel which displays the full identification of the current Control State. And this indicator is visible </w:t>
      </w:r>
      <w:r w:rsidRPr="00A724EA">
        <w:rPr>
          <w:b/>
        </w:rPr>
        <w:t>at all times</w:t>
      </w:r>
      <w:r w:rsidRPr="00A724EA">
        <w:t>.</w:t>
      </w:r>
    </w:p>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426" w:name="_Toc491087907"/>
      <w:bookmarkStart w:id="427" w:name="_Toc500782110"/>
      <w:r w:rsidRPr="00A724EA">
        <w:rPr>
          <w:rFonts w:hAnsi="Times New Roman"/>
        </w:rPr>
        <w:t>Displaying the Transportation State</w:t>
      </w:r>
      <w:bookmarkEnd w:id="426"/>
      <w:bookmarkEnd w:id="427"/>
    </w:p>
    <w:p w:rsidR="005468A6" w:rsidRPr="00A724EA" w:rsidRDefault="005468A6" w:rsidP="00B17650">
      <w:r w:rsidRPr="00A724EA">
        <w:t xml:space="preserve">We hope the equipment can display Transportation Mode of AUTO / MANUAL for AGV, OHT/OHS, or STK Interface. And </w:t>
      </w:r>
      <w:r w:rsidR="000E54CC" w:rsidRPr="00A724EA">
        <w:t>also,</w:t>
      </w:r>
      <w:r w:rsidRPr="00A724EA">
        <w:t xml:space="preserve"> can display the information </w:t>
      </w:r>
    </w:p>
    <w:p w:rsidR="005468A6" w:rsidRPr="00A724EA" w:rsidRDefault="005468A6" w:rsidP="00227EE3">
      <w:pPr>
        <w:pStyle w:val="3"/>
        <w:ind w:left="636" w:hanging="236"/>
        <w:rPr>
          <w:rFonts w:hAnsi="Times New Roman"/>
        </w:rPr>
      </w:pPr>
      <w:bookmarkStart w:id="428" w:name="_Toc491087908"/>
      <w:bookmarkStart w:id="429" w:name="_Toc500782111"/>
      <w:r w:rsidRPr="00A724EA">
        <w:rPr>
          <w:rFonts w:hAnsi="Times New Roman"/>
        </w:rPr>
        <w:lastRenderedPageBreak/>
        <w:t>Displaying the Operation Screen</w:t>
      </w:r>
      <w:bookmarkEnd w:id="428"/>
      <w:bookmarkEnd w:id="429"/>
    </w:p>
    <w:p w:rsidR="005468A6" w:rsidRPr="00A724EA" w:rsidRDefault="005468A6" w:rsidP="00B17650">
      <w:r w:rsidRPr="00A724EA">
        <w:t>Whole Remote command (S2F103) should be prepared in Control Panel as GUI.</w:t>
      </w:r>
    </w:p>
    <w:p w:rsidR="005468A6" w:rsidRPr="00A724EA" w:rsidRDefault="005468A6" w:rsidP="00B17650">
      <w:r w:rsidRPr="00A724EA">
        <w:t xml:space="preserve"> The equipment must support G</w:t>
      </w:r>
      <w:bookmarkStart w:id="430" w:name="OLE_LINK43"/>
      <w:r w:rsidRPr="00A724EA">
        <w:t xml:space="preserve">UI (Graphic User Interface) </w:t>
      </w:r>
      <w:bookmarkEnd w:id="430"/>
      <w:r w:rsidRPr="00A724EA">
        <w:t>in basic operation</w:t>
      </w:r>
    </w:p>
    <w:p w:rsidR="005468A6" w:rsidRPr="00A724EA" w:rsidRDefault="005468A6" w:rsidP="001F514F">
      <w:pPr>
        <w:pStyle w:val="afffb"/>
        <w:numPr>
          <w:ilvl w:val="0"/>
          <w:numId w:val="46"/>
        </w:numPr>
        <w:ind w:leftChars="0"/>
      </w:pPr>
      <w:r w:rsidRPr="00A724EA">
        <w:t>CSTID, LOTID, PPID, STEP, GLASS input field.</w:t>
      </w:r>
    </w:p>
    <w:p w:rsidR="005468A6" w:rsidRPr="00A724EA" w:rsidRDefault="005468A6" w:rsidP="001F514F">
      <w:pPr>
        <w:pStyle w:val="afffb"/>
        <w:numPr>
          <w:ilvl w:val="0"/>
          <w:numId w:val="46"/>
        </w:numPr>
        <w:ind w:leftChars="0"/>
      </w:pPr>
      <w:r w:rsidRPr="00A724EA">
        <w:t xml:space="preserve">GLSID &amp; Slot Information... </w:t>
      </w:r>
      <w:r w:rsidR="000E54CC" w:rsidRPr="00A724EA">
        <w:t>etc.</w:t>
      </w:r>
      <w:r w:rsidRPr="00A724EA">
        <w:t>… input field (if necessary)</w:t>
      </w:r>
    </w:p>
    <w:p w:rsidR="005468A6" w:rsidRPr="00A724EA" w:rsidRDefault="005468A6" w:rsidP="001F514F">
      <w:pPr>
        <w:pStyle w:val="afffb"/>
        <w:numPr>
          <w:ilvl w:val="0"/>
          <w:numId w:val="46"/>
        </w:numPr>
        <w:ind w:leftChars="0"/>
      </w:pPr>
      <w:r w:rsidRPr="00A724EA">
        <w:t xml:space="preserve">Each Status of Port &amp; CST(LOT) </w:t>
      </w:r>
    </w:p>
    <w:p w:rsidR="005468A6" w:rsidRPr="00A724EA" w:rsidRDefault="005468A6" w:rsidP="001F514F">
      <w:pPr>
        <w:pStyle w:val="afffb"/>
        <w:numPr>
          <w:ilvl w:val="0"/>
          <w:numId w:val="46"/>
        </w:numPr>
        <w:ind w:leftChars="0"/>
      </w:pPr>
      <w:r w:rsidRPr="00A724EA">
        <w:t xml:space="preserve">The operation screen of the equipment must be discussed among the equipment maker and </w:t>
      </w:r>
      <w:r w:rsidRPr="00A724EA">
        <w:rPr>
          <w:rFonts w:eastAsia="Malgun Gothic"/>
        </w:rPr>
        <w:t>factory</w:t>
      </w:r>
      <w:r w:rsidRPr="00A724EA">
        <w:t xml:space="preserve"> engineers before programming.</w:t>
      </w:r>
    </w:p>
    <w:p w:rsidR="005468A6" w:rsidRPr="00A724EA" w:rsidRDefault="005468A6" w:rsidP="00227EE3">
      <w:pPr>
        <w:pStyle w:val="4"/>
        <w:rPr>
          <w:rFonts w:hAnsi="Times New Roman"/>
        </w:rPr>
      </w:pPr>
      <w:bookmarkStart w:id="431" w:name="_Toc491087909"/>
      <w:r w:rsidRPr="00A724EA">
        <w:rPr>
          <w:rFonts w:hAnsi="Times New Roman"/>
        </w:rPr>
        <w:t>Button (or Switch) Color Definitions</w:t>
      </w:r>
      <w:bookmarkEnd w:id="4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807"/>
        <w:gridCol w:w="2185"/>
        <w:gridCol w:w="2295"/>
      </w:tblGrid>
      <w:tr w:rsidR="005468A6" w:rsidRPr="00A724EA" w:rsidTr="00B17650">
        <w:tc>
          <w:tcPr>
            <w:tcW w:w="1161" w:type="pct"/>
            <w:shd w:val="clear" w:color="auto" w:fill="CCFFCC"/>
            <w:vAlign w:val="center"/>
          </w:tcPr>
          <w:p w:rsidR="005468A6" w:rsidRPr="00A724EA" w:rsidRDefault="005468A6" w:rsidP="009C31B6">
            <w:pPr>
              <w:jc w:val="center"/>
              <w:rPr>
                <w:b/>
              </w:rPr>
            </w:pPr>
            <w:r w:rsidRPr="00A724EA">
              <w:rPr>
                <w:b/>
              </w:rPr>
              <w:t>Classification</w:t>
            </w:r>
          </w:p>
        </w:tc>
        <w:tc>
          <w:tcPr>
            <w:tcW w:w="1478" w:type="pct"/>
            <w:shd w:val="clear" w:color="auto" w:fill="CCFFCC"/>
            <w:vAlign w:val="center"/>
          </w:tcPr>
          <w:p w:rsidR="005468A6" w:rsidRPr="00A724EA" w:rsidRDefault="005468A6" w:rsidP="009C31B6">
            <w:pPr>
              <w:jc w:val="center"/>
              <w:rPr>
                <w:b/>
              </w:rPr>
            </w:pPr>
            <w:r w:rsidRPr="00A724EA">
              <w:rPr>
                <w:b/>
              </w:rPr>
              <w:t>Text</w:t>
            </w:r>
          </w:p>
        </w:tc>
        <w:tc>
          <w:tcPr>
            <w:tcW w:w="1151" w:type="pct"/>
            <w:shd w:val="clear" w:color="auto" w:fill="CCFFCC"/>
            <w:vAlign w:val="center"/>
          </w:tcPr>
          <w:p w:rsidR="005468A6" w:rsidRPr="00A724EA" w:rsidRDefault="005468A6" w:rsidP="009C31B6">
            <w:pPr>
              <w:jc w:val="center"/>
              <w:rPr>
                <w:b/>
              </w:rPr>
            </w:pPr>
            <w:r w:rsidRPr="00A724EA">
              <w:rPr>
                <w:b/>
              </w:rPr>
              <w:t>Background Color</w:t>
            </w:r>
          </w:p>
        </w:tc>
        <w:tc>
          <w:tcPr>
            <w:tcW w:w="1209" w:type="pct"/>
            <w:shd w:val="clear" w:color="auto" w:fill="CCFFCC"/>
            <w:vAlign w:val="center"/>
          </w:tcPr>
          <w:p w:rsidR="005468A6" w:rsidRPr="00A724EA" w:rsidRDefault="005468A6" w:rsidP="009C31B6">
            <w:pPr>
              <w:jc w:val="center"/>
              <w:rPr>
                <w:b/>
              </w:rPr>
            </w:pPr>
            <w:r w:rsidRPr="00A724EA">
              <w:rPr>
                <w:b/>
              </w:rPr>
              <w:t>Remark</w:t>
            </w:r>
          </w:p>
        </w:tc>
      </w:tr>
      <w:tr w:rsidR="005468A6" w:rsidRPr="00A724EA" w:rsidTr="00B17650">
        <w:tc>
          <w:tcPr>
            <w:tcW w:w="1161" w:type="pct"/>
            <w:vAlign w:val="center"/>
          </w:tcPr>
          <w:p w:rsidR="005468A6" w:rsidRPr="00A724EA" w:rsidRDefault="005468A6" w:rsidP="009C31B6">
            <w:r w:rsidRPr="00A724EA">
              <w:t>Control State</w:t>
            </w:r>
          </w:p>
        </w:tc>
        <w:tc>
          <w:tcPr>
            <w:tcW w:w="1478" w:type="pct"/>
            <w:vAlign w:val="center"/>
          </w:tcPr>
          <w:p w:rsidR="005468A6" w:rsidRPr="00A724EA" w:rsidRDefault="005468A6" w:rsidP="009C31B6">
            <w:r w:rsidRPr="00A724EA">
              <w:t>OFF-LINE</w:t>
            </w:r>
          </w:p>
          <w:p w:rsidR="005468A6" w:rsidRPr="00A724EA" w:rsidRDefault="005468A6" w:rsidP="009C31B6">
            <w:r w:rsidRPr="00A724EA">
              <w:rPr>
                <w:rFonts w:eastAsia="Batang"/>
              </w:rPr>
              <w:t xml:space="preserve">ON-LINE </w:t>
            </w:r>
            <w:r w:rsidRPr="00A724EA">
              <w:t>REMOTE</w:t>
            </w:r>
          </w:p>
          <w:p w:rsidR="005468A6" w:rsidRPr="00A724EA" w:rsidRDefault="005468A6" w:rsidP="009C31B6">
            <w:r w:rsidRPr="00A724EA">
              <w:rPr>
                <w:rFonts w:eastAsia="Batang"/>
              </w:rPr>
              <w:t xml:space="preserve">ON-LINE </w:t>
            </w:r>
            <w:r w:rsidRPr="00A724EA">
              <w:t>LOCAL</w:t>
            </w:r>
          </w:p>
        </w:tc>
        <w:tc>
          <w:tcPr>
            <w:tcW w:w="1151" w:type="pct"/>
            <w:vAlign w:val="center"/>
          </w:tcPr>
          <w:p w:rsidR="005468A6" w:rsidRPr="00A724EA" w:rsidRDefault="005468A6" w:rsidP="009C31B6">
            <w:r w:rsidRPr="00A724EA">
              <w:t>WHITE</w:t>
            </w:r>
          </w:p>
          <w:p w:rsidR="005468A6" w:rsidRPr="00A724EA" w:rsidRDefault="005468A6" w:rsidP="009C31B6">
            <w:r w:rsidRPr="00A724EA">
              <w:t>GREEN</w:t>
            </w:r>
          </w:p>
          <w:p w:rsidR="005468A6" w:rsidRPr="00A724EA" w:rsidRDefault="005468A6" w:rsidP="009C31B6">
            <w:r w:rsidRPr="00A724EA">
              <w:t>YELLOW</w:t>
            </w:r>
          </w:p>
        </w:tc>
        <w:tc>
          <w:tcPr>
            <w:tcW w:w="1209" w:type="pct"/>
            <w:vAlign w:val="center"/>
          </w:tcPr>
          <w:p w:rsidR="005468A6" w:rsidRPr="00A724EA" w:rsidRDefault="005468A6" w:rsidP="009C31B6"/>
        </w:tc>
      </w:tr>
      <w:tr w:rsidR="005468A6" w:rsidRPr="00A724EA" w:rsidTr="00B17650">
        <w:tc>
          <w:tcPr>
            <w:tcW w:w="1161" w:type="pct"/>
            <w:vAlign w:val="center"/>
          </w:tcPr>
          <w:p w:rsidR="005468A6" w:rsidRPr="00A724EA" w:rsidRDefault="005468A6" w:rsidP="009C31B6">
            <w:r w:rsidRPr="00A724EA">
              <w:t>Transportation State</w:t>
            </w:r>
          </w:p>
        </w:tc>
        <w:tc>
          <w:tcPr>
            <w:tcW w:w="1478" w:type="pct"/>
            <w:vAlign w:val="center"/>
          </w:tcPr>
          <w:p w:rsidR="005468A6" w:rsidRPr="00A724EA" w:rsidRDefault="005468A6" w:rsidP="009C31B6">
            <w:r w:rsidRPr="00A724EA">
              <w:t>AUTO</w:t>
            </w:r>
          </w:p>
          <w:p w:rsidR="005468A6" w:rsidRPr="00A724EA" w:rsidRDefault="005468A6" w:rsidP="009C31B6">
            <w:r w:rsidRPr="00A724EA">
              <w:t>MANUAL</w:t>
            </w:r>
          </w:p>
        </w:tc>
        <w:tc>
          <w:tcPr>
            <w:tcW w:w="1151" w:type="pct"/>
            <w:vAlign w:val="center"/>
          </w:tcPr>
          <w:p w:rsidR="005468A6" w:rsidRPr="00A724EA" w:rsidRDefault="005468A6" w:rsidP="009C31B6">
            <w:r w:rsidRPr="00A724EA">
              <w:t>GREEN</w:t>
            </w:r>
          </w:p>
          <w:p w:rsidR="005468A6" w:rsidRPr="00A724EA" w:rsidRDefault="005468A6" w:rsidP="009C31B6">
            <w:r w:rsidRPr="00A724EA">
              <w:t>WHITE</w:t>
            </w:r>
          </w:p>
        </w:tc>
        <w:tc>
          <w:tcPr>
            <w:tcW w:w="1209" w:type="pct"/>
            <w:vAlign w:val="center"/>
          </w:tcPr>
          <w:p w:rsidR="005468A6" w:rsidRPr="00A724EA" w:rsidRDefault="005468A6" w:rsidP="009C31B6"/>
        </w:tc>
      </w:tr>
    </w:tbl>
    <w:p w:rsidR="005468A6" w:rsidRPr="00A724EA" w:rsidRDefault="005468A6" w:rsidP="00227EE3">
      <w:pPr>
        <w:pStyle w:val="4"/>
        <w:rPr>
          <w:rFonts w:hAnsi="Times New Roman"/>
        </w:rPr>
      </w:pPr>
      <w:bookmarkStart w:id="432" w:name="_Toc491087910"/>
      <w:r w:rsidRPr="00A724EA">
        <w:rPr>
          <w:rFonts w:hAnsi="Times New Roman"/>
        </w:rPr>
        <w:t>Host Message Display</w:t>
      </w:r>
      <w:bookmarkEnd w:id="432"/>
    </w:p>
    <w:p w:rsidR="005468A6" w:rsidRPr="00A724EA" w:rsidRDefault="005468A6" w:rsidP="00B17650">
      <w:r w:rsidRPr="00A724EA">
        <w:t xml:space="preserve">We hope the </w:t>
      </w:r>
      <w:r w:rsidRPr="00A724EA">
        <w:rPr>
          <w:b/>
        </w:rPr>
        <w:t>new host message</w:t>
      </w:r>
      <w:r w:rsidRPr="00A724EA">
        <w:t xml:space="preserve"> which should include date and time is displayed.</w:t>
      </w:r>
    </w:p>
    <w:p w:rsidR="005468A6" w:rsidRPr="00A724EA" w:rsidRDefault="005468A6" w:rsidP="00B17650">
      <w:r w:rsidRPr="00A724EA">
        <w:t>Display about Sub Screens or Menus</w:t>
      </w:r>
    </w:p>
    <w:p w:rsidR="005468A6" w:rsidRPr="00A724EA" w:rsidRDefault="005468A6" w:rsidP="00EA4407">
      <w:pPr>
        <w:ind w:rightChars="-229" w:right="-458"/>
      </w:pPr>
    </w:p>
    <w:p w:rsidR="005468A6" w:rsidRPr="00A724EA" w:rsidRDefault="005468A6" w:rsidP="001F514F">
      <w:pPr>
        <w:pStyle w:val="afffb"/>
        <w:numPr>
          <w:ilvl w:val="0"/>
          <w:numId w:val="47"/>
        </w:numPr>
        <w:ind w:leftChars="0" w:rightChars="-229" w:right="-458"/>
      </w:pPr>
      <w:r w:rsidRPr="00A724EA">
        <w:t xml:space="preserve"> When the operator clicks to </w:t>
      </w:r>
      <w:r w:rsidRPr="00A724EA">
        <w:rPr>
          <w:b/>
        </w:rPr>
        <w:t>Control State button</w:t>
      </w:r>
    </w:p>
    <w:p w:rsidR="005468A6" w:rsidRPr="00A724EA" w:rsidRDefault="00995496" w:rsidP="00EA4407">
      <w:pPr>
        <w:ind w:rightChars="-229" w:right="-458"/>
      </w:pPr>
      <w:r>
        <w:rPr>
          <w:noProof/>
        </w:rPr>
        <mc:AlternateContent>
          <mc:Choice Requires="wps">
            <w:drawing>
              <wp:anchor distT="0" distB="0" distL="114300" distR="114300" simplePos="0" relativeHeight="251531776" behindDoc="0" locked="0" layoutInCell="1" allowOverlap="1" wp14:anchorId="038C48F2" wp14:editId="37D72D54">
                <wp:simplePos x="0" y="0"/>
                <wp:positionH relativeFrom="column">
                  <wp:posOffset>571500</wp:posOffset>
                </wp:positionH>
                <wp:positionV relativeFrom="paragraph">
                  <wp:posOffset>-635</wp:posOffset>
                </wp:positionV>
                <wp:extent cx="3886200" cy="343535"/>
                <wp:effectExtent l="0" t="0" r="19050" b="18415"/>
                <wp:wrapNone/>
                <wp:docPr id="280"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43535"/>
                        </a:xfrm>
                        <a:prstGeom prst="rect">
                          <a:avLst/>
                        </a:prstGeom>
                        <a:solidFill>
                          <a:srgbClr val="0000FF"/>
                        </a:solidFill>
                        <a:ln w="9525">
                          <a:solidFill>
                            <a:srgbClr val="000000"/>
                          </a:solidFill>
                          <a:miter lim="800000"/>
                          <a:headEnd/>
                          <a:tailEnd/>
                        </a:ln>
                      </wps:spPr>
                      <wps:txbx>
                        <w:txbxContent>
                          <w:p w:rsidR="00611B21" w:rsidRDefault="00611B21" w:rsidP="005468A6">
                            <w:pPr>
                              <w:rPr>
                                <w:rFonts w:ascii="Arial" w:hAnsi="Arial" w:cs="Arial"/>
                                <w:b/>
                              </w:rPr>
                            </w:pPr>
                            <w:r>
                              <w:rPr>
                                <w:rFonts w:ascii="Arial" w:hAnsi="Arial" w:cs="Arial"/>
                                <w:b/>
                              </w:rPr>
                              <w:t>Control State 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C48F2" id="Rectangle 184" o:spid="_x0000_s1132" style="position:absolute;left:0;text-align:left;margin-left:45pt;margin-top:-.05pt;width:306pt;height:27.0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" fillcolor="blue">
                <v:textbox>
                  <w:txbxContent>
                    <w:p w:rsidR="00611B21" w:rsidRDefault="00611B21" w:rsidP="005468A6">
                      <w:pPr>
                        <w:rPr>
                          <w:rFonts w:ascii="Arial" w:hAnsi="Arial" w:cs="Arial"/>
                          <w:b/>
                        </w:rPr>
                      </w:pPr>
                      <w:r>
                        <w:rPr>
                          <w:rFonts w:ascii="Arial" w:hAnsi="Arial" w:cs="Arial"/>
                          <w:b/>
                        </w:rPr>
                        <w:t>Control State Change</w:t>
                      </w:r>
                    </w:p>
                  </w:txbxContent>
                </v:textbox>
              </v:rect>
            </w:pict>
          </mc:Fallback>
        </mc:AlternateContent>
      </w:r>
      <w:r>
        <w:rPr>
          <w:noProof/>
        </w:rPr>
        <mc:AlternateContent>
          <mc:Choice Requires="wps">
            <w:drawing>
              <wp:anchor distT="0" distB="0" distL="114300" distR="114300" simplePos="0" relativeHeight="251521536" behindDoc="0" locked="0" layoutInCell="1" allowOverlap="1" wp14:anchorId="54F2B8F2" wp14:editId="7EADF60D">
                <wp:simplePos x="0" y="0"/>
                <wp:positionH relativeFrom="column">
                  <wp:posOffset>685800</wp:posOffset>
                </wp:positionH>
                <wp:positionV relativeFrom="paragraph">
                  <wp:posOffset>570865</wp:posOffset>
                </wp:positionV>
                <wp:extent cx="1143000" cy="343535"/>
                <wp:effectExtent l="19050" t="19050" r="38100" b="37465"/>
                <wp:wrapNone/>
                <wp:docPr id="28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611B21" w:rsidRDefault="00611B21" w:rsidP="005468A6">
                            <w:pPr>
                              <w:jc w:val="center"/>
                              <w:rPr>
                                <w:rFonts w:ascii="Arial" w:hAnsi="Arial" w:cs="Arial"/>
                                <w:b/>
                              </w:rPr>
                            </w:pPr>
                            <w:r>
                              <w:rPr>
                                <w:rFonts w:ascii="Arial" w:hAnsi="Arial" w:cs="Arial"/>
                                <w:b/>
                              </w:rPr>
                              <w:t>OFF-LINE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2B8F2" id="Text Box 182" o:spid="_x0000_s1133" type="#_x0000_t202" style="position:absolute;left:0;text-align:left;margin-left:54pt;margin-top:44.95pt;width:90pt;height:27.0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">
                <v:imagedata embosscolor="shadow add(51)"/>
                <v:shadow on="t" type="emboss" color="black" color2="shadow add(102)" offset="1pt,1pt" offset2="-1pt,-1pt"/>
                <v:textbox>
                  <w:txbxContent>
                    <w:p w:rsidR="00611B21" w:rsidRDefault="00611B21" w:rsidP="005468A6">
                      <w:pPr>
                        <w:jc w:val="center"/>
                        <w:rPr>
                          <w:rFonts w:ascii="Arial" w:hAnsi="Arial" w:cs="Arial"/>
                          <w:b/>
                        </w:rPr>
                      </w:pPr>
                      <w:r>
                        <w:rPr>
                          <w:rFonts w:ascii="Arial" w:hAnsi="Arial" w:cs="Arial"/>
                          <w:b/>
                        </w:rPr>
                        <w:t>OFF-LINE</w:t>
                      </w:r>
                    </w:p>
                  </w:txbxContent>
                </v:textbox>
              </v:shape>
            </w:pict>
          </mc:Fallback>
        </mc:AlternateContent>
      </w:r>
      <w:r>
        <w:rPr>
          <w:noProof/>
        </w:rPr>
        <mc:AlternateContent>
          <mc:Choice Requires="wps">
            <w:drawing>
              <wp:anchor distT="0" distB="0" distL="114300" distR="114300" simplePos="0" relativeHeight="251526656" behindDoc="0" locked="0" layoutInCell="1" allowOverlap="1" wp14:anchorId="72C53E44" wp14:editId="13F2A620">
                <wp:simplePos x="0" y="0"/>
                <wp:positionH relativeFrom="column">
                  <wp:posOffset>1943100</wp:posOffset>
                </wp:positionH>
                <wp:positionV relativeFrom="paragraph">
                  <wp:posOffset>570865</wp:posOffset>
                </wp:positionV>
                <wp:extent cx="1143000" cy="343535"/>
                <wp:effectExtent l="19050" t="19050" r="38100" b="37465"/>
                <wp:wrapNone/>
                <wp:docPr id="282"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611B21" w:rsidRDefault="00611B21" w:rsidP="005468A6">
                            <w:pPr>
                              <w:jc w:val="center"/>
                              <w:rPr>
                                <w:rFonts w:ascii="Arial" w:hAnsi="Arial" w:cs="Arial"/>
                                <w:b/>
                              </w:rPr>
                            </w:pPr>
                            <w:r>
                              <w:rPr>
                                <w:rFonts w:ascii="Arial" w:hAnsi="Arial" w:cs="Arial"/>
                                <w:b/>
                              </w:rPr>
                              <w:t>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53E44" id="Text Box 183" o:spid="_x0000_s1134" type="#_x0000_t202" style="position:absolute;left:0;text-align:left;margin-left:153pt;margin-top:44.95pt;width:90pt;height:27.0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">
                <v:imagedata embosscolor="shadow add(51)"/>
                <v:shadow on="t" type="emboss" color="black" color2="shadow add(102)" offset="-1pt,-1pt" offset2="1pt,1pt"/>
                <v:textbox>
                  <w:txbxContent>
                    <w:p w:rsidR="00611B21" w:rsidRDefault="00611B21" w:rsidP="005468A6">
                      <w:pPr>
                        <w:jc w:val="center"/>
                        <w:rPr>
                          <w:rFonts w:ascii="Arial" w:hAnsi="Arial" w:cs="Arial"/>
                          <w:b/>
                        </w:rPr>
                      </w:pPr>
                      <w:r>
                        <w:rPr>
                          <w:rFonts w:ascii="Arial" w:hAnsi="Arial" w:cs="Arial"/>
                          <w:b/>
                        </w:rPr>
                        <w:t>LOCAL</w:t>
                      </w:r>
                    </w:p>
                  </w:txbxContent>
                </v:textbox>
              </v:shape>
            </w:pict>
          </mc:Fallback>
        </mc:AlternateContent>
      </w:r>
      <w:r>
        <w:rPr>
          <w:noProof/>
        </w:rPr>
        <mc:AlternateContent>
          <mc:Choice Requires="wps">
            <w:drawing>
              <wp:anchor distT="0" distB="0" distL="114300" distR="114300" simplePos="0" relativeHeight="251536896" behindDoc="0" locked="0" layoutInCell="1" allowOverlap="1" wp14:anchorId="5EDBD0FF" wp14:editId="31EDA965">
                <wp:simplePos x="0" y="0"/>
                <wp:positionH relativeFrom="column">
                  <wp:posOffset>3200400</wp:posOffset>
                </wp:positionH>
                <wp:positionV relativeFrom="paragraph">
                  <wp:posOffset>570865</wp:posOffset>
                </wp:positionV>
                <wp:extent cx="1143000" cy="343535"/>
                <wp:effectExtent l="19050" t="19050" r="38100" b="37465"/>
                <wp:wrapNone/>
                <wp:docPr id="283"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611B21" w:rsidRDefault="00611B21" w:rsidP="005468A6">
                            <w:pPr>
                              <w:jc w:val="center"/>
                              <w:rPr>
                                <w:rFonts w:ascii="Arial" w:hAnsi="Arial" w:cs="Arial"/>
                                <w:b/>
                              </w:rPr>
                            </w:pPr>
                            <w:r>
                              <w:rPr>
                                <w:rFonts w:ascii="Arial" w:hAnsi="Arial" w:cs="Arial"/>
                                <w:b/>
                              </w:rPr>
                              <w:t>REMOTE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BD0FF" id="Text Box 185" o:spid="_x0000_s1135" type="#_x0000_t202" style="position:absolute;left:0;text-align:left;margin-left:252pt;margin-top:44.95pt;width:90pt;height:27.0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">
                <v:imagedata embosscolor="shadow add(51)"/>
                <v:shadow on="t" type="emboss" color="black" color2="shadow add(102)" offset="-1pt,-1pt" offset2="1pt,1pt"/>
                <v:textbox>
                  <w:txbxContent>
                    <w:p w:rsidR="00611B21" w:rsidRDefault="00611B21" w:rsidP="005468A6">
                      <w:pPr>
                        <w:jc w:val="center"/>
                        <w:rPr>
                          <w:rFonts w:ascii="Arial" w:hAnsi="Arial" w:cs="Arial"/>
                          <w:b/>
                        </w:rPr>
                      </w:pPr>
                      <w:r>
                        <w:rPr>
                          <w:rFonts w:ascii="Arial" w:hAnsi="Arial" w:cs="Arial"/>
                          <w:b/>
                        </w:rPr>
                        <w:t>REMOTE</w:t>
                      </w:r>
                    </w:p>
                  </w:txbxContent>
                </v:textbox>
              </v:shape>
            </w:pict>
          </mc:Fallback>
        </mc:AlternateContent>
      </w:r>
      <w:r>
        <w:rPr>
          <w:noProof/>
        </w:rPr>
        <mc:AlternateContent>
          <mc:Choice Requires="wps">
            <w:drawing>
              <wp:anchor distT="0" distB="0" distL="114300" distR="114300" simplePos="0" relativeHeight="251516416" behindDoc="0" locked="0" layoutInCell="1" allowOverlap="1" wp14:anchorId="05884A9B" wp14:editId="58A2D7A7">
                <wp:simplePos x="0" y="0"/>
                <wp:positionH relativeFrom="column">
                  <wp:posOffset>571500</wp:posOffset>
                </wp:positionH>
                <wp:positionV relativeFrom="paragraph">
                  <wp:posOffset>-635</wp:posOffset>
                </wp:positionV>
                <wp:extent cx="3886200" cy="1143635"/>
                <wp:effectExtent l="0" t="0" r="19050" b="18415"/>
                <wp:wrapNone/>
                <wp:docPr id="284"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143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07704" id="Rectangle 181" o:spid="_x0000_s1026" style="position:absolute;left:0;text-align:left;margin-left:45pt;margin-top:-.05pt;width:306pt;height:90.0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"/>
            </w:pict>
          </mc:Fallback>
        </mc:AlternateContent>
      </w:r>
      <w:r>
        <w:rPr>
          <w:noProof/>
        </w:rPr>
        <mc:AlternateContent>
          <mc:Choice Requires="wps">
            <w:drawing>
              <wp:anchor distT="0" distB="0" distL="114300" distR="114300" simplePos="0" relativeHeight="251542016" behindDoc="0" locked="0" layoutInCell="1" allowOverlap="1" wp14:anchorId="7A37F61C" wp14:editId="4FE98536">
                <wp:simplePos x="0" y="0"/>
                <wp:positionH relativeFrom="column">
                  <wp:posOffset>4114800</wp:posOffset>
                </wp:positionH>
                <wp:positionV relativeFrom="paragraph">
                  <wp:posOffset>0</wp:posOffset>
                </wp:positionV>
                <wp:extent cx="342900" cy="343535"/>
                <wp:effectExtent l="0" t="0" r="19050" b="18415"/>
                <wp:wrapNone/>
                <wp:docPr id="285"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611B21" w:rsidRDefault="00611B21"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7F61C" id="Text Box 186" o:spid="_x0000_s1136" type="#_x0000_t202" style="position:absolute;left:0;text-align:left;margin-left:324pt;margin-top:0;width:27pt;height:27.0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">
                <v:textbox>
                  <w:txbxContent>
                    <w:p w:rsidR="00611B21" w:rsidRDefault="00611B21"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5468A6" w:rsidRPr="00A724EA" w:rsidRDefault="005468A6" w:rsidP="001F514F">
      <w:pPr>
        <w:pStyle w:val="afffb"/>
        <w:numPr>
          <w:ilvl w:val="0"/>
          <w:numId w:val="48"/>
        </w:numPr>
        <w:ind w:leftChars="0" w:rightChars="-229" w:right="-458"/>
        <w:rPr>
          <w:rFonts w:eastAsia="Batang"/>
          <w:b/>
        </w:rPr>
      </w:pPr>
      <w:r w:rsidRPr="00A724EA">
        <w:t xml:space="preserve"> When the operator clicks to </w:t>
      </w:r>
      <w:r w:rsidRPr="00A724EA">
        <w:rPr>
          <w:b/>
        </w:rPr>
        <w:t>Host Message button</w:t>
      </w:r>
    </w:p>
    <w:p w:rsidR="005468A6" w:rsidRPr="00A724EA" w:rsidRDefault="00995496" w:rsidP="00EA4407">
      <w:pPr>
        <w:ind w:rightChars="-229" w:right="-458"/>
        <w:rPr>
          <w:rFonts w:eastAsia="Batang"/>
          <w:b/>
        </w:rPr>
      </w:pPr>
      <w:r>
        <w:rPr>
          <w:noProof/>
        </w:rPr>
        <w:lastRenderedPageBreak/>
        <mc:AlternateContent>
          <mc:Choice Requires="wps">
            <w:drawing>
              <wp:anchor distT="0" distB="0" distL="114300" distR="114300" simplePos="0" relativeHeight="251557376" behindDoc="0" locked="0" layoutInCell="1" allowOverlap="1" wp14:anchorId="4CA837F7" wp14:editId="6C77E647">
                <wp:simplePos x="0" y="0"/>
                <wp:positionH relativeFrom="column">
                  <wp:posOffset>5372100</wp:posOffset>
                </wp:positionH>
                <wp:positionV relativeFrom="paragraph">
                  <wp:posOffset>106680</wp:posOffset>
                </wp:positionV>
                <wp:extent cx="342900" cy="343535"/>
                <wp:effectExtent l="0" t="0" r="19050" b="18415"/>
                <wp:wrapNone/>
                <wp:docPr id="286"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611B21" w:rsidRDefault="00611B21" w:rsidP="005468A6">
                            <w:pPr>
                              <w:jc w:val="cente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837F7" id="Text Box 189" o:spid="_x0000_s1137" type="#_x0000_t202" style="position:absolute;left:0;text-align:left;margin-left:423pt;margin-top:8.4pt;width:27pt;height:27.0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">
                <v:textbox>
                  <w:txbxContent>
                    <w:p w:rsidR="00611B21" w:rsidRDefault="00611B21" w:rsidP="005468A6">
                      <w:pPr>
                        <w:jc w:val="cente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552256" behindDoc="0" locked="0" layoutInCell="1" allowOverlap="1" wp14:anchorId="4ECA330B" wp14:editId="3E151393">
                <wp:simplePos x="0" y="0"/>
                <wp:positionH relativeFrom="column">
                  <wp:posOffset>571500</wp:posOffset>
                </wp:positionH>
                <wp:positionV relativeFrom="paragraph">
                  <wp:posOffset>107315</wp:posOffset>
                </wp:positionV>
                <wp:extent cx="5143500" cy="343535"/>
                <wp:effectExtent l="0" t="0" r="19050" b="18415"/>
                <wp:wrapNone/>
                <wp:docPr id="287"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43535"/>
                        </a:xfrm>
                        <a:prstGeom prst="rect">
                          <a:avLst/>
                        </a:prstGeom>
                        <a:solidFill>
                          <a:srgbClr val="0000FF"/>
                        </a:solidFill>
                        <a:ln w="9525">
                          <a:solidFill>
                            <a:srgbClr val="000000"/>
                          </a:solidFill>
                          <a:miter lim="800000"/>
                          <a:headEnd/>
                          <a:tailEnd/>
                        </a:ln>
                      </wps:spPr>
                      <wps:txbx>
                        <w:txbxContent>
                          <w:p w:rsidR="00611B21" w:rsidRDefault="00611B21" w:rsidP="005468A6">
                            <w:pPr>
                              <w:rPr>
                                <w:rFonts w:ascii="Arial" w:hAnsi="Arial" w:cs="Arial"/>
                                <w:b/>
                              </w:rPr>
                            </w:pPr>
                            <w:r>
                              <w:rPr>
                                <w:rFonts w:ascii="Arial" w:hAnsi="Arial" w:cs="Arial"/>
                                <w:b/>
                              </w:rPr>
                              <w:t>Host Terminal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A330B" id="Rectangle 188" o:spid="_x0000_s1138" style="position:absolute;left:0;text-align:left;margin-left:45pt;margin-top:8.45pt;width:405pt;height:27.0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" fillcolor="blue">
                <v:textbox>
                  <w:txbxContent>
                    <w:p w:rsidR="00611B21" w:rsidRDefault="00611B21" w:rsidP="005468A6">
                      <w:pPr>
                        <w:rPr>
                          <w:rFonts w:ascii="Arial" w:hAnsi="Arial" w:cs="Arial"/>
                          <w:b/>
                        </w:rPr>
                      </w:pPr>
                      <w:r>
                        <w:rPr>
                          <w:rFonts w:ascii="Arial" w:hAnsi="Arial" w:cs="Arial"/>
                          <w:b/>
                        </w:rPr>
                        <w:t>Host Terminal Message</w:t>
                      </w:r>
                    </w:p>
                  </w:txbxContent>
                </v:textbox>
              </v:rect>
            </w:pict>
          </mc:Fallback>
        </mc:AlternateContent>
      </w:r>
    </w:p>
    <w:p w:rsidR="005468A6" w:rsidRPr="00A724EA" w:rsidRDefault="005468A6" w:rsidP="00EA4407">
      <w:pPr>
        <w:ind w:rightChars="-229" w:right="-458"/>
        <w:rPr>
          <w:rFonts w:eastAsia="Batang"/>
          <w:b/>
        </w:rPr>
      </w:pPr>
    </w:p>
    <w:p w:rsidR="005468A6" w:rsidRPr="00A724EA" w:rsidRDefault="00995496" w:rsidP="00EA4407">
      <w:pPr>
        <w:ind w:rightChars="-229" w:right="-458"/>
      </w:pPr>
      <w:r>
        <w:rPr>
          <w:noProof/>
        </w:rPr>
        <mc:AlternateContent>
          <mc:Choice Requires="wps">
            <w:drawing>
              <wp:anchor distT="0" distB="0" distL="114300" distR="114300" simplePos="0" relativeHeight="251547136" behindDoc="0" locked="0" layoutInCell="1" allowOverlap="1" wp14:anchorId="499CBB6E" wp14:editId="1CCF3A50">
                <wp:simplePos x="0" y="0"/>
                <wp:positionH relativeFrom="column">
                  <wp:posOffset>571500</wp:posOffset>
                </wp:positionH>
                <wp:positionV relativeFrom="paragraph">
                  <wp:posOffset>114300</wp:posOffset>
                </wp:positionV>
                <wp:extent cx="5143500" cy="2544445"/>
                <wp:effectExtent l="0" t="0" r="19050" b="27305"/>
                <wp:wrapNone/>
                <wp:docPr id="69"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5444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9107F" id="Rectangle 187" o:spid="_x0000_s1026" style="position:absolute;left:0;text-align:left;margin-left:45pt;margin-top:9pt;width:405pt;height:200.3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32Ig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"/>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67616" behindDoc="0" locked="0" layoutInCell="1" allowOverlap="1" wp14:anchorId="54FCD040" wp14:editId="01CE0224">
                <wp:simplePos x="0" y="0"/>
                <wp:positionH relativeFrom="column">
                  <wp:posOffset>571500</wp:posOffset>
                </wp:positionH>
                <wp:positionV relativeFrom="paragraph">
                  <wp:posOffset>0</wp:posOffset>
                </wp:positionV>
                <wp:extent cx="1417320" cy="343535"/>
                <wp:effectExtent l="0" t="0" r="0" b="0"/>
                <wp:wrapNone/>
                <wp:docPr id="7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eastAsia="Batang" w:hAnsi="Arial" w:cs="Arial"/>
                                <w:b/>
                                <w:bCs/>
                                <w:u w:val="single"/>
                              </w:rPr>
                            </w:pPr>
                            <w:r>
                              <w:rPr>
                                <w:rFonts w:ascii="Arial" w:hAnsi="Arial" w:cs="Arial"/>
                                <w:b/>
                                <w:bCs/>
                                <w:u w:val="single"/>
                              </w:rPr>
                              <w:t>FROM HOST</w:t>
                            </w:r>
                          </w:p>
                          <w:p w:rsidR="00611B21" w:rsidRDefault="00611B21" w:rsidP="005468A6">
                            <w:pPr>
                              <w:rPr>
                                <w:rFonts w:ascii="Arial" w:eastAsia="Batang" w:hAnsi="Arial" w:cs="Arial"/>
                                <w:b/>
                                <w:bCs/>
                                <w:u w:val="single"/>
                              </w:rPr>
                            </w:pPr>
                          </w:p>
                          <w:p w:rsidR="00611B21" w:rsidRDefault="00611B21"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CD040" id="Text Box 191" o:spid="_x0000_s1139" type="#_x0000_t202" style="position:absolute;left:0;text-align:left;margin-left:45pt;margin-top:0;width:111.6pt;height:27.0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Jm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" filled="f" stroked="f">
                <v:textbox>
                  <w:txbxContent>
                    <w:p w:rsidR="00611B21" w:rsidRDefault="00611B21" w:rsidP="005468A6">
                      <w:pPr>
                        <w:rPr>
                          <w:rFonts w:ascii="Arial" w:eastAsia="Batang" w:hAnsi="Arial" w:cs="Arial"/>
                          <w:b/>
                          <w:bCs/>
                          <w:u w:val="single"/>
                        </w:rPr>
                      </w:pPr>
                      <w:r>
                        <w:rPr>
                          <w:rFonts w:ascii="Arial" w:hAnsi="Arial" w:cs="Arial"/>
                          <w:b/>
                          <w:bCs/>
                          <w:u w:val="single"/>
                        </w:rPr>
                        <w:t>FROM HOST</w:t>
                      </w:r>
                    </w:p>
                    <w:p w:rsidR="00611B21" w:rsidRDefault="00611B21" w:rsidP="005468A6">
                      <w:pPr>
                        <w:rPr>
                          <w:rFonts w:ascii="Arial" w:eastAsia="Batang" w:hAnsi="Arial" w:cs="Arial"/>
                          <w:b/>
                          <w:bCs/>
                          <w:u w:val="single"/>
                        </w:rPr>
                      </w:pPr>
                    </w:p>
                    <w:p w:rsidR="00611B21" w:rsidRDefault="00611B21" w:rsidP="005468A6">
                      <w:pPr>
                        <w:rPr>
                          <w:rFonts w:ascii="Arial" w:hAnsi="Arial" w:cs="Arial"/>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62496" behindDoc="0" locked="0" layoutInCell="1" allowOverlap="1" wp14:anchorId="5734DF37" wp14:editId="22642D68">
                <wp:simplePos x="0" y="0"/>
                <wp:positionH relativeFrom="column">
                  <wp:posOffset>571500</wp:posOffset>
                </wp:positionH>
                <wp:positionV relativeFrom="paragraph">
                  <wp:posOffset>108585</wp:posOffset>
                </wp:positionV>
                <wp:extent cx="5143500" cy="1214755"/>
                <wp:effectExtent l="0" t="0" r="0" b="4445"/>
                <wp:wrapNone/>
                <wp:docPr id="73"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14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10:02 – The control state is changed OFF-LINE by HOST</w:t>
                            </w:r>
                          </w:p>
                          <w:p w:rsidR="00611B21" w:rsidRDefault="00611B21" w:rsidP="005468A6">
                            <w:pPr>
                              <w:rPr>
                                <w:rFonts w:ascii="Arial"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09:02 – Lot Cancel by host as mismatch step</w:t>
                            </w:r>
                          </w:p>
                          <w:p w:rsidR="00611B21" w:rsidRDefault="00611B21" w:rsidP="005468A6">
                            <w:pPr>
                              <w:ind w:leftChars="900" w:left="1800"/>
                              <w:rPr>
                                <w:rFonts w:ascii="Arial" w:eastAsia="Batang" w:hAnsi="Arial" w:cs="Arial"/>
                              </w:rPr>
                            </w:pPr>
                            <w:r>
                              <w:rPr>
                                <w:rFonts w:ascii="Arial" w:eastAsia="Batang" w:hAnsi="Arial" w:cs="Arial"/>
                              </w:rPr>
                              <w:t>Please check the Lot Information</w:t>
                            </w:r>
                          </w:p>
                          <w:p w:rsidR="00611B21" w:rsidRDefault="00611B21"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w:t>
                            </w:r>
                            <w:r>
                              <w:rPr>
                                <w:rFonts w:ascii="Arial" w:eastAsia="Batang" w:hAnsi="Arial" w:cs="Arial"/>
                              </w:rPr>
                              <w:t>8</w:t>
                            </w:r>
                            <w:r>
                              <w:rPr>
                                <w:rFonts w:ascii="Arial" w:hAnsi="Arial" w:cs="Arial"/>
                              </w:rPr>
                              <w:t>:</w:t>
                            </w:r>
                            <w:r>
                              <w:rPr>
                                <w:rFonts w:ascii="Arial" w:eastAsia="Batang" w:hAnsi="Arial" w:cs="Arial"/>
                              </w:rPr>
                              <w:t>5</w:t>
                            </w:r>
                            <w:r>
                              <w:rPr>
                                <w:rFonts w:ascii="Arial" w:hAnsi="Arial" w:cs="Arial"/>
                              </w:rPr>
                              <w:t>2 – Lot Cancel by host as mismatch step</w:t>
                            </w:r>
                          </w:p>
                          <w:p w:rsidR="00611B21" w:rsidRDefault="00611B21" w:rsidP="005468A6">
                            <w:pPr>
                              <w:ind w:leftChars="900" w:left="1800"/>
                              <w:rPr>
                                <w:rFonts w:ascii="Arial" w:eastAsia="Batang" w:hAnsi="Arial" w:cs="Arial"/>
                              </w:rPr>
                            </w:pPr>
                            <w:r>
                              <w:rPr>
                                <w:rFonts w:ascii="Arial" w:eastAsia="Batang" w:hAnsi="Arial" w:cs="Arial"/>
                              </w:rPr>
                              <w:t>Please check the Lot Information</w:t>
                            </w:r>
                          </w:p>
                          <w:p w:rsidR="00611B21" w:rsidRDefault="00611B21"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4DF37" id="Text Box 190" o:spid="_x0000_s1140" type="#_x0000_t202" style="position:absolute;left:0;text-align:left;margin-left:45pt;margin-top:8.55pt;width:405pt;height:95.6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q9v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" filled="f" stroked="f">
                <v:textbox>
                  <w:txbxContent>
                    <w:p w:rsidR="00611B21" w:rsidRDefault="00611B21"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10:02 – The control state is changed OFF-LINE by HOST</w:t>
                      </w:r>
                    </w:p>
                    <w:p w:rsidR="00611B21" w:rsidRDefault="00611B21" w:rsidP="005468A6">
                      <w:pPr>
                        <w:rPr>
                          <w:rFonts w:ascii="Arial"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09:02 – Lot Cancel by host as mismatch step</w:t>
                      </w:r>
                    </w:p>
                    <w:p w:rsidR="00611B21" w:rsidRDefault="00611B21" w:rsidP="005468A6">
                      <w:pPr>
                        <w:ind w:leftChars="900" w:left="1800"/>
                        <w:rPr>
                          <w:rFonts w:ascii="Arial" w:eastAsia="Batang" w:hAnsi="Arial" w:cs="Arial"/>
                        </w:rPr>
                      </w:pPr>
                      <w:r>
                        <w:rPr>
                          <w:rFonts w:ascii="Arial" w:eastAsia="Batang" w:hAnsi="Arial" w:cs="Arial"/>
                        </w:rPr>
                        <w:t>Please check the Lot Information</w:t>
                      </w:r>
                    </w:p>
                    <w:p w:rsidR="00611B21" w:rsidRDefault="00611B21"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w:t>
                      </w:r>
                      <w:r>
                        <w:rPr>
                          <w:rFonts w:ascii="Arial" w:eastAsia="Batang" w:hAnsi="Arial" w:cs="Arial"/>
                        </w:rPr>
                        <w:t>8</w:t>
                      </w:r>
                      <w:r>
                        <w:rPr>
                          <w:rFonts w:ascii="Arial" w:hAnsi="Arial" w:cs="Arial"/>
                        </w:rPr>
                        <w:t>:</w:t>
                      </w:r>
                      <w:r>
                        <w:rPr>
                          <w:rFonts w:ascii="Arial" w:eastAsia="Batang" w:hAnsi="Arial" w:cs="Arial"/>
                        </w:rPr>
                        <w:t>5</w:t>
                      </w:r>
                      <w:r>
                        <w:rPr>
                          <w:rFonts w:ascii="Arial" w:hAnsi="Arial" w:cs="Arial"/>
                        </w:rPr>
                        <w:t>2 – Lot Cancel by host as mismatch step</w:t>
                      </w:r>
                    </w:p>
                    <w:p w:rsidR="00611B21" w:rsidRDefault="00611B21" w:rsidP="005468A6">
                      <w:pPr>
                        <w:ind w:leftChars="900" w:left="1800"/>
                        <w:rPr>
                          <w:rFonts w:ascii="Arial" w:eastAsia="Batang" w:hAnsi="Arial" w:cs="Arial"/>
                        </w:rPr>
                      </w:pPr>
                      <w:r>
                        <w:rPr>
                          <w:rFonts w:ascii="Arial" w:eastAsia="Batang" w:hAnsi="Arial" w:cs="Arial"/>
                        </w:rPr>
                        <w:t>Please check the Lot Information</w:t>
                      </w:r>
                    </w:p>
                    <w:p w:rsidR="00611B21" w:rsidRDefault="00611B21" w:rsidP="005468A6">
                      <w:pPr>
                        <w:rPr>
                          <w:rFonts w:ascii="Arial" w:hAnsi="Arial" w:cs="Arial"/>
                        </w:rPr>
                      </w:pP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593216" behindDoc="0" locked="0" layoutInCell="1" allowOverlap="1" wp14:anchorId="782EB2E3" wp14:editId="3291B2F0">
                <wp:simplePos x="0" y="0"/>
                <wp:positionH relativeFrom="column">
                  <wp:posOffset>1531620</wp:posOffset>
                </wp:positionH>
                <wp:positionV relativeFrom="paragraph">
                  <wp:posOffset>34290</wp:posOffset>
                </wp:positionV>
                <wp:extent cx="3314700" cy="343535"/>
                <wp:effectExtent l="0" t="0" r="0" b="0"/>
                <wp:wrapNone/>
                <wp:docPr id="75"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eastAsia="Batang" w:hAnsi="Arial" w:cs="Arial"/>
                                <w:b/>
                                <w:bCs/>
                                <w:i/>
                                <w:iCs/>
                                <w:color w:val="0000FF"/>
                              </w:rPr>
                            </w:pPr>
                            <w:r>
                              <w:rPr>
                                <w:rFonts w:ascii="Arial" w:hAnsi="Arial" w:cs="Arial"/>
                                <w:b/>
                                <w:bCs/>
                                <w:i/>
                                <w:iCs/>
                                <w:color w:val="0000FF"/>
                              </w:rPr>
                              <w:t xml:space="preserve">At least 10 </w:t>
                            </w:r>
                            <w:r>
                              <w:rPr>
                                <w:rFonts w:ascii="Arial" w:eastAsia="Batang" w:hAnsi="Arial" w:cs="Arial"/>
                                <w:b/>
                                <w:bCs/>
                                <w:i/>
                                <w:iCs/>
                                <w:color w:val="0000FF"/>
                              </w:rPr>
                              <w:t>Messages</w:t>
                            </w:r>
                          </w:p>
                          <w:p w:rsidR="00611B21" w:rsidRDefault="00611B21" w:rsidP="005468A6">
                            <w:pPr>
                              <w:rPr>
                                <w:rFonts w:ascii="Arial" w:hAnsi="Arial" w:cs="Arial"/>
                                <w:b/>
                                <w:bCs/>
                                <w:i/>
                                <w:iCs/>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EB2E3" id="Text Box 196" o:spid="_x0000_s1141" type="#_x0000_t202" style="position:absolute;left:0;text-align:left;margin-left:120.6pt;margin-top:2.7pt;width:261pt;height:27.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Zc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" filled="f" stroked="f">
                <v:textbox>
                  <w:txbxContent>
                    <w:p w:rsidR="00611B21" w:rsidRDefault="00611B21" w:rsidP="005468A6">
                      <w:pPr>
                        <w:rPr>
                          <w:rFonts w:ascii="Arial" w:eastAsia="Batang" w:hAnsi="Arial" w:cs="Arial"/>
                          <w:b/>
                          <w:bCs/>
                          <w:i/>
                          <w:iCs/>
                          <w:color w:val="0000FF"/>
                        </w:rPr>
                      </w:pPr>
                      <w:r>
                        <w:rPr>
                          <w:rFonts w:ascii="Arial" w:hAnsi="Arial" w:cs="Arial"/>
                          <w:b/>
                          <w:bCs/>
                          <w:i/>
                          <w:iCs/>
                          <w:color w:val="0000FF"/>
                        </w:rPr>
                        <w:t xml:space="preserve">At least 10 </w:t>
                      </w:r>
                      <w:r>
                        <w:rPr>
                          <w:rFonts w:ascii="Arial" w:eastAsia="Batang" w:hAnsi="Arial" w:cs="Arial"/>
                          <w:b/>
                          <w:bCs/>
                          <w:i/>
                          <w:iCs/>
                          <w:color w:val="0000FF"/>
                        </w:rPr>
                        <w:t>Messages</w:t>
                      </w:r>
                    </w:p>
                    <w:p w:rsidR="00611B21" w:rsidRDefault="00611B21" w:rsidP="005468A6">
                      <w:pPr>
                        <w:rPr>
                          <w:rFonts w:ascii="Arial" w:hAnsi="Arial" w:cs="Arial"/>
                          <w:b/>
                          <w:bCs/>
                          <w:i/>
                          <w:iCs/>
                          <w:color w:val="0000FF"/>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77856" behindDoc="0" locked="0" layoutInCell="1" allowOverlap="1" wp14:anchorId="1A8A806D" wp14:editId="4E6D83E7">
                <wp:simplePos x="0" y="0"/>
                <wp:positionH relativeFrom="column">
                  <wp:posOffset>571500</wp:posOffset>
                </wp:positionH>
                <wp:positionV relativeFrom="paragraph">
                  <wp:posOffset>71755</wp:posOffset>
                </wp:positionV>
                <wp:extent cx="914400" cy="343535"/>
                <wp:effectExtent l="0" t="0" r="0" b="0"/>
                <wp:wrapNone/>
                <wp:docPr id="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bCs/>
                                <w:u w:val="single"/>
                              </w:rPr>
                            </w:pPr>
                            <w:r>
                              <w:rPr>
                                <w:rFonts w:ascii="Arial" w:hAnsi="Arial" w:cs="Arial"/>
                                <w:b/>
                                <w:bCs/>
                                <w:u w:val="single"/>
                              </w:rPr>
                              <w:t>TO HOST</w:t>
                            </w:r>
                          </w:p>
                          <w:p w:rsidR="00611B21" w:rsidRDefault="00611B21"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A806D" id="Text Box 193" o:spid="_x0000_s1142" type="#_x0000_t202" style="position:absolute;left:0;text-align:left;margin-left:45pt;margin-top:5.65pt;width:1in;height:27.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1IbuAIAAMM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" filled="f" stroked="f">
                <v:textbox>
                  <w:txbxContent>
                    <w:p w:rsidR="00611B21" w:rsidRDefault="00611B21" w:rsidP="005468A6">
                      <w:pPr>
                        <w:rPr>
                          <w:rFonts w:ascii="Arial" w:hAnsi="Arial" w:cs="Arial"/>
                          <w:b/>
                          <w:bCs/>
                          <w:u w:val="single"/>
                        </w:rPr>
                      </w:pPr>
                      <w:r>
                        <w:rPr>
                          <w:rFonts w:ascii="Arial" w:hAnsi="Arial" w:cs="Arial"/>
                          <w:b/>
                          <w:bCs/>
                          <w:u w:val="single"/>
                        </w:rPr>
                        <w:t>TO HOST</w:t>
                      </w:r>
                    </w:p>
                    <w:p w:rsidR="00611B21" w:rsidRDefault="00611B21" w:rsidP="005468A6">
                      <w:pPr>
                        <w:rPr>
                          <w:rFonts w:ascii="Arial" w:hAnsi="Arial" w:cs="Arial"/>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72736" behindDoc="0" locked="0" layoutInCell="1" allowOverlap="1" wp14:anchorId="5A6A187F" wp14:editId="333AA956">
                <wp:simplePos x="0" y="0"/>
                <wp:positionH relativeFrom="column">
                  <wp:posOffset>685800</wp:posOffset>
                </wp:positionH>
                <wp:positionV relativeFrom="paragraph">
                  <wp:posOffset>226060</wp:posOffset>
                </wp:positionV>
                <wp:extent cx="4914900" cy="343535"/>
                <wp:effectExtent l="0" t="0" r="19050" b="18415"/>
                <wp:wrapNone/>
                <wp:docPr id="97"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35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pPr>
                              <w:rPr>
                                <w:rFonts w:ascii="Arial" w:hAnsi="Arial" w:cs="Arial"/>
                              </w:rPr>
                            </w:pPr>
                            <w:r>
                              <w:rPr>
                                <w:rFonts w:ascii="Arial" w:hAnsi="Arial" w:cs="Arial"/>
                              </w:rPr>
                              <w:t>Please check the Network</w:t>
                            </w:r>
                          </w:p>
                          <w:p w:rsidR="00611B21" w:rsidRDefault="00611B21"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A187F" id="Text Box 192" o:spid="_x0000_s1143" type="#_x0000_t202" style="position:absolute;left:0;text-align:left;margin-left:54pt;margin-top:17.8pt;width:387pt;height:27.0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jmhg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" filled="f">
                <v:textbox>
                  <w:txbxContent>
                    <w:p w:rsidR="00611B21" w:rsidRDefault="00611B21" w:rsidP="005468A6">
                      <w:pPr>
                        <w:rPr>
                          <w:rFonts w:ascii="Arial" w:hAnsi="Arial" w:cs="Arial"/>
                        </w:rPr>
                      </w:pPr>
                      <w:r>
                        <w:rPr>
                          <w:rFonts w:ascii="Arial" w:hAnsi="Arial" w:cs="Arial"/>
                        </w:rPr>
                        <w:t>Please check the Network</w:t>
                      </w:r>
                    </w:p>
                    <w:p w:rsidR="00611B21" w:rsidRDefault="00611B21" w:rsidP="005468A6">
                      <w:pPr>
                        <w:rPr>
                          <w:rFonts w:ascii="Arial" w:hAnsi="Arial" w:cs="Arial"/>
                        </w:rPr>
                      </w:pPr>
                    </w:p>
                  </w:txbxContent>
                </v:textbox>
              </v:shape>
            </w:pict>
          </mc:Fallback>
        </mc:AlternateContent>
      </w:r>
      <w:r>
        <w:rPr>
          <w:noProof/>
        </w:rPr>
        <mc:AlternateContent>
          <mc:Choice Requires="wps">
            <w:drawing>
              <wp:anchor distT="0" distB="0" distL="114300" distR="114300" simplePos="0" relativeHeight="251582976" behindDoc="0" locked="0" layoutInCell="1" allowOverlap="1" wp14:anchorId="6C7F22FA" wp14:editId="646DCFBF">
                <wp:simplePos x="0" y="0"/>
                <wp:positionH relativeFrom="column">
                  <wp:posOffset>2057400</wp:posOffset>
                </wp:positionH>
                <wp:positionV relativeFrom="paragraph">
                  <wp:posOffset>685165</wp:posOffset>
                </wp:positionV>
                <wp:extent cx="1143000" cy="343535"/>
                <wp:effectExtent l="19050" t="19050" r="38100" b="37465"/>
                <wp:wrapNone/>
                <wp:docPr id="98"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611B21" w:rsidRDefault="00611B21" w:rsidP="005468A6">
                            <w:pPr>
                              <w:jc w:val="center"/>
                              <w:rPr>
                                <w:rFonts w:ascii="Arial" w:hAnsi="Arial" w:cs="Arial"/>
                                <w:b/>
                              </w:rPr>
                            </w:pPr>
                            <w:r>
                              <w:rPr>
                                <w:rFonts w:ascii="Arial" w:hAnsi="Arial" w:cs="Arial"/>
                                <w:b/>
                              </w:rPr>
                              <w:t>SEND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F22FA" id="Text Box 194" o:spid="_x0000_s1144" type="#_x0000_t202" style="position:absolute;left:0;text-align:left;margin-left:162pt;margin-top:53.95pt;width:90pt;height:27.0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">
                <v:imagedata embosscolor="shadow add(51)"/>
                <v:shadow on="t" type="emboss" color="black" color2="shadow add(102)" offset="1pt,1pt" offset2="-1pt,-1pt"/>
                <v:textbox>
                  <w:txbxContent>
                    <w:p w:rsidR="00611B21" w:rsidRDefault="00611B21" w:rsidP="005468A6">
                      <w:pPr>
                        <w:jc w:val="center"/>
                        <w:rPr>
                          <w:rFonts w:ascii="Arial" w:hAnsi="Arial" w:cs="Arial"/>
                          <w:b/>
                        </w:rPr>
                      </w:pPr>
                      <w:r>
                        <w:rPr>
                          <w:rFonts w:ascii="Arial" w:hAnsi="Arial" w:cs="Arial"/>
                          <w:b/>
                        </w:rPr>
                        <w:t>SEND</w:t>
                      </w:r>
                    </w:p>
                  </w:txbxContent>
                </v:textbox>
              </v:shape>
            </w:pict>
          </mc:Fallback>
        </mc:AlternateContent>
      </w:r>
      <w:r>
        <w:rPr>
          <w:noProof/>
        </w:rPr>
        <mc:AlternateContent>
          <mc:Choice Requires="wps">
            <w:drawing>
              <wp:anchor distT="0" distB="0" distL="114300" distR="114300" simplePos="0" relativeHeight="251588096" behindDoc="0" locked="0" layoutInCell="1" allowOverlap="1" wp14:anchorId="63C7C733" wp14:editId="0231D030">
                <wp:simplePos x="0" y="0"/>
                <wp:positionH relativeFrom="column">
                  <wp:posOffset>3429000</wp:posOffset>
                </wp:positionH>
                <wp:positionV relativeFrom="paragraph">
                  <wp:posOffset>685165</wp:posOffset>
                </wp:positionV>
                <wp:extent cx="1143000" cy="343535"/>
                <wp:effectExtent l="19050" t="19050" r="38100" b="37465"/>
                <wp:wrapNone/>
                <wp:docPr id="9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611B21" w:rsidRDefault="00611B21" w:rsidP="005468A6">
                            <w:pPr>
                              <w:jc w:val="center"/>
                              <w:rPr>
                                <w:rFonts w:ascii="Arial" w:hAnsi="Arial" w:cs="Arial"/>
                                <w:b/>
                              </w:rPr>
                            </w:pPr>
                            <w:r>
                              <w:rPr>
                                <w:rFonts w:ascii="Arial" w:hAnsi="Arial" w:cs="Arial"/>
                                <w:b/>
                              </w:rPr>
                              <w:t>CLEAR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7C733" id="Text Box 195" o:spid="_x0000_s1145" type="#_x0000_t202" style="position:absolute;left:0;text-align:left;margin-left:270pt;margin-top:53.95pt;width:90pt;height:27.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">
                <v:imagedata embosscolor="shadow add(51)"/>
                <v:shadow on="t" type="emboss" color="black" color2="shadow add(102)" offset="-1pt,-1pt" offset2="1pt,1pt"/>
                <v:textbox>
                  <w:txbxContent>
                    <w:p w:rsidR="00611B21" w:rsidRDefault="00611B21" w:rsidP="005468A6">
                      <w:pPr>
                        <w:jc w:val="center"/>
                        <w:rPr>
                          <w:rFonts w:ascii="Arial" w:hAnsi="Arial" w:cs="Arial"/>
                          <w:b/>
                        </w:rPr>
                      </w:pPr>
                      <w:r>
                        <w:rPr>
                          <w:rFonts w:ascii="Arial" w:hAnsi="Arial" w:cs="Arial"/>
                          <w:b/>
                        </w:rPr>
                        <w:t>CLEAR</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1F514F">
      <w:pPr>
        <w:pStyle w:val="afffb"/>
        <w:numPr>
          <w:ilvl w:val="0"/>
          <w:numId w:val="49"/>
        </w:numPr>
        <w:ind w:leftChars="0" w:rightChars="-229" w:right="-458"/>
        <w:rPr>
          <w:rFonts w:eastAsia="Batang"/>
          <w:b/>
        </w:rPr>
      </w:pPr>
      <w:r w:rsidRPr="00A724EA">
        <w:t xml:space="preserve"> When the operator clicks to </w:t>
      </w:r>
      <w:r w:rsidRPr="00A724EA">
        <w:rPr>
          <w:b/>
        </w:rPr>
        <w:t>Ref. HOST button</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rPr>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623936" behindDoc="0" locked="0" layoutInCell="1" allowOverlap="1" wp14:anchorId="4C0C810D" wp14:editId="16BFB1BC">
                <wp:simplePos x="0" y="0"/>
                <wp:positionH relativeFrom="column">
                  <wp:posOffset>800100</wp:posOffset>
                </wp:positionH>
                <wp:positionV relativeFrom="paragraph">
                  <wp:posOffset>113665</wp:posOffset>
                </wp:positionV>
                <wp:extent cx="1143000" cy="343535"/>
                <wp:effectExtent l="19050" t="19050" r="38100" b="37465"/>
                <wp:wrapNone/>
                <wp:docPr id="100"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611B21" w:rsidRDefault="00611B21" w:rsidP="005468A6">
                            <w:pPr>
                              <w:jc w:val="center"/>
                              <w:rPr>
                                <w:rFonts w:ascii="Arial" w:hAnsi="Arial" w:cs="Arial"/>
                                <w:b/>
                              </w:rPr>
                            </w:pPr>
                            <w:r>
                              <w:rPr>
                                <w:rFonts w:ascii="Arial" w:hAnsi="Arial" w:cs="Arial"/>
                                <w:b/>
                              </w:rPr>
                              <w:t>LOG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C810D" id="Text Box 202" o:spid="_x0000_s1146" type="#_x0000_t202" style="position:absolute;left:0;text-align:left;margin-left:63pt;margin-top:8.95pt;width:90pt;height:27.0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">
                <v:imagedata embosscolor="shadow add(51)"/>
                <v:shadow on="t" type="emboss" color="black" color2="shadow add(102)" offset="1pt,1pt" offset2="-1pt,-1pt"/>
                <v:textbox>
                  <w:txbxContent>
                    <w:p w:rsidR="00611B21" w:rsidRDefault="00611B21" w:rsidP="005468A6">
                      <w:pPr>
                        <w:jc w:val="center"/>
                        <w:rPr>
                          <w:rFonts w:ascii="Arial" w:hAnsi="Arial" w:cs="Arial"/>
                          <w:b/>
                        </w:rPr>
                      </w:pPr>
                      <w:r>
                        <w:rPr>
                          <w:rFonts w:ascii="Arial" w:hAnsi="Arial" w:cs="Arial"/>
                          <w:b/>
                        </w:rPr>
                        <w:t>LOG VIEW</w:t>
                      </w:r>
                    </w:p>
                  </w:txbxContent>
                </v:textbox>
              </v:shape>
            </w:pict>
          </mc:Fallback>
        </mc:AlternateContent>
      </w:r>
      <w:r>
        <w:rPr>
          <w:noProof/>
        </w:rPr>
        <mc:AlternateContent>
          <mc:Choice Requires="wps">
            <w:drawing>
              <wp:anchor distT="0" distB="0" distL="114300" distR="114300" simplePos="0" relativeHeight="251618816" behindDoc="0" locked="0" layoutInCell="1" allowOverlap="1" wp14:anchorId="531233E4" wp14:editId="7C5D8D50">
                <wp:simplePos x="0" y="0"/>
                <wp:positionH relativeFrom="column">
                  <wp:posOffset>571500</wp:posOffset>
                </wp:positionH>
                <wp:positionV relativeFrom="paragraph">
                  <wp:posOffset>-457835</wp:posOffset>
                </wp:positionV>
                <wp:extent cx="2971800" cy="1143635"/>
                <wp:effectExtent l="0" t="0" r="19050" b="18415"/>
                <wp:wrapNone/>
                <wp:docPr id="1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143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56E12" id="Rectangle 201" o:spid="_x0000_s1026" style="position:absolute;left:0;text-align:left;margin-left:45pt;margin-top:-36.05pt;width:234pt;height:90.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"/>
            </w:pict>
          </mc:Fallback>
        </mc:AlternateContent>
      </w:r>
      <w:r>
        <w:rPr>
          <w:noProof/>
        </w:rPr>
        <mc:AlternateContent>
          <mc:Choice Requires="wps">
            <w:drawing>
              <wp:anchor distT="0" distB="0" distL="114300" distR="114300" simplePos="0" relativeHeight="251639296" behindDoc="0" locked="0" layoutInCell="1" allowOverlap="1" wp14:anchorId="2C032DF3" wp14:editId="11068EBC">
                <wp:simplePos x="0" y="0"/>
                <wp:positionH relativeFrom="column">
                  <wp:posOffset>3200400</wp:posOffset>
                </wp:positionH>
                <wp:positionV relativeFrom="paragraph">
                  <wp:posOffset>-457200</wp:posOffset>
                </wp:positionV>
                <wp:extent cx="342900" cy="343535"/>
                <wp:effectExtent l="0" t="0" r="19050" b="18415"/>
                <wp:wrapNone/>
                <wp:docPr id="102"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611B21" w:rsidRDefault="00611B21"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32DF3" id="Text Box 205" o:spid="_x0000_s1147" type="#_x0000_t202" style="position:absolute;left:0;text-align:left;margin-left:252pt;margin-top:-36pt;width:27pt;height:27.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">
                <v:textbox>
                  <w:txbxContent>
                    <w:p w:rsidR="00611B21" w:rsidRDefault="00611B21"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439E7267" wp14:editId="3097A46C">
                <wp:simplePos x="0" y="0"/>
                <wp:positionH relativeFrom="column">
                  <wp:posOffset>571500</wp:posOffset>
                </wp:positionH>
                <wp:positionV relativeFrom="paragraph">
                  <wp:posOffset>-457835</wp:posOffset>
                </wp:positionV>
                <wp:extent cx="2971800" cy="343535"/>
                <wp:effectExtent l="0" t="0" r="19050" b="18415"/>
                <wp:wrapNone/>
                <wp:docPr id="10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343535"/>
                        </a:xfrm>
                        <a:prstGeom prst="rect">
                          <a:avLst/>
                        </a:prstGeom>
                        <a:solidFill>
                          <a:srgbClr val="0000FF"/>
                        </a:solidFill>
                        <a:ln w="9525">
                          <a:solidFill>
                            <a:srgbClr val="000000"/>
                          </a:solidFill>
                          <a:miter lim="800000"/>
                          <a:headEnd/>
                          <a:tailEnd/>
                        </a:ln>
                      </wps:spPr>
                      <wps:txbx>
                        <w:txbxContent>
                          <w:p w:rsidR="00611B21" w:rsidRDefault="00611B21" w:rsidP="005468A6">
                            <w:pPr>
                              <w:rPr>
                                <w:rFonts w:ascii="Arial" w:hAnsi="Arial" w:cs="Arial"/>
                                <w:b/>
                              </w:rPr>
                            </w:pPr>
                            <w:r>
                              <w:rPr>
                                <w:rFonts w:ascii="Arial" w:hAnsi="Arial" w:cs="Arial"/>
                                <w:b/>
                              </w:rPr>
                              <w:t>Ref. HOST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E7267" id="Rectangle 204" o:spid="_x0000_s1148" style="position:absolute;left:0;text-align:left;margin-left:45pt;margin-top:-36.05pt;width:234pt;height:27.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" fillcolor="blue">
                <v:textbox>
                  <w:txbxContent>
                    <w:p w:rsidR="00611B21" w:rsidRDefault="00611B21" w:rsidP="005468A6">
                      <w:pPr>
                        <w:rPr>
                          <w:rFonts w:ascii="Arial" w:hAnsi="Arial" w:cs="Arial"/>
                          <w:b/>
                        </w:rPr>
                      </w:pPr>
                      <w:r>
                        <w:rPr>
                          <w:rFonts w:ascii="Arial" w:hAnsi="Arial" w:cs="Arial"/>
                          <w:b/>
                        </w:rPr>
                        <w:t>Ref. HOST Selection</w:t>
                      </w:r>
                    </w:p>
                  </w:txbxContent>
                </v:textbox>
              </v:rect>
            </w:pict>
          </mc:Fallback>
        </mc:AlternateContent>
      </w:r>
      <w:r>
        <w:rPr>
          <w:noProof/>
        </w:rPr>
        <mc:AlternateContent>
          <mc:Choice Requires="wps">
            <w:drawing>
              <wp:anchor distT="0" distB="0" distL="114300" distR="114300" simplePos="0" relativeHeight="251629056" behindDoc="0" locked="0" layoutInCell="1" allowOverlap="1" wp14:anchorId="448B9641" wp14:editId="3A101F58">
                <wp:simplePos x="0" y="0"/>
                <wp:positionH relativeFrom="column">
                  <wp:posOffset>2171700</wp:posOffset>
                </wp:positionH>
                <wp:positionV relativeFrom="paragraph">
                  <wp:posOffset>113665</wp:posOffset>
                </wp:positionV>
                <wp:extent cx="1143000" cy="343535"/>
                <wp:effectExtent l="19050" t="19050" r="38100" b="37465"/>
                <wp:wrapNone/>
                <wp:docPr id="104"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611B21" w:rsidRDefault="00611B21" w:rsidP="005468A6">
                            <w:pPr>
                              <w:jc w:val="center"/>
                              <w:rPr>
                                <w:rFonts w:ascii="Arial" w:hAnsi="Arial" w:cs="Arial"/>
                                <w:b/>
                              </w:rPr>
                            </w:pPr>
                            <w:r>
                              <w:rPr>
                                <w:rFonts w:ascii="Arial" w:hAnsi="Arial" w:cs="Arial"/>
                                <w:b/>
                              </w:rPr>
                              <w:t>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B9641" id="Text Box 203" o:spid="_x0000_s1149" type="#_x0000_t202" style="position:absolute;left:0;text-align:left;margin-left:171pt;margin-top:8.95pt;width:90pt;height:27.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">
                <v:imagedata embosscolor="shadow add(51)"/>
                <v:shadow on="t" type="emboss" color="black" color2="shadow add(102)" offset="-1pt,-1pt" offset2="1pt,1pt"/>
                <v:textbox>
                  <w:txbxContent>
                    <w:p w:rsidR="00611B21" w:rsidRDefault="00611B21" w:rsidP="005468A6">
                      <w:pPr>
                        <w:jc w:val="center"/>
                        <w:rPr>
                          <w:rFonts w:ascii="Arial" w:hAnsi="Arial" w:cs="Arial"/>
                          <w:b/>
                        </w:rPr>
                      </w:pPr>
                      <w:r>
                        <w:rPr>
                          <w:rFonts w:ascii="Arial" w:hAnsi="Arial" w:cs="Arial"/>
                          <w:b/>
                        </w:rPr>
                        <w:t>CONFIG</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5468A6" w:rsidRPr="00A724EA" w:rsidRDefault="005468A6" w:rsidP="00EA4407">
      <w:pPr>
        <w:ind w:rightChars="-229" w:right="-458"/>
        <w:rPr>
          <w:rFonts w:eastAsia="Batang"/>
        </w:rPr>
      </w:pPr>
    </w:p>
    <w:p w:rsidR="005468A6" w:rsidRPr="00A724EA" w:rsidRDefault="005468A6" w:rsidP="001F514F">
      <w:pPr>
        <w:pStyle w:val="afffb"/>
        <w:numPr>
          <w:ilvl w:val="0"/>
          <w:numId w:val="50"/>
        </w:numPr>
        <w:ind w:leftChars="0" w:rightChars="-229" w:right="-458"/>
        <w:rPr>
          <w:rFonts w:eastAsia="Batang"/>
          <w:b/>
        </w:rPr>
      </w:pPr>
      <w:r w:rsidRPr="00A724EA">
        <w:t xml:space="preserve"> When the operator clicks to </w:t>
      </w:r>
      <w:r w:rsidRPr="00A724EA">
        <w:rPr>
          <w:b/>
        </w:rPr>
        <w:t>CONFIG button</w:t>
      </w:r>
    </w:p>
    <w:p w:rsidR="005468A6" w:rsidRPr="00A724EA" w:rsidRDefault="00995496" w:rsidP="00EA4407">
      <w:pPr>
        <w:ind w:rightChars="-229" w:right="-458"/>
        <w:rPr>
          <w:rFonts w:eastAsia="Batang"/>
        </w:rPr>
      </w:pPr>
      <w:r>
        <w:rPr>
          <w:noProof/>
        </w:rPr>
        <w:lastRenderedPageBreak/>
        <mc:AlternateContent>
          <mc:Choice Requires="wps">
            <w:drawing>
              <wp:anchor distT="0" distB="0" distL="114300" distR="114300" simplePos="0" relativeHeight="251608576" behindDoc="0" locked="0" layoutInCell="1" allowOverlap="1" wp14:anchorId="178F43BF" wp14:editId="6E26A284">
                <wp:simplePos x="0" y="0"/>
                <wp:positionH relativeFrom="column">
                  <wp:posOffset>5372100</wp:posOffset>
                </wp:positionH>
                <wp:positionV relativeFrom="paragraph">
                  <wp:posOffset>31115</wp:posOffset>
                </wp:positionV>
                <wp:extent cx="342900" cy="343535"/>
                <wp:effectExtent l="0" t="0" r="19050" b="18415"/>
                <wp:wrapNone/>
                <wp:docPr id="288"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611B21" w:rsidRDefault="00611B21"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F43BF" id="Text Box 199" o:spid="_x0000_s1150" type="#_x0000_t202" style="position:absolute;left:0;text-align:left;margin-left:423pt;margin-top:2.45pt;width:27pt;height:27.0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">
                <v:textbox>
                  <w:txbxContent>
                    <w:p w:rsidR="00611B21" w:rsidRDefault="00611B21"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603456" behindDoc="0" locked="0" layoutInCell="1" allowOverlap="1" wp14:anchorId="5B35A1A1" wp14:editId="33868B1C">
                <wp:simplePos x="0" y="0"/>
                <wp:positionH relativeFrom="column">
                  <wp:posOffset>571500</wp:posOffset>
                </wp:positionH>
                <wp:positionV relativeFrom="paragraph">
                  <wp:posOffset>36195</wp:posOffset>
                </wp:positionV>
                <wp:extent cx="5143500" cy="343535"/>
                <wp:effectExtent l="0" t="0" r="19050" b="18415"/>
                <wp:wrapNone/>
                <wp:docPr id="299"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43535"/>
                        </a:xfrm>
                        <a:prstGeom prst="rect">
                          <a:avLst/>
                        </a:prstGeom>
                        <a:solidFill>
                          <a:srgbClr val="0000FF"/>
                        </a:solidFill>
                        <a:ln w="9525">
                          <a:solidFill>
                            <a:srgbClr val="000000"/>
                          </a:solidFill>
                          <a:miter lim="800000"/>
                          <a:headEnd/>
                          <a:tailEnd/>
                        </a:ln>
                      </wps:spPr>
                      <wps:txbx>
                        <w:txbxContent>
                          <w:p w:rsidR="00611B21" w:rsidRDefault="00611B21" w:rsidP="005468A6">
                            <w:pPr>
                              <w:rPr>
                                <w:rFonts w:ascii="Arial" w:hAnsi="Arial" w:cs="Arial"/>
                                <w:b/>
                              </w:rPr>
                            </w:pPr>
                            <w:r>
                              <w:rPr>
                                <w:rFonts w:ascii="Arial" w:hAnsi="Arial" w:cs="Arial"/>
                                <w:b/>
                              </w:rPr>
                              <w:t>HSMS Parameter Setting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5A1A1" id="Rectangle 198" o:spid="_x0000_s1151" style="position:absolute;left:0;text-align:left;margin-left:45pt;margin-top:2.85pt;width:405pt;height:27.0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" fillcolor="blue">
                <v:textbox>
                  <w:txbxContent>
                    <w:p w:rsidR="00611B21" w:rsidRDefault="00611B21" w:rsidP="005468A6">
                      <w:pPr>
                        <w:rPr>
                          <w:rFonts w:ascii="Arial" w:hAnsi="Arial" w:cs="Arial"/>
                          <w:b/>
                        </w:rPr>
                      </w:pPr>
                      <w:r>
                        <w:rPr>
                          <w:rFonts w:ascii="Arial" w:hAnsi="Arial" w:cs="Arial"/>
                          <w:b/>
                        </w:rPr>
                        <w:t>HSMS Parameter Setting</w:t>
                      </w:r>
                    </w:p>
                  </w:txbxContent>
                </v:textbox>
              </v:rect>
            </w:pict>
          </mc:Fallback>
        </mc:AlternateContent>
      </w:r>
      <w:r>
        <w:rPr>
          <w:noProof/>
        </w:rPr>
        <mc:AlternateContent>
          <mc:Choice Requires="wps">
            <w:drawing>
              <wp:anchor distT="0" distB="0" distL="114300" distR="114300" simplePos="0" relativeHeight="251598336" behindDoc="0" locked="0" layoutInCell="1" allowOverlap="1" wp14:anchorId="4B93810C" wp14:editId="74CA74F6">
                <wp:simplePos x="0" y="0"/>
                <wp:positionH relativeFrom="column">
                  <wp:posOffset>580390</wp:posOffset>
                </wp:positionH>
                <wp:positionV relativeFrom="paragraph">
                  <wp:posOffset>44450</wp:posOffset>
                </wp:positionV>
                <wp:extent cx="5143500" cy="2971800"/>
                <wp:effectExtent l="0" t="0" r="19050" b="19050"/>
                <wp:wrapNone/>
                <wp:docPr id="105"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97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3258A" id="Rectangle 197" o:spid="_x0000_s1026" style="position:absolute;left:0;text-align:left;margin-left:45.7pt;margin-top:3.5pt;width:405pt;height:234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"/>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70016" behindDoc="0" locked="0" layoutInCell="1" allowOverlap="1" wp14:anchorId="15F5E5C6" wp14:editId="157C9FB2">
                <wp:simplePos x="0" y="0"/>
                <wp:positionH relativeFrom="column">
                  <wp:posOffset>1960245</wp:posOffset>
                </wp:positionH>
                <wp:positionV relativeFrom="paragraph">
                  <wp:posOffset>259080</wp:posOffset>
                </wp:positionV>
                <wp:extent cx="1143000" cy="228600"/>
                <wp:effectExtent l="0" t="0" r="19050" b="19050"/>
                <wp:wrapNone/>
                <wp:docPr id="107"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5E5C6" id="Text Box 211" o:spid="_x0000_s1152" type="#_x0000_t202" style="position:absolute;left:0;text-align:left;margin-left:154.35pt;margin-top:20.4pt;width:90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" filled="f">
                <v:textbox>
                  <w:txbxContent>
                    <w:p w:rsidR="00611B21" w:rsidRDefault="00611B21" w:rsidP="005468A6"/>
                  </w:txbxContent>
                </v:textbox>
              </v:shape>
            </w:pict>
          </mc:Fallback>
        </mc:AlternateContent>
      </w:r>
      <w:r>
        <w:rPr>
          <w:noProof/>
        </w:rPr>
        <mc:AlternateContent>
          <mc:Choice Requires="wps">
            <w:drawing>
              <wp:anchor distT="0" distB="0" distL="114300" distR="114300" simplePos="0" relativeHeight="251613696" behindDoc="0" locked="0" layoutInCell="1" allowOverlap="1" wp14:anchorId="69071D12" wp14:editId="50F3183A">
                <wp:simplePos x="0" y="0"/>
                <wp:positionH relativeFrom="column">
                  <wp:posOffset>580390</wp:posOffset>
                </wp:positionH>
                <wp:positionV relativeFrom="paragraph">
                  <wp:posOffset>259080</wp:posOffset>
                </wp:positionV>
                <wp:extent cx="1600200" cy="343535"/>
                <wp:effectExtent l="0" t="0" r="0" b="0"/>
                <wp:wrapNone/>
                <wp:docPr id="108"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Connection 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71D12" id="Text Box 200" o:spid="_x0000_s1153" type="#_x0000_t202" style="position:absolute;left:0;text-align:left;margin-left:45.7pt;margin-top:20.4pt;width:126pt;height:27.0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WouQIAAMU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" filled="f" stroked="f">
                <v:textbox>
                  <w:txbxContent>
                    <w:p w:rsidR="00611B21" w:rsidRDefault="00611B21" w:rsidP="005468A6">
                      <w:pPr>
                        <w:rPr>
                          <w:rFonts w:ascii="Arial" w:hAnsi="Arial" w:cs="Arial"/>
                          <w:b/>
                        </w:rPr>
                      </w:pPr>
                      <w:r>
                        <w:rPr>
                          <w:rFonts w:ascii="Arial" w:hAnsi="Arial" w:cs="Arial"/>
                          <w:b/>
                        </w:rPr>
                        <w:t>Connection Mode</w:t>
                      </w:r>
                    </w:p>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700736" behindDoc="0" locked="0" layoutInCell="1" allowOverlap="1" wp14:anchorId="18F53700" wp14:editId="124BAAE2">
                <wp:simplePos x="0" y="0"/>
                <wp:positionH relativeFrom="column">
                  <wp:posOffset>3314700</wp:posOffset>
                </wp:positionH>
                <wp:positionV relativeFrom="paragraph">
                  <wp:posOffset>38100</wp:posOffset>
                </wp:positionV>
                <wp:extent cx="1143000" cy="343535"/>
                <wp:effectExtent l="0" t="0" r="0" b="0"/>
                <wp:wrapNone/>
                <wp:docPr id="292"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eastAsia="Batang" w:hAnsi="Arial" w:cs="Arial"/>
                                <w:b/>
                              </w:rPr>
                            </w:pPr>
                            <w:r>
                              <w:rPr>
                                <w:rFonts w:ascii="Arial" w:hAnsi="Arial" w:cs="Arial"/>
                                <w:b/>
                              </w:rPr>
                              <w:t>T3</w:t>
                            </w:r>
                            <w:r>
                              <w:rPr>
                                <w:rFonts w:ascii="Arial" w:eastAsia="Batang" w:hAnsi="Arial" w:cs="Arial"/>
                                <w:b/>
                              </w:rPr>
                              <w:t xml:space="preserve"> Timeout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53700" id="Text Box 217" o:spid="_x0000_s1154" type="#_x0000_t202" style="position:absolute;left:0;text-align:left;margin-left:261pt;margin-top:3pt;width:90pt;height:27.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VILvgIAAMU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" filled="f" stroked="f">
                <v:textbox>
                  <w:txbxContent>
                    <w:p w:rsidR="00611B21" w:rsidRDefault="00611B21" w:rsidP="005468A6">
                      <w:pPr>
                        <w:rPr>
                          <w:rFonts w:ascii="Arial" w:eastAsia="Batang" w:hAnsi="Arial" w:cs="Arial"/>
                          <w:b/>
                        </w:rPr>
                      </w:pPr>
                      <w:r>
                        <w:rPr>
                          <w:rFonts w:ascii="Arial" w:hAnsi="Arial" w:cs="Arial"/>
                          <w:b/>
                        </w:rPr>
                        <w:t>T3</w:t>
                      </w:r>
                      <w:r>
                        <w:rPr>
                          <w:rFonts w:ascii="Arial" w:eastAsia="Batang" w:hAnsi="Arial" w:cs="Arial"/>
                          <w:b/>
                        </w:rPr>
                        <w:t xml:space="preserve"> Timeout</w:t>
                      </w:r>
                    </w:p>
                  </w:txbxContent>
                </v:textbox>
              </v:shape>
            </w:pict>
          </mc:Fallback>
        </mc:AlternateContent>
      </w:r>
      <w:r>
        <w:rPr>
          <w:noProof/>
        </w:rPr>
        <mc:AlternateContent>
          <mc:Choice Requires="wps">
            <w:drawing>
              <wp:anchor distT="0" distB="0" distL="114300" distR="114300" simplePos="0" relativeHeight="251726336" behindDoc="0" locked="0" layoutInCell="1" allowOverlap="1" wp14:anchorId="7BE75632" wp14:editId="74E2C1E8">
                <wp:simplePos x="0" y="0"/>
                <wp:positionH relativeFrom="column">
                  <wp:posOffset>4229100</wp:posOffset>
                </wp:positionH>
                <wp:positionV relativeFrom="paragraph">
                  <wp:posOffset>38100</wp:posOffset>
                </wp:positionV>
                <wp:extent cx="1143000" cy="228600"/>
                <wp:effectExtent l="0" t="0" r="19050" b="19050"/>
                <wp:wrapNone/>
                <wp:docPr id="296"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75632" id="Text Box 222" o:spid="_x0000_s1155" type="#_x0000_t202" style="position:absolute;left:0;text-align:left;margin-left:333pt;margin-top:3pt;width:90pt;height:18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" filled="f">
                <v:textbox>
                  <w:txbxContent>
                    <w:p w:rsidR="00611B21" w:rsidRDefault="00611B21" w:rsidP="005468A6"/>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705856" behindDoc="0" locked="0" layoutInCell="1" allowOverlap="1" wp14:anchorId="3A35EA53" wp14:editId="416B5489">
                <wp:simplePos x="0" y="0"/>
                <wp:positionH relativeFrom="column">
                  <wp:posOffset>3314700</wp:posOffset>
                </wp:positionH>
                <wp:positionV relativeFrom="paragraph">
                  <wp:posOffset>178435</wp:posOffset>
                </wp:positionV>
                <wp:extent cx="1143000" cy="343535"/>
                <wp:effectExtent l="0" t="0" r="0" b="0"/>
                <wp:wrapNone/>
                <wp:docPr id="291"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T5</w:t>
                            </w:r>
                            <w:r>
                              <w:rPr>
                                <w:rFonts w:ascii="Arial" w:eastAsia="Batang" w:hAnsi="Arial" w:cs="Arial"/>
                                <w:b/>
                              </w:rPr>
                              <w:t xml:space="preserve"> Timeout</w:t>
                            </w:r>
                          </w:p>
                          <w:p w:rsidR="00611B21" w:rsidRDefault="00611B21" w:rsidP="005468A6">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5EA53" id="Text Box 218" o:spid="_x0000_s1156" type="#_x0000_t202" style="position:absolute;left:0;text-align:left;margin-left:261pt;margin-top:14.05pt;width:90pt;height:27.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" filled="f" stroked="f">
                <v:textbox>
                  <w:txbxContent>
                    <w:p w:rsidR="00611B21" w:rsidRDefault="00611B21" w:rsidP="005468A6">
                      <w:pPr>
                        <w:rPr>
                          <w:rFonts w:ascii="Arial" w:hAnsi="Arial" w:cs="Arial"/>
                          <w:b/>
                        </w:rPr>
                      </w:pPr>
                      <w:r>
                        <w:rPr>
                          <w:rFonts w:ascii="Arial" w:hAnsi="Arial" w:cs="Arial"/>
                          <w:b/>
                        </w:rPr>
                        <w:t>T5</w:t>
                      </w:r>
                      <w:r>
                        <w:rPr>
                          <w:rFonts w:ascii="Arial" w:eastAsia="Batang" w:hAnsi="Arial" w:cs="Arial"/>
                          <w:b/>
                        </w:rPr>
                        <w:t xml:space="preserve"> Timeout</w:t>
                      </w:r>
                    </w:p>
                    <w:p w:rsidR="00611B21" w:rsidRDefault="00611B21" w:rsidP="005468A6">
                      <w:pPr>
                        <w:rPr>
                          <w:rFonts w:ascii="Arial" w:hAnsi="Arial" w:cs="Arial"/>
                          <w:b/>
                        </w:rPr>
                      </w:pPr>
                    </w:p>
                  </w:txbxContent>
                </v:textbox>
              </v:shape>
            </w:pict>
          </mc:Fallback>
        </mc:AlternateContent>
      </w:r>
      <w:r>
        <w:rPr>
          <w:noProof/>
        </w:rPr>
        <mc:AlternateContent>
          <mc:Choice Requires="wps">
            <w:drawing>
              <wp:anchor distT="0" distB="0" distL="114300" distR="114300" simplePos="0" relativeHeight="251731456" behindDoc="0" locked="0" layoutInCell="1" allowOverlap="1" wp14:anchorId="4D96D234" wp14:editId="2E0AE4D7">
                <wp:simplePos x="0" y="0"/>
                <wp:positionH relativeFrom="column">
                  <wp:posOffset>4229100</wp:posOffset>
                </wp:positionH>
                <wp:positionV relativeFrom="paragraph">
                  <wp:posOffset>179070</wp:posOffset>
                </wp:positionV>
                <wp:extent cx="1143000" cy="228600"/>
                <wp:effectExtent l="0" t="0" r="19050" b="19050"/>
                <wp:wrapNone/>
                <wp:docPr id="295"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6D234" id="Text Box 223" o:spid="_x0000_s1157" type="#_x0000_t202" style="position:absolute;left:0;text-align:left;margin-left:333pt;margin-top:14.1pt;width:90pt;height:1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" filled="f">
                <v:textbox>
                  <w:txbxContent>
                    <w:p w:rsidR="00611B21" w:rsidRDefault="00611B21" w:rsidP="005468A6"/>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72F9DEAC" wp14:editId="76E07321">
                <wp:simplePos x="0" y="0"/>
                <wp:positionH relativeFrom="column">
                  <wp:posOffset>589280</wp:posOffset>
                </wp:positionH>
                <wp:positionV relativeFrom="paragraph">
                  <wp:posOffset>187960</wp:posOffset>
                </wp:positionV>
                <wp:extent cx="1600200" cy="343535"/>
                <wp:effectExtent l="0" t="0" r="0" b="0"/>
                <wp:wrapNone/>
                <wp:docPr id="110"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Local IP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9DEAC" id="Text Box 206" o:spid="_x0000_s1158" type="#_x0000_t202" style="position:absolute;left:0;text-align:left;margin-left:46.4pt;margin-top:14.8pt;width:126pt;height:27.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" filled="f" stroked="f">
                <v:textbox>
                  <w:txbxContent>
                    <w:p w:rsidR="00611B21" w:rsidRDefault="00611B21" w:rsidP="005468A6">
                      <w:pPr>
                        <w:rPr>
                          <w:rFonts w:ascii="Arial" w:hAnsi="Arial" w:cs="Arial"/>
                          <w:b/>
                        </w:rPr>
                      </w:pPr>
                      <w:r>
                        <w:rPr>
                          <w:rFonts w:ascii="Arial" w:hAnsi="Arial" w:cs="Arial"/>
                          <w:b/>
                        </w:rPr>
                        <w:t>Local IP Address</w:t>
                      </w:r>
                    </w:p>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75136" behindDoc="0" locked="0" layoutInCell="1" allowOverlap="1" wp14:anchorId="1BADA291" wp14:editId="6F42459A">
                <wp:simplePos x="0" y="0"/>
                <wp:positionH relativeFrom="column">
                  <wp:posOffset>1954530</wp:posOffset>
                </wp:positionH>
                <wp:positionV relativeFrom="paragraph">
                  <wp:posOffset>8890</wp:posOffset>
                </wp:positionV>
                <wp:extent cx="1143000" cy="228600"/>
                <wp:effectExtent l="0" t="0" r="19050" b="19050"/>
                <wp:wrapNone/>
                <wp:docPr id="10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DA291" id="Text Box 212" o:spid="_x0000_s1159" type="#_x0000_t202" style="position:absolute;left:0;text-align:left;margin-left:153.9pt;margin-top:.7pt;width:90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" filled="f">
                <v:textbox>
                  <w:txbxContent>
                    <w:p w:rsidR="00611B21" w:rsidRDefault="00611B21" w:rsidP="005468A6"/>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80256" behindDoc="0" locked="0" layoutInCell="1" allowOverlap="1" wp14:anchorId="5C75163C" wp14:editId="12E2EE37">
                <wp:simplePos x="0" y="0"/>
                <wp:positionH relativeFrom="column">
                  <wp:posOffset>1959610</wp:posOffset>
                </wp:positionH>
                <wp:positionV relativeFrom="paragraph">
                  <wp:posOffset>114935</wp:posOffset>
                </wp:positionV>
                <wp:extent cx="1143000" cy="228600"/>
                <wp:effectExtent l="0" t="0" r="19050" b="19050"/>
                <wp:wrapNone/>
                <wp:docPr id="111"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5163C" id="Text Box 213" o:spid="_x0000_s1160" type="#_x0000_t202" style="position:absolute;left:0;text-align:left;margin-left:154.3pt;margin-top:9.05pt;width:90pt;height:1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" filled="f">
                <v:textbox>
                  <w:txbxContent>
                    <w:p w:rsidR="00611B21" w:rsidRDefault="00611B21" w:rsidP="005468A6"/>
                  </w:txbxContent>
                </v:textbox>
              </v:shape>
            </w:pict>
          </mc:Fallback>
        </mc:AlternateContent>
      </w:r>
      <w:r>
        <w:rPr>
          <w:noProof/>
        </w:rPr>
        <mc:AlternateContent>
          <mc:Choice Requires="wps">
            <w:drawing>
              <wp:anchor distT="0" distB="0" distL="114300" distR="114300" simplePos="0" relativeHeight="251736576" behindDoc="0" locked="0" layoutInCell="1" allowOverlap="1" wp14:anchorId="26D97578" wp14:editId="7F7C4CFD">
                <wp:simplePos x="0" y="0"/>
                <wp:positionH relativeFrom="column">
                  <wp:posOffset>4229100</wp:posOffset>
                </wp:positionH>
                <wp:positionV relativeFrom="paragraph">
                  <wp:posOffset>89535</wp:posOffset>
                </wp:positionV>
                <wp:extent cx="1143000" cy="228600"/>
                <wp:effectExtent l="0" t="0" r="19050" b="19050"/>
                <wp:wrapNone/>
                <wp:docPr id="29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97578" id="Text Box 224" o:spid="_x0000_s1161" type="#_x0000_t202" style="position:absolute;left:0;text-align:left;margin-left:333pt;margin-top:7.05pt;width:90pt;height:18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" filled="f">
                <v:textbox>
                  <w:txbxContent>
                    <w:p w:rsidR="00611B21" w:rsidRDefault="00611B21" w:rsidP="005468A6"/>
                  </w:txbxContent>
                </v:textbox>
              </v:shape>
            </w:pict>
          </mc:Fallback>
        </mc:AlternateContent>
      </w:r>
      <w:r>
        <w:rPr>
          <w:noProof/>
        </w:rPr>
        <mc:AlternateContent>
          <mc:Choice Requires="wps">
            <w:drawing>
              <wp:anchor distT="0" distB="0" distL="114300" distR="114300" simplePos="0" relativeHeight="251710976" behindDoc="0" locked="0" layoutInCell="1" allowOverlap="1" wp14:anchorId="5EA2824A" wp14:editId="1B6D3ECE">
                <wp:simplePos x="0" y="0"/>
                <wp:positionH relativeFrom="column">
                  <wp:posOffset>3314700</wp:posOffset>
                </wp:positionH>
                <wp:positionV relativeFrom="paragraph">
                  <wp:posOffset>88900</wp:posOffset>
                </wp:positionV>
                <wp:extent cx="1143000" cy="343535"/>
                <wp:effectExtent l="0" t="0" r="0" b="0"/>
                <wp:wrapNone/>
                <wp:docPr id="290"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T6</w:t>
                            </w:r>
                            <w:r>
                              <w:rPr>
                                <w:rFonts w:ascii="Arial" w:eastAsia="Batang" w:hAnsi="Arial" w:cs="Arial"/>
                                <w:b/>
                              </w:rPr>
                              <w:t xml:space="preserve"> Timeout</w:t>
                            </w:r>
                          </w:p>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2824A" id="Text Box 219" o:spid="_x0000_s1162" type="#_x0000_t202" style="position:absolute;left:0;text-align:left;margin-left:261pt;margin-top:7pt;width:90pt;height:27.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" filled="f" stroked="f">
                <v:textbox>
                  <w:txbxContent>
                    <w:p w:rsidR="00611B21" w:rsidRDefault="00611B21" w:rsidP="005468A6">
                      <w:pPr>
                        <w:rPr>
                          <w:rFonts w:ascii="Arial" w:hAnsi="Arial" w:cs="Arial"/>
                          <w:b/>
                        </w:rPr>
                      </w:pPr>
                      <w:r>
                        <w:rPr>
                          <w:rFonts w:ascii="Arial" w:hAnsi="Arial" w:cs="Arial"/>
                          <w:b/>
                        </w:rPr>
                        <w:t>T6</w:t>
                      </w:r>
                      <w:r>
                        <w:rPr>
                          <w:rFonts w:ascii="Arial" w:eastAsia="Batang" w:hAnsi="Arial" w:cs="Arial"/>
                          <w:b/>
                        </w:rPr>
                        <w:t xml:space="preserve"> Timeout</w:t>
                      </w:r>
                    </w:p>
                    <w:p w:rsidR="00611B21" w:rsidRDefault="00611B21" w:rsidP="005468A6"/>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490F2A38" wp14:editId="65D387D3">
                <wp:simplePos x="0" y="0"/>
                <wp:positionH relativeFrom="column">
                  <wp:posOffset>614680</wp:posOffset>
                </wp:positionH>
                <wp:positionV relativeFrom="paragraph">
                  <wp:posOffset>84455</wp:posOffset>
                </wp:positionV>
                <wp:extent cx="1600200" cy="343535"/>
                <wp:effectExtent l="0" t="0" r="0" b="0"/>
                <wp:wrapNone/>
                <wp:docPr id="112"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Remote IP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F2A38" id="Text Box 207" o:spid="_x0000_s1163" type="#_x0000_t202" style="position:absolute;left:0;text-align:left;margin-left:48.4pt;margin-top:6.65pt;width:126pt;height:27.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Me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" filled="f" stroked="f">
                <v:textbox>
                  <w:txbxContent>
                    <w:p w:rsidR="00611B21" w:rsidRDefault="00611B21" w:rsidP="005468A6">
                      <w:pPr>
                        <w:rPr>
                          <w:rFonts w:ascii="Arial" w:hAnsi="Arial" w:cs="Arial"/>
                          <w:b/>
                        </w:rPr>
                      </w:pPr>
                      <w:r>
                        <w:rPr>
                          <w:rFonts w:ascii="Arial" w:hAnsi="Arial" w:cs="Arial"/>
                          <w:b/>
                        </w:rPr>
                        <w:t>Remote IP Address</w:t>
                      </w:r>
                    </w:p>
                  </w:txbxContent>
                </v:textbox>
              </v:shape>
            </w:pict>
          </mc:Fallback>
        </mc:AlternateContent>
      </w: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741696" behindDoc="0" locked="0" layoutInCell="1" allowOverlap="1" wp14:anchorId="7F0E8F8D" wp14:editId="6CA6159F">
                <wp:simplePos x="0" y="0"/>
                <wp:positionH relativeFrom="column">
                  <wp:posOffset>4229100</wp:posOffset>
                </wp:positionH>
                <wp:positionV relativeFrom="paragraph">
                  <wp:posOffset>22860</wp:posOffset>
                </wp:positionV>
                <wp:extent cx="1143000" cy="228600"/>
                <wp:effectExtent l="0" t="0" r="19050" b="19050"/>
                <wp:wrapNone/>
                <wp:docPr id="29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E8F8D" id="Text Box 225" o:spid="_x0000_s1164" type="#_x0000_t202" style="position:absolute;left:0;text-align:left;margin-left:333pt;margin-top:1.8pt;width:90pt;height:18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" filled="f">
                <v:textbox>
                  <w:txbxContent>
                    <w:p w:rsidR="00611B21" w:rsidRDefault="00611B21" w:rsidP="005468A6"/>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3A986947" wp14:editId="040B8DA8">
                <wp:simplePos x="0" y="0"/>
                <wp:positionH relativeFrom="column">
                  <wp:posOffset>3314700</wp:posOffset>
                </wp:positionH>
                <wp:positionV relativeFrom="paragraph">
                  <wp:posOffset>22860</wp:posOffset>
                </wp:positionV>
                <wp:extent cx="1143000" cy="343535"/>
                <wp:effectExtent l="0" t="0" r="0" b="0"/>
                <wp:wrapNone/>
                <wp:docPr id="28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T7</w:t>
                            </w:r>
                            <w:r>
                              <w:rPr>
                                <w:rFonts w:ascii="Arial" w:eastAsia="Batang" w:hAnsi="Arial" w:cs="Arial"/>
                                <w:b/>
                              </w:rPr>
                              <w:t xml:space="preserve"> Timeout</w:t>
                            </w:r>
                          </w:p>
                          <w:p w:rsidR="00611B21" w:rsidRDefault="00611B21" w:rsidP="005468A6">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86947" id="Text Box 220" o:spid="_x0000_s1165" type="#_x0000_t202" style="position:absolute;left:0;text-align:left;margin-left:261pt;margin-top:1.8pt;width:90pt;height:27.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U9XwAIAAMU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" filled="f" stroked="f">
                <v:textbox>
                  <w:txbxContent>
                    <w:p w:rsidR="00611B21" w:rsidRDefault="00611B21" w:rsidP="005468A6">
                      <w:pPr>
                        <w:rPr>
                          <w:rFonts w:ascii="Arial" w:hAnsi="Arial" w:cs="Arial"/>
                          <w:b/>
                        </w:rPr>
                      </w:pPr>
                      <w:r>
                        <w:rPr>
                          <w:rFonts w:ascii="Arial" w:hAnsi="Arial" w:cs="Arial"/>
                          <w:b/>
                        </w:rPr>
                        <w:t>T7</w:t>
                      </w:r>
                      <w:r>
                        <w:rPr>
                          <w:rFonts w:ascii="Arial" w:eastAsia="Batang" w:hAnsi="Arial" w:cs="Arial"/>
                          <w:b/>
                        </w:rPr>
                        <w:t xml:space="preserve"> Timeout</w:t>
                      </w:r>
                    </w:p>
                    <w:p w:rsidR="00611B21" w:rsidRDefault="00611B21" w:rsidP="005468A6">
                      <w:pPr>
                        <w:rPr>
                          <w:rFonts w:ascii="Arial" w:hAnsi="Arial" w:cs="Arial"/>
                          <w:b/>
                        </w:rPr>
                      </w:pPr>
                    </w:p>
                  </w:txbxContent>
                </v:textbox>
              </v:shape>
            </w:pict>
          </mc:Fallback>
        </mc:AlternateContent>
      </w:r>
      <w:r>
        <w:rPr>
          <w:noProof/>
        </w:rPr>
        <mc:AlternateContent>
          <mc:Choice Requires="wps">
            <w:drawing>
              <wp:anchor distT="0" distB="0" distL="114300" distR="114300" simplePos="0" relativeHeight="251690496" behindDoc="0" locked="0" layoutInCell="1" allowOverlap="1" wp14:anchorId="4A4616BC" wp14:editId="7DE306AE">
                <wp:simplePos x="0" y="0"/>
                <wp:positionH relativeFrom="column">
                  <wp:posOffset>1945640</wp:posOffset>
                </wp:positionH>
                <wp:positionV relativeFrom="paragraph">
                  <wp:posOffset>71120</wp:posOffset>
                </wp:positionV>
                <wp:extent cx="1143000" cy="228600"/>
                <wp:effectExtent l="0" t="0" r="19050" b="19050"/>
                <wp:wrapNone/>
                <wp:docPr id="1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616BC" id="Text Box 215" o:spid="_x0000_s1166" type="#_x0000_t202" style="position:absolute;left:0;text-align:left;margin-left:153.2pt;margin-top:5.6pt;width:90pt;height:1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" filled="f">
                <v:textbox>
                  <w:txbxContent>
                    <w:p w:rsidR="00611B21" w:rsidRDefault="00611B21" w:rsidP="005468A6"/>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09843FFE" wp14:editId="3197B3A3">
                <wp:simplePos x="0" y="0"/>
                <wp:positionH relativeFrom="column">
                  <wp:posOffset>589280</wp:posOffset>
                </wp:positionH>
                <wp:positionV relativeFrom="paragraph">
                  <wp:posOffset>83820</wp:posOffset>
                </wp:positionV>
                <wp:extent cx="1600200" cy="343535"/>
                <wp:effectExtent l="0" t="0" r="0" b="0"/>
                <wp:wrapNone/>
                <wp:docPr id="114"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Local IP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43FFE" id="Text Box 208" o:spid="_x0000_s1167" type="#_x0000_t202" style="position:absolute;left:0;text-align:left;margin-left:46.4pt;margin-top:6.6pt;width:126pt;height:27.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cB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" filled="f" stroked="f">
                <v:textbox>
                  <w:txbxContent>
                    <w:p w:rsidR="00611B21" w:rsidRDefault="00611B21" w:rsidP="005468A6">
                      <w:pPr>
                        <w:rPr>
                          <w:rFonts w:ascii="Arial" w:hAnsi="Arial" w:cs="Arial"/>
                          <w:b/>
                        </w:rPr>
                      </w:pPr>
                      <w:r>
                        <w:rPr>
                          <w:rFonts w:ascii="Arial" w:hAnsi="Arial" w:cs="Arial"/>
                          <w:b/>
                        </w:rPr>
                        <w:t>Local IP Port</w:t>
                      </w: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721216" behindDoc="0" locked="0" layoutInCell="1" allowOverlap="1" wp14:anchorId="23D34F2E" wp14:editId="7C915ED1">
                <wp:simplePos x="0" y="0"/>
                <wp:positionH relativeFrom="column">
                  <wp:posOffset>3314700</wp:posOffset>
                </wp:positionH>
                <wp:positionV relativeFrom="paragraph">
                  <wp:posOffset>163195</wp:posOffset>
                </wp:positionV>
                <wp:extent cx="1143000" cy="343535"/>
                <wp:effectExtent l="0" t="0" r="0" b="0"/>
                <wp:wrapNone/>
                <wp:docPr id="29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T8</w:t>
                            </w:r>
                            <w:r>
                              <w:rPr>
                                <w:rFonts w:ascii="Arial" w:eastAsia="Batang" w:hAnsi="Arial" w:cs="Arial"/>
                                <w:b/>
                              </w:rPr>
                              <w:t xml:space="preserve"> Timeout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34F2E" id="Text Box 221" o:spid="_x0000_s1168" type="#_x0000_t202" style="position:absolute;left:0;text-align:left;margin-left:261pt;margin-top:12.85pt;width:90pt;height:27.0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" filled="f" stroked="f">
                <v:textbox>
                  <w:txbxContent>
                    <w:p w:rsidR="00611B21" w:rsidRDefault="00611B21" w:rsidP="005468A6">
                      <w:pPr>
                        <w:rPr>
                          <w:rFonts w:ascii="Arial" w:hAnsi="Arial" w:cs="Arial"/>
                          <w:b/>
                        </w:rPr>
                      </w:pPr>
                      <w:r>
                        <w:rPr>
                          <w:rFonts w:ascii="Arial" w:hAnsi="Arial" w:cs="Arial"/>
                          <w:b/>
                        </w:rPr>
                        <w:t>T8</w:t>
                      </w:r>
                      <w:r>
                        <w:rPr>
                          <w:rFonts w:ascii="Arial" w:eastAsia="Batang" w:hAnsi="Arial" w:cs="Arial"/>
                          <w:b/>
                        </w:rPr>
                        <w:t xml:space="preserve"> Timeout</w:t>
                      </w:r>
                    </w:p>
                  </w:txbxContent>
                </v:textbox>
              </v:shape>
            </w:pict>
          </mc:Fallback>
        </mc:AlternateContent>
      </w:r>
      <w:r>
        <w:rPr>
          <w:noProof/>
        </w:rPr>
        <mc:AlternateContent>
          <mc:Choice Requires="wps">
            <w:drawing>
              <wp:anchor distT="0" distB="0" distL="114300" distR="114300" simplePos="0" relativeHeight="251746816" behindDoc="0" locked="0" layoutInCell="1" allowOverlap="1" wp14:anchorId="6FEF6039" wp14:editId="4D4B64EA">
                <wp:simplePos x="0" y="0"/>
                <wp:positionH relativeFrom="column">
                  <wp:posOffset>4229100</wp:posOffset>
                </wp:positionH>
                <wp:positionV relativeFrom="paragraph">
                  <wp:posOffset>164465</wp:posOffset>
                </wp:positionV>
                <wp:extent cx="1143000" cy="228600"/>
                <wp:effectExtent l="0" t="0" r="19050" b="19050"/>
                <wp:wrapNone/>
                <wp:docPr id="297"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F6039" id="Text Box 226" o:spid="_x0000_s1169" type="#_x0000_t202" style="position:absolute;left:0;text-align:left;margin-left:333pt;margin-top:12.95pt;width:90pt;height:18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" filled="f">
                <v:textbox>
                  <w:txbxContent>
                    <w:p w:rsidR="00611B21" w:rsidRDefault="00611B21" w:rsidP="005468A6"/>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606B48BC" wp14:editId="0ED24B70">
                <wp:simplePos x="0" y="0"/>
                <wp:positionH relativeFrom="column">
                  <wp:posOffset>1945640</wp:posOffset>
                </wp:positionH>
                <wp:positionV relativeFrom="paragraph">
                  <wp:posOffset>217805</wp:posOffset>
                </wp:positionV>
                <wp:extent cx="1143000" cy="228600"/>
                <wp:effectExtent l="0" t="0" r="19050" b="19050"/>
                <wp:wrapNone/>
                <wp:docPr id="217"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B48BC" id="Text Box 214" o:spid="_x0000_s1170" type="#_x0000_t202" style="position:absolute;left:0;text-align:left;margin-left:153.2pt;margin-top:17.15pt;width:90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" filled="f">
                <v:textbox>
                  <w:txbxContent>
                    <w:p w:rsidR="00611B21" w:rsidRDefault="00611B21" w:rsidP="005468A6"/>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4A4B3D2" wp14:editId="2D93589B">
                <wp:simplePos x="0" y="0"/>
                <wp:positionH relativeFrom="column">
                  <wp:posOffset>589280</wp:posOffset>
                </wp:positionH>
                <wp:positionV relativeFrom="paragraph">
                  <wp:posOffset>168275</wp:posOffset>
                </wp:positionV>
                <wp:extent cx="1600200" cy="343535"/>
                <wp:effectExtent l="0" t="0" r="0" b="0"/>
                <wp:wrapNone/>
                <wp:docPr id="216"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Remote IP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4B3D2" id="Text Box 209" o:spid="_x0000_s1171" type="#_x0000_t202" style="position:absolute;left:0;text-align:left;margin-left:46.4pt;margin-top:13.25pt;width:126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0MvA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" filled="f" stroked="f">
                <v:textbox>
                  <w:txbxContent>
                    <w:p w:rsidR="00611B21" w:rsidRDefault="00611B21" w:rsidP="005468A6">
                      <w:pPr>
                        <w:rPr>
                          <w:rFonts w:ascii="Arial" w:hAnsi="Arial" w:cs="Arial"/>
                          <w:b/>
                        </w:rPr>
                      </w:pPr>
                      <w:r>
                        <w:rPr>
                          <w:rFonts w:ascii="Arial" w:hAnsi="Arial" w:cs="Arial"/>
                          <w:b/>
                        </w:rPr>
                        <w:t>Remote IP Port</w:t>
                      </w:r>
                    </w:p>
                  </w:txbxContent>
                </v:textbox>
              </v:shape>
            </w:pict>
          </mc:Fallback>
        </mc:AlternateContent>
      </w: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777536" behindDoc="0" locked="0" layoutInCell="1" allowOverlap="1" wp14:anchorId="08BAF992" wp14:editId="0804FF8E">
                <wp:simplePos x="0" y="0"/>
                <wp:positionH relativeFrom="column">
                  <wp:posOffset>4229100</wp:posOffset>
                </wp:positionH>
                <wp:positionV relativeFrom="paragraph">
                  <wp:posOffset>98425</wp:posOffset>
                </wp:positionV>
                <wp:extent cx="1143000" cy="228600"/>
                <wp:effectExtent l="0" t="0" r="19050" b="19050"/>
                <wp:wrapNone/>
                <wp:docPr id="220"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AF992" id="Text Box 409" o:spid="_x0000_s1172" type="#_x0000_t202" style="position:absolute;left:0;text-align:left;margin-left:333pt;margin-top:7.75pt;width:90pt;height:1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" filled="f">
                <v:textbox>
                  <w:txbxContent>
                    <w:p w:rsidR="00611B21" w:rsidRDefault="00611B21" w:rsidP="005468A6"/>
                  </w:txbxContent>
                </v:textbox>
              </v:shape>
            </w:pict>
          </mc:Fallback>
        </mc:AlternateContent>
      </w:r>
      <w:r>
        <w:rPr>
          <w:noProof/>
        </w:rPr>
        <mc:AlternateContent>
          <mc:Choice Requires="wps">
            <w:drawing>
              <wp:anchor distT="0" distB="0" distL="114300" distR="114300" simplePos="0" relativeHeight="251772416" behindDoc="0" locked="0" layoutInCell="1" allowOverlap="1" wp14:anchorId="42CC8FD3" wp14:editId="3CB6760F">
                <wp:simplePos x="0" y="0"/>
                <wp:positionH relativeFrom="column">
                  <wp:posOffset>3314700</wp:posOffset>
                </wp:positionH>
                <wp:positionV relativeFrom="paragraph">
                  <wp:posOffset>97790</wp:posOffset>
                </wp:positionV>
                <wp:extent cx="1143000" cy="343535"/>
                <wp:effectExtent l="0" t="0" r="0" b="0"/>
                <wp:wrapNone/>
                <wp:docPr id="221"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eastAsia="Batang" w:hAnsi="Arial" w:cs="Arial"/>
                                <w:b/>
                              </w:rPr>
                            </w:pPr>
                            <w:r>
                              <w:rPr>
                                <w:rFonts w:ascii="Arial" w:eastAsia="Batang" w:hAnsi="Arial" w:cs="Arial" w:hint="eastAsia"/>
                                <w:b/>
                              </w:rPr>
                              <w:t>Device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C8FD3" id="Text Box 408" o:spid="_x0000_s1173" type="#_x0000_t202" style="position:absolute;left:0;text-align:left;margin-left:261pt;margin-top:7.7pt;width:90pt;height:27.0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" filled="f" stroked="f">
                <v:textbox>
                  <w:txbxContent>
                    <w:p w:rsidR="00611B21" w:rsidRDefault="00611B21" w:rsidP="005468A6">
                      <w:pPr>
                        <w:rPr>
                          <w:rFonts w:ascii="Arial" w:eastAsia="Batang" w:hAnsi="Arial" w:cs="Arial"/>
                          <w:b/>
                        </w:rPr>
                      </w:pPr>
                      <w:r>
                        <w:rPr>
                          <w:rFonts w:ascii="Arial" w:eastAsia="Batang" w:hAnsi="Arial" w:cs="Arial" w:hint="eastAsia"/>
                          <w:b/>
                        </w:rPr>
                        <w:t>Device ID</w:t>
                      </w:r>
                    </w:p>
                  </w:txbxContent>
                </v:textbox>
              </v:shape>
            </w:pict>
          </mc:Fallback>
        </mc:AlternateContent>
      </w:r>
      <w:r>
        <w:rPr>
          <w:noProof/>
        </w:rPr>
        <mc:AlternateContent>
          <mc:Choice Requires="wps">
            <w:drawing>
              <wp:anchor distT="0" distB="0" distL="114300" distR="114300" simplePos="0" relativeHeight="251695616" behindDoc="0" locked="0" layoutInCell="1" allowOverlap="1" wp14:anchorId="3EDBE036" wp14:editId="14354B64">
                <wp:simplePos x="0" y="0"/>
                <wp:positionH relativeFrom="column">
                  <wp:posOffset>1945640</wp:posOffset>
                </wp:positionH>
                <wp:positionV relativeFrom="paragraph">
                  <wp:posOffset>91440</wp:posOffset>
                </wp:positionV>
                <wp:extent cx="1143000" cy="228600"/>
                <wp:effectExtent l="0" t="0" r="19050" b="19050"/>
                <wp:wrapNone/>
                <wp:docPr id="219"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11B21" w:rsidRDefault="00611B21"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BE036" id="Text Box 216" o:spid="_x0000_s1174" type="#_x0000_t202" style="position:absolute;left:0;text-align:left;margin-left:153.2pt;margin-top:7.2pt;width:90pt;height:1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" filled="f">
                <v:textbox>
                  <w:txbxContent>
                    <w:p w:rsidR="00611B21" w:rsidRDefault="00611B21" w:rsidP="005468A6"/>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5B99F1A6" wp14:editId="3BD86198">
                <wp:simplePos x="0" y="0"/>
                <wp:positionH relativeFrom="column">
                  <wp:posOffset>562610</wp:posOffset>
                </wp:positionH>
                <wp:positionV relativeFrom="paragraph">
                  <wp:posOffset>26670</wp:posOffset>
                </wp:positionV>
                <wp:extent cx="1600200" cy="343535"/>
                <wp:effectExtent l="0" t="0" r="0" b="0"/>
                <wp:wrapNone/>
                <wp:docPr id="21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B21" w:rsidRDefault="00611B21" w:rsidP="005468A6">
                            <w:pPr>
                              <w:rPr>
                                <w:rFonts w:ascii="Arial" w:hAnsi="Arial" w:cs="Arial"/>
                                <w:b/>
                              </w:rPr>
                            </w:pPr>
                            <w:r>
                              <w:rPr>
                                <w:rFonts w:ascii="Arial" w:hAnsi="Arial" w:cs="Arial"/>
                                <w:b/>
                              </w:rPr>
                              <w:t>Link Test 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9F1A6" id="Text Box 210" o:spid="_x0000_s1175" type="#_x0000_t202" style="position:absolute;left:0;text-align:left;margin-left:44.3pt;margin-top:2.1pt;width:126pt;height:27.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vvAIAAMU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" filled="f" stroked="f">
                <v:textbox>
                  <w:txbxContent>
                    <w:p w:rsidR="00611B21" w:rsidRDefault="00611B21" w:rsidP="005468A6">
                      <w:pPr>
                        <w:rPr>
                          <w:rFonts w:ascii="Arial" w:hAnsi="Arial" w:cs="Arial"/>
                          <w:b/>
                        </w:rPr>
                      </w:pPr>
                      <w:r>
                        <w:rPr>
                          <w:rFonts w:ascii="Arial" w:hAnsi="Arial" w:cs="Arial"/>
                          <w:b/>
                        </w:rPr>
                        <w:t>Link Test Timer</w:t>
                      </w: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757056" behindDoc="0" locked="0" layoutInCell="1" allowOverlap="1" wp14:anchorId="7724DA75" wp14:editId="5BDDBD54">
                <wp:simplePos x="0" y="0"/>
                <wp:positionH relativeFrom="column">
                  <wp:posOffset>3314700</wp:posOffset>
                </wp:positionH>
                <wp:positionV relativeFrom="paragraph">
                  <wp:posOffset>189865</wp:posOffset>
                </wp:positionV>
                <wp:extent cx="1143000" cy="343535"/>
                <wp:effectExtent l="19050" t="19050" r="38100" b="37465"/>
                <wp:wrapNone/>
                <wp:docPr id="222"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611B21" w:rsidRDefault="00611B21" w:rsidP="005468A6">
                            <w:pPr>
                              <w:jc w:val="center"/>
                              <w:rPr>
                                <w:rFonts w:ascii="Arial" w:hAnsi="Arial" w:cs="Arial"/>
                                <w:b/>
                              </w:rPr>
                            </w:pPr>
                            <w:r>
                              <w:rPr>
                                <w:rFonts w:ascii="Arial" w:hAnsi="Arial" w:cs="Arial"/>
                                <w:b/>
                              </w:rPr>
                              <w:t>DEFAULT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DA75" id="Text Box 228" o:spid="_x0000_s1176" type="#_x0000_t202" style="position:absolute;left:0;text-align:left;margin-left:261pt;margin-top:14.95pt;width:90pt;height:27.0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">
                <v:imagedata embosscolor="shadow add(51)"/>
                <v:shadow on="t" type="emboss" color="black" color2="shadow add(102)" offset="-1pt,-1pt" offset2="1pt,1pt"/>
                <v:textbox>
                  <w:txbxContent>
                    <w:p w:rsidR="00611B21" w:rsidRDefault="00611B21" w:rsidP="005468A6">
                      <w:pPr>
                        <w:jc w:val="center"/>
                        <w:rPr>
                          <w:rFonts w:ascii="Arial" w:hAnsi="Arial" w:cs="Arial"/>
                          <w:b/>
                        </w:rPr>
                      </w:pPr>
                      <w:r>
                        <w:rPr>
                          <w:rFonts w:ascii="Arial" w:hAnsi="Arial" w:cs="Arial"/>
                          <w:b/>
                        </w:rPr>
                        <w:t>DEFAULT</w:t>
                      </w:r>
                    </w:p>
                  </w:txbxContent>
                </v:textbox>
              </v:shape>
            </w:pict>
          </mc:Fallback>
        </mc:AlternateContent>
      </w:r>
      <w:r>
        <w:rPr>
          <w:noProof/>
        </w:rPr>
        <mc:AlternateContent>
          <mc:Choice Requires="wps">
            <w:drawing>
              <wp:anchor distT="0" distB="0" distL="114300" distR="114300" simplePos="0" relativeHeight="251751936" behindDoc="0" locked="0" layoutInCell="1" allowOverlap="1" wp14:anchorId="64B51F0C" wp14:editId="1374FFE8">
                <wp:simplePos x="0" y="0"/>
                <wp:positionH relativeFrom="column">
                  <wp:posOffset>1943100</wp:posOffset>
                </wp:positionH>
                <wp:positionV relativeFrom="paragraph">
                  <wp:posOffset>189865</wp:posOffset>
                </wp:positionV>
                <wp:extent cx="1143000" cy="343535"/>
                <wp:effectExtent l="19050" t="19050" r="38100" b="37465"/>
                <wp:wrapNone/>
                <wp:docPr id="223"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611B21" w:rsidRDefault="00611B21" w:rsidP="005468A6">
                            <w:pPr>
                              <w:jc w:val="center"/>
                              <w:rPr>
                                <w:rFonts w:ascii="Arial" w:hAnsi="Arial" w:cs="Arial"/>
                                <w:b/>
                              </w:rPr>
                            </w:pPr>
                            <w:r>
                              <w:rPr>
                                <w:rFonts w:ascii="Arial" w:hAnsi="Arial" w:cs="Arial"/>
                                <w:b/>
                              </w:rPr>
                              <w:t>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51F0C" id="Text Box 227" o:spid="_x0000_s1177" type="#_x0000_t202" style="position:absolute;left:0;text-align:left;margin-left:153pt;margin-top:14.95pt;width:90pt;height:27.0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">
                <v:imagedata embosscolor="shadow add(51)"/>
                <v:shadow on="t" type="emboss" color="black" color2="shadow add(102)" offset="1pt,1pt" offset2="-1pt,-1pt"/>
                <v:textbox>
                  <w:txbxContent>
                    <w:p w:rsidR="00611B21" w:rsidRDefault="00611B21" w:rsidP="005468A6">
                      <w:pPr>
                        <w:jc w:val="center"/>
                        <w:rPr>
                          <w:rFonts w:ascii="Arial" w:hAnsi="Arial" w:cs="Arial"/>
                          <w:b/>
                        </w:rPr>
                      </w:pPr>
                      <w:r>
                        <w:rPr>
                          <w:rFonts w:ascii="Arial" w:hAnsi="Arial" w:cs="Arial"/>
                          <w:b/>
                        </w:rPr>
                        <w:t>SET</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227EE3">
      <w:pPr>
        <w:pStyle w:val="1"/>
        <w:rPr>
          <w:rFonts w:hAnsi="Times New Roman"/>
        </w:rPr>
      </w:pPr>
      <w:bookmarkStart w:id="433" w:name="_Toc491087911"/>
      <w:bookmarkStart w:id="434" w:name="_Toc500782112"/>
      <w:r w:rsidRPr="00A724EA">
        <w:rPr>
          <w:rFonts w:hAnsi="Times New Roman"/>
        </w:rPr>
        <w:lastRenderedPageBreak/>
        <w:t>D</w:t>
      </w:r>
      <w:bookmarkStart w:id="435" w:name="_Toc246763874"/>
      <w:bookmarkStart w:id="436" w:name="_Toc63608911"/>
      <w:r w:rsidRPr="00A724EA">
        <w:rPr>
          <w:rFonts w:hAnsi="Times New Roman"/>
        </w:rPr>
        <w:t>OCUMENTATION</w:t>
      </w:r>
      <w:bookmarkEnd w:id="433"/>
      <w:bookmarkEnd w:id="434"/>
    </w:p>
    <w:bookmarkEnd w:id="435"/>
    <w:bookmarkEnd w:id="436"/>
    <w:p w:rsidR="005468A6" w:rsidRPr="00A724EA" w:rsidRDefault="005468A6" w:rsidP="00EA4407">
      <w:pPr>
        <w:ind w:rightChars="-229" w:right="-458"/>
      </w:pPr>
      <w:r w:rsidRPr="00A724EA">
        <w:t>T</w:t>
      </w:r>
      <w:bookmarkStart w:id="437" w:name="_Toc233096476"/>
      <w:bookmarkStart w:id="438" w:name="_Toc246763875"/>
      <w:r w:rsidRPr="00A724EA">
        <w:t xml:space="preserve">he equipment </w:t>
      </w:r>
      <w:r w:rsidRPr="00A724EA">
        <w:rPr>
          <w:rFonts w:eastAsia="Batang"/>
        </w:rPr>
        <w:t xml:space="preserve">vendor </w:t>
      </w:r>
      <w:r w:rsidRPr="00A724EA">
        <w:t>must submit the follow:</w:t>
      </w:r>
    </w:p>
    <w:p w:rsidR="005468A6" w:rsidRPr="00A724EA" w:rsidRDefault="005468A6" w:rsidP="003047F0">
      <w:pPr>
        <w:pStyle w:val="afffb"/>
        <w:numPr>
          <w:ilvl w:val="0"/>
          <w:numId w:val="8"/>
        </w:numPr>
        <w:ind w:leftChars="0"/>
      </w:pPr>
      <w:r w:rsidRPr="00A724EA">
        <w:t xml:space="preserve">CIM I/F </w:t>
      </w:r>
      <w:r w:rsidRPr="00A724EA">
        <w:rPr>
          <w:rFonts w:eastAsia="Batang"/>
        </w:rPr>
        <w:t xml:space="preserve">Counter </w:t>
      </w:r>
      <w:r w:rsidRPr="00A724EA">
        <w:t>SPEC which is included of HSMS SPEC.</w:t>
      </w:r>
    </w:p>
    <w:p w:rsidR="005468A6" w:rsidRPr="00A724EA" w:rsidRDefault="005468A6" w:rsidP="003047F0">
      <w:pPr>
        <w:pStyle w:val="afffb"/>
        <w:numPr>
          <w:ilvl w:val="0"/>
          <w:numId w:val="8"/>
        </w:numPr>
        <w:ind w:leftChars="0"/>
        <w:rPr>
          <w:rFonts w:eastAsia="Malgun Gothic"/>
        </w:rPr>
      </w:pPr>
      <w:r w:rsidRPr="00A724EA">
        <w:t>System Configuration (Logical &amp; Physical) Diagram</w:t>
      </w:r>
    </w:p>
    <w:p w:rsidR="005468A6" w:rsidRPr="00A724EA" w:rsidRDefault="005468A6" w:rsidP="003047F0">
      <w:pPr>
        <w:pStyle w:val="afffb"/>
        <w:numPr>
          <w:ilvl w:val="0"/>
          <w:numId w:val="8"/>
        </w:numPr>
        <w:ind w:leftChars="0"/>
        <w:rPr>
          <w:rFonts w:eastAsia="Malgun Gothic"/>
        </w:rPr>
      </w:pPr>
      <w:r w:rsidRPr="00A724EA">
        <w:rPr>
          <w:rFonts w:eastAsia="Malgun Gothic"/>
        </w:rPr>
        <w:t>EQP layout diagram</w:t>
      </w:r>
    </w:p>
    <w:p w:rsidR="005468A6" w:rsidRPr="00A724EA" w:rsidRDefault="005468A6" w:rsidP="003047F0">
      <w:pPr>
        <w:pStyle w:val="afffb"/>
        <w:numPr>
          <w:ilvl w:val="0"/>
          <w:numId w:val="8"/>
        </w:numPr>
        <w:ind w:leftChars="0"/>
      </w:pPr>
      <w:r w:rsidRPr="00A724EA">
        <w:t>Alarm List (Must be Level is separated) .</w:t>
      </w:r>
    </w:p>
    <w:p w:rsidR="005468A6" w:rsidRPr="00A724EA" w:rsidRDefault="005468A6" w:rsidP="003047F0">
      <w:pPr>
        <w:pStyle w:val="afffb"/>
        <w:numPr>
          <w:ilvl w:val="0"/>
          <w:numId w:val="8"/>
        </w:numPr>
        <w:ind w:leftChars="0"/>
      </w:pPr>
      <w:r w:rsidRPr="00A724EA">
        <w:t xml:space="preserve">Documentation of </w:t>
      </w:r>
      <w:r w:rsidRPr="00A724EA">
        <w:rPr>
          <w:rFonts w:eastAsia="Batang"/>
        </w:rPr>
        <w:t>PPID Parameter</w:t>
      </w:r>
      <w:r w:rsidRPr="00A724EA">
        <w:t xml:space="preserve"> Structure.</w:t>
      </w:r>
    </w:p>
    <w:p w:rsidR="005468A6" w:rsidRPr="00A724EA" w:rsidRDefault="005468A6" w:rsidP="003047F0">
      <w:pPr>
        <w:pStyle w:val="afffb"/>
        <w:numPr>
          <w:ilvl w:val="0"/>
          <w:numId w:val="8"/>
        </w:numPr>
        <w:ind w:leftChars="0"/>
        <w:rPr>
          <w:rFonts w:eastAsia="Batang"/>
        </w:rPr>
      </w:pPr>
      <w:r w:rsidRPr="00A724EA">
        <w:t>SV, DV, EC List for Data Collection</w:t>
      </w:r>
    </w:p>
    <w:p w:rsidR="005468A6" w:rsidRPr="00A724EA" w:rsidRDefault="005468A6" w:rsidP="003047F0">
      <w:pPr>
        <w:pStyle w:val="afffb"/>
        <w:numPr>
          <w:ilvl w:val="0"/>
          <w:numId w:val="8"/>
        </w:numPr>
        <w:ind w:leftChars="0"/>
        <w:rPr>
          <w:rFonts w:eastAsia="Batang"/>
        </w:rPr>
      </w:pPr>
      <w:r w:rsidRPr="00A724EA">
        <w:rPr>
          <w:rFonts w:eastAsia="Batang"/>
        </w:rPr>
        <w:t>TID List (Terminal ID)</w:t>
      </w:r>
    </w:p>
    <w:p w:rsidR="005468A6" w:rsidRPr="00A724EA" w:rsidRDefault="005468A6" w:rsidP="003047F0">
      <w:pPr>
        <w:pStyle w:val="afffb"/>
        <w:numPr>
          <w:ilvl w:val="0"/>
          <w:numId w:val="8"/>
        </w:numPr>
        <w:ind w:leftChars="0"/>
      </w:pPr>
      <w:r w:rsidRPr="00A724EA">
        <w:t>Operation Manual for CIM Engineer</w:t>
      </w:r>
    </w:p>
    <w:p w:rsidR="005468A6" w:rsidRPr="00A724EA" w:rsidRDefault="005468A6" w:rsidP="003047F0">
      <w:pPr>
        <w:pStyle w:val="afffb"/>
        <w:numPr>
          <w:ilvl w:val="0"/>
          <w:numId w:val="8"/>
        </w:numPr>
        <w:ind w:leftChars="0"/>
        <w:rPr>
          <w:rFonts w:eastAsia="Batang"/>
        </w:rPr>
      </w:pPr>
      <w:r w:rsidRPr="00A724EA">
        <w:t>Etc.</w:t>
      </w: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val="en-GB" w:eastAsia="ko-KR"/>
        </w:rPr>
      </w:pPr>
      <w:bookmarkStart w:id="439" w:name="_Toc491087912"/>
      <w:bookmarkStart w:id="440" w:name="_Toc500782113"/>
      <w:bookmarkEnd w:id="11"/>
      <w:bookmarkEnd w:id="437"/>
      <w:bookmarkEnd w:id="438"/>
      <w:r w:rsidRPr="00A724EA">
        <w:rPr>
          <w:rFonts w:ascii="Times New Roman" w:hAnsi="Times New Roman"/>
          <w:lang w:val="en-GB"/>
        </w:rPr>
        <w:lastRenderedPageBreak/>
        <w:t>Appendix</w:t>
      </w:r>
      <w:r w:rsidRPr="00A724EA">
        <w:rPr>
          <w:rFonts w:ascii="Times New Roman" w:eastAsia="Batang" w:hAnsi="Times New Roman"/>
          <w:lang w:val="en-GB" w:eastAsia="ko-KR"/>
        </w:rPr>
        <w:t>:</w:t>
      </w:r>
      <w:r w:rsidR="005468A6" w:rsidRPr="00A724EA">
        <w:rPr>
          <w:rFonts w:ascii="Times New Roman" w:eastAsia="Batang" w:hAnsi="Times New Roman"/>
          <w:lang w:val="en-GB" w:eastAsia="ko-KR"/>
        </w:rPr>
        <w:t xml:space="preserve"> Equipment Constant List</w:t>
      </w:r>
      <w:bookmarkEnd w:id="439"/>
      <w:bookmarkEnd w:id="440"/>
    </w:p>
    <w:tbl>
      <w:tblPr>
        <w:tblW w:w="9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439"/>
        <w:gridCol w:w="721"/>
        <w:gridCol w:w="901"/>
        <w:gridCol w:w="721"/>
        <w:gridCol w:w="901"/>
        <w:gridCol w:w="906"/>
        <w:gridCol w:w="2882"/>
      </w:tblGrid>
      <w:tr w:rsidR="005468A6" w:rsidRPr="00A724EA" w:rsidTr="003827D8">
        <w:trPr>
          <w:trHeight w:val="20"/>
          <w:tblHeader/>
          <w:jc w:val="center"/>
        </w:trPr>
        <w:tc>
          <w:tcPr>
            <w:tcW w:w="828" w:type="dxa"/>
            <w:shd w:val="clear" w:color="auto" w:fill="0000FF"/>
            <w:vAlign w:val="center"/>
          </w:tcPr>
          <w:p w:rsidR="005468A6" w:rsidRPr="00A724EA" w:rsidRDefault="005468A6" w:rsidP="009C31B6">
            <w:pPr>
              <w:jc w:val="center"/>
              <w:rPr>
                <w:b/>
                <w:sz w:val="18"/>
              </w:rPr>
            </w:pPr>
            <w:r w:rsidRPr="00A724EA">
              <w:rPr>
                <w:b/>
                <w:sz w:val="18"/>
              </w:rPr>
              <w:t>ECID</w:t>
            </w:r>
          </w:p>
        </w:tc>
        <w:tc>
          <w:tcPr>
            <w:tcW w:w="1439" w:type="dxa"/>
            <w:shd w:val="clear" w:color="auto" w:fill="0000FF"/>
            <w:vAlign w:val="center"/>
          </w:tcPr>
          <w:p w:rsidR="005468A6" w:rsidRPr="00A724EA" w:rsidRDefault="005468A6" w:rsidP="009C31B6">
            <w:pPr>
              <w:jc w:val="center"/>
              <w:rPr>
                <w:b/>
                <w:sz w:val="18"/>
              </w:rPr>
            </w:pPr>
            <w:r w:rsidRPr="00A724EA">
              <w:rPr>
                <w:b/>
                <w:sz w:val="18"/>
              </w:rPr>
              <w:t>ECNAME</w:t>
            </w:r>
          </w:p>
        </w:tc>
        <w:tc>
          <w:tcPr>
            <w:tcW w:w="721" w:type="dxa"/>
            <w:shd w:val="clear" w:color="auto" w:fill="0000FF"/>
            <w:vAlign w:val="center"/>
          </w:tcPr>
          <w:p w:rsidR="005468A6" w:rsidRPr="00A724EA" w:rsidRDefault="005468A6" w:rsidP="009C31B6">
            <w:pPr>
              <w:jc w:val="center"/>
              <w:rPr>
                <w:b/>
                <w:sz w:val="18"/>
              </w:rPr>
            </w:pPr>
            <w:r w:rsidRPr="00A724EA">
              <w:rPr>
                <w:b/>
                <w:sz w:val="18"/>
              </w:rPr>
              <w:t>Units</w:t>
            </w:r>
          </w:p>
        </w:tc>
        <w:tc>
          <w:tcPr>
            <w:tcW w:w="901" w:type="dxa"/>
            <w:shd w:val="clear" w:color="auto" w:fill="0000FF"/>
            <w:vAlign w:val="center"/>
          </w:tcPr>
          <w:p w:rsidR="005468A6" w:rsidRPr="00A724EA" w:rsidRDefault="005468A6" w:rsidP="009C31B6">
            <w:pPr>
              <w:jc w:val="center"/>
              <w:rPr>
                <w:b/>
                <w:sz w:val="18"/>
              </w:rPr>
            </w:pPr>
            <w:r w:rsidRPr="00A724EA">
              <w:rPr>
                <w:b/>
                <w:sz w:val="18"/>
              </w:rPr>
              <w:t>Format</w:t>
            </w:r>
          </w:p>
        </w:tc>
        <w:tc>
          <w:tcPr>
            <w:tcW w:w="721" w:type="dxa"/>
            <w:shd w:val="clear" w:color="auto" w:fill="0000FF"/>
            <w:vAlign w:val="center"/>
          </w:tcPr>
          <w:p w:rsidR="005468A6" w:rsidRPr="00A724EA" w:rsidRDefault="005468A6" w:rsidP="009C31B6">
            <w:pPr>
              <w:jc w:val="center"/>
              <w:rPr>
                <w:b/>
                <w:sz w:val="18"/>
              </w:rPr>
            </w:pPr>
            <w:r w:rsidRPr="00A724EA">
              <w:rPr>
                <w:b/>
                <w:sz w:val="18"/>
              </w:rPr>
              <w:t>Min</w:t>
            </w:r>
          </w:p>
        </w:tc>
        <w:tc>
          <w:tcPr>
            <w:tcW w:w="901" w:type="dxa"/>
            <w:shd w:val="clear" w:color="auto" w:fill="0000FF"/>
            <w:vAlign w:val="center"/>
          </w:tcPr>
          <w:p w:rsidR="005468A6" w:rsidRPr="00A724EA" w:rsidRDefault="005468A6" w:rsidP="009C31B6">
            <w:pPr>
              <w:jc w:val="center"/>
              <w:rPr>
                <w:b/>
                <w:sz w:val="18"/>
              </w:rPr>
            </w:pPr>
            <w:r w:rsidRPr="00A724EA">
              <w:rPr>
                <w:b/>
                <w:sz w:val="18"/>
              </w:rPr>
              <w:t>Max</w:t>
            </w:r>
          </w:p>
        </w:tc>
        <w:tc>
          <w:tcPr>
            <w:tcW w:w="906" w:type="dxa"/>
            <w:shd w:val="clear" w:color="auto" w:fill="0000FF"/>
            <w:vAlign w:val="center"/>
          </w:tcPr>
          <w:p w:rsidR="005468A6" w:rsidRPr="00A724EA" w:rsidRDefault="005468A6" w:rsidP="009C31B6">
            <w:pPr>
              <w:jc w:val="center"/>
              <w:rPr>
                <w:b/>
                <w:sz w:val="18"/>
              </w:rPr>
            </w:pPr>
            <w:r w:rsidRPr="00A724EA">
              <w:rPr>
                <w:b/>
                <w:sz w:val="18"/>
              </w:rPr>
              <w:t>Default</w:t>
            </w:r>
          </w:p>
        </w:tc>
        <w:tc>
          <w:tcPr>
            <w:tcW w:w="2882" w:type="dxa"/>
            <w:shd w:val="clear" w:color="auto" w:fill="0000FF"/>
            <w:vAlign w:val="center"/>
          </w:tcPr>
          <w:p w:rsidR="005468A6" w:rsidRPr="00A724EA" w:rsidRDefault="005468A6" w:rsidP="009C31B6">
            <w:pPr>
              <w:jc w:val="center"/>
              <w:rPr>
                <w:b/>
                <w:sz w:val="18"/>
              </w:rPr>
            </w:pPr>
            <w:r w:rsidRPr="00A724EA">
              <w:rPr>
                <w:b/>
                <w:sz w:val="18"/>
              </w:rPr>
              <w:t>Description</w:t>
            </w:r>
          </w:p>
        </w:tc>
      </w:tr>
      <w:tr w:rsidR="005468A6" w:rsidRPr="00A724EA" w:rsidTr="003827D8">
        <w:trPr>
          <w:trHeight w:val="20"/>
          <w:jc w:val="center"/>
        </w:trPr>
        <w:tc>
          <w:tcPr>
            <w:tcW w:w="828" w:type="dxa"/>
            <w:vAlign w:val="center"/>
          </w:tcPr>
          <w:p w:rsidR="005468A6" w:rsidRPr="00A724EA" w:rsidRDefault="005468A6" w:rsidP="009C31B6">
            <w:pPr>
              <w:jc w:val="center"/>
              <w:rPr>
                <w:rFonts w:eastAsia="Batang"/>
                <w:sz w:val="16"/>
                <w:lang w:val="nb-NO"/>
              </w:rPr>
            </w:pPr>
            <w:r w:rsidRPr="00A724EA">
              <w:rPr>
                <w:rFonts w:eastAsia="Batang"/>
                <w:sz w:val="16"/>
                <w:lang w:val="nb-NO"/>
              </w:rPr>
              <w:t>2</w:t>
            </w:r>
          </w:p>
        </w:tc>
        <w:tc>
          <w:tcPr>
            <w:tcW w:w="1439" w:type="dxa"/>
            <w:vAlign w:val="center"/>
          </w:tcPr>
          <w:p w:rsidR="005468A6" w:rsidRPr="00A724EA" w:rsidRDefault="005468A6" w:rsidP="009C31B6">
            <w:pPr>
              <w:rPr>
                <w:rFonts w:eastAsia="Batang"/>
                <w:sz w:val="16"/>
                <w:lang w:val="nb-NO"/>
              </w:rPr>
            </w:pPr>
            <w:r w:rsidRPr="00A724EA">
              <w:rPr>
                <w:sz w:val="16"/>
                <w:lang w:val="nb-NO"/>
              </w:rPr>
              <w:t>CONTROL STATE</w:t>
            </w:r>
            <w:r w:rsidRPr="00A724EA">
              <w:rPr>
                <w:rFonts w:eastAsia="Batang"/>
                <w:sz w:val="16"/>
                <w:lang w:val="nb-NO"/>
              </w:rPr>
              <w:t xml:space="preserve"> KEEPING TIME</w:t>
            </w:r>
          </w:p>
        </w:tc>
        <w:tc>
          <w:tcPr>
            <w:tcW w:w="721" w:type="dxa"/>
            <w:vAlign w:val="center"/>
          </w:tcPr>
          <w:p w:rsidR="005468A6" w:rsidRPr="00A724EA" w:rsidRDefault="005468A6" w:rsidP="009C31B6">
            <w:pPr>
              <w:jc w:val="center"/>
              <w:rPr>
                <w:rFonts w:eastAsia="Batang"/>
                <w:sz w:val="16"/>
                <w:lang w:val="nb-NO"/>
              </w:rPr>
            </w:pPr>
            <w:r w:rsidRPr="00A724EA">
              <w:rPr>
                <w:rFonts w:eastAsia="Batang"/>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0</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600</w:t>
            </w:r>
          </w:p>
        </w:tc>
        <w:tc>
          <w:tcPr>
            <w:tcW w:w="906" w:type="dxa"/>
            <w:vAlign w:val="center"/>
          </w:tcPr>
          <w:p w:rsidR="005468A6" w:rsidRPr="00A724EA" w:rsidRDefault="005468A6" w:rsidP="009C31B6">
            <w:pPr>
              <w:jc w:val="center"/>
              <w:rPr>
                <w:sz w:val="16"/>
                <w:lang w:val="nb-NO"/>
              </w:rPr>
            </w:pPr>
            <w:r w:rsidRPr="00A724EA">
              <w:rPr>
                <w:sz w:val="16"/>
                <w:lang w:val="nb-NO"/>
              </w:rPr>
              <w:t>0</w:t>
            </w:r>
          </w:p>
        </w:tc>
        <w:tc>
          <w:tcPr>
            <w:tcW w:w="2882" w:type="dxa"/>
            <w:vAlign w:val="center"/>
          </w:tcPr>
          <w:p w:rsidR="005468A6" w:rsidRPr="00A724EA" w:rsidRDefault="005468A6" w:rsidP="009C31B6">
            <w:pPr>
              <w:rPr>
                <w:rFonts w:eastAsia="Batang"/>
                <w:sz w:val="14"/>
                <w:szCs w:val="14"/>
              </w:rPr>
            </w:pPr>
            <w:r w:rsidRPr="00A724EA">
              <w:rPr>
                <w:rFonts w:eastAsia="Batang"/>
                <w:sz w:val="14"/>
                <w:szCs w:val="14"/>
              </w:rPr>
              <w:t>1) Although HSMS connection was disconnected with host, if HSMS connection is re-connected within CONTROL STATE KEEPING TIME, equipment should keep current control state.</w:t>
            </w:r>
          </w:p>
          <w:p w:rsidR="005468A6" w:rsidRPr="00A724EA" w:rsidRDefault="005468A6" w:rsidP="009C31B6">
            <w:pPr>
              <w:rPr>
                <w:rFonts w:eastAsia="Batang"/>
                <w:sz w:val="14"/>
                <w:szCs w:val="14"/>
              </w:rPr>
            </w:pPr>
            <w:r w:rsidRPr="00A724EA">
              <w:rPr>
                <w:rFonts w:eastAsia="Batang"/>
                <w:sz w:val="14"/>
                <w:szCs w:val="14"/>
              </w:rPr>
              <w:t>2) If HSMS connection is not re-connected within CONTROL STATE KEEPING TIME, equipment should change control state to OFF-LINE.</w:t>
            </w:r>
          </w:p>
          <w:p w:rsidR="005468A6" w:rsidRPr="00A724EA" w:rsidRDefault="005468A6" w:rsidP="009C31B6">
            <w:pPr>
              <w:rPr>
                <w:rFonts w:eastAsia="Batang"/>
                <w:sz w:val="14"/>
                <w:szCs w:val="14"/>
              </w:rPr>
            </w:pPr>
            <w:r w:rsidRPr="00A724EA">
              <w:rPr>
                <w:rFonts w:eastAsia="Batang"/>
                <w:sz w:val="14"/>
                <w:szCs w:val="14"/>
              </w:rPr>
              <w:t>3) If CONTROL STATE KEEPING TIME is 0(zero), equipment should change control state to OFF-LINE immediately when HSMS connection is disconnected.</w:t>
            </w:r>
          </w:p>
          <w:p w:rsidR="005468A6" w:rsidRPr="00A724EA" w:rsidRDefault="005468A6" w:rsidP="009C31B6">
            <w:pPr>
              <w:rPr>
                <w:rFonts w:eastAsia="Batang"/>
                <w:sz w:val="14"/>
                <w:szCs w:val="14"/>
              </w:rPr>
            </w:pPr>
            <w:r w:rsidRPr="00A724EA">
              <w:rPr>
                <w:rFonts w:eastAsia="Batang"/>
                <w:sz w:val="14"/>
                <w:szCs w:val="14"/>
              </w:rPr>
              <w:t xml:space="preserve">4) If HSMS connection is re-connected after CONTROL STATE KEEPING TIME, equipment should change to GEM INITIAL CONTROL STATE (if GEM INITIAL CONTROL STATE is ON-LINE LOCAL or REMOTE, equipment should </w:t>
            </w:r>
            <w:r w:rsidR="000E54CC" w:rsidRPr="00A724EA">
              <w:rPr>
                <w:rFonts w:eastAsia="Batang"/>
                <w:sz w:val="14"/>
                <w:szCs w:val="14"/>
              </w:rPr>
              <w:t>execute Operator</w:t>
            </w:r>
            <w:r w:rsidRPr="00A724EA">
              <w:rPr>
                <w:rFonts w:eastAsia="Batang"/>
                <w:sz w:val="14"/>
                <w:szCs w:val="14"/>
              </w:rPr>
              <w:t xml:space="preserve"> Initiates Scenario).</w:t>
            </w:r>
          </w:p>
          <w:p w:rsidR="005468A6" w:rsidRPr="00A724EA" w:rsidRDefault="005468A6" w:rsidP="009C31B6">
            <w:pPr>
              <w:rPr>
                <w:rFonts w:eastAsia="Batang"/>
                <w:sz w:val="14"/>
                <w:szCs w:val="14"/>
              </w:rPr>
            </w:pP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3</w:t>
            </w:r>
          </w:p>
        </w:tc>
        <w:tc>
          <w:tcPr>
            <w:tcW w:w="1439" w:type="dxa"/>
            <w:vAlign w:val="center"/>
          </w:tcPr>
          <w:p w:rsidR="005468A6" w:rsidRPr="00A724EA" w:rsidRDefault="005468A6" w:rsidP="009C31B6">
            <w:pPr>
              <w:rPr>
                <w:sz w:val="16"/>
                <w:lang w:val="nb-NO"/>
              </w:rPr>
            </w:pPr>
            <w:r w:rsidRPr="00A724EA">
              <w:rPr>
                <w:sz w:val="16"/>
                <w:lang w:val="nb-NO"/>
              </w:rPr>
              <w:t>GEM INITIAL CONTROL STATE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0</w:t>
            </w:r>
          </w:p>
        </w:tc>
        <w:tc>
          <w:tcPr>
            <w:tcW w:w="901"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2</w:t>
            </w:r>
          </w:p>
        </w:tc>
        <w:tc>
          <w:tcPr>
            <w:tcW w:w="906"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O</w:t>
            </w:r>
          </w:p>
        </w:tc>
        <w:tc>
          <w:tcPr>
            <w:tcW w:w="2882" w:type="dxa"/>
            <w:vAlign w:val="center"/>
          </w:tcPr>
          <w:p w:rsidR="005468A6" w:rsidRPr="00A724EA" w:rsidRDefault="005468A6" w:rsidP="009C31B6">
            <w:pPr>
              <w:rPr>
                <w:rFonts w:eastAsia="Batang"/>
                <w:sz w:val="14"/>
                <w:szCs w:val="14"/>
              </w:rPr>
            </w:pPr>
            <w:r w:rsidRPr="00A724EA">
              <w:rPr>
                <w:sz w:val="14"/>
                <w:szCs w:val="14"/>
              </w:rPr>
              <w:t xml:space="preserve">EQUIPMENT DEFAULT CONTROL STATE. Specifies the Equipment’s default control state after a power on. </w:t>
            </w:r>
          </w:p>
          <w:p w:rsidR="005468A6" w:rsidRPr="00A724EA" w:rsidRDefault="005468A6" w:rsidP="009C31B6">
            <w:pPr>
              <w:rPr>
                <w:rFonts w:eastAsia="Batang"/>
                <w:sz w:val="14"/>
                <w:szCs w:val="14"/>
              </w:rPr>
            </w:pPr>
            <w:r w:rsidRPr="00A724EA">
              <w:rPr>
                <w:rFonts w:eastAsia="Batang"/>
                <w:sz w:val="14"/>
                <w:szCs w:val="14"/>
              </w:rPr>
              <w:t>If GEM INITIAL CONTROL STATE is ON-LINE LOCAL or REMOTE, equipment should execute Operator Initiates Scenario.</w:t>
            </w:r>
          </w:p>
          <w:p w:rsidR="005468A6" w:rsidRPr="00A724EA" w:rsidRDefault="000E54CC" w:rsidP="009C31B6">
            <w:pPr>
              <w:rPr>
                <w:sz w:val="14"/>
                <w:szCs w:val="14"/>
              </w:rPr>
            </w:pPr>
            <w:r w:rsidRPr="00A724EA">
              <w:rPr>
                <w:rFonts w:eastAsia="Batang"/>
                <w:sz w:val="14"/>
                <w:szCs w:val="14"/>
              </w:rPr>
              <w:t>O:</w:t>
            </w:r>
            <w:r w:rsidR="005468A6" w:rsidRPr="00A724EA">
              <w:rPr>
                <w:rFonts w:eastAsia="Batang"/>
                <w:sz w:val="14"/>
                <w:szCs w:val="14"/>
              </w:rPr>
              <w:t xml:space="preserve"> </w:t>
            </w:r>
            <w:r w:rsidR="005468A6" w:rsidRPr="00A724EA">
              <w:rPr>
                <w:sz w:val="14"/>
                <w:szCs w:val="14"/>
              </w:rPr>
              <w:t>OFF</w:t>
            </w:r>
            <w:r w:rsidR="005468A6" w:rsidRPr="00A724EA">
              <w:rPr>
                <w:rFonts w:eastAsia="Batang"/>
                <w:sz w:val="14"/>
                <w:szCs w:val="14"/>
              </w:rPr>
              <w:t>-</w:t>
            </w:r>
            <w:r w:rsidR="005468A6" w:rsidRPr="00A724EA">
              <w:rPr>
                <w:sz w:val="14"/>
                <w:szCs w:val="14"/>
              </w:rPr>
              <w:t>LINE</w:t>
            </w:r>
          </w:p>
          <w:p w:rsidR="005468A6" w:rsidRPr="00A724EA" w:rsidRDefault="000E54CC" w:rsidP="009C31B6">
            <w:pPr>
              <w:rPr>
                <w:sz w:val="14"/>
                <w:szCs w:val="14"/>
              </w:rPr>
            </w:pPr>
            <w:r w:rsidRPr="00A724EA">
              <w:rPr>
                <w:rFonts w:eastAsiaTheme="minorEastAsia"/>
                <w:sz w:val="14"/>
                <w:szCs w:val="14"/>
              </w:rPr>
              <w:t>L</w:t>
            </w:r>
            <w:r w:rsidRPr="00A724EA">
              <w:rPr>
                <w:rFonts w:eastAsia="Batang"/>
                <w:sz w:val="14"/>
                <w:szCs w:val="14"/>
              </w:rPr>
              <w:t>:</w:t>
            </w:r>
            <w:r w:rsidR="005468A6" w:rsidRPr="00A724EA">
              <w:rPr>
                <w:rFonts w:eastAsia="Batang"/>
                <w:sz w:val="14"/>
                <w:szCs w:val="14"/>
              </w:rPr>
              <w:t xml:space="preserve"> ON-LINE </w:t>
            </w:r>
            <w:r w:rsidR="005468A6" w:rsidRPr="00A724EA">
              <w:rPr>
                <w:sz w:val="14"/>
                <w:szCs w:val="14"/>
              </w:rPr>
              <w:t>LOCAL</w:t>
            </w:r>
          </w:p>
          <w:p w:rsidR="005468A6" w:rsidRPr="00A724EA" w:rsidRDefault="000E54CC" w:rsidP="009C31B6">
            <w:pPr>
              <w:rPr>
                <w:sz w:val="14"/>
                <w:szCs w:val="14"/>
              </w:rPr>
            </w:pPr>
            <w:r w:rsidRPr="00A724EA">
              <w:rPr>
                <w:rFonts w:eastAsiaTheme="minorEastAsia"/>
                <w:sz w:val="14"/>
                <w:szCs w:val="14"/>
              </w:rPr>
              <w:t>R</w:t>
            </w:r>
            <w:r w:rsidRPr="00A724EA">
              <w:rPr>
                <w:rFonts w:eastAsia="Batang"/>
                <w:sz w:val="14"/>
                <w:szCs w:val="14"/>
              </w:rPr>
              <w:t>:</w:t>
            </w:r>
            <w:r w:rsidR="005468A6" w:rsidRPr="00A724EA">
              <w:rPr>
                <w:rFonts w:eastAsia="Batang"/>
                <w:sz w:val="14"/>
                <w:szCs w:val="14"/>
              </w:rPr>
              <w:t xml:space="preserve"> ON-LINE </w:t>
            </w:r>
            <w:r w:rsidR="005468A6" w:rsidRPr="00A724EA">
              <w:rPr>
                <w:sz w:val="14"/>
                <w:szCs w:val="14"/>
              </w:rPr>
              <w:t xml:space="preserve">REMOTE </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4</w:t>
            </w:r>
          </w:p>
        </w:tc>
        <w:tc>
          <w:tcPr>
            <w:tcW w:w="1439" w:type="dxa"/>
            <w:vAlign w:val="center"/>
          </w:tcPr>
          <w:p w:rsidR="005468A6" w:rsidRPr="00A724EA" w:rsidRDefault="005468A6" w:rsidP="009C31B6">
            <w:pPr>
              <w:rPr>
                <w:sz w:val="16"/>
                <w:lang w:val="nb-NO"/>
              </w:rPr>
            </w:pPr>
            <w:r w:rsidRPr="00A724EA">
              <w:rPr>
                <w:sz w:val="16"/>
                <w:lang w:val="nb-NO"/>
              </w:rPr>
              <w:t>DEVICEID</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0</w:t>
            </w:r>
          </w:p>
        </w:tc>
        <w:tc>
          <w:tcPr>
            <w:tcW w:w="901" w:type="dxa"/>
            <w:vAlign w:val="center"/>
          </w:tcPr>
          <w:p w:rsidR="005468A6" w:rsidRPr="00A724EA" w:rsidRDefault="005468A6" w:rsidP="009C31B6">
            <w:pPr>
              <w:jc w:val="center"/>
              <w:rPr>
                <w:sz w:val="16"/>
                <w:lang w:val="nb-NO"/>
              </w:rPr>
            </w:pPr>
            <w:r w:rsidRPr="00A724EA">
              <w:rPr>
                <w:sz w:val="16"/>
                <w:lang w:val="nb-NO"/>
              </w:rPr>
              <w:t>32000</w:t>
            </w:r>
          </w:p>
        </w:tc>
        <w:tc>
          <w:tcPr>
            <w:tcW w:w="906" w:type="dxa"/>
            <w:vAlign w:val="center"/>
          </w:tcPr>
          <w:p w:rsidR="005468A6" w:rsidRPr="00A724EA" w:rsidRDefault="005468A6" w:rsidP="009C31B6">
            <w:pPr>
              <w:jc w:val="center"/>
              <w:rPr>
                <w:sz w:val="16"/>
                <w:lang w:val="nb-NO"/>
              </w:rPr>
            </w:pPr>
            <w:r w:rsidRPr="00A724EA">
              <w:rPr>
                <w:sz w:val="16"/>
                <w:lang w:val="nb-NO"/>
              </w:rPr>
              <w:t>0</w:t>
            </w:r>
          </w:p>
        </w:tc>
        <w:tc>
          <w:tcPr>
            <w:tcW w:w="2882" w:type="dxa"/>
            <w:vAlign w:val="center"/>
          </w:tcPr>
          <w:p w:rsidR="005468A6" w:rsidRPr="00A724EA" w:rsidRDefault="005468A6" w:rsidP="009C31B6">
            <w:pPr>
              <w:rPr>
                <w:sz w:val="14"/>
                <w:szCs w:val="14"/>
              </w:rPr>
            </w:pPr>
            <w:r w:rsidRPr="00A724EA">
              <w:rPr>
                <w:sz w:val="14"/>
                <w:szCs w:val="14"/>
              </w:rPr>
              <w:t>Device ID</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5</w:t>
            </w:r>
          </w:p>
        </w:tc>
        <w:tc>
          <w:tcPr>
            <w:tcW w:w="1439" w:type="dxa"/>
            <w:vAlign w:val="center"/>
          </w:tcPr>
          <w:p w:rsidR="005468A6" w:rsidRPr="00A724EA" w:rsidRDefault="005468A6" w:rsidP="009C31B6">
            <w:pPr>
              <w:rPr>
                <w:sz w:val="16"/>
                <w:lang w:val="nb-NO"/>
              </w:rPr>
            </w:pPr>
            <w:r w:rsidRPr="00A724EA">
              <w:rPr>
                <w:sz w:val="16"/>
                <w:lang w:val="nb-NO"/>
              </w:rPr>
              <w:t>HEARTBEAT</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rFonts w:eastAsia="Batang"/>
                <w:sz w:val="16"/>
                <w:lang w:val="nb-NO"/>
              </w:rPr>
            </w:pPr>
            <w:r w:rsidRPr="00A724EA">
              <w:rPr>
                <w:rFonts w:eastAsia="Batang"/>
                <w:sz w:val="16"/>
                <w:lang w:val="nb-NO"/>
              </w:rPr>
              <w:t>0</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99</w:t>
            </w:r>
          </w:p>
        </w:tc>
        <w:tc>
          <w:tcPr>
            <w:tcW w:w="906" w:type="dxa"/>
            <w:vAlign w:val="center"/>
          </w:tcPr>
          <w:p w:rsidR="005468A6" w:rsidRPr="00A724EA" w:rsidRDefault="005468A6" w:rsidP="009C31B6">
            <w:pPr>
              <w:jc w:val="center"/>
              <w:rPr>
                <w:rFonts w:eastAsia="Batang"/>
                <w:sz w:val="16"/>
                <w:lang w:val="nb-NO"/>
              </w:rPr>
            </w:pPr>
            <w:r w:rsidRPr="00A724EA">
              <w:rPr>
                <w:rFonts w:eastAsia="Batang"/>
                <w:sz w:val="16"/>
                <w:lang w:val="nb-NO"/>
              </w:rPr>
              <w:t>0</w:t>
            </w:r>
          </w:p>
        </w:tc>
        <w:tc>
          <w:tcPr>
            <w:tcW w:w="2882" w:type="dxa"/>
            <w:vAlign w:val="center"/>
          </w:tcPr>
          <w:p w:rsidR="005468A6" w:rsidRPr="00A724EA" w:rsidRDefault="005468A6" w:rsidP="009C31B6">
            <w:pPr>
              <w:rPr>
                <w:sz w:val="14"/>
                <w:szCs w:val="14"/>
              </w:rPr>
            </w:pPr>
            <w:r w:rsidRPr="00A724EA">
              <w:rPr>
                <w:sz w:val="14"/>
                <w:szCs w:val="14"/>
              </w:rPr>
              <w:t xml:space="preserve">Length of delay in the range of 0 </w:t>
            </w:r>
            <w:r w:rsidR="003827D8" w:rsidRPr="00A724EA">
              <w:rPr>
                <w:sz w:val="14"/>
                <w:szCs w:val="14"/>
              </w:rPr>
              <w:t>–</w:t>
            </w:r>
            <w:r w:rsidRPr="00A724EA">
              <w:rPr>
                <w:sz w:val="14"/>
                <w:szCs w:val="14"/>
              </w:rPr>
              <w:t xml:space="preserve"> 99 seconds, between the S1F1 being sent to the Host. Setting to 0 disables heartbeat.</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6</w:t>
            </w:r>
          </w:p>
        </w:tc>
        <w:tc>
          <w:tcPr>
            <w:tcW w:w="1439" w:type="dxa"/>
            <w:vAlign w:val="center"/>
          </w:tcPr>
          <w:p w:rsidR="005468A6" w:rsidRPr="00A724EA" w:rsidRDefault="005468A6" w:rsidP="009C31B6">
            <w:pPr>
              <w:rPr>
                <w:sz w:val="16"/>
                <w:lang w:val="nb-NO"/>
              </w:rPr>
            </w:pPr>
            <w:r w:rsidRPr="00A724EA">
              <w:rPr>
                <w:sz w:val="16"/>
                <w:lang w:val="nb-NO"/>
              </w:rPr>
              <w:t>T3</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120</w:t>
            </w:r>
          </w:p>
        </w:tc>
        <w:tc>
          <w:tcPr>
            <w:tcW w:w="906" w:type="dxa"/>
            <w:vAlign w:val="center"/>
          </w:tcPr>
          <w:p w:rsidR="005468A6" w:rsidRPr="00A724EA" w:rsidRDefault="005468A6" w:rsidP="009C31B6">
            <w:pPr>
              <w:jc w:val="center"/>
              <w:rPr>
                <w:sz w:val="16"/>
                <w:lang w:val="nb-NO"/>
              </w:rPr>
            </w:pPr>
            <w:r w:rsidRPr="00A724EA">
              <w:rPr>
                <w:sz w:val="16"/>
                <w:lang w:val="nb-NO"/>
              </w:rPr>
              <w:t>45</w:t>
            </w:r>
          </w:p>
        </w:tc>
        <w:tc>
          <w:tcPr>
            <w:tcW w:w="2882" w:type="dxa"/>
            <w:vAlign w:val="center"/>
          </w:tcPr>
          <w:p w:rsidR="005468A6" w:rsidRPr="00A724EA" w:rsidRDefault="005468A6" w:rsidP="009C31B6">
            <w:pPr>
              <w:rPr>
                <w:sz w:val="14"/>
                <w:szCs w:val="14"/>
              </w:rPr>
            </w:pPr>
            <w:r w:rsidRPr="00A724EA">
              <w:rPr>
                <w:sz w:val="14"/>
                <w:szCs w:val="14"/>
              </w:rPr>
              <w:t>SECS transaction timer timeout in seconds</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7</w:t>
            </w:r>
          </w:p>
        </w:tc>
        <w:tc>
          <w:tcPr>
            <w:tcW w:w="1439" w:type="dxa"/>
            <w:vAlign w:val="center"/>
          </w:tcPr>
          <w:p w:rsidR="005468A6" w:rsidRPr="00A724EA" w:rsidRDefault="005468A6" w:rsidP="009C31B6">
            <w:pPr>
              <w:rPr>
                <w:sz w:val="16"/>
                <w:lang w:val="nb-NO"/>
              </w:rPr>
            </w:pPr>
            <w:r w:rsidRPr="00A724EA">
              <w:rPr>
                <w:sz w:val="16"/>
                <w:lang w:val="nb-NO"/>
              </w:rPr>
              <w:t>T5</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10</w:t>
            </w:r>
          </w:p>
        </w:tc>
        <w:tc>
          <w:tcPr>
            <w:tcW w:w="2882" w:type="dxa"/>
            <w:vAlign w:val="center"/>
          </w:tcPr>
          <w:p w:rsidR="005468A6" w:rsidRPr="00A724EA" w:rsidRDefault="005468A6" w:rsidP="009C31B6">
            <w:pPr>
              <w:rPr>
                <w:sz w:val="14"/>
                <w:szCs w:val="14"/>
              </w:rPr>
            </w:pPr>
            <w:r w:rsidRPr="00A724EA">
              <w:rPr>
                <w:sz w:val="14"/>
                <w:szCs w:val="14"/>
              </w:rPr>
              <w:t>Connect Separation Timeout</w:t>
            </w:r>
          </w:p>
          <w:p w:rsidR="005468A6" w:rsidRPr="00A724EA" w:rsidRDefault="005468A6" w:rsidP="009C31B6">
            <w:pPr>
              <w:rPr>
                <w:sz w:val="14"/>
                <w:szCs w:val="14"/>
              </w:rPr>
            </w:pPr>
            <w:r w:rsidRPr="00A724EA">
              <w:rPr>
                <w:sz w:val="14"/>
                <w:szCs w:val="14"/>
              </w:rPr>
              <w:t>Specifies the amount of time which must elapse between successive attempts to connect to a given remote entry.</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8</w:t>
            </w:r>
          </w:p>
        </w:tc>
        <w:tc>
          <w:tcPr>
            <w:tcW w:w="1439" w:type="dxa"/>
            <w:vAlign w:val="center"/>
          </w:tcPr>
          <w:p w:rsidR="005468A6" w:rsidRPr="00A724EA" w:rsidRDefault="005468A6" w:rsidP="009C31B6">
            <w:pPr>
              <w:rPr>
                <w:sz w:val="16"/>
                <w:lang w:val="nb-NO"/>
              </w:rPr>
            </w:pPr>
            <w:r w:rsidRPr="00A724EA">
              <w:rPr>
                <w:sz w:val="16"/>
                <w:lang w:val="nb-NO"/>
              </w:rPr>
              <w:t>T6</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5</w:t>
            </w:r>
          </w:p>
        </w:tc>
        <w:tc>
          <w:tcPr>
            <w:tcW w:w="2882" w:type="dxa"/>
            <w:vAlign w:val="center"/>
          </w:tcPr>
          <w:p w:rsidR="005468A6" w:rsidRPr="00A724EA" w:rsidRDefault="005468A6" w:rsidP="009C31B6">
            <w:pPr>
              <w:rPr>
                <w:sz w:val="14"/>
                <w:szCs w:val="14"/>
              </w:rPr>
            </w:pPr>
            <w:r w:rsidRPr="00A724EA">
              <w:rPr>
                <w:sz w:val="14"/>
                <w:szCs w:val="14"/>
              </w:rPr>
              <w:t>Control Transaction Timeout</w:t>
            </w:r>
          </w:p>
          <w:p w:rsidR="005468A6" w:rsidRPr="00A724EA" w:rsidRDefault="005468A6" w:rsidP="009C31B6">
            <w:pPr>
              <w:rPr>
                <w:sz w:val="14"/>
                <w:szCs w:val="14"/>
              </w:rPr>
            </w:pPr>
            <w:r w:rsidRPr="00A724EA">
              <w:rPr>
                <w:sz w:val="14"/>
                <w:szCs w:val="14"/>
              </w:rPr>
              <w:t>Specifies the time which a control transaction may remain open 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9</w:t>
            </w:r>
          </w:p>
        </w:tc>
        <w:tc>
          <w:tcPr>
            <w:tcW w:w="1439" w:type="dxa"/>
            <w:vAlign w:val="center"/>
          </w:tcPr>
          <w:p w:rsidR="005468A6" w:rsidRPr="00A724EA" w:rsidRDefault="005468A6" w:rsidP="009C31B6">
            <w:pPr>
              <w:rPr>
                <w:sz w:val="16"/>
                <w:lang w:val="nb-NO"/>
              </w:rPr>
            </w:pPr>
            <w:r w:rsidRPr="00A724EA">
              <w:rPr>
                <w:sz w:val="16"/>
                <w:lang w:val="nb-NO"/>
              </w:rPr>
              <w:t>T7</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10</w:t>
            </w:r>
          </w:p>
        </w:tc>
        <w:tc>
          <w:tcPr>
            <w:tcW w:w="2882" w:type="dxa"/>
            <w:vAlign w:val="center"/>
          </w:tcPr>
          <w:p w:rsidR="005468A6" w:rsidRPr="00A724EA" w:rsidRDefault="005468A6" w:rsidP="009C31B6">
            <w:pPr>
              <w:rPr>
                <w:sz w:val="14"/>
                <w:szCs w:val="14"/>
              </w:rPr>
            </w:pPr>
            <w:r w:rsidRPr="00A724EA">
              <w:rPr>
                <w:sz w:val="14"/>
                <w:szCs w:val="14"/>
              </w:rPr>
              <w:t>NOT SELECTED Timeout</w:t>
            </w:r>
          </w:p>
          <w:p w:rsidR="005468A6" w:rsidRPr="00A724EA" w:rsidRDefault="005468A6" w:rsidP="009C31B6">
            <w:pPr>
              <w:rPr>
                <w:sz w:val="14"/>
                <w:szCs w:val="14"/>
              </w:rPr>
            </w:pPr>
            <w:r w:rsidRPr="00A724EA">
              <w:rPr>
                <w:sz w:val="14"/>
                <w:szCs w:val="14"/>
              </w:rPr>
              <w:t>Time which a TCP/IP connection can remain in NOT SELECTED state (i.e., no HSMS activity) 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10</w:t>
            </w:r>
          </w:p>
        </w:tc>
        <w:tc>
          <w:tcPr>
            <w:tcW w:w="1439" w:type="dxa"/>
            <w:vAlign w:val="center"/>
          </w:tcPr>
          <w:p w:rsidR="005468A6" w:rsidRPr="00A724EA" w:rsidRDefault="005468A6" w:rsidP="009C31B6">
            <w:pPr>
              <w:rPr>
                <w:sz w:val="16"/>
                <w:lang w:val="nb-NO"/>
              </w:rPr>
            </w:pPr>
            <w:r w:rsidRPr="00A724EA">
              <w:rPr>
                <w:sz w:val="16"/>
                <w:lang w:val="nb-NO"/>
              </w:rPr>
              <w:t>T8</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120</w:t>
            </w:r>
          </w:p>
        </w:tc>
        <w:tc>
          <w:tcPr>
            <w:tcW w:w="906" w:type="dxa"/>
            <w:vAlign w:val="center"/>
          </w:tcPr>
          <w:p w:rsidR="005468A6" w:rsidRPr="00A724EA" w:rsidRDefault="005468A6" w:rsidP="009C31B6">
            <w:pPr>
              <w:jc w:val="center"/>
              <w:rPr>
                <w:sz w:val="16"/>
                <w:lang w:val="nb-NO"/>
              </w:rPr>
            </w:pPr>
            <w:r w:rsidRPr="00A724EA">
              <w:rPr>
                <w:sz w:val="16"/>
                <w:lang w:val="nb-NO"/>
              </w:rPr>
              <w:t>5</w:t>
            </w:r>
          </w:p>
        </w:tc>
        <w:tc>
          <w:tcPr>
            <w:tcW w:w="2882" w:type="dxa"/>
            <w:vAlign w:val="center"/>
          </w:tcPr>
          <w:p w:rsidR="005468A6" w:rsidRPr="00A724EA" w:rsidRDefault="005468A6" w:rsidP="009C31B6">
            <w:pPr>
              <w:rPr>
                <w:sz w:val="14"/>
                <w:szCs w:val="14"/>
              </w:rPr>
            </w:pPr>
            <w:r w:rsidRPr="00A724EA">
              <w:rPr>
                <w:sz w:val="14"/>
                <w:szCs w:val="14"/>
              </w:rPr>
              <w:t>Network Inter</w:t>
            </w:r>
            <w:r w:rsidRPr="00A724EA">
              <w:rPr>
                <w:rFonts w:eastAsia="Batang"/>
                <w:sz w:val="14"/>
                <w:szCs w:val="14"/>
              </w:rPr>
              <w:t>-</w:t>
            </w:r>
            <w:r w:rsidRPr="00A724EA">
              <w:rPr>
                <w:sz w:val="14"/>
                <w:szCs w:val="14"/>
              </w:rPr>
              <w:t>character Timeout</w:t>
            </w:r>
          </w:p>
          <w:p w:rsidR="005468A6" w:rsidRPr="00A724EA" w:rsidRDefault="005468A6" w:rsidP="009C31B6">
            <w:pPr>
              <w:rPr>
                <w:sz w:val="14"/>
                <w:szCs w:val="14"/>
              </w:rPr>
            </w:pPr>
            <w:r w:rsidRPr="00A724EA">
              <w:rPr>
                <w:sz w:val="14"/>
                <w:szCs w:val="14"/>
              </w:rPr>
              <w:t xml:space="preserve">Maximum time between successive bytes of a single HSMS message which may expire </w:t>
            </w:r>
            <w:r w:rsidRPr="00A724EA">
              <w:rPr>
                <w:sz w:val="14"/>
                <w:szCs w:val="14"/>
              </w:rPr>
              <w:lastRenderedPageBreak/>
              <w:t>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lastRenderedPageBreak/>
              <w:t>11</w:t>
            </w:r>
          </w:p>
        </w:tc>
        <w:tc>
          <w:tcPr>
            <w:tcW w:w="1439" w:type="dxa"/>
            <w:vAlign w:val="center"/>
          </w:tcPr>
          <w:p w:rsidR="005468A6" w:rsidRPr="00A724EA" w:rsidRDefault="005468A6" w:rsidP="009C31B6">
            <w:pPr>
              <w:rPr>
                <w:sz w:val="16"/>
                <w:lang w:val="nb-NO"/>
              </w:rPr>
            </w:pPr>
            <w:r w:rsidRPr="00A724EA">
              <w:rPr>
                <w:sz w:val="16"/>
                <w:lang w:val="nb-NO"/>
              </w:rPr>
              <w:t>CONVERSATION TIMEOUT</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600</w:t>
            </w:r>
          </w:p>
        </w:tc>
        <w:tc>
          <w:tcPr>
            <w:tcW w:w="906" w:type="dxa"/>
            <w:vAlign w:val="center"/>
          </w:tcPr>
          <w:p w:rsidR="005468A6" w:rsidRPr="00A724EA" w:rsidRDefault="005468A6" w:rsidP="009C31B6">
            <w:pPr>
              <w:jc w:val="center"/>
              <w:rPr>
                <w:sz w:val="16"/>
                <w:lang w:val="nb-NO"/>
              </w:rPr>
            </w:pPr>
            <w:r w:rsidRPr="00A724EA">
              <w:rPr>
                <w:sz w:val="16"/>
                <w:lang w:val="nb-NO"/>
              </w:rPr>
              <w:t>60</w:t>
            </w:r>
          </w:p>
        </w:tc>
        <w:tc>
          <w:tcPr>
            <w:tcW w:w="2882" w:type="dxa"/>
            <w:vAlign w:val="center"/>
          </w:tcPr>
          <w:p w:rsidR="005468A6" w:rsidRPr="00A724EA" w:rsidRDefault="005468A6" w:rsidP="009C31B6">
            <w:pPr>
              <w:rPr>
                <w:sz w:val="14"/>
                <w:szCs w:val="14"/>
              </w:rPr>
            </w:pPr>
            <w:r w:rsidRPr="00A724EA">
              <w:rPr>
                <w:sz w:val="14"/>
                <w:szCs w:val="14"/>
              </w:rPr>
              <w:t xml:space="preserve">Conversion Timeout </w:t>
            </w:r>
          </w:p>
        </w:tc>
      </w:tr>
      <w:tr w:rsidR="003827D8" w:rsidRPr="00A724EA" w:rsidTr="003827D8">
        <w:trPr>
          <w:trHeight w:val="20"/>
          <w:jc w:val="center"/>
        </w:trPr>
        <w:tc>
          <w:tcPr>
            <w:tcW w:w="828"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r w:rsidRPr="00A724EA">
              <w:rPr>
                <w:rFonts w:eastAsiaTheme="minorEastAsia"/>
                <w:sz w:val="16"/>
                <w:lang w:val="nb-NO"/>
              </w:rPr>
              <w:t>2</w:t>
            </w:r>
          </w:p>
        </w:tc>
        <w:tc>
          <w:tcPr>
            <w:tcW w:w="1439" w:type="dxa"/>
            <w:vAlign w:val="center"/>
          </w:tcPr>
          <w:p w:rsidR="003827D8" w:rsidRPr="00A724EA" w:rsidRDefault="003827D8" w:rsidP="009C31B6">
            <w:pPr>
              <w:rPr>
                <w:rFonts w:eastAsiaTheme="minorEastAsia"/>
                <w:sz w:val="16"/>
                <w:lang w:val="nb-NO"/>
              </w:rPr>
            </w:pPr>
            <w:r w:rsidRPr="00A724EA">
              <w:rPr>
                <w:rFonts w:eastAsiaTheme="minorEastAsia" w:hint="eastAsia"/>
                <w:sz w:val="16"/>
                <w:lang w:val="nb-NO"/>
              </w:rPr>
              <w:t>VCR STATUS</w:t>
            </w:r>
          </w:p>
        </w:tc>
        <w:tc>
          <w:tcPr>
            <w:tcW w:w="721" w:type="dxa"/>
            <w:vAlign w:val="center"/>
          </w:tcPr>
          <w:p w:rsidR="003827D8" w:rsidRPr="00A724EA" w:rsidRDefault="003827D8" w:rsidP="009C31B6">
            <w:pPr>
              <w:jc w:val="center"/>
              <w:rPr>
                <w:sz w:val="16"/>
                <w:lang w:val="nb-NO"/>
              </w:rPr>
            </w:pPr>
          </w:p>
        </w:tc>
        <w:tc>
          <w:tcPr>
            <w:tcW w:w="90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A</w:t>
            </w:r>
          </w:p>
        </w:tc>
        <w:tc>
          <w:tcPr>
            <w:tcW w:w="72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p>
        </w:tc>
        <w:tc>
          <w:tcPr>
            <w:tcW w:w="90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2</w:t>
            </w:r>
          </w:p>
        </w:tc>
        <w:tc>
          <w:tcPr>
            <w:tcW w:w="906"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p>
        </w:tc>
        <w:tc>
          <w:tcPr>
            <w:tcW w:w="2882" w:type="dxa"/>
            <w:vAlign w:val="center"/>
          </w:tcPr>
          <w:p w:rsidR="003827D8" w:rsidRPr="00A724EA" w:rsidRDefault="003827D8" w:rsidP="009C31B6">
            <w:pPr>
              <w:rPr>
                <w:rFonts w:eastAsiaTheme="minorEastAsia"/>
                <w:sz w:val="14"/>
                <w:szCs w:val="14"/>
              </w:rPr>
            </w:pPr>
            <w:r w:rsidRPr="00A724EA">
              <w:rPr>
                <w:rFonts w:eastAsiaTheme="minorEastAsia" w:hint="eastAsia"/>
                <w:sz w:val="14"/>
                <w:szCs w:val="14"/>
              </w:rPr>
              <w:t xml:space="preserve">1: On </w:t>
            </w:r>
            <w:r w:rsidRPr="00A724EA">
              <w:rPr>
                <w:rFonts w:eastAsiaTheme="minorEastAsia"/>
                <w:sz w:val="14"/>
                <w:szCs w:val="14"/>
              </w:rPr>
              <w:t>–</w:t>
            </w:r>
            <w:r w:rsidRPr="00A724EA">
              <w:rPr>
                <w:rFonts w:eastAsiaTheme="minorEastAsia" w:hint="eastAsia"/>
                <w:sz w:val="14"/>
                <w:szCs w:val="14"/>
              </w:rPr>
              <w:t xml:space="preserve"> Skip</w:t>
            </w:r>
          </w:p>
          <w:p w:rsidR="003827D8" w:rsidRPr="00A724EA" w:rsidRDefault="003827D8" w:rsidP="009C31B6">
            <w:pPr>
              <w:rPr>
                <w:rFonts w:eastAsiaTheme="minorEastAsia"/>
                <w:sz w:val="14"/>
                <w:szCs w:val="14"/>
              </w:rPr>
            </w:pPr>
            <w:r w:rsidRPr="00A724EA">
              <w:rPr>
                <w:rFonts w:eastAsiaTheme="minorEastAsia"/>
                <w:sz w:val="14"/>
                <w:szCs w:val="14"/>
              </w:rPr>
              <w:t>2: On – Key In</w:t>
            </w:r>
          </w:p>
          <w:p w:rsidR="003827D8" w:rsidRPr="00A724EA" w:rsidRDefault="003827D8" w:rsidP="009C31B6">
            <w:pPr>
              <w:rPr>
                <w:rFonts w:eastAsiaTheme="minorEastAsia"/>
                <w:sz w:val="14"/>
                <w:szCs w:val="14"/>
              </w:rPr>
            </w:pPr>
            <w:r w:rsidRPr="00A724EA">
              <w:rPr>
                <w:rFonts w:eastAsiaTheme="minorEastAsia"/>
                <w:sz w:val="14"/>
                <w:szCs w:val="14"/>
              </w:rPr>
              <w:t>3: Off – Skip</w:t>
            </w:r>
          </w:p>
          <w:p w:rsidR="003827D8" w:rsidRPr="00A724EA" w:rsidRDefault="003827D8" w:rsidP="009C31B6">
            <w:pPr>
              <w:rPr>
                <w:rFonts w:eastAsiaTheme="minorEastAsia"/>
                <w:sz w:val="14"/>
                <w:szCs w:val="14"/>
              </w:rPr>
            </w:pPr>
            <w:r w:rsidRPr="00A724EA">
              <w:rPr>
                <w:rFonts w:eastAsiaTheme="minorEastAsia"/>
                <w:sz w:val="14"/>
                <w:szCs w:val="14"/>
              </w:rPr>
              <w:t>4: Off – Key In</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21~40</w:t>
            </w:r>
          </w:p>
        </w:tc>
        <w:tc>
          <w:tcPr>
            <w:tcW w:w="1439" w:type="dxa"/>
            <w:vAlign w:val="center"/>
          </w:tcPr>
          <w:p w:rsidR="005468A6" w:rsidRPr="00A724EA" w:rsidRDefault="005468A6" w:rsidP="009C31B6">
            <w:pPr>
              <w:rPr>
                <w:sz w:val="16"/>
                <w:lang w:val="nb-NO"/>
              </w:rPr>
            </w:pPr>
            <w:r w:rsidRPr="00A724EA">
              <w:rPr>
                <w:sz w:val="16"/>
                <w:lang w:val="nb-NO"/>
              </w:rPr>
              <w:t>PxxTRSMODE</w:t>
            </w:r>
          </w:p>
          <w:p w:rsidR="005468A6" w:rsidRPr="00A724EA" w:rsidRDefault="005468A6" w:rsidP="009C31B6">
            <w:pPr>
              <w:rPr>
                <w:sz w:val="16"/>
                <w:lang w:val="nb-NO"/>
              </w:rPr>
            </w:pPr>
            <w:r w:rsidRPr="00A724EA">
              <w:rPr>
                <w:sz w:val="16"/>
                <w:lang w:val="nb-NO"/>
              </w:rPr>
              <w:t>(P01TRSMODE, P02TRSMODE, P03TRSMODE, P04TRSMODE…)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2</w:t>
            </w:r>
          </w:p>
        </w:tc>
        <w:tc>
          <w:tcPr>
            <w:tcW w:w="906" w:type="dxa"/>
            <w:vAlign w:val="center"/>
          </w:tcPr>
          <w:p w:rsidR="005468A6" w:rsidRPr="00A724EA" w:rsidRDefault="005468A6" w:rsidP="009C31B6">
            <w:pPr>
              <w:jc w:val="center"/>
              <w:rPr>
                <w:sz w:val="16"/>
                <w:lang w:val="nb-NO"/>
              </w:rPr>
            </w:pPr>
            <w:r w:rsidRPr="00A724EA">
              <w:rPr>
                <w:sz w:val="16"/>
                <w:lang w:val="nb-NO"/>
              </w:rPr>
              <w:t>1</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Transfer Mode Value</w:t>
            </w:r>
          </w:p>
          <w:p w:rsidR="005468A6" w:rsidRPr="00A724EA" w:rsidRDefault="005468A6" w:rsidP="009C31B6">
            <w:pPr>
              <w:rPr>
                <w:sz w:val="14"/>
                <w:szCs w:val="14"/>
              </w:rPr>
            </w:pPr>
            <w:r w:rsidRPr="00A724EA">
              <w:rPr>
                <w:sz w:val="14"/>
                <w:szCs w:val="14"/>
              </w:rPr>
              <w:t xml:space="preserve">1: </w:t>
            </w:r>
            <w:r w:rsidR="000E54CC" w:rsidRPr="00A724EA">
              <w:rPr>
                <w:sz w:val="14"/>
                <w:szCs w:val="14"/>
              </w:rPr>
              <w:t>AUTO (AGV</w:t>
            </w:r>
            <w:r w:rsidRPr="00A724EA">
              <w:rPr>
                <w:sz w:val="14"/>
                <w:szCs w:val="14"/>
              </w:rPr>
              <w:t xml:space="preserve"> or STK),</w:t>
            </w:r>
          </w:p>
          <w:p w:rsidR="005468A6" w:rsidRPr="00A724EA" w:rsidRDefault="000E54CC" w:rsidP="009C31B6">
            <w:pPr>
              <w:rPr>
                <w:sz w:val="14"/>
                <w:szCs w:val="14"/>
              </w:rPr>
            </w:pPr>
            <w:r w:rsidRPr="00A724EA">
              <w:rPr>
                <w:sz w:val="14"/>
                <w:szCs w:val="14"/>
              </w:rPr>
              <w:t>2: Manual</w:t>
            </w:r>
            <w:r w:rsidR="005468A6" w:rsidRPr="00A724EA">
              <w:rPr>
                <w:sz w:val="14"/>
                <w:szCs w:val="14"/>
              </w:rPr>
              <w:t>(MGV)</w:t>
            </w:r>
          </w:p>
          <w:p w:rsidR="005468A6" w:rsidRPr="00A724EA" w:rsidRDefault="005468A6" w:rsidP="009C31B6">
            <w:pPr>
              <w:rPr>
                <w:sz w:val="14"/>
                <w:szCs w:val="14"/>
              </w:rPr>
            </w:pPr>
          </w:p>
          <w:p w:rsidR="005468A6" w:rsidRPr="00A724EA" w:rsidRDefault="005468A6" w:rsidP="009C31B6">
            <w:pPr>
              <w:rPr>
                <w:sz w:val="14"/>
                <w:szCs w:val="14"/>
              </w:rPr>
            </w:pPr>
            <w:r w:rsidRPr="00A724EA">
              <w:rPr>
                <w:sz w:val="14"/>
                <w:szCs w:val="14"/>
              </w:rPr>
              <w:t xml:space="preserve">* Setting Port TRS Mode </w:t>
            </w:r>
          </w:p>
          <w:p w:rsidR="005468A6" w:rsidRPr="00A724EA" w:rsidRDefault="005468A6" w:rsidP="009C31B6">
            <w:pPr>
              <w:rPr>
                <w:sz w:val="14"/>
                <w:szCs w:val="14"/>
              </w:rPr>
            </w:pPr>
            <w:r w:rsidRPr="00A724EA">
              <w:rPr>
                <w:sz w:val="14"/>
                <w:szCs w:val="14"/>
              </w:rPr>
              <w:t>* Port</w:t>
            </w:r>
            <w:r w:rsidRPr="00A724EA">
              <w:rPr>
                <w:rFonts w:eastAsiaTheme="minorEastAsia"/>
                <w:sz w:val="14"/>
                <w:szCs w:val="14"/>
              </w:rPr>
              <w:t xml:space="preserve"> </w:t>
            </w:r>
            <w:r w:rsidRPr="00A724EA">
              <w:rPr>
                <w:sz w:val="14"/>
                <w:szCs w:val="14"/>
              </w:rPr>
              <w:t>Mode,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rPr>
            </w:pPr>
            <w:r w:rsidRPr="00A724EA">
              <w:rPr>
                <w:sz w:val="14"/>
                <w:szCs w:val="14"/>
              </w:rPr>
              <w:t>P01</w:t>
            </w:r>
            <w:r w:rsidR="000E54CC" w:rsidRPr="00A724EA">
              <w:rPr>
                <w:sz w:val="14"/>
                <w:szCs w:val="14"/>
              </w:rPr>
              <w:t>TRSMODE, P</w:t>
            </w:r>
            <w:r w:rsidRPr="00A724EA">
              <w:rPr>
                <w:sz w:val="14"/>
                <w:szCs w:val="14"/>
              </w:rPr>
              <w:t>02</w:t>
            </w:r>
            <w:r w:rsidR="000E54CC" w:rsidRPr="00A724EA">
              <w:rPr>
                <w:sz w:val="14"/>
                <w:szCs w:val="14"/>
              </w:rPr>
              <w:t>TRSMODE, P</w:t>
            </w:r>
            <w:r w:rsidRPr="00A724EA">
              <w:rPr>
                <w:sz w:val="14"/>
                <w:szCs w:val="14"/>
              </w:rPr>
              <w:t>03TRSMODE, P04TRSMODE…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41~60</w:t>
            </w:r>
          </w:p>
        </w:tc>
        <w:tc>
          <w:tcPr>
            <w:tcW w:w="1439" w:type="dxa"/>
            <w:vAlign w:val="center"/>
          </w:tcPr>
          <w:p w:rsidR="005468A6" w:rsidRPr="00A724EA" w:rsidRDefault="005468A6" w:rsidP="009C31B6">
            <w:pPr>
              <w:rPr>
                <w:sz w:val="16"/>
                <w:lang w:val="nb-NO"/>
              </w:rPr>
            </w:pPr>
            <w:r w:rsidRPr="00A724EA">
              <w:rPr>
                <w:sz w:val="16"/>
                <w:lang w:val="nb-NO"/>
              </w:rPr>
              <w:t>PxxTYPE</w:t>
            </w:r>
          </w:p>
          <w:p w:rsidR="005468A6" w:rsidRPr="00A724EA" w:rsidRDefault="005468A6" w:rsidP="009C31B6">
            <w:pPr>
              <w:rPr>
                <w:sz w:val="16"/>
                <w:lang w:val="nb-NO"/>
              </w:rPr>
            </w:pPr>
            <w:r w:rsidRPr="00A724EA">
              <w:rPr>
                <w:sz w:val="16"/>
                <w:lang w:val="nb-NO"/>
              </w:rPr>
              <w:t>(P01TYPE,  P02TYPE,  P03TYPE,  P04TYPE …)</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None</w:t>
            </w:r>
          </w:p>
        </w:tc>
        <w:tc>
          <w:tcPr>
            <w:tcW w:w="901" w:type="dxa"/>
            <w:vAlign w:val="center"/>
          </w:tcPr>
          <w:p w:rsidR="005468A6" w:rsidRPr="00A724EA" w:rsidRDefault="005468A6" w:rsidP="009C31B6">
            <w:pPr>
              <w:jc w:val="center"/>
              <w:rPr>
                <w:sz w:val="16"/>
                <w:lang w:val="nb-NO"/>
              </w:rPr>
            </w:pPr>
            <w:r w:rsidRPr="00A724EA">
              <w:rPr>
                <w:sz w:val="16"/>
                <w:lang w:val="nb-NO"/>
              </w:rPr>
              <w:t>None</w:t>
            </w:r>
          </w:p>
        </w:tc>
        <w:tc>
          <w:tcPr>
            <w:tcW w:w="906" w:type="dxa"/>
            <w:vAlign w:val="center"/>
          </w:tcPr>
          <w:p w:rsidR="005468A6" w:rsidRPr="00A724EA" w:rsidRDefault="005468A6" w:rsidP="009C31B6">
            <w:pPr>
              <w:jc w:val="center"/>
              <w:rPr>
                <w:sz w:val="16"/>
                <w:lang w:val="nb-NO"/>
              </w:rPr>
            </w:pPr>
            <w:r w:rsidRPr="00A724EA">
              <w:rPr>
                <w:sz w:val="16"/>
                <w:lang w:val="nb-NO"/>
              </w:rPr>
              <w:t>PB</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Port Type Value</w:t>
            </w:r>
          </w:p>
          <w:p w:rsidR="005468A6" w:rsidRPr="00A724EA" w:rsidRDefault="005468A6" w:rsidP="009C31B6">
            <w:pPr>
              <w:rPr>
                <w:sz w:val="14"/>
                <w:szCs w:val="14"/>
              </w:rPr>
            </w:pPr>
            <w:r w:rsidRPr="00A724EA">
              <w:rPr>
                <w:sz w:val="14"/>
                <w:szCs w:val="14"/>
              </w:rPr>
              <w:t>PB: Both Port(Load/Unload),</w:t>
            </w:r>
          </w:p>
          <w:p w:rsidR="005468A6" w:rsidRPr="00A724EA" w:rsidRDefault="005468A6" w:rsidP="009C31B6">
            <w:pPr>
              <w:rPr>
                <w:sz w:val="14"/>
                <w:szCs w:val="14"/>
                <w:lang w:val="fr-FR"/>
              </w:rPr>
            </w:pPr>
            <w:r w:rsidRPr="00A724EA">
              <w:rPr>
                <w:sz w:val="14"/>
                <w:szCs w:val="14"/>
                <w:lang w:val="fr-FR"/>
              </w:rPr>
              <w:t>PL: Load Port,</w:t>
            </w:r>
          </w:p>
          <w:p w:rsidR="005468A6" w:rsidRPr="00A724EA" w:rsidRDefault="005468A6" w:rsidP="009C31B6">
            <w:pPr>
              <w:rPr>
                <w:sz w:val="14"/>
                <w:szCs w:val="14"/>
                <w:lang w:val="fr-FR"/>
              </w:rPr>
            </w:pPr>
            <w:r w:rsidRPr="00A724EA">
              <w:rPr>
                <w:sz w:val="14"/>
                <w:szCs w:val="14"/>
                <w:lang w:val="fr-FR"/>
              </w:rPr>
              <w:t>PU: Unload Port,</w:t>
            </w:r>
          </w:p>
          <w:p w:rsidR="005468A6" w:rsidRPr="00A724EA" w:rsidRDefault="005468A6" w:rsidP="009C31B6">
            <w:pPr>
              <w:rPr>
                <w:sz w:val="14"/>
                <w:szCs w:val="14"/>
              </w:rPr>
            </w:pPr>
            <w:r w:rsidRPr="00A724EA">
              <w:rPr>
                <w:sz w:val="14"/>
                <w:szCs w:val="14"/>
              </w:rPr>
              <w:t>BB: Both Buffer(Load/Unload),</w:t>
            </w:r>
          </w:p>
          <w:p w:rsidR="005468A6" w:rsidRPr="00A724EA" w:rsidRDefault="005468A6" w:rsidP="009C31B6">
            <w:pPr>
              <w:rPr>
                <w:sz w:val="14"/>
                <w:szCs w:val="14"/>
              </w:rPr>
            </w:pPr>
            <w:r w:rsidRPr="00A724EA">
              <w:rPr>
                <w:sz w:val="14"/>
                <w:szCs w:val="14"/>
              </w:rPr>
              <w:t>BL: Load Buffer,</w:t>
            </w:r>
          </w:p>
          <w:p w:rsidR="005468A6" w:rsidRPr="00A724EA" w:rsidRDefault="005468A6" w:rsidP="009C31B6">
            <w:pPr>
              <w:rPr>
                <w:sz w:val="14"/>
                <w:szCs w:val="14"/>
              </w:rPr>
            </w:pPr>
            <w:r w:rsidRPr="00A724EA">
              <w:rPr>
                <w:sz w:val="14"/>
                <w:szCs w:val="14"/>
              </w:rPr>
              <w:t>BU: Unload Buffer</w:t>
            </w:r>
          </w:p>
          <w:p w:rsidR="005468A6" w:rsidRPr="00A724EA" w:rsidRDefault="005468A6" w:rsidP="009C31B6">
            <w:pPr>
              <w:rPr>
                <w:sz w:val="14"/>
                <w:szCs w:val="14"/>
              </w:rPr>
            </w:pPr>
          </w:p>
          <w:p w:rsidR="005468A6" w:rsidRPr="00A724EA" w:rsidRDefault="005468A6" w:rsidP="009C31B6">
            <w:pPr>
              <w:rPr>
                <w:sz w:val="14"/>
                <w:szCs w:val="14"/>
              </w:rPr>
            </w:pPr>
            <w:r w:rsidRPr="00A724EA">
              <w:rPr>
                <w:sz w:val="14"/>
                <w:szCs w:val="14"/>
              </w:rPr>
              <w:t>* Setting Port Type</w:t>
            </w:r>
          </w:p>
          <w:p w:rsidR="005468A6" w:rsidRPr="00A724EA" w:rsidRDefault="005468A6" w:rsidP="009C31B6">
            <w:pPr>
              <w:rPr>
                <w:sz w:val="14"/>
                <w:szCs w:val="14"/>
              </w:rPr>
            </w:pPr>
            <w:r w:rsidRPr="00A724EA">
              <w:rPr>
                <w:sz w:val="14"/>
                <w:szCs w:val="14"/>
              </w:rPr>
              <w:t>* Port</w:t>
            </w:r>
            <w:r w:rsidRPr="00A724EA">
              <w:rPr>
                <w:rFonts w:eastAsiaTheme="minorEastAsia"/>
                <w:sz w:val="14"/>
                <w:szCs w:val="14"/>
              </w:rPr>
              <w:t xml:space="preserve"> </w:t>
            </w:r>
            <w:r w:rsidRPr="00A724EA">
              <w:rPr>
                <w:sz w:val="14"/>
                <w:szCs w:val="14"/>
              </w:rPr>
              <w:t>Type,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lang w:val="nb-NO"/>
              </w:rPr>
            </w:pPr>
            <w:r w:rsidRPr="00A724EA">
              <w:rPr>
                <w:sz w:val="14"/>
                <w:szCs w:val="14"/>
                <w:lang w:val="nb-NO"/>
              </w:rPr>
              <w:t>P01TYPE,  P02TYPE,  P03TYPE,  P04TYPE…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61~80</w:t>
            </w:r>
          </w:p>
        </w:tc>
        <w:tc>
          <w:tcPr>
            <w:tcW w:w="1439" w:type="dxa"/>
            <w:vAlign w:val="center"/>
          </w:tcPr>
          <w:p w:rsidR="005468A6" w:rsidRPr="00A724EA" w:rsidRDefault="005468A6" w:rsidP="009C31B6">
            <w:pPr>
              <w:rPr>
                <w:sz w:val="16"/>
                <w:lang w:val="nb-NO"/>
              </w:rPr>
            </w:pPr>
            <w:r w:rsidRPr="00A724EA">
              <w:rPr>
                <w:sz w:val="16"/>
                <w:lang w:val="nb-NO"/>
              </w:rPr>
              <w:t>PxxUSETYPE</w:t>
            </w:r>
          </w:p>
          <w:p w:rsidR="005468A6" w:rsidRPr="00A724EA" w:rsidRDefault="005468A6" w:rsidP="009C31B6">
            <w:pPr>
              <w:rPr>
                <w:sz w:val="16"/>
                <w:lang w:val="nb-NO"/>
              </w:rPr>
            </w:pPr>
            <w:r w:rsidRPr="00A724EA">
              <w:rPr>
                <w:sz w:val="16"/>
                <w:lang w:val="nb-NO"/>
              </w:rPr>
              <w:t xml:space="preserve">(P01USETYPE,  P02USETYPE, </w:t>
            </w:r>
          </w:p>
          <w:p w:rsidR="005468A6" w:rsidRPr="00A724EA" w:rsidRDefault="005468A6" w:rsidP="009C31B6">
            <w:pPr>
              <w:rPr>
                <w:sz w:val="16"/>
                <w:lang w:val="nb-NO"/>
              </w:rPr>
            </w:pPr>
            <w:r w:rsidRPr="00A724EA">
              <w:rPr>
                <w:sz w:val="16"/>
                <w:lang w:val="nb-NO"/>
              </w:rPr>
              <w:t>P03USETYPE,  P04USETYPE…)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None</w:t>
            </w:r>
          </w:p>
        </w:tc>
        <w:tc>
          <w:tcPr>
            <w:tcW w:w="901" w:type="dxa"/>
            <w:vAlign w:val="center"/>
          </w:tcPr>
          <w:p w:rsidR="005468A6" w:rsidRPr="00A724EA" w:rsidRDefault="005468A6" w:rsidP="009C31B6">
            <w:pPr>
              <w:jc w:val="center"/>
              <w:rPr>
                <w:sz w:val="16"/>
                <w:lang w:val="nb-NO"/>
              </w:rPr>
            </w:pPr>
            <w:r w:rsidRPr="00A724EA">
              <w:rPr>
                <w:sz w:val="16"/>
                <w:lang w:val="nb-NO"/>
              </w:rPr>
              <w:t>None</w:t>
            </w:r>
          </w:p>
        </w:tc>
        <w:tc>
          <w:tcPr>
            <w:tcW w:w="906" w:type="dxa"/>
            <w:vAlign w:val="center"/>
          </w:tcPr>
          <w:p w:rsidR="005468A6" w:rsidRPr="00A724EA" w:rsidRDefault="005468A6" w:rsidP="009C31B6">
            <w:pPr>
              <w:jc w:val="center"/>
              <w:rPr>
                <w:rFonts w:eastAsia="Batang"/>
                <w:sz w:val="16"/>
                <w:lang w:val="nb-NO"/>
              </w:rPr>
            </w:pPr>
            <w:r w:rsidRPr="00A724EA">
              <w:rPr>
                <w:rFonts w:eastAsia="Batang"/>
                <w:sz w:val="16"/>
                <w:lang w:val="nb-NO"/>
              </w:rPr>
              <w:t>OA</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Port Use Type Value</w:t>
            </w:r>
          </w:p>
          <w:p w:rsidR="005468A6" w:rsidRPr="00A724EA" w:rsidRDefault="005468A6" w:rsidP="009C31B6">
            <w:pPr>
              <w:rPr>
                <w:rFonts w:eastAsia="Batang"/>
                <w:sz w:val="14"/>
                <w:szCs w:val="14"/>
              </w:rPr>
            </w:pPr>
            <w:r w:rsidRPr="00A724EA">
              <w:rPr>
                <w:rFonts w:eastAsia="Batang"/>
                <w:sz w:val="14"/>
                <w:szCs w:val="14"/>
              </w:rPr>
              <w:t xml:space="preserve">OA: OK </w:t>
            </w:r>
            <w:r w:rsidR="000E54CC" w:rsidRPr="00A724EA">
              <w:rPr>
                <w:rFonts w:eastAsia="Batang"/>
                <w:sz w:val="14"/>
                <w:szCs w:val="14"/>
              </w:rPr>
              <w:t>All (</w:t>
            </w:r>
            <w:r w:rsidRPr="00A724EA">
              <w:rPr>
                <w:rFonts w:eastAsia="Batang"/>
                <w:sz w:val="14"/>
                <w:szCs w:val="14"/>
              </w:rPr>
              <w:t>or Source),</w:t>
            </w:r>
          </w:p>
          <w:p w:rsidR="005468A6" w:rsidRPr="00A724EA" w:rsidRDefault="005468A6" w:rsidP="009C31B6">
            <w:pPr>
              <w:rPr>
                <w:sz w:val="14"/>
                <w:szCs w:val="14"/>
              </w:rPr>
            </w:pPr>
            <w:r w:rsidRPr="00A724EA">
              <w:rPr>
                <w:sz w:val="14"/>
                <w:szCs w:val="14"/>
              </w:rPr>
              <w:t>DM: Du</w:t>
            </w:r>
            <w:r w:rsidRPr="00A724EA">
              <w:rPr>
                <w:rFonts w:eastAsiaTheme="minorEastAsia"/>
                <w:sz w:val="14"/>
                <w:szCs w:val="14"/>
              </w:rPr>
              <w:t>Mm</w:t>
            </w:r>
            <w:r w:rsidRPr="00A724EA">
              <w:rPr>
                <w:sz w:val="14"/>
                <w:szCs w:val="14"/>
              </w:rPr>
              <w:t>y,</w:t>
            </w:r>
          </w:p>
          <w:p w:rsidR="005468A6" w:rsidRPr="00A724EA" w:rsidRDefault="005468A6" w:rsidP="009C31B6">
            <w:pPr>
              <w:rPr>
                <w:sz w:val="14"/>
                <w:szCs w:val="14"/>
              </w:rPr>
            </w:pPr>
            <w:r w:rsidRPr="00A724EA">
              <w:rPr>
                <w:sz w:val="14"/>
                <w:szCs w:val="14"/>
              </w:rPr>
              <w:t>GG: Good,</w:t>
            </w:r>
          </w:p>
          <w:p w:rsidR="005468A6" w:rsidRPr="00A724EA" w:rsidRDefault="005468A6" w:rsidP="009C31B6">
            <w:pPr>
              <w:rPr>
                <w:sz w:val="14"/>
                <w:szCs w:val="14"/>
              </w:rPr>
            </w:pPr>
            <w:r w:rsidRPr="00A724EA">
              <w:rPr>
                <w:sz w:val="14"/>
                <w:szCs w:val="14"/>
              </w:rPr>
              <w:t>NG: No</w:t>
            </w:r>
            <w:r w:rsidR="00BE5BC2" w:rsidRPr="00A724EA">
              <w:rPr>
                <w:sz w:val="14"/>
                <w:szCs w:val="14"/>
              </w:rPr>
              <w:t>t</w:t>
            </w:r>
            <w:r w:rsidRPr="00A724EA">
              <w:rPr>
                <w:sz w:val="14"/>
                <w:szCs w:val="14"/>
              </w:rPr>
              <w:t xml:space="preserve"> Good,</w:t>
            </w:r>
          </w:p>
          <w:p w:rsidR="005468A6" w:rsidRPr="00A724EA" w:rsidRDefault="005468A6" w:rsidP="009C31B6">
            <w:pPr>
              <w:rPr>
                <w:sz w:val="14"/>
                <w:szCs w:val="14"/>
              </w:rPr>
            </w:pPr>
            <w:r w:rsidRPr="00A724EA">
              <w:rPr>
                <w:sz w:val="14"/>
                <w:szCs w:val="14"/>
              </w:rPr>
              <w:t>RW: Rework,</w:t>
            </w:r>
          </w:p>
          <w:p w:rsidR="005468A6" w:rsidRPr="00A724EA" w:rsidRDefault="005468A6" w:rsidP="009C31B6">
            <w:pPr>
              <w:rPr>
                <w:sz w:val="14"/>
                <w:szCs w:val="14"/>
              </w:rPr>
            </w:pPr>
            <w:r w:rsidRPr="00A724EA">
              <w:rPr>
                <w:sz w:val="14"/>
                <w:szCs w:val="14"/>
              </w:rPr>
              <w:t>RP: RePair,</w:t>
            </w:r>
          </w:p>
          <w:p w:rsidR="005468A6" w:rsidRPr="00A724EA" w:rsidRDefault="005468A6" w:rsidP="009C31B6">
            <w:pPr>
              <w:rPr>
                <w:rFonts w:eastAsia="Batang"/>
                <w:sz w:val="14"/>
                <w:szCs w:val="14"/>
              </w:rPr>
            </w:pPr>
            <w:r w:rsidRPr="00A724EA">
              <w:rPr>
                <w:sz w:val="14"/>
                <w:szCs w:val="14"/>
              </w:rPr>
              <w:t>SC: Scrap</w:t>
            </w:r>
            <w:r w:rsidRPr="00A724EA">
              <w:rPr>
                <w:rFonts w:eastAsia="Batang"/>
                <w:sz w:val="14"/>
                <w:szCs w:val="14"/>
              </w:rPr>
              <w:t>.</w:t>
            </w:r>
          </w:p>
          <w:p w:rsidR="005468A6" w:rsidRPr="00A724EA" w:rsidRDefault="005468A6" w:rsidP="009C31B6">
            <w:pPr>
              <w:rPr>
                <w:sz w:val="14"/>
                <w:szCs w:val="14"/>
              </w:rPr>
            </w:pPr>
            <w:r w:rsidRPr="00A724EA">
              <w:rPr>
                <w:sz w:val="14"/>
                <w:szCs w:val="14"/>
              </w:rPr>
              <w:t>The follows are only used in the Cell Inline Equipment – PI/Rubbing/Assembly</w:t>
            </w:r>
          </w:p>
          <w:p w:rsidR="005468A6" w:rsidRPr="00A724EA" w:rsidRDefault="005468A6" w:rsidP="009C31B6">
            <w:pPr>
              <w:rPr>
                <w:sz w:val="14"/>
                <w:szCs w:val="14"/>
              </w:rPr>
            </w:pPr>
            <w:r w:rsidRPr="00A724EA">
              <w:rPr>
                <w:sz w:val="14"/>
                <w:szCs w:val="14"/>
              </w:rPr>
              <w:t>OT: O</w:t>
            </w:r>
            <w:r w:rsidRPr="00A724EA">
              <w:rPr>
                <w:rFonts w:eastAsia="Batang"/>
                <w:sz w:val="14"/>
                <w:szCs w:val="14"/>
              </w:rPr>
              <w:t>K-</w:t>
            </w:r>
            <w:r w:rsidRPr="00A724EA">
              <w:rPr>
                <w:sz w:val="14"/>
                <w:szCs w:val="14"/>
              </w:rPr>
              <w:t>LTPS,</w:t>
            </w:r>
          </w:p>
          <w:p w:rsidR="005468A6" w:rsidRPr="00A724EA" w:rsidRDefault="005468A6" w:rsidP="009C31B6">
            <w:pPr>
              <w:rPr>
                <w:rFonts w:eastAsia="Batang"/>
                <w:sz w:val="14"/>
                <w:szCs w:val="14"/>
              </w:rPr>
            </w:pPr>
            <w:r w:rsidRPr="00A724EA">
              <w:rPr>
                <w:rFonts w:eastAsia="Batang"/>
                <w:sz w:val="14"/>
                <w:szCs w:val="14"/>
              </w:rPr>
              <w:t>OF: OK – BP,</w:t>
            </w:r>
          </w:p>
          <w:p w:rsidR="005468A6" w:rsidRPr="00A724EA" w:rsidRDefault="005468A6" w:rsidP="009C31B6">
            <w:pPr>
              <w:rPr>
                <w:sz w:val="14"/>
                <w:szCs w:val="14"/>
              </w:rPr>
            </w:pPr>
            <w:r w:rsidRPr="00A724EA">
              <w:rPr>
                <w:sz w:val="14"/>
                <w:szCs w:val="14"/>
              </w:rPr>
              <w:t>ID: ITO Dummy,</w:t>
            </w:r>
          </w:p>
          <w:p w:rsidR="005468A6" w:rsidRPr="00A724EA" w:rsidRDefault="005468A6" w:rsidP="009C31B6">
            <w:pPr>
              <w:rPr>
                <w:rFonts w:eastAsia="Batang"/>
                <w:sz w:val="14"/>
                <w:szCs w:val="14"/>
                <w:lang w:val="nb-NO"/>
              </w:rPr>
            </w:pPr>
            <w:r w:rsidRPr="00A724EA">
              <w:rPr>
                <w:sz w:val="14"/>
                <w:szCs w:val="14"/>
                <w:lang w:val="nb-NO"/>
              </w:rPr>
              <w:t>BD: Bare Dummy</w:t>
            </w:r>
            <w:r w:rsidRPr="00A724EA">
              <w:rPr>
                <w:rFonts w:eastAsia="Batang"/>
                <w:sz w:val="14"/>
                <w:szCs w:val="14"/>
                <w:lang w:val="nb-NO"/>
              </w:rPr>
              <w:t>,</w:t>
            </w:r>
          </w:p>
          <w:p w:rsidR="005468A6" w:rsidRPr="00A724EA" w:rsidRDefault="005468A6" w:rsidP="009C31B6">
            <w:pPr>
              <w:rPr>
                <w:rFonts w:eastAsia="Batang"/>
                <w:sz w:val="14"/>
                <w:szCs w:val="14"/>
                <w:lang w:val="nb-NO"/>
              </w:rPr>
            </w:pPr>
            <w:r w:rsidRPr="00A724EA">
              <w:rPr>
                <w:rFonts w:eastAsia="Batang"/>
                <w:sz w:val="14"/>
                <w:szCs w:val="14"/>
                <w:lang w:val="nb-NO"/>
              </w:rPr>
              <w:t>TD: Bare TN Dummy,</w:t>
            </w:r>
          </w:p>
          <w:p w:rsidR="005468A6" w:rsidRPr="00A724EA" w:rsidRDefault="005468A6" w:rsidP="009C31B6">
            <w:pPr>
              <w:rPr>
                <w:rFonts w:eastAsia="Batang"/>
                <w:sz w:val="14"/>
                <w:szCs w:val="14"/>
              </w:rPr>
            </w:pPr>
            <w:r w:rsidRPr="00A724EA">
              <w:rPr>
                <w:rFonts w:eastAsia="Batang"/>
                <w:sz w:val="14"/>
                <w:szCs w:val="14"/>
              </w:rPr>
              <w:t>FD: Bare FFS Dummy,</w:t>
            </w:r>
          </w:p>
          <w:p w:rsidR="005468A6" w:rsidRPr="00A724EA" w:rsidRDefault="005468A6" w:rsidP="009C31B6">
            <w:pPr>
              <w:rPr>
                <w:rFonts w:eastAsia="Batang"/>
                <w:sz w:val="14"/>
                <w:szCs w:val="14"/>
              </w:rPr>
            </w:pPr>
            <w:r w:rsidRPr="00A724EA">
              <w:rPr>
                <w:sz w:val="14"/>
                <w:szCs w:val="14"/>
              </w:rPr>
              <w:t>UD: UV Mask Dummy</w:t>
            </w:r>
            <w:r w:rsidRPr="00A724EA">
              <w:rPr>
                <w:rFonts w:eastAsia="Batang"/>
                <w:sz w:val="14"/>
                <w:szCs w:val="14"/>
              </w:rPr>
              <w:t>.</w:t>
            </w:r>
          </w:p>
          <w:p w:rsidR="005468A6" w:rsidRPr="00A724EA" w:rsidRDefault="005468A6" w:rsidP="009C31B6">
            <w:pPr>
              <w:rPr>
                <w:rFonts w:eastAsia="Batang"/>
                <w:sz w:val="14"/>
                <w:szCs w:val="14"/>
              </w:rPr>
            </w:pPr>
            <w:r w:rsidRPr="00A724EA">
              <w:rPr>
                <w:rFonts w:eastAsia="Batang"/>
                <w:sz w:val="14"/>
                <w:szCs w:val="14"/>
              </w:rPr>
              <w:t>BP: Bare + PI Coating Dummy,</w:t>
            </w:r>
          </w:p>
          <w:p w:rsidR="005468A6" w:rsidRPr="00A724EA" w:rsidRDefault="005468A6" w:rsidP="009C31B6">
            <w:pPr>
              <w:rPr>
                <w:rFonts w:eastAsia="Batang"/>
                <w:sz w:val="14"/>
                <w:szCs w:val="14"/>
              </w:rPr>
            </w:pPr>
            <w:r w:rsidRPr="00A724EA">
              <w:rPr>
                <w:rFonts w:eastAsia="Batang"/>
                <w:sz w:val="14"/>
                <w:szCs w:val="14"/>
              </w:rPr>
              <w:t>IP: ITO + PI Coating Dummy,</w:t>
            </w:r>
          </w:p>
          <w:p w:rsidR="005468A6" w:rsidRPr="00A724EA" w:rsidRDefault="005468A6" w:rsidP="009C31B6">
            <w:pPr>
              <w:rPr>
                <w:rFonts w:eastAsia="Batang"/>
                <w:sz w:val="14"/>
                <w:szCs w:val="14"/>
              </w:rPr>
            </w:pPr>
            <w:r w:rsidRPr="00A724EA">
              <w:rPr>
                <w:rFonts w:eastAsia="Batang"/>
                <w:sz w:val="14"/>
                <w:szCs w:val="14"/>
              </w:rPr>
              <w:t>ND: ITO NIP Dummy.</w:t>
            </w:r>
          </w:p>
          <w:p w:rsidR="005468A6" w:rsidRPr="00A724EA" w:rsidRDefault="005468A6" w:rsidP="009C31B6">
            <w:pPr>
              <w:rPr>
                <w:sz w:val="14"/>
                <w:szCs w:val="14"/>
                <w:u w:val="single"/>
              </w:rPr>
            </w:pPr>
            <w:r w:rsidRPr="00A724EA">
              <w:rPr>
                <w:i/>
                <w:iCs/>
                <w:sz w:val="14"/>
                <w:szCs w:val="14"/>
                <w:u w:val="single"/>
              </w:rPr>
              <w:t>REMARK</w:t>
            </w:r>
            <w:r w:rsidRPr="00A724EA">
              <w:rPr>
                <w:sz w:val="14"/>
                <w:szCs w:val="14"/>
                <w:u w:val="single"/>
              </w:rPr>
              <w:t xml:space="preserve">: </w:t>
            </w:r>
          </w:p>
          <w:p w:rsidR="005468A6" w:rsidRPr="00A724EA" w:rsidRDefault="005468A6" w:rsidP="009C31B6">
            <w:pPr>
              <w:rPr>
                <w:sz w:val="14"/>
                <w:szCs w:val="14"/>
              </w:rPr>
            </w:pPr>
            <w:r w:rsidRPr="00A724EA">
              <w:rPr>
                <w:sz w:val="14"/>
                <w:szCs w:val="14"/>
              </w:rPr>
              <w:t xml:space="preserve">A USETYPE DATA append possible at the </w:t>
            </w:r>
            <w:r w:rsidRPr="00A724EA">
              <w:rPr>
                <w:sz w:val="14"/>
                <w:szCs w:val="14"/>
              </w:rPr>
              <w:lastRenderedPageBreak/>
              <w:t>future.</w:t>
            </w:r>
          </w:p>
          <w:p w:rsidR="005468A6" w:rsidRPr="00A724EA" w:rsidRDefault="005468A6" w:rsidP="009C31B6">
            <w:pPr>
              <w:rPr>
                <w:sz w:val="14"/>
                <w:szCs w:val="14"/>
              </w:rPr>
            </w:pPr>
            <w:r w:rsidRPr="00A724EA">
              <w:rPr>
                <w:sz w:val="14"/>
                <w:szCs w:val="14"/>
              </w:rPr>
              <w:t>* Setting PortUseType</w:t>
            </w:r>
          </w:p>
          <w:p w:rsidR="005468A6" w:rsidRPr="00A724EA" w:rsidRDefault="005468A6" w:rsidP="009C31B6">
            <w:pPr>
              <w:rPr>
                <w:sz w:val="14"/>
                <w:szCs w:val="14"/>
              </w:rPr>
            </w:pPr>
            <w:r w:rsidRPr="00A724EA">
              <w:rPr>
                <w:sz w:val="14"/>
                <w:szCs w:val="14"/>
              </w:rPr>
              <w:t>* PortUseType,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rPr>
            </w:pPr>
            <w:r w:rsidRPr="00A724EA">
              <w:rPr>
                <w:sz w:val="14"/>
                <w:szCs w:val="14"/>
              </w:rPr>
              <w:t>P01</w:t>
            </w:r>
            <w:r w:rsidR="000E54CC" w:rsidRPr="00A724EA">
              <w:rPr>
                <w:sz w:val="14"/>
                <w:szCs w:val="14"/>
              </w:rPr>
              <w:t>USETYPE, P</w:t>
            </w:r>
            <w:r w:rsidRPr="00A724EA">
              <w:rPr>
                <w:sz w:val="14"/>
                <w:szCs w:val="14"/>
              </w:rPr>
              <w:t xml:space="preserve">02USETYPE, </w:t>
            </w:r>
          </w:p>
          <w:p w:rsidR="005468A6" w:rsidRPr="00A724EA" w:rsidRDefault="005468A6" w:rsidP="009C31B6">
            <w:pPr>
              <w:rPr>
                <w:sz w:val="14"/>
                <w:szCs w:val="14"/>
              </w:rPr>
            </w:pPr>
            <w:r w:rsidRPr="00A724EA">
              <w:rPr>
                <w:sz w:val="14"/>
                <w:szCs w:val="14"/>
              </w:rPr>
              <w:t>P03</w:t>
            </w:r>
            <w:r w:rsidR="000E54CC" w:rsidRPr="00A724EA">
              <w:rPr>
                <w:sz w:val="14"/>
                <w:szCs w:val="14"/>
              </w:rPr>
              <w:t>USETYPE, P</w:t>
            </w:r>
            <w:r w:rsidRPr="00A724EA">
              <w:rPr>
                <w:sz w:val="14"/>
                <w:szCs w:val="14"/>
              </w:rPr>
              <w:t>04USETYPE…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shd w:val="clear" w:color="auto" w:fill="CCFFCC"/>
            <w:vAlign w:val="center"/>
          </w:tcPr>
          <w:p w:rsidR="005468A6" w:rsidRPr="00A724EA" w:rsidRDefault="005468A6" w:rsidP="009C31B6">
            <w:pPr>
              <w:jc w:val="center"/>
              <w:rPr>
                <w:b/>
                <w:sz w:val="16"/>
                <w:lang w:val="nb-NO"/>
              </w:rPr>
            </w:pPr>
            <w:r w:rsidRPr="00A724EA">
              <w:rPr>
                <w:b/>
                <w:sz w:val="16"/>
                <w:lang w:val="nb-NO"/>
              </w:rPr>
              <w:lastRenderedPageBreak/>
              <w:t>81~99</w:t>
            </w:r>
          </w:p>
        </w:tc>
        <w:tc>
          <w:tcPr>
            <w:tcW w:w="1439" w:type="dxa"/>
            <w:shd w:val="clear" w:color="auto" w:fill="CCFFCC"/>
            <w:vAlign w:val="center"/>
          </w:tcPr>
          <w:p w:rsidR="005468A6" w:rsidRPr="00A724EA" w:rsidRDefault="005468A6" w:rsidP="009C31B6">
            <w:pPr>
              <w:rPr>
                <w:b/>
                <w:sz w:val="16"/>
                <w:lang w:val="nb-NO"/>
              </w:rPr>
            </w:pPr>
            <w:r w:rsidRPr="00A724EA">
              <w:rPr>
                <w:b/>
                <w:sz w:val="16"/>
                <w:lang w:val="nb-NO"/>
              </w:rPr>
              <w:t>Reserved</w:t>
            </w:r>
          </w:p>
        </w:tc>
        <w:tc>
          <w:tcPr>
            <w:tcW w:w="721" w:type="dxa"/>
            <w:shd w:val="clear" w:color="auto" w:fill="CCFFCC"/>
            <w:vAlign w:val="center"/>
          </w:tcPr>
          <w:p w:rsidR="005468A6" w:rsidRPr="00A724EA" w:rsidRDefault="005468A6" w:rsidP="009C31B6">
            <w:pPr>
              <w:jc w:val="center"/>
              <w:rPr>
                <w:b/>
                <w:sz w:val="16"/>
                <w:lang w:val="nb-NO"/>
              </w:rPr>
            </w:pPr>
          </w:p>
        </w:tc>
        <w:tc>
          <w:tcPr>
            <w:tcW w:w="901" w:type="dxa"/>
            <w:shd w:val="clear" w:color="auto" w:fill="CCFFCC"/>
            <w:vAlign w:val="center"/>
          </w:tcPr>
          <w:p w:rsidR="005468A6" w:rsidRPr="00A724EA" w:rsidRDefault="005468A6" w:rsidP="009C31B6">
            <w:pPr>
              <w:jc w:val="center"/>
              <w:rPr>
                <w:b/>
                <w:sz w:val="16"/>
                <w:lang w:val="nb-NO"/>
              </w:rPr>
            </w:pPr>
          </w:p>
        </w:tc>
        <w:tc>
          <w:tcPr>
            <w:tcW w:w="721" w:type="dxa"/>
            <w:shd w:val="clear" w:color="auto" w:fill="CCFFCC"/>
            <w:vAlign w:val="center"/>
          </w:tcPr>
          <w:p w:rsidR="005468A6" w:rsidRPr="00A724EA" w:rsidRDefault="005468A6" w:rsidP="009C31B6">
            <w:pPr>
              <w:jc w:val="center"/>
              <w:rPr>
                <w:b/>
                <w:sz w:val="16"/>
                <w:lang w:val="nb-NO"/>
              </w:rPr>
            </w:pPr>
          </w:p>
        </w:tc>
        <w:tc>
          <w:tcPr>
            <w:tcW w:w="901" w:type="dxa"/>
            <w:shd w:val="clear" w:color="auto" w:fill="CCFFCC"/>
            <w:vAlign w:val="center"/>
          </w:tcPr>
          <w:p w:rsidR="005468A6" w:rsidRPr="00A724EA" w:rsidRDefault="005468A6" w:rsidP="009C31B6">
            <w:pPr>
              <w:jc w:val="center"/>
              <w:rPr>
                <w:b/>
                <w:sz w:val="16"/>
                <w:lang w:val="nb-NO"/>
              </w:rPr>
            </w:pPr>
          </w:p>
        </w:tc>
        <w:tc>
          <w:tcPr>
            <w:tcW w:w="906" w:type="dxa"/>
            <w:shd w:val="clear" w:color="auto" w:fill="CCFFCC"/>
            <w:vAlign w:val="center"/>
          </w:tcPr>
          <w:p w:rsidR="005468A6" w:rsidRPr="00A724EA" w:rsidRDefault="005468A6" w:rsidP="009C31B6">
            <w:pPr>
              <w:jc w:val="center"/>
              <w:rPr>
                <w:b/>
                <w:sz w:val="16"/>
                <w:lang w:val="nb-NO"/>
              </w:rPr>
            </w:pPr>
          </w:p>
        </w:tc>
        <w:tc>
          <w:tcPr>
            <w:tcW w:w="2882" w:type="dxa"/>
            <w:shd w:val="clear" w:color="auto" w:fill="CCFFCC"/>
            <w:vAlign w:val="center"/>
          </w:tcPr>
          <w:p w:rsidR="005468A6" w:rsidRPr="00A724EA" w:rsidRDefault="005468A6" w:rsidP="009C31B6">
            <w:pPr>
              <w:rPr>
                <w:b/>
                <w:sz w:val="14"/>
                <w:szCs w:val="14"/>
              </w:rPr>
            </w:pPr>
          </w:p>
        </w:tc>
      </w:tr>
    </w:tbl>
    <w:p w:rsidR="005468A6" w:rsidRPr="00A724EA" w:rsidRDefault="005468A6" w:rsidP="00EA4407">
      <w:pPr>
        <w:ind w:rightChars="-229" w:right="-458"/>
        <w:rPr>
          <w:rFonts w:eastAsia="Batang"/>
        </w:rPr>
      </w:pPr>
      <w:r w:rsidRPr="00A724EA">
        <w:t>#ECID = 0 is a Sample data.</w:t>
      </w:r>
    </w:p>
    <w:p w:rsidR="005468A6" w:rsidRPr="00A724EA" w:rsidRDefault="005468A6" w:rsidP="00EA4407">
      <w:pPr>
        <w:ind w:rightChars="-229" w:right="-458"/>
        <w:rPr>
          <w:rFonts w:eastAsia="Batang"/>
        </w:rPr>
      </w:pPr>
      <w:r w:rsidRPr="00A724EA">
        <w:rPr>
          <w:rFonts w:eastAsia="Batang"/>
        </w:rPr>
        <w:t>※ If equipment’s vendor wants to add any equipment constant, use the number of more than 100.</w:t>
      </w: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eastAsia="ko-KR"/>
        </w:rPr>
      </w:pPr>
      <w:bookmarkStart w:id="441" w:name="_Toc491087913"/>
      <w:bookmarkStart w:id="442" w:name="_Toc500782114"/>
      <w:r w:rsidRPr="00A724EA">
        <w:rPr>
          <w:rFonts w:ascii="Times New Roman" w:eastAsia="Batang" w:hAnsi="Times New Roman"/>
          <w:lang w:eastAsia="ko-KR"/>
        </w:rPr>
        <w:t>Appendix:</w:t>
      </w:r>
      <w:r w:rsidR="005468A6" w:rsidRPr="00A724EA">
        <w:rPr>
          <w:rFonts w:ascii="Times New Roman" w:eastAsia="Batang" w:hAnsi="Times New Roman"/>
          <w:lang w:eastAsia="ko-KR"/>
        </w:rPr>
        <w:t xml:space="preserve"> G</w:t>
      </w:r>
      <w:bookmarkStart w:id="443" w:name="_Toc302834345"/>
      <w:r w:rsidR="005468A6" w:rsidRPr="00A724EA">
        <w:rPr>
          <w:rFonts w:ascii="Times New Roman" w:eastAsia="Batang" w:hAnsi="Times New Roman"/>
          <w:lang w:eastAsia="ko-KR"/>
        </w:rPr>
        <w:t xml:space="preserve">lass Component In/Out </w:t>
      </w:r>
      <w:bookmarkEnd w:id="443"/>
      <w:r w:rsidR="005468A6" w:rsidRPr="00A724EA">
        <w:rPr>
          <w:rFonts w:ascii="Times New Roman" w:eastAsia="Batang" w:hAnsi="Times New Roman"/>
          <w:lang w:eastAsia="ko-KR"/>
        </w:rPr>
        <w:t>sequence diagram</w:t>
      </w:r>
      <w:bookmarkEnd w:id="441"/>
      <w:bookmarkEnd w:id="442"/>
    </w:p>
    <w:p w:rsidR="005468A6" w:rsidRPr="00A724EA" w:rsidRDefault="005468A6" w:rsidP="00EA4407">
      <w:pPr>
        <w:ind w:rightChars="-229" w:right="-458"/>
        <w:rPr>
          <w:rFonts w:eastAsiaTheme="minorEastAsia"/>
        </w:rPr>
      </w:pPr>
    </w:p>
    <w:p w:rsidR="005468A6" w:rsidRPr="00A724EA" w:rsidRDefault="005468A6" w:rsidP="00EA4407">
      <w:pPr>
        <w:ind w:rightChars="-229" w:right="-458"/>
        <w:rPr>
          <w:rFonts w:eastAsia="Batang"/>
        </w:rPr>
      </w:pPr>
      <w:r w:rsidRPr="00A724EA">
        <w:rPr>
          <w:rFonts w:eastAsia="Batang"/>
          <w:noProof/>
        </w:rPr>
        <w:drawing>
          <wp:inline distT="0" distB="0" distL="0" distR="0" wp14:anchorId="3A65A325" wp14:editId="6830A5DE">
            <wp:extent cx="4563110" cy="1794510"/>
            <wp:effectExtent l="0" t="0" r="8890" b="0"/>
            <wp:docPr id="302" name="그림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563110" cy="1794510"/>
                    </a:xfrm>
                    <a:prstGeom prst="rect">
                      <a:avLst/>
                    </a:prstGeom>
                    <a:noFill/>
                    <a:ln>
                      <a:noFill/>
                    </a:ln>
                  </pic:spPr>
                </pic:pic>
              </a:graphicData>
            </a:graphic>
          </wp:inline>
        </w:drawing>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 xml:space="preserve">## </w:t>
      </w:r>
      <w:r w:rsidR="000E54CC" w:rsidRPr="00A724EA">
        <w:rPr>
          <w:rFonts w:eastAsia="Batang"/>
          <w:b/>
        </w:rPr>
        <w:t>Reference:</w:t>
      </w:r>
      <w:r w:rsidRPr="00A724EA">
        <w:rPr>
          <w:rFonts w:eastAsia="Batang"/>
          <w:b/>
        </w:rPr>
        <w:t xml:space="preserve"> </w:t>
      </w:r>
      <w:r w:rsidR="00AF524C">
        <w:rPr>
          <w:rFonts w:eastAsia="Batang" w:hint="eastAsia"/>
          <w:b/>
        </w:rPr>
        <w:t>Glass</w:t>
      </w:r>
      <w:r w:rsidRPr="00A724EA">
        <w:rPr>
          <w:rFonts w:eastAsia="Batang"/>
          <w:b/>
        </w:rPr>
        <w:t xml:space="preserve"> track In/Out message table</w:t>
      </w:r>
    </w:p>
    <w:p w:rsidR="005468A6" w:rsidRPr="00A724EA" w:rsidRDefault="005468A6" w:rsidP="00EA4407">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5468A6" w:rsidRPr="00A724EA" w:rsidTr="00F820EE">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Message name</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Indexer</w:t>
            </w:r>
          </w:p>
        </w:tc>
        <w:tc>
          <w:tcPr>
            <w:tcW w:w="628"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321</w:t>
            </w:r>
          </w:p>
        </w:tc>
        <w:tc>
          <w:tcPr>
            <w:tcW w:w="962"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Indexer</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jc w:val="center"/>
              <w:rPr>
                <w:rFonts w:eastAsia="Malgun Gothic"/>
              </w:rPr>
            </w:pPr>
          </w:p>
        </w:tc>
        <w:tc>
          <w:tcPr>
            <w:tcW w:w="628"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322</w:t>
            </w:r>
          </w:p>
        </w:tc>
        <w:tc>
          <w:tcPr>
            <w:tcW w:w="962"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Indexer</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323</w:t>
            </w:r>
          </w:p>
        </w:tc>
        <w:tc>
          <w:tcPr>
            <w:tcW w:w="962"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Unit</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jc w:val="center"/>
              <w:rPr>
                <w:rFonts w:eastAsia="Malgun Gothic"/>
              </w:rPr>
            </w:pPr>
          </w:p>
        </w:tc>
        <w:tc>
          <w:tcPr>
            <w:tcW w:w="628"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324</w:t>
            </w:r>
          </w:p>
        </w:tc>
        <w:tc>
          <w:tcPr>
            <w:tcW w:w="962"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Unit</w:t>
            </w:r>
          </w:p>
        </w:tc>
      </w:tr>
      <w:tr w:rsidR="004A0B30" w:rsidRPr="00A724EA" w:rsidTr="004A0B30">
        <w:trPr>
          <w:trHeight w:val="330"/>
        </w:trPr>
        <w:tc>
          <w:tcPr>
            <w:tcW w:w="1181" w:type="pct"/>
            <w:vMerge w:val="restart"/>
            <w:tcBorders>
              <w:top w:val="nil"/>
              <w:left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Sub Unit</w:t>
            </w: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325</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Sub-Unit</w:t>
            </w:r>
          </w:p>
        </w:tc>
      </w:tr>
      <w:tr w:rsidR="004A0B30" w:rsidRPr="00A724EA" w:rsidTr="004A0B30">
        <w:trPr>
          <w:trHeight w:val="330"/>
        </w:trPr>
        <w:tc>
          <w:tcPr>
            <w:tcW w:w="1181" w:type="pct"/>
            <w:vMerge/>
            <w:tcBorders>
              <w:left w:val="single" w:sz="4" w:space="0" w:color="auto"/>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326</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Sub-Unit</w:t>
            </w:r>
          </w:p>
        </w:tc>
      </w:tr>
      <w:tr w:rsidR="004A0B30"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Sub-Sub Unit</w:t>
            </w:r>
          </w:p>
        </w:tc>
        <w:tc>
          <w:tcPr>
            <w:tcW w:w="628"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327</w:t>
            </w:r>
          </w:p>
        </w:tc>
        <w:tc>
          <w:tcPr>
            <w:tcW w:w="962"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Sub-Sub-Unit</w:t>
            </w:r>
          </w:p>
        </w:tc>
      </w:tr>
      <w:tr w:rsidR="004A0B30"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4A0B30" w:rsidRPr="00A724EA" w:rsidRDefault="004A0B30" w:rsidP="004A0B30">
            <w:pPr>
              <w:jc w:val="center"/>
              <w:rPr>
                <w:rFonts w:eastAsia="Malgun Gothic"/>
              </w:rPr>
            </w:pPr>
          </w:p>
        </w:tc>
        <w:tc>
          <w:tcPr>
            <w:tcW w:w="628"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328</w:t>
            </w:r>
          </w:p>
        </w:tc>
        <w:tc>
          <w:tcPr>
            <w:tcW w:w="962"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Sub-Sub-Unit</w:t>
            </w:r>
          </w:p>
        </w:tc>
      </w:tr>
    </w:tbl>
    <w:p w:rsidR="00713411" w:rsidRDefault="00713411" w:rsidP="004A0B30">
      <w:pPr>
        <w:ind w:rightChars="-229" w:right="-458"/>
        <w:rPr>
          <w:rFonts w:eastAsia="Batang"/>
        </w:rPr>
      </w:pPr>
    </w:p>
    <w:p w:rsidR="00713411" w:rsidRDefault="00713411">
      <w:pPr>
        <w:widowControl/>
        <w:wordWrap/>
        <w:autoSpaceDE/>
        <w:autoSpaceDN/>
        <w:spacing w:line="240" w:lineRule="auto"/>
        <w:jc w:val="left"/>
        <w:rPr>
          <w:rFonts w:eastAsia="Batang"/>
        </w:rPr>
      </w:pPr>
      <w:r>
        <w:rPr>
          <w:rFonts w:eastAsia="Batang"/>
        </w:rPr>
        <w:br w:type="page"/>
      </w:r>
    </w:p>
    <w:p w:rsidR="00713411" w:rsidRPr="00A724EA" w:rsidRDefault="00713411" w:rsidP="00713411">
      <w:pPr>
        <w:pStyle w:val="Numberedlist21"/>
        <w:numPr>
          <w:ilvl w:val="0"/>
          <w:numId w:val="0"/>
        </w:numPr>
        <w:spacing w:line="288" w:lineRule="auto"/>
        <w:ind w:rightChars="-229" w:right="-458"/>
        <w:rPr>
          <w:rFonts w:ascii="Times New Roman" w:eastAsia="Batang" w:hAnsi="Times New Roman"/>
          <w:lang w:eastAsia="ko-KR"/>
        </w:rPr>
      </w:pPr>
      <w:r w:rsidRPr="00A724EA">
        <w:rPr>
          <w:rFonts w:ascii="Times New Roman" w:eastAsia="Batang" w:hAnsi="Times New Roman"/>
          <w:lang w:eastAsia="ko-KR"/>
        </w:rPr>
        <w:lastRenderedPageBreak/>
        <w:t xml:space="preserve">Appendix: </w:t>
      </w:r>
      <w:r>
        <w:rPr>
          <w:rFonts w:ascii="Times New Roman" w:eastAsia="Batang" w:hAnsi="Times New Roman" w:hint="eastAsia"/>
          <w:lang w:eastAsia="ko-KR"/>
        </w:rPr>
        <w:t>Mask</w:t>
      </w:r>
      <w:r w:rsidRPr="00A724EA">
        <w:rPr>
          <w:rFonts w:ascii="Times New Roman" w:eastAsia="Batang" w:hAnsi="Times New Roman"/>
          <w:lang w:eastAsia="ko-KR"/>
        </w:rPr>
        <w:t xml:space="preserve"> Component In/Out sequence diagram</w:t>
      </w:r>
    </w:p>
    <w:p w:rsidR="00713411" w:rsidRPr="00713411" w:rsidRDefault="00713411" w:rsidP="00713411">
      <w:pPr>
        <w:ind w:rightChars="-229" w:right="-458"/>
        <w:rPr>
          <w:rFonts w:eastAsiaTheme="minorEastAsia"/>
        </w:rPr>
      </w:pPr>
    </w:p>
    <w:p w:rsidR="00713411" w:rsidRPr="00A724EA" w:rsidRDefault="00B11A31" w:rsidP="00713411">
      <w:pPr>
        <w:ind w:rightChars="-229" w:right="-458"/>
        <w:rPr>
          <w:rFonts w:eastAsia="Batang"/>
        </w:rPr>
      </w:pPr>
      <w:r>
        <w:rPr>
          <w:rFonts w:eastAsia="Batang"/>
          <w:noProof/>
        </w:rPr>
        <w:drawing>
          <wp:inline distT="0" distB="0" distL="0" distR="0">
            <wp:extent cx="4171406" cy="1637211"/>
            <wp:effectExtent l="0" t="0" r="635" b="1270"/>
            <wp:docPr id="127" name="그림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Chat Image_20171221172143.jpg"/>
                    <pic:cNvPicPr/>
                  </pic:nvPicPr>
                  <pic:blipFill>
                    <a:blip r:embed="rId18">
                      <a:extLst>
                        <a:ext uri="{28A0092B-C50C-407E-A947-70E740481C1C}">
                          <a14:useLocalDpi xmlns:a14="http://schemas.microsoft.com/office/drawing/2010/main" val="0"/>
                        </a:ext>
                      </a:extLst>
                    </a:blip>
                    <a:stretch>
                      <a:fillRect/>
                    </a:stretch>
                  </pic:blipFill>
                  <pic:spPr>
                    <a:xfrm>
                      <a:off x="0" y="0"/>
                      <a:ext cx="4171406" cy="1637211"/>
                    </a:xfrm>
                    <a:prstGeom prst="rect">
                      <a:avLst/>
                    </a:prstGeom>
                  </pic:spPr>
                </pic:pic>
              </a:graphicData>
            </a:graphic>
          </wp:inline>
        </w:drawing>
      </w:r>
    </w:p>
    <w:p w:rsidR="00713411" w:rsidRPr="00A724EA" w:rsidRDefault="00713411" w:rsidP="00713411">
      <w:pPr>
        <w:ind w:rightChars="-229" w:right="-458"/>
        <w:rPr>
          <w:rFonts w:eastAsia="Batang"/>
        </w:rPr>
      </w:pPr>
    </w:p>
    <w:p w:rsidR="00713411" w:rsidRPr="00A724EA" w:rsidRDefault="00713411" w:rsidP="00713411">
      <w:pPr>
        <w:ind w:rightChars="-229" w:right="-458"/>
        <w:rPr>
          <w:rFonts w:eastAsia="Batang"/>
          <w:b/>
        </w:rPr>
      </w:pPr>
      <w:r w:rsidRPr="00A724EA">
        <w:rPr>
          <w:rFonts w:eastAsia="Batang"/>
          <w:b/>
        </w:rPr>
        <w:t xml:space="preserve">## Reference: </w:t>
      </w:r>
      <w:r w:rsidR="004D38D6" w:rsidRPr="004D38D6">
        <w:rPr>
          <w:rFonts w:eastAsia="Malgun Gothic" w:hint="eastAsia"/>
          <w:b/>
        </w:rPr>
        <w:t>Mask</w:t>
      </w:r>
      <w:r w:rsidR="004D38D6" w:rsidRPr="00A724EA">
        <w:rPr>
          <w:rFonts w:eastAsia="Batang"/>
          <w:b/>
        </w:rPr>
        <w:t xml:space="preserve"> </w:t>
      </w:r>
      <w:r w:rsidRPr="00A724EA">
        <w:rPr>
          <w:rFonts w:eastAsia="Batang"/>
          <w:b/>
        </w:rPr>
        <w:t>track In/Out message table</w:t>
      </w:r>
    </w:p>
    <w:p w:rsidR="00713411" w:rsidRPr="00A724EA" w:rsidRDefault="00713411" w:rsidP="00713411">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713411" w:rsidRPr="00A724EA" w:rsidTr="00776F5A">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Message name</w:t>
            </w:r>
          </w:p>
        </w:tc>
      </w:tr>
      <w:tr w:rsidR="00713411" w:rsidRPr="00A724EA" w:rsidTr="00776F5A">
        <w:trPr>
          <w:trHeight w:val="330"/>
        </w:trPr>
        <w:tc>
          <w:tcPr>
            <w:tcW w:w="1181" w:type="pct"/>
            <w:vMerge w:val="restart"/>
            <w:tcBorders>
              <w:top w:val="nil"/>
              <w:left w:val="single" w:sz="4" w:space="0" w:color="auto"/>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Indexer</w:t>
            </w:r>
          </w:p>
        </w:tc>
        <w:tc>
          <w:tcPr>
            <w:tcW w:w="628" w:type="pct"/>
            <w:tcBorders>
              <w:top w:val="nil"/>
              <w:left w:val="nil"/>
              <w:bottom w:val="single" w:sz="4" w:space="0" w:color="auto"/>
              <w:right w:val="single" w:sz="4" w:space="0" w:color="auto"/>
            </w:tcBorders>
            <w:shd w:val="clear" w:color="000000" w:fill="C4D79B"/>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1</w:t>
            </w:r>
          </w:p>
        </w:tc>
        <w:tc>
          <w:tcPr>
            <w:tcW w:w="962"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Indexer</w:t>
            </w:r>
          </w:p>
        </w:tc>
      </w:tr>
      <w:tr w:rsidR="00713411" w:rsidRPr="00A724EA" w:rsidTr="00776F5A">
        <w:trPr>
          <w:trHeight w:val="330"/>
        </w:trPr>
        <w:tc>
          <w:tcPr>
            <w:tcW w:w="1181" w:type="pct"/>
            <w:vMerge/>
            <w:tcBorders>
              <w:top w:val="nil"/>
              <w:left w:val="single" w:sz="4" w:space="0" w:color="auto"/>
              <w:bottom w:val="single" w:sz="4" w:space="0" w:color="auto"/>
              <w:right w:val="single" w:sz="4" w:space="0" w:color="auto"/>
            </w:tcBorders>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000000" w:fill="C4D79B"/>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2</w:t>
            </w:r>
          </w:p>
        </w:tc>
        <w:tc>
          <w:tcPr>
            <w:tcW w:w="962"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Indexer</w:t>
            </w:r>
          </w:p>
        </w:tc>
      </w:tr>
      <w:tr w:rsidR="00713411" w:rsidRPr="00A724EA" w:rsidTr="00776F5A">
        <w:trPr>
          <w:trHeight w:val="330"/>
        </w:trPr>
        <w:tc>
          <w:tcPr>
            <w:tcW w:w="1181" w:type="pct"/>
            <w:vMerge w:val="restart"/>
            <w:tcBorders>
              <w:top w:val="nil"/>
              <w:left w:val="single" w:sz="4" w:space="0" w:color="auto"/>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CCC0DA"/>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3</w:t>
            </w:r>
          </w:p>
        </w:tc>
        <w:tc>
          <w:tcPr>
            <w:tcW w:w="962"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Unit</w:t>
            </w:r>
          </w:p>
        </w:tc>
      </w:tr>
      <w:tr w:rsidR="00713411" w:rsidRPr="00A724EA" w:rsidTr="00776F5A">
        <w:trPr>
          <w:trHeight w:val="330"/>
        </w:trPr>
        <w:tc>
          <w:tcPr>
            <w:tcW w:w="1181" w:type="pct"/>
            <w:vMerge/>
            <w:tcBorders>
              <w:top w:val="nil"/>
              <w:left w:val="single" w:sz="4" w:space="0" w:color="auto"/>
              <w:bottom w:val="single" w:sz="4" w:space="0" w:color="auto"/>
              <w:right w:val="single" w:sz="4" w:space="0" w:color="auto"/>
            </w:tcBorders>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000000" w:fill="CCC0DA"/>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4</w:t>
            </w:r>
          </w:p>
        </w:tc>
        <w:tc>
          <w:tcPr>
            <w:tcW w:w="962"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Unit</w:t>
            </w:r>
          </w:p>
        </w:tc>
      </w:tr>
      <w:tr w:rsidR="00713411" w:rsidRPr="00A724EA" w:rsidTr="00776F5A">
        <w:trPr>
          <w:trHeight w:val="330"/>
        </w:trPr>
        <w:tc>
          <w:tcPr>
            <w:tcW w:w="1181" w:type="pct"/>
            <w:vMerge w:val="restart"/>
            <w:tcBorders>
              <w:top w:val="nil"/>
              <w:left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Sub Unit</w:t>
            </w: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5</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Sub-Unit</w:t>
            </w:r>
          </w:p>
        </w:tc>
      </w:tr>
      <w:tr w:rsidR="00713411" w:rsidRPr="00A724EA" w:rsidTr="00776F5A">
        <w:trPr>
          <w:trHeight w:val="330"/>
        </w:trPr>
        <w:tc>
          <w:tcPr>
            <w:tcW w:w="1181" w:type="pct"/>
            <w:vMerge/>
            <w:tcBorders>
              <w:left w:val="single" w:sz="4" w:space="0" w:color="auto"/>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6</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Sub-Unit</w:t>
            </w:r>
          </w:p>
        </w:tc>
      </w:tr>
    </w:tbl>
    <w:p w:rsidR="00713411" w:rsidRPr="00A724EA" w:rsidRDefault="00713411" w:rsidP="00713411">
      <w:pPr>
        <w:ind w:rightChars="-229" w:right="-458"/>
        <w:rPr>
          <w:rFonts w:eastAsia="Batang"/>
        </w:rPr>
      </w:pPr>
    </w:p>
    <w:p w:rsidR="00713411" w:rsidRDefault="00713411">
      <w:pPr>
        <w:widowControl/>
        <w:wordWrap/>
        <w:autoSpaceDE/>
        <w:autoSpaceDN/>
        <w:spacing w:line="240" w:lineRule="auto"/>
        <w:jc w:val="left"/>
        <w:rPr>
          <w:rFonts w:eastAsia="Batang"/>
        </w:rPr>
      </w:pPr>
      <w:r>
        <w:rPr>
          <w:rFonts w:eastAsia="Batang"/>
        </w:rPr>
        <w:br w:type="page"/>
      </w:r>
    </w:p>
    <w:p w:rsidR="004A0B30" w:rsidRPr="00713411" w:rsidRDefault="004A0B30" w:rsidP="004A0B30">
      <w:pPr>
        <w:ind w:rightChars="-229" w:right="-458"/>
        <w:rPr>
          <w:rFonts w:eastAsia="Batang"/>
        </w:rPr>
      </w:pP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eastAsia="ko-KR"/>
        </w:rPr>
      </w:pPr>
      <w:bookmarkStart w:id="444" w:name="_Toc491087914"/>
      <w:bookmarkStart w:id="445" w:name="_Toc500782115"/>
      <w:r w:rsidRPr="00A724EA">
        <w:rPr>
          <w:rFonts w:ascii="Times New Roman" w:eastAsia="Batang" w:hAnsi="Times New Roman"/>
          <w:lang w:eastAsia="ko-KR"/>
        </w:rPr>
        <w:t>Appendix:</w:t>
      </w:r>
      <w:r w:rsidR="005468A6" w:rsidRPr="00A724EA">
        <w:rPr>
          <w:rFonts w:ascii="Times New Roman" w:eastAsia="Batang" w:hAnsi="Times New Roman"/>
          <w:lang w:eastAsia="ko-KR"/>
        </w:rPr>
        <w:t xml:space="preserve"> CST Component In/Out sequence diagram</w:t>
      </w:r>
      <w:bookmarkEnd w:id="444"/>
      <w:bookmarkEnd w:id="445"/>
    </w:p>
    <w:p w:rsidR="005468A6" w:rsidRPr="00A724EA" w:rsidRDefault="00995496" w:rsidP="00EA4407">
      <w:pPr>
        <w:ind w:rightChars="-229" w:right="-458"/>
        <w:rPr>
          <w:rFonts w:eastAsia="Batang"/>
        </w:rPr>
      </w:pPr>
      <w:r>
        <w:rPr>
          <w:rFonts w:eastAsia="Batang"/>
          <w:noProof/>
        </w:rPr>
        <mc:AlternateContent>
          <mc:Choice Requires="wps">
            <w:drawing>
              <wp:anchor distT="0" distB="0" distL="114300" distR="114300" simplePos="0" relativeHeight="251798016" behindDoc="0" locked="0" layoutInCell="1" allowOverlap="1" wp14:anchorId="5C0C10BD" wp14:editId="55EB0E2E">
                <wp:simplePos x="0" y="0"/>
                <wp:positionH relativeFrom="column">
                  <wp:posOffset>2586990</wp:posOffset>
                </wp:positionH>
                <wp:positionV relativeFrom="paragraph">
                  <wp:posOffset>8890</wp:posOffset>
                </wp:positionV>
                <wp:extent cx="518160" cy="252095"/>
                <wp:effectExtent l="0" t="0" r="0" b="0"/>
                <wp:wrapNone/>
                <wp:docPr id="4" name="Rectangle 1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B21" w:rsidRPr="0076412F" w:rsidRDefault="00611B21"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C10BD" id="Rectangle 1235" o:spid="_x0000_s1178" style="position:absolute;left:0;text-align:left;margin-left:203.7pt;margin-top:.7pt;width:40.8pt;height:19.8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" fillcolor="#c6d9f1 [671]" stroked="f">
                <v:textbox>
                  <w:txbxContent>
                    <w:p w:rsidR="00611B21" w:rsidRPr="0076412F" w:rsidRDefault="00611B21"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v:textbox>
              </v:rect>
            </w:pict>
          </mc:Fallback>
        </mc:AlternateContent>
      </w:r>
      <w:r>
        <w:rPr>
          <w:rFonts w:eastAsia="Batang"/>
          <w:noProof/>
        </w:rPr>
        <mc:AlternateContent>
          <mc:Choice Requires="wps">
            <w:drawing>
              <wp:anchor distT="0" distB="0" distL="114300" distR="114300" simplePos="0" relativeHeight="251803136" behindDoc="0" locked="0" layoutInCell="1" allowOverlap="1" wp14:anchorId="358BEDA7" wp14:editId="5428EB92">
                <wp:simplePos x="0" y="0"/>
                <wp:positionH relativeFrom="column">
                  <wp:posOffset>3379470</wp:posOffset>
                </wp:positionH>
                <wp:positionV relativeFrom="paragraph">
                  <wp:posOffset>14605</wp:posOffset>
                </wp:positionV>
                <wp:extent cx="518160" cy="252095"/>
                <wp:effectExtent l="0" t="0" r="0" b="0"/>
                <wp:wrapNone/>
                <wp:docPr id="3" name="Rectangle 1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B21" w:rsidRPr="0076412F" w:rsidRDefault="00611B21"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BEDA7" id="Rectangle 1236" o:spid="_x0000_s1179" style="position:absolute;left:0;text-align:left;margin-left:266.1pt;margin-top:1.15pt;width:40.8pt;height:19.8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" fillcolor="#c6d9f1 [671]" stroked="f">
                <v:textbox>
                  <w:txbxContent>
                    <w:p w:rsidR="00611B21" w:rsidRPr="0076412F" w:rsidRDefault="00611B21"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v:textbox>
              </v:rect>
            </w:pict>
          </mc:Fallback>
        </mc:AlternateContent>
      </w:r>
      <w:r>
        <w:rPr>
          <w:rFonts w:eastAsia="Batang"/>
          <w:noProof/>
        </w:rPr>
        <mc:AlternateContent>
          <mc:Choice Requires="wps">
            <w:drawing>
              <wp:anchor distT="0" distB="0" distL="114300" distR="114300" simplePos="0" relativeHeight="251792896" behindDoc="0" locked="0" layoutInCell="1" allowOverlap="1" wp14:anchorId="40E219F4" wp14:editId="3D0A7E48">
                <wp:simplePos x="0" y="0"/>
                <wp:positionH relativeFrom="column">
                  <wp:posOffset>1664970</wp:posOffset>
                </wp:positionH>
                <wp:positionV relativeFrom="paragraph">
                  <wp:posOffset>20320</wp:posOffset>
                </wp:positionV>
                <wp:extent cx="518160" cy="252095"/>
                <wp:effectExtent l="0" t="1270" r="0" b="3810"/>
                <wp:wrapNone/>
                <wp:docPr id="2" name="Rectangle 1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B21" w:rsidRPr="0076412F" w:rsidRDefault="00611B21"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219F4" id="Rectangle 1234" o:spid="_x0000_s1180" style="position:absolute;left:0;text-align:left;margin-left:131.1pt;margin-top:1.6pt;width:40.8pt;height:19.8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" fillcolor="#c6d9f1 [671]" stroked="f">
                <v:textbox>
                  <w:txbxContent>
                    <w:p w:rsidR="00611B21" w:rsidRPr="0076412F" w:rsidRDefault="00611B21"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v:textbox>
              </v:rect>
            </w:pict>
          </mc:Fallback>
        </mc:AlternateContent>
      </w:r>
      <w:r>
        <w:rPr>
          <w:rFonts w:eastAsia="Batang"/>
          <w:noProof/>
        </w:rPr>
        <mc:AlternateContent>
          <mc:Choice Requires="wps">
            <w:drawing>
              <wp:anchor distT="0" distB="0" distL="114300" distR="114300" simplePos="0" relativeHeight="251787776" behindDoc="0" locked="0" layoutInCell="1" allowOverlap="1" wp14:anchorId="569B656C" wp14:editId="228ED533">
                <wp:simplePos x="0" y="0"/>
                <wp:positionH relativeFrom="column">
                  <wp:posOffset>872490</wp:posOffset>
                </wp:positionH>
                <wp:positionV relativeFrom="paragraph">
                  <wp:posOffset>14605</wp:posOffset>
                </wp:positionV>
                <wp:extent cx="518160" cy="252095"/>
                <wp:effectExtent l="0" t="0" r="0" b="0"/>
                <wp:wrapNone/>
                <wp:docPr id="1" name="Rectangle 1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B21" w:rsidRPr="0076412F" w:rsidRDefault="00611B21"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B656C" id="Rectangle 1233" o:spid="_x0000_s1181" style="position:absolute;left:0;text-align:left;margin-left:68.7pt;margin-top:1.15pt;width:40.8pt;height:19.8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" fillcolor="#c6d9f1 [671]" stroked="f">
                <v:textbox>
                  <w:txbxContent>
                    <w:p w:rsidR="00611B21" w:rsidRPr="0076412F" w:rsidRDefault="00611B21"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v:textbox>
              </v:rect>
            </w:pict>
          </mc:Fallback>
        </mc:AlternateContent>
      </w:r>
      <w:r w:rsidR="005468A6" w:rsidRPr="00A724EA">
        <w:rPr>
          <w:rFonts w:eastAsia="Batang"/>
          <w:noProof/>
        </w:rPr>
        <w:drawing>
          <wp:inline distT="0" distB="0" distL="0" distR="0" wp14:anchorId="5C95CDC2" wp14:editId="7A036935">
            <wp:extent cx="4589145" cy="1794510"/>
            <wp:effectExtent l="0" t="0" r="1905" b="0"/>
            <wp:docPr id="303" name="그림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589145" cy="1794510"/>
                    </a:xfrm>
                    <a:prstGeom prst="rect">
                      <a:avLst/>
                    </a:prstGeom>
                    <a:noFill/>
                    <a:ln>
                      <a:noFill/>
                    </a:ln>
                  </pic:spPr>
                </pic:pic>
              </a:graphicData>
            </a:graphic>
          </wp:inline>
        </w:drawing>
      </w:r>
    </w:p>
    <w:p w:rsidR="005468A6" w:rsidRPr="00A724EA" w:rsidRDefault="005468A6" w:rsidP="00EA4407">
      <w:pPr>
        <w:ind w:rightChars="-229" w:right="-458"/>
        <w:rPr>
          <w:rFonts w:eastAsia="Batang"/>
          <w:b/>
        </w:rPr>
      </w:pPr>
      <w:r w:rsidRPr="00A724EA">
        <w:rPr>
          <w:rFonts w:eastAsia="Batang"/>
          <w:b/>
        </w:rPr>
        <w:t xml:space="preserve">## </w:t>
      </w:r>
      <w:r w:rsidR="000E54CC" w:rsidRPr="00A724EA">
        <w:rPr>
          <w:rFonts w:eastAsia="Batang"/>
          <w:b/>
        </w:rPr>
        <w:t>Refer:</w:t>
      </w:r>
      <w:r w:rsidRPr="00A724EA">
        <w:rPr>
          <w:rFonts w:eastAsia="Batang"/>
          <w:b/>
        </w:rPr>
        <w:t xml:space="preserve"> Component track In/Out message table. In this EQP use same message Loader, Unloader and unit.</w:t>
      </w:r>
    </w:p>
    <w:p w:rsidR="005468A6" w:rsidRPr="00A724EA" w:rsidRDefault="005468A6" w:rsidP="00EA4407">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5468A6" w:rsidRPr="00A724EA" w:rsidTr="00F820EE">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Message name</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32</w:t>
            </w:r>
            <w:r w:rsidR="0076412F" w:rsidRPr="00A724EA">
              <w:rPr>
                <w:rFonts w:eastAsia="Malgun Gothic"/>
              </w:rPr>
              <w:t>9</w:t>
            </w:r>
          </w:p>
        </w:tc>
        <w:tc>
          <w:tcPr>
            <w:tcW w:w="962"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color w:val="000000"/>
              </w:rPr>
            </w:pPr>
            <w:r w:rsidRPr="00A724EA">
              <w:rPr>
                <w:rFonts w:eastAsia="Malgun Gothic"/>
              </w:rPr>
              <w:t xml:space="preserve">CST </w:t>
            </w:r>
            <w:r w:rsidRPr="00A724EA">
              <w:t>Out</w:t>
            </w:r>
            <w:r w:rsidRPr="00A724EA">
              <w:rPr>
                <w:rFonts w:eastAsia="Batang"/>
              </w:rPr>
              <w:t xml:space="preserve"> By Unit</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rPr>
                <w:rFonts w:eastAsia="Malgun Gothic"/>
              </w:rPr>
            </w:pPr>
          </w:p>
        </w:tc>
        <w:tc>
          <w:tcPr>
            <w:tcW w:w="628" w:type="pct"/>
            <w:tcBorders>
              <w:top w:val="nil"/>
              <w:left w:val="nil"/>
              <w:bottom w:val="single" w:sz="4" w:space="0" w:color="auto"/>
              <w:right w:val="single" w:sz="4" w:space="0" w:color="auto"/>
            </w:tcBorders>
            <w:shd w:val="clear" w:color="000000" w:fill="E6B8B7"/>
            <w:vAlign w:val="center"/>
          </w:tcPr>
          <w:p w:rsidR="005468A6" w:rsidRPr="00A724EA" w:rsidRDefault="0076412F" w:rsidP="009C31B6">
            <w:pPr>
              <w:rPr>
                <w:rFonts w:eastAsia="Malgun Gothic"/>
              </w:rPr>
            </w:pPr>
            <w:r w:rsidRPr="00A724EA">
              <w:rPr>
                <w:rFonts w:eastAsia="Malgun Gothic"/>
              </w:rPr>
              <w:t>330</w:t>
            </w:r>
          </w:p>
        </w:tc>
        <w:tc>
          <w:tcPr>
            <w:tcW w:w="962"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color w:val="000000"/>
              </w:rPr>
            </w:pPr>
            <w:r w:rsidRPr="00A724EA">
              <w:rPr>
                <w:rFonts w:eastAsia="Malgun Gothic"/>
              </w:rPr>
              <w:t xml:space="preserve">CST </w:t>
            </w:r>
            <w:r w:rsidRPr="00A724EA">
              <w:t>In</w:t>
            </w:r>
            <w:r w:rsidRPr="00A724EA">
              <w:rPr>
                <w:rFonts w:eastAsia="Batang"/>
              </w:rPr>
              <w:t xml:space="preserve"> By Unit</w:t>
            </w:r>
          </w:p>
        </w:tc>
      </w:tr>
    </w:tbl>
    <w:p w:rsidR="005468A6" w:rsidRPr="00A724EA" w:rsidRDefault="005468A6" w:rsidP="004B4E4E">
      <w:pPr>
        <w:pStyle w:val="TitlePgText"/>
        <w:ind w:left="0" w:rightChars="-229" w:right="-458"/>
        <w:outlineLvl w:val="0"/>
        <w:rPr>
          <w:rFonts w:eastAsiaTheme="minorEastAsia"/>
        </w:rPr>
      </w:pPr>
    </w:p>
    <w:p w:rsidR="00496B7F" w:rsidRPr="00806981" w:rsidRDefault="00A03D98" w:rsidP="00EA4407">
      <w:pPr>
        <w:pStyle w:val="TitlePgText"/>
        <w:ind w:left="2786" w:rightChars="-229" w:right="-458"/>
        <w:outlineLvl w:val="0"/>
      </w:pPr>
      <w:bookmarkStart w:id="446" w:name="_Toc500782116"/>
      <w:r w:rsidRPr="00A724EA">
        <w:t>- End of document -</w:t>
      </w:r>
      <w:bookmarkStart w:id="447" w:name="_Toc184214954"/>
      <w:bookmarkStart w:id="448" w:name="_Toc184216593"/>
      <w:bookmarkEnd w:id="12"/>
      <w:bookmarkEnd w:id="13"/>
      <w:bookmarkEnd w:id="14"/>
      <w:bookmarkEnd w:id="446"/>
      <w:bookmarkEnd w:id="447"/>
      <w:bookmarkEnd w:id="448"/>
    </w:p>
    <w:sectPr w:rsidR="00496B7F" w:rsidRPr="00806981" w:rsidSect="00160039">
      <w:headerReference w:type="even" r:id="rId20"/>
      <w:footerReference w:type="even" r:id="rId21"/>
      <w:footerReference w:type="default" r:id="rId22"/>
      <w:endnotePr>
        <w:numFmt w:val="decimal"/>
      </w:endnotePr>
      <w:type w:val="continuous"/>
      <w:pgSz w:w="11907" w:h="16839" w:code="9"/>
      <w:pgMar w:top="1701" w:right="1440" w:bottom="1440" w:left="1191" w:header="284" w:footer="113" w:gutter="0"/>
      <w:pgBorders w:offsetFrom="page">
        <w:top w:val="single" w:sz="4" w:space="24" w:color="auto"/>
        <w:bottom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C45" w:rsidRDefault="008D6C45">
      <w:r>
        <w:separator/>
      </w:r>
    </w:p>
  </w:endnote>
  <w:endnote w:type="continuationSeparator" w:id="0">
    <w:p w:rsidR="008D6C45" w:rsidRDefault="008D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Light ITC">
    <w:panose1 w:val="020B04020305040208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GulimChe">
    <w:altName w:val="굴림체"/>
    <w:charset w:val="81"/>
    <w:family w:val="modern"/>
    <w:pitch w:val="fixed"/>
    <w:sig w:usb0="B00002AF" w:usb1="69D77CFB" w:usb2="00000030" w:usb3="00000000" w:csb0="0008009F" w:csb1="00000000"/>
  </w:font>
  <w:font w:name="BatangChe">
    <w:altName w:val="바탕체"/>
    <w:charset w:val="81"/>
    <w:family w:val="modern"/>
    <w:pitch w:val="fixed"/>
    <w:sig w:usb0="B00002AF" w:usb1="69D77CFB" w:usb2="00000030" w:usb3="00000000" w:csb0="0008009F" w:csb1="00000000"/>
  </w:font>
  <w:font w:name="MingLiU">
    <w:altName w:val="細明體"/>
    <w:panose1 w:val="02010609000101010101"/>
    <w:charset w:val="88"/>
    <w:family w:val="modern"/>
    <w:pitch w:val="fixed"/>
    <w:sig w:usb0="A00002FF" w:usb1="28CFFCFA" w:usb2="00000016" w:usb3="00000000" w:csb0="00100001" w:csb1="00000000"/>
  </w:font>
  <w:font w:name="Futura Bk">
    <w:altName w:val="Arial"/>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Hv">
    <w:altName w:val="Century Gothic"/>
    <w:charset w:val="00"/>
    <w:family w:val="swiss"/>
    <w:pitch w:val="variable"/>
    <w:sig w:usb0="A00002AF" w:usb1="5000204A"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algun Gothic"/>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B21" w:rsidRDefault="00611B21">
    <w:pPr>
      <w:pStyle w:val="a8"/>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179</w:t>
    </w:r>
    <w:r>
      <w:rPr>
        <w:rStyle w:val="af0"/>
      </w:rPr>
      <w:fldChar w:fldCharType="end"/>
    </w:r>
  </w:p>
  <w:p w:rsidR="00611B21" w:rsidRDefault="00611B21">
    <w:pPr>
      <w:pStyle w:val="a8"/>
    </w:pPr>
  </w:p>
  <w:p w:rsidR="00611B21" w:rsidRDefault="00611B21">
    <w:pPr>
      <w:pStyle w:val="a8"/>
    </w:pPr>
  </w:p>
  <w:p w:rsidR="00611B21" w:rsidRDefault="00611B2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0" w:type="dxa"/>
      <w:tblInd w:w="71" w:type="dxa"/>
      <w:tblLayout w:type="fixed"/>
      <w:tblCellMar>
        <w:left w:w="71" w:type="dxa"/>
        <w:right w:w="71" w:type="dxa"/>
      </w:tblCellMar>
      <w:tblLook w:val="0000" w:firstRow="0" w:lastRow="0" w:firstColumn="0" w:lastColumn="0" w:noHBand="0" w:noVBand="0"/>
    </w:tblPr>
    <w:tblGrid>
      <w:gridCol w:w="2410"/>
      <w:gridCol w:w="3827"/>
      <w:gridCol w:w="3663"/>
    </w:tblGrid>
    <w:tr w:rsidR="00611B21" w:rsidRPr="00194EF0" w:rsidTr="00F309D4">
      <w:tc>
        <w:tcPr>
          <w:tcW w:w="2410" w:type="dxa"/>
        </w:tcPr>
        <w:p w:rsidR="00611B21" w:rsidRPr="00194EF0" w:rsidRDefault="00611B21" w:rsidP="00E07D9D">
          <w:pPr>
            <w:keepNext/>
            <w:keepLines/>
            <w:spacing w:before="60" w:after="20"/>
            <w:rPr>
              <w:sz w:val="18"/>
            </w:rPr>
          </w:pPr>
          <w:bookmarkStart w:id="4" w:name="hp_Footer"/>
        </w:p>
      </w:tc>
      <w:tc>
        <w:tcPr>
          <w:tcW w:w="3827" w:type="dxa"/>
        </w:tcPr>
        <w:p w:rsidR="00611B21" w:rsidRPr="00EF3DE8" w:rsidRDefault="00611B21" w:rsidP="00E07D9D">
          <w:pPr>
            <w:pStyle w:val="Table"/>
            <w:spacing w:before="60" w:after="20"/>
            <w:jc w:val="center"/>
            <w:rPr>
              <w:rFonts w:ascii="Times New Roman" w:eastAsia="Batang" w:hAnsi="Times New Roman"/>
              <w:i/>
              <w:lang w:val="en-GB" w:eastAsia="ko-KR"/>
            </w:rPr>
          </w:pPr>
          <w:r>
            <w:rPr>
              <w:rFonts w:ascii="Times New Roman" w:eastAsia="Batang" w:hAnsi="Times New Roman" w:hint="eastAsia"/>
              <w:i/>
              <w:lang w:val="en-GB" w:eastAsia="ko-KR"/>
            </w:rPr>
            <w:t>Preliminary</w:t>
          </w:r>
          <w:r w:rsidRPr="00EF3DE8">
            <w:rPr>
              <w:rFonts w:ascii="Times New Roman" w:eastAsia="Batang" w:hAnsi="Times New Roman"/>
              <w:i/>
              <w:lang w:val="en-GB" w:eastAsia="ko-KR"/>
            </w:rPr>
            <w:t xml:space="preserve"> Version For </w:t>
          </w:r>
          <w:r>
            <w:rPr>
              <w:rFonts w:ascii="Times New Roman" w:eastAsia="Batang" w:hAnsi="Times New Roman" w:hint="eastAsia"/>
              <w:i/>
              <w:lang w:val="en-GB" w:eastAsia="ko-KR"/>
            </w:rPr>
            <w:t>Pre</w:t>
          </w:r>
          <w:r w:rsidRPr="00EF3DE8">
            <w:rPr>
              <w:rFonts w:ascii="Times New Roman" w:eastAsia="Batang" w:hAnsi="Times New Roman"/>
              <w:i/>
              <w:lang w:val="en-GB" w:eastAsia="ko-KR"/>
            </w:rPr>
            <w:t>view</w:t>
          </w:r>
        </w:p>
      </w:tc>
      <w:tc>
        <w:tcPr>
          <w:tcW w:w="3663" w:type="dxa"/>
        </w:tcPr>
        <w:p w:rsidR="00611B21" w:rsidRPr="00C566F0" w:rsidRDefault="00611B21" w:rsidP="00E07D9D">
          <w:pPr>
            <w:spacing w:before="60" w:after="20"/>
            <w:jc w:val="right"/>
            <w:rPr>
              <w:sz w:val="18"/>
            </w:rPr>
          </w:pPr>
          <w:r w:rsidRPr="00EF3DE8">
            <w:rPr>
              <w:sz w:val="18"/>
            </w:rPr>
            <w:t xml:space="preserve">Page </w:t>
          </w:r>
          <w:r w:rsidRPr="00C566F0">
            <w:rPr>
              <w:sz w:val="18"/>
            </w:rPr>
            <w:fldChar w:fldCharType="begin"/>
          </w:r>
          <w:r w:rsidRPr="00C566F0">
            <w:rPr>
              <w:sz w:val="18"/>
            </w:rPr>
            <w:instrText xml:space="preserve"> PAGE </w:instrText>
          </w:r>
          <w:r w:rsidRPr="00C566F0">
            <w:rPr>
              <w:sz w:val="18"/>
            </w:rPr>
            <w:fldChar w:fldCharType="separate"/>
          </w:r>
          <w:r>
            <w:rPr>
              <w:noProof/>
              <w:sz w:val="18"/>
            </w:rPr>
            <w:t>5</w:t>
          </w:r>
          <w:r w:rsidRPr="00C566F0">
            <w:rPr>
              <w:sz w:val="18"/>
            </w:rPr>
            <w:fldChar w:fldCharType="end"/>
          </w:r>
          <w:r w:rsidRPr="00C566F0">
            <w:rPr>
              <w:sz w:val="18"/>
            </w:rPr>
            <w:t>/</w:t>
          </w:r>
          <w:r w:rsidRPr="00C566F0">
            <w:rPr>
              <w:sz w:val="18"/>
            </w:rPr>
            <w:fldChar w:fldCharType="begin"/>
          </w:r>
          <w:r w:rsidRPr="00C566F0">
            <w:rPr>
              <w:sz w:val="18"/>
            </w:rPr>
            <w:instrText xml:space="preserve"> NUMPAGES </w:instrText>
          </w:r>
          <w:r w:rsidRPr="00C566F0">
            <w:rPr>
              <w:sz w:val="18"/>
            </w:rPr>
            <w:fldChar w:fldCharType="separate"/>
          </w:r>
          <w:r>
            <w:rPr>
              <w:noProof/>
              <w:sz w:val="18"/>
            </w:rPr>
            <w:t>261</w:t>
          </w:r>
          <w:r w:rsidRPr="00C566F0">
            <w:rPr>
              <w:sz w:val="18"/>
            </w:rPr>
            <w:fldChar w:fldCharType="end"/>
          </w:r>
          <w:r w:rsidRPr="00C566F0">
            <w:rPr>
              <w:rFonts w:hint="eastAsia"/>
              <w:sz w:val="18"/>
            </w:rPr>
            <w:t xml:space="preserve"> </w:t>
          </w:r>
        </w:p>
      </w:tc>
    </w:tr>
    <w:tr w:rsidR="00611B21" w:rsidRPr="00194EF0" w:rsidTr="00F309D4">
      <w:tc>
        <w:tcPr>
          <w:tcW w:w="2410" w:type="dxa"/>
          <w:tcBorders>
            <w:top w:val="single" w:sz="12" w:space="0" w:color="auto"/>
          </w:tcBorders>
        </w:tcPr>
        <w:p w:rsidR="00611B21" w:rsidRPr="00EF3DE8" w:rsidRDefault="00611B21" w:rsidP="00E07D9D">
          <w:pPr>
            <w:keepNext/>
            <w:keepLines/>
            <w:spacing w:before="40"/>
            <w:rPr>
              <w:sz w:val="12"/>
              <w:lang w:val="fr-FR"/>
            </w:rPr>
          </w:pPr>
          <w:r w:rsidRPr="00EF3DE8">
            <w:rPr>
              <w:sz w:val="12"/>
              <w:lang w:val="fr-FR"/>
            </w:rPr>
            <w:t xml:space="preserve">Project Document ID : </w:t>
          </w:r>
        </w:p>
      </w:tc>
      <w:tc>
        <w:tcPr>
          <w:tcW w:w="3827" w:type="dxa"/>
          <w:tcBorders>
            <w:top w:val="single" w:sz="12" w:space="0" w:color="auto"/>
          </w:tcBorders>
        </w:tcPr>
        <w:p w:rsidR="00611B21" w:rsidRPr="00EF3DE8" w:rsidRDefault="00611B21" w:rsidP="00E07D9D">
          <w:pPr>
            <w:keepNext/>
            <w:keepLines/>
            <w:spacing w:before="40"/>
            <w:jc w:val="center"/>
            <w:rPr>
              <w:sz w:val="12"/>
            </w:rPr>
          </w:pPr>
          <w:r w:rsidRPr="00EF3DE8">
            <w:rPr>
              <w:sz w:val="12"/>
            </w:rPr>
            <w:t>Copyright © 20</w:t>
          </w:r>
          <w:r w:rsidRPr="00EF3DE8">
            <w:rPr>
              <w:rFonts w:eastAsia="Malgun Gothic"/>
              <w:sz w:val="12"/>
            </w:rPr>
            <w:t>12</w:t>
          </w:r>
          <w:r w:rsidRPr="00EF3DE8">
            <w:rPr>
              <w:sz w:val="12"/>
            </w:rPr>
            <w:t xml:space="preserve"> AIM Systems, Inc.</w:t>
          </w:r>
        </w:p>
        <w:p w:rsidR="00611B21" w:rsidRPr="00194EF0" w:rsidRDefault="00611B21" w:rsidP="00E07D9D">
          <w:pPr>
            <w:keepNext/>
            <w:keepLines/>
            <w:spacing w:before="40"/>
            <w:jc w:val="center"/>
            <w:rPr>
              <w:sz w:val="12"/>
            </w:rPr>
          </w:pPr>
          <w:r w:rsidRPr="00EF3DE8">
            <w:rPr>
              <w:sz w:val="12"/>
            </w:rPr>
            <w:t>All rights reserved.</w:t>
          </w:r>
        </w:p>
      </w:tc>
      <w:tc>
        <w:tcPr>
          <w:tcW w:w="3663" w:type="dxa"/>
          <w:tcBorders>
            <w:top w:val="single" w:sz="12" w:space="0" w:color="auto"/>
          </w:tcBorders>
        </w:tcPr>
        <w:p w:rsidR="00611B21" w:rsidRPr="00EF3DE8" w:rsidRDefault="00611B21" w:rsidP="006C065C">
          <w:pPr>
            <w:keepNext/>
            <w:keepLines/>
            <w:spacing w:before="40"/>
            <w:jc w:val="right"/>
            <w:rPr>
              <w:snapToGrid w:val="0"/>
              <w:sz w:val="12"/>
            </w:rPr>
          </w:pPr>
          <w:r w:rsidRPr="00855FEF">
            <w:rPr>
              <w:noProof/>
              <w:sz w:val="12"/>
            </w:rPr>
            <w:fldChar w:fldCharType="begin"/>
          </w:r>
          <w:r w:rsidRPr="00855FEF">
            <w:rPr>
              <w:noProof/>
              <w:sz w:val="12"/>
            </w:rPr>
            <w:instrText xml:space="preserve"> FILENAME </w:instrText>
          </w:r>
          <w:r w:rsidRPr="00855FEF">
            <w:rPr>
              <w:noProof/>
              <w:sz w:val="12"/>
            </w:rPr>
            <w:fldChar w:fldCharType="separate"/>
          </w:r>
          <w:r w:rsidR="004708F2">
            <w:rPr>
              <w:noProof/>
              <w:sz w:val="12"/>
            </w:rPr>
            <w:t>YUNGU_EAS_212_001 Common Equipment HSMS Communication Specification_V3.04.docx</w:t>
          </w:r>
          <w:r w:rsidRPr="00855FEF">
            <w:rPr>
              <w:noProof/>
              <w:sz w:val="12"/>
            </w:rPr>
            <w:fldChar w:fldCharType="end"/>
          </w:r>
          <w:r w:rsidRPr="00EF3DE8">
            <w:rPr>
              <w:sz w:val="12"/>
            </w:rPr>
            <w:br/>
          </w:r>
          <w:r w:rsidRPr="00EF3DE8">
            <w:rPr>
              <w:snapToGrid w:val="0"/>
              <w:sz w:val="12"/>
            </w:rPr>
            <w:t>Last changed:</w:t>
          </w:r>
          <w:r w:rsidRPr="00B17EBF">
            <w:rPr>
              <w:rFonts w:hint="eastAsia"/>
              <w:noProof/>
              <w:snapToGrid w:val="0"/>
              <w:sz w:val="12"/>
            </w:rPr>
            <w:t xml:space="preserve"> </w:t>
          </w:r>
          <w:r>
            <w:rPr>
              <w:noProof/>
              <w:snapToGrid w:val="0"/>
              <w:sz w:val="12"/>
            </w:rPr>
            <w:fldChar w:fldCharType="begin"/>
          </w:r>
          <w:r>
            <w:rPr>
              <w:noProof/>
              <w:snapToGrid w:val="0"/>
              <w:sz w:val="12"/>
            </w:rPr>
            <w:instrText xml:space="preserve"> </w:instrText>
          </w:r>
          <w:r>
            <w:rPr>
              <w:rFonts w:hint="eastAsia"/>
              <w:noProof/>
              <w:snapToGrid w:val="0"/>
              <w:sz w:val="12"/>
            </w:rPr>
            <w:instrText>CREATEDATE \@ "yyyy-MM-dd HH:mm:ss"</w:instrText>
          </w:r>
          <w:r>
            <w:rPr>
              <w:noProof/>
              <w:snapToGrid w:val="0"/>
              <w:sz w:val="12"/>
            </w:rPr>
            <w:instrText xml:space="preserve"> </w:instrText>
          </w:r>
          <w:r>
            <w:rPr>
              <w:noProof/>
              <w:snapToGrid w:val="0"/>
              <w:sz w:val="12"/>
            </w:rPr>
            <w:fldChar w:fldCharType="separate"/>
          </w:r>
          <w:r w:rsidR="004708F2">
            <w:rPr>
              <w:noProof/>
              <w:snapToGrid w:val="0"/>
              <w:sz w:val="12"/>
            </w:rPr>
            <w:t>2018-01-04 11:20:00</w:t>
          </w:r>
          <w:r>
            <w:rPr>
              <w:noProof/>
              <w:snapToGrid w:val="0"/>
              <w:sz w:val="12"/>
            </w:rPr>
            <w:fldChar w:fldCharType="end"/>
          </w:r>
          <w:bookmarkEnd w:id="4"/>
        </w:p>
      </w:tc>
    </w:tr>
  </w:tbl>
  <w:p w:rsidR="00611B21" w:rsidRPr="001A04DC" w:rsidRDefault="00611B21" w:rsidP="009A57E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B21" w:rsidRDefault="00611B21">
    <w:pPr>
      <w:pStyle w:val="a8"/>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179</w:t>
    </w:r>
    <w:r>
      <w:rPr>
        <w:rStyle w:val="af0"/>
      </w:rPr>
      <w:fldChar w:fldCharType="end"/>
    </w:r>
  </w:p>
  <w:p w:rsidR="00611B21" w:rsidRDefault="00611B21">
    <w:pPr>
      <w:pStyle w:val="a8"/>
      <w:pBdr>
        <w:bottom w:val="single" w:sz="12" w:space="1" w:color="auto"/>
      </w:pBdr>
      <w:tabs>
        <w:tab w:val="center" w:pos="4500"/>
        <w:tab w:val="right" w:pos="9000"/>
      </w:tabs>
      <w:ind w:right="27"/>
      <w:rPr>
        <w:rFonts w:ascii="Futura Bk" w:hAnsi="Futura Bk" w:cs="Arial"/>
        <w:b/>
        <w:bCs/>
      </w:rPr>
    </w:pPr>
    <w:r>
      <w:rPr>
        <w:rFonts w:ascii="Futura Bk" w:hAnsi="Futura Bk" w:cs="Arial" w:hint="eastAsia"/>
        <w:b/>
        <w:bCs/>
      </w:rPr>
      <w:t>CHINA STAR Optoelectronics Technology Corporation</w:t>
    </w:r>
    <w:r>
      <w:rPr>
        <w:rFonts w:ascii="Futura Bk" w:hAnsi="Futura Bk" w:cs="Arial" w:hint="eastAsia"/>
        <w:b/>
        <w:bCs/>
      </w:rPr>
      <w:tab/>
    </w:r>
    <w:r>
      <w:rPr>
        <w:rFonts w:ascii="Futura Bk" w:hAnsi="Futura Bk" w:cs="Arial" w:hint="eastAsia"/>
        <w:b/>
        <w:bCs/>
      </w:rPr>
      <w:tab/>
    </w:r>
    <w:r>
      <w:rPr>
        <w:rFonts w:ascii="Futura Bk" w:hAnsi="Futura Bk" w:cs="Arial"/>
        <w:b/>
        <w:bCs/>
      </w:rPr>
      <w:t xml:space="preserve">Page </w:t>
    </w:r>
    <w:r>
      <w:rPr>
        <w:rStyle w:val="af0"/>
        <w:rFonts w:ascii="Futura Bk" w:hAnsi="Futura Bk" w:cs="Arial" w:hint="eastAsia"/>
        <w:b/>
        <w:bCs/>
      </w:rPr>
      <w:t xml:space="preserve"> </w:t>
    </w:r>
    <w:r w:rsidRPr="00277F89">
      <w:rPr>
        <w:rStyle w:val="af0"/>
        <w:b/>
      </w:rPr>
      <w:fldChar w:fldCharType="begin"/>
    </w:r>
    <w:r w:rsidRPr="00277F89">
      <w:rPr>
        <w:rStyle w:val="af0"/>
        <w:b/>
      </w:rPr>
      <w:instrText xml:space="preserve"> PAGE </w:instrText>
    </w:r>
    <w:r w:rsidRPr="00277F89">
      <w:rPr>
        <w:rStyle w:val="af0"/>
        <w:b/>
      </w:rPr>
      <w:fldChar w:fldCharType="separate"/>
    </w:r>
    <w:r>
      <w:rPr>
        <w:rStyle w:val="af0"/>
        <w:b/>
        <w:noProof/>
      </w:rPr>
      <w:t>179</w:t>
    </w:r>
    <w:r w:rsidRPr="00277F89">
      <w:rPr>
        <w:rStyle w:val="af0"/>
        <w:b/>
      </w:rPr>
      <w:fldChar w:fldCharType="end"/>
    </w:r>
    <w:r>
      <w:rPr>
        <w:rStyle w:val="af0"/>
        <w:rFonts w:hint="eastAsia"/>
      </w:rPr>
      <w:t xml:space="preserve"> </w:t>
    </w:r>
    <w:r>
      <w:rPr>
        <w:rStyle w:val="af0"/>
        <w:rFonts w:ascii="Futura Bk" w:hAnsi="Futura Bk" w:cs="Arial" w:hint="eastAsia"/>
        <w:b/>
        <w:bCs/>
      </w:rPr>
      <w:t xml:space="preserve">/ </w:t>
    </w:r>
    <w:r>
      <w:rPr>
        <w:rStyle w:val="af0"/>
      </w:rPr>
      <w:fldChar w:fldCharType="begin"/>
    </w:r>
    <w:r>
      <w:rPr>
        <w:rStyle w:val="af0"/>
      </w:rPr>
      <w:instrText xml:space="preserve"> NUMPAGES </w:instrText>
    </w:r>
    <w:r>
      <w:rPr>
        <w:rStyle w:val="af0"/>
      </w:rPr>
      <w:fldChar w:fldCharType="separate"/>
    </w:r>
    <w:r>
      <w:rPr>
        <w:rStyle w:val="af0"/>
        <w:noProof/>
      </w:rPr>
      <w:t>179</w:t>
    </w:r>
    <w:r>
      <w:rPr>
        <w:rStyle w:val="af0"/>
      </w:rPr>
      <w:fldChar w:fldCharType="end"/>
    </w:r>
  </w:p>
  <w:p w:rsidR="00611B21" w:rsidRPr="0055244A" w:rsidRDefault="00611B21">
    <w:pPr>
      <w:pStyle w:val="FooterSmall"/>
      <w:tabs>
        <w:tab w:val="center" w:pos="4500"/>
        <w:tab w:val="right" w:pos="9000"/>
      </w:tabs>
      <w:ind w:right="27"/>
      <w:rPr>
        <w:rFonts w:ascii="Futura Bk" w:eastAsia="Batang" w:hAnsi="Futura Bk"/>
        <w:sz w:val="18"/>
        <w:lang w:eastAsia="ko-KR"/>
      </w:rPr>
    </w:pPr>
    <w:r>
      <w:rPr>
        <w:rFonts w:ascii="Futura Bk" w:hAnsi="Futura Bk" w:cs="Arial" w:hint="eastAsia"/>
        <w:sz w:val="18"/>
      </w:rPr>
      <w:t>HP Taiwan Limited</w:t>
    </w:r>
    <w:r>
      <w:rPr>
        <w:rFonts w:ascii="Futura Bk" w:hAnsi="Futura Bk" w:cs="Arial" w:hint="eastAsia"/>
        <w:sz w:val="18"/>
      </w:rPr>
      <w:tab/>
    </w:r>
    <w:r>
      <w:rPr>
        <w:rFonts w:ascii="Futura Bk" w:hAnsi="Futura Bk"/>
        <w:sz w:val="18"/>
      </w:rPr>
      <w:t>Ver. 0.10</w:t>
    </w:r>
    <w:r>
      <w:rPr>
        <w:rFonts w:ascii="Futura Bk" w:hAnsi="Futura Bk" w:cs="Arial" w:hint="eastAsia"/>
        <w:sz w:val="18"/>
      </w:rPr>
      <w:tab/>
    </w:r>
    <w:r>
      <w:rPr>
        <w:rFonts w:ascii="Futura Bk" w:eastAsia="Batang" w:hAnsi="Futura Bk" w:hint="eastAsia"/>
        <w:sz w:val="18"/>
        <w:lang w:eastAsia="ko-KR"/>
      </w:rPr>
      <w:t>CSOT-BC-PLC Communication SPEC</w:t>
    </w:r>
  </w:p>
  <w:p w:rsidR="00611B21" w:rsidRDefault="00611B21">
    <w:pPr>
      <w:pStyle w:val="FooterSmall"/>
      <w:tabs>
        <w:tab w:val="center" w:pos="4500"/>
        <w:tab w:val="right" w:pos="9000"/>
      </w:tabs>
      <w:ind w:right="27"/>
      <w:rPr>
        <w:rFonts w:ascii="Futura Bk" w:hAnsi="Futura Bk"/>
        <w:sz w:val="8"/>
      </w:rPr>
    </w:pPr>
    <w:r>
      <w:rPr>
        <w:rFonts w:hint="eastAsia"/>
        <w:sz w:val="18"/>
        <w:szCs w:val="18"/>
      </w:rPr>
      <w:t>AIM Systems</w:t>
    </w:r>
    <w:r>
      <w:rPr>
        <w:rFonts w:eastAsia="Batang" w:hint="eastAsia"/>
        <w:sz w:val="18"/>
        <w:szCs w:val="18"/>
        <w:lang w:eastAsia="ko-KR"/>
      </w:rPr>
      <w:t>,</w:t>
    </w:r>
    <w:r>
      <w:rPr>
        <w:rFonts w:hint="eastAsia"/>
        <w:sz w:val="18"/>
        <w:szCs w:val="18"/>
      </w:rPr>
      <w:t xml:space="preserve"> Inc.</w:t>
    </w:r>
    <w:r>
      <w:rPr>
        <w:rFonts w:hint="eastAsia"/>
      </w:rPr>
      <w:tab/>
    </w:r>
    <w:r>
      <w:rPr>
        <w:rFonts w:hint="eastAsia"/>
      </w:rPr>
      <w:tab/>
    </w:r>
    <w:r>
      <w:rPr>
        <w:snapToGrid w:val="0"/>
      </w:rPr>
      <w:t xml:space="preserve">Last changed: </w:t>
    </w:r>
    <w:r>
      <w:rPr>
        <w:snapToGrid w:val="0"/>
      </w:rPr>
      <w:fldChar w:fldCharType="begin"/>
    </w:r>
    <w:r>
      <w:rPr>
        <w:snapToGrid w:val="0"/>
      </w:rPr>
      <w:instrText xml:space="preserve"> SAVEDATE \@ "dd MMMM yyyy" \* MERGEFORMAT </w:instrText>
    </w:r>
    <w:r>
      <w:rPr>
        <w:snapToGrid w:val="0"/>
      </w:rPr>
      <w:fldChar w:fldCharType="separate"/>
    </w:r>
    <w:r w:rsidR="004708F2">
      <w:rPr>
        <w:noProof/>
        <w:snapToGrid w:val="0"/>
      </w:rPr>
      <w:t xml:space="preserve">23 </w:t>
    </w:r>
    <w:r w:rsidR="004708F2" w:rsidRPr="004708F2">
      <w:rPr>
        <w:rFonts w:eastAsia="Batang"/>
        <w:noProof/>
        <w:snapToGrid w:val="0"/>
        <w:lang w:eastAsia="ko-KR"/>
      </w:rPr>
      <w:t>March</w:t>
    </w:r>
    <w:r w:rsidR="004708F2">
      <w:rPr>
        <w:noProof/>
        <w:snapToGrid w:val="0"/>
      </w:rPr>
      <w:t xml:space="preserve"> 2018</w:t>
    </w:r>
    <w:r>
      <w:rPr>
        <w:snapToGrid w:val="0"/>
      </w:rPr>
      <w:fldChar w:fldCharType="end"/>
    </w:r>
    <w:r>
      <w:rPr>
        <w:snapToGrid w:val="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B21" w:rsidRPr="00243024" w:rsidRDefault="00611B21" w:rsidP="00243024">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71" w:type="dxa"/>
      <w:tblLayout w:type="fixed"/>
      <w:tblCellMar>
        <w:left w:w="71" w:type="dxa"/>
        <w:right w:w="71" w:type="dxa"/>
      </w:tblCellMar>
      <w:tblLook w:val="0000" w:firstRow="0" w:lastRow="0" w:firstColumn="0" w:lastColumn="0" w:noHBand="0" w:noVBand="0"/>
    </w:tblPr>
    <w:tblGrid>
      <w:gridCol w:w="3000"/>
      <w:gridCol w:w="3800"/>
      <w:gridCol w:w="2839"/>
    </w:tblGrid>
    <w:tr w:rsidR="00611B21" w:rsidRPr="00194EF0" w:rsidTr="00A5465B">
      <w:tc>
        <w:tcPr>
          <w:tcW w:w="3000" w:type="dxa"/>
        </w:tcPr>
        <w:p w:rsidR="00611B21" w:rsidRPr="00194EF0" w:rsidRDefault="00611B21" w:rsidP="009B2AFE">
          <w:pPr>
            <w:keepNext/>
            <w:keepLines/>
            <w:spacing w:before="60" w:after="20"/>
            <w:rPr>
              <w:sz w:val="18"/>
            </w:rPr>
          </w:pPr>
        </w:p>
      </w:tc>
      <w:tc>
        <w:tcPr>
          <w:tcW w:w="3800" w:type="dxa"/>
        </w:tcPr>
        <w:p w:rsidR="00611B21" w:rsidRPr="00EF3DE8" w:rsidRDefault="00611B21" w:rsidP="009B2AFE">
          <w:pPr>
            <w:pStyle w:val="Table"/>
            <w:spacing w:before="60" w:after="20"/>
            <w:jc w:val="center"/>
            <w:rPr>
              <w:rFonts w:ascii="Times New Roman" w:eastAsia="Batang" w:hAnsi="Times New Roman"/>
              <w:i/>
              <w:lang w:val="en-GB" w:eastAsia="ko-KR"/>
            </w:rPr>
          </w:pPr>
          <w:r>
            <w:rPr>
              <w:rFonts w:ascii="Times New Roman" w:eastAsia="Batang" w:hAnsi="Times New Roman" w:hint="eastAsia"/>
              <w:i/>
              <w:lang w:val="en-GB" w:eastAsia="ko-KR"/>
            </w:rPr>
            <w:t>Preliminary</w:t>
          </w:r>
          <w:r w:rsidRPr="00EF3DE8">
            <w:rPr>
              <w:rFonts w:ascii="Times New Roman" w:eastAsia="Batang" w:hAnsi="Times New Roman"/>
              <w:i/>
              <w:lang w:val="en-GB" w:eastAsia="ko-KR"/>
            </w:rPr>
            <w:t xml:space="preserve"> Version For </w:t>
          </w:r>
          <w:r>
            <w:rPr>
              <w:rFonts w:ascii="Times New Roman" w:eastAsia="Batang" w:hAnsi="Times New Roman" w:hint="eastAsia"/>
              <w:i/>
              <w:lang w:val="en-GB" w:eastAsia="ko-KR"/>
            </w:rPr>
            <w:t>Pre</w:t>
          </w:r>
          <w:r w:rsidRPr="00EF3DE8">
            <w:rPr>
              <w:rFonts w:ascii="Times New Roman" w:eastAsia="Batang" w:hAnsi="Times New Roman"/>
              <w:i/>
              <w:lang w:val="en-GB" w:eastAsia="ko-KR"/>
            </w:rPr>
            <w:t>view</w:t>
          </w:r>
        </w:p>
      </w:tc>
      <w:tc>
        <w:tcPr>
          <w:tcW w:w="2839" w:type="dxa"/>
        </w:tcPr>
        <w:p w:rsidR="00611B21" w:rsidRPr="00C566F0" w:rsidRDefault="00611B21" w:rsidP="009B2AFE">
          <w:pPr>
            <w:spacing w:before="60" w:after="20"/>
            <w:jc w:val="right"/>
            <w:rPr>
              <w:sz w:val="18"/>
            </w:rPr>
          </w:pPr>
          <w:r w:rsidRPr="00EF3DE8">
            <w:rPr>
              <w:sz w:val="18"/>
            </w:rPr>
            <w:t xml:space="preserve">Page </w:t>
          </w:r>
          <w:r w:rsidRPr="00C566F0">
            <w:rPr>
              <w:sz w:val="18"/>
            </w:rPr>
            <w:fldChar w:fldCharType="begin"/>
          </w:r>
          <w:r w:rsidRPr="00C566F0">
            <w:rPr>
              <w:sz w:val="18"/>
            </w:rPr>
            <w:instrText xml:space="preserve"> PAGE </w:instrText>
          </w:r>
          <w:r w:rsidRPr="00C566F0">
            <w:rPr>
              <w:sz w:val="18"/>
            </w:rPr>
            <w:fldChar w:fldCharType="separate"/>
          </w:r>
          <w:r>
            <w:rPr>
              <w:noProof/>
              <w:sz w:val="18"/>
            </w:rPr>
            <w:t>15</w:t>
          </w:r>
          <w:r w:rsidRPr="00C566F0">
            <w:rPr>
              <w:sz w:val="18"/>
            </w:rPr>
            <w:fldChar w:fldCharType="end"/>
          </w:r>
          <w:r w:rsidRPr="00C566F0">
            <w:rPr>
              <w:sz w:val="18"/>
            </w:rPr>
            <w:t>/</w:t>
          </w:r>
          <w:r w:rsidRPr="00C566F0">
            <w:rPr>
              <w:sz w:val="18"/>
            </w:rPr>
            <w:fldChar w:fldCharType="begin"/>
          </w:r>
          <w:r w:rsidRPr="00C566F0">
            <w:rPr>
              <w:sz w:val="18"/>
            </w:rPr>
            <w:instrText xml:space="preserve"> NUMPAGES </w:instrText>
          </w:r>
          <w:r w:rsidRPr="00C566F0">
            <w:rPr>
              <w:sz w:val="18"/>
            </w:rPr>
            <w:fldChar w:fldCharType="separate"/>
          </w:r>
          <w:r>
            <w:rPr>
              <w:noProof/>
              <w:sz w:val="18"/>
            </w:rPr>
            <w:t>261</w:t>
          </w:r>
          <w:r w:rsidRPr="00C566F0">
            <w:rPr>
              <w:sz w:val="18"/>
            </w:rPr>
            <w:fldChar w:fldCharType="end"/>
          </w:r>
          <w:r w:rsidRPr="00C566F0">
            <w:rPr>
              <w:rFonts w:hint="eastAsia"/>
              <w:sz w:val="18"/>
            </w:rPr>
            <w:t xml:space="preserve"> </w:t>
          </w:r>
        </w:p>
      </w:tc>
    </w:tr>
    <w:tr w:rsidR="00611B21" w:rsidRPr="00194EF0" w:rsidTr="00A5465B">
      <w:tc>
        <w:tcPr>
          <w:tcW w:w="3000" w:type="dxa"/>
          <w:tcBorders>
            <w:top w:val="single" w:sz="12" w:space="0" w:color="auto"/>
          </w:tcBorders>
        </w:tcPr>
        <w:p w:rsidR="00611B21" w:rsidRPr="00EF3DE8" w:rsidRDefault="00611B21" w:rsidP="009B2AFE">
          <w:pPr>
            <w:keepNext/>
            <w:keepLines/>
            <w:spacing w:before="40"/>
            <w:rPr>
              <w:sz w:val="12"/>
              <w:lang w:val="fr-FR"/>
            </w:rPr>
          </w:pPr>
          <w:r w:rsidRPr="00EF3DE8">
            <w:rPr>
              <w:sz w:val="12"/>
              <w:lang w:val="fr-FR"/>
            </w:rPr>
            <w:t xml:space="preserve">Project Document ID : </w:t>
          </w:r>
        </w:p>
      </w:tc>
      <w:tc>
        <w:tcPr>
          <w:tcW w:w="3800" w:type="dxa"/>
          <w:tcBorders>
            <w:top w:val="single" w:sz="12" w:space="0" w:color="auto"/>
          </w:tcBorders>
        </w:tcPr>
        <w:p w:rsidR="00611B21" w:rsidRPr="00EF3DE8" w:rsidRDefault="00611B21" w:rsidP="009B2AFE">
          <w:pPr>
            <w:keepNext/>
            <w:keepLines/>
            <w:spacing w:before="40"/>
            <w:jc w:val="center"/>
            <w:rPr>
              <w:sz w:val="12"/>
            </w:rPr>
          </w:pPr>
          <w:r w:rsidRPr="00EF3DE8">
            <w:rPr>
              <w:sz w:val="12"/>
            </w:rPr>
            <w:t>Copyright © 20</w:t>
          </w:r>
          <w:r w:rsidRPr="00EF3DE8">
            <w:rPr>
              <w:rFonts w:eastAsia="Malgun Gothic"/>
              <w:sz w:val="12"/>
            </w:rPr>
            <w:t>12</w:t>
          </w:r>
          <w:r w:rsidRPr="00EF3DE8">
            <w:rPr>
              <w:sz w:val="12"/>
            </w:rPr>
            <w:t xml:space="preserve"> AIM Systems, Inc.</w:t>
          </w:r>
        </w:p>
        <w:p w:rsidR="00611B21" w:rsidRPr="00194EF0" w:rsidRDefault="00611B21" w:rsidP="009B2AFE">
          <w:pPr>
            <w:keepNext/>
            <w:keepLines/>
            <w:spacing w:before="40"/>
            <w:jc w:val="center"/>
            <w:rPr>
              <w:sz w:val="12"/>
            </w:rPr>
          </w:pPr>
          <w:r w:rsidRPr="00EF3DE8">
            <w:rPr>
              <w:sz w:val="12"/>
            </w:rPr>
            <w:t>All rights reserved.</w:t>
          </w:r>
        </w:p>
      </w:tc>
      <w:tc>
        <w:tcPr>
          <w:tcW w:w="2839" w:type="dxa"/>
          <w:tcBorders>
            <w:top w:val="single" w:sz="12" w:space="0" w:color="auto"/>
          </w:tcBorders>
        </w:tcPr>
        <w:p w:rsidR="00611B21" w:rsidRPr="00EF3DE8" w:rsidRDefault="00611B21" w:rsidP="006C065C">
          <w:pPr>
            <w:keepNext/>
            <w:keepLines/>
            <w:spacing w:before="40"/>
            <w:jc w:val="right"/>
            <w:rPr>
              <w:snapToGrid w:val="0"/>
              <w:sz w:val="12"/>
            </w:rPr>
          </w:pPr>
          <w:r w:rsidRPr="00855FEF">
            <w:rPr>
              <w:noProof/>
              <w:sz w:val="12"/>
            </w:rPr>
            <w:fldChar w:fldCharType="begin"/>
          </w:r>
          <w:r w:rsidRPr="00855FEF">
            <w:rPr>
              <w:noProof/>
              <w:sz w:val="12"/>
            </w:rPr>
            <w:instrText xml:space="preserve"> FILENAME </w:instrText>
          </w:r>
          <w:r w:rsidRPr="00855FEF">
            <w:rPr>
              <w:noProof/>
              <w:sz w:val="12"/>
            </w:rPr>
            <w:fldChar w:fldCharType="separate"/>
          </w:r>
          <w:r w:rsidR="004708F2">
            <w:rPr>
              <w:noProof/>
              <w:sz w:val="12"/>
            </w:rPr>
            <w:t>YUNGU_EAS_212_001 Common Equipment HSMS Communication Specification_V3.04.docx</w:t>
          </w:r>
          <w:r w:rsidRPr="00855FEF">
            <w:rPr>
              <w:noProof/>
              <w:sz w:val="12"/>
            </w:rPr>
            <w:fldChar w:fldCharType="end"/>
          </w:r>
          <w:r w:rsidRPr="00EF3DE8">
            <w:rPr>
              <w:sz w:val="12"/>
            </w:rPr>
            <w:br/>
          </w:r>
          <w:r w:rsidRPr="00EF3DE8">
            <w:rPr>
              <w:snapToGrid w:val="0"/>
              <w:sz w:val="12"/>
            </w:rPr>
            <w:t>Last changed:</w:t>
          </w:r>
          <w:r w:rsidRPr="00B17EBF">
            <w:rPr>
              <w:rFonts w:hint="eastAsia"/>
              <w:noProof/>
              <w:snapToGrid w:val="0"/>
              <w:sz w:val="12"/>
            </w:rPr>
            <w:t xml:space="preserve"> </w:t>
          </w:r>
          <w:r>
            <w:rPr>
              <w:noProof/>
              <w:snapToGrid w:val="0"/>
              <w:sz w:val="12"/>
            </w:rPr>
            <w:fldChar w:fldCharType="begin"/>
          </w:r>
          <w:r>
            <w:rPr>
              <w:noProof/>
              <w:snapToGrid w:val="0"/>
              <w:sz w:val="12"/>
            </w:rPr>
            <w:instrText xml:space="preserve"> </w:instrText>
          </w:r>
          <w:r>
            <w:rPr>
              <w:rFonts w:hint="eastAsia"/>
              <w:noProof/>
              <w:snapToGrid w:val="0"/>
              <w:sz w:val="12"/>
            </w:rPr>
            <w:instrText>CREATEDATE \@ "yyyy-MM-dd HH:mm:ss"</w:instrText>
          </w:r>
          <w:r>
            <w:rPr>
              <w:noProof/>
              <w:snapToGrid w:val="0"/>
              <w:sz w:val="12"/>
            </w:rPr>
            <w:instrText xml:space="preserve"> </w:instrText>
          </w:r>
          <w:r>
            <w:rPr>
              <w:noProof/>
              <w:snapToGrid w:val="0"/>
              <w:sz w:val="12"/>
            </w:rPr>
            <w:fldChar w:fldCharType="separate"/>
          </w:r>
          <w:r w:rsidR="004708F2">
            <w:rPr>
              <w:noProof/>
              <w:snapToGrid w:val="0"/>
              <w:sz w:val="12"/>
            </w:rPr>
            <w:t>2018-01-04 11:20:00</w:t>
          </w:r>
          <w:r>
            <w:rPr>
              <w:noProof/>
              <w:snapToGrid w:val="0"/>
              <w:sz w:val="12"/>
            </w:rPr>
            <w:fldChar w:fldCharType="end"/>
          </w:r>
        </w:p>
      </w:tc>
    </w:tr>
  </w:tbl>
  <w:p w:rsidR="00611B21" w:rsidRPr="00177E17" w:rsidRDefault="00611B21" w:rsidP="009A57E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C45" w:rsidRDefault="008D6C45">
      <w:r>
        <w:separator/>
      </w:r>
    </w:p>
  </w:footnote>
  <w:footnote w:type="continuationSeparator" w:id="0">
    <w:p w:rsidR="008D6C45" w:rsidRDefault="008D6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B21" w:rsidRDefault="00611B21">
    <w:pPr>
      <w:pStyle w:val="a6"/>
    </w:pPr>
  </w:p>
  <w:p w:rsidR="00611B21" w:rsidRDefault="00611B21">
    <w:pPr>
      <w:pStyle w:val="a6"/>
    </w:pPr>
  </w:p>
  <w:p w:rsidR="00611B21" w:rsidRDefault="00611B21">
    <w:pPr>
      <w:pStyle w:val="a6"/>
    </w:pPr>
  </w:p>
  <w:p w:rsidR="00611B21" w:rsidRDefault="00611B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B21" w:rsidRDefault="00611B21">
    <w:pPr>
      <w:pStyle w:val="a6"/>
      <w:jc w:val="both"/>
    </w:pPr>
  </w:p>
  <w:tbl>
    <w:tblPr>
      <w:tblW w:w="10049"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16"/>
      <w:gridCol w:w="2094"/>
      <w:gridCol w:w="204"/>
      <w:gridCol w:w="5183"/>
      <w:gridCol w:w="121"/>
      <w:gridCol w:w="1825"/>
      <w:gridCol w:w="306"/>
    </w:tblGrid>
    <w:tr w:rsidR="00611B21" w:rsidRPr="00194EF0" w:rsidTr="00907C55">
      <w:trPr>
        <w:gridAfter w:val="1"/>
        <w:wAfter w:w="306" w:type="dxa"/>
        <w:cantSplit/>
        <w:trHeight w:val="900"/>
      </w:trPr>
      <w:tc>
        <w:tcPr>
          <w:tcW w:w="2410" w:type="dxa"/>
          <w:gridSpan w:val="2"/>
          <w:tcBorders>
            <w:top w:val="double" w:sz="4" w:space="0" w:color="auto"/>
            <w:left w:val="double" w:sz="4" w:space="0" w:color="auto"/>
            <w:bottom w:val="double" w:sz="4" w:space="0" w:color="auto"/>
            <w:right w:val="single" w:sz="6" w:space="0" w:color="auto"/>
          </w:tcBorders>
          <w:vAlign w:val="center"/>
        </w:tcPr>
        <w:p w:rsidR="00611B21" w:rsidRDefault="00611B21" w:rsidP="002D745A">
          <w:pPr>
            <w:pStyle w:val="a6"/>
            <w:jc w:val="center"/>
            <w:rPr>
              <w:rFonts w:ascii="Times New Roman" w:eastAsia="宋体" w:hAnsi="Times New Roman"/>
              <w:b/>
              <w:noProof/>
              <w:sz w:val="20"/>
              <w:lang w:eastAsia="zh-CN"/>
            </w:rPr>
          </w:pPr>
          <w:r>
            <w:rPr>
              <w:rFonts w:ascii="Times New Roman" w:hAnsi="Times New Roman"/>
              <w:b/>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0" type="#_x0000_t136" style="position:absolute;left:0;text-align:left;margin-left:0;margin-top:0;width:642.45pt;height:60.35pt;rotation:315;z-index:-251656192;mso-position-horizontal:center;mso-position-horizontal-relative:margin;mso-position-vertical:center;mso-position-vertical-relative:margin" o:allowincell="f" fillcolor="silver" stroked="f">
                <v:fill opacity=".5"/>
                <v:textpath style="font-family:&quot;Times New Roman&quot;;font-size:1pt" string="Company Confidential"/>
                <w10:wrap anchorx="margin" anchory="margin"/>
              </v:shape>
            </w:pict>
          </w:r>
          <w:r>
            <w:rPr>
              <w:rFonts w:ascii="宋体" w:eastAsia="宋体" w:hAnsi="宋体" w:hint="eastAsia"/>
              <w:b/>
              <w:noProof/>
              <w:sz w:val="20"/>
              <w:lang w:eastAsia="zh-CN"/>
            </w:rPr>
            <w:t>云谷</w:t>
          </w:r>
          <w:r>
            <w:rPr>
              <w:rFonts w:ascii="Times New Roman" w:eastAsia="宋体" w:hAnsi="Times New Roman" w:hint="eastAsia"/>
              <w:b/>
              <w:noProof/>
              <w:sz w:val="20"/>
              <w:lang w:eastAsia="zh-CN"/>
            </w:rPr>
            <w:t xml:space="preserve"> </w:t>
          </w:r>
          <w:r>
            <w:rPr>
              <w:rFonts w:ascii="Times New Roman" w:eastAsia="宋体" w:hAnsi="Times New Roman" w:hint="eastAsia"/>
              <w:b/>
              <w:noProof/>
              <w:sz w:val="20"/>
              <w:lang w:eastAsia="zh-CN"/>
            </w:rPr>
            <w:t>（固安）</w:t>
          </w:r>
        </w:p>
        <w:p w:rsidR="00611B21" w:rsidRPr="00F9649E" w:rsidRDefault="00611B21" w:rsidP="00F9649E">
          <w:pPr>
            <w:pStyle w:val="a6"/>
            <w:jc w:val="center"/>
            <w:rPr>
              <w:rFonts w:ascii="Times New Roman" w:eastAsia="宋体" w:hAnsi="Times New Roman"/>
              <w:b/>
              <w:noProof/>
              <w:sz w:val="20"/>
              <w:lang w:eastAsia="zh-CN"/>
            </w:rPr>
          </w:pPr>
          <w:r>
            <w:rPr>
              <w:rFonts w:ascii="Times New Roman" w:eastAsia="宋体" w:hAnsi="Times New Roman" w:hint="eastAsia"/>
              <w:b/>
              <w:noProof/>
              <w:sz w:val="20"/>
              <w:lang w:eastAsia="zh-CN"/>
            </w:rPr>
            <w:t>科技有限公司</w:t>
          </w:r>
        </w:p>
      </w:tc>
      <w:tc>
        <w:tcPr>
          <w:tcW w:w="5387" w:type="dxa"/>
          <w:gridSpan w:val="2"/>
          <w:tcBorders>
            <w:top w:val="double" w:sz="4" w:space="0" w:color="auto"/>
            <w:left w:val="single" w:sz="6" w:space="0" w:color="auto"/>
            <w:bottom w:val="double" w:sz="4" w:space="0" w:color="auto"/>
            <w:right w:val="single" w:sz="6" w:space="0" w:color="auto"/>
          </w:tcBorders>
          <w:vAlign w:val="center"/>
        </w:tcPr>
        <w:p w:rsidR="00611B21" w:rsidRPr="00907C55" w:rsidRDefault="00611B21" w:rsidP="006C76BE">
          <w:pPr>
            <w:jc w:val="center"/>
            <w:rPr>
              <w:b/>
              <w:sz w:val="24"/>
              <w:szCs w:val="24"/>
            </w:rPr>
          </w:pPr>
          <w:r w:rsidRPr="00907C55">
            <w:rPr>
              <w:rFonts w:hint="eastAsia"/>
              <w:b/>
              <w:sz w:val="24"/>
              <w:szCs w:val="24"/>
            </w:rPr>
            <w:t xml:space="preserve">Common </w:t>
          </w:r>
          <w:r w:rsidRPr="00907C55">
            <w:rPr>
              <w:b/>
              <w:sz w:val="24"/>
              <w:szCs w:val="24"/>
            </w:rPr>
            <w:fldChar w:fldCharType="begin"/>
          </w:r>
          <w:r w:rsidRPr="00907C55">
            <w:rPr>
              <w:b/>
              <w:sz w:val="24"/>
              <w:szCs w:val="24"/>
            </w:rPr>
            <w:instrText xml:space="preserve"> TITLE   \* MERGEFORMAT </w:instrText>
          </w:r>
          <w:r w:rsidRPr="00907C55">
            <w:rPr>
              <w:b/>
              <w:sz w:val="24"/>
              <w:szCs w:val="24"/>
            </w:rPr>
            <w:fldChar w:fldCharType="separate"/>
          </w:r>
          <w:r w:rsidR="004708F2">
            <w:rPr>
              <w:b/>
              <w:sz w:val="24"/>
              <w:szCs w:val="24"/>
            </w:rPr>
            <w:t>Equipment Communication Specification for CIM Program</w:t>
          </w:r>
          <w:r w:rsidRPr="00907C55">
            <w:rPr>
              <w:b/>
              <w:sz w:val="24"/>
              <w:szCs w:val="24"/>
            </w:rPr>
            <w:fldChar w:fldCharType="end"/>
          </w:r>
        </w:p>
      </w:tc>
      <w:tc>
        <w:tcPr>
          <w:tcW w:w="1946" w:type="dxa"/>
          <w:gridSpan w:val="2"/>
          <w:tcBorders>
            <w:top w:val="double" w:sz="4" w:space="0" w:color="auto"/>
            <w:left w:val="single" w:sz="6" w:space="0" w:color="auto"/>
            <w:bottom w:val="double" w:sz="4" w:space="0" w:color="auto"/>
            <w:right w:val="double" w:sz="4" w:space="0" w:color="auto"/>
          </w:tcBorders>
          <w:vAlign w:val="center"/>
        </w:tcPr>
        <w:p w:rsidR="00611B21" w:rsidRPr="00984762" w:rsidRDefault="00611B21" w:rsidP="00984762">
          <w:pPr>
            <w:jc w:val="center"/>
            <w:rPr>
              <w:b/>
            </w:rPr>
          </w:pPr>
        </w:p>
      </w:tc>
    </w:tr>
    <w:tr w:rsidR="00611B21" w:rsidRPr="00194EF0" w:rsidTr="00F309D4">
      <w:tblPrEx>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PrEx>
      <w:trPr>
        <w:gridBefore w:val="1"/>
        <w:wBefore w:w="316" w:type="dxa"/>
        <w:cantSplit/>
        <w:trHeight w:val="453"/>
      </w:trPr>
      <w:tc>
        <w:tcPr>
          <w:tcW w:w="2298" w:type="dxa"/>
          <w:gridSpan w:val="2"/>
          <w:vMerge w:val="restart"/>
          <w:tcBorders>
            <w:top w:val="dotted" w:sz="4" w:space="0" w:color="auto"/>
            <w:left w:val="double" w:sz="6" w:space="0" w:color="auto"/>
            <w:right w:val="dotted" w:sz="4" w:space="0" w:color="auto"/>
          </w:tcBorders>
          <w:vAlign w:val="center"/>
        </w:tcPr>
        <w:p w:rsidR="00611B21" w:rsidRPr="00C566F0" w:rsidRDefault="00611B21" w:rsidP="00E07D9D">
          <w:pPr>
            <w:pStyle w:val="ab"/>
            <w:tabs>
              <w:tab w:val="center" w:pos="4153"/>
              <w:tab w:val="right" w:pos="8306"/>
            </w:tabs>
            <w:spacing w:before="60" w:after="60"/>
            <w:jc w:val="center"/>
            <w:rPr>
              <w:rFonts w:ascii="Tahoma" w:eastAsia="宋体" w:hAnsi="Tahoma"/>
              <w:sz w:val="16"/>
              <w:szCs w:val="16"/>
              <w:lang w:val="fr-FR" w:eastAsia="zh-CN"/>
            </w:rPr>
          </w:pPr>
          <w:bookmarkStart w:id="3" w:name="hp_Header"/>
          <w:r>
            <w:rPr>
              <w:rFonts w:ascii="Tahoma" w:eastAsia="宋体" w:hAnsi="Tahoma"/>
              <w:sz w:val="16"/>
              <w:szCs w:val="16"/>
              <w:lang w:eastAsia="zh-CN"/>
            </w:rPr>
            <w:pict>
              <v:shape id="PowerPlusWaterMarkObject6" o:spid="_x0000_s2085" type="#_x0000_t136" style="position:absolute;left:0;text-align:left;margin-left:0;margin-top:0;width:660.45pt;height:33.85pt;rotation:315;z-index:-251659264;mso-position-horizontal:center;mso-position-horizontal-relative:margin;mso-position-vertical:center;mso-position-vertical-relative:margin" o:allowincell="f" fillcolor="silver" stroked="f">
                <v:fill opacity=".5"/>
                <v:textpath style="font-family:&quot;Times New Roman&quot;;font-size:1pt" string="Preliminary For Preview - Confidential"/>
                <w10:wrap anchorx="margin" anchory="margin"/>
              </v:shape>
            </w:pict>
          </w:r>
          <w:r>
            <w:rPr>
              <w:rFonts w:ascii="Tahoma" w:hAnsi="Tahoma" w:hint="eastAsia"/>
              <w:sz w:val="16"/>
              <w:szCs w:val="16"/>
              <w:lang w:val="fr-FR"/>
            </w:rPr>
            <w:t>VISONOX</w:t>
          </w:r>
          <w:r w:rsidRPr="00C566F0">
            <w:rPr>
              <w:rFonts w:ascii="Tahoma" w:eastAsia="宋体" w:hAnsi="Tahoma"/>
              <w:sz w:val="16"/>
              <w:szCs w:val="16"/>
              <w:lang w:val="fr-FR" w:eastAsia="zh-CN"/>
            </w:rPr>
            <w:t xml:space="preserve"> CIM Project</w:t>
          </w:r>
        </w:p>
        <w:p w:rsidR="00611B21" w:rsidRPr="00C566F0" w:rsidRDefault="00611B21" w:rsidP="00E07D9D">
          <w:pPr>
            <w:pStyle w:val="ab"/>
            <w:tabs>
              <w:tab w:val="center" w:pos="4153"/>
              <w:tab w:val="right" w:pos="8306"/>
            </w:tabs>
            <w:spacing w:before="60" w:after="60"/>
            <w:jc w:val="center"/>
            <w:rPr>
              <w:rFonts w:ascii="Tahoma" w:eastAsia="宋体" w:hAnsi="Tahoma"/>
              <w:sz w:val="16"/>
              <w:szCs w:val="16"/>
              <w:lang w:val="fr-FR" w:eastAsia="zh-CN"/>
            </w:rPr>
          </w:pPr>
        </w:p>
      </w:tc>
      <w:tc>
        <w:tcPr>
          <w:tcW w:w="5304" w:type="dxa"/>
          <w:gridSpan w:val="2"/>
          <w:tcBorders>
            <w:top w:val="dotted" w:sz="4" w:space="0" w:color="auto"/>
            <w:left w:val="dotted" w:sz="4" w:space="0" w:color="auto"/>
            <w:bottom w:val="dotted" w:sz="4" w:space="0" w:color="auto"/>
            <w:right w:val="dotted" w:sz="4" w:space="0" w:color="auto"/>
          </w:tcBorders>
          <w:vAlign w:val="center"/>
        </w:tcPr>
        <w:p w:rsidR="00611B21" w:rsidRPr="00C566F0" w:rsidRDefault="00611B21" w:rsidP="00E07D9D">
          <w:pPr>
            <w:pStyle w:val="ab"/>
            <w:tabs>
              <w:tab w:val="center" w:pos="4153"/>
              <w:tab w:val="right" w:pos="8306"/>
            </w:tabs>
            <w:spacing w:before="60"/>
            <w:jc w:val="center"/>
            <w:rPr>
              <w:rFonts w:ascii="Tahoma" w:hAnsi="Tahoma"/>
            </w:rPr>
          </w:pPr>
          <w:r>
            <w:rPr>
              <w:rFonts w:ascii="Tahoma" w:hAnsi="Tahoma" w:hint="eastAsia"/>
            </w:rPr>
            <w:t>EAP EQP HSMS Specification</w:t>
          </w:r>
        </w:p>
      </w:tc>
      <w:tc>
        <w:tcPr>
          <w:tcW w:w="2131" w:type="dxa"/>
          <w:gridSpan w:val="2"/>
          <w:vMerge w:val="restart"/>
          <w:tcBorders>
            <w:top w:val="dotted" w:sz="4" w:space="0" w:color="auto"/>
            <w:left w:val="dotted" w:sz="4" w:space="0" w:color="auto"/>
            <w:right w:val="double" w:sz="6" w:space="0" w:color="auto"/>
          </w:tcBorders>
          <w:vAlign w:val="center"/>
        </w:tcPr>
        <w:p w:rsidR="00611B21" w:rsidRPr="00C566F0" w:rsidRDefault="00611B21" w:rsidP="00E07D9D">
          <w:pPr>
            <w:pStyle w:val="ab"/>
            <w:tabs>
              <w:tab w:val="center" w:pos="4969"/>
              <w:tab w:val="right" w:pos="9829"/>
            </w:tabs>
            <w:spacing w:after="60"/>
            <w:jc w:val="right"/>
            <w:rPr>
              <w:rFonts w:ascii="Tahoma" w:eastAsia="PMingLiU" w:hAnsi="Tahoma"/>
              <w:sz w:val="16"/>
              <w:szCs w:val="16"/>
              <w:lang w:eastAsia="zh-TW"/>
            </w:rPr>
          </w:pPr>
          <w:r>
            <w:rPr>
              <w:rFonts w:ascii="Tahoma" w:hAnsi="Tahoma"/>
              <w:noProof/>
              <w:sz w:val="16"/>
              <w:szCs w:val="16"/>
            </w:rPr>
            <w:drawing>
              <wp:inline distT="0" distB="0" distL="0" distR="0" wp14:anchorId="0F47EDC4" wp14:editId="557923CF">
                <wp:extent cx="796925" cy="412750"/>
                <wp:effectExtent l="19050" t="0" r="3175" b="0"/>
                <wp:docPr id="124" name="그림 124" descr="aim_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im_old"/>
                        <pic:cNvPicPr>
                          <a:picLocks noChangeAspect="1" noChangeArrowheads="1"/>
                        </pic:cNvPicPr>
                      </pic:nvPicPr>
                      <pic:blipFill>
                        <a:blip r:embed="rId1"/>
                        <a:srcRect/>
                        <a:stretch>
                          <a:fillRect/>
                        </a:stretch>
                      </pic:blipFill>
                      <pic:spPr bwMode="auto">
                        <a:xfrm>
                          <a:off x="0" y="0"/>
                          <a:ext cx="796925" cy="412750"/>
                        </a:xfrm>
                        <a:prstGeom prst="rect">
                          <a:avLst/>
                        </a:prstGeom>
                        <a:noFill/>
                      </pic:spPr>
                    </pic:pic>
                  </a:graphicData>
                </a:graphic>
              </wp:inline>
            </w:drawing>
          </w:r>
        </w:p>
        <w:p w:rsidR="00611B21" w:rsidRPr="00C566F0" w:rsidRDefault="00611B21" w:rsidP="00E07D9D">
          <w:pPr>
            <w:pStyle w:val="ab"/>
            <w:tabs>
              <w:tab w:val="center" w:pos="4969"/>
              <w:tab w:val="right" w:pos="9829"/>
            </w:tabs>
            <w:spacing w:after="60"/>
            <w:jc w:val="right"/>
            <w:rPr>
              <w:rFonts w:ascii="Tahoma" w:eastAsia="PMingLiU" w:hAnsi="Tahoma"/>
              <w:sz w:val="16"/>
              <w:szCs w:val="16"/>
              <w:lang w:eastAsia="zh-TW"/>
            </w:rPr>
          </w:pPr>
          <w:r w:rsidRPr="00C566F0">
            <w:rPr>
              <w:rFonts w:ascii="Tahoma" w:eastAsia="PMingLiU" w:hAnsi="Tahoma"/>
              <w:sz w:val="16"/>
              <w:szCs w:val="16"/>
              <w:lang w:eastAsia="zh-TW"/>
            </w:rPr>
            <w:t>AIM Systems, Inc.</w:t>
          </w:r>
        </w:p>
      </w:tc>
    </w:tr>
    <w:tr w:rsidR="00611B21" w:rsidRPr="00194EF0" w:rsidTr="00F309D4">
      <w:tblPrEx>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PrEx>
      <w:trPr>
        <w:gridBefore w:val="1"/>
        <w:wBefore w:w="316" w:type="dxa"/>
        <w:cantSplit/>
        <w:trHeight w:val="377"/>
      </w:trPr>
      <w:tc>
        <w:tcPr>
          <w:tcW w:w="2298" w:type="dxa"/>
          <w:gridSpan w:val="2"/>
          <w:vMerge/>
          <w:tcBorders>
            <w:left w:val="double" w:sz="6" w:space="0" w:color="auto"/>
            <w:bottom w:val="double" w:sz="6" w:space="0" w:color="auto"/>
            <w:right w:val="dotted" w:sz="4" w:space="0" w:color="auto"/>
          </w:tcBorders>
        </w:tcPr>
        <w:p w:rsidR="00611B21" w:rsidRPr="00C566F0" w:rsidRDefault="00611B21" w:rsidP="00E07D9D">
          <w:pPr>
            <w:pStyle w:val="ab"/>
            <w:tabs>
              <w:tab w:val="center" w:pos="4153"/>
              <w:tab w:val="right" w:pos="8306"/>
            </w:tabs>
            <w:spacing w:before="60" w:after="60"/>
            <w:rPr>
              <w:rFonts w:ascii="Tahoma" w:eastAsia="宋体" w:hAnsi="Tahoma"/>
              <w:sz w:val="16"/>
              <w:szCs w:val="16"/>
              <w:lang w:eastAsia="zh-CN"/>
            </w:rPr>
          </w:pPr>
        </w:p>
      </w:tc>
      <w:tc>
        <w:tcPr>
          <w:tcW w:w="5304" w:type="dxa"/>
          <w:gridSpan w:val="2"/>
          <w:tcBorders>
            <w:top w:val="dotted" w:sz="4" w:space="0" w:color="auto"/>
            <w:left w:val="dotted" w:sz="4" w:space="0" w:color="auto"/>
            <w:bottom w:val="double" w:sz="6" w:space="0" w:color="auto"/>
            <w:right w:val="dotted" w:sz="4" w:space="0" w:color="auto"/>
          </w:tcBorders>
          <w:vAlign w:val="center"/>
        </w:tcPr>
        <w:p w:rsidR="00611B21" w:rsidRPr="00C566F0" w:rsidRDefault="00611B21" w:rsidP="00E07D9D">
          <w:pPr>
            <w:pStyle w:val="ab"/>
            <w:tabs>
              <w:tab w:val="center" w:pos="4153"/>
              <w:tab w:val="right" w:pos="8306"/>
            </w:tabs>
            <w:spacing w:before="60"/>
            <w:jc w:val="center"/>
            <w:rPr>
              <w:rFonts w:ascii="Tahoma" w:hAnsi="Tahoma"/>
              <w:b/>
              <w:sz w:val="20"/>
            </w:rPr>
          </w:pPr>
          <w:r w:rsidRPr="00C566F0">
            <w:rPr>
              <w:rFonts w:ascii="Tahoma" w:hAnsi="Tahoma"/>
              <w:b/>
              <w:sz w:val="20"/>
            </w:rPr>
            <w:t>Project ID No.:</w:t>
          </w:r>
          <w:bookmarkEnd w:id="3"/>
        </w:p>
      </w:tc>
      <w:tc>
        <w:tcPr>
          <w:tcW w:w="2131" w:type="dxa"/>
          <w:gridSpan w:val="2"/>
          <w:vMerge/>
          <w:tcBorders>
            <w:left w:val="dotted" w:sz="4" w:space="0" w:color="auto"/>
            <w:bottom w:val="double" w:sz="6" w:space="0" w:color="auto"/>
            <w:right w:val="double" w:sz="6" w:space="0" w:color="auto"/>
          </w:tcBorders>
          <w:vAlign w:val="center"/>
        </w:tcPr>
        <w:p w:rsidR="00611B21" w:rsidRPr="00C566F0" w:rsidRDefault="00611B21" w:rsidP="00E07D9D">
          <w:pPr>
            <w:pStyle w:val="ab"/>
            <w:tabs>
              <w:tab w:val="center" w:pos="4969"/>
              <w:tab w:val="right" w:pos="9829"/>
            </w:tabs>
            <w:spacing w:before="60" w:after="60"/>
            <w:jc w:val="center"/>
            <w:rPr>
              <w:rFonts w:ascii="Tahoma" w:hAnsi="Tahoma"/>
              <w:sz w:val="16"/>
              <w:szCs w:val="16"/>
            </w:rPr>
          </w:pPr>
        </w:p>
      </w:tc>
    </w:tr>
  </w:tbl>
  <w:p w:rsidR="00611B21" w:rsidRPr="00B333FE" w:rsidRDefault="00611B21">
    <w:pPr>
      <w:pStyle w:val="a6"/>
      <w:jc w:val="both"/>
    </w:pPr>
  </w:p>
  <w:p w:rsidR="00611B21" w:rsidRDefault="00611B21">
    <w:pPr>
      <w:pStyle w:val="a6"/>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Layout w:type="fixed"/>
      <w:tblCellMar>
        <w:top w:w="72" w:type="dxa"/>
        <w:left w:w="71" w:type="dxa"/>
        <w:bottom w:w="72" w:type="dxa"/>
        <w:right w:w="71" w:type="dxa"/>
      </w:tblCellMar>
      <w:tblLook w:val="0000" w:firstRow="0" w:lastRow="0" w:firstColumn="0" w:lastColumn="0" w:noHBand="0" w:noVBand="0"/>
    </w:tblPr>
    <w:tblGrid>
      <w:gridCol w:w="2970"/>
      <w:gridCol w:w="3240"/>
      <w:gridCol w:w="2880"/>
    </w:tblGrid>
    <w:tr w:rsidR="00611B21">
      <w:trPr>
        <w:cantSplit/>
      </w:trPr>
      <w:tc>
        <w:tcPr>
          <w:tcW w:w="2970" w:type="dxa"/>
          <w:vAlign w:val="center"/>
        </w:tcPr>
        <w:p w:rsidR="00611B21" w:rsidRDefault="00611B21">
          <w:pPr>
            <w:pStyle w:val="HeaderLarge"/>
            <w:spacing w:after="60"/>
            <w:jc w:val="center"/>
            <w:rPr>
              <w:rFonts w:ascii="Futura Bk" w:hAnsi="Futura Bk"/>
              <w:sz w:val="24"/>
            </w:rPr>
          </w:pPr>
          <w:r>
            <w:rPr>
              <w:rFonts w:ascii="Futura Bk" w:hAnsi="Futura Bk" w:hint="eastAsia"/>
              <w:sz w:val="24"/>
            </w:rPr>
            <w:t xml:space="preserve">CIM Program </w:t>
          </w:r>
          <w:r>
            <w:rPr>
              <w:rFonts w:ascii="Futura Bk" w:hAnsi="Futura Bk" w:hint="eastAsia"/>
              <w:color w:val="FFFFFF"/>
              <w:sz w:val="24"/>
              <w:bdr w:val="single" w:sz="4" w:space="0" w:color="0000FF"/>
              <w:shd w:val="clear" w:color="auto" w:fill="0000FF"/>
            </w:rPr>
            <w:t>Beluga</w:t>
          </w:r>
        </w:p>
        <w:p w:rsidR="00611B21" w:rsidRDefault="00611B21">
          <w:pPr>
            <w:pStyle w:val="HeaderLarge"/>
            <w:jc w:val="center"/>
            <w:rPr>
              <w:rFonts w:ascii="Futura Bk" w:hAnsi="Futura Bk"/>
              <w:sz w:val="24"/>
            </w:rPr>
          </w:pPr>
          <w:r w:rsidRPr="00EF6900">
            <w:rPr>
              <w:rFonts w:ascii="Futura Bk" w:hAnsi="Futura Bk"/>
              <w:sz w:val="24"/>
            </w:rPr>
            <w:object w:dxaOrig="13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5pt;height:26pt">
                <v:imagedata r:id="rId1" o:title=""/>
              </v:shape>
              <o:OLEObject Type="Embed" ProgID="PBrush" ShapeID="_x0000_i1025" DrawAspect="Content" ObjectID="_1583591501" r:id="rId2"/>
            </w:object>
          </w:r>
        </w:p>
      </w:tc>
      <w:tc>
        <w:tcPr>
          <w:tcW w:w="3240" w:type="dxa"/>
          <w:vAlign w:val="center"/>
        </w:tcPr>
        <w:p w:rsidR="00611B21" w:rsidRDefault="00611B21">
          <w:pPr>
            <w:pStyle w:val="HeaderLarge"/>
            <w:spacing w:before="120"/>
            <w:jc w:val="center"/>
            <w:rPr>
              <w:b w:val="0"/>
              <w:bCs/>
              <w:sz w:val="32"/>
              <w:szCs w:val="32"/>
            </w:rPr>
          </w:pPr>
          <w:r>
            <w:rPr>
              <w:rFonts w:hint="eastAsia"/>
              <w:b w:val="0"/>
              <w:bCs/>
              <w:sz w:val="32"/>
              <w:szCs w:val="32"/>
            </w:rPr>
            <w:t xml:space="preserve">PLC Communication </w:t>
          </w:r>
        </w:p>
        <w:p w:rsidR="00611B21" w:rsidRDefault="00611B21">
          <w:pPr>
            <w:pStyle w:val="HeaderLarge"/>
            <w:spacing w:before="120"/>
            <w:jc w:val="center"/>
            <w:rPr>
              <w:rFonts w:ascii="Futura Bk" w:hAnsi="Futura Bk"/>
              <w:b w:val="0"/>
              <w:bCs/>
              <w:sz w:val="24"/>
            </w:rPr>
          </w:pPr>
          <w:r>
            <w:rPr>
              <w:rFonts w:hint="eastAsia"/>
              <w:b w:val="0"/>
              <w:bCs/>
              <w:sz w:val="32"/>
              <w:szCs w:val="32"/>
            </w:rPr>
            <w:t>Specification</w:t>
          </w:r>
        </w:p>
      </w:tc>
      <w:tc>
        <w:tcPr>
          <w:tcW w:w="2880" w:type="dxa"/>
          <w:vAlign w:val="center"/>
        </w:tcPr>
        <w:p w:rsidR="00611B21" w:rsidRDefault="00611B21">
          <w:pPr>
            <w:pStyle w:val="HeaderLarge"/>
            <w:jc w:val="center"/>
            <w:rPr>
              <w:rFonts w:ascii="Futura Bk" w:hAnsi="Futura Bk"/>
            </w:rPr>
          </w:pPr>
          <w:r w:rsidRPr="00EF6900">
            <w:rPr>
              <w:rFonts w:ascii="Futura Bk" w:hAnsi="Futura Bk"/>
            </w:rPr>
            <w:object w:dxaOrig="1200" w:dyaOrig="705">
              <v:shape id="_x0000_i1026" type="#_x0000_t75" style="width:62pt;height:35.5pt">
                <v:imagedata r:id="rId3" o:title=""/>
              </v:shape>
              <o:OLEObject Type="Embed" ProgID="PBrush" ShapeID="_x0000_i1026" DrawAspect="Content" ObjectID="_1583591502" r:id="rId4"/>
            </w:object>
          </w:r>
          <w:r>
            <w:rPr>
              <w:rFonts w:ascii="Futura Bk" w:hAnsi="Futura Bk" w:hint="eastAsia"/>
              <w:noProof/>
              <w:lang w:eastAsia="ko-KR"/>
            </w:rPr>
            <w:drawing>
              <wp:inline distT="0" distB="0" distL="0" distR="0" wp14:anchorId="235FB177" wp14:editId="2927DFF9">
                <wp:extent cx="721995" cy="424815"/>
                <wp:effectExtent l="19050" t="0" r="1905" b="0"/>
                <wp:docPr id="125" name="그림 125" desc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IM"/>
                        <pic:cNvPicPr>
                          <a:picLocks noChangeAspect="1" noChangeArrowheads="1"/>
                        </pic:cNvPicPr>
                      </pic:nvPicPr>
                      <pic:blipFill>
                        <a:blip r:embed="rId5"/>
                        <a:srcRect/>
                        <a:stretch>
                          <a:fillRect/>
                        </a:stretch>
                      </pic:blipFill>
                      <pic:spPr bwMode="auto">
                        <a:xfrm>
                          <a:off x="0" y="0"/>
                          <a:ext cx="721995" cy="424815"/>
                        </a:xfrm>
                        <a:prstGeom prst="rect">
                          <a:avLst/>
                        </a:prstGeom>
                        <a:noFill/>
                        <a:ln w="9525">
                          <a:noFill/>
                          <a:miter lim="800000"/>
                          <a:headEnd/>
                          <a:tailEnd/>
                        </a:ln>
                      </pic:spPr>
                    </pic:pic>
                  </a:graphicData>
                </a:graphic>
              </wp:inline>
            </w:drawing>
          </w:r>
        </w:p>
      </w:tc>
    </w:tr>
  </w:tbl>
  <w:p w:rsidR="00611B21" w:rsidRDefault="00611B21">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1" w:type="dxa"/>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Look w:val="0000" w:firstRow="0" w:lastRow="0" w:firstColumn="0" w:lastColumn="0" w:noHBand="0" w:noVBand="0"/>
    </w:tblPr>
    <w:tblGrid>
      <w:gridCol w:w="3008"/>
      <w:gridCol w:w="3357"/>
      <w:gridCol w:w="2959"/>
    </w:tblGrid>
    <w:tr w:rsidR="00611B21">
      <w:trPr>
        <w:cantSplit/>
      </w:trPr>
      <w:tc>
        <w:tcPr>
          <w:tcW w:w="1613" w:type="pct"/>
          <w:vAlign w:val="center"/>
        </w:tcPr>
        <w:p w:rsidR="00611B21" w:rsidRDefault="00611B21">
          <w:pPr>
            <w:pStyle w:val="HeaderLarge"/>
            <w:spacing w:after="60"/>
            <w:jc w:val="center"/>
            <w:rPr>
              <w:rFonts w:ascii="Futura Bk" w:hAnsi="Futura Bk"/>
              <w:sz w:val="24"/>
            </w:rPr>
          </w:pPr>
          <w:r>
            <w:rPr>
              <w:rFonts w:ascii="Futura Bk" w:hAnsi="Futura Bk" w:hint="eastAsia"/>
              <w:sz w:val="24"/>
            </w:rPr>
            <w:t xml:space="preserve">CIM Program </w:t>
          </w:r>
          <w:r>
            <w:rPr>
              <w:rFonts w:ascii="Futura Bk" w:hAnsi="Futura Bk" w:hint="eastAsia"/>
              <w:color w:val="FFFFFF"/>
              <w:sz w:val="24"/>
              <w:bdr w:val="single" w:sz="4" w:space="0" w:color="0000FF"/>
              <w:shd w:val="clear" w:color="auto" w:fill="0000FF"/>
            </w:rPr>
            <w:t>Beluga</w:t>
          </w:r>
        </w:p>
        <w:p w:rsidR="00611B21" w:rsidRDefault="00611B21">
          <w:pPr>
            <w:pStyle w:val="HeaderLarge"/>
            <w:jc w:val="center"/>
            <w:rPr>
              <w:rFonts w:ascii="Futura Bk" w:hAnsi="Futura Bk"/>
              <w:sz w:val="24"/>
            </w:rPr>
          </w:pPr>
          <w:r w:rsidRPr="00EF6900">
            <w:rPr>
              <w:rFonts w:ascii="Futura Bk" w:hAnsi="Futura Bk"/>
              <w:sz w:val="24"/>
            </w:rPr>
            <w:object w:dxaOrig="13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5pt;height:26pt">
                <v:imagedata r:id="rId1" o:title=""/>
              </v:shape>
              <o:OLEObject Type="Embed" ProgID="PBrush" ShapeID="_x0000_i1027" DrawAspect="Content" ObjectID="_1583591503" r:id="rId2"/>
            </w:object>
          </w:r>
        </w:p>
      </w:tc>
      <w:tc>
        <w:tcPr>
          <w:tcW w:w="1800" w:type="pct"/>
          <w:vAlign w:val="center"/>
        </w:tcPr>
        <w:p w:rsidR="00611B21" w:rsidRDefault="00611B21">
          <w:pPr>
            <w:pStyle w:val="HeaderLarge"/>
            <w:spacing w:before="120"/>
            <w:jc w:val="center"/>
            <w:rPr>
              <w:b w:val="0"/>
              <w:bCs/>
              <w:sz w:val="32"/>
              <w:szCs w:val="32"/>
            </w:rPr>
          </w:pPr>
          <w:r>
            <w:rPr>
              <w:rFonts w:hint="eastAsia"/>
              <w:b w:val="0"/>
              <w:bCs/>
              <w:sz w:val="32"/>
              <w:szCs w:val="32"/>
            </w:rPr>
            <w:t xml:space="preserve">PLC Communication </w:t>
          </w:r>
        </w:p>
        <w:p w:rsidR="00611B21" w:rsidRDefault="00611B21">
          <w:pPr>
            <w:pStyle w:val="HeaderLarge"/>
            <w:spacing w:before="120"/>
            <w:jc w:val="center"/>
            <w:rPr>
              <w:rFonts w:ascii="Futura Bk" w:hAnsi="Futura Bk"/>
              <w:b w:val="0"/>
              <w:bCs/>
              <w:sz w:val="24"/>
            </w:rPr>
          </w:pPr>
          <w:r>
            <w:rPr>
              <w:rFonts w:hint="eastAsia"/>
              <w:b w:val="0"/>
              <w:bCs/>
              <w:sz w:val="32"/>
              <w:szCs w:val="32"/>
            </w:rPr>
            <w:t>Specification</w:t>
          </w:r>
        </w:p>
      </w:tc>
      <w:tc>
        <w:tcPr>
          <w:tcW w:w="1587" w:type="pct"/>
          <w:vAlign w:val="center"/>
        </w:tcPr>
        <w:p w:rsidR="00611B21" w:rsidRDefault="00611B21">
          <w:pPr>
            <w:pStyle w:val="HeaderLarge"/>
            <w:jc w:val="center"/>
            <w:rPr>
              <w:rFonts w:ascii="Futura Bk" w:hAnsi="Futura Bk"/>
            </w:rPr>
          </w:pPr>
          <w:r w:rsidRPr="00EF6900">
            <w:rPr>
              <w:rFonts w:ascii="Futura Bk" w:hAnsi="Futura Bk"/>
            </w:rPr>
            <w:object w:dxaOrig="1200" w:dyaOrig="705">
              <v:shape id="_x0000_i1028" type="#_x0000_t75" style="width:59pt;height:35.5pt">
                <v:imagedata r:id="rId3" o:title=""/>
              </v:shape>
              <o:OLEObject Type="Embed" ProgID="PBrush" ShapeID="_x0000_i1028" DrawAspect="Content" ObjectID="_1583591504" r:id="rId4"/>
            </w:object>
          </w:r>
          <w:r>
            <w:rPr>
              <w:rFonts w:ascii="Futura Bk" w:hAnsi="Futura Bk" w:hint="eastAsia"/>
              <w:noProof/>
              <w:lang w:eastAsia="ko-KR"/>
            </w:rPr>
            <w:drawing>
              <wp:inline distT="0" distB="0" distL="0" distR="0">
                <wp:extent cx="777875" cy="448945"/>
                <wp:effectExtent l="19050" t="0" r="3175" b="0"/>
                <wp:docPr id="63" name="그림 63" desc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IM"/>
                        <pic:cNvPicPr>
                          <a:picLocks noChangeAspect="1" noChangeArrowheads="1"/>
                        </pic:cNvPicPr>
                      </pic:nvPicPr>
                      <pic:blipFill>
                        <a:blip r:embed="rId5"/>
                        <a:srcRect/>
                        <a:stretch>
                          <a:fillRect/>
                        </a:stretch>
                      </pic:blipFill>
                      <pic:spPr bwMode="auto">
                        <a:xfrm>
                          <a:off x="0" y="0"/>
                          <a:ext cx="777875" cy="448945"/>
                        </a:xfrm>
                        <a:prstGeom prst="rect">
                          <a:avLst/>
                        </a:prstGeom>
                        <a:noFill/>
                        <a:ln w="9525">
                          <a:noFill/>
                          <a:miter lim="800000"/>
                          <a:headEnd/>
                          <a:tailEnd/>
                        </a:ln>
                      </pic:spPr>
                    </pic:pic>
                  </a:graphicData>
                </a:graphic>
              </wp:inline>
            </w:drawing>
          </w:r>
        </w:p>
      </w:tc>
    </w:tr>
  </w:tbl>
  <w:p w:rsidR="00611B21" w:rsidRDefault="00611B21">
    <w:pPr>
      <w:pStyle w:val="a6"/>
      <w:ind w:right="720"/>
      <w:rPr>
        <w:rFonts w:eastAsia="PMingLiU"/>
        <w:b/>
        <w:bCs/>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571"/>
    <w:multiLevelType w:val="hybridMultilevel"/>
    <w:tmpl w:val="46FCC990"/>
    <w:lvl w:ilvl="0" w:tplc="647ED684">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09675C"/>
    <w:multiLevelType w:val="hybridMultilevel"/>
    <w:tmpl w:val="0714F5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5901924"/>
    <w:multiLevelType w:val="hybridMultilevel"/>
    <w:tmpl w:val="62DCF62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2C77A6"/>
    <w:multiLevelType w:val="hybridMultilevel"/>
    <w:tmpl w:val="E88C01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9823E7"/>
    <w:multiLevelType w:val="hybridMultilevel"/>
    <w:tmpl w:val="ED1CCC3C"/>
    <w:lvl w:ilvl="0" w:tplc="B2748712">
      <w:start w:val="1"/>
      <w:numFmt w:val="bullet"/>
      <w:pStyle w:val="a"/>
      <w:lvlText w:val=""/>
      <w:lvlJc w:val="left"/>
      <w:pPr>
        <w:tabs>
          <w:tab w:val="num" w:pos="851"/>
        </w:tabs>
        <w:ind w:left="1418" w:hanging="851"/>
      </w:pPr>
      <w:rPr>
        <w:rFonts w:ascii="Wingdings" w:hAnsi="Wingdings" w:hint="default"/>
        <w:strike w:val="0"/>
      </w:rPr>
    </w:lvl>
    <w:lvl w:ilvl="1" w:tplc="04090003">
      <w:start w:val="1"/>
      <w:numFmt w:val="bullet"/>
      <w:lvlText w:val=""/>
      <w:lvlJc w:val="left"/>
      <w:pPr>
        <w:tabs>
          <w:tab w:val="num" w:pos="1767"/>
        </w:tabs>
        <w:ind w:left="1767" w:hanging="400"/>
      </w:pPr>
      <w:rPr>
        <w:rFonts w:ascii="Wingdings" w:hAnsi="Wingdings" w:hint="default"/>
      </w:rPr>
    </w:lvl>
    <w:lvl w:ilvl="2" w:tplc="04090005">
      <w:start w:val="1"/>
      <w:numFmt w:val="bullet"/>
      <w:lvlText w:val=""/>
      <w:lvlJc w:val="left"/>
      <w:pPr>
        <w:tabs>
          <w:tab w:val="num" w:pos="2167"/>
        </w:tabs>
        <w:ind w:left="2167" w:hanging="400"/>
      </w:pPr>
      <w:rPr>
        <w:rFonts w:ascii="Wingdings" w:hAnsi="Wingdings" w:hint="default"/>
      </w:rPr>
    </w:lvl>
    <w:lvl w:ilvl="3" w:tplc="04090001">
      <w:start w:val="1"/>
      <w:numFmt w:val="bullet"/>
      <w:lvlText w:val=""/>
      <w:lvlJc w:val="left"/>
      <w:pPr>
        <w:tabs>
          <w:tab w:val="num" w:pos="2567"/>
        </w:tabs>
        <w:ind w:left="2567" w:hanging="400"/>
      </w:pPr>
      <w:rPr>
        <w:rFonts w:ascii="Wingdings" w:hAnsi="Wingdings" w:hint="default"/>
        <w:strike w:val="0"/>
      </w:rPr>
    </w:lvl>
    <w:lvl w:ilvl="4" w:tplc="AE5C8C8E">
      <w:numFmt w:val="bullet"/>
      <w:lvlText w:val="-"/>
      <w:lvlJc w:val="left"/>
      <w:pPr>
        <w:tabs>
          <w:tab w:val="num" w:pos="2927"/>
        </w:tabs>
        <w:ind w:left="2927" w:hanging="360"/>
      </w:pPr>
      <w:rPr>
        <w:rFonts w:ascii="Eras Light ITC" w:eastAsia="Gulim" w:hAnsi="Eras Light ITC" w:cs="Gulim"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5" w15:restartNumberingAfterBreak="0">
    <w:nsid w:val="0BCA6F2A"/>
    <w:multiLevelType w:val="hybridMultilevel"/>
    <w:tmpl w:val="E37481A6"/>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E3B2DC5"/>
    <w:multiLevelType w:val="hybridMultilevel"/>
    <w:tmpl w:val="3CCE20C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0ED95907"/>
    <w:multiLevelType w:val="hybridMultilevel"/>
    <w:tmpl w:val="6C8CCBE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3A71B12"/>
    <w:multiLevelType w:val="hybridMultilevel"/>
    <w:tmpl w:val="6218B2F4"/>
    <w:lvl w:ilvl="0" w:tplc="E650474C">
      <w:start w:val="1"/>
      <w:numFmt w:val="bullet"/>
      <w:lvlText w:val=""/>
      <w:lvlJc w:val="left"/>
      <w:pPr>
        <w:tabs>
          <w:tab w:val="num" w:pos="720"/>
        </w:tabs>
        <w:ind w:left="720" w:hanging="360"/>
      </w:pPr>
      <w:rPr>
        <w:rFonts w:ascii="Wingdings" w:hAnsi="Wingdings" w:hint="default"/>
      </w:rPr>
    </w:lvl>
    <w:lvl w:ilvl="1" w:tplc="888834BA" w:tentative="1">
      <w:start w:val="1"/>
      <w:numFmt w:val="bullet"/>
      <w:lvlText w:val=""/>
      <w:lvlJc w:val="left"/>
      <w:pPr>
        <w:tabs>
          <w:tab w:val="num" w:pos="1440"/>
        </w:tabs>
        <w:ind w:left="1440" w:hanging="360"/>
      </w:pPr>
      <w:rPr>
        <w:rFonts w:ascii="Wingdings" w:hAnsi="Wingdings" w:hint="default"/>
      </w:rPr>
    </w:lvl>
    <w:lvl w:ilvl="2" w:tplc="31748BD2" w:tentative="1">
      <w:start w:val="1"/>
      <w:numFmt w:val="bullet"/>
      <w:lvlText w:val=""/>
      <w:lvlJc w:val="left"/>
      <w:pPr>
        <w:tabs>
          <w:tab w:val="num" w:pos="2160"/>
        </w:tabs>
        <w:ind w:left="2160" w:hanging="360"/>
      </w:pPr>
      <w:rPr>
        <w:rFonts w:ascii="Wingdings" w:hAnsi="Wingdings" w:hint="default"/>
      </w:rPr>
    </w:lvl>
    <w:lvl w:ilvl="3" w:tplc="718C6388" w:tentative="1">
      <w:start w:val="1"/>
      <w:numFmt w:val="bullet"/>
      <w:lvlText w:val=""/>
      <w:lvlJc w:val="left"/>
      <w:pPr>
        <w:tabs>
          <w:tab w:val="num" w:pos="2880"/>
        </w:tabs>
        <w:ind w:left="2880" w:hanging="360"/>
      </w:pPr>
      <w:rPr>
        <w:rFonts w:ascii="Wingdings" w:hAnsi="Wingdings" w:hint="default"/>
      </w:rPr>
    </w:lvl>
    <w:lvl w:ilvl="4" w:tplc="C3040614" w:tentative="1">
      <w:start w:val="1"/>
      <w:numFmt w:val="bullet"/>
      <w:lvlText w:val=""/>
      <w:lvlJc w:val="left"/>
      <w:pPr>
        <w:tabs>
          <w:tab w:val="num" w:pos="3600"/>
        </w:tabs>
        <w:ind w:left="3600" w:hanging="360"/>
      </w:pPr>
      <w:rPr>
        <w:rFonts w:ascii="Wingdings" w:hAnsi="Wingdings" w:hint="default"/>
      </w:rPr>
    </w:lvl>
    <w:lvl w:ilvl="5" w:tplc="7A56C96C" w:tentative="1">
      <w:start w:val="1"/>
      <w:numFmt w:val="bullet"/>
      <w:lvlText w:val=""/>
      <w:lvlJc w:val="left"/>
      <w:pPr>
        <w:tabs>
          <w:tab w:val="num" w:pos="4320"/>
        </w:tabs>
        <w:ind w:left="4320" w:hanging="360"/>
      </w:pPr>
      <w:rPr>
        <w:rFonts w:ascii="Wingdings" w:hAnsi="Wingdings" w:hint="default"/>
      </w:rPr>
    </w:lvl>
    <w:lvl w:ilvl="6" w:tplc="BC709AF8" w:tentative="1">
      <w:start w:val="1"/>
      <w:numFmt w:val="bullet"/>
      <w:lvlText w:val=""/>
      <w:lvlJc w:val="left"/>
      <w:pPr>
        <w:tabs>
          <w:tab w:val="num" w:pos="5040"/>
        </w:tabs>
        <w:ind w:left="5040" w:hanging="360"/>
      </w:pPr>
      <w:rPr>
        <w:rFonts w:ascii="Wingdings" w:hAnsi="Wingdings" w:hint="default"/>
      </w:rPr>
    </w:lvl>
    <w:lvl w:ilvl="7" w:tplc="87D8ED82" w:tentative="1">
      <w:start w:val="1"/>
      <w:numFmt w:val="bullet"/>
      <w:lvlText w:val=""/>
      <w:lvlJc w:val="left"/>
      <w:pPr>
        <w:tabs>
          <w:tab w:val="num" w:pos="5760"/>
        </w:tabs>
        <w:ind w:left="5760" w:hanging="360"/>
      </w:pPr>
      <w:rPr>
        <w:rFonts w:ascii="Wingdings" w:hAnsi="Wingdings" w:hint="default"/>
      </w:rPr>
    </w:lvl>
    <w:lvl w:ilvl="8" w:tplc="4322D4B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537C17"/>
    <w:multiLevelType w:val="hybridMultilevel"/>
    <w:tmpl w:val="B44426C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9F7498A"/>
    <w:multiLevelType w:val="multilevel"/>
    <w:tmpl w:val="281E8D0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pStyle w:val="6"/>
      <w:suff w:val="space"/>
      <w:lvlText w:val="Appendix %6: "/>
      <w:lvlJc w:val="left"/>
      <w:pPr>
        <w:ind w:left="0" w:firstLine="0"/>
      </w:pPr>
    </w:lvl>
    <w:lvl w:ilvl="6">
      <w:start w:val="1"/>
      <w:numFmt w:val="decimal"/>
      <w:pStyle w:val="7"/>
      <w:lvlText w:val="%6.%7"/>
      <w:lvlJc w:val="left"/>
      <w:pPr>
        <w:tabs>
          <w:tab w:val="num" w:pos="720"/>
        </w:tabs>
        <w:ind w:left="0" w:firstLine="0"/>
      </w:pPr>
    </w:lvl>
    <w:lvl w:ilvl="7">
      <w:start w:val="1"/>
      <w:numFmt w:val="decimal"/>
      <w:pStyle w:val="8"/>
      <w:lvlText w:val="%6.%7.%8"/>
      <w:lvlJc w:val="right"/>
      <w:pPr>
        <w:tabs>
          <w:tab w:val="num" w:pos="2520"/>
        </w:tabs>
        <w:ind w:left="2520" w:hanging="533"/>
      </w:pPr>
    </w:lvl>
    <w:lvl w:ilvl="8">
      <w:start w:val="1"/>
      <w:numFmt w:val="decimal"/>
      <w:pStyle w:val="9"/>
      <w:lvlText w:val="%6.%7.%8.%9"/>
      <w:lvlJc w:val="right"/>
      <w:pPr>
        <w:tabs>
          <w:tab w:val="num" w:pos="2520"/>
        </w:tabs>
        <w:ind w:left="2520" w:hanging="533"/>
      </w:pPr>
    </w:lvl>
  </w:abstractNum>
  <w:abstractNum w:abstractNumId="11" w15:restartNumberingAfterBreak="0">
    <w:nsid w:val="1CAB14C8"/>
    <w:multiLevelType w:val="hybridMultilevel"/>
    <w:tmpl w:val="A88A20FE"/>
    <w:lvl w:ilvl="0" w:tplc="33B28CB0">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CE5288B"/>
    <w:multiLevelType w:val="hybridMultilevel"/>
    <w:tmpl w:val="2DC0A18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D493F5A"/>
    <w:multiLevelType w:val="hybridMultilevel"/>
    <w:tmpl w:val="2098ED4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00E61B8"/>
    <w:multiLevelType w:val="hybridMultilevel"/>
    <w:tmpl w:val="26E8E55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1520ACE"/>
    <w:multiLevelType w:val="hybridMultilevel"/>
    <w:tmpl w:val="7B168DF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1F5753C"/>
    <w:multiLevelType w:val="hybridMultilevel"/>
    <w:tmpl w:val="4B346264"/>
    <w:lvl w:ilvl="0" w:tplc="1780D614">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4503F88"/>
    <w:multiLevelType w:val="hybridMultilevel"/>
    <w:tmpl w:val="FB24309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4BD2258"/>
    <w:multiLevelType w:val="hybridMultilevel"/>
    <w:tmpl w:val="89365DA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259759AA"/>
    <w:multiLevelType w:val="hybridMultilevel"/>
    <w:tmpl w:val="0D085AE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27482172"/>
    <w:multiLevelType w:val="multilevel"/>
    <w:tmpl w:val="1B3E809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lang w:val="en-US"/>
      </w:rPr>
    </w:lvl>
    <w:lvl w:ilvl="2">
      <w:start w:val="1"/>
      <w:numFmt w:val="decimal"/>
      <w:pStyle w:val="3"/>
      <w:lvlText w:val="%1.%2.%3"/>
      <w:lvlJc w:val="right"/>
      <w:pPr>
        <w:tabs>
          <w:tab w:val="num" w:pos="4471"/>
        </w:tabs>
        <w:ind w:left="3828" w:firstLine="283"/>
      </w:pPr>
      <w:rPr>
        <w:rFonts w:ascii="Times New Roman" w:hAnsi="Times New Roman" w:cs="Times New Roman" w:hint="default"/>
        <w:b/>
        <w:i w:val="0"/>
      </w:rPr>
    </w:lvl>
    <w:lvl w:ilvl="3">
      <w:start w:val="1"/>
      <w:numFmt w:val="decimal"/>
      <w:pStyle w:val="4"/>
      <w:lvlText w:val="%1.%2.%3.%4"/>
      <w:lvlJc w:val="right"/>
      <w:pPr>
        <w:tabs>
          <w:tab w:val="num" w:pos="1810"/>
        </w:tabs>
        <w:ind w:left="1810" w:hanging="533"/>
      </w:pPr>
      <w:rPr>
        <w:rFonts w:hint="eastAsia"/>
      </w:rPr>
    </w:lvl>
    <w:lvl w:ilvl="4">
      <w:start w:val="1"/>
      <w:numFmt w:val="decimal"/>
      <w:pStyle w:val="5"/>
      <w:lvlText w:val="%1.%2.%3.%4.%5"/>
      <w:lvlJc w:val="right"/>
      <w:pPr>
        <w:tabs>
          <w:tab w:val="num" w:pos="2520"/>
        </w:tabs>
        <w:ind w:left="2520" w:hanging="533"/>
      </w:pPr>
      <w:rPr>
        <w:rFonts w:hint="eastAsia"/>
      </w:rPr>
    </w:lvl>
    <w:lvl w:ilvl="5">
      <w:start w:val="1"/>
      <w:numFmt w:val="decimal"/>
      <w:lvlText w:val="%1.%2.%3.%4.%5.%6"/>
      <w:lvlJc w:val="left"/>
      <w:pPr>
        <w:tabs>
          <w:tab w:val="num" w:pos="1152"/>
        </w:tabs>
        <w:ind w:left="1152" w:hanging="1152"/>
      </w:pPr>
      <w:rPr>
        <w:rFonts w:hint="eastAsia"/>
      </w:rPr>
    </w:lvl>
    <w:lvl w:ilvl="6">
      <w:start w:val="1"/>
      <w:numFmt w:val="none"/>
      <w:lvlText w:val="%1.%2.%3.%4.%5.%6.%7"/>
      <w:lvlJc w:val="left"/>
      <w:pPr>
        <w:tabs>
          <w:tab w:val="num" w:pos="216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278C6C98"/>
    <w:multiLevelType w:val="hybridMultilevel"/>
    <w:tmpl w:val="CACC6E3A"/>
    <w:lvl w:ilvl="0" w:tplc="467EDF2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2C4460D8"/>
    <w:multiLevelType w:val="hybridMultilevel"/>
    <w:tmpl w:val="190C5102"/>
    <w:lvl w:ilvl="0" w:tplc="27821186">
      <w:start w:val="1"/>
      <w:numFmt w:val="bullet"/>
      <w:lvlText w:val=""/>
      <w:lvlJc w:val="left"/>
      <w:pPr>
        <w:ind w:left="800" w:hanging="400"/>
      </w:pPr>
      <w:rPr>
        <w:rFonts w:ascii="Wingdings" w:hAnsi="Wingdings" w:hint="default"/>
      </w:rPr>
    </w:lvl>
    <w:lvl w:ilvl="1" w:tplc="A79A5D60" w:tentative="1">
      <w:start w:val="1"/>
      <w:numFmt w:val="bullet"/>
      <w:lvlText w:val=""/>
      <w:lvlJc w:val="left"/>
      <w:pPr>
        <w:ind w:left="1200" w:hanging="400"/>
      </w:pPr>
      <w:rPr>
        <w:rFonts w:ascii="Wingdings" w:hAnsi="Wingdings" w:hint="default"/>
      </w:rPr>
    </w:lvl>
    <w:lvl w:ilvl="2" w:tplc="97900C48" w:tentative="1">
      <w:start w:val="1"/>
      <w:numFmt w:val="bullet"/>
      <w:lvlText w:val=""/>
      <w:lvlJc w:val="left"/>
      <w:pPr>
        <w:ind w:left="1600" w:hanging="400"/>
      </w:pPr>
      <w:rPr>
        <w:rFonts w:ascii="Wingdings" w:hAnsi="Wingdings" w:hint="default"/>
      </w:rPr>
    </w:lvl>
    <w:lvl w:ilvl="3" w:tplc="91B8B786" w:tentative="1">
      <w:start w:val="1"/>
      <w:numFmt w:val="bullet"/>
      <w:lvlText w:val=""/>
      <w:lvlJc w:val="left"/>
      <w:pPr>
        <w:ind w:left="2000" w:hanging="400"/>
      </w:pPr>
      <w:rPr>
        <w:rFonts w:ascii="Wingdings" w:hAnsi="Wingdings" w:hint="default"/>
      </w:rPr>
    </w:lvl>
    <w:lvl w:ilvl="4" w:tplc="0AF48980" w:tentative="1">
      <w:start w:val="1"/>
      <w:numFmt w:val="bullet"/>
      <w:lvlText w:val=""/>
      <w:lvlJc w:val="left"/>
      <w:pPr>
        <w:ind w:left="2400" w:hanging="400"/>
      </w:pPr>
      <w:rPr>
        <w:rFonts w:ascii="Wingdings" w:hAnsi="Wingdings" w:hint="default"/>
      </w:rPr>
    </w:lvl>
    <w:lvl w:ilvl="5" w:tplc="9606F65E" w:tentative="1">
      <w:start w:val="1"/>
      <w:numFmt w:val="bullet"/>
      <w:lvlText w:val=""/>
      <w:lvlJc w:val="left"/>
      <w:pPr>
        <w:ind w:left="2800" w:hanging="400"/>
      </w:pPr>
      <w:rPr>
        <w:rFonts w:ascii="Wingdings" w:hAnsi="Wingdings" w:hint="default"/>
      </w:rPr>
    </w:lvl>
    <w:lvl w:ilvl="6" w:tplc="17D24056" w:tentative="1">
      <w:start w:val="1"/>
      <w:numFmt w:val="bullet"/>
      <w:lvlText w:val=""/>
      <w:lvlJc w:val="left"/>
      <w:pPr>
        <w:ind w:left="3200" w:hanging="400"/>
      </w:pPr>
      <w:rPr>
        <w:rFonts w:ascii="Wingdings" w:hAnsi="Wingdings" w:hint="default"/>
      </w:rPr>
    </w:lvl>
    <w:lvl w:ilvl="7" w:tplc="6FCE9C4A" w:tentative="1">
      <w:start w:val="1"/>
      <w:numFmt w:val="bullet"/>
      <w:lvlText w:val=""/>
      <w:lvlJc w:val="left"/>
      <w:pPr>
        <w:ind w:left="3600" w:hanging="400"/>
      </w:pPr>
      <w:rPr>
        <w:rFonts w:ascii="Wingdings" w:hAnsi="Wingdings" w:hint="default"/>
      </w:rPr>
    </w:lvl>
    <w:lvl w:ilvl="8" w:tplc="5E86A540" w:tentative="1">
      <w:start w:val="1"/>
      <w:numFmt w:val="bullet"/>
      <w:lvlText w:val=""/>
      <w:lvlJc w:val="left"/>
      <w:pPr>
        <w:ind w:left="4000" w:hanging="400"/>
      </w:pPr>
      <w:rPr>
        <w:rFonts w:ascii="Wingdings" w:hAnsi="Wingdings" w:hint="default"/>
      </w:rPr>
    </w:lvl>
  </w:abstractNum>
  <w:abstractNum w:abstractNumId="23" w15:restartNumberingAfterBreak="0">
    <w:nsid w:val="2D926D06"/>
    <w:multiLevelType w:val="hybridMultilevel"/>
    <w:tmpl w:val="8FD0BEE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2EF82B54"/>
    <w:multiLevelType w:val="hybridMultilevel"/>
    <w:tmpl w:val="DD28F92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30B2555B"/>
    <w:multiLevelType w:val="hybridMultilevel"/>
    <w:tmpl w:val="648EF1F8"/>
    <w:lvl w:ilvl="0" w:tplc="04090011">
      <w:start w:val="1"/>
      <w:numFmt w:val="decimalEnclosedCircle"/>
      <w:lvlText w:val="%1"/>
      <w:lvlJc w:val="left"/>
      <w:pPr>
        <w:ind w:left="800" w:hanging="400"/>
      </w:pPr>
    </w:lvl>
    <w:lvl w:ilvl="1" w:tplc="6CF8E338">
      <w:numFmt w:val="bullet"/>
      <w:lvlText w:val=""/>
      <w:lvlJc w:val="left"/>
      <w:pPr>
        <w:ind w:left="1160" w:hanging="360"/>
      </w:pPr>
      <w:rPr>
        <w:rFonts w:ascii="Wingdings" w:eastAsia="Times New Roman" w:hAnsi="Wingdings" w:cs="Times New Roman" w:hint="default"/>
        <w:b/>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30FC621E"/>
    <w:multiLevelType w:val="hybridMultilevel"/>
    <w:tmpl w:val="C20CDF22"/>
    <w:lvl w:ilvl="0" w:tplc="B1F8165C">
      <w:start w:val="1"/>
      <w:numFmt w:val="bullet"/>
      <w:lvlText w:val=""/>
      <w:lvlJc w:val="left"/>
      <w:pPr>
        <w:tabs>
          <w:tab w:val="num" w:pos="720"/>
        </w:tabs>
        <w:ind w:left="720" w:hanging="360"/>
      </w:pPr>
      <w:rPr>
        <w:rFonts w:ascii="Wingdings" w:hAnsi="Wingdings" w:hint="default"/>
      </w:rPr>
    </w:lvl>
    <w:lvl w:ilvl="1" w:tplc="0B064FEC" w:tentative="1">
      <w:start w:val="1"/>
      <w:numFmt w:val="bullet"/>
      <w:lvlText w:val=""/>
      <w:lvlJc w:val="left"/>
      <w:pPr>
        <w:tabs>
          <w:tab w:val="num" w:pos="1440"/>
        </w:tabs>
        <w:ind w:left="1440" w:hanging="360"/>
      </w:pPr>
      <w:rPr>
        <w:rFonts w:ascii="Wingdings" w:hAnsi="Wingdings" w:hint="default"/>
      </w:rPr>
    </w:lvl>
    <w:lvl w:ilvl="2" w:tplc="6FC8B654" w:tentative="1">
      <w:start w:val="1"/>
      <w:numFmt w:val="bullet"/>
      <w:lvlText w:val=""/>
      <w:lvlJc w:val="left"/>
      <w:pPr>
        <w:tabs>
          <w:tab w:val="num" w:pos="2160"/>
        </w:tabs>
        <w:ind w:left="2160" w:hanging="360"/>
      </w:pPr>
      <w:rPr>
        <w:rFonts w:ascii="Wingdings" w:hAnsi="Wingdings" w:hint="default"/>
      </w:rPr>
    </w:lvl>
    <w:lvl w:ilvl="3" w:tplc="2CE22EDC" w:tentative="1">
      <w:start w:val="1"/>
      <w:numFmt w:val="bullet"/>
      <w:lvlText w:val=""/>
      <w:lvlJc w:val="left"/>
      <w:pPr>
        <w:tabs>
          <w:tab w:val="num" w:pos="2880"/>
        </w:tabs>
        <w:ind w:left="2880" w:hanging="360"/>
      </w:pPr>
      <w:rPr>
        <w:rFonts w:ascii="Wingdings" w:hAnsi="Wingdings" w:hint="default"/>
      </w:rPr>
    </w:lvl>
    <w:lvl w:ilvl="4" w:tplc="3CB20046" w:tentative="1">
      <w:start w:val="1"/>
      <w:numFmt w:val="bullet"/>
      <w:lvlText w:val=""/>
      <w:lvlJc w:val="left"/>
      <w:pPr>
        <w:tabs>
          <w:tab w:val="num" w:pos="3600"/>
        </w:tabs>
        <w:ind w:left="3600" w:hanging="360"/>
      </w:pPr>
      <w:rPr>
        <w:rFonts w:ascii="Wingdings" w:hAnsi="Wingdings" w:hint="default"/>
      </w:rPr>
    </w:lvl>
    <w:lvl w:ilvl="5" w:tplc="E2207C0A" w:tentative="1">
      <w:start w:val="1"/>
      <w:numFmt w:val="bullet"/>
      <w:lvlText w:val=""/>
      <w:lvlJc w:val="left"/>
      <w:pPr>
        <w:tabs>
          <w:tab w:val="num" w:pos="4320"/>
        </w:tabs>
        <w:ind w:left="4320" w:hanging="360"/>
      </w:pPr>
      <w:rPr>
        <w:rFonts w:ascii="Wingdings" w:hAnsi="Wingdings" w:hint="default"/>
      </w:rPr>
    </w:lvl>
    <w:lvl w:ilvl="6" w:tplc="207EC88E" w:tentative="1">
      <w:start w:val="1"/>
      <w:numFmt w:val="bullet"/>
      <w:lvlText w:val=""/>
      <w:lvlJc w:val="left"/>
      <w:pPr>
        <w:tabs>
          <w:tab w:val="num" w:pos="5040"/>
        </w:tabs>
        <w:ind w:left="5040" w:hanging="360"/>
      </w:pPr>
      <w:rPr>
        <w:rFonts w:ascii="Wingdings" w:hAnsi="Wingdings" w:hint="default"/>
      </w:rPr>
    </w:lvl>
    <w:lvl w:ilvl="7" w:tplc="69FEB458" w:tentative="1">
      <w:start w:val="1"/>
      <w:numFmt w:val="bullet"/>
      <w:lvlText w:val=""/>
      <w:lvlJc w:val="left"/>
      <w:pPr>
        <w:tabs>
          <w:tab w:val="num" w:pos="5760"/>
        </w:tabs>
        <w:ind w:left="5760" w:hanging="360"/>
      </w:pPr>
      <w:rPr>
        <w:rFonts w:ascii="Wingdings" w:hAnsi="Wingdings" w:hint="default"/>
      </w:rPr>
    </w:lvl>
    <w:lvl w:ilvl="8" w:tplc="446081E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8" w15:restartNumberingAfterBreak="0">
    <w:nsid w:val="38D44F94"/>
    <w:multiLevelType w:val="hybridMultilevel"/>
    <w:tmpl w:val="53EE391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38E91273"/>
    <w:multiLevelType w:val="hybridMultilevel"/>
    <w:tmpl w:val="F6885D9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3BA279D7"/>
    <w:multiLevelType w:val="hybridMultilevel"/>
    <w:tmpl w:val="DE46BD7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3D2C7582"/>
    <w:multiLevelType w:val="hybridMultilevel"/>
    <w:tmpl w:val="B3A2D7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407D4F3D"/>
    <w:multiLevelType w:val="hybridMultilevel"/>
    <w:tmpl w:val="2D30178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41C01F71"/>
    <w:multiLevelType w:val="hybridMultilevel"/>
    <w:tmpl w:val="C55856A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427412D5"/>
    <w:multiLevelType w:val="hybridMultilevel"/>
    <w:tmpl w:val="2CB457E0"/>
    <w:lvl w:ilvl="0" w:tplc="37A64016">
      <w:start w:val="1"/>
      <w:numFmt w:val="bullet"/>
      <w:lvlText w:val=""/>
      <w:lvlJc w:val="left"/>
      <w:pPr>
        <w:ind w:left="826" w:hanging="400"/>
      </w:pPr>
      <w:rPr>
        <w:rFonts w:ascii="Wingdings" w:hAnsi="Wingdings" w:hint="default"/>
      </w:rPr>
    </w:lvl>
    <w:lvl w:ilvl="1" w:tplc="04090019" w:tentative="1">
      <w:start w:val="1"/>
      <w:numFmt w:val="bullet"/>
      <w:lvlText w:val=""/>
      <w:lvlJc w:val="left"/>
      <w:pPr>
        <w:ind w:left="1226" w:hanging="400"/>
      </w:pPr>
      <w:rPr>
        <w:rFonts w:ascii="Wingdings" w:hAnsi="Wingdings" w:hint="default"/>
      </w:rPr>
    </w:lvl>
    <w:lvl w:ilvl="2" w:tplc="0409001B" w:tentative="1">
      <w:start w:val="1"/>
      <w:numFmt w:val="bullet"/>
      <w:lvlText w:val=""/>
      <w:lvlJc w:val="left"/>
      <w:pPr>
        <w:ind w:left="1626" w:hanging="400"/>
      </w:pPr>
      <w:rPr>
        <w:rFonts w:ascii="Wingdings" w:hAnsi="Wingdings" w:hint="default"/>
      </w:rPr>
    </w:lvl>
    <w:lvl w:ilvl="3" w:tplc="0409000F" w:tentative="1">
      <w:start w:val="1"/>
      <w:numFmt w:val="bullet"/>
      <w:lvlText w:val=""/>
      <w:lvlJc w:val="left"/>
      <w:pPr>
        <w:ind w:left="2026" w:hanging="400"/>
      </w:pPr>
      <w:rPr>
        <w:rFonts w:ascii="Wingdings" w:hAnsi="Wingdings" w:hint="default"/>
      </w:rPr>
    </w:lvl>
    <w:lvl w:ilvl="4" w:tplc="04090019" w:tentative="1">
      <w:start w:val="1"/>
      <w:numFmt w:val="bullet"/>
      <w:lvlText w:val=""/>
      <w:lvlJc w:val="left"/>
      <w:pPr>
        <w:ind w:left="2426" w:hanging="400"/>
      </w:pPr>
      <w:rPr>
        <w:rFonts w:ascii="Wingdings" w:hAnsi="Wingdings" w:hint="default"/>
      </w:rPr>
    </w:lvl>
    <w:lvl w:ilvl="5" w:tplc="0409001B" w:tentative="1">
      <w:start w:val="1"/>
      <w:numFmt w:val="bullet"/>
      <w:lvlText w:val=""/>
      <w:lvlJc w:val="left"/>
      <w:pPr>
        <w:ind w:left="2826" w:hanging="400"/>
      </w:pPr>
      <w:rPr>
        <w:rFonts w:ascii="Wingdings" w:hAnsi="Wingdings" w:hint="default"/>
      </w:rPr>
    </w:lvl>
    <w:lvl w:ilvl="6" w:tplc="0409000F" w:tentative="1">
      <w:start w:val="1"/>
      <w:numFmt w:val="bullet"/>
      <w:lvlText w:val=""/>
      <w:lvlJc w:val="left"/>
      <w:pPr>
        <w:ind w:left="3226" w:hanging="400"/>
      </w:pPr>
      <w:rPr>
        <w:rFonts w:ascii="Wingdings" w:hAnsi="Wingdings" w:hint="default"/>
      </w:rPr>
    </w:lvl>
    <w:lvl w:ilvl="7" w:tplc="04090019" w:tentative="1">
      <w:start w:val="1"/>
      <w:numFmt w:val="bullet"/>
      <w:lvlText w:val=""/>
      <w:lvlJc w:val="left"/>
      <w:pPr>
        <w:ind w:left="3626" w:hanging="400"/>
      </w:pPr>
      <w:rPr>
        <w:rFonts w:ascii="Wingdings" w:hAnsi="Wingdings" w:hint="default"/>
      </w:rPr>
    </w:lvl>
    <w:lvl w:ilvl="8" w:tplc="0409001B" w:tentative="1">
      <w:start w:val="1"/>
      <w:numFmt w:val="bullet"/>
      <w:lvlText w:val=""/>
      <w:lvlJc w:val="left"/>
      <w:pPr>
        <w:ind w:left="4026" w:hanging="400"/>
      </w:pPr>
      <w:rPr>
        <w:rFonts w:ascii="Wingdings" w:hAnsi="Wingdings" w:hint="default"/>
      </w:rPr>
    </w:lvl>
  </w:abstractNum>
  <w:abstractNum w:abstractNumId="35" w15:restartNumberingAfterBreak="0">
    <w:nsid w:val="452319D5"/>
    <w:multiLevelType w:val="hybridMultilevel"/>
    <w:tmpl w:val="4D227EA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46265841"/>
    <w:multiLevelType w:val="hybridMultilevel"/>
    <w:tmpl w:val="F414625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4864625D"/>
    <w:multiLevelType w:val="hybridMultilevel"/>
    <w:tmpl w:val="9682987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4AD34A8C"/>
    <w:multiLevelType w:val="hybridMultilevel"/>
    <w:tmpl w:val="412456B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4DC77E6A"/>
    <w:multiLevelType w:val="hybridMultilevel"/>
    <w:tmpl w:val="DAAEC05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4F924FAF"/>
    <w:multiLevelType w:val="hybridMultilevel"/>
    <w:tmpl w:val="57E0BAA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552129C0"/>
    <w:multiLevelType w:val="hybridMultilevel"/>
    <w:tmpl w:val="CFB87040"/>
    <w:lvl w:ilvl="0" w:tplc="04090011">
      <w:start w:val="1"/>
      <w:numFmt w:val="decimalEnclosedCircle"/>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576209B2"/>
    <w:multiLevelType w:val="multilevel"/>
    <w:tmpl w:val="576209B2"/>
    <w:lvl w:ilvl="0">
      <w:start w:val="1"/>
      <w:numFmt w:val="decimal"/>
      <w:lvlText w:val="%1."/>
      <w:lvlJc w:val="left"/>
      <w:pPr>
        <w:tabs>
          <w:tab w:val="left" w:pos="864"/>
        </w:tabs>
        <w:ind w:left="864" w:hanging="360"/>
      </w:pPr>
    </w:lvl>
    <w:lvl w:ilvl="1">
      <w:start w:val="1"/>
      <w:numFmt w:val="lowerLetter"/>
      <w:pStyle w:val="Numberedlist22"/>
      <w:lvlText w:val="%2."/>
      <w:lvlJc w:val="left"/>
      <w:pPr>
        <w:tabs>
          <w:tab w:val="left" w:pos="1584"/>
        </w:tabs>
        <w:ind w:left="1584" w:hanging="360"/>
      </w:pPr>
    </w:lvl>
    <w:lvl w:ilvl="2">
      <w:start w:val="1"/>
      <w:numFmt w:val="lowerRoman"/>
      <w:pStyle w:val="Numberedlist23"/>
      <w:lvlText w:val="%3."/>
      <w:lvlJc w:val="right"/>
      <w:pPr>
        <w:tabs>
          <w:tab w:val="left" w:pos="2304"/>
        </w:tabs>
        <w:ind w:left="2304" w:hanging="180"/>
      </w:pPr>
    </w:lvl>
    <w:lvl w:ilvl="3">
      <w:start w:val="1"/>
      <w:numFmt w:val="decimal"/>
      <w:pStyle w:val="Numberedlist24"/>
      <w:lvlText w:val="%4."/>
      <w:lvlJc w:val="left"/>
      <w:pPr>
        <w:tabs>
          <w:tab w:val="left" w:pos="3024"/>
        </w:tabs>
        <w:ind w:left="3024" w:hanging="360"/>
      </w:pPr>
    </w:lvl>
    <w:lvl w:ilvl="4">
      <w:start w:val="1"/>
      <w:numFmt w:val="lowerLetter"/>
      <w:lvlText w:val="%5."/>
      <w:lvlJc w:val="left"/>
      <w:pPr>
        <w:tabs>
          <w:tab w:val="left" w:pos="3744"/>
        </w:tabs>
        <w:ind w:left="3744" w:hanging="360"/>
      </w:pPr>
    </w:lvl>
    <w:lvl w:ilvl="5">
      <w:start w:val="1"/>
      <w:numFmt w:val="lowerRoman"/>
      <w:lvlText w:val="%6."/>
      <w:lvlJc w:val="right"/>
      <w:pPr>
        <w:tabs>
          <w:tab w:val="left" w:pos="4464"/>
        </w:tabs>
        <w:ind w:left="4464" w:hanging="180"/>
      </w:pPr>
    </w:lvl>
    <w:lvl w:ilvl="6">
      <w:start w:val="1"/>
      <w:numFmt w:val="decimal"/>
      <w:lvlText w:val="%7."/>
      <w:lvlJc w:val="left"/>
      <w:pPr>
        <w:tabs>
          <w:tab w:val="left" w:pos="5184"/>
        </w:tabs>
        <w:ind w:left="5184" w:hanging="360"/>
      </w:pPr>
    </w:lvl>
    <w:lvl w:ilvl="7">
      <w:start w:val="1"/>
      <w:numFmt w:val="lowerLetter"/>
      <w:lvlText w:val="%8."/>
      <w:lvlJc w:val="left"/>
      <w:pPr>
        <w:tabs>
          <w:tab w:val="left" w:pos="5904"/>
        </w:tabs>
        <w:ind w:left="5904" w:hanging="360"/>
      </w:pPr>
    </w:lvl>
    <w:lvl w:ilvl="8">
      <w:start w:val="1"/>
      <w:numFmt w:val="lowerRoman"/>
      <w:lvlText w:val="%9."/>
      <w:lvlJc w:val="right"/>
      <w:pPr>
        <w:tabs>
          <w:tab w:val="left" w:pos="6624"/>
        </w:tabs>
        <w:ind w:left="6624" w:hanging="180"/>
      </w:pPr>
    </w:lvl>
  </w:abstractNum>
  <w:abstractNum w:abstractNumId="43" w15:restartNumberingAfterBreak="0">
    <w:nsid w:val="584F1C47"/>
    <w:multiLevelType w:val="hybridMultilevel"/>
    <w:tmpl w:val="0DF23A86"/>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4" w15:restartNumberingAfterBreak="0">
    <w:nsid w:val="5E0F4053"/>
    <w:multiLevelType w:val="hybridMultilevel"/>
    <w:tmpl w:val="D92C1BC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5E3D2415"/>
    <w:multiLevelType w:val="hybridMultilevel"/>
    <w:tmpl w:val="CFDEF8B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6" w15:restartNumberingAfterBreak="0">
    <w:nsid w:val="68804DFB"/>
    <w:multiLevelType w:val="multilevel"/>
    <w:tmpl w:val="68804DFB"/>
    <w:lvl w:ilvl="0">
      <w:start w:val="1"/>
      <w:numFmt w:val="decimal"/>
      <w:pStyle w:val="Numberedlist21"/>
      <w:lvlText w:val="%1."/>
      <w:lvlJc w:val="left"/>
      <w:pPr>
        <w:tabs>
          <w:tab w:val="left" w:pos="360"/>
        </w:tabs>
        <w:ind w:left="360" w:hanging="360"/>
      </w:pPr>
      <w:rPr>
        <w:rFonts w:hint="eastAsia"/>
      </w:rPr>
    </w:lvl>
    <w:lvl w:ilvl="1">
      <w:start w:val="1"/>
      <w:numFmt w:val="decimal"/>
      <w:pStyle w:val="Tablenotused"/>
      <w:lvlText w:val="%1.%2."/>
      <w:lvlJc w:val="left"/>
      <w:pPr>
        <w:tabs>
          <w:tab w:val="left" w:pos="1080"/>
        </w:tabs>
        <w:ind w:left="720" w:hanging="360"/>
      </w:pPr>
      <w:rPr>
        <w:rFonts w:hint="eastAsia"/>
      </w:rPr>
    </w:lvl>
    <w:lvl w:ilvl="2">
      <w:start w:val="1"/>
      <w:numFmt w:val="decimal"/>
      <w:lvlText w:val="%1.%2.%3."/>
      <w:lvlJc w:val="left"/>
      <w:pPr>
        <w:tabs>
          <w:tab w:val="left" w:pos="1440"/>
        </w:tabs>
        <w:ind w:left="1080" w:hanging="360"/>
      </w:pPr>
      <w:rPr>
        <w:rFonts w:hint="eastAsia"/>
      </w:rPr>
    </w:lvl>
    <w:lvl w:ilvl="3">
      <w:start w:val="1"/>
      <w:numFmt w:val="decimal"/>
      <w:lvlText w:val="%1.%2.%3.%4."/>
      <w:lvlJc w:val="left"/>
      <w:pPr>
        <w:tabs>
          <w:tab w:val="left" w:pos="2160"/>
        </w:tabs>
        <w:ind w:left="1440" w:hanging="360"/>
      </w:pPr>
      <w:rPr>
        <w:rFonts w:hint="eastAsia"/>
      </w:rPr>
    </w:lvl>
    <w:lvl w:ilvl="4">
      <w:start w:val="1"/>
      <w:numFmt w:val="lowerLetter"/>
      <w:lvlText w:val="(%5)"/>
      <w:lvlJc w:val="left"/>
      <w:pPr>
        <w:tabs>
          <w:tab w:val="left" w:pos="1800"/>
        </w:tabs>
        <w:ind w:left="1800" w:hanging="360"/>
      </w:pPr>
      <w:rPr>
        <w:rFonts w:hint="eastAsia"/>
      </w:rPr>
    </w:lvl>
    <w:lvl w:ilvl="5">
      <w:start w:val="1"/>
      <w:numFmt w:val="lowerRoman"/>
      <w:lvlText w:val="(%6)"/>
      <w:lvlJc w:val="left"/>
      <w:pPr>
        <w:tabs>
          <w:tab w:val="left" w:pos="2160"/>
        </w:tabs>
        <w:ind w:left="2160" w:hanging="360"/>
      </w:pPr>
      <w:rPr>
        <w:rFonts w:hint="eastAsia"/>
      </w:rPr>
    </w:lvl>
    <w:lvl w:ilvl="6">
      <w:start w:val="1"/>
      <w:numFmt w:val="decimal"/>
      <w:lvlText w:val="%7."/>
      <w:lvlJc w:val="left"/>
      <w:pPr>
        <w:tabs>
          <w:tab w:val="left" w:pos="2520"/>
        </w:tabs>
        <w:ind w:left="2520" w:hanging="360"/>
      </w:pPr>
      <w:rPr>
        <w:rFonts w:hint="eastAsia"/>
      </w:rPr>
    </w:lvl>
    <w:lvl w:ilvl="7">
      <w:start w:val="1"/>
      <w:numFmt w:val="lowerLetter"/>
      <w:lvlText w:val="%8."/>
      <w:lvlJc w:val="left"/>
      <w:pPr>
        <w:tabs>
          <w:tab w:val="left" w:pos="2880"/>
        </w:tabs>
        <w:ind w:left="2880" w:hanging="360"/>
      </w:pPr>
      <w:rPr>
        <w:rFonts w:hint="eastAsia"/>
      </w:rPr>
    </w:lvl>
    <w:lvl w:ilvl="8">
      <w:start w:val="1"/>
      <w:numFmt w:val="lowerRoman"/>
      <w:lvlText w:val="%9."/>
      <w:lvlJc w:val="left"/>
      <w:pPr>
        <w:tabs>
          <w:tab w:val="left" w:pos="3240"/>
        </w:tabs>
        <w:ind w:left="3240" w:hanging="360"/>
      </w:pPr>
      <w:rPr>
        <w:rFonts w:hint="eastAsia"/>
      </w:rPr>
    </w:lvl>
  </w:abstractNum>
  <w:abstractNum w:abstractNumId="47" w15:restartNumberingAfterBreak="0">
    <w:nsid w:val="71C01343"/>
    <w:multiLevelType w:val="multilevel"/>
    <w:tmpl w:val="71C01343"/>
    <w:lvl w:ilvl="0">
      <w:start w:val="1"/>
      <w:numFmt w:val="decimalEnclosedCircle"/>
      <w:lvlText w:val="%1"/>
      <w:lvlJc w:val="left"/>
      <w:pPr>
        <w:tabs>
          <w:tab w:val="left" w:pos="800"/>
        </w:tabs>
        <w:ind w:left="800" w:hanging="400"/>
      </w:pPr>
    </w:lvl>
    <w:lvl w:ilvl="1">
      <w:start w:val="1"/>
      <w:numFmt w:val="upperLetter"/>
      <w:lvlText w:val="%2."/>
      <w:lvlJc w:val="left"/>
      <w:pPr>
        <w:tabs>
          <w:tab w:val="left" w:pos="1200"/>
        </w:tabs>
        <w:ind w:left="1200" w:hanging="400"/>
      </w:pPr>
    </w:lvl>
    <w:lvl w:ilvl="2">
      <w:start w:val="1"/>
      <w:numFmt w:val="lowerRoman"/>
      <w:lvlText w:val="%3."/>
      <w:lvlJc w:val="right"/>
      <w:pPr>
        <w:tabs>
          <w:tab w:val="left" w:pos="1600"/>
        </w:tabs>
        <w:ind w:left="1600" w:hanging="400"/>
      </w:pPr>
    </w:lvl>
    <w:lvl w:ilvl="3">
      <w:start w:val="1"/>
      <w:numFmt w:val="decimal"/>
      <w:lvlText w:val="%4."/>
      <w:lvlJc w:val="left"/>
      <w:pPr>
        <w:tabs>
          <w:tab w:val="left" w:pos="2000"/>
        </w:tabs>
        <w:ind w:left="2000" w:hanging="400"/>
      </w:pPr>
    </w:lvl>
    <w:lvl w:ilvl="4">
      <w:start w:val="1"/>
      <w:numFmt w:val="upperLetter"/>
      <w:lvlText w:val="%5."/>
      <w:lvlJc w:val="left"/>
      <w:pPr>
        <w:tabs>
          <w:tab w:val="left" w:pos="2400"/>
        </w:tabs>
        <w:ind w:left="2400" w:hanging="400"/>
      </w:pPr>
    </w:lvl>
    <w:lvl w:ilvl="5">
      <w:start w:val="1"/>
      <w:numFmt w:val="lowerRoman"/>
      <w:lvlText w:val="%6."/>
      <w:lvlJc w:val="right"/>
      <w:pPr>
        <w:tabs>
          <w:tab w:val="left" w:pos="2800"/>
        </w:tabs>
        <w:ind w:left="2800" w:hanging="400"/>
      </w:pPr>
    </w:lvl>
    <w:lvl w:ilvl="6">
      <w:start w:val="1"/>
      <w:numFmt w:val="decimal"/>
      <w:lvlText w:val="%7."/>
      <w:lvlJc w:val="left"/>
      <w:pPr>
        <w:tabs>
          <w:tab w:val="left" w:pos="3200"/>
        </w:tabs>
        <w:ind w:left="3200" w:hanging="400"/>
      </w:pPr>
    </w:lvl>
    <w:lvl w:ilvl="7">
      <w:start w:val="1"/>
      <w:numFmt w:val="upperLetter"/>
      <w:lvlText w:val="%8."/>
      <w:lvlJc w:val="left"/>
      <w:pPr>
        <w:tabs>
          <w:tab w:val="left" w:pos="3600"/>
        </w:tabs>
        <w:ind w:left="3600" w:hanging="400"/>
      </w:pPr>
    </w:lvl>
    <w:lvl w:ilvl="8">
      <w:start w:val="1"/>
      <w:numFmt w:val="lowerRoman"/>
      <w:lvlText w:val="%9."/>
      <w:lvlJc w:val="right"/>
      <w:pPr>
        <w:tabs>
          <w:tab w:val="left" w:pos="4000"/>
        </w:tabs>
        <w:ind w:left="4000" w:hanging="400"/>
      </w:pPr>
    </w:lvl>
  </w:abstractNum>
  <w:abstractNum w:abstractNumId="48" w15:restartNumberingAfterBreak="0">
    <w:nsid w:val="71C90CDB"/>
    <w:multiLevelType w:val="hybridMultilevel"/>
    <w:tmpl w:val="DE78520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9" w15:restartNumberingAfterBreak="0">
    <w:nsid w:val="74C6214A"/>
    <w:multiLevelType w:val="hybridMultilevel"/>
    <w:tmpl w:val="5D608E24"/>
    <w:lvl w:ilvl="0" w:tplc="CC205F38">
      <w:start w:val="4"/>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0" w15:restartNumberingAfterBreak="0">
    <w:nsid w:val="794C2255"/>
    <w:multiLevelType w:val="hybridMultilevel"/>
    <w:tmpl w:val="9928276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1" w15:restartNumberingAfterBreak="0">
    <w:nsid w:val="79EC1A03"/>
    <w:multiLevelType w:val="hybridMultilevel"/>
    <w:tmpl w:val="2D0C79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2" w15:restartNumberingAfterBreak="0">
    <w:nsid w:val="7B943ECE"/>
    <w:multiLevelType w:val="hybridMultilevel"/>
    <w:tmpl w:val="2D707A2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3" w15:restartNumberingAfterBreak="0">
    <w:nsid w:val="7BB22038"/>
    <w:multiLevelType w:val="hybridMultilevel"/>
    <w:tmpl w:val="65FE334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15:restartNumberingAfterBreak="0">
    <w:nsid w:val="7FAD67F7"/>
    <w:multiLevelType w:val="hybridMultilevel"/>
    <w:tmpl w:val="69E4CB1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num>
  <w:num w:numId="2">
    <w:abstractNumId w:val="20"/>
  </w:num>
  <w:num w:numId="3">
    <w:abstractNumId w:val="4"/>
  </w:num>
  <w:num w:numId="4">
    <w:abstractNumId w:val="27"/>
  </w:num>
  <w:num w:numId="5">
    <w:abstractNumId w:val="46"/>
  </w:num>
  <w:num w:numId="6">
    <w:abstractNumId w:val="42"/>
  </w:num>
  <w:num w:numId="7">
    <w:abstractNumId w:val="47"/>
  </w:num>
  <w:num w:numId="8">
    <w:abstractNumId w:val="30"/>
  </w:num>
  <w:num w:numId="9">
    <w:abstractNumId w:val="7"/>
  </w:num>
  <w:num w:numId="10">
    <w:abstractNumId w:val="34"/>
  </w:num>
  <w:num w:numId="11">
    <w:abstractNumId w:val="44"/>
  </w:num>
  <w:num w:numId="12">
    <w:abstractNumId w:val="12"/>
  </w:num>
  <w:num w:numId="13">
    <w:abstractNumId w:val="14"/>
  </w:num>
  <w:num w:numId="14">
    <w:abstractNumId w:val="54"/>
  </w:num>
  <w:num w:numId="15">
    <w:abstractNumId w:val="40"/>
  </w:num>
  <w:num w:numId="16">
    <w:abstractNumId w:val="32"/>
  </w:num>
  <w:num w:numId="17">
    <w:abstractNumId w:val="38"/>
  </w:num>
  <w:num w:numId="18">
    <w:abstractNumId w:val="50"/>
  </w:num>
  <w:num w:numId="19">
    <w:abstractNumId w:val="28"/>
  </w:num>
  <w:num w:numId="20">
    <w:abstractNumId w:val="35"/>
  </w:num>
  <w:num w:numId="21">
    <w:abstractNumId w:val="24"/>
  </w:num>
  <w:num w:numId="22">
    <w:abstractNumId w:val="48"/>
  </w:num>
  <w:num w:numId="23">
    <w:abstractNumId w:val="23"/>
  </w:num>
  <w:num w:numId="24">
    <w:abstractNumId w:val="18"/>
  </w:num>
  <w:num w:numId="25">
    <w:abstractNumId w:val="25"/>
  </w:num>
  <w:num w:numId="26">
    <w:abstractNumId w:val="52"/>
  </w:num>
  <w:num w:numId="27">
    <w:abstractNumId w:val="13"/>
  </w:num>
  <w:num w:numId="28">
    <w:abstractNumId w:val="6"/>
  </w:num>
  <w:num w:numId="29">
    <w:abstractNumId w:val="41"/>
  </w:num>
  <w:num w:numId="30">
    <w:abstractNumId w:val="43"/>
  </w:num>
  <w:num w:numId="31">
    <w:abstractNumId w:val="31"/>
  </w:num>
  <w:num w:numId="32">
    <w:abstractNumId w:val="2"/>
  </w:num>
  <w:num w:numId="33">
    <w:abstractNumId w:val="1"/>
  </w:num>
  <w:num w:numId="34">
    <w:abstractNumId w:val="9"/>
  </w:num>
  <w:num w:numId="35">
    <w:abstractNumId w:val="17"/>
  </w:num>
  <w:num w:numId="36">
    <w:abstractNumId w:val="3"/>
  </w:num>
  <w:num w:numId="37">
    <w:abstractNumId w:val="33"/>
  </w:num>
  <w:num w:numId="38">
    <w:abstractNumId w:val="51"/>
  </w:num>
  <w:num w:numId="39">
    <w:abstractNumId w:val="36"/>
  </w:num>
  <w:num w:numId="40">
    <w:abstractNumId w:val="53"/>
  </w:num>
  <w:num w:numId="41">
    <w:abstractNumId w:val="37"/>
  </w:num>
  <w:num w:numId="42">
    <w:abstractNumId w:val="39"/>
  </w:num>
  <w:num w:numId="43">
    <w:abstractNumId w:val="29"/>
  </w:num>
  <w:num w:numId="44">
    <w:abstractNumId w:val="5"/>
  </w:num>
  <w:num w:numId="45">
    <w:abstractNumId w:val="15"/>
  </w:num>
  <w:num w:numId="46">
    <w:abstractNumId w:val="45"/>
  </w:num>
  <w:num w:numId="47">
    <w:abstractNumId w:val="49"/>
  </w:num>
  <w:num w:numId="48">
    <w:abstractNumId w:val="0"/>
  </w:num>
  <w:num w:numId="49">
    <w:abstractNumId w:val="16"/>
  </w:num>
  <w:num w:numId="50">
    <w:abstractNumId w:val="11"/>
  </w:num>
  <w:num w:numId="51">
    <w:abstractNumId w:val="22"/>
  </w:num>
  <w:num w:numId="52">
    <w:abstractNumId w:val="19"/>
  </w:num>
  <w:num w:numId="53">
    <w:abstractNumId w:val="21"/>
  </w:num>
  <w:num w:numId="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6"/>
  </w:num>
  <w:num w:numId="6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ko-KR"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ko-KR" w:vendorID="64" w:dllVersion="0" w:nlCheck="1" w:checkStyle="1"/>
  <w:activeWritingStyle w:appName="MSWord" w:lang="en-US" w:vendorID="64" w:dllVersion="4096" w:nlCheck="1" w:checkStyle="0"/>
  <w:activeWritingStyle w:appName="MSWord" w:lang="zh-CN" w:vendorID="64" w:dllVersion="0"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10"/>
  <w:drawingGridVerticalSpacing w:val="57"/>
  <w:displayHorizontalDrawingGridEvery w:val="0"/>
  <w:displayVerticalDrawingGridEvery w:val="0"/>
  <w:doNotShadeFormData/>
  <w:noPunctuationKerning/>
  <w:characterSpacingControl w:val="doNotCompress"/>
  <w:hdrShapeDefaults>
    <o:shapedefaults v:ext="edit" spidmax="2091" fillcolor="none [671]" stroke="f">
      <v:fill color="none [671]"/>
      <v:stroke on="f"/>
      <o:colormru v:ext="edit" colors="#ff9,#ddd,#eaeaea"/>
    </o:shapedefaults>
    <o:shapelayout v:ext="edit">
      <o:idmap v:ext="edit" data="2"/>
    </o:shapelayout>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10C"/>
    <w:rsid w:val="0000033B"/>
    <w:rsid w:val="00000455"/>
    <w:rsid w:val="000004BF"/>
    <w:rsid w:val="00000774"/>
    <w:rsid w:val="0000103A"/>
    <w:rsid w:val="0000162C"/>
    <w:rsid w:val="0000185C"/>
    <w:rsid w:val="0000248E"/>
    <w:rsid w:val="00002C94"/>
    <w:rsid w:val="0000368C"/>
    <w:rsid w:val="0000370C"/>
    <w:rsid w:val="000040BB"/>
    <w:rsid w:val="000041AE"/>
    <w:rsid w:val="000046E5"/>
    <w:rsid w:val="00004819"/>
    <w:rsid w:val="00004D15"/>
    <w:rsid w:val="0000567A"/>
    <w:rsid w:val="00005AE5"/>
    <w:rsid w:val="00005C0D"/>
    <w:rsid w:val="000066CD"/>
    <w:rsid w:val="000067D0"/>
    <w:rsid w:val="000068E7"/>
    <w:rsid w:val="00006CE6"/>
    <w:rsid w:val="00007304"/>
    <w:rsid w:val="00007349"/>
    <w:rsid w:val="0000785C"/>
    <w:rsid w:val="00007A7C"/>
    <w:rsid w:val="00007B64"/>
    <w:rsid w:val="00010267"/>
    <w:rsid w:val="0001049E"/>
    <w:rsid w:val="00010980"/>
    <w:rsid w:val="000114A2"/>
    <w:rsid w:val="0001154E"/>
    <w:rsid w:val="00011718"/>
    <w:rsid w:val="00011ABB"/>
    <w:rsid w:val="00011B56"/>
    <w:rsid w:val="00011BD6"/>
    <w:rsid w:val="00011D2D"/>
    <w:rsid w:val="00011FE5"/>
    <w:rsid w:val="00012AF4"/>
    <w:rsid w:val="00012D67"/>
    <w:rsid w:val="00013DCC"/>
    <w:rsid w:val="00013EE3"/>
    <w:rsid w:val="00014097"/>
    <w:rsid w:val="0001422C"/>
    <w:rsid w:val="00014462"/>
    <w:rsid w:val="000148FB"/>
    <w:rsid w:val="00014A64"/>
    <w:rsid w:val="00014ACD"/>
    <w:rsid w:val="00015197"/>
    <w:rsid w:val="00015BBA"/>
    <w:rsid w:val="0001624B"/>
    <w:rsid w:val="00016309"/>
    <w:rsid w:val="00016466"/>
    <w:rsid w:val="000166EB"/>
    <w:rsid w:val="0001674C"/>
    <w:rsid w:val="00016C8B"/>
    <w:rsid w:val="00017AC3"/>
    <w:rsid w:val="00017B65"/>
    <w:rsid w:val="00020593"/>
    <w:rsid w:val="0002087C"/>
    <w:rsid w:val="000208E4"/>
    <w:rsid w:val="00020F0B"/>
    <w:rsid w:val="000211B9"/>
    <w:rsid w:val="00021756"/>
    <w:rsid w:val="00021FE2"/>
    <w:rsid w:val="00022182"/>
    <w:rsid w:val="000224C2"/>
    <w:rsid w:val="00022942"/>
    <w:rsid w:val="00022BFF"/>
    <w:rsid w:val="00022C40"/>
    <w:rsid w:val="00022D7D"/>
    <w:rsid w:val="00022F73"/>
    <w:rsid w:val="00023073"/>
    <w:rsid w:val="00023261"/>
    <w:rsid w:val="000238BC"/>
    <w:rsid w:val="000238F5"/>
    <w:rsid w:val="00023CEB"/>
    <w:rsid w:val="00023DC2"/>
    <w:rsid w:val="00024281"/>
    <w:rsid w:val="000244DC"/>
    <w:rsid w:val="000247EA"/>
    <w:rsid w:val="00024D5A"/>
    <w:rsid w:val="00025112"/>
    <w:rsid w:val="00025127"/>
    <w:rsid w:val="00025D43"/>
    <w:rsid w:val="00025F57"/>
    <w:rsid w:val="00026365"/>
    <w:rsid w:val="0002641D"/>
    <w:rsid w:val="000264FA"/>
    <w:rsid w:val="00026CE2"/>
    <w:rsid w:val="00026F7E"/>
    <w:rsid w:val="000270E9"/>
    <w:rsid w:val="000275C9"/>
    <w:rsid w:val="00027BBA"/>
    <w:rsid w:val="00030291"/>
    <w:rsid w:val="00030441"/>
    <w:rsid w:val="00030C16"/>
    <w:rsid w:val="00030C44"/>
    <w:rsid w:val="0003114C"/>
    <w:rsid w:val="00031211"/>
    <w:rsid w:val="00031A59"/>
    <w:rsid w:val="00031B14"/>
    <w:rsid w:val="00031EB5"/>
    <w:rsid w:val="000330D2"/>
    <w:rsid w:val="00033305"/>
    <w:rsid w:val="000335F6"/>
    <w:rsid w:val="00033798"/>
    <w:rsid w:val="000337A2"/>
    <w:rsid w:val="00033B90"/>
    <w:rsid w:val="00033D2D"/>
    <w:rsid w:val="00033D91"/>
    <w:rsid w:val="00033FE0"/>
    <w:rsid w:val="00034445"/>
    <w:rsid w:val="000345D5"/>
    <w:rsid w:val="0003479E"/>
    <w:rsid w:val="000347A0"/>
    <w:rsid w:val="00034CE7"/>
    <w:rsid w:val="00034E84"/>
    <w:rsid w:val="00034FE8"/>
    <w:rsid w:val="000353C5"/>
    <w:rsid w:val="00035B60"/>
    <w:rsid w:val="000366A1"/>
    <w:rsid w:val="00036878"/>
    <w:rsid w:val="00036D35"/>
    <w:rsid w:val="00037010"/>
    <w:rsid w:val="00037121"/>
    <w:rsid w:val="0003715F"/>
    <w:rsid w:val="000371BE"/>
    <w:rsid w:val="0003723F"/>
    <w:rsid w:val="000375B7"/>
    <w:rsid w:val="0003780E"/>
    <w:rsid w:val="00037952"/>
    <w:rsid w:val="00037E7F"/>
    <w:rsid w:val="0004068E"/>
    <w:rsid w:val="00041295"/>
    <w:rsid w:val="00041DC5"/>
    <w:rsid w:val="0004200A"/>
    <w:rsid w:val="000427ED"/>
    <w:rsid w:val="0004327B"/>
    <w:rsid w:val="000432E8"/>
    <w:rsid w:val="000437B9"/>
    <w:rsid w:val="00043A65"/>
    <w:rsid w:val="00043D46"/>
    <w:rsid w:val="000445DA"/>
    <w:rsid w:val="000447F9"/>
    <w:rsid w:val="0004499C"/>
    <w:rsid w:val="00044C46"/>
    <w:rsid w:val="00044DF1"/>
    <w:rsid w:val="00044E6C"/>
    <w:rsid w:val="000450D6"/>
    <w:rsid w:val="0004516C"/>
    <w:rsid w:val="00045A19"/>
    <w:rsid w:val="00045C4B"/>
    <w:rsid w:val="00046157"/>
    <w:rsid w:val="000461A0"/>
    <w:rsid w:val="00046979"/>
    <w:rsid w:val="00046AF9"/>
    <w:rsid w:val="00046E82"/>
    <w:rsid w:val="00047364"/>
    <w:rsid w:val="0004740A"/>
    <w:rsid w:val="00047EB4"/>
    <w:rsid w:val="00050207"/>
    <w:rsid w:val="000503F3"/>
    <w:rsid w:val="00050B08"/>
    <w:rsid w:val="00051D1F"/>
    <w:rsid w:val="00051ED7"/>
    <w:rsid w:val="00052162"/>
    <w:rsid w:val="00052965"/>
    <w:rsid w:val="00052AAD"/>
    <w:rsid w:val="0005353E"/>
    <w:rsid w:val="0005407B"/>
    <w:rsid w:val="000541CB"/>
    <w:rsid w:val="00054620"/>
    <w:rsid w:val="000546D8"/>
    <w:rsid w:val="00054BC5"/>
    <w:rsid w:val="00055066"/>
    <w:rsid w:val="00055540"/>
    <w:rsid w:val="00055682"/>
    <w:rsid w:val="00055C95"/>
    <w:rsid w:val="00055CCA"/>
    <w:rsid w:val="00055D5D"/>
    <w:rsid w:val="000573BF"/>
    <w:rsid w:val="00057855"/>
    <w:rsid w:val="00060BD6"/>
    <w:rsid w:val="00060E87"/>
    <w:rsid w:val="00061A50"/>
    <w:rsid w:val="00061DBA"/>
    <w:rsid w:val="000626AF"/>
    <w:rsid w:val="00062958"/>
    <w:rsid w:val="000629D4"/>
    <w:rsid w:val="00062B7B"/>
    <w:rsid w:val="00062FBF"/>
    <w:rsid w:val="0006310D"/>
    <w:rsid w:val="000632DE"/>
    <w:rsid w:val="000634EC"/>
    <w:rsid w:val="0006373C"/>
    <w:rsid w:val="000647DB"/>
    <w:rsid w:val="0006497E"/>
    <w:rsid w:val="00064E6A"/>
    <w:rsid w:val="000658B4"/>
    <w:rsid w:val="00065AA3"/>
    <w:rsid w:val="00065ACC"/>
    <w:rsid w:val="00066013"/>
    <w:rsid w:val="00066997"/>
    <w:rsid w:val="00066BC3"/>
    <w:rsid w:val="000673FD"/>
    <w:rsid w:val="000679E5"/>
    <w:rsid w:val="00067BA2"/>
    <w:rsid w:val="0007019C"/>
    <w:rsid w:val="000707B1"/>
    <w:rsid w:val="00071538"/>
    <w:rsid w:val="00071787"/>
    <w:rsid w:val="0007178B"/>
    <w:rsid w:val="00071A0A"/>
    <w:rsid w:val="00071FF6"/>
    <w:rsid w:val="0007221D"/>
    <w:rsid w:val="0007271B"/>
    <w:rsid w:val="00073106"/>
    <w:rsid w:val="0007362C"/>
    <w:rsid w:val="00073C80"/>
    <w:rsid w:val="00073EBD"/>
    <w:rsid w:val="00073F53"/>
    <w:rsid w:val="00074047"/>
    <w:rsid w:val="00074D7E"/>
    <w:rsid w:val="000751B5"/>
    <w:rsid w:val="000753B7"/>
    <w:rsid w:val="00075944"/>
    <w:rsid w:val="00075CEF"/>
    <w:rsid w:val="00077074"/>
    <w:rsid w:val="000775D9"/>
    <w:rsid w:val="00077983"/>
    <w:rsid w:val="00080034"/>
    <w:rsid w:val="00080040"/>
    <w:rsid w:val="0008009E"/>
    <w:rsid w:val="0008028A"/>
    <w:rsid w:val="000803B6"/>
    <w:rsid w:val="000803E0"/>
    <w:rsid w:val="00080628"/>
    <w:rsid w:val="00080CF9"/>
    <w:rsid w:val="000815C1"/>
    <w:rsid w:val="00082088"/>
    <w:rsid w:val="00082614"/>
    <w:rsid w:val="00082C78"/>
    <w:rsid w:val="00082DF2"/>
    <w:rsid w:val="000830C4"/>
    <w:rsid w:val="00083237"/>
    <w:rsid w:val="00083289"/>
    <w:rsid w:val="00083502"/>
    <w:rsid w:val="00083D56"/>
    <w:rsid w:val="000844B5"/>
    <w:rsid w:val="00084863"/>
    <w:rsid w:val="00084DFC"/>
    <w:rsid w:val="000850FA"/>
    <w:rsid w:val="0008519A"/>
    <w:rsid w:val="00085255"/>
    <w:rsid w:val="000857F8"/>
    <w:rsid w:val="00085F35"/>
    <w:rsid w:val="00086098"/>
    <w:rsid w:val="000860A4"/>
    <w:rsid w:val="0008679A"/>
    <w:rsid w:val="000868E7"/>
    <w:rsid w:val="00086914"/>
    <w:rsid w:val="00086BA5"/>
    <w:rsid w:val="00086F75"/>
    <w:rsid w:val="00087BB4"/>
    <w:rsid w:val="00087C70"/>
    <w:rsid w:val="00087E06"/>
    <w:rsid w:val="000906C0"/>
    <w:rsid w:val="0009154A"/>
    <w:rsid w:val="00091A3B"/>
    <w:rsid w:val="00091B6F"/>
    <w:rsid w:val="00091C46"/>
    <w:rsid w:val="00091EAE"/>
    <w:rsid w:val="00091F43"/>
    <w:rsid w:val="00092340"/>
    <w:rsid w:val="00092674"/>
    <w:rsid w:val="0009317C"/>
    <w:rsid w:val="000934E4"/>
    <w:rsid w:val="000935E6"/>
    <w:rsid w:val="00093A5C"/>
    <w:rsid w:val="00093A7F"/>
    <w:rsid w:val="00093DD6"/>
    <w:rsid w:val="00094888"/>
    <w:rsid w:val="00094B3D"/>
    <w:rsid w:val="00094F77"/>
    <w:rsid w:val="00095656"/>
    <w:rsid w:val="000963B8"/>
    <w:rsid w:val="00096A0D"/>
    <w:rsid w:val="000976D1"/>
    <w:rsid w:val="00097997"/>
    <w:rsid w:val="00097B6F"/>
    <w:rsid w:val="000A0981"/>
    <w:rsid w:val="000A0A7F"/>
    <w:rsid w:val="000A0B52"/>
    <w:rsid w:val="000A0D9A"/>
    <w:rsid w:val="000A1085"/>
    <w:rsid w:val="000A10DE"/>
    <w:rsid w:val="000A13A7"/>
    <w:rsid w:val="000A16DC"/>
    <w:rsid w:val="000A19D4"/>
    <w:rsid w:val="000A1C53"/>
    <w:rsid w:val="000A2416"/>
    <w:rsid w:val="000A2D6A"/>
    <w:rsid w:val="000A3053"/>
    <w:rsid w:val="000A3131"/>
    <w:rsid w:val="000A31F6"/>
    <w:rsid w:val="000A39F2"/>
    <w:rsid w:val="000A419D"/>
    <w:rsid w:val="000A4539"/>
    <w:rsid w:val="000A54ED"/>
    <w:rsid w:val="000A58A1"/>
    <w:rsid w:val="000A6C33"/>
    <w:rsid w:val="000A7DF7"/>
    <w:rsid w:val="000A7FCC"/>
    <w:rsid w:val="000B0642"/>
    <w:rsid w:val="000B06F9"/>
    <w:rsid w:val="000B10A0"/>
    <w:rsid w:val="000B10D6"/>
    <w:rsid w:val="000B127F"/>
    <w:rsid w:val="000B14E5"/>
    <w:rsid w:val="000B170D"/>
    <w:rsid w:val="000B2159"/>
    <w:rsid w:val="000B26C1"/>
    <w:rsid w:val="000B31AB"/>
    <w:rsid w:val="000B3949"/>
    <w:rsid w:val="000B3970"/>
    <w:rsid w:val="000B3EF7"/>
    <w:rsid w:val="000B3F49"/>
    <w:rsid w:val="000B4B7D"/>
    <w:rsid w:val="000B5499"/>
    <w:rsid w:val="000B5D31"/>
    <w:rsid w:val="000B5D72"/>
    <w:rsid w:val="000B5E5F"/>
    <w:rsid w:val="000B649B"/>
    <w:rsid w:val="000B6501"/>
    <w:rsid w:val="000B6965"/>
    <w:rsid w:val="000B6B18"/>
    <w:rsid w:val="000B702D"/>
    <w:rsid w:val="000B731C"/>
    <w:rsid w:val="000B7D0A"/>
    <w:rsid w:val="000B7D4F"/>
    <w:rsid w:val="000C0EB1"/>
    <w:rsid w:val="000C1198"/>
    <w:rsid w:val="000C11DB"/>
    <w:rsid w:val="000C1B6E"/>
    <w:rsid w:val="000C1DF0"/>
    <w:rsid w:val="000C33B0"/>
    <w:rsid w:val="000C412F"/>
    <w:rsid w:val="000C4FAD"/>
    <w:rsid w:val="000C51C6"/>
    <w:rsid w:val="000C55F3"/>
    <w:rsid w:val="000C5F87"/>
    <w:rsid w:val="000C6E5F"/>
    <w:rsid w:val="000C7952"/>
    <w:rsid w:val="000C7C65"/>
    <w:rsid w:val="000D0405"/>
    <w:rsid w:val="000D1C8F"/>
    <w:rsid w:val="000D1FDF"/>
    <w:rsid w:val="000D26BF"/>
    <w:rsid w:val="000D2DED"/>
    <w:rsid w:val="000D31F8"/>
    <w:rsid w:val="000D34C5"/>
    <w:rsid w:val="000D37AD"/>
    <w:rsid w:val="000D4B34"/>
    <w:rsid w:val="000D4B42"/>
    <w:rsid w:val="000D4ECB"/>
    <w:rsid w:val="000D4ECC"/>
    <w:rsid w:val="000D50A6"/>
    <w:rsid w:val="000D534A"/>
    <w:rsid w:val="000D567D"/>
    <w:rsid w:val="000D569A"/>
    <w:rsid w:val="000D5B35"/>
    <w:rsid w:val="000D5DC2"/>
    <w:rsid w:val="000D72E2"/>
    <w:rsid w:val="000D770D"/>
    <w:rsid w:val="000D7CC4"/>
    <w:rsid w:val="000D7FB4"/>
    <w:rsid w:val="000E0034"/>
    <w:rsid w:val="000E01C0"/>
    <w:rsid w:val="000E125E"/>
    <w:rsid w:val="000E2A49"/>
    <w:rsid w:val="000E315F"/>
    <w:rsid w:val="000E36F5"/>
    <w:rsid w:val="000E3BBB"/>
    <w:rsid w:val="000E3BFE"/>
    <w:rsid w:val="000E4016"/>
    <w:rsid w:val="000E477B"/>
    <w:rsid w:val="000E50CC"/>
    <w:rsid w:val="000E54CC"/>
    <w:rsid w:val="000E58E9"/>
    <w:rsid w:val="000E616F"/>
    <w:rsid w:val="000E63C9"/>
    <w:rsid w:val="000E7045"/>
    <w:rsid w:val="000E7086"/>
    <w:rsid w:val="000E7149"/>
    <w:rsid w:val="000F0285"/>
    <w:rsid w:val="000F02DB"/>
    <w:rsid w:val="000F0378"/>
    <w:rsid w:val="000F04ED"/>
    <w:rsid w:val="000F0E15"/>
    <w:rsid w:val="000F1C1E"/>
    <w:rsid w:val="000F1F7D"/>
    <w:rsid w:val="000F2184"/>
    <w:rsid w:val="000F22FB"/>
    <w:rsid w:val="000F24DB"/>
    <w:rsid w:val="000F2859"/>
    <w:rsid w:val="000F2A48"/>
    <w:rsid w:val="000F2E20"/>
    <w:rsid w:val="000F2F6F"/>
    <w:rsid w:val="000F3E30"/>
    <w:rsid w:val="000F44B7"/>
    <w:rsid w:val="000F46C9"/>
    <w:rsid w:val="000F4A93"/>
    <w:rsid w:val="000F4ADC"/>
    <w:rsid w:val="000F51A3"/>
    <w:rsid w:val="000F5452"/>
    <w:rsid w:val="000F5B33"/>
    <w:rsid w:val="000F5C2B"/>
    <w:rsid w:val="000F5DA0"/>
    <w:rsid w:val="000F6F6F"/>
    <w:rsid w:val="000F75B7"/>
    <w:rsid w:val="000F7A85"/>
    <w:rsid w:val="000F7FB5"/>
    <w:rsid w:val="000F7FEA"/>
    <w:rsid w:val="001010FF"/>
    <w:rsid w:val="0010133B"/>
    <w:rsid w:val="0010142D"/>
    <w:rsid w:val="00101A70"/>
    <w:rsid w:val="001021EE"/>
    <w:rsid w:val="00102CF9"/>
    <w:rsid w:val="001030A5"/>
    <w:rsid w:val="00103220"/>
    <w:rsid w:val="001032FF"/>
    <w:rsid w:val="0010335E"/>
    <w:rsid w:val="001033A7"/>
    <w:rsid w:val="0010351B"/>
    <w:rsid w:val="00103A0A"/>
    <w:rsid w:val="00104139"/>
    <w:rsid w:val="00104EE6"/>
    <w:rsid w:val="00104F0E"/>
    <w:rsid w:val="00104FE2"/>
    <w:rsid w:val="0010536A"/>
    <w:rsid w:val="00105439"/>
    <w:rsid w:val="00105557"/>
    <w:rsid w:val="0010573B"/>
    <w:rsid w:val="00105911"/>
    <w:rsid w:val="001059E2"/>
    <w:rsid w:val="001059F5"/>
    <w:rsid w:val="00105F98"/>
    <w:rsid w:val="0010609C"/>
    <w:rsid w:val="0010639D"/>
    <w:rsid w:val="0010668B"/>
    <w:rsid w:val="001068D1"/>
    <w:rsid w:val="00106F08"/>
    <w:rsid w:val="001073A6"/>
    <w:rsid w:val="0010789E"/>
    <w:rsid w:val="00107E3F"/>
    <w:rsid w:val="0011007D"/>
    <w:rsid w:val="001100E0"/>
    <w:rsid w:val="00110172"/>
    <w:rsid w:val="00110350"/>
    <w:rsid w:val="0011046F"/>
    <w:rsid w:val="00110496"/>
    <w:rsid w:val="00111150"/>
    <w:rsid w:val="001114DE"/>
    <w:rsid w:val="0011171C"/>
    <w:rsid w:val="00111B55"/>
    <w:rsid w:val="00111C5A"/>
    <w:rsid w:val="001126C7"/>
    <w:rsid w:val="00112C68"/>
    <w:rsid w:val="00112D09"/>
    <w:rsid w:val="00113953"/>
    <w:rsid w:val="001139DB"/>
    <w:rsid w:val="001139F9"/>
    <w:rsid w:val="00113BF8"/>
    <w:rsid w:val="00114555"/>
    <w:rsid w:val="001146BF"/>
    <w:rsid w:val="001153F5"/>
    <w:rsid w:val="00115476"/>
    <w:rsid w:val="00115A1F"/>
    <w:rsid w:val="00115ADC"/>
    <w:rsid w:val="00116441"/>
    <w:rsid w:val="00116B71"/>
    <w:rsid w:val="00116CD4"/>
    <w:rsid w:val="00116D3E"/>
    <w:rsid w:val="0011714F"/>
    <w:rsid w:val="001177C8"/>
    <w:rsid w:val="00117B9B"/>
    <w:rsid w:val="00117C9F"/>
    <w:rsid w:val="00117F5E"/>
    <w:rsid w:val="00120617"/>
    <w:rsid w:val="00120977"/>
    <w:rsid w:val="0012097A"/>
    <w:rsid w:val="001211D4"/>
    <w:rsid w:val="0012122B"/>
    <w:rsid w:val="0012142B"/>
    <w:rsid w:val="001219C7"/>
    <w:rsid w:val="00121CE4"/>
    <w:rsid w:val="00122043"/>
    <w:rsid w:val="0012213D"/>
    <w:rsid w:val="00122823"/>
    <w:rsid w:val="00122A1D"/>
    <w:rsid w:val="001233F3"/>
    <w:rsid w:val="00123428"/>
    <w:rsid w:val="001237CD"/>
    <w:rsid w:val="001242F1"/>
    <w:rsid w:val="001243AC"/>
    <w:rsid w:val="001247DC"/>
    <w:rsid w:val="00124C98"/>
    <w:rsid w:val="00125DBE"/>
    <w:rsid w:val="00126460"/>
    <w:rsid w:val="0012693B"/>
    <w:rsid w:val="00126A55"/>
    <w:rsid w:val="001277D6"/>
    <w:rsid w:val="00127F80"/>
    <w:rsid w:val="001304D4"/>
    <w:rsid w:val="00130591"/>
    <w:rsid w:val="00130B7D"/>
    <w:rsid w:val="00130DE4"/>
    <w:rsid w:val="00130FBF"/>
    <w:rsid w:val="00131284"/>
    <w:rsid w:val="00131436"/>
    <w:rsid w:val="001315F8"/>
    <w:rsid w:val="001318E1"/>
    <w:rsid w:val="0013198E"/>
    <w:rsid w:val="0013236D"/>
    <w:rsid w:val="00132624"/>
    <w:rsid w:val="00132F70"/>
    <w:rsid w:val="00132F8D"/>
    <w:rsid w:val="001331D3"/>
    <w:rsid w:val="001336B7"/>
    <w:rsid w:val="0013383D"/>
    <w:rsid w:val="0013387A"/>
    <w:rsid w:val="00133B6A"/>
    <w:rsid w:val="00133D3D"/>
    <w:rsid w:val="00133EB9"/>
    <w:rsid w:val="00133ECF"/>
    <w:rsid w:val="0013439A"/>
    <w:rsid w:val="00134EAD"/>
    <w:rsid w:val="001350B9"/>
    <w:rsid w:val="001353B0"/>
    <w:rsid w:val="00135AB0"/>
    <w:rsid w:val="00135C47"/>
    <w:rsid w:val="00135CB9"/>
    <w:rsid w:val="00135E0C"/>
    <w:rsid w:val="001361A9"/>
    <w:rsid w:val="0013638A"/>
    <w:rsid w:val="001373B4"/>
    <w:rsid w:val="001375BB"/>
    <w:rsid w:val="001378E6"/>
    <w:rsid w:val="001379A6"/>
    <w:rsid w:val="001379ED"/>
    <w:rsid w:val="00137D9D"/>
    <w:rsid w:val="00140658"/>
    <w:rsid w:val="00140C12"/>
    <w:rsid w:val="00140FC9"/>
    <w:rsid w:val="001417A6"/>
    <w:rsid w:val="001418B1"/>
    <w:rsid w:val="00141C1C"/>
    <w:rsid w:val="00141C1F"/>
    <w:rsid w:val="0014211C"/>
    <w:rsid w:val="00142147"/>
    <w:rsid w:val="001422D0"/>
    <w:rsid w:val="00142BB1"/>
    <w:rsid w:val="001439AB"/>
    <w:rsid w:val="00143DAC"/>
    <w:rsid w:val="00143DB1"/>
    <w:rsid w:val="001440F1"/>
    <w:rsid w:val="001447BC"/>
    <w:rsid w:val="00144A7A"/>
    <w:rsid w:val="00144F4A"/>
    <w:rsid w:val="00145043"/>
    <w:rsid w:val="001454BD"/>
    <w:rsid w:val="00145C11"/>
    <w:rsid w:val="00145F1A"/>
    <w:rsid w:val="0014674C"/>
    <w:rsid w:val="00146A36"/>
    <w:rsid w:val="00146DAA"/>
    <w:rsid w:val="0014704E"/>
    <w:rsid w:val="00147083"/>
    <w:rsid w:val="001476E9"/>
    <w:rsid w:val="00147A4D"/>
    <w:rsid w:val="001502FE"/>
    <w:rsid w:val="00150701"/>
    <w:rsid w:val="0015088E"/>
    <w:rsid w:val="00151E25"/>
    <w:rsid w:val="001525E1"/>
    <w:rsid w:val="0015284A"/>
    <w:rsid w:val="00152A26"/>
    <w:rsid w:val="00152D81"/>
    <w:rsid w:val="00153116"/>
    <w:rsid w:val="0015319B"/>
    <w:rsid w:val="001531C9"/>
    <w:rsid w:val="001539FD"/>
    <w:rsid w:val="00153C18"/>
    <w:rsid w:val="0015400E"/>
    <w:rsid w:val="00154365"/>
    <w:rsid w:val="00154A14"/>
    <w:rsid w:val="001550AA"/>
    <w:rsid w:val="001550DE"/>
    <w:rsid w:val="001551F8"/>
    <w:rsid w:val="00155343"/>
    <w:rsid w:val="001553AA"/>
    <w:rsid w:val="001555FC"/>
    <w:rsid w:val="00155A2D"/>
    <w:rsid w:val="00155AF5"/>
    <w:rsid w:val="00155C71"/>
    <w:rsid w:val="00155E64"/>
    <w:rsid w:val="00156290"/>
    <w:rsid w:val="0015636A"/>
    <w:rsid w:val="00156373"/>
    <w:rsid w:val="00156A93"/>
    <w:rsid w:val="001570D9"/>
    <w:rsid w:val="001570F9"/>
    <w:rsid w:val="001572D5"/>
    <w:rsid w:val="00157895"/>
    <w:rsid w:val="00160039"/>
    <w:rsid w:val="0016004B"/>
    <w:rsid w:val="00160292"/>
    <w:rsid w:val="001603C6"/>
    <w:rsid w:val="001603DC"/>
    <w:rsid w:val="00160AC1"/>
    <w:rsid w:val="00160CDF"/>
    <w:rsid w:val="00160DF3"/>
    <w:rsid w:val="0016173E"/>
    <w:rsid w:val="00161AB1"/>
    <w:rsid w:val="00161BFF"/>
    <w:rsid w:val="001622E5"/>
    <w:rsid w:val="00162524"/>
    <w:rsid w:val="0016252B"/>
    <w:rsid w:val="00162E3D"/>
    <w:rsid w:val="0016354C"/>
    <w:rsid w:val="001635B4"/>
    <w:rsid w:val="00163A2E"/>
    <w:rsid w:val="00163D97"/>
    <w:rsid w:val="0016462B"/>
    <w:rsid w:val="00165139"/>
    <w:rsid w:val="001653C4"/>
    <w:rsid w:val="00165AB9"/>
    <w:rsid w:val="00165B18"/>
    <w:rsid w:val="00165D24"/>
    <w:rsid w:val="00166933"/>
    <w:rsid w:val="00166AB6"/>
    <w:rsid w:val="001671A9"/>
    <w:rsid w:val="00167319"/>
    <w:rsid w:val="00167986"/>
    <w:rsid w:val="001704F4"/>
    <w:rsid w:val="001705FD"/>
    <w:rsid w:val="00170ABC"/>
    <w:rsid w:val="001712B2"/>
    <w:rsid w:val="00171BAB"/>
    <w:rsid w:val="00171F4D"/>
    <w:rsid w:val="00172095"/>
    <w:rsid w:val="00172197"/>
    <w:rsid w:val="001722BF"/>
    <w:rsid w:val="001729BA"/>
    <w:rsid w:val="00172A84"/>
    <w:rsid w:val="00172C36"/>
    <w:rsid w:val="00172E41"/>
    <w:rsid w:val="00172F62"/>
    <w:rsid w:val="00173298"/>
    <w:rsid w:val="00173430"/>
    <w:rsid w:val="001738A3"/>
    <w:rsid w:val="00173983"/>
    <w:rsid w:val="001745D2"/>
    <w:rsid w:val="00175254"/>
    <w:rsid w:val="00175682"/>
    <w:rsid w:val="001763F5"/>
    <w:rsid w:val="0017655E"/>
    <w:rsid w:val="00176BDC"/>
    <w:rsid w:val="0017710C"/>
    <w:rsid w:val="00177379"/>
    <w:rsid w:val="00177407"/>
    <w:rsid w:val="00177CA0"/>
    <w:rsid w:val="00177E17"/>
    <w:rsid w:val="001804DB"/>
    <w:rsid w:val="00180839"/>
    <w:rsid w:val="00180EAC"/>
    <w:rsid w:val="0018137A"/>
    <w:rsid w:val="001816B0"/>
    <w:rsid w:val="001820B2"/>
    <w:rsid w:val="001833BC"/>
    <w:rsid w:val="00183481"/>
    <w:rsid w:val="00183539"/>
    <w:rsid w:val="00183901"/>
    <w:rsid w:val="00183DF3"/>
    <w:rsid w:val="00183F8F"/>
    <w:rsid w:val="00183FC4"/>
    <w:rsid w:val="0018411D"/>
    <w:rsid w:val="00184EAE"/>
    <w:rsid w:val="00185552"/>
    <w:rsid w:val="001855FA"/>
    <w:rsid w:val="00185B1B"/>
    <w:rsid w:val="00185E6C"/>
    <w:rsid w:val="0018796A"/>
    <w:rsid w:val="00187F02"/>
    <w:rsid w:val="00190BFD"/>
    <w:rsid w:val="001918BA"/>
    <w:rsid w:val="00191D80"/>
    <w:rsid w:val="00192900"/>
    <w:rsid w:val="00192934"/>
    <w:rsid w:val="00192AB9"/>
    <w:rsid w:val="00192BD9"/>
    <w:rsid w:val="00192C8A"/>
    <w:rsid w:val="00192D7D"/>
    <w:rsid w:val="001931F5"/>
    <w:rsid w:val="00193790"/>
    <w:rsid w:val="0019531B"/>
    <w:rsid w:val="001954A3"/>
    <w:rsid w:val="00196148"/>
    <w:rsid w:val="001967AD"/>
    <w:rsid w:val="00196936"/>
    <w:rsid w:val="00196A92"/>
    <w:rsid w:val="001970B0"/>
    <w:rsid w:val="001972B7"/>
    <w:rsid w:val="001977C0"/>
    <w:rsid w:val="0019792F"/>
    <w:rsid w:val="001A003E"/>
    <w:rsid w:val="001A0185"/>
    <w:rsid w:val="001A04DC"/>
    <w:rsid w:val="001A0C40"/>
    <w:rsid w:val="001A0E7A"/>
    <w:rsid w:val="001A0E7B"/>
    <w:rsid w:val="001A211E"/>
    <w:rsid w:val="001A2598"/>
    <w:rsid w:val="001A27B4"/>
    <w:rsid w:val="001A3475"/>
    <w:rsid w:val="001A3E7D"/>
    <w:rsid w:val="001A40BF"/>
    <w:rsid w:val="001A42E3"/>
    <w:rsid w:val="001A4D01"/>
    <w:rsid w:val="001A50D6"/>
    <w:rsid w:val="001A5EFA"/>
    <w:rsid w:val="001A6703"/>
    <w:rsid w:val="001A6E46"/>
    <w:rsid w:val="001A7362"/>
    <w:rsid w:val="001A7983"/>
    <w:rsid w:val="001A7C77"/>
    <w:rsid w:val="001A7CC3"/>
    <w:rsid w:val="001A7E7A"/>
    <w:rsid w:val="001B02A4"/>
    <w:rsid w:val="001B0B76"/>
    <w:rsid w:val="001B0C72"/>
    <w:rsid w:val="001B1337"/>
    <w:rsid w:val="001B1632"/>
    <w:rsid w:val="001B17B3"/>
    <w:rsid w:val="001B1956"/>
    <w:rsid w:val="001B1959"/>
    <w:rsid w:val="001B1D2F"/>
    <w:rsid w:val="001B2038"/>
    <w:rsid w:val="001B235E"/>
    <w:rsid w:val="001B24E7"/>
    <w:rsid w:val="001B3A16"/>
    <w:rsid w:val="001B3CD0"/>
    <w:rsid w:val="001B3D1A"/>
    <w:rsid w:val="001B438B"/>
    <w:rsid w:val="001B43E2"/>
    <w:rsid w:val="001B44D9"/>
    <w:rsid w:val="001B4AF7"/>
    <w:rsid w:val="001B4EB5"/>
    <w:rsid w:val="001B5101"/>
    <w:rsid w:val="001B578D"/>
    <w:rsid w:val="001B591B"/>
    <w:rsid w:val="001B5950"/>
    <w:rsid w:val="001B5D32"/>
    <w:rsid w:val="001B5EA6"/>
    <w:rsid w:val="001B5ED1"/>
    <w:rsid w:val="001B5EDE"/>
    <w:rsid w:val="001B5F1A"/>
    <w:rsid w:val="001B6011"/>
    <w:rsid w:val="001B67C1"/>
    <w:rsid w:val="001B7365"/>
    <w:rsid w:val="001B7794"/>
    <w:rsid w:val="001B79E9"/>
    <w:rsid w:val="001B7A2E"/>
    <w:rsid w:val="001B7D27"/>
    <w:rsid w:val="001C02BC"/>
    <w:rsid w:val="001C033F"/>
    <w:rsid w:val="001C052C"/>
    <w:rsid w:val="001C112C"/>
    <w:rsid w:val="001C131C"/>
    <w:rsid w:val="001C137C"/>
    <w:rsid w:val="001C154D"/>
    <w:rsid w:val="001C1799"/>
    <w:rsid w:val="001C1FBA"/>
    <w:rsid w:val="001C2011"/>
    <w:rsid w:val="001C220E"/>
    <w:rsid w:val="001C24E4"/>
    <w:rsid w:val="001C25A1"/>
    <w:rsid w:val="001C2AC4"/>
    <w:rsid w:val="001C2C93"/>
    <w:rsid w:val="001C3081"/>
    <w:rsid w:val="001C380D"/>
    <w:rsid w:val="001C4A21"/>
    <w:rsid w:val="001C4D8E"/>
    <w:rsid w:val="001C5041"/>
    <w:rsid w:val="001C61D2"/>
    <w:rsid w:val="001C639D"/>
    <w:rsid w:val="001C6655"/>
    <w:rsid w:val="001C697B"/>
    <w:rsid w:val="001C7233"/>
    <w:rsid w:val="001C7237"/>
    <w:rsid w:val="001C7547"/>
    <w:rsid w:val="001C7902"/>
    <w:rsid w:val="001C7DB1"/>
    <w:rsid w:val="001D1196"/>
    <w:rsid w:val="001D17C4"/>
    <w:rsid w:val="001D1843"/>
    <w:rsid w:val="001D20CA"/>
    <w:rsid w:val="001D23C4"/>
    <w:rsid w:val="001D2463"/>
    <w:rsid w:val="001D26C5"/>
    <w:rsid w:val="001D2C23"/>
    <w:rsid w:val="001D36BA"/>
    <w:rsid w:val="001D3CB8"/>
    <w:rsid w:val="001D4059"/>
    <w:rsid w:val="001D4497"/>
    <w:rsid w:val="001D4AA5"/>
    <w:rsid w:val="001D4C2C"/>
    <w:rsid w:val="001D513B"/>
    <w:rsid w:val="001D53F6"/>
    <w:rsid w:val="001D5959"/>
    <w:rsid w:val="001D59E7"/>
    <w:rsid w:val="001D59ED"/>
    <w:rsid w:val="001D5CEE"/>
    <w:rsid w:val="001D6104"/>
    <w:rsid w:val="001D65F1"/>
    <w:rsid w:val="001D692A"/>
    <w:rsid w:val="001D79FD"/>
    <w:rsid w:val="001D7D0A"/>
    <w:rsid w:val="001E03D8"/>
    <w:rsid w:val="001E0945"/>
    <w:rsid w:val="001E0BBC"/>
    <w:rsid w:val="001E0C65"/>
    <w:rsid w:val="001E14FD"/>
    <w:rsid w:val="001E15BC"/>
    <w:rsid w:val="001E19AA"/>
    <w:rsid w:val="001E2032"/>
    <w:rsid w:val="001E2288"/>
    <w:rsid w:val="001E28C3"/>
    <w:rsid w:val="001E2B3F"/>
    <w:rsid w:val="001E2C3B"/>
    <w:rsid w:val="001E2F2C"/>
    <w:rsid w:val="001E3F6F"/>
    <w:rsid w:val="001E4407"/>
    <w:rsid w:val="001E44FA"/>
    <w:rsid w:val="001E46AA"/>
    <w:rsid w:val="001E47EB"/>
    <w:rsid w:val="001E49D3"/>
    <w:rsid w:val="001E504A"/>
    <w:rsid w:val="001E507D"/>
    <w:rsid w:val="001E5132"/>
    <w:rsid w:val="001E55DE"/>
    <w:rsid w:val="001E5962"/>
    <w:rsid w:val="001E5EEF"/>
    <w:rsid w:val="001E5F45"/>
    <w:rsid w:val="001E627B"/>
    <w:rsid w:val="001E630D"/>
    <w:rsid w:val="001E66B5"/>
    <w:rsid w:val="001E6D9E"/>
    <w:rsid w:val="001E7060"/>
    <w:rsid w:val="001E759B"/>
    <w:rsid w:val="001E760B"/>
    <w:rsid w:val="001E787C"/>
    <w:rsid w:val="001E7A4C"/>
    <w:rsid w:val="001E7B40"/>
    <w:rsid w:val="001E7E28"/>
    <w:rsid w:val="001E7F9F"/>
    <w:rsid w:val="001F04A8"/>
    <w:rsid w:val="001F0712"/>
    <w:rsid w:val="001F0758"/>
    <w:rsid w:val="001F0978"/>
    <w:rsid w:val="001F1664"/>
    <w:rsid w:val="001F1B6A"/>
    <w:rsid w:val="001F1E2E"/>
    <w:rsid w:val="001F2212"/>
    <w:rsid w:val="001F223B"/>
    <w:rsid w:val="001F257B"/>
    <w:rsid w:val="001F28D8"/>
    <w:rsid w:val="001F2A25"/>
    <w:rsid w:val="001F2ACB"/>
    <w:rsid w:val="001F2B3B"/>
    <w:rsid w:val="001F3086"/>
    <w:rsid w:val="001F4201"/>
    <w:rsid w:val="001F47E0"/>
    <w:rsid w:val="001F4C57"/>
    <w:rsid w:val="001F4D8A"/>
    <w:rsid w:val="001F5109"/>
    <w:rsid w:val="001F514F"/>
    <w:rsid w:val="001F595D"/>
    <w:rsid w:val="001F596E"/>
    <w:rsid w:val="001F5A7D"/>
    <w:rsid w:val="001F5C9F"/>
    <w:rsid w:val="001F5CF6"/>
    <w:rsid w:val="001F61C9"/>
    <w:rsid w:val="001F650C"/>
    <w:rsid w:val="001F658F"/>
    <w:rsid w:val="001F6903"/>
    <w:rsid w:val="001F6ABD"/>
    <w:rsid w:val="001F6B8E"/>
    <w:rsid w:val="001F6E8A"/>
    <w:rsid w:val="001F753F"/>
    <w:rsid w:val="001F7783"/>
    <w:rsid w:val="001F792F"/>
    <w:rsid w:val="001F7BED"/>
    <w:rsid w:val="001F7E9E"/>
    <w:rsid w:val="00200105"/>
    <w:rsid w:val="00200503"/>
    <w:rsid w:val="00200D16"/>
    <w:rsid w:val="002015C7"/>
    <w:rsid w:val="002016AA"/>
    <w:rsid w:val="00201EA1"/>
    <w:rsid w:val="00202512"/>
    <w:rsid w:val="00202822"/>
    <w:rsid w:val="0020301F"/>
    <w:rsid w:val="002031F6"/>
    <w:rsid w:val="002038F3"/>
    <w:rsid w:val="00203C00"/>
    <w:rsid w:val="00204362"/>
    <w:rsid w:val="002047E8"/>
    <w:rsid w:val="002050A5"/>
    <w:rsid w:val="00205299"/>
    <w:rsid w:val="002053F9"/>
    <w:rsid w:val="002060D1"/>
    <w:rsid w:val="002060E8"/>
    <w:rsid w:val="0020624A"/>
    <w:rsid w:val="002063E2"/>
    <w:rsid w:val="00207445"/>
    <w:rsid w:val="0020760D"/>
    <w:rsid w:val="00207B42"/>
    <w:rsid w:val="00207BA0"/>
    <w:rsid w:val="00210001"/>
    <w:rsid w:val="00210399"/>
    <w:rsid w:val="00210604"/>
    <w:rsid w:val="002108D3"/>
    <w:rsid w:val="00210B45"/>
    <w:rsid w:val="00210F72"/>
    <w:rsid w:val="00211076"/>
    <w:rsid w:val="002110E3"/>
    <w:rsid w:val="00211324"/>
    <w:rsid w:val="0021150B"/>
    <w:rsid w:val="00211785"/>
    <w:rsid w:val="002119EC"/>
    <w:rsid w:val="00211DB7"/>
    <w:rsid w:val="002128C7"/>
    <w:rsid w:val="00212D8E"/>
    <w:rsid w:val="00213372"/>
    <w:rsid w:val="00213AA1"/>
    <w:rsid w:val="00213B53"/>
    <w:rsid w:val="00213CF3"/>
    <w:rsid w:val="00213FF7"/>
    <w:rsid w:val="002145F6"/>
    <w:rsid w:val="00214C52"/>
    <w:rsid w:val="0021542E"/>
    <w:rsid w:val="00215469"/>
    <w:rsid w:val="00215B1A"/>
    <w:rsid w:val="0021632A"/>
    <w:rsid w:val="00216890"/>
    <w:rsid w:val="00216A65"/>
    <w:rsid w:val="00216B21"/>
    <w:rsid w:val="00216B2D"/>
    <w:rsid w:val="00216BA3"/>
    <w:rsid w:val="002171C4"/>
    <w:rsid w:val="0021739E"/>
    <w:rsid w:val="0021740E"/>
    <w:rsid w:val="00217A9A"/>
    <w:rsid w:val="002202DA"/>
    <w:rsid w:val="00220CF5"/>
    <w:rsid w:val="002222BF"/>
    <w:rsid w:val="0022260E"/>
    <w:rsid w:val="002227AB"/>
    <w:rsid w:val="002229A5"/>
    <w:rsid w:val="002232B9"/>
    <w:rsid w:val="002236B6"/>
    <w:rsid w:val="002236E3"/>
    <w:rsid w:val="00223741"/>
    <w:rsid w:val="0022378C"/>
    <w:rsid w:val="002237BA"/>
    <w:rsid w:val="00223A23"/>
    <w:rsid w:val="00223C14"/>
    <w:rsid w:val="00223C46"/>
    <w:rsid w:val="00223C7C"/>
    <w:rsid w:val="00224282"/>
    <w:rsid w:val="002245FD"/>
    <w:rsid w:val="002255B9"/>
    <w:rsid w:val="00225619"/>
    <w:rsid w:val="0022574F"/>
    <w:rsid w:val="00225E24"/>
    <w:rsid w:val="002262F7"/>
    <w:rsid w:val="00226469"/>
    <w:rsid w:val="002265BD"/>
    <w:rsid w:val="00226840"/>
    <w:rsid w:val="002270FC"/>
    <w:rsid w:val="0022731A"/>
    <w:rsid w:val="00227A96"/>
    <w:rsid w:val="00227EE3"/>
    <w:rsid w:val="002301A1"/>
    <w:rsid w:val="00230355"/>
    <w:rsid w:val="00230814"/>
    <w:rsid w:val="00230E0A"/>
    <w:rsid w:val="00230F5F"/>
    <w:rsid w:val="002310B3"/>
    <w:rsid w:val="002315C6"/>
    <w:rsid w:val="00231A3F"/>
    <w:rsid w:val="0023225A"/>
    <w:rsid w:val="00232821"/>
    <w:rsid w:val="00232846"/>
    <w:rsid w:val="00232F20"/>
    <w:rsid w:val="0023331E"/>
    <w:rsid w:val="002337D7"/>
    <w:rsid w:val="00233886"/>
    <w:rsid w:val="00233B8B"/>
    <w:rsid w:val="00233C0C"/>
    <w:rsid w:val="00233E28"/>
    <w:rsid w:val="0023536E"/>
    <w:rsid w:val="00235B98"/>
    <w:rsid w:val="00235CB4"/>
    <w:rsid w:val="00235DDA"/>
    <w:rsid w:val="002366C3"/>
    <w:rsid w:val="00236ECE"/>
    <w:rsid w:val="00236F44"/>
    <w:rsid w:val="0023713E"/>
    <w:rsid w:val="002371EC"/>
    <w:rsid w:val="002371FD"/>
    <w:rsid w:val="002373B0"/>
    <w:rsid w:val="002373C2"/>
    <w:rsid w:val="00237942"/>
    <w:rsid w:val="00237A5F"/>
    <w:rsid w:val="00237E6F"/>
    <w:rsid w:val="0024082B"/>
    <w:rsid w:val="00241202"/>
    <w:rsid w:val="0024143E"/>
    <w:rsid w:val="002414A3"/>
    <w:rsid w:val="00241600"/>
    <w:rsid w:val="00241DAD"/>
    <w:rsid w:val="002424C1"/>
    <w:rsid w:val="002426E1"/>
    <w:rsid w:val="002427E5"/>
    <w:rsid w:val="00242800"/>
    <w:rsid w:val="00242C83"/>
    <w:rsid w:val="00242E95"/>
    <w:rsid w:val="00243024"/>
    <w:rsid w:val="00243506"/>
    <w:rsid w:val="002440FF"/>
    <w:rsid w:val="00244289"/>
    <w:rsid w:val="0024437C"/>
    <w:rsid w:val="0024439F"/>
    <w:rsid w:val="002444C1"/>
    <w:rsid w:val="0024451D"/>
    <w:rsid w:val="00244857"/>
    <w:rsid w:val="00244BEC"/>
    <w:rsid w:val="00244C5E"/>
    <w:rsid w:val="00245F96"/>
    <w:rsid w:val="002466D5"/>
    <w:rsid w:val="002466EC"/>
    <w:rsid w:val="002467DD"/>
    <w:rsid w:val="0024692A"/>
    <w:rsid w:val="00246C25"/>
    <w:rsid w:val="00246DDB"/>
    <w:rsid w:val="0024723D"/>
    <w:rsid w:val="00247296"/>
    <w:rsid w:val="002477D2"/>
    <w:rsid w:val="00247ADF"/>
    <w:rsid w:val="00247F85"/>
    <w:rsid w:val="002501B6"/>
    <w:rsid w:val="002501EC"/>
    <w:rsid w:val="002506FB"/>
    <w:rsid w:val="002513EA"/>
    <w:rsid w:val="00251A71"/>
    <w:rsid w:val="00251AB0"/>
    <w:rsid w:val="00251C2F"/>
    <w:rsid w:val="00251C31"/>
    <w:rsid w:val="00251CFA"/>
    <w:rsid w:val="002526A5"/>
    <w:rsid w:val="00252B8E"/>
    <w:rsid w:val="00253D71"/>
    <w:rsid w:val="00253FB7"/>
    <w:rsid w:val="0025423B"/>
    <w:rsid w:val="002542C8"/>
    <w:rsid w:val="00254F79"/>
    <w:rsid w:val="002552DC"/>
    <w:rsid w:val="00255F21"/>
    <w:rsid w:val="0025707C"/>
    <w:rsid w:val="002579F5"/>
    <w:rsid w:val="00257A60"/>
    <w:rsid w:val="00260054"/>
    <w:rsid w:val="002603ED"/>
    <w:rsid w:val="00260D43"/>
    <w:rsid w:val="0026112E"/>
    <w:rsid w:val="00261B85"/>
    <w:rsid w:val="002621D9"/>
    <w:rsid w:val="00262B6E"/>
    <w:rsid w:val="00262BB5"/>
    <w:rsid w:val="00263300"/>
    <w:rsid w:val="002637E8"/>
    <w:rsid w:val="00263858"/>
    <w:rsid w:val="00263908"/>
    <w:rsid w:val="002650B3"/>
    <w:rsid w:val="0026531B"/>
    <w:rsid w:val="002655BB"/>
    <w:rsid w:val="0026562B"/>
    <w:rsid w:val="00265728"/>
    <w:rsid w:val="00265983"/>
    <w:rsid w:val="00265A17"/>
    <w:rsid w:val="00265DD4"/>
    <w:rsid w:val="00266A60"/>
    <w:rsid w:val="002670A9"/>
    <w:rsid w:val="002677B8"/>
    <w:rsid w:val="002678EA"/>
    <w:rsid w:val="00267AA3"/>
    <w:rsid w:val="00267B5A"/>
    <w:rsid w:val="00267BB9"/>
    <w:rsid w:val="00267D5A"/>
    <w:rsid w:val="00267F5B"/>
    <w:rsid w:val="00267FE6"/>
    <w:rsid w:val="002703BF"/>
    <w:rsid w:val="002704A5"/>
    <w:rsid w:val="002705E3"/>
    <w:rsid w:val="002706E8"/>
    <w:rsid w:val="002709DA"/>
    <w:rsid w:val="00270B19"/>
    <w:rsid w:val="002717CF"/>
    <w:rsid w:val="00272DA7"/>
    <w:rsid w:val="00272EFB"/>
    <w:rsid w:val="00272F1E"/>
    <w:rsid w:val="002731AD"/>
    <w:rsid w:val="002735AF"/>
    <w:rsid w:val="0027370D"/>
    <w:rsid w:val="00274005"/>
    <w:rsid w:val="00274132"/>
    <w:rsid w:val="00274464"/>
    <w:rsid w:val="002749F8"/>
    <w:rsid w:val="00275732"/>
    <w:rsid w:val="00275969"/>
    <w:rsid w:val="002759A1"/>
    <w:rsid w:val="00275E08"/>
    <w:rsid w:val="00275F40"/>
    <w:rsid w:val="002766B1"/>
    <w:rsid w:val="0027670A"/>
    <w:rsid w:val="00277F89"/>
    <w:rsid w:val="002808A9"/>
    <w:rsid w:val="00280D04"/>
    <w:rsid w:val="00281C80"/>
    <w:rsid w:val="00281C9E"/>
    <w:rsid w:val="00282033"/>
    <w:rsid w:val="00282CB2"/>
    <w:rsid w:val="00282DCE"/>
    <w:rsid w:val="00283214"/>
    <w:rsid w:val="00283771"/>
    <w:rsid w:val="002849D7"/>
    <w:rsid w:val="00284F7A"/>
    <w:rsid w:val="00285283"/>
    <w:rsid w:val="00285459"/>
    <w:rsid w:val="00285588"/>
    <w:rsid w:val="0028565C"/>
    <w:rsid w:val="002856A1"/>
    <w:rsid w:val="00285B2F"/>
    <w:rsid w:val="00285C06"/>
    <w:rsid w:val="00285D79"/>
    <w:rsid w:val="002864BE"/>
    <w:rsid w:val="0028671A"/>
    <w:rsid w:val="00286845"/>
    <w:rsid w:val="00286A51"/>
    <w:rsid w:val="00287686"/>
    <w:rsid w:val="002877B8"/>
    <w:rsid w:val="0029008C"/>
    <w:rsid w:val="002901B3"/>
    <w:rsid w:val="00290A93"/>
    <w:rsid w:val="00290C8A"/>
    <w:rsid w:val="00290CC9"/>
    <w:rsid w:val="00290CF0"/>
    <w:rsid w:val="00290F2A"/>
    <w:rsid w:val="00291202"/>
    <w:rsid w:val="002916E5"/>
    <w:rsid w:val="00291835"/>
    <w:rsid w:val="00291C61"/>
    <w:rsid w:val="00291F92"/>
    <w:rsid w:val="002920EF"/>
    <w:rsid w:val="002921CA"/>
    <w:rsid w:val="002923EF"/>
    <w:rsid w:val="00292570"/>
    <w:rsid w:val="00292899"/>
    <w:rsid w:val="00292912"/>
    <w:rsid w:val="00292BBB"/>
    <w:rsid w:val="00292DAD"/>
    <w:rsid w:val="002938EA"/>
    <w:rsid w:val="00293C40"/>
    <w:rsid w:val="00293C46"/>
    <w:rsid w:val="00293FBB"/>
    <w:rsid w:val="00294019"/>
    <w:rsid w:val="00294AE2"/>
    <w:rsid w:val="00294BA2"/>
    <w:rsid w:val="00295035"/>
    <w:rsid w:val="00295084"/>
    <w:rsid w:val="002954C5"/>
    <w:rsid w:val="00295718"/>
    <w:rsid w:val="002962A9"/>
    <w:rsid w:val="00296A68"/>
    <w:rsid w:val="00296B8A"/>
    <w:rsid w:val="002979CD"/>
    <w:rsid w:val="002A023F"/>
    <w:rsid w:val="002A0434"/>
    <w:rsid w:val="002A05E2"/>
    <w:rsid w:val="002A07F8"/>
    <w:rsid w:val="002A0E3B"/>
    <w:rsid w:val="002A1303"/>
    <w:rsid w:val="002A1440"/>
    <w:rsid w:val="002A18FB"/>
    <w:rsid w:val="002A1FE4"/>
    <w:rsid w:val="002A2296"/>
    <w:rsid w:val="002A22B3"/>
    <w:rsid w:val="002A22CE"/>
    <w:rsid w:val="002A3006"/>
    <w:rsid w:val="002A36FF"/>
    <w:rsid w:val="002A3A0E"/>
    <w:rsid w:val="002A3D78"/>
    <w:rsid w:val="002A3E94"/>
    <w:rsid w:val="002A4642"/>
    <w:rsid w:val="002A4AB4"/>
    <w:rsid w:val="002A533C"/>
    <w:rsid w:val="002A54CF"/>
    <w:rsid w:val="002A58E0"/>
    <w:rsid w:val="002A6046"/>
    <w:rsid w:val="002A68EC"/>
    <w:rsid w:val="002A6926"/>
    <w:rsid w:val="002A6AA3"/>
    <w:rsid w:val="002A7088"/>
    <w:rsid w:val="002A7144"/>
    <w:rsid w:val="002A71F4"/>
    <w:rsid w:val="002A7866"/>
    <w:rsid w:val="002A7AFC"/>
    <w:rsid w:val="002A7FBA"/>
    <w:rsid w:val="002B0351"/>
    <w:rsid w:val="002B0363"/>
    <w:rsid w:val="002B0B60"/>
    <w:rsid w:val="002B1452"/>
    <w:rsid w:val="002B1498"/>
    <w:rsid w:val="002B1775"/>
    <w:rsid w:val="002B2116"/>
    <w:rsid w:val="002B242E"/>
    <w:rsid w:val="002B2478"/>
    <w:rsid w:val="002B275D"/>
    <w:rsid w:val="002B2978"/>
    <w:rsid w:val="002B2AFA"/>
    <w:rsid w:val="002B2CC3"/>
    <w:rsid w:val="002B445F"/>
    <w:rsid w:val="002B476A"/>
    <w:rsid w:val="002B4895"/>
    <w:rsid w:val="002B4C10"/>
    <w:rsid w:val="002B52B8"/>
    <w:rsid w:val="002B5575"/>
    <w:rsid w:val="002B5624"/>
    <w:rsid w:val="002B586F"/>
    <w:rsid w:val="002B58C9"/>
    <w:rsid w:val="002B5F32"/>
    <w:rsid w:val="002B6085"/>
    <w:rsid w:val="002B60D9"/>
    <w:rsid w:val="002B61C3"/>
    <w:rsid w:val="002B6631"/>
    <w:rsid w:val="002B69CD"/>
    <w:rsid w:val="002B7B9F"/>
    <w:rsid w:val="002C0423"/>
    <w:rsid w:val="002C04D9"/>
    <w:rsid w:val="002C0563"/>
    <w:rsid w:val="002C06AF"/>
    <w:rsid w:val="002C0DDD"/>
    <w:rsid w:val="002C0F19"/>
    <w:rsid w:val="002C1A71"/>
    <w:rsid w:val="002C1F33"/>
    <w:rsid w:val="002C2393"/>
    <w:rsid w:val="002C297F"/>
    <w:rsid w:val="002C2C3C"/>
    <w:rsid w:val="002C33F7"/>
    <w:rsid w:val="002C3790"/>
    <w:rsid w:val="002C3B9B"/>
    <w:rsid w:val="002C400F"/>
    <w:rsid w:val="002C43F0"/>
    <w:rsid w:val="002C4B18"/>
    <w:rsid w:val="002C4D5D"/>
    <w:rsid w:val="002C4EE2"/>
    <w:rsid w:val="002C53E8"/>
    <w:rsid w:val="002C5CBF"/>
    <w:rsid w:val="002C5F97"/>
    <w:rsid w:val="002C641A"/>
    <w:rsid w:val="002C64E5"/>
    <w:rsid w:val="002C661F"/>
    <w:rsid w:val="002C6A9E"/>
    <w:rsid w:val="002C761C"/>
    <w:rsid w:val="002C78EF"/>
    <w:rsid w:val="002C7B8B"/>
    <w:rsid w:val="002C7CB9"/>
    <w:rsid w:val="002D05DB"/>
    <w:rsid w:val="002D12C6"/>
    <w:rsid w:val="002D1F33"/>
    <w:rsid w:val="002D2209"/>
    <w:rsid w:val="002D2A47"/>
    <w:rsid w:val="002D3539"/>
    <w:rsid w:val="002D414F"/>
    <w:rsid w:val="002D48D1"/>
    <w:rsid w:val="002D4D89"/>
    <w:rsid w:val="002D512B"/>
    <w:rsid w:val="002D5228"/>
    <w:rsid w:val="002D561D"/>
    <w:rsid w:val="002D57F9"/>
    <w:rsid w:val="002D580F"/>
    <w:rsid w:val="002D5F74"/>
    <w:rsid w:val="002D6170"/>
    <w:rsid w:val="002D63CD"/>
    <w:rsid w:val="002D680E"/>
    <w:rsid w:val="002D6885"/>
    <w:rsid w:val="002D6B48"/>
    <w:rsid w:val="002D6C58"/>
    <w:rsid w:val="002D745A"/>
    <w:rsid w:val="002D7489"/>
    <w:rsid w:val="002D7531"/>
    <w:rsid w:val="002D7C06"/>
    <w:rsid w:val="002D7C76"/>
    <w:rsid w:val="002E0062"/>
    <w:rsid w:val="002E073C"/>
    <w:rsid w:val="002E092D"/>
    <w:rsid w:val="002E0A48"/>
    <w:rsid w:val="002E1018"/>
    <w:rsid w:val="002E1292"/>
    <w:rsid w:val="002E16E6"/>
    <w:rsid w:val="002E194A"/>
    <w:rsid w:val="002E22E9"/>
    <w:rsid w:val="002E24E6"/>
    <w:rsid w:val="002E26C6"/>
    <w:rsid w:val="002E31E7"/>
    <w:rsid w:val="002E353C"/>
    <w:rsid w:val="002E35C5"/>
    <w:rsid w:val="002E38E8"/>
    <w:rsid w:val="002E3941"/>
    <w:rsid w:val="002E3AF2"/>
    <w:rsid w:val="002E3C10"/>
    <w:rsid w:val="002E3CEC"/>
    <w:rsid w:val="002E3CF3"/>
    <w:rsid w:val="002E443D"/>
    <w:rsid w:val="002E5381"/>
    <w:rsid w:val="002E54F4"/>
    <w:rsid w:val="002E57BC"/>
    <w:rsid w:val="002E5DDD"/>
    <w:rsid w:val="002E6402"/>
    <w:rsid w:val="002E646B"/>
    <w:rsid w:val="002E6633"/>
    <w:rsid w:val="002E690B"/>
    <w:rsid w:val="002E6A8E"/>
    <w:rsid w:val="002E6ABB"/>
    <w:rsid w:val="002E6EB1"/>
    <w:rsid w:val="002E7107"/>
    <w:rsid w:val="002E7710"/>
    <w:rsid w:val="002E7DED"/>
    <w:rsid w:val="002E7F43"/>
    <w:rsid w:val="002F0397"/>
    <w:rsid w:val="002F0414"/>
    <w:rsid w:val="002F07A1"/>
    <w:rsid w:val="002F1030"/>
    <w:rsid w:val="002F1068"/>
    <w:rsid w:val="002F1637"/>
    <w:rsid w:val="002F2276"/>
    <w:rsid w:val="002F2766"/>
    <w:rsid w:val="002F2CED"/>
    <w:rsid w:val="002F2D87"/>
    <w:rsid w:val="002F3B8B"/>
    <w:rsid w:val="002F3C84"/>
    <w:rsid w:val="002F3CED"/>
    <w:rsid w:val="002F3FA1"/>
    <w:rsid w:val="002F4103"/>
    <w:rsid w:val="002F4292"/>
    <w:rsid w:val="002F4BE5"/>
    <w:rsid w:val="002F4F69"/>
    <w:rsid w:val="002F5910"/>
    <w:rsid w:val="002F59A3"/>
    <w:rsid w:val="002F5B62"/>
    <w:rsid w:val="002F5B6E"/>
    <w:rsid w:val="002F673F"/>
    <w:rsid w:val="002F6B7B"/>
    <w:rsid w:val="002F75AE"/>
    <w:rsid w:val="002F7995"/>
    <w:rsid w:val="003005EA"/>
    <w:rsid w:val="00300654"/>
    <w:rsid w:val="00300700"/>
    <w:rsid w:val="003015C9"/>
    <w:rsid w:val="00301732"/>
    <w:rsid w:val="00301C20"/>
    <w:rsid w:val="0030281B"/>
    <w:rsid w:val="00302E6F"/>
    <w:rsid w:val="00303311"/>
    <w:rsid w:val="003033C7"/>
    <w:rsid w:val="003034C8"/>
    <w:rsid w:val="00303727"/>
    <w:rsid w:val="003037DB"/>
    <w:rsid w:val="00303B7F"/>
    <w:rsid w:val="0030431D"/>
    <w:rsid w:val="0030431E"/>
    <w:rsid w:val="00304382"/>
    <w:rsid w:val="00304775"/>
    <w:rsid w:val="003047F0"/>
    <w:rsid w:val="003049F0"/>
    <w:rsid w:val="00304CC9"/>
    <w:rsid w:val="00304F84"/>
    <w:rsid w:val="00304FB3"/>
    <w:rsid w:val="00304FB5"/>
    <w:rsid w:val="00305158"/>
    <w:rsid w:val="00305344"/>
    <w:rsid w:val="00306A3D"/>
    <w:rsid w:val="00306B2A"/>
    <w:rsid w:val="00306CEF"/>
    <w:rsid w:val="00307389"/>
    <w:rsid w:val="003073C5"/>
    <w:rsid w:val="0030752D"/>
    <w:rsid w:val="00307BC7"/>
    <w:rsid w:val="00307F51"/>
    <w:rsid w:val="0031027A"/>
    <w:rsid w:val="00310C77"/>
    <w:rsid w:val="0031114A"/>
    <w:rsid w:val="00311214"/>
    <w:rsid w:val="00311A24"/>
    <w:rsid w:val="00311C40"/>
    <w:rsid w:val="00311C92"/>
    <w:rsid w:val="00311EAC"/>
    <w:rsid w:val="003124A4"/>
    <w:rsid w:val="003127D3"/>
    <w:rsid w:val="0031281D"/>
    <w:rsid w:val="00312DF7"/>
    <w:rsid w:val="00312EC3"/>
    <w:rsid w:val="00312F73"/>
    <w:rsid w:val="00313000"/>
    <w:rsid w:val="00313D4C"/>
    <w:rsid w:val="00314215"/>
    <w:rsid w:val="0031436A"/>
    <w:rsid w:val="00314A8B"/>
    <w:rsid w:val="00314B01"/>
    <w:rsid w:val="00314C13"/>
    <w:rsid w:val="00315396"/>
    <w:rsid w:val="00315789"/>
    <w:rsid w:val="0031637A"/>
    <w:rsid w:val="00316527"/>
    <w:rsid w:val="003168B2"/>
    <w:rsid w:val="00316961"/>
    <w:rsid w:val="00316CBF"/>
    <w:rsid w:val="0031717E"/>
    <w:rsid w:val="003218D2"/>
    <w:rsid w:val="00321AAC"/>
    <w:rsid w:val="00321AD9"/>
    <w:rsid w:val="00321E7D"/>
    <w:rsid w:val="00321FC9"/>
    <w:rsid w:val="003220CE"/>
    <w:rsid w:val="00322346"/>
    <w:rsid w:val="003230FF"/>
    <w:rsid w:val="00323237"/>
    <w:rsid w:val="0032345F"/>
    <w:rsid w:val="0032355D"/>
    <w:rsid w:val="00323DC1"/>
    <w:rsid w:val="00323ED3"/>
    <w:rsid w:val="00325102"/>
    <w:rsid w:val="00325E63"/>
    <w:rsid w:val="0032620C"/>
    <w:rsid w:val="003276B9"/>
    <w:rsid w:val="00327F54"/>
    <w:rsid w:val="00330674"/>
    <w:rsid w:val="00330896"/>
    <w:rsid w:val="00330E0C"/>
    <w:rsid w:val="00331129"/>
    <w:rsid w:val="003311F0"/>
    <w:rsid w:val="003321A6"/>
    <w:rsid w:val="00332234"/>
    <w:rsid w:val="003324C4"/>
    <w:rsid w:val="00332856"/>
    <w:rsid w:val="00332D06"/>
    <w:rsid w:val="00333285"/>
    <w:rsid w:val="00333823"/>
    <w:rsid w:val="00333CE4"/>
    <w:rsid w:val="00333DB3"/>
    <w:rsid w:val="0033400E"/>
    <w:rsid w:val="00334E7A"/>
    <w:rsid w:val="0033503A"/>
    <w:rsid w:val="003356D5"/>
    <w:rsid w:val="00335DA9"/>
    <w:rsid w:val="00335E3F"/>
    <w:rsid w:val="003365EF"/>
    <w:rsid w:val="00336971"/>
    <w:rsid w:val="00337941"/>
    <w:rsid w:val="00337C6C"/>
    <w:rsid w:val="00337CC4"/>
    <w:rsid w:val="00337D29"/>
    <w:rsid w:val="00337F60"/>
    <w:rsid w:val="00340537"/>
    <w:rsid w:val="00340780"/>
    <w:rsid w:val="00341095"/>
    <w:rsid w:val="00341536"/>
    <w:rsid w:val="00341F7B"/>
    <w:rsid w:val="00342292"/>
    <w:rsid w:val="003432F0"/>
    <w:rsid w:val="00343331"/>
    <w:rsid w:val="003434FF"/>
    <w:rsid w:val="00343FDC"/>
    <w:rsid w:val="00344949"/>
    <w:rsid w:val="00344EB9"/>
    <w:rsid w:val="003452F4"/>
    <w:rsid w:val="003453CE"/>
    <w:rsid w:val="003460EE"/>
    <w:rsid w:val="003466CE"/>
    <w:rsid w:val="00346982"/>
    <w:rsid w:val="00346B2D"/>
    <w:rsid w:val="00347F6A"/>
    <w:rsid w:val="00347F95"/>
    <w:rsid w:val="00350697"/>
    <w:rsid w:val="003510FC"/>
    <w:rsid w:val="00351E08"/>
    <w:rsid w:val="003520B9"/>
    <w:rsid w:val="003522C0"/>
    <w:rsid w:val="003524CC"/>
    <w:rsid w:val="00352562"/>
    <w:rsid w:val="003525CB"/>
    <w:rsid w:val="003531C8"/>
    <w:rsid w:val="003534BB"/>
    <w:rsid w:val="0035389D"/>
    <w:rsid w:val="00353E21"/>
    <w:rsid w:val="00353F0F"/>
    <w:rsid w:val="003545B3"/>
    <w:rsid w:val="003547A5"/>
    <w:rsid w:val="003548E0"/>
    <w:rsid w:val="00354CCA"/>
    <w:rsid w:val="00354FDE"/>
    <w:rsid w:val="00355130"/>
    <w:rsid w:val="0035636C"/>
    <w:rsid w:val="00356B58"/>
    <w:rsid w:val="0035711B"/>
    <w:rsid w:val="00357436"/>
    <w:rsid w:val="0035771C"/>
    <w:rsid w:val="00357C23"/>
    <w:rsid w:val="00357F64"/>
    <w:rsid w:val="003600F6"/>
    <w:rsid w:val="0036047D"/>
    <w:rsid w:val="00360898"/>
    <w:rsid w:val="003609AE"/>
    <w:rsid w:val="00360CB2"/>
    <w:rsid w:val="00360CE3"/>
    <w:rsid w:val="00361072"/>
    <w:rsid w:val="003618BD"/>
    <w:rsid w:val="00361BAE"/>
    <w:rsid w:val="00361F9C"/>
    <w:rsid w:val="00362027"/>
    <w:rsid w:val="00362BE5"/>
    <w:rsid w:val="00362EDC"/>
    <w:rsid w:val="00363428"/>
    <w:rsid w:val="0036346D"/>
    <w:rsid w:val="00363607"/>
    <w:rsid w:val="0036375E"/>
    <w:rsid w:val="00363BCD"/>
    <w:rsid w:val="00363DF6"/>
    <w:rsid w:val="003650E5"/>
    <w:rsid w:val="0036546F"/>
    <w:rsid w:val="00365C50"/>
    <w:rsid w:val="003668C3"/>
    <w:rsid w:val="00366B58"/>
    <w:rsid w:val="003671A6"/>
    <w:rsid w:val="003676E2"/>
    <w:rsid w:val="00367A25"/>
    <w:rsid w:val="00367A56"/>
    <w:rsid w:val="00367B9B"/>
    <w:rsid w:val="00367C17"/>
    <w:rsid w:val="00367E3D"/>
    <w:rsid w:val="003704DC"/>
    <w:rsid w:val="0037074C"/>
    <w:rsid w:val="003708E6"/>
    <w:rsid w:val="0037106D"/>
    <w:rsid w:val="0037203B"/>
    <w:rsid w:val="00372688"/>
    <w:rsid w:val="00372786"/>
    <w:rsid w:val="00372C1C"/>
    <w:rsid w:val="00372F6E"/>
    <w:rsid w:val="003731B6"/>
    <w:rsid w:val="00373DD4"/>
    <w:rsid w:val="00374AD9"/>
    <w:rsid w:val="00374EAA"/>
    <w:rsid w:val="00375438"/>
    <w:rsid w:val="00375697"/>
    <w:rsid w:val="0037575B"/>
    <w:rsid w:val="00375ECE"/>
    <w:rsid w:val="00375FDE"/>
    <w:rsid w:val="00376D15"/>
    <w:rsid w:val="00376D73"/>
    <w:rsid w:val="003770EC"/>
    <w:rsid w:val="00377127"/>
    <w:rsid w:val="00377706"/>
    <w:rsid w:val="003803A8"/>
    <w:rsid w:val="003803C2"/>
    <w:rsid w:val="00380432"/>
    <w:rsid w:val="00380683"/>
    <w:rsid w:val="0038174D"/>
    <w:rsid w:val="0038197A"/>
    <w:rsid w:val="003821DF"/>
    <w:rsid w:val="003823AD"/>
    <w:rsid w:val="00382493"/>
    <w:rsid w:val="003827D8"/>
    <w:rsid w:val="00382895"/>
    <w:rsid w:val="00382BF2"/>
    <w:rsid w:val="00382CE6"/>
    <w:rsid w:val="003833B4"/>
    <w:rsid w:val="003838E8"/>
    <w:rsid w:val="00383E50"/>
    <w:rsid w:val="00383E52"/>
    <w:rsid w:val="00384221"/>
    <w:rsid w:val="003842BC"/>
    <w:rsid w:val="00384DB3"/>
    <w:rsid w:val="00384E63"/>
    <w:rsid w:val="0038554C"/>
    <w:rsid w:val="00385799"/>
    <w:rsid w:val="00385A89"/>
    <w:rsid w:val="00385D99"/>
    <w:rsid w:val="00385E3E"/>
    <w:rsid w:val="003861CD"/>
    <w:rsid w:val="00386886"/>
    <w:rsid w:val="00386AF0"/>
    <w:rsid w:val="0038715B"/>
    <w:rsid w:val="00390074"/>
    <w:rsid w:val="00390358"/>
    <w:rsid w:val="00390684"/>
    <w:rsid w:val="0039129E"/>
    <w:rsid w:val="0039131C"/>
    <w:rsid w:val="0039266D"/>
    <w:rsid w:val="00392847"/>
    <w:rsid w:val="0039291C"/>
    <w:rsid w:val="00392B9E"/>
    <w:rsid w:val="003930BB"/>
    <w:rsid w:val="003932E5"/>
    <w:rsid w:val="003935A6"/>
    <w:rsid w:val="0039362B"/>
    <w:rsid w:val="003936A2"/>
    <w:rsid w:val="003939AB"/>
    <w:rsid w:val="00393A45"/>
    <w:rsid w:val="00394193"/>
    <w:rsid w:val="003943CE"/>
    <w:rsid w:val="00394541"/>
    <w:rsid w:val="003947FA"/>
    <w:rsid w:val="00394803"/>
    <w:rsid w:val="0039594E"/>
    <w:rsid w:val="003963DA"/>
    <w:rsid w:val="00396946"/>
    <w:rsid w:val="00396E3D"/>
    <w:rsid w:val="00397035"/>
    <w:rsid w:val="0039704F"/>
    <w:rsid w:val="0039730D"/>
    <w:rsid w:val="0039737F"/>
    <w:rsid w:val="0039761E"/>
    <w:rsid w:val="00397DFD"/>
    <w:rsid w:val="003A0261"/>
    <w:rsid w:val="003A0BC5"/>
    <w:rsid w:val="003A0F50"/>
    <w:rsid w:val="003A13DA"/>
    <w:rsid w:val="003A14EC"/>
    <w:rsid w:val="003A1C1C"/>
    <w:rsid w:val="003A1CA2"/>
    <w:rsid w:val="003A1E42"/>
    <w:rsid w:val="003A1E5C"/>
    <w:rsid w:val="003A1E6B"/>
    <w:rsid w:val="003A2176"/>
    <w:rsid w:val="003A228E"/>
    <w:rsid w:val="003A2300"/>
    <w:rsid w:val="003A2687"/>
    <w:rsid w:val="003A2B03"/>
    <w:rsid w:val="003A2E19"/>
    <w:rsid w:val="003A32D4"/>
    <w:rsid w:val="003A3C28"/>
    <w:rsid w:val="003A4D3F"/>
    <w:rsid w:val="003A4E4F"/>
    <w:rsid w:val="003A4FDB"/>
    <w:rsid w:val="003A5144"/>
    <w:rsid w:val="003A57AD"/>
    <w:rsid w:val="003A5ACD"/>
    <w:rsid w:val="003A5ED8"/>
    <w:rsid w:val="003A62C6"/>
    <w:rsid w:val="003A668A"/>
    <w:rsid w:val="003A6763"/>
    <w:rsid w:val="003A7426"/>
    <w:rsid w:val="003A7902"/>
    <w:rsid w:val="003B0462"/>
    <w:rsid w:val="003B05CB"/>
    <w:rsid w:val="003B0934"/>
    <w:rsid w:val="003B0A32"/>
    <w:rsid w:val="003B0A7B"/>
    <w:rsid w:val="003B17A2"/>
    <w:rsid w:val="003B1848"/>
    <w:rsid w:val="003B1A48"/>
    <w:rsid w:val="003B2489"/>
    <w:rsid w:val="003B24F9"/>
    <w:rsid w:val="003B30F8"/>
    <w:rsid w:val="003B31E1"/>
    <w:rsid w:val="003B3225"/>
    <w:rsid w:val="003B3CC8"/>
    <w:rsid w:val="003B4116"/>
    <w:rsid w:val="003B5106"/>
    <w:rsid w:val="003B51DC"/>
    <w:rsid w:val="003B550E"/>
    <w:rsid w:val="003B5671"/>
    <w:rsid w:val="003B60EA"/>
    <w:rsid w:val="003B632E"/>
    <w:rsid w:val="003B63AC"/>
    <w:rsid w:val="003B6B55"/>
    <w:rsid w:val="003B7416"/>
    <w:rsid w:val="003B7B97"/>
    <w:rsid w:val="003B7C1A"/>
    <w:rsid w:val="003B7F74"/>
    <w:rsid w:val="003B7FC4"/>
    <w:rsid w:val="003C0824"/>
    <w:rsid w:val="003C08FB"/>
    <w:rsid w:val="003C0DFF"/>
    <w:rsid w:val="003C0F8E"/>
    <w:rsid w:val="003C10DC"/>
    <w:rsid w:val="003C1807"/>
    <w:rsid w:val="003C1EF1"/>
    <w:rsid w:val="003C22BF"/>
    <w:rsid w:val="003C2DDA"/>
    <w:rsid w:val="003C326D"/>
    <w:rsid w:val="003C36CB"/>
    <w:rsid w:val="003C3AC0"/>
    <w:rsid w:val="003C3B04"/>
    <w:rsid w:val="003C3EEE"/>
    <w:rsid w:val="003C422D"/>
    <w:rsid w:val="003C4D85"/>
    <w:rsid w:val="003C4DCD"/>
    <w:rsid w:val="003C4FEF"/>
    <w:rsid w:val="003C576F"/>
    <w:rsid w:val="003C5DB2"/>
    <w:rsid w:val="003C5F0C"/>
    <w:rsid w:val="003C6700"/>
    <w:rsid w:val="003C68CA"/>
    <w:rsid w:val="003C70D2"/>
    <w:rsid w:val="003C7177"/>
    <w:rsid w:val="003C7C0A"/>
    <w:rsid w:val="003D00AA"/>
    <w:rsid w:val="003D0623"/>
    <w:rsid w:val="003D0E51"/>
    <w:rsid w:val="003D120C"/>
    <w:rsid w:val="003D16C8"/>
    <w:rsid w:val="003D1E10"/>
    <w:rsid w:val="003D22F4"/>
    <w:rsid w:val="003D28F2"/>
    <w:rsid w:val="003D2BC1"/>
    <w:rsid w:val="003D2C37"/>
    <w:rsid w:val="003D3480"/>
    <w:rsid w:val="003D3C77"/>
    <w:rsid w:val="003D3D2B"/>
    <w:rsid w:val="003D3F0E"/>
    <w:rsid w:val="003D3F4A"/>
    <w:rsid w:val="003D42E2"/>
    <w:rsid w:val="003D47FE"/>
    <w:rsid w:val="003D49DB"/>
    <w:rsid w:val="003D4A5B"/>
    <w:rsid w:val="003D4F64"/>
    <w:rsid w:val="003D51CF"/>
    <w:rsid w:val="003D53FC"/>
    <w:rsid w:val="003D54DD"/>
    <w:rsid w:val="003D5849"/>
    <w:rsid w:val="003D6259"/>
    <w:rsid w:val="003D63E5"/>
    <w:rsid w:val="003D67EC"/>
    <w:rsid w:val="003D7287"/>
    <w:rsid w:val="003D765F"/>
    <w:rsid w:val="003E0839"/>
    <w:rsid w:val="003E0FAC"/>
    <w:rsid w:val="003E17B8"/>
    <w:rsid w:val="003E1B43"/>
    <w:rsid w:val="003E1D60"/>
    <w:rsid w:val="003E2CCC"/>
    <w:rsid w:val="003E38A2"/>
    <w:rsid w:val="003E3E2F"/>
    <w:rsid w:val="003E3E60"/>
    <w:rsid w:val="003E3F42"/>
    <w:rsid w:val="003E429E"/>
    <w:rsid w:val="003E4AAE"/>
    <w:rsid w:val="003E5346"/>
    <w:rsid w:val="003E56B0"/>
    <w:rsid w:val="003E5937"/>
    <w:rsid w:val="003E5A06"/>
    <w:rsid w:val="003E5B40"/>
    <w:rsid w:val="003E6159"/>
    <w:rsid w:val="003E68B6"/>
    <w:rsid w:val="003E6C9F"/>
    <w:rsid w:val="003E6CB4"/>
    <w:rsid w:val="003E7518"/>
    <w:rsid w:val="003E76E1"/>
    <w:rsid w:val="003E76F0"/>
    <w:rsid w:val="003E7A47"/>
    <w:rsid w:val="003F02A9"/>
    <w:rsid w:val="003F048E"/>
    <w:rsid w:val="003F079A"/>
    <w:rsid w:val="003F11AF"/>
    <w:rsid w:val="003F1DC1"/>
    <w:rsid w:val="003F209D"/>
    <w:rsid w:val="003F20A4"/>
    <w:rsid w:val="003F2628"/>
    <w:rsid w:val="003F2641"/>
    <w:rsid w:val="003F2657"/>
    <w:rsid w:val="003F2743"/>
    <w:rsid w:val="003F2C33"/>
    <w:rsid w:val="003F2D1F"/>
    <w:rsid w:val="003F2F52"/>
    <w:rsid w:val="003F35A4"/>
    <w:rsid w:val="003F3DF2"/>
    <w:rsid w:val="003F3E3F"/>
    <w:rsid w:val="003F3EBD"/>
    <w:rsid w:val="003F41A3"/>
    <w:rsid w:val="003F43E6"/>
    <w:rsid w:val="003F495C"/>
    <w:rsid w:val="003F4A91"/>
    <w:rsid w:val="003F4DEB"/>
    <w:rsid w:val="003F4E02"/>
    <w:rsid w:val="003F4E85"/>
    <w:rsid w:val="003F4F16"/>
    <w:rsid w:val="003F4FFB"/>
    <w:rsid w:val="003F547C"/>
    <w:rsid w:val="003F5D27"/>
    <w:rsid w:val="003F6534"/>
    <w:rsid w:val="003F723D"/>
    <w:rsid w:val="003F7CD8"/>
    <w:rsid w:val="003F7CE0"/>
    <w:rsid w:val="003F7F75"/>
    <w:rsid w:val="0040010F"/>
    <w:rsid w:val="004008BF"/>
    <w:rsid w:val="00400D29"/>
    <w:rsid w:val="00400D54"/>
    <w:rsid w:val="004010E0"/>
    <w:rsid w:val="0040118C"/>
    <w:rsid w:val="004013AA"/>
    <w:rsid w:val="004017D6"/>
    <w:rsid w:val="00401977"/>
    <w:rsid w:val="00402072"/>
    <w:rsid w:val="00402520"/>
    <w:rsid w:val="0040299D"/>
    <w:rsid w:val="00403397"/>
    <w:rsid w:val="0040351A"/>
    <w:rsid w:val="00403739"/>
    <w:rsid w:val="00403C91"/>
    <w:rsid w:val="004040E9"/>
    <w:rsid w:val="004048FA"/>
    <w:rsid w:val="00404DF2"/>
    <w:rsid w:val="00405369"/>
    <w:rsid w:val="00405AEB"/>
    <w:rsid w:val="00405B1D"/>
    <w:rsid w:val="00406291"/>
    <w:rsid w:val="00406519"/>
    <w:rsid w:val="00406C1A"/>
    <w:rsid w:val="00407175"/>
    <w:rsid w:val="00407865"/>
    <w:rsid w:val="00407CA0"/>
    <w:rsid w:val="00410268"/>
    <w:rsid w:val="0041096E"/>
    <w:rsid w:val="004119C3"/>
    <w:rsid w:val="00412154"/>
    <w:rsid w:val="00412319"/>
    <w:rsid w:val="00412C67"/>
    <w:rsid w:val="00412C7E"/>
    <w:rsid w:val="00412E3F"/>
    <w:rsid w:val="004135AE"/>
    <w:rsid w:val="00413691"/>
    <w:rsid w:val="0041389B"/>
    <w:rsid w:val="00413D38"/>
    <w:rsid w:val="004144E6"/>
    <w:rsid w:val="00414CDF"/>
    <w:rsid w:val="00414DA5"/>
    <w:rsid w:val="0041649F"/>
    <w:rsid w:val="00416D73"/>
    <w:rsid w:val="00417332"/>
    <w:rsid w:val="004176A1"/>
    <w:rsid w:val="00417917"/>
    <w:rsid w:val="00417C5E"/>
    <w:rsid w:val="00417E05"/>
    <w:rsid w:val="0042018C"/>
    <w:rsid w:val="00420A8A"/>
    <w:rsid w:val="0042113E"/>
    <w:rsid w:val="0042129E"/>
    <w:rsid w:val="00421431"/>
    <w:rsid w:val="00421A6C"/>
    <w:rsid w:val="0042208E"/>
    <w:rsid w:val="00422289"/>
    <w:rsid w:val="004228BD"/>
    <w:rsid w:val="00423498"/>
    <w:rsid w:val="0042390A"/>
    <w:rsid w:val="00423A73"/>
    <w:rsid w:val="00423E91"/>
    <w:rsid w:val="00423FC6"/>
    <w:rsid w:val="0042401B"/>
    <w:rsid w:val="0042422E"/>
    <w:rsid w:val="00424399"/>
    <w:rsid w:val="00424933"/>
    <w:rsid w:val="004249F9"/>
    <w:rsid w:val="00424AFE"/>
    <w:rsid w:val="00424F1E"/>
    <w:rsid w:val="004250D5"/>
    <w:rsid w:val="0042513A"/>
    <w:rsid w:val="00425264"/>
    <w:rsid w:val="0042539C"/>
    <w:rsid w:val="00425468"/>
    <w:rsid w:val="00425725"/>
    <w:rsid w:val="00425CBC"/>
    <w:rsid w:val="004264BE"/>
    <w:rsid w:val="0042664B"/>
    <w:rsid w:val="00426691"/>
    <w:rsid w:val="00426ABD"/>
    <w:rsid w:val="00426C48"/>
    <w:rsid w:val="004270CF"/>
    <w:rsid w:val="004273D5"/>
    <w:rsid w:val="00427590"/>
    <w:rsid w:val="004275D4"/>
    <w:rsid w:val="00427C48"/>
    <w:rsid w:val="0043087F"/>
    <w:rsid w:val="004309DD"/>
    <w:rsid w:val="00430D56"/>
    <w:rsid w:val="00430E56"/>
    <w:rsid w:val="0043116B"/>
    <w:rsid w:val="00431291"/>
    <w:rsid w:val="0043149E"/>
    <w:rsid w:val="00431640"/>
    <w:rsid w:val="00431ABD"/>
    <w:rsid w:val="00432624"/>
    <w:rsid w:val="00432943"/>
    <w:rsid w:val="004329FE"/>
    <w:rsid w:val="00433007"/>
    <w:rsid w:val="00433048"/>
    <w:rsid w:val="00433341"/>
    <w:rsid w:val="00433A30"/>
    <w:rsid w:val="00433B9D"/>
    <w:rsid w:val="00433E62"/>
    <w:rsid w:val="00433FC2"/>
    <w:rsid w:val="00435A63"/>
    <w:rsid w:val="00435B4B"/>
    <w:rsid w:val="00435C87"/>
    <w:rsid w:val="00436D32"/>
    <w:rsid w:val="00437658"/>
    <w:rsid w:val="00437769"/>
    <w:rsid w:val="00440631"/>
    <w:rsid w:val="00440EFF"/>
    <w:rsid w:val="00441573"/>
    <w:rsid w:val="00441E1B"/>
    <w:rsid w:val="00441F11"/>
    <w:rsid w:val="00442995"/>
    <w:rsid w:val="00442F5A"/>
    <w:rsid w:val="00442F84"/>
    <w:rsid w:val="00443084"/>
    <w:rsid w:val="00443276"/>
    <w:rsid w:val="00443280"/>
    <w:rsid w:val="004432F9"/>
    <w:rsid w:val="0044383C"/>
    <w:rsid w:val="00443CE5"/>
    <w:rsid w:val="00444351"/>
    <w:rsid w:val="00444A4B"/>
    <w:rsid w:val="00445250"/>
    <w:rsid w:val="004461C6"/>
    <w:rsid w:val="00446A96"/>
    <w:rsid w:val="0044752B"/>
    <w:rsid w:val="00447650"/>
    <w:rsid w:val="00447C86"/>
    <w:rsid w:val="004502F4"/>
    <w:rsid w:val="00450511"/>
    <w:rsid w:val="0045067F"/>
    <w:rsid w:val="0045106F"/>
    <w:rsid w:val="00451285"/>
    <w:rsid w:val="004513FE"/>
    <w:rsid w:val="0045158E"/>
    <w:rsid w:val="00451D14"/>
    <w:rsid w:val="00451E33"/>
    <w:rsid w:val="0045298D"/>
    <w:rsid w:val="0045314E"/>
    <w:rsid w:val="004539C9"/>
    <w:rsid w:val="00454039"/>
    <w:rsid w:val="00454192"/>
    <w:rsid w:val="004543C8"/>
    <w:rsid w:val="0045464C"/>
    <w:rsid w:val="00454890"/>
    <w:rsid w:val="00455790"/>
    <w:rsid w:val="004557E4"/>
    <w:rsid w:val="004558F5"/>
    <w:rsid w:val="00455E49"/>
    <w:rsid w:val="00456240"/>
    <w:rsid w:val="00456405"/>
    <w:rsid w:val="0045659D"/>
    <w:rsid w:val="00456C4D"/>
    <w:rsid w:val="0045728E"/>
    <w:rsid w:val="004579D1"/>
    <w:rsid w:val="004602F2"/>
    <w:rsid w:val="0046035B"/>
    <w:rsid w:val="0046048A"/>
    <w:rsid w:val="0046070E"/>
    <w:rsid w:val="004607F1"/>
    <w:rsid w:val="00460B88"/>
    <w:rsid w:val="0046180A"/>
    <w:rsid w:val="004618EF"/>
    <w:rsid w:val="00461B3A"/>
    <w:rsid w:val="00461EE8"/>
    <w:rsid w:val="00462510"/>
    <w:rsid w:val="0046258D"/>
    <w:rsid w:val="0046294A"/>
    <w:rsid w:val="00462A8A"/>
    <w:rsid w:val="00462B46"/>
    <w:rsid w:val="0046318A"/>
    <w:rsid w:val="0046331B"/>
    <w:rsid w:val="004638FE"/>
    <w:rsid w:val="00464256"/>
    <w:rsid w:val="0046428C"/>
    <w:rsid w:val="00464828"/>
    <w:rsid w:val="0046498D"/>
    <w:rsid w:val="00464EE2"/>
    <w:rsid w:val="00466219"/>
    <w:rsid w:val="004668F4"/>
    <w:rsid w:val="00467176"/>
    <w:rsid w:val="0046718F"/>
    <w:rsid w:val="00467505"/>
    <w:rsid w:val="004703D4"/>
    <w:rsid w:val="00470429"/>
    <w:rsid w:val="004708B0"/>
    <w:rsid w:val="004708F2"/>
    <w:rsid w:val="00470B35"/>
    <w:rsid w:val="004710CA"/>
    <w:rsid w:val="004713D8"/>
    <w:rsid w:val="004714DB"/>
    <w:rsid w:val="0047198A"/>
    <w:rsid w:val="00471B2B"/>
    <w:rsid w:val="00471E4C"/>
    <w:rsid w:val="00473458"/>
    <w:rsid w:val="00473BEF"/>
    <w:rsid w:val="004741CB"/>
    <w:rsid w:val="00475910"/>
    <w:rsid w:val="00476140"/>
    <w:rsid w:val="004763D6"/>
    <w:rsid w:val="0047672B"/>
    <w:rsid w:val="00476BF6"/>
    <w:rsid w:val="00477FFC"/>
    <w:rsid w:val="004805E7"/>
    <w:rsid w:val="0048075A"/>
    <w:rsid w:val="00480F8B"/>
    <w:rsid w:val="00481074"/>
    <w:rsid w:val="0048175E"/>
    <w:rsid w:val="00481B39"/>
    <w:rsid w:val="004821E2"/>
    <w:rsid w:val="00482206"/>
    <w:rsid w:val="0048273C"/>
    <w:rsid w:val="00482755"/>
    <w:rsid w:val="004829E2"/>
    <w:rsid w:val="00483426"/>
    <w:rsid w:val="00484310"/>
    <w:rsid w:val="00484685"/>
    <w:rsid w:val="00484A85"/>
    <w:rsid w:val="00484FF9"/>
    <w:rsid w:val="00485726"/>
    <w:rsid w:val="004857E1"/>
    <w:rsid w:val="004858E8"/>
    <w:rsid w:val="00485C1C"/>
    <w:rsid w:val="00485C2D"/>
    <w:rsid w:val="004863C9"/>
    <w:rsid w:val="0048690F"/>
    <w:rsid w:val="004869AE"/>
    <w:rsid w:val="00487033"/>
    <w:rsid w:val="00487D18"/>
    <w:rsid w:val="00487EE2"/>
    <w:rsid w:val="0049071D"/>
    <w:rsid w:val="00490DBA"/>
    <w:rsid w:val="00491098"/>
    <w:rsid w:val="00491C1C"/>
    <w:rsid w:val="004927D1"/>
    <w:rsid w:val="00492996"/>
    <w:rsid w:val="00492C7C"/>
    <w:rsid w:val="00492F45"/>
    <w:rsid w:val="0049324B"/>
    <w:rsid w:val="004937FC"/>
    <w:rsid w:val="00493C6D"/>
    <w:rsid w:val="00493CDA"/>
    <w:rsid w:val="00493DB8"/>
    <w:rsid w:val="0049468C"/>
    <w:rsid w:val="00494E7D"/>
    <w:rsid w:val="004950F2"/>
    <w:rsid w:val="00495707"/>
    <w:rsid w:val="0049638D"/>
    <w:rsid w:val="00496456"/>
    <w:rsid w:val="004968B7"/>
    <w:rsid w:val="00496B1C"/>
    <w:rsid w:val="00496B32"/>
    <w:rsid w:val="00496B7F"/>
    <w:rsid w:val="00496BC7"/>
    <w:rsid w:val="0049735F"/>
    <w:rsid w:val="004974EB"/>
    <w:rsid w:val="0049753F"/>
    <w:rsid w:val="00497FB1"/>
    <w:rsid w:val="004A08BC"/>
    <w:rsid w:val="004A0B30"/>
    <w:rsid w:val="004A0CF1"/>
    <w:rsid w:val="004A1A9D"/>
    <w:rsid w:val="004A2396"/>
    <w:rsid w:val="004A256A"/>
    <w:rsid w:val="004A25F5"/>
    <w:rsid w:val="004A2792"/>
    <w:rsid w:val="004A2A81"/>
    <w:rsid w:val="004A31E0"/>
    <w:rsid w:val="004A3436"/>
    <w:rsid w:val="004A3702"/>
    <w:rsid w:val="004A3922"/>
    <w:rsid w:val="004A3BFA"/>
    <w:rsid w:val="004A3C59"/>
    <w:rsid w:val="004A3D6D"/>
    <w:rsid w:val="004A3F57"/>
    <w:rsid w:val="004A473C"/>
    <w:rsid w:val="004A4BAA"/>
    <w:rsid w:val="004A4CF3"/>
    <w:rsid w:val="004A4E07"/>
    <w:rsid w:val="004A4E3E"/>
    <w:rsid w:val="004A52F8"/>
    <w:rsid w:val="004A5564"/>
    <w:rsid w:val="004A5FD8"/>
    <w:rsid w:val="004A6103"/>
    <w:rsid w:val="004A6BE9"/>
    <w:rsid w:val="004A6F12"/>
    <w:rsid w:val="004A71AC"/>
    <w:rsid w:val="004A742F"/>
    <w:rsid w:val="004A7614"/>
    <w:rsid w:val="004A79AB"/>
    <w:rsid w:val="004A7DD3"/>
    <w:rsid w:val="004A7EE9"/>
    <w:rsid w:val="004B00EA"/>
    <w:rsid w:val="004B0433"/>
    <w:rsid w:val="004B07A7"/>
    <w:rsid w:val="004B0FFA"/>
    <w:rsid w:val="004B1419"/>
    <w:rsid w:val="004B1751"/>
    <w:rsid w:val="004B186A"/>
    <w:rsid w:val="004B18C0"/>
    <w:rsid w:val="004B1B86"/>
    <w:rsid w:val="004B20A7"/>
    <w:rsid w:val="004B2112"/>
    <w:rsid w:val="004B24EB"/>
    <w:rsid w:val="004B2666"/>
    <w:rsid w:val="004B2C71"/>
    <w:rsid w:val="004B31D4"/>
    <w:rsid w:val="004B3736"/>
    <w:rsid w:val="004B396A"/>
    <w:rsid w:val="004B3F80"/>
    <w:rsid w:val="004B42F7"/>
    <w:rsid w:val="004B470F"/>
    <w:rsid w:val="004B4E4E"/>
    <w:rsid w:val="004B4EB0"/>
    <w:rsid w:val="004B5BF8"/>
    <w:rsid w:val="004B5C1C"/>
    <w:rsid w:val="004B68B5"/>
    <w:rsid w:val="004B712E"/>
    <w:rsid w:val="004B7CF9"/>
    <w:rsid w:val="004C024E"/>
    <w:rsid w:val="004C03BD"/>
    <w:rsid w:val="004C0B2A"/>
    <w:rsid w:val="004C0DD8"/>
    <w:rsid w:val="004C14CD"/>
    <w:rsid w:val="004C1664"/>
    <w:rsid w:val="004C198C"/>
    <w:rsid w:val="004C1B4A"/>
    <w:rsid w:val="004C1C29"/>
    <w:rsid w:val="004C1C98"/>
    <w:rsid w:val="004C1D22"/>
    <w:rsid w:val="004C2A3C"/>
    <w:rsid w:val="004C384D"/>
    <w:rsid w:val="004C3E7A"/>
    <w:rsid w:val="004C41BB"/>
    <w:rsid w:val="004C43EC"/>
    <w:rsid w:val="004C43FE"/>
    <w:rsid w:val="004C4D46"/>
    <w:rsid w:val="004C4E48"/>
    <w:rsid w:val="004C4EED"/>
    <w:rsid w:val="004C506B"/>
    <w:rsid w:val="004C50DC"/>
    <w:rsid w:val="004C5958"/>
    <w:rsid w:val="004C5DE5"/>
    <w:rsid w:val="004C5E2E"/>
    <w:rsid w:val="004C5E36"/>
    <w:rsid w:val="004C5EAC"/>
    <w:rsid w:val="004C5F8E"/>
    <w:rsid w:val="004C60C1"/>
    <w:rsid w:val="004C624D"/>
    <w:rsid w:val="004C6671"/>
    <w:rsid w:val="004C66D2"/>
    <w:rsid w:val="004C6B1D"/>
    <w:rsid w:val="004C71FB"/>
    <w:rsid w:val="004C72D0"/>
    <w:rsid w:val="004C7713"/>
    <w:rsid w:val="004C7860"/>
    <w:rsid w:val="004C7E70"/>
    <w:rsid w:val="004C7EBE"/>
    <w:rsid w:val="004D035B"/>
    <w:rsid w:val="004D0480"/>
    <w:rsid w:val="004D0699"/>
    <w:rsid w:val="004D1696"/>
    <w:rsid w:val="004D169E"/>
    <w:rsid w:val="004D1A06"/>
    <w:rsid w:val="004D2036"/>
    <w:rsid w:val="004D2242"/>
    <w:rsid w:val="004D2906"/>
    <w:rsid w:val="004D2BD2"/>
    <w:rsid w:val="004D2CF6"/>
    <w:rsid w:val="004D38D6"/>
    <w:rsid w:val="004D3A35"/>
    <w:rsid w:val="004D4B02"/>
    <w:rsid w:val="004D4D0A"/>
    <w:rsid w:val="004D54ED"/>
    <w:rsid w:val="004D609D"/>
    <w:rsid w:val="004D64BD"/>
    <w:rsid w:val="004D67E3"/>
    <w:rsid w:val="004D6EA9"/>
    <w:rsid w:val="004D7172"/>
    <w:rsid w:val="004D7483"/>
    <w:rsid w:val="004D7E2C"/>
    <w:rsid w:val="004D7F40"/>
    <w:rsid w:val="004E085A"/>
    <w:rsid w:val="004E0ACB"/>
    <w:rsid w:val="004E0D05"/>
    <w:rsid w:val="004E14CC"/>
    <w:rsid w:val="004E152C"/>
    <w:rsid w:val="004E1D54"/>
    <w:rsid w:val="004E370F"/>
    <w:rsid w:val="004E398D"/>
    <w:rsid w:val="004E4266"/>
    <w:rsid w:val="004E47E1"/>
    <w:rsid w:val="004E4F04"/>
    <w:rsid w:val="004E5100"/>
    <w:rsid w:val="004E5574"/>
    <w:rsid w:val="004E5746"/>
    <w:rsid w:val="004E5884"/>
    <w:rsid w:val="004E5BD0"/>
    <w:rsid w:val="004E5D1B"/>
    <w:rsid w:val="004E6A3A"/>
    <w:rsid w:val="004F00FE"/>
    <w:rsid w:val="004F0246"/>
    <w:rsid w:val="004F0289"/>
    <w:rsid w:val="004F0B53"/>
    <w:rsid w:val="004F0DE0"/>
    <w:rsid w:val="004F0DE2"/>
    <w:rsid w:val="004F170C"/>
    <w:rsid w:val="004F1A4B"/>
    <w:rsid w:val="004F1DD5"/>
    <w:rsid w:val="004F274F"/>
    <w:rsid w:val="004F2968"/>
    <w:rsid w:val="004F2B87"/>
    <w:rsid w:val="004F2C11"/>
    <w:rsid w:val="004F3751"/>
    <w:rsid w:val="004F408A"/>
    <w:rsid w:val="004F453C"/>
    <w:rsid w:val="004F477A"/>
    <w:rsid w:val="004F4A30"/>
    <w:rsid w:val="004F4A6A"/>
    <w:rsid w:val="004F4B87"/>
    <w:rsid w:val="004F5762"/>
    <w:rsid w:val="004F595F"/>
    <w:rsid w:val="004F5BCC"/>
    <w:rsid w:val="004F5BEB"/>
    <w:rsid w:val="004F5CA6"/>
    <w:rsid w:val="004F5FEC"/>
    <w:rsid w:val="004F6136"/>
    <w:rsid w:val="004F62C9"/>
    <w:rsid w:val="004F6316"/>
    <w:rsid w:val="004F67F5"/>
    <w:rsid w:val="004F6C04"/>
    <w:rsid w:val="004F6E06"/>
    <w:rsid w:val="004F7621"/>
    <w:rsid w:val="004F7738"/>
    <w:rsid w:val="004F783A"/>
    <w:rsid w:val="004F7A8E"/>
    <w:rsid w:val="004F7BC6"/>
    <w:rsid w:val="005006F0"/>
    <w:rsid w:val="0050097C"/>
    <w:rsid w:val="00500BD0"/>
    <w:rsid w:val="005018FA"/>
    <w:rsid w:val="00502498"/>
    <w:rsid w:val="005026B8"/>
    <w:rsid w:val="00502FD0"/>
    <w:rsid w:val="00502FE4"/>
    <w:rsid w:val="00503C93"/>
    <w:rsid w:val="00504931"/>
    <w:rsid w:val="00504A51"/>
    <w:rsid w:val="00505525"/>
    <w:rsid w:val="00505E1D"/>
    <w:rsid w:val="00505E79"/>
    <w:rsid w:val="0050663D"/>
    <w:rsid w:val="005068FF"/>
    <w:rsid w:val="00506C57"/>
    <w:rsid w:val="00507321"/>
    <w:rsid w:val="005075AD"/>
    <w:rsid w:val="0050764E"/>
    <w:rsid w:val="00507763"/>
    <w:rsid w:val="00507905"/>
    <w:rsid w:val="00510FEB"/>
    <w:rsid w:val="00511667"/>
    <w:rsid w:val="00511AD5"/>
    <w:rsid w:val="00511F9F"/>
    <w:rsid w:val="0051272E"/>
    <w:rsid w:val="00512E18"/>
    <w:rsid w:val="00512EE4"/>
    <w:rsid w:val="00513731"/>
    <w:rsid w:val="00513899"/>
    <w:rsid w:val="00513981"/>
    <w:rsid w:val="00513A29"/>
    <w:rsid w:val="00514347"/>
    <w:rsid w:val="0051466C"/>
    <w:rsid w:val="0051488E"/>
    <w:rsid w:val="00514DC4"/>
    <w:rsid w:val="00514EAB"/>
    <w:rsid w:val="00514F10"/>
    <w:rsid w:val="005152B3"/>
    <w:rsid w:val="00515576"/>
    <w:rsid w:val="00515603"/>
    <w:rsid w:val="005157B1"/>
    <w:rsid w:val="005163ED"/>
    <w:rsid w:val="00516E30"/>
    <w:rsid w:val="00517035"/>
    <w:rsid w:val="005170E5"/>
    <w:rsid w:val="005176EF"/>
    <w:rsid w:val="0051784A"/>
    <w:rsid w:val="00517AA7"/>
    <w:rsid w:val="00517B8E"/>
    <w:rsid w:val="0052016F"/>
    <w:rsid w:val="00520659"/>
    <w:rsid w:val="005208E7"/>
    <w:rsid w:val="00520947"/>
    <w:rsid w:val="0052110D"/>
    <w:rsid w:val="005214B4"/>
    <w:rsid w:val="00521608"/>
    <w:rsid w:val="00521BB8"/>
    <w:rsid w:val="00521DDC"/>
    <w:rsid w:val="00521F5C"/>
    <w:rsid w:val="0052258C"/>
    <w:rsid w:val="00522603"/>
    <w:rsid w:val="005226EB"/>
    <w:rsid w:val="005229AF"/>
    <w:rsid w:val="005231D8"/>
    <w:rsid w:val="005237D3"/>
    <w:rsid w:val="005238D6"/>
    <w:rsid w:val="00523907"/>
    <w:rsid w:val="00523D1B"/>
    <w:rsid w:val="0052413D"/>
    <w:rsid w:val="0052471A"/>
    <w:rsid w:val="0052472C"/>
    <w:rsid w:val="005248DF"/>
    <w:rsid w:val="00526B1E"/>
    <w:rsid w:val="0052719C"/>
    <w:rsid w:val="00527BCE"/>
    <w:rsid w:val="00527C3A"/>
    <w:rsid w:val="0053052F"/>
    <w:rsid w:val="00530758"/>
    <w:rsid w:val="0053090F"/>
    <w:rsid w:val="0053091E"/>
    <w:rsid w:val="00530D47"/>
    <w:rsid w:val="00531390"/>
    <w:rsid w:val="0053196F"/>
    <w:rsid w:val="00531AD5"/>
    <w:rsid w:val="00531E0C"/>
    <w:rsid w:val="00532111"/>
    <w:rsid w:val="00532227"/>
    <w:rsid w:val="0053295E"/>
    <w:rsid w:val="00532C92"/>
    <w:rsid w:val="0053337D"/>
    <w:rsid w:val="005334C8"/>
    <w:rsid w:val="005340B8"/>
    <w:rsid w:val="005341AA"/>
    <w:rsid w:val="005342AA"/>
    <w:rsid w:val="00534683"/>
    <w:rsid w:val="00534C14"/>
    <w:rsid w:val="00535D39"/>
    <w:rsid w:val="00535E6A"/>
    <w:rsid w:val="00536648"/>
    <w:rsid w:val="00536A47"/>
    <w:rsid w:val="005371F0"/>
    <w:rsid w:val="005374B0"/>
    <w:rsid w:val="00537610"/>
    <w:rsid w:val="005379ED"/>
    <w:rsid w:val="00537A80"/>
    <w:rsid w:val="00537BB4"/>
    <w:rsid w:val="00537BB6"/>
    <w:rsid w:val="0054049E"/>
    <w:rsid w:val="00540EC8"/>
    <w:rsid w:val="00540F76"/>
    <w:rsid w:val="00541045"/>
    <w:rsid w:val="005419E2"/>
    <w:rsid w:val="00541A38"/>
    <w:rsid w:val="00541E7C"/>
    <w:rsid w:val="00541F9F"/>
    <w:rsid w:val="005422BD"/>
    <w:rsid w:val="00542303"/>
    <w:rsid w:val="00542409"/>
    <w:rsid w:val="00543CEC"/>
    <w:rsid w:val="005441AA"/>
    <w:rsid w:val="0054423A"/>
    <w:rsid w:val="00544C40"/>
    <w:rsid w:val="00544DC2"/>
    <w:rsid w:val="00545085"/>
    <w:rsid w:val="005451C3"/>
    <w:rsid w:val="00545D13"/>
    <w:rsid w:val="00545D3F"/>
    <w:rsid w:val="00545E01"/>
    <w:rsid w:val="00545F6C"/>
    <w:rsid w:val="0054654D"/>
    <w:rsid w:val="005468A6"/>
    <w:rsid w:val="00546B23"/>
    <w:rsid w:val="00546FF8"/>
    <w:rsid w:val="00547260"/>
    <w:rsid w:val="005473B8"/>
    <w:rsid w:val="005477F8"/>
    <w:rsid w:val="00547EA6"/>
    <w:rsid w:val="00547FE3"/>
    <w:rsid w:val="00550685"/>
    <w:rsid w:val="00550D5B"/>
    <w:rsid w:val="00550F09"/>
    <w:rsid w:val="0055112E"/>
    <w:rsid w:val="0055148A"/>
    <w:rsid w:val="005516F1"/>
    <w:rsid w:val="00551BC8"/>
    <w:rsid w:val="00551F95"/>
    <w:rsid w:val="00552069"/>
    <w:rsid w:val="005521D1"/>
    <w:rsid w:val="00552300"/>
    <w:rsid w:val="0055244A"/>
    <w:rsid w:val="005530BC"/>
    <w:rsid w:val="00553D65"/>
    <w:rsid w:val="00554B25"/>
    <w:rsid w:val="00554D8A"/>
    <w:rsid w:val="00555999"/>
    <w:rsid w:val="00555F8C"/>
    <w:rsid w:val="005562A8"/>
    <w:rsid w:val="00556AAB"/>
    <w:rsid w:val="00556D99"/>
    <w:rsid w:val="00556DE5"/>
    <w:rsid w:val="00557319"/>
    <w:rsid w:val="00557F27"/>
    <w:rsid w:val="00560379"/>
    <w:rsid w:val="0056046B"/>
    <w:rsid w:val="005615C9"/>
    <w:rsid w:val="005616A0"/>
    <w:rsid w:val="005618AB"/>
    <w:rsid w:val="00562628"/>
    <w:rsid w:val="00563934"/>
    <w:rsid w:val="00564012"/>
    <w:rsid w:val="005650ED"/>
    <w:rsid w:val="00565234"/>
    <w:rsid w:val="005658C2"/>
    <w:rsid w:val="00565B91"/>
    <w:rsid w:val="00565C66"/>
    <w:rsid w:val="00565D2F"/>
    <w:rsid w:val="00565E90"/>
    <w:rsid w:val="005660E1"/>
    <w:rsid w:val="005660E5"/>
    <w:rsid w:val="00566608"/>
    <w:rsid w:val="00566A55"/>
    <w:rsid w:val="00566AE4"/>
    <w:rsid w:val="00567522"/>
    <w:rsid w:val="0056758C"/>
    <w:rsid w:val="00567B16"/>
    <w:rsid w:val="00570EBE"/>
    <w:rsid w:val="005710AE"/>
    <w:rsid w:val="005718DE"/>
    <w:rsid w:val="00571E43"/>
    <w:rsid w:val="00572501"/>
    <w:rsid w:val="00572B76"/>
    <w:rsid w:val="00573C0F"/>
    <w:rsid w:val="00573D4C"/>
    <w:rsid w:val="00574968"/>
    <w:rsid w:val="00575710"/>
    <w:rsid w:val="005757F3"/>
    <w:rsid w:val="0057586D"/>
    <w:rsid w:val="0057635D"/>
    <w:rsid w:val="005765E9"/>
    <w:rsid w:val="0057682F"/>
    <w:rsid w:val="00576976"/>
    <w:rsid w:val="00576E24"/>
    <w:rsid w:val="00576E2B"/>
    <w:rsid w:val="00576EBB"/>
    <w:rsid w:val="005773CD"/>
    <w:rsid w:val="00577DA6"/>
    <w:rsid w:val="00577EA2"/>
    <w:rsid w:val="00580CE7"/>
    <w:rsid w:val="00581235"/>
    <w:rsid w:val="005816A3"/>
    <w:rsid w:val="005816FA"/>
    <w:rsid w:val="0058173C"/>
    <w:rsid w:val="005820B6"/>
    <w:rsid w:val="00582B54"/>
    <w:rsid w:val="0058334A"/>
    <w:rsid w:val="005833CA"/>
    <w:rsid w:val="0058441E"/>
    <w:rsid w:val="00584F95"/>
    <w:rsid w:val="00585004"/>
    <w:rsid w:val="005852FD"/>
    <w:rsid w:val="00585775"/>
    <w:rsid w:val="00585834"/>
    <w:rsid w:val="00585DA5"/>
    <w:rsid w:val="00586111"/>
    <w:rsid w:val="00586312"/>
    <w:rsid w:val="005866CD"/>
    <w:rsid w:val="00586D24"/>
    <w:rsid w:val="005870E3"/>
    <w:rsid w:val="005878B5"/>
    <w:rsid w:val="00587B6D"/>
    <w:rsid w:val="00587E80"/>
    <w:rsid w:val="00590B6C"/>
    <w:rsid w:val="00590C50"/>
    <w:rsid w:val="00591269"/>
    <w:rsid w:val="0059154A"/>
    <w:rsid w:val="005915FD"/>
    <w:rsid w:val="005918F5"/>
    <w:rsid w:val="0059266A"/>
    <w:rsid w:val="00592B43"/>
    <w:rsid w:val="00592C81"/>
    <w:rsid w:val="005935C5"/>
    <w:rsid w:val="00593903"/>
    <w:rsid w:val="00593CD7"/>
    <w:rsid w:val="00594213"/>
    <w:rsid w:val="005942FE"/>
    <w:rsid w:val="005947E4"/>
    <w:rsid w:val="00594EAE"/>
    <w:rsid w:val="00595184"/>
    <w:rsid w:val="005951B2"/>
    <w:rsid w:val="005955CD"/>
    <w:rsid w:val="00596743"/>
    <w:rsid w:val="00596762"/>
    <w:rsid w:val="00596A3F"/>
    <w:rsid w:val="00596DE6"/>
    <w:rsid w:val="00597CB5"/>
    <w:rsid w:val="005A040B"/>
    <w:rsid w:val="005A04D9"/>
    <w:rsid w:val="005A051B"/>
    <w:rsid w:val="005A06EB"/>
    <w:rsid w:val="005A0880"/>
    <w:rsid w:val="005A1452"/>
    <w:rsid w:val="005A1497"/>
    <w:rsid w:val="005A157F"/>
    <w:rsid w:val="005A1693"/>
    <w:rsid w:val="005A16EE"/>
    <w:rsid w:val="005A196C"/>
    <w:rsid w:val="005A1B21"/>
    <w:rsid w:val="005A1D5D"/>
    <w:rsid w:val="005A254D"/>
    <w:rsid w:val="005A284C"/>
    <w:rsid w:val="005A35FB"/>
    <w:rsid w:val="005A370F"/>
    <w:rsid w:val="005A3911"/>
    <w:rsid w:val="005A3F92"/>
    <w:rsid w:val="005A432E"/>
    <w:rsid w:val="005A4714"/>
    <w:rsid w:val="005A5C2E"/>
    <w:rsid w:val="005A5CC7"/>
    <w:rsid w:val="005A5DA6"/>
    <w:rsid w:val="005A63FB"/>
    <w:rsid w:val="005A655B"/>
    <w:rsid w:val="005A6E89"/>
    <w:rsid w:val="005A6F3E"/>
    <w:rsid w:val="005A73A1"/>
    <w:rsid w:val="005A7582"/>
    <w:rsid w:val="005A7836"/>
    <w:rsid w:val="005A79F4"/>
    <w:rsid w:val="005A7E15"/>
    <w:rsid w:val="005B04CC"/>
    <w:rsid w:val="005B05A4"/>
    <w:rsid w:val="005B0C9B"/>
    <w:rsid w:val="005B105E"/>
    <w:rsid w:val="005B11B6"/>
    <w:rsid w:val="005B166D"/>
    <w:rsid w:val="005B173E"/>
    <w:rsid w:val="005B1F98"/>
    <w:rsid w:val="005B22A2"/>
    <w:rsid w:val="005B24D4"/>
    <w:rsid w:val="005B2937"/>
    <w:rsid w:val="005B2AFB"/>
    <w:rsid w:val="005B3924"/>
    <w:rsid w:val="005B41B9"/>
    <w:rsid w:val="005B4E9F"/>
    <w:rsid w:val="005B5FA8"/>
    <w:rsid w:val="005B5FF7"/>
    <w:rsid w:val="005B64A9"/>
    <w:rsid w:val="005B66BD"/>
    <w:rsid w:val="005B68E8"/>
    <w:rsid w:val="005B767C"/>
    <w:rsid w:val="005B7B08"/>
    <w:rsid w:val="005C06F7"/>
    <w:rsid w:val="005C0D05"/>
    <w:rsid w:val="005C0DF1"/>
    <w:rsid w:val="005C1425"/>
    <w:rsid w:val="005C15C6"/>
    <w:rsid w:val="005C23C7"/>
    <w:rsid w:val="005C2A95"/>
    <w:rsid w:val="005C36CB"/>
    <w:rsid w:val="005C372A"/>
    <w:rsid w:val="005C3FDC"/>
    <w:rsid w:val="005C4043"/>
    <w:rsid w:val="005C4324"/>
    <w:rsid w:val="005C432C"/>
    <w:rsid w:val="005C4967"/>
    <w:rsid w:val="005C4B78"/>
    <w:rsid w:val="005C59ED"/>
    <w:rsid w:val="005C5B43"/>
    <w:rsid w:val="005C5C47"/>
    <w:rsid w:val="005C5D0B"/>
    <w:rsid w:val="005C60A5"/>
    <w:rsid w:val="005C6C69"/>
    <w:rsid w:val="005C7BBD"/>
    <w:rsid w:val="005C7E2A"/>
    <w:rsid w:val="005D00B8"/>
    <w:rsid w:val="005D0692"/>
    <w:rsid w:val="005D08C4"/>
    <w:rsid w:val="005D0A6A"/>
    <w:rsid w:val="005D0CD9"/>
    <w:rsid w:val="005D12D8"/>
    <w:rsid w:val="005D1384"/>
    <w:rsid w:val="005D1493"/>
    <w:rsid w:val="005D16F1"/>
    <w:rsid w:val="005D17ED"/>
    <w:rsid w:val="005D1AA6"/>
    <w:rsid w:val="005D1CC2"/>
    <w:rsid w:val="005D1FAF"/>
    <w:rsid w:val="005D2614"/>
    <w:rsid w:val="005D31E7"/>
    <w:rsid w:val="005D3838"/>
    <w:rsid w:val="005D3AC6"/>
    <w:rsid w:val="005D3DF6"/>
    <w:rsid w:val="005D3F00"/>
    <w:rsid w:val="005D40B2"/>
    <w:rsid w:val="005D6BBD"/>
    <w:rsid w:val="005D6CA9"/>
    <w:rsid w:val="005D7C6B"/>
    <w:rsid w:val="005D7FC5"/>
    <w:rsid w:val="005E0253"/>
    <w:rsid w:val="005E070B"/>
    <w:rsid w:val="005E08A6"/>
    <w:rsid w:val="005E0BB2"/>
    <w:rsid w:val="005E0DC1"/>
    <w:rsid w:val="005E1B13"/>
    <w:rsid w:val="005E1D30"/>
    <w:rsid w:val="005E1EA8"/>
    <w:rsid w:val="005E1EC7"/>
    <w:rsid w:val="005E29A7"/>
    <w:rsid w:val="005E2B8A"/>
    <w:rsid w:val="005E2F39"/>
    <w:rsid w:val="005E32C3"/>
    <w:rsid w:val="005E3857"/>
    <w:rsid w:val="005E38AB"/>
    <w:rsid w:val="005E3B17"/>
    <w:rsid w:val="005E401F"/>
    <w:rsid w:val="005E4143"/>
    <w:rsid w:val="005E44E7"/>
    <w:rsid w:val="005E4BDB"/>
    <w:rsid w:val="005E4D70"/>
    <w:rsid w:val="005E5D08"/>
    <w:rsid w:val="005E5DA8"/>
    <w:rsid w:val="005E5FF8"/>
    <w:rsid w:val="005E6F90"/>
    <w:rsid w:val="005E7117"/>
    <w:rsid w:val="005E72BF"/>
    <w:rsid w:val="005E74A9"/>
    <w:rsid w:val="005E7524"/>
    <w:rsid w:val="005E7630"/>
    <w:rsid w:val="005E7C2E"/>
    <w:rsid w:val="005E7E3E"/>
    <w:rsid w:val="005F066F"/>
    <w:rsid w:val="005F0754"/>
    <w:rsid w:val="005F07E9"/>
    <w:rsid w:val="005F0D14"/>
    <w:rsid w:val="005F1A61"/>
    <w:rsid w:val="005F2339"/>
    <w:rsid w:val="005F2482"/>
    <w:rsid w:val="005F266F"/>
    <w:rsid w:val="005F409D"/>
    <w:rsid w:val="005F414A"/>
    <w:rsid w:val="005F41ED"/>
    <w:rsid w:val="005F4251"/>
    <w:rsid w:val="005F45A8"/>
    <w:rsid w:val="005F4B92"/>
    <w:rsid w:val="005F519C"/>
    <w:rsid w:val="005F52C4"/>
    <w:rsid w:val="005F534C"/>
    <w:rsid w:val="005F53B4"/>
    <w:rsid w:val="005F58AC"/>
    <w:rsid w:val="005F6435"/>
    <w:rsid w:val="005F7051"/>
    <w:rsid w:val="005F7721"/>
    <w:rsid w:val="00600037"/>
    <w:rsid w:val="006003A9"/>
    <w:rsid w:val="00600EA2"/>
    <w:rsid w:val="00600FCB"/>
    <w:rsid w:val="0060123A"/>
    <w:rsid w:val="00601817"/>
    <w:rsid w:val="00601A46"/>
    <w:rsid w:val="00602051"/>
    <w:rsid w:val="006021AB"/>
    <w:rsid w:val="00602417"/>
    <w:rsid w:val="00602604"/>
    <w:rsid w:val="00602F40"/>
    <w:rsid w:val="0060315C"/>
    <w:rsid w:val="0060348A"/>
    <w:rsid w:val="006034B6"/>
    <w:rsid w:val="00603BC7"/>
    <w:rsid w:val="0060458E"/>
    <w:rsid w:val="006046E7"/>
    <w:rsid w:val="00604805"/>
    <w:rsid w:val="00604958"/>
    <w:rsid w:val="00604F48"/>
    <w:rsid w:val="00605157"/>
    <w:rsid w:val="00605615"/>
    <w:rsid w:val="006056BA"/>
    <w:rsid w:val="006057E0"/>
    <w:rsid w:val="006059B2"/>
    <w:rsid w:val="00606017"/>
    <w:rsid w:val="006068BB"/>
    <w:rsid w:val="00606979"/>
    <w:rsid w:val="0060707B"/>
    <w:rsid w:val="00607766"/>
    <w:rsid w:val="00607931"/>
    <w:rsid w:val="00607B78"/>
    <w:rsid w:val="0061013C"/>
    <w:rsid w:val="0061014B"/>
    <w:rsid w:val="006107CA"/>
    <w:rsid w:val="0061103D"/>
    <w:rsid w:val="00611B21"/>
    <w:rsid w:val="00611B2F"/>
    <w:rsid w:val="00611CD7"/>
    <w:rsid w:val="00611D6D"/>
    <w:rsid w:val="00612227"/>
    <w:rsid w:val="006123A2"/>
    <w:rsid w:val="006129D5"/>
    <w:rsid w:val="00613093"/>
    <w:rsid w:val="00613142"/>
    <w:rsid w:val="00613B5C"/>
    <w:rsid w:val="006144B0"/>
    <w:rsid w:val="006146F9"/>
    <w:rsid w:val="00614BE6"/>
    <w:rsid w:val="006150A7"/>
    <w:rsid w:val="006153A5"/>
    <w:rsid w:val="00615C17"/>
    <w:rsid w:val="006161A0"/>
    <w:rsid w:val="00616293"/>
    <w:rsid w:val="00616858"/>
    <w:rsid w:val="0061694F"/>
    <w:rsid w:val="00616B11"/>
    <w:rsid w:val="00617443"/>
    <w:rsid w:val="0062006B"/>
    <w:rsid w:val="0062010C"/>
    <w:rsid w:val="006217DF"/>
    <w:rsid w:val="00621F42"/>
    <w:rsid w:val="00621FC4"/>
    <w:rsid w:val="0062258A"/>
    <w:rsid w:val="006227B4"/>
    <w:rsid w:val="00622838"/>
    <w:rsid w:val="00622897"/>
    <w:rsid w:val="00622CB4"/>
    <w:rsid w:val="00623249"/>
    <w:rsid w:val="006234A3"/>
    <w:rsid w:val="00623F1B"/>
    <w:rsid w:val="0062410B"/>
    <w:rsid w:val="00624867"/>
    <w:rsid w:val="00624B17"/>
    <w:rsid w:val="00624F1E"/>
    <w:rsid w:val="00625382"/>
    <w:rsid w:val="00626091"/>
    <w:rsid w:val="006266E5"/>
    <w:rsid w:val="0062745E"/>
    <w:rsid w:val="006279D4"/>
    <w:rsid w:val="00627C6C"/>
    <w:rsid w:val="0063037E"/>
    <w:rsid w:val="006303BB"/>
    <w:rsid w:val="00630A44"/>
    <w:rsid w:val="00630AEC"/>
    <w:rsid w:val="00630FEB"/>
    <w:rsid w:val="006310E6"/>
    <w:rsid w:val="00631190"/>
    <w:rsid w:val="006312FD"/>
    <w:rsid w:val="00631946"/>
    <w:rsid w:val="0063218E"/>
    <w:rsid w:val="0063219D"/>
    <w:rsid w:val="00632572"/>
    <w:rsid w:val="00632705"/>
    <w:rsid w:val="00632E37"/>
    <w:rsid w:val="00633216"/>
    <w:rsid w:val="00633672"/>
    <w:rsid w:val="00633CF8"/>
    <w:rsid w:val="00633F8F"/>
    <w:rsid w:val="00633FF4"/>
    <w:rsid w:val="006344BD"/>
    <w:rsid w:val="00634D76"/>
    <w:rsid w:val="00634F57"/>
    <w:rsid w:val="006350C4"/>
    <w:rsid w:val="0063513B"/>
    <w:rsid w:val="0063574B"/>
    <w:rsid w:val="00635BEF"/>
    <w:rsid w:val="006360B2"/>
    <w:rsid w:val="00636E94"/>
    <w:rsid w:val="00637119"/>
    <w:rsid w:val="0063741B"/>
    <w:rsid w:val="00637FB5"/>
    <w:rsid w:val="00637FED"/>
    <w:rsid w:val="006400F8"/>
    <w:rsid w:val="00640282"/>
    <w:rsid w:val="00640363"/>
    <w:rsid w:val="00640512"/>
    <w:rsid w:val="00640A84"/>
    <w:rsid w:val="00640CCB"/>
    <w:rsid w:val="0064118C"/>
    <w:rsid w:val="0064154F"/>
    <w:rsid w:val="00641EFA"/>
    <w:rsid w:val="00642089"/>
    <w:rsid w:val="006421CE"/>
    <w:rsid w:val="0064254B"/>
    <w:rsid w:val="006428EC"/>
    <w:rsid w:val="00642A7E"/>
    <w:rsid w:val="00642B64"/>
    <w:rsid w:val="0064337D"/>
    <w:rsid w:val="00643F7E"/>
    <w:rsid w:val="00644056"/>
    <w:rsid w:val="00644278"/>
    <w:rsid w:val="0064479E"/>
    <w:rsid w:val="006447DF"/>
    <w:rsid w:val="00644A3A"/>
    <w:rsid w:val="006453FE"/>
    <w:rsid w:val="00645B5D"/>
    <w:rsid w:val="006461CF"/>
    <w:rsid w:val="00646207"/>
    <w:rsid w:val="00646BC8"/>
    <w:rsid w:val="00646CA4"/>
    <w:rsid w:val="00650765"/>
    <w:rsid w:val="00650C93"/>
    <w:rsid w:val="00651232"/>
    <w:rsid w:val="00651469"/>
    <w:rsid w:val="0065164B"/>
    <w:rsid w:val="00651E7E"/>
    <w:rsid w:val="0065246D"/>
    <w:rsid w:val="00652A01"/>
    <w:rsid w:val="00652A6D"/>
    <w:rsid w:val="0065311B"/>
    <w:rsid w:val="006532E6"/>
    <w:rsid w:val="0065398A"/>
    <w:rsid w:val="00653B2C"/>
    <w:rsid w:val="00653F74"/>
    <w:rsid w:val="00654124"/>
    <w:rsid w:val="00654293"/>
    <w:rsid w:val="00654C5C"/>
    <w:rsid w:val="00655030"/>
    <w:rsid w:val="00655407"/>
    <w:rsid w:val="0065553B"/>
    <w:rsid w:val="006555A2"/>
    <w:rsid w:val="00655E47"/>
    <w:rsid w:val="00655E92"/>
    <w:rsid w:val="006564C6"/>
    <w:rsid w:val="00656A6C"/>
    <w:rsid w:val="006570D0"/>
    <w:rsid w:val="0065722F"/>
    <w:rsid w:val="0065785A"/>
    <w:rsid w:val="00657D61"/>
    <w:rsid w:val="00657FB2"/>
    <w:rsid w:val="00661109"/>
    <w:rsid w:val="00662097"/>
    <w:rsid w:val="00662325"/>
    <w:rsid w:val="006624FB"/>
    <w:rsid w:val="00662690"/>
    <w:rsid w:val="00662A2A"/>
    <w:rsid w:val="00662F2C"/>
    <w:rsid w:val="006630AF"/>
    <w:rsid w:val="006630E3"/>
    <w:rsid w:val="00663139"/>
    <w:rsid w:val="00663211"/>
    <w:rsid w:val="00663A3F"/>
    <w:rsid w:val="006642A9"/>
    <w:rsid w:val="00664618"/>
    <w:rsid w:val="00664D8E"/>
    <w:rsid w:val="0066502F"/>
    <w:rsid w:val="006650AB"/>
    <w:rsid w:val="006657A3"/>
    <w:rsid w:val="00665E43"/>
    <w:rsid w:val="00665EAA"/>
    <w:rsid w:val="006662DE"/>
    <w:rsid w:val="00666FFD"/>
    <w:rsid w:val="00667198"/>
    <w:rsid w:val="00667250"/>
    <w:rsid w:val="00667645"/>
    <w:rsid w:val="00667A2A"/>
    <w:rsid w:val="00670425"/>
    <w:rsid w:val="00670624"/>
    <w:rsid w:val="00670671"/>
    <w:rsid w:val="0067103B"/>
    <w:rsid w:val="00671CA1"/>
    <w:rsid w:val="00671DDD"/>
    <w:rsid w:val="00671E45"/>
    <w:rsid w:val="00671E5B"/>
    <w:rsid w:val="00671EDA"/>
    <w:rsid w:val="00671EE0"/>
    <w:rsid w:val="00672227"/>
    <w:rsid w:val="00672351"/>
    <w:rsid w:val="00672D4D"/>
    <w:rsid w:val="00672FBD"/>
    <w:rsid w:val="0067311C"/>
    <w:rsid w:val="00673180"/>
    <w:rsid w:val="006731C6"/>
    <w:rsid w:val="00674031"/>
    <w:rsid w:val="006746B9"/>
    <w:rsid w:val="0067485F"/>
    <w:rsid w:val="006749BA"/>
    <w:rsid w:val="00674AD4"/>
    <w:rsid w:val="00674E56"/>
    <w:rsid w:val="00674F45"/>
    <w:rsid w:val="00675D82"/>
    <w:rsid w:val="00675F7A"/>
    <w:rsid w:val="00676813"/>
    <w:rsid w:val="006768D2"/>
    <w:rsid w:val="00676ECC"/>
    <w:rsid w:val="0067712F"/>
    <w:rsid w:val="00677383"/>
    <w:rsid w:val="00677852"/>
    <w:rsid w:val="00677B4A"/>
    <w:rsid w:val="006800B8"/>
    <w:rsid w:val="0068045D"/>
    <w:rsid w:val="0068070F"/>
    <w:rsid w:val="00680923"/>
    <w:rsid w:val="00680F23"/>
    <w:rsid w:val="00680F76"/>
    <w:rsid w:val="00681293"/>
    <w:rsid w:val="006813E6"/>
    <w:rsid w:val="00681A18"/>
    <w:rsid w:val="00681D58"/>
    <w:rsid w:val="006820BE"/>
    <w:rsid w:val="00682383"/>
    <w:rsid w:val="0068239B"/>
    <w:rsid w:val="0068240C"/>
    <w:rsid w:val="006825A8"/>
    <w:rsid w:val="00682CFB"/>
    <w:rsid w:val="00682DC0"/>
    <w:rsid w:val="00683438"/>
    <w:rsid w:val="00683616"/>
    <w:rsid w:val="00683BAD"/>
    <w:rsid w:val="00684068"/>
    <w:rsid w:val="006847D9"/>
    <w:rsid w:val="00684F51"/>
    <w:rsid w:val="006852E5"/>
    <w:rsid w:val="00685732"/>
    <w:rsid w:val="006858D0"/>
    <w:rsid w:val="006864F2"/>
    <w:rsid w:val="00686B29"/>
    <w:rsid w:val="00686C72"/>
    <w:rsid w:val="00687044"/>
    <w:rsid w:val="006870F6"/>
    <w:rsid w:val="00687504"/>
    <w:rsid w:val="00687ADD"/>
    <w:rsid w:val="00690277"/>
    <w:rsid w:val="0069031E"/>
    <w:rsid w:val="00690683"/>
    <w:rsid w:val="00690FC7"/>
    <w:rsid w:val="00691074"/>
    <w:rsid w:val="0069164D"/>
    <w:rsid w:val="006927FA"/>
    <w:rsid w:val="006929F3"/>
    <w:rsid w:val="00692A1A"/>
    <w:rsid w:val="00692FE3"/>
    <w:rsid w:val="006934A4"/>
    <w:rsid w:val="006938A5"/>
    <w:rsid w:val="00693F3F"/>
    <w:rsid w:val="0069405C"/>
    <w:rsid w:val="00694633"/>
    <w:rsid w:val="006948BA"/>
    <w:rsid w:val="00694DC3"/>
    <w:rsid w:val="00694FDC"/>
    <w:rsid w:val="006952DB"/>
    <w:rsid w:val="00695467"/>
    <w:rsid w:val="006956D1"/>
    <w:rsid w:val="00695E52"/>
    <w:rsid w:val="00695E70"/>
    <w:rsid w:val="006964FD"/>
    <w:rsid w:val="00696E95"/>
    <w:rsid w:val="00696FDE"/>
    <w:rsid w:val="0069773C"/>
    <w:rsid w:val="00697EDC"/>
    <w:rsid w:val="006A0231"/>
    <w:rsid w:val="006A035F"/>
    <w:rsid w:val="006A0EA5"/>
    <w:rsid w:val="006A17C4"/>
    <w:rsid w:val="006A17E7"/>
    <w:rsid w:val="006A2C47"/>
    <w:rsid w:val="006A2C54"/>
    <w:rsid w:val="006A2C70"/>
    <w:rsid w:val="006A2CCE"/>
    <w:rsid w:val="006A387A"/>
    <w:rsid w:val="006A3A73"/>
    <w:rsid w:val="006A3A93"/>
    <w:rsid w:val="006A3BAF"/>
    <w:rsid w:val="006A4535"/>
    <w:rsid w:val="006A47B1"/>
    <w:rsid w:val="006A496C"/>
    <w:rsid w:val="006A50A9"/>
    <w:rsid w:val="006A5894"/>
    <w:rsid w:val="006A5C34"/>
    <w:rsid w:val="006A5C4C"/>
    <w:rsid w:val="006A5DDC"/>
    <w:rsid w:val="006A6106"/>
    <w:rsid w:val="006A6342"/>
    <w:rsid w:val="006A642B"/>
    <w:rsid w:val="006A64C9"/>
    <w:rsid w:val="006A6764"/>
    <w:rsid w:val="006A6947"/>
    <w:rsid w:val="006A6A44"/>
    <w:rsid w:val="006A6D18"/>
    <w:rsid w:val="006A7348"/>
    <w:rsid w:val="006A7372"/>
    <w:rsid w:val="006A7387"/>
    <w:rsid w:val="006A742F"/>
    <w:rsid w:val="006A7507"/>
    <w:rsid w:val="006A768C"/>
    <w:rsid w:val="006A792C"/>
    <w:rsid w:val="006A7A03"/>
    <w:rsid w:val="006B04B2"/>
    <w:rsid w:val="006B060D"/>
    <w:rsid w:val="006B0895"/>
    <w:rsid w:val="006B0E8F"/>
    <w:rsid w:val="006B1566"/>
    <w:rsid w:val="006B1911"/>
    <w:rsid w:val="006B1B54"/>
    <w:rsid w:val="006B1C3D"/>
    <w:rsid w:val="006B251E"/>
    <w:rsid w:val="006B2553"/>
    <w:rsid w:val="006B280F"/>
    <w:rsid w:val="006B2BF6"/>
    <w:rsid w:val="006B341E"/>
    <w:rsid w:val="006B3506"/>
    <w:rsid w:val="006B3572"/>
    <w:rsid w:val="006B3EE3"/>
    <w:rsid w:val="006B3F78"/>
    <w:rsid w:val="006B4150"/>
    <w:rsid w:val="006B42A4"/>
    <w:rsid w:val="006B433D"/>
    <w:rsid w:val="006B4D2E"/>
    <w:rsid w:val="006B4E0E"/>
    <w:rsid w:val="006B4EC3"/>
    <w:rsid w:val="006B56E6"/>
    <w:rsid w:val="006B5830"/>
    <w:rsid w:val="006B59C7"/>
    <w:rsid w:val="006B5CA2"/>
    <w:rsid w:val="006B5EF7"/>
    <w:rsid w:val="006B6044"/>
    <w:rsid w:val="006B605A"/>
    <w:rsid w:val="006B68EB"/>
    <w:rsid w:val="006B74EB"/>
    <w:rsid w:val="006B7803"/>
    <w:rsid w:val="006B7C0A"/>
    <w:rsid w:val="006C065C"/>
    <w:rsid w:val="006C0B71"/>
    <w:rsid w:val="006C0CB9"/>
    <w:rsid w:val="006C1022"/>
    <w:rsid w:val="006C1299"/>
    <w:rsid w:val="006C1769"/>
    <w:rsid w:val="006C2658"/>
    <w:rsid w:val="006C2FB0"/>
    <w:rsid w:val="006C332F"/>
    <w:rsid w:val="006C3994"/>
    <w:rsid w:val="006C39D6"/>
    <w:rsid w:val="006C4797"/>
    <w:rsid w:val="006C4F97"/>
    <w:rsid w:val="006C583A"/>
    <w:rsid w:val="006C58D8"/>
    <w:rsid w:val="006C5951"/>
    <w:rsid w:val="006C62C8"/>
    <w:rsid w:val="006C66F8"/>
    <w:rsid w:val="006C768C"/>
    <w:rsid w:val="006C76BE"/>
    <w:rsid w:val="006C791A"/>
    <w:rsid w:val="006C7A7D"/>
    <w:rsid w:val="006C7AF7"/>
    <w:rsid w:val="006C7E59"/>
    <w:rsid w:val="006D0109"/>
    <w:rsid w:val="006D0918"/>
    <w:rsid w:val="006D14D3"/>
    <w:rsid w:val="006D1601"/>
    <w:rsid w:val="006D2068"/>
    <w:rsid w:val="006D22F4"/>
    <w:rsid w:val="006D24B3"/>
    <w:rsid w:val="006D2629"/>
    <w:rsid w:val="006D27BB"/>
    <w:rsid w:val="006D2C13"/>
    <w:rsid w:val="006D2F88"/>
    <w:rsid w:val="006D422F"/>
    <w:rsid w:val="006D4489"/>
    <w:rsid w:val="006D47E2"/>
    <w:rsid w:val="006D4852"/>
    <w:rsid w:val="006D4990"/>
    <w:rsid w:val="006D4C09"/>
    <w:rsid w:val="006D4C30"/>
    <w:rsid w:val="006D4F38"/>
    <w:rsid w:val="006D5564"/>
    <w:rsid w:val="006D562E"/>
    <w:rsid w:val="006D5A49"/>
    <w:rsid w:val="006D5B3C"/>
    <w:rsid w:val="006D5E30"/>
    <w:rsid w:val="006D6660"/>
    <w:rsid w:val="006D67F8"/>
    <w:rsid w:val="006D7364"/>
    <w:rsid w:val="006D747B"/>
    <w:rsid w:val="006D7817"/>
    <w:rsid w:val="006D7A5C"/>
    <w:rsid w:val="006E064C"/>
    <w:rsid w:val="006E08A8"/>
    <w:rsid w:val="006E0CD0"/>
    <w:rsid w:val="006E1D12"/>
    <w:rsid w:val="006E1E14"/>
    <w:rsid w:val="006E202D"/>
    <w:rsid w:val="006E2127"/>
    <w:rsid w:val="006E2260"/>
    <w:rsid w:val="006E26E5"/>
    <w:rsid w:val="006E3672"/>
    <w:rsid w:val="006E3F62"/>
    <w:rsid w:val="006E4041"/>
    <w:rsid w:val="006E4DE6"/>
    <w:rsid w:val="006E4EB4"/>
    <w:rsid w:val="006E51CC"/>
    <w:rsid w:val="006E5437"/>
    <w:rsid w:val="006E545D"/>
    <w:rsid w:val="006E5475"/>
    <w:rsid w:val="006E5797"/>
    <w:rsid w:val="006E5B00"/>
    <w:rsid w:val="006E5BBD"/>
    <w:rsid w:val="006E5CC5"/>
    <w:rsid w:val="006E62E8"/>
    <w:rsid w:val="006E663A"/>
    <w:rsid w:val="006E6BDE"/>
    <w:rsid w:val="006E6CAA"/>
    <w:rsid w:val="006E6E4E"/>
    <w:rsid w:val="006E7043"/>
    <w:rsid w:val="006E79C7"/>
    <w:rsid w:val="006E7BEE"/>
    <w:rsid w:val="006F065B"/>
    <w:rsid w:val="006F06A6"/>
    <w:rsid w:val="006F0A9A"/>
    <w:rsid w:val="006F0DF2"/>
    <w:rsid w:val="006F0FA0"/>
    <w:rsid w:val="006F1290"/>
    <w:rsid w:val="006F2029"/>
    <w:rsid w:val="006F2403"/>
    <w:rsid w:val="006F2BAE"/>
    <w:rsid w:val="006F2C46"/>
    <w:rsid w:val="006F2E09"/>
    <w:rsid w:val="006F3CD4"/>
    <w:rsid w:val="006F3FC1"/>
    <w:rsid w:val="006F49D4"/>
    <w:rsid w:val="006F506B"/>
    <w:rsid w:val="006F52C7"/>
    <w:rsid w:val="006F5CCB"/>
    <w:rsid w:val="006F7267"/>
    <w:rsid w:val="006F75B3"/>
    <w:rsid w:val="006F7955"/>
    <w:rsid w:val="006F7DB2"/>
    <w:rsid w:val="006F7F58"/>
    <w:rsid w:val="00700039"/>
    <w:rsid w:val="0070015D"/>
    <w:rsid w:val="007001FA"/>
    <w:rsid w:val="00700461"/>
    <w:rsid w:val="0070052B"/>
    <w:rsid w:val="00700974"/>
    <w:rsid w:val="00700DC9"/>
    <w:rsid w:val="00700EFA"/>
    <w:rsid w:val="00700F8F"/>
    <w:rsid w:val="007022EF"/>
    <w:rsid w:val="007029FA"/>
    <w:rsid w:val="00702E3A"/>
    <w:rsid w:val="007030B0"/>
    <w:rsid w:val="007032A1"/>
    <w:rsid w:val="00703442"/>
    <w:rsid w:val="00703902"/>
    <w:rsid w:val="00705545"/>
    <w:rsid w:val="0070554B"/>
    <w:rsid w:val="007055A7"/>
    <w:rsid w:val="007056AE"/>
    <w:rsid w:val="00705823"/>
    <w:rsid w:val="007058C1"/>
    <w:rsid w:val="00705D25"/>
    <w:rsid w:val="007060B1"/>
    <w:rsid w:val="0070642D"/>
    <w:rsid w:val="0070665E"/>
    <w:rsid w:val="0070685A"/>
    <w:rsid w:val="007069A1"/>
    <w:rsid w:val="00706A07"/>
    <w:rsid w:val="0070700A"/>
    <w:rsid w:val="00707477"/>
    <w:rsid w:val="007075B8"/>
    <w:rsid w:val="0071039A"/>
    <w:rsid w:val="00710575"/>
    <w:rsid w:val="00710F84"/>
    <w:rsid w:val="007112D7"/>
    <w:rsid w:val="0071152D"/>
    <w:rsid w:val="0071160F"/>
    <w:rsid w:val="007119A8"/>
    <w:rsid w:val="00711B2A"/>
    <w:rsid w:val="00711B6C"/>
    <w:rsid w:val="007126DE"/>
    <w:rsid w:val="007126EF"/>
    <w:rsid w:val="0071286C"/>
    <w:rsid w:val="00712B10"/>
    <w:rsid w:val="00712C07"/>
    <w:rsid w:val="00713411"/>
    <w:rsid w:val="007135FE"/>
    <w:rsid w:val="007136FF"/>
    <w:rsid w:val="0071373A"/>
    <w:rsid w:val="00713C72"/>
    <w:rsid w:val="0071417E"/>
    <w:rsid w:val="007143CF"/>
    <w:rsid w:val="00714A8D"/>
    <w:rsid w:val="007151B8"/>
    <w:rsid w:val="00715B15"/>
    <w:rsid w:val="00716245"/>
    <w:rsid w:val="00716E2A"/>
    <w:rsid w:val="00717372"/>
    <w:rsid w:val="0071753B"/>
    <w:rsid w:val="00717B1C"/>
    <w:rsid w:val="00717D03"/>
    <w:rsid w:val="007204F1"/>
    <w:rsid w:val="00720A8D"/>
    <w:rsid w:val="00720D54"/>
    <w:rsid w:val="00720E28"/>
    <w:rsid w:val="00720FED"/>
    <w:rsid w:val="00721495"/>
    <w:rsid w:val="007214EF"/>
    <w:rsid w:val="00721A32"/>
    <w:rsid w:val="00721A62"/>
    <w:rsid w:val="00721E3D"/>
    <w:rsid w:val="00721FD5"/>
    <w:rsid w:val="00722198"/>
    <w:rsid w:val="0072259F"/>
    <w:rsid w:val="00723064"/>
    <w:rsid w:val="0072338A"/>
    <w:rsid w:val="0072370C"/>
    <w:rsid w:val="00723783"/>
    <w:rsid w:val="007238BD"/>
    <w:rsid w:val="00723B06"/>
    <w:rsid w:val="00723C33"/>
    <w:rsid w:val="00723F57"/>
    <w:rsid w:val="00724459"/>
    <w:rsid w:val="007248F0"/>
    <w:rsid w:val="00724B2F"/>
    <w:rsid w:val="00724CE7"/>
    <w:rsid w:val="0072558B"/>
    <w:rsid w:val="00725625"/>
    <w:rsid w:val="00726324"/>
    <w:rsid w:val="00726764"/>
    <w:rsid w:val="00726DA7"/>
    <w:rsid w:val="00730A24"/>
    <w:rsid w:val="00730C65"/>
    <w:rsid w:val="007311B4"/>
    <w:rsid w:val="007313E5"/>
    <w:rsid w:val="00731952"/>
    <w:rsid w:val="00731E21"/>
    <w:rsid w:val="007325F9"/>
    <w:rsid w:val="0073285D"/>
    <w:rsid w:val="00732AF4"/>
    <w:rsid w:val="00732CDF"/>
    <w:rsid w:val="00732FC3"/>
    <w:rsid w:val="0073397E"/>
    <w:rsid w:val="00733B01"/>
    <w:rsid w:val="00733C88"/>
    <w:rsid w:val="00733EDD"/>
    <w:rsid w:val="00733FA0"/>
    <w:rsid w:val="00734213"/>
    <w:rsid w:val="007348B3"/>
    <w:rsid w:val="007351E4"/>
    <w:rsid w:val="00735D2F"/>
    <w:rsid w:val="00735D44"/>
    <w:rsid w:val="00736504"/>
    <w:rsid w:val="007369F3"/>
    <w:rsid w:val="00737063"/>
    <w:rsid w:val="007374E9"/>
    <w:rsid w:val="007376BF"/>
    <w:rsid w:val="00737787"/>
    <w:rsid w:val="00737A32"/>
    <w:rsid w:val="00737F30"/>
    <w:rsid w:val="00740271"/>
    <w:rsid w:val="007410B0"/>
    <w:rsid w:val="00741B12"/>
    <w:rsid w:val="00741E56"/>
    <w:rsid w:val="0074200B"/>
    <w:rsid w:val="00742024"/>
    <w:rsid w:val="007421F1"/>
    <w:rsid w:val="00742211"/>
    <w:rsid w:val="00742229"/>
    <w:rsid w:val="00742347"/>
    <w:rsid w:val="00742711"/>
    <w:rsid w:val="00742889"/>
    <w:rsid w:val="00742B51"/>
    <w:rsid w:val="00742FBD"/>
    <w:rsid w:val="007432D6"/>
    <w:rsid w:val="00743A33"/>
    <w:rsid w:val="00744143"/>
    <w:rsid w:val="00744422"/>
    <w:rsid w:val="007445B9"/>
    <w:rsid w:val="0074529C"/>
    <w:rsid w:val="007456E0"/>
    <w:rsid w:val="007460ED"/>
    <w:rsid w:val="00746234"/>
    <w:rsid w:val="0074624C"/>
    <w:rsid w:val="00746CE3"/>
    <w:rsid w:val="0074734A"/>
    <w:rsid w:val="007478DE"/>
    <w:rsid w:val="0074796E"/>
    <w:rsid w:val="00747D15"/>
    <w:rsid w:val="00747E35"/>
    <w:rsid w:val="007503AD"/>
    <w:rsid w:val="007509B2"/>
    <w:rsid w:val="0075194B"/>
    <w:rsid w:val="00751BF1"/>
    <w:rsid w:val="007524F8"/>
    <w:rsid w:val="00752ED5"/>
    <w:rsid w:val="00752FC8"/>
    <w:rsid w:val="007531A0"/>
    <w:rsid w:val="007531B7"/>
    <w:rsid w:val="007533F1"/>
    <w:rsid w:val="00753699"/>
    <w:rsid w:val="00753A6C"/>
    <w:rsid w:val="00753B7C"/>
    <w:rsid w:val="00753BC1"/>
    <w:rsid w:val="00754450"/>
    <w:rsid w:val="007549C5"/>
    <w:rsid w:val="007556F1"/>
    <w:rsid w:val="00755838"/>
    <w:rsid w:val="00755A19"/>
    <w:rsid w:val="00755D24"/>
    <w:rsid w:val="00755D60"/>
    <w:rsid w:val="00755DF6"/>
    <w:rsid w:val="00756C5E"/>
    <w:rsid w:val="007570E4"/>
    <w:rsid w:val="007572C0"/>
    <w:rsid w:val="007574C9"/>
    <w:rsid w:val="007574D7"/>
    <w:rsid w:val="007579FA"/>
    <w:rsid w:val="00757F41"/>
    <w:rsid w:val="00757F69"/>
    <w:rsid w:val="007606C5"/>
    <w:rsid w:val="007608B1"/>
    <w:rsid w:val="00760F93"/>
    <w:rsid w:val="007612F6"/>
    <w:rsid w:val="00761C36"/>
    <w:rsid w:val="0076226F"/>
    <w:rsid w:val="007627A9"/>
    <w:rsid w:val="007628C5"/>
    <w:rsid w:val="00762E03"/>
    <w:rsid w:val="00762F01"/>
    <w:rsid w:val="00763379"/>
    <w:rsid w:val="007633F8"/>
    <w:rsid w:val="0076366D"/>
    <w:rsid w:val="00763790"/>
    <w:rsid w:val="0076412F"/>
    <w:rsid w:val="007642F2"/>
    <w:rsid w:val="007644D1"/>
    <w:rsid w:val="00764D7D"/>
    <w:rsid w:val="00765271"/>
    <w:rsid w:val="007652E6"/>
    <w:rsid w:val="007654F6"/>
    <w:rsid w:val="00765A6D"/>
    <w:rsid w:val="0076608D"/>
    <w:rsid w:val="00766A7A"/>
    <w:rsid w:val="00766E21"/>
    <w:rsid w:val="0076704F"/>
    <w:rsid w:val="007673BB"/>
    <w:rsid w:val="007679A6"/>
    <w:rsid w:val="00770A51"/>
    <w:rsid w:val="00770D3E"/>
    <w:rsid w:val="00770DE2"/>
    <w:rsid w:val="00772047"/>
    <w:rsid w:val="0077342B"/>
    <w:rsid w:val="00773735"/>
    <w:rsid w:val="0077373C"/>
    <w:rsid w:val="007737E3"/>
    <w:rsid w:val="00773F7E"/>
    <w:rsid w:val="007745A6"/>
    <w:rsid w:val="00775789"/>
    <w:rsid w:val="00775D6E"/>
    <w:rsid w:val="007766AA"/>
    <w:rsid w:val="007768FB"/>
    <w:rsid w:val="00776D8B"/>
    <w:rsid w:val="00776EF7"/>
    <w:rsid w:val="00776F5A"/>
    <w:rsid w:val="007771F7"/>
    <w:rsid w:val="00777550"/>
    <w:rsid w:val="007777DA"/>
    <w:rsid w:val="00777B1E"/>
    <w:rsid w:val="007804A9"/>
    <w:rsid w:val="007807A3"/>
    <w:rsid w:val="007813B0"/>
    <w:rsid w:val="00781627"/>
    <w:rsid w:val="00781B5E"/>
    <w:rsid w:val="00782C72"/>
    <w:rsid w:val="00782D2A"/>
    <w:rsid w:val="00782F92"/>
    <w:rsid w:val="00783C32"/>
    <w:rsid w:val="00784ACB"/>
    <w:rsid w:val="00784BE5"/>
    <w:rsid w:val="00784DEC"/>
    <w:rsid w:val="00784E58"/>
    <w:rsid w:val="00784E5E"/>
    <w:rsid w:val="007859A1"/>
    <w:rsid w:val="00785A9F"/>
    <w:rsid w:val="00785C21"/>
    <w:rsid w:val="0078605C"/>
    <w:rsid w:val="00786455"/>
    <w:rsid w:val="0078765C"/>
    <w:rsid w:val="0078786C"/>
    <w:rsid w:val="00787B2E"/>
    <w:rsid w:val="007901C8"/>
    <w:rsid w:val="007901F9"/>
    <w:rsid w:val="0079024E"/>
    <w:rsid w:val="007903FD"/>
    <w:rsid w:val="00790B59"/>
    <w:rsid w:val="00790C7C"/>
    <w:rsid w:val="007919CA"/>
    <w:rsid w:val="00791AFD"/>
    <w:rsid w:val="00791F99"/>
    <w:rsid w:val="00792148"/>
    <w:rsid w:val="00792EA3"/>
    <w:rsid w:val="0079332C"/>
    <w:rsid w:val="00793342"/>
    <w:rsid w:val="007933D0"/>
    <w:rsid w:val="007939F0"/>
    <w:rsid w:val="007940AA"/>
    <w:rsid w:val="00794C6A"/>
    <w:rsid w:val="00794CCB"/>
    <w:rsid w:val="0079541E"/>
    <w:rsid w:val="0079558B"/>
    <w:rsid w:val="007955DE"/>
    <w:rsid w:val="007958EF"/>
    <w:rsid w:val="00795FAF"/>
    <w:rsid w:val="0079614C"/>
    <w:rsid w:val="00796D4F"/>
    <w:rsid w:val="007970B5"/>
    <w:rsid w:val="00797316"/>
    <w:rsid w:val="00797503"/>
    <w:rsid w:val="00797A0A"/>
    <w:rsid w:val="00797ACD"/>
    <w:rsid w:val="007A001D"/>
    <w:rsid w:val="007A0B6E"/>
    <w:rsid w:val="007A0E7B"/>
    <w:rsid w:val="007A14DE"/>
    <w:rsid w:val="007A196F"/>
    <w:rsid w:val="007A1F63"/>
    <w:rsid w:val="007A33F6"/>
    <w:rsid w:val="007A3745"/>
    <w:rsid w:val="007A3B35"/>
    <w:rsid w:val="007A429B"/>
    <w:rsid w:val="007A491A"/>
    <w:rsid w:val="007A4AC0"/>
    <w:rsid w:val="007A5141"/>
    <w:rsid w:val="007A5413"/>
    <w:rsid w:val="007A57C5"/>
    <w:rsid w:val="007A5B1A"/>
    <w:rsid w:val="007A60EA"/>
    <w:rsid w:val="007A63EF"/>
    <w:rsid w:val="007A6938"/>
    <w:rsid w:val="007A707B"/>
    <w:rsid w:val="007A71EF"/>
    <w:rsid w:val="007A758A"/>
    <w:rsid w:val="007A762E"/>
    <w:rsid w:val="007B004E"/>
    <w:rsid w:val="007B03AA"/>
    <w:rsid w:val="007B0928"/>
    <w:rsid w:val="007B0D27"/>
    <w:rsid w:val="007B11D8"/>
    <w:rsid w:val="007B14D6"/>
    <w:rsid w:val="007B178F"/>
    <w:rsid w:val="007B1882"/>
    <w:rsid w:val="007B1B38"/>
    <w:rsid w:val="007B1CBA"/>
    <w:rsid w:val="007B203A"/>
    <w:rsid w:val="007B228A"/>
    <w:rsid w:val="007B2859"/>
    <w:rsid w:val="007B2E2B"/>
    <w:rsid w:val="007B30E1"/>
    <w:rsid w:val="007B350B"/>
    <w:rsid w:val="007B38D5"/>
    <w:rsid w:val="007B42A5"/>
    <w:rsid w:val="007B4304"/>
    <w:rsid w:val="007B4590"/>
    <w:rsid w:val="007B4B69"/>
    <w:rsid w:val="007B4F89"/>
    <w:rsid w:val="007B52CD"/>
    <w:rsid w:val="007B6216"/>
    <w:rsid w:val="007B64AC"/>
    <w:rsid w:val="007B6C23"/>
    <w:rsid w:val="007B6CD1"/>
    <w:rsid w:val="007B72F2"/>
    <w:rsid w:val="007B74B1"/>
    <w:rsid w:val="007B784B"/>
    <w:rsid w:val="007C0765"/>
    <w:rsid w:val="007C10BC"/>
    <w:rsid w:val="007C137D"/>
    <w:rsid w:val="007C1441"/>
    <w:rsid w:val="007C1479"/>
    <w:rsid w:val="007C1E9F"/>
    <w:rsid w:val="007C285A"/>
    <w:rsid w:val="007C3FD1"/>
    <w:rsid w:val="007C47F2"/>
    <w:rsid w:val="007C4920"/>
    <w:rsid w:val="007C493F"/>
    <w:rsid w:val="007C50C3"/>
    <w:rsid w:val="007C67E4"/>
    <w:rsid w:val="007C6D26"/>
    <w:rsid w:val="007C70B7"/>
    <w:rsid w:val="007C716F"/>
    <w:rsid w:val="007C788B"/>
    <w:rsid w:val="007C7C6C"/>
    <w:rsid w:val="007D0131"/>
    <w:rsid w:val="007D032E"/>
    <w:rsid w:val="007D1977"/>
    <w:rsid w:val="007D1A24"/>
    <w:rsid w:val="007D1CC5"/>
    <w:rsid w:val="007D20F1"/>
    <w:rsid w:val="007D2D2E"/>
    <w:rsid w:val="007D34F1"/>
    <w:rsid w:val="007D3633"/>
    <w:rsid w:val="007D37E5"/>
    <w:rsid w:val="007D39F6"/>
    <w:rsid w:val="007D4026"/>
    <w:rsid w:val="007D4071"/>
    <w:rsid w:val="007D4095"/>
    <w:rsid w:val="007D40F1"/>
    <w:rsid w:val="007D4A74"/>
    <w:rsid w:val="007D51AA"/>
    <w:rsid w:val="007D5D4E"/>
    <w:rsid w:val="007D5ED5"/>
    <w:rsid w:val="007D63B1"/>
    <w:rsid w:val="007D675D"/>
    <w:rsid w:val="007D6DCF"/>
    <w:rsid w:val="007D6DEB"/>
    <w:rsid w:val="007D71C6"/>
    <w:rsid w:val="007D7CBD"/>
    <w:rsid w:val="007E029F"/>
    <w:rsid w:val="007E0315"/>
    <w:rsid w:val="007E09F2"/>
    <w:rsid w:val="007E1329"/>
    <w:rsid w:val="007E13F9"/>
    <w:rsid w:val="007E14FF"/>
    <w:rsid w:val="007E1663"/>
    <w:rsid w:val="007E2A8B"/>
    <w:rsid w:val="007E2F30"/>
    <w:rsid w:val="007E3444"/>
    <w:rsid w:val="007E34F8"/>
    <w:rsid w:val="007E391A"/>
    <w:rsid w:val="007E510E"/>
    <w:rsid w:val="007E5CD4"/>
    <w:rsid w:val="007E650C"/>
    <w:rsid w:val="007E69AB"/>
    <w:rsid w:val="007E6C9D"/>
    <w:rsid w:val="007E7239"/>
    <w:rsid w:val="007E748F"/>
    <w:rsid w:val="007E7792"/>
    <w:rsid w:val="007E79A7"/>
    <w:rsid w:val="007E7A5B"/>
    <w:rsid w:val="007E7B35"/>
    <w:rsid w:val="007E7B6B"/>
    <w:rsid w:val="007E7C8D"/>
    <w:rsid w:val="007E7F91"/>
    <w:rsid w:val="007F00A9"/>
    <w:rsid w:val="007F071C"/>
    <w:rsid w:val="007F0A0E"/>
    <w:rsid w:val="007F0E0C"/>
    <w:rsid w:val="007F0EF0"/>
    <w:rsid w:val="007F1348"/>
    <w:rsid w:val="007F16F9"/>
    <w:rsid w:val="007F199E"/>
    <w:rsid w:val="007F1DF1"/>
    <w:rsid w:val="007F2F49"/>
    <w:rsid w:val="007F359A"/>
    <w:rsid w:val="007F35C1"/>
    <w:rsid w:val="007F3626"/>
    <w:rsid w:val="007F3E1C"/>
    <w:rsid w:val="007F3F80"/>
    <w:rsid w:val="007F4783"/>
    <w:rsid w:val="007F546A"/>
    <w:rsid w:val="007F5923"/>
    <w:rsid w:val="007F5CE4"/>
    <w:rsid w:val="007F5E18"/>
    <w:rsid w:val="007F5F39"/>
    <w:rsid w:val="007F6050"/>
    <w:rsid w:val="007F61BE"/>
    <w:rsid w:val="007F68D7"/>
    <w:rsid w:val="007F6EB8"/>
    <w:rsid w:val="007F6F02"/>
    <w:rsid w:val="007F70CB"/>
    <w:rsid w:val="007F7180"/>
    <w:rsid w:val="007F725A"/>
    <w:rsid w:val="007F7A81"/>
    <w:rsid w:val="00800064"/>
    <w:rsid w:val="00800779"/>
    <w:rsid w:val="00800934"/>
    <w:rsid w:val="00800A16"/>
    <w:rsid w:val="00800ED6"/>
    <w:rsid w:val="00800F1E"/>
    <w:rsid w:val="0080237F"/>
    <w:rsid w:val="0080255A"/>
    <w:rsid w:val="0080329C"/>
    <w:rsid w:val="008033C7"/>
    <w:rsid w:val="008036D5"/>
    <w:rsid w:val="00803889"/>
    <w:rsid w:val="00803BDF"/>
    <w:rsid w:val="0080418D"/>
    <w:rsid w:val="0080421B"/>
    <w:rsid w:val="008043E7"/>
    <w:rsid w:val="00804701"/>
    <w:rsid w:val="00804709"/>
    <w:rsid w:val="00804ADD"/>
    <w:rsid w:val="00804BF7"/>
    <w:rsid w:val="00804E75"/>
    <w:rsid w:val="00805220"/>
    <w:rsid w:val="00805534"/>
    <w:rsid w:val="00805E1F"/>
    <w:rsid w:val="00806981"/>
    <w:rsid w:val="008076D6"/>
    <w:rsid w:val="0080784C"/>
    <w:rsid w:val="00807F97"/>
    <w:rsid w:val="00810A31"/>
    <w:rsid w:val="00810B84"/>
    <w:rsid w:val="00810FDC"/>
    <w:rsid w:val="00811A77"/>
    <w:rsid w:val="00811F66"/>
    <w:rsid w:val="0081219D"/>
    <w:rsid w:val="00812604"/>
    <w:rsid w:val="008129DF"/>
    <w:rsid w:val="00813F00"/>
    <w:rsid w:val="008141D6"/>
    <w:rsid w:val="0081437D"/>
    <w:rsid w:val="0081454D"/>
    <w:rsid w:val="00814A66"/>
    <w:rsid w:val="00815FAD"/>
    <w:rsid w:val="0081695C"/>
    <w:rsid w:val="00816B27"/>
    <w:rsid w:val="00816CCD"/>
    <w:rsid w:val="00816E40"/>
    <w:rsid w:val="008201D3"/>
    <w:rsid w:val="00820603"/>
    <w:rsid w:val="00820C25"/>
    <w:rsid w:val="00821A70"/>
    <w:rsid w:val="00822111"/>
    <w:rsid w:val="00822546"/>
    <w:rsid w:val="0082388E"/>
    <w:rsid w:val="00823BE6"/>
    <w:rsid w:val="0082450E"/>
    <w:rsid w:val="008246D7"/>
    <w:rsid w:val="00824DB6"/>
    <w:rsid w:val="00824F47"/>
    <w:rsid w:val="00824FE3"/>
    <w:rsid w:val="008251D6"/>
    <w:rsid w:val="008251FF"/>
    <w:rsid w:val="008258CA"/>
    <w:rsid w:val="00825CA4"/>
    <w:rsid w:val="00825F0C"/>
    <w:rsid w:val="008263F2"/>
    <w:rsid w:val="008267CD"/>
    <w:rsid w:val="00826E16"/>
    <w:rsid w:val="00827C41"/>
    <w:rsid w:val="00827F00"/>
    <w:rsid w:val="00827FDA"/>
    <w:rsid w:val="008303E0"/>
    <w:rsid w:val="00830A37"/>
    <w:rsid w:val="00830E92"/>
    <w:rsid w:val="008312A3"/>
    <w:rsid w:val="00831564"/>
    <w:rsid w:val="00831700"/>
    <w:rsid w:val="0083175E"/>
    <w:rsid w:val="008317AC"/>
    <w:rsid w:val="008318DF"/>
    <w:rsid w:val="00831944"/>
    <w:rsid w:val="00831AFC"/>
    <w:rsid w:val="00832233"/>
    <w:rsid w:val="00832776"/>
    <w:rsid w:val="008328EA"/>
    <w:rsid w:val="0083315B"/>
    <w:rsid w:val="008332E9"/>
    <w:rsid w:val="008335FF"/>
    <w:rsid w:val="00833664"/>
    <w:rsid w:val="0083383E"/>
    <w:rsid w:val="00833A68"/>
    <w:rsid w:val="00833BC7"/>
    <w:rsid w:val="00833E13"/>
    <w:rsid w:val="00833F9B"/>
    <w:rsid w:val="00834A1A"/>
    <w:rsid w:val="00834D15"/>
    <w:rsid w:val="00835233"/>
    <w:rsid w:val="008352EA"/>
    <w:rsid w:val="00835B8D"/>
    <w:rsid w:val="00835CEF"/>
    <w:rsid w:val="00835D1D"/>
    <w:rsid w:val="00836152"/>
    <w:rsid w:val="008363CC"/>
    <w:rsid w:val="00836F0F"/>
    <w:rsid w:val="0083701D"/>
    <w:rsid w:val="00837954"/>
    <w:rsid w:val="008379CB"/>
    <w:rsid w:val="008400C5"/>
    <w:rsid w:val="008402C4"/>
    <w:rsid w:val="0084062F"/>
    <w:rsid w:val="00840787"/>
    <w:rsid w:val="00841F21"/>
    <w:rsid w:val="00842609"/>
    <w:rsid w:val="008429E5"/>
    <w:rsid w:val="008429FF"/>
    <w:rsid w:val="00842C27"/>
    <w:rsid w:val="00842CBF"/>
    <w:rsid w:val="008430A4"/>
    <w:rsid w:val="0084399B"/>
    <w:rsid w:val="0084399D"/>
    <w:rsid w:val="00843A12"/>
    <w:rsid w:val="00843D53"/>
    <w:rsid w:val="0084522C"/>
    <w:rsid w:val="008456F2"/>
    <w:rsid w:val="008457FF"/>
    <w:rsid w:val="00845812"/>
    <w:rsid w:val="00845CA5"/>
    <w:rsid w:val="00845E6F"/>
    <w:rsid w:val="00845EBF"/>
    <w:rsid w:val="00846395"/>
    <w:rsid w:val="00846BD5"/>
    <w:rsid w:val="00846D62"/>
    <w:rsid w:val="008471F6"/>
    <w:rsid w:val="00847BC1"/>
    <w:rsid w:val="008500B9"/>
    <w:rsid w:val="008503D1"/>
    <w:rsid w:val="00850554"/>
    <w:rsid w:val="00850D75"/>
    <w:rsid w:val="00850DDC"/>
    <w:rsid w:val="00851536"/>
    <w:rsid w:val="008515A9"/>
    <w:rsid w:val="00851B69"/>
    <w:rsid w:val="00851DA5"/>
    <w:rsid w:val="008525CF"/>
    <w:rsid w:val="008529E2"/>
    <w:rsid w:val="00852E19"/>
    <w:rsid w:val="00852E73"/>
    <w:rsid w:val="008535B8"/>
    <w:rsid w:val="00853A00"/>
    <w:rsid w:val="008540F3"/>
    <w:rsid w:val="0085481D"/>
    <w:rsid w:val="00855258"/>
    <w:rsid w:val="0085536B"/>
    <w:rsid w:val="00855E62"/>
    <w:rsid w:val="0085634D"/>
    <w:rsid w:val="0085686A"/>
    <w:rsid w:val="0085704A"/>
    <w:rsid w:val="0085717A"/>
    <w:rsid w:val="00857552"/>
    <w:rsid w:val="008578E7"/>
    <w:rsid w:val="00857A12"/>
    <w:rsid w:val="00857B83"/>
    <w:rsid w:val="00857E72"/>
    <w:rsid w:val="00860266"/>
    <w:rsid w:val="008603F0"/>
    <w:rsid w:val="008603F9"/>
    <w:rsid w:val="00860878"/>
    <w:rsid w:val="00860895"/>
    <w:rsid w:val="0086105E"/>
    <w:rsid w:val="008610B4"/>
    <w:rsid w:val="00861440"/>
    <w:rsid w:val="00861BC7"/>
    <w:rsid w:val="00861C9B"/>
    <w:rsid w:val="00861F55"/>
    <w:rsid w:val="00862799"/>
    <w:rsid w:val="00862925"/>
    <w:rsid w:val="0086331B"/>
    <w:rsid w:val="0086338B"/>
    <w:rsid w:val="00864013"/>
    <w:rsid w:val="008641D9"/>
    <w:rsid w:val="008643E8"/>
    <w:rsid w:val="0086479A"/>
    <w:rsid w:val="008647F7"/>
    <w:rsid w:val="00865069"/>
    <w:rsid w:val="00865316"/>
    <w:rsid w:val="008660B1"/>
    <w:rsid w:val="00866225"/>
    <w:rsid w:val="0086695E"/>
    <w:rsid w:val="0086699B"/>
    <w:rsid w:val="00866ACF"/>
    <w:rsid w:val="00866CF3"/>
    <w:rsid w:val="008672DC"/>
    <w:rsid w:val="00867679"/>
    <w:rsid w:val="00867EC1"/>
    <w:rsid w:val="00870373"/>
    <w:rsid w:val="0087062B"/>
    <w:rsid w:val="00870931"/>
    <w:rsid w:val="00871090"/>
    <w:rsid w:val="00871166"/>
    <w:rsid w:val="0087146B"/>
    <w:rsid w:val="00871476"/>
    <w:rsid w:val="00871CA0"/>
    <w:rsid w:val="00872067"/>
    <w:rsid w:val="008727A1"/>
    <w:rsid w:val="0087341C"/>
    <w:rsid w:val="008734E9"/>
    <w:rsid w:val="008735D3"/>
    <w:rsid w:val="008736E5"/>
    <w:rsid w:val="00873707"/>
    <w:rsid w:val="00873CCF"/>
    <w:rsid w:val="00874CAE"/>
    <w:rsid w:val="00875333"/>
    <w:rsid w:val="0087543E"/>
    <w:rsid w:val="008755AA"/>
    <w:rsid w:val="008757B6"/>
    <w:rsid w:val="0087643D"/>
    <w:rsid w:val="008766BB"/>
    <w:rsid w:val="008766BC"/>
    <w:rsid w:val="00876781"/>
    <w:rsid w:val="00877116"/>
    <w:rsid w:val="00877614"/>
    <w:rsid w:val="00880655"/>
    <w:rsid w:val="008807DB"/>
    <w:rsid w:val="00880A5C"/>
    <w:rsid w:val="00880F14"/>
    <w:rsid w:val="0088128D"/>
    <w:rsid w:val="00881DAA"/>
    <w:rsid w:val="00881DF0"/>
    <w:rsid w:val="00882546"/>
    <w:rsid w:val="008827C6"/>
    <w:rsid w:val="008828FA"/>
    <w:rsid w:val="00882AAE"/>
    <w:rsid w:val="00882C52"/>
    <w:rsid w:val="00883246"/>
    <w:rsid w:val="00884793"/>
    <w:rsid w:val="00884B07"/>
    <w:rsid w:val="00885A7C"/>
    <w:rsid w:val="00885FD8"/>
    <w:rsid w:val="0088618B"/>
    <w:rsid w:val="00886A21"/>
    <w:rsid w:val="00886A27"/>
    <w:rsid w:val="00886C63"/>
    <w:rsid w:val="00886D8A"/>
    <w:rsid w:val="00887289"/>
    <w:rsid w:val="008876D5"/>
    <w:rsid w:val="00887730"/>
    <w:rsid w:val="00887DE5"/>
    <w:rsid w:val="008905F9"/>
    <w:rsid w:val="00890938"/>
    <w:rsid w:val="00890AC4"/>
    <w:rsid w:val="00890E22"/>
    <w:rsid w:val="008916E4"/>
    <w:rsid w:val="00891936"/>
    <w:rsid w:val="00891A9A"/>
    <w:rsid w:val="00891CA7"/>
    <w:rsid w:val="00892402"/>
    <w:rsid w:val="00892429"/>
    <w:rsid w:val="008926A9"/>
    <w:rsid w:val="00892B72"/>
    <w:rsid w:val="008933B5"/>
    <w:rsid w:val="008936F0"/>
    <w:rsid w:val="008937C1"/>
    <w:rsid w:val="00893B77"/>
    <w:rsid w:val="0089491C"/>
    <w:rsid w:val="00894D48"/>
    <w:rsid w:val="00895391"/>
    <w:rsid w:val="00895394"/>
    <w:rsid w:val="00895679"/>
    <w:rsid w:val="00895FD7"/>
    <w:rsid w:val="008965A6"/>
    <w:rsid w:val="008965AD"/>
    <w:rsid w:val="008965F7"/>
    <w:rsid w:val="0089679F"/>
    <w:rsid w:val="00896893"/>
    <w:rsid w:val="00897146"/>
    <w:rsid w:val="00897597"/>
    <w:rsid w:val="00897ADD"/>
    <w:rsid w:val="00897FAC"/>
    <w:rsid w:val="008A092E"/>
    <w:rsid w:val="008A0EC7"/>
    <w:rsid w:val="008A119A"/>
    <w:rsid w:val="008A1994"/>
    <w:rsid w:val="008A1B0F"/>
    <w:rsid w:val="008A1C17"/>
    <w:rsid w:val="008A1D9D"/>
    <w:rsid w:val="008A1E10"/>
    <w:rsid w:val="008A2286"/>
    <w:rsid w:val="008A238A"/>
    <w:rsid w:val="008A248C"/>
    <w:rsid w:val="008A28C1"/>
    <w:rsid w:val="008A2989"/>
    <w:rsid w:val="008A29FD"/>
    <w:rsid w:val="008A3565"/>
    <w:rsid w:val="008A3749"/>
    <w:rsid w:val="008A3B1A"/>
    <w:rsid w:val="008A3B62"/>
    <w:rsid w:val="008A3F60"/>
    <w:rsid w:val="008A3FD6"/>
    <w:rsid w:val="008A40AE"/>
    <w:rsid w:val="008A43C2"/>
    <w:rsid w:val="008A5115"/>
    <w:rsid w:val="008A53BC"/>
    <w:rsid w:val="008A54F2"/>
    <w:rsid w:val="008A5B08"/>
    <w:rsid w:val="008A5C02"/>
    <w:rsid w:val="008A5E05"/>
    <w:rsid w:val="008A600F"/>
    <w:rsid w:val="008A6045"/>
    <w:rsid w:val="008A6207"/>
    <w:rsid w:val="008A627C"/>
    <w:rsid w:val="008A683D"/>
    <w:rsid w:val="008A72B1"/>
    <w:rsid w:val="008A79F9"/>
    <w:rsid w:val="008B0211"/>
    <w:rsid w:val="008B0332"/>
    <w:rsid w:val="008B0490"/>
    <w:rsid w:val="008B0496"/>
    <w:rsid w:val="008B0668"/>
    <w:rsid w:val="008B0737"/>
    <w:rsid w:val="008B0747"/>
    <w:rsid w:val="008B0ED1"/>
    <w:rsid w:val="008B1131"/>
    <w:rsid w:val="008B1350"/>
    <w:rsid w:val="008B153F"/>
    <w:rsid w:val="008B1678"/>
    <w:rsid w:val="008B1A1B"/>
    <w:rsid w:val="008B2036"/>
    <w:rsid w:val="008B219C"/>
    <w:rsid w:val="008B2537"/>
    <w:rsid w:val="008B269A"/>
    <w:rsid w:val="008B35DA"/>
    <w:rsid w:val="008B3910"/>
    <w:rsid w:val="008B3B84"/>
    <w:rsid w:val="008B421B"/>
    <w:rsid w:val="008B450B"/>
    <w:rsid w:val="008B4B8D"/>
    <w:rsid w:val="008B4C7D"/>
    <w:rsid w:val="008B4D34"/>
    <w:rsid w:val="008B52AF"/>
    <w:rsid w:val="008B537E"/>
    <w:rsid w:val="008B5447"/>
    <w:rsid w:val="008B548D"/>
    <w:rsid w:val="008B555E"/>
    <w:rsid w:val="008B56CE"/>
    <w:rsid w:val="008B5926"/>
    <w:rsid w:val="008B5DE0"/>
    <w:rsid w:val="008B5EF0"/>
    <w:rsid w:val="008B6A31"/>
    <w:rsid w:val="008B6E2A"/>
    <w:rsid w:val="008B775C"/>
    <w:rsid w:val="008B7B90"/>
    <w:rsid w:val="008B7D82"/>
    <w:rsid w:val="008B7F28"/>
    <w:rsid w:val="008C00EF"/>
    <w:rsid w:val="008C0253"/>
    <w:rsid w:val="008C2177"/>
    <w:rsid w:val="008C2996"/>
    <w:rsid w:val="008C31E9"/>
    <w:rsid w:val="008C32BF"/>
    <w:rsid w:val="008C3D38"/>
    <w:rsid w:val="008C3DFC"/>
    <w:rsid w:val="008C3EB4"/>
    <w:rsid w:val="008C41B1"/>
    <w:rsid w:val="008C4AA0"/>
    <w:rsid w:val="008C5A69"/>
    <w:rsid w:val="008C5ABD"/>
    <w:rsid w:val="008C5C81"/>
    <w:rsid w:val="008C65CB"/>
    <w:rsid w:val="008C6760"/>
    <w:rsid w:val="008C68AB"/>
    <w:rsid w:val="008C690A"/>
    <w:rsid w:val="008C6921"/>
    <w:rsid w:val="008C6D80"/>
    <w:rsid w:val="008C7068"/>
    <w:rsid w:val="008C7432"/>
    <w:rsid w:val="008C7C1A"/>
    <w:rsid w:val="008C7F4A"/>
    <w:rsid w:val="008D0D3D"/>
    <w:rsid w:val="008D0FD5"/>
    <w:rsid w:val="008D129A"/>
    <w:rsid w:val="008D1702"/>
    <w:rsid w:val="008D1712"/>
    <w:rsid w:val="008D171C"/>
    <w:rsid w:val="008D1C20"/>
    <w:rsid w:val="008D24C6"/>
    <w:rsid w:val="008D368D"/>
    <w:rsid w:val="008D3BBD"/>
    <w:rsid w:val="008D3EC9"/>
    <w:rsid w:val="008D3EE1"/>
    <w:rsid w:val="008D3F7D"/>
    <w:rsid w:val="008D46F9"/>
    <w:rsid w:val="008D4AE8"/>
    <w:rsid w:val="008D4CAD"/>
    <w:rsid w:val="008D51C8"/>
    <w:rsid w:val="008D523D"/>
    <w:rsid w:val="008D53BE"/>
    <w:rsid w:val="008D589A"/>
    <w:rsid w:val="008D5FD0"/>
    <w:rsid w:val="008D6002"/>
    <w:rsid w:val="008D606B"/>
    <w:rsid w:val="008D60AB"/>
    <w:rsid w:val="008D6833"/>
    <w:rsid w:val="008D6C45"/>
    <w:rsid w:val="008D6D01"/>
    <w:rsid w:val="008D725D"/>
    <w:rsid w:val="008D7263"/>
    <w:rsid w:val="008D7395"/>
    <w:rsid w:val="008D7B51"/>
    <w:rsid w:val="008D7FB0"/>
    <w:rsid w:val="008E0CAB"/>
    <w:rsid w:val="008E106F"/>
    <w:rsid w:val="008E1480"/>
    <w:rsid w:val="008E14E5"/>
    <w:rsid w:val="008E17A5"/>
    <w:rsid w:val="008E230D"/>
    <w:rsid w:val="008E2BF5"/>
    <w:rsid w:val="008E3908"/>
    <w:rsid w:val="008E3CFF"/>
    <w:rsid w:val="008E3F61"/>
    <w:rsid w:val="008E42C3"/>
    <w:rsid w:val="008E45F6"/>
    <w:rsid w:val="008E4AF9"/>
    <w:rsid w:val="008E4BDD"/>
    <w:rsid w:val="008E4CC8"/>
    <w:rsid w:val="008E4E1D"/>
    <w:rsid w:val="008E5580"/>
    <w:rsid w:val="008E7844"/>
    <w:rsid w:val="008E7B67"/>
    <w:rsid w:val="008E7F22"/>
    <w:rsid w:val="008F0095"/>
    <w:rsid w:val="008F0B18"/>
    <w:rsid w:val="008F137A"/>
    <w:rsid w:val="008F1DD1"/>
    <w:rsid w:val="008F1E67"/>
    <w:rsid w:val="008F25EE"/>
    <w:rsid w:val="008F29F4"/>
    <w:rsid w:val="008F306A"/>
    <w:rsid w:val="008F3086"/>
    <w:rsid w:val="008F31A5"/>
    <w:rsid w:val="008F32E0"/>
    <w:rsid w:val="008F3382"/>
    <w:rsid w:val="008F3468"/>
    <w:rsid w:val="008F34F7"/>
    <w:rsid w:val="008F38B6"/>
    <w:rsid w:val="008F3AD0"/>
    <w:rsid w:val="008F413F"/>
    <w:rsid w:val="008F4624"/>
    <w:rsid w:val="008F4DBF"/>
    <w:rsid w:val="008F5120"/>
    <w:rsid w:val="008F529C"/>
    <w:rsid w:val="008F5711"/>
    <w:rsid w:val="008F5734"/>
    <w:rsid w:val="008F5B7C"/>
    <w:rsid w:val="008F6343"/>
    <w:rsid w:val="008F6687"/>
    <w:rsid w:val="008F6716"/>
    <w:rsid w:val="008F6B6F"/>
    <w:rsid w:val="008F6DE0"/>
    <w:rsid w:val="008F6F52"/>
    <w:rsid w:val="008F7775"/>
    <w:rsid w:val="008F7A62"/>
    <w:rsid w:val="008F7DA0"/>
    <w:rsid w:val="00901477"/>
    <w:rsid w:val="00901559"/>
    <w:rsid w:val="0090158F"/>
    <w:rsid w:val="00901884"/>
    <w:rsid w:val="00901B3C"/>
    <w:rsid w:val="00901C5A"/>
    <w:rsid w:val="00901CED"/>
    <w:rsid w:val="00901EF6"/>
    <w:rsid w:val="009024A0"/>
    <w:rsid w:val="00902FEB"/>
    <w:rsid w:val="00903C2E"/>
    <w:rsid w:val="00903EDD"/>
    <w:rsid w:val="00903F18"/>
    <w:rsid w:val="009040D8"/>
    <w:rsid w:val="0090413D"/>
    <w:rsid w:val="00904187"/>
    <w:rsid w:val="00904979"/>
    <w:rsid w:val="00904C75"/>
    <w:rsid w:val="00904DB4"/>
    <w:rsid w:val="00904FED"/>
    <w:rsid w:val="00905D48"/>
    <w:rsid w:val="00906305"/>
    <w:rsid w:val="00906783"/>
    <w:rsid w:val="00906CDC"/>
    <w:rsid w:val="00906EA2"/>
    <w:rsid w:val="0090711F"/>
    <w:rsid w:val="0090740D"/>
    <w:rsid w:val="0090782C"/>
    <w:rsid w:val="009078FB"/>
    <w:rsid w:val="00907C35"/>
    <w:rsid w:val="00907C55"/>
    <w:rsid w:val="00907D90"/>
    <w:rsid w:val="00907E56"/>
    <w:rsid w:val="00907FDD"/>
    <w:rsid w:val="00910361"/>
    <w:rsid w:val="009105F6"/>
    <w:rsid w:val="009108CF"/>
    <w:rsid w:val="00910F2F"/>
    <w:rsid w:val="00911B3E"/>
    <w:rsid w:val="00912419"/>
    <w:rsid w:val="009125A0"/>
    <w:rsid w:val="0091289B"/>
    <w:rsid w:val="00912A84"/>
    <w:rsid w:val="00912E92"/>
    <w:rsid w:val="009131FC"/>
    <w:rsid w:val="00914550"/>
    <w:rsid w:val="009147EB"/>
    <w:rsid w:val="0091564C"/>
    <w:rsid w:val="00915DBE"/>
    <w:rsid w:val="00915F31"/>
    <w:rsid w:val="0091613A"/>
    <w:rsid w:val="00916D94"/>
    <w:rsid w:val="00916E46"/>
    <w:rsid w:val="00916F7C"/>
    <w:rsid w:val="00917401"/>
    <w:rsid w:val="0091772F"/>
    <w:rsid w:val="00917854"/>
    <w:rsid w:val="009178C7"/>
    <w:rsid w:val="00917A93"/>
    <w:rsid w:val="00917D3A"/>
    <w:rsid w:val="00920302"/>
    <w:rsid w:val="00920D33"/>
    <w:rsid w:val="00921089"/>
    <w:rsid w:val="00922176"/>
    <w:rsid w:val="00922580"/>
    <w:rsid w:val="00922658"/>
    <w:rsid w:val="00923278"/>
    <w:rsid w:val="00923C73"/>
    <w:rsid w:val="00923EFD"/>
    <w:rsid w:val="0092457F"/>
    <w:rsid w:val="009248A5"/>
    <w:rsid w:val="00924B48"/>
    <w:rsid w:val="00924D0C"/>
    <w:rsid w:val="009258EB"/>
    <w:rsid w:val="00925FDD"/>
    <w:rsid w:val="00926920"/>
    <w:rsid w:val="00926FA3"/>
    <w:rsid w:val="00926FD9"/>
    <w:rsid w:val="00927167"/>
    <w:rsid w:val="009273A1"/>
    <w:rsid w:val="009273A7"/>
    <w:rsid w:val="0092759B"/>
    <w:rsid w:val="009277F4"/>
    <w:rsid w:val="0092798E"/>
    <w:rsid w:val="00927AB4"/>
    <w:rsid w:val="009303BA"/>
    <w:rsid w:val="009305E5"/>
    <w:rsid w:val="00931268"/>
    <w:rsid w:val="00931A0E"/>
    <w:rsid w:val="00931A51"/>
    <w:rsid w:val="00931E5A"/>
    <w:rsid w:val="00931F7C"/>
    <w:rsid w:val="00931F84"/>
    <w:rsid w:val="00932901"/>
    <w:rsid w:val="00933894"/>
    <w:rsid w:val="00933B1F"/>
    <w:rsid w:val="00933B6B"/>
    <w:rsid w:val="00933F2C"/>
    <w:rsid w:val="00933F68"/>
    <w:rsid w:val="00934514"/>
    <w:rsid w:val="00934B29"/>
    <w:rsid w:val="00934BD8"/>
    <w:rsid w:val="00934E51"/>
    <w:rsid w:val="009360FA"/>
    <w:rsid w:val="00936670"/>
    <w:rsid w:val="00936E5B"/>
    <w:rsid w:val="00937B4B"/>
    <w:rsid w:val="00937E30"/>
    <w:rsid w:val="00940583"/>
    <w:rsid w:val="009406E0"/>
    <w:rsid w:val="009409A0"/>
    <w:rsid w:val="00941505"/>
    <w:rsid w:val="00941799"/>
    <w:rsid w:val="0094187F"/>
    <w:rsid w:val="00941BFB"/>
    <w:rsid w:val="00941F87"/>
    <w:rsid w:val="00942251"/>
    <w:rsid w:val="00942464"/>
    <w:rsid w:val="0094269B"/>
    <w:rsid w:val="00942F4E"/>
    <w:rsid w:val="0094309A"/>
    <w:rsid w:val="0094329F"/>
    <w:rsid w:val="00943583"/>
    <w:rsid w:val="00943C6A"/>
    <w:rsid w:val="00943FD7"/>
    <w:rsid w:val="00944098"/>
    <w:rsid w:val="00944322"/>
    <w:rsid w:val="00944415"/>
    <w:rsid w:val="00945348"/>
    <w:rsid w:val="009458CE"/>
    <w:rsid w:val="00945B90"/>
    <w:rsid w:val="00945DBC"/>
    <w:rsid w:val="00946C07"/>
    <w:rsid w:val="00946CD9"/>
    <w:rsid w:val="00947ADA"/>
    <w:rsid w:val="00947C53"/>
    <w:rsid w:val="009502BE"/>
    <w:rsid w:val="0095065C"/>
    <w:rsid w:val="009507C6"/>
    <w:rsid w:val="00950A38"/>
    <w:rsid w:val="00950CE3"/>
    <w:rsid w:val="009518D9"/>
    <w:rsid w:val="00951D4B"/>
    <w:rsid w:val="00951D52"/>
    <w:rsid w:val="009520E6"/>
    <w:rsid w:val="00952EBC"/>
    <w:rsid w:val="009534A6"/>
    <w:rsid w:val="00953784"/>
    <w:rsid w:val="00953A05"/>
    <w:rsid w:val="00953BC4"/>
    <w:rsid w:val="00953E81"/>
    <w:rsid w:val="00954273"/>
    <w:rsid w:val="0095455C"/>
    <w:rsid w:val="00954646"/>
    <w:rsid w:val="00954768"/>
    <w:rsid w:val="00954EBB"/>
    <w:rsid w:val="00955375"/>
    <w:rsid w:val="0095553D"/>
    <w:rsid w:val="00956144"/>
    <w:rsid w:val="0095618F"/>
    <w:rsid w:val="0095639F"/>
    <w:rsid w:val="009564F6"/>
    <w:rsid w:val="009568CC"/>
    <w:rsid w:val="00956921"/>
    <w:rsid w:val="00956ABB"/>
    <w:rsid w:val="009574DF"/>
    <w:rsid w:val="00957E66"/>
    <w:rsid w:val="00957F58"/>
    <w:rsid w:val="0096026E"/>
    <w:rsid w:val="0096091D"/>
    <w:rsid w:val="00960E86"/>
    <w:rsid w:val="00960EC3"/>
    <w:rsid w:val="00960FEA"/>
    <w:rsid w:val="009612D6"/>
    <w:rsid w:val="00961309"/>
    <w:rsid w:val="009616BD"/>
    <w:rsid w:val="00961988"/>
    <w:rsid w:val="0096202E"/>
    <w:rsid w:val="009623E9"/>
    <w:rsid w:val="009624B9"/>
    <w:rsid w:val="00962F78"/>
    <w:rsid w:val="00964D20"/>
    <w:rsid w:val="00965063"/>
    <w:rsid w:val="009653C8"/>
    <w:rsid w:val="00965573"/>
    <w:rsid w:val="00965BA0"/>
    <w:rsid w:val="00965ED7"/>
    <w:rsid w:val="0096672A"/>
    <w:rsid w:val="00967632"/>
    <w:rsid w:val="009701AB"/>
    <w:rsid w:val="009702A7"/>
    <w:rsid w:val="00970397"/>
    <w:rsid w:val="0097072E"/>
    <w:rsid w:val="00970A5E"/>
    <w:rsid w:val="00970B16"/>
    <w:rsid w:val="009714DD"/>
    <w:rsid w:val="00971804"/>
    <w:rsid w:val="00971EEF"/>
    <w:rsid w:val="009724BA"/>
    <w:rsid w:val="00972658"/>
    <w:rsid w:val="00972B3F"/>
    <w:rsid w:val="00972C7A"/>
    <w:rsid w:val="00972CC2"/>
    <w:rsid w:val="00972E9F"/>
    <w:rsid w:val="00973229"/>
    <w:rsid w:val="009735AE"/>
    <w:rsid w:val="009735E2"/>
    <w:rsid w:val="0097393B"/>
    <w:rsid w:val="00973B49"/>
    <w:rsid w:val="00973F30"/>
    <w:rsid w:val="009743FD"/>
    <w:rsid w:val="0097459D"/>
    <w:rsid w:val="00974751"/>
    <w:rsid w:val="00975451"/>
    <w:rsid w:val="009756B8"/>
    <w:rsid w:val="009756E1"/>
    <w:rsid w:val="00975980"/>
    <w:rsid w:val="00975B22"/>
    <w:rsid w:val="00975FBA"/>
    <w:rsid w:val="00976059"/>
    <w:rsid w:val="00976368"/>
    <w:rsid w:val="009763F3"/>
    <w:rsid w:val="009764C7"/>
    <w:rsid w:val="00976693"/>
    <w:rsid w:val="009766AC"/>
    <w:rsid w:val="009768DA"/>
    <w:rsid w:val="00976A23"/>
    <w:rsid w:val="00976D61"/>
    <w:rsid w:val="009777CC"/>
    <w:rsid w:val="0098070B"/>
    <w:rsid w:val="00980A08"/>
    <w:rsid w:val="0098120F"/>
    <w:rsid w:val="00981249"/>
    <w:rsid w:val="00981432"/>
    <w:rsid w:val="00981B2D"/>
    <w:rsid w:val="00982625"/>
    <w:rsid w:val="0098288E"/>
    <w:rsid w:val="00982F33"/>
    <w:rsid w:val="00982F9C"/>
    <w:rsid w:val="00983016"/>
    <w:rsid w:val="0098311B"/>
    <w:rsid w:val="009834B7"/>
    <w:rsid w:val="00983666"/>
    <w:rsid w:val="009837E0"/>
    <w:rsid w:val="00983DAD"/>
    <w:rsid w:val="0098453C"/>
    <w:rsid w:val="00984762"/>
    <w:rsid w:val="00984ABD"/>
    <w:rsid w:val="00984AF3"/>
    <w:rsid w:val="009857AC"/>
    <w:rsid w:val="00985E11"/>
    <w:rsid w:val="009862BC"/>
    <w:rsid w:val="009862D1"/>
    <w:rsid w:val="00986811"/>
    <w:rsid w:val="009869C1"/>
    <w:rsid w:val="00986E48"/>
    <w:rsid w:val="0098708B"/>
    <w:rsid w:val="009875D6"/>
    <w:rsid w:val="00987AB7"/>
    <w:rsid w:val="00987DF6"/>
    <w:rsid w:val="00987E47"/>
    <w:rsid w:val="0099003E"/>
    <w:rsid w:val="009900A0"/>
    <w:rsid w:val="0099011B"/>
    <w:rsid w:val="00990149"/>
    <w:rsid w:val="00990460"/>
    <w:rsid w:val="00990582"/>
    <w:rsid w:val="009906C7"/>
    <w:rsid w:val="00990984"/>
    <w:rsid w:val="00990DB5"/>
    <w:rsid w:val="00990E56"/>
    <w:rsid w:val="00991007"/>
    <w:rsid w:val="0099176D"/>
    <w:rsid w:val="009917BB"/>
    <w:rsid w:val="00991E7E"/>
    <w:rsid w:val="00992E0E"/>
    <w:rsid w:val="009938EC"/>
    <w:rsid w:val="00993E03"/>
    <w:rsid w:val="00994E65"/>
    <w:rsid w:val="00995134"/>
    <w:rsid w:val="00995496"/>
    <w:rsid w:val="00995696"/>
    <w:rsid w:val="00995814"/>
    <w:rsid w:val="00995958"/>
    <w:rsid w:val="00995BA6"/>
    <w:rsid w:val="00996197"/>
    <w:rsid w:val="0099645E"/>
    <w:rsid w:val="0099680D"/>
    <w:rsid w:val="00996B26"/>
    <w:rsid w:val="00997167"/>
    <w:rsid w:val="00997586"/>
    <w:rsid w:val="00997621"/>
    <w:rsid w:val="00997AA0"/>
    <w:rsid w:val="00997D17"/>
    <w:rsid w:val="009A0847"/>
    <w:rsid w:val="009A0C6C"/>
    <w:rsid w:val="009A1033"/>
    <w:rsid w:val="009A1599"/>
    <w:rsid w:val="009A1662"/>
    <w:rsid w:val="009A17D4"/>
    <w:rsid w:val="009A1821"/>
    <w:rsid w:val="009A20EC"/>
    <w:rsid w:val="009A2536"/>
    <w:rsid w:val="009A3A2D"/>
    <w:rsid w:val="009A3D08"/>
    <w:rsid w:val="009A436E"/>
    <w:rsid w:val="009A456E"/>
    <w:rsid w:val="009A4A14"/>
    <w:rsid w:val="009A4DD3"/>
    <w:rsid w:val="009A507A"/>
    <w:rsid w:val="009A57E1"/>
    <w:rsid w:val="009A5EE4"/>
    <w:rsid w:val="009A6810"/>
    <w:rsid w:val="009A6988"/>
    <w:rsid w:val="009A6A8F"/>
    <w:rsid w:val="009A6BE6"/>
    <w:rsid w:val="009A6D6B"/>
    <w:rsid w:val="009A717A"/>
    <w:rsid w:val="009A78AB"/>
    <w:rsid w:val="009A7B3F"/>
    <w:rsid w:val="009A7E3A"/>
    <w:rsid w:val="009A7E84"/>
    <w:rsid w:val="009B0422"/>
    <w:rsid w:val="009B08CE"/>
    <w:rsid w:val="009B0D99"/>
    <w:rsid w:val="009B0EE5"/>
    <w:rsid w:val="009B14FE"/>
    <w:rsid w:val="009B174E"/>
    <w:rsid w:val="009B19F6"/>
    <w:rsid w:val="009B1C75"/>
    <w:rsid w:val="009B2681"/>
    <w:rsid w:val="009B279B"/>
    <w:rsid w:val="009B27E4"/>
    <w:rsid w:val="009B29FC"/>
    <w:rsid w:val="009B2AFE"/>
    <w:rsid w:val="009B3389"/>
    <w:rsid w:val="009B3680"/>
    <w:rsid w:val="009B4221"/>
    <w:rsid w:val="009B44F3"/>
    <w:rsid w:val="009B4652"/>
    <w:rsid w:val="009B4A3D"/>
    <w:rsid w:val="009B4EAB"/>
    <w:rsid w:val="009B5126"/>
    <w:rsid w:val="009B58AB"/>
    <w:rsid w:val="009B59C8"/>
    <w:rsid w:val="009B5CE0"/>
    <w:rsid w:val="009B65F0"/>
    <w:rsid w:val="009B6974"/>
    <w:rsid w:val="009B6FEB"/>
    <w:rsid w:val="009B711B"/>
    <w:rsid w:val="009B752D"/>
    <w:rsid w:val="009B7707"/>
    <w:rsid w:val="009B7C3A"/>
    <w:rsid w:val="009C1405"/>
    <w:rsid w:val="009C1498"/>
    <w:rsid w:val="009C2192"/>
    <w:rsid w:val="009C24C2"/>
    <w:rsid w:val="009C2887"/>
    <w:rsid w:val="009C31B6"/>
    <w:rsid w:val="009C3416"/>
    <w:rsid w:val="009C342B"/>
    <w:rsid w:val="009C344B"/>
    <w:rsid w:val="009C3F20"/>
    <w:rsid w:val="009C404F"/>
    <w:rsid w:val="009C43E2"/>
    <w:rsid w:val="009C48B9"/>
    <w:rsid w:val="009C4F33"/>
    <w:rsid w:val="009C5503"/>
    <w:rsid w:val="009C5940"/>
    <w:rsid w:val="009C5EE2"/>
    <w:rsid w:val="009C631A"/>
    <w:rsid w:val="009C646B"/>
    <w:rsid w:val="009C6874"/>
    <w:rsid w:val="009C6D1B"/>
    <w:rsid w:val="009C6EBD"/>
    <w:rsid w:val="009C6F5D"/>
    <w:rsid w:val="009C7973"/>
    <w:rsid w:val="009D00A5"/>
    <w:rsid w:val="009D07AA"/>
    <w:rsid w:val="009D0984"/>
    <w:rsid w:val="009D101C"/>
    <w:rsid w:val="009D1C15"/>
    <w:rsid w:val="009D1D28"/>
    <w:rsid w:val="009D1F05"/>
    <w:rsid w:val="009D2207"/>
    <w:rsid w:val="009D22F0"/>
    <w:rsid w:val="009D24B0"/>
    <w:rsid w:val="009D25C3"/>
    <w:rsid w:val="009D2D0F"/>
    <w:rsid w:val="009D2EC9"/>
    <w:rsid w:val="009D32BD"/>
    <w:rsid w:val="009D3642"/>
    <w:rsid w:val="009D3DCE"/>
    <w:rsid w:val="009D4264"/>
    <w:rsid w:val="009D43A9"/>
    <w:rsid w:val="009D4556"/>
    <w:rsid w:val="009D4FF3"/>
    <w:rsid w:val="009D5133"/>
    <w:rsid w:val="009D5413"/>
    <w:rsid w:val="009D5A55"/>
    <w:rsid w:val="009D6990"/>
    <w:rsid w:val="009D6A6D"/>
    <w:rsid w:val="009D6C22"/>
    <w:rsid w:val="009D75AE"/>
    <w:rsid w:val="009D7650"/>
    <w:rsid w:val="009E00BF"/>
    <w:rsid w:val="009E02F9"/>
    <w:rsid w:val="009E06DF"/>
    <w:rsid w:val="009E0797"/>
    <w:rsid w:val="009E0C59"/>
    <w:rsid w:val="009E0E5D"/>
    <w:rsid w:val="009E1303"/>
    <w:rsid w:val="009E142A"/>
    <w:rsid w:val="009E15C7"/>
    <w:rsid w:val="009E1735"/>
    <w:rsid w:val="009E1CAC"/>
    <w:rsid w:val="009E1D7C"/>
    <w:rsid w:val="009E1FF0"/>
    <w:rsid w:val="009E2287"/>
    <w:rsid w:val="009E23B6"/>
    <w:rsid w:val="009E2748"/>
    <w:rsid w:val="009E27EA"/>
    <w:rsid w:val="009E2A1D"/>
    <w:rsid w:val="009E34E7"/>
    <w:rsid w:val="009E357F"/>
    <w:rsid w:val="009E39EB"/>
    <w:rsid w:val="009E3C96"/>
    <w:rsid w:val="009E5C36"/>
    <w:rsid w:val="009E6204"/>
    <w:rsid w:val="009E6BCD"/>
    <w:rsid w:val="009E6C28"/>
    <w:rsid w:val="009E7086"/>
    <w:rsid w:val="009E72D6"/>
    <w:rsid w:val="009E7350"/>
    <w:rsid w:val="009E7456"/>
    <w:rsid w:val="009E7832"/>
    <w:rsid w:val="009E7C84"/>
    <w:rsid w:val="009F0219"/>
    <w:rsid w:val="009F061E"/>
    <w:rsid w:val="009F0DB1"/>
    <w:rsid w:val="009F1100"/>
    <w:rsid w:val="009F1132"/>
    <w:rsid w:val="009F13C6"/>
    <w:rsid w:val="009F17BF"/>
    <w:rsid w:val="009F180E"/>
    <w:rsid w:val="009F1955"/>
    <w:rsid w:val="009F1B65"/>
    <w:rsid w:val="009F1F8C"/>
    <w:rsid w:val="009F205B"/>
    <w:rsid w:val="009F2352"/>
    <w:rsid w:val="009F2599"/>
    <w:rsid w:val="009F26F4"/>
    <w:rsid w:val="009F27B6"/>
    <w:rsid w:val="009F2E73"/>
    <w:rsid w:val="009F2EC4"/>
    <w:rsid w:val="009F3017"/>
    <w:rsid w:val="009F3151"/>
    <w:rsid w:val="009F3551"/>
    <w:rsid w:val="009F3A7E"/>
    <w:rsid w:val="009F3DD7"/>
    <w:rsid w:val="009F42BF"/>
    <w:rsid w:val="009F470F"/>
    <w:rsid w:val="009F4A7A"/>
    <w:rsid w:val="009F59F8"/>
    <w:rsid w:val="009F5BBE"/>
    <w:rsid w:val="009F684B"/>
    <w:rsid w:val="009F6E33"/>
    <w:rsid w:val="009F72D6"/>
    <w:rsid w:val="009F73BB"/>
    <w:rsid w:val="009F75AC"/>
    <w:rsid w:val="009F7939"/>
    <w:rsid w:val="00A0016B"/>
    <w:rsid w:val="00A0055F"/>
    <w:rsid w:val="00A009BE"/>
    <w:rsid w:val="00A00A37"/>
    <w:rsid w:val="00A00E60"/>
    <w:rsid w:val="00A021C4"/>
    <w:rsid w:val="00A0272C"/>
    <w:rsid w:val="00A02E4C"/>
    <w:rsid w:val="00A03068"/>
    <w:rsid w:val="00A03794"/>
    <w:rsid w:val="00A03D98"/>
    <w:rsid w:val="00A04248"/>
    <w:rsid w:val="00A04287"/>
    <w:rsid w:val="00A0447D"/>
    <w:rsid w:val="00A04497"/>
    <w:rsid w:val="00A044A3"/>
    <w:rsid w:val="00A05141"/>
    <w:rsid w:val="00A0522A"/>
    <w:rsid w:val="00A055C2"/>
    <w:rsid w:val="00A05932"/>
    <w:rsid w:val="00A05A73"/>
    <w:rsid w:val="00A05FC4"/>
    <w:rsid w:val="00A06AE7"/>
    <w:rsid w:val="00A06F4F"/>
    <w:rsid w:val="00A072B4"/>
    <w:rsid w:val="00A0760C"/>
    <w:rsid w:val="00A07C5B"/>
    <w:rsid w:val="00A07D8B"/>
    <w:rsid w:val="00A07E65"/>
    <w:rsid w:val="00A10264"/>
    <w:rsid w:val="00A10604"/>
    <w:rsid w:val="00A108C6"/>
    <w:rsid w:val="00A10AB0"/>
    <w:rsid w:val="00A118C8"/>
    <w:rsid w:val="00A11A65"/>
    <w:rsid w:val="00A11D17"/>
    <w:rsid w:val="00A12D68"/>
    <w:rsid w:val="00A13560"/>
    <w:rsid w:val="00A13D9C"/>
    <w:rsid w:val="00A14D2A"/>
    <w:rsid w:val="00A152E7"/>
    <w:rsid w:val="00A15712"/>
    <w:rsid w:val="00A157F0"/>
    <w:rsid w:val="00A15A27"/>
    <w:rsid w:val="00A15B23"/>
    <w:rsid w:val="00A15B5C"/>
    <w:rsid w:val="00A15DF3"/>
    <w:rsid w:val="00A1694A"/>
    <w:rsid w:val="00A16DA7"/>
    <w:rsid w:val="00A173D1"/>
    <w:rsid w:val="00A17686"/>
    <w:rsid w:val="00A179D0"/>
    <w:rsid w:val="00A17BA3"/>
    <w:rsid w:val="00A17E60"/>
    <w:rsid w:val="00A205AC"/>
    <w:rsid w:val="00A20612"/>
    <w:rsid w:val="00A20772"/>
    <w:rsid w:val="00A20F8D"/>
    <w:rsid w:val="00A21578"/>
    <w:rsid w:val="00A2249A"/>
    <w:rsid w:val="00A225B4"/>
    <w:rsid w:val="00A231BC"/>
    <w:rsid w:val="00A234C2"/>
    <w:rsid w:val="00A23790"/>
    <w:rsid w:val="00A24645"/>
    <w:rsid w:val="00A25BF8"/>
    <w:rsid w:val="00A2603C"/>
    <w:rsid w:val="00A26079"/>
    <w:rsid w:val="00A260D0"/>
    <w:rsid w:val="00A273A2"/>
    <w:rsid w:val="00A279C6"/>
    <w:rsid w:val="00A279F5"/>
    <w:rsid w:val="00A27BCF"/>
    <w:rsid w:val="00A300E6"/>
    <w:rsid w:val="00A30104"/>
    <w:rsid w:val="00A3016C"/>
    <w:rsid w:val="00A301DB"/>
    <w:rsid w:val="00A3036B"/>
    <w:rsid w:val="00A30815"/>
    <w:rsid w:val="00A30A89"/>
    <w:rsid w:val="00A30B05"/>
    <w:rsid w:val="00A31091"/>
    <w:rsid w:val="00A31F78"/>
    <w:rsid w:val="00A32CCF"/>
    <w:rsid w:val="00A330A4"/>
    <w:rsid w:val="00A3370D"/>
    <w:rsid w:val="00A33757"/>
    <w:rsid w:val="00A33892"/>
    <w:rsid w:val="00A338CD"/>
    <w:rsid w:val="00A340DB"/>
    <w:rsid w:val="00A3411A"/>
    <w:rsid w:val="00A34793"/>
    <w:rsid w:val="00A351AA"/>
    <w:rsid w:val="00A3539D"/>
    <w:rsid w:val="00A35657"/>
    <w:rsid w:val="00A3575F"/>
    <w:rsid w:val="00A357D2"/>
    <w:rsid w:val="00A358B1"/>
    <w:rsid w:val="00A35AA6"/>
    <w:rsid w:val="00A361CF"/>
    <w:rsid w:val="00A36641"/>
    <w:rsid w:val="00A367A9"/>
    <w:rsid w:val="00A371BC"/>
    <w:rsid w:val="00A37C17"/>
    <w:rsid w:val="00A4005A"/>
    <w:rsid w:val="00A40ADF"/>
    <w:rsid w:val="00A40D8B"/>
    <w:rsid w:val="00A413F3"/>
    <w:rsid w:val="00A41794"/>
    <w:rsid w:val="00A41CF5"/>
    <w:rsid w:val="00A41DB8"/>
    <w:rsid w:val="00A4217A"/>
    <w:rsid w:val="00A42404"/>
    <w:rsid w:val="00A42721"/>
    <w:rsid w:val="00A42AD3"/>
    <w:rsid w:val="00A42B99"/>
    <w:rsid w:val="00A43033"/>
    <w:rsid w:val="00A4333A"/>
    <w:rsid w:val="00A4346E"/>
    <w:rsid w:val="00A434C7"/>
    <w:rsid w:val="00A4371C"/>
    <w:rsid w:val="00A4398F"/>
    <w:rsid w:val="00A43A84"/>
    <w:rsid w:val="00A43B5F"/>
    <w:rsid w:val="00A44373"/>
    <w:rsid w:val="00A4461B"/>
    <w:rsid w:val="00A4465B"/>
    <w:rsid w:val="00A4472B"/>
    <w:rsid w:val="00A44AD7"/>
    <w:rsid w:val="00A44C5F"/>
    <w:rsid w:val="00A44C6E"/>
    <w:rsid w:val="00A44F03"/>
    <w:rsid w:val="00A450DE"/>
    <w:rsid w:val="00A459DC"/>
    <w:rsid w:val="00A45B9C"/>
    <w:rsid w:val="00A45EE2"/>
    <w:rsid w:val="00A45FF0"/>
    <w:rsid w:val="00A4657E"/>
    <w:rsid w:val="00A466D8"/>
    <w:rsid w:val="00A46986"/>
    <w:rsid w:val="00A46D79"/>
    <w:rsid w:val="00A47175"/>
    <w:rsid w:val="00A47469"/>
    <w:rsid w:val="00A477F8"/>
    <w:rsid w:val="00A47F6E"/>
    <w:rsid w:val="00A500A7"/>
    <w:rsid w:val="00A50642"/>
    <w:rsid w:val="00A5080F"/>
    <w:rsid w:val="00A50972"/>
    <w:rsid w:val="00A517E8"/>
    <w:rsid w:val="00A51E84"/>
    <w:rsid w:val="00A521CD"/>
    <w:rsid w:val="00A52236"/>
    <w:rsid w:val="00A52323"/>
    <w:rsid w:val="00A52B81"/>
    <w:rsid w:val="00A52D3E"/>
    <w:rsid w:val="00A52E41"/>
    <w:rsid w:val="00A52EBF"/>
    <w:rsid w:val="00A52ED4"/>
    <w:rsid w:val="00A5365D"/>
    <w:rsid w:val="00A53A3B"/>
    <w:rsid w:val="00A5417A"/>
    <w:rsid w:val="00A54383"/>
    <w:rsid w:val="00A5465B"/>
    <w:rsid w:val="00A54C43"/>
    <w:rsid w:val="00A54C84"/>
    <w:rsid w:val="00A54D72"/>
    <w:rsid w:val="00A55A08"/>
    <w:rsid w:val="00A55AB6"/>
    <w:rsid w:val="00A55C27"/>
    <w:rsid w:val="00A566AB"/>
    <w:rsid w:val="00A56B32"/>
    <w:rsid w:val="00A56DD1"/>
    <w:rsid w:val="00A57221"/>
    <w:rsid w:val="00A57D9D"/>
    <w:rsid w:val="00A604CB"/>
    <w:rsid w:val="00A605D9"/>
    <w:rsid w:val="00A60887"/>
    <w:rsid w:val="00A60FE4"/>
    <w:rsid w:val="00A61445"/>
    <w:rsid w:val="00A61CA7"/>
    <w:rsid w:val="00A621A6"/>
    <w:rsid w:val="00A62467"/>
    <w:rsid w:val="00A6262A"/>
    <w:rsid w:val="00A627B0"/>
    <w:rsid w:val="00A62AEC"/>
    <w:rsid w:val="00A62EE1"/>
    <w:rsid w:val="00A63113"/>
    <w:rsid w:val="00A63384"/>
    <w:rsid w:val="00A63973"/>
    <w:rsid w:val="00A640C1"/>
    <w:rsid w:val="00A643C1"/>
    <w:rsid w:val="00A645E9"/>
    <w:rsid w:val="00A64EED"/>
    <w:rsid w:val="00A65A28"/>
    <w:rsid w:val="00A65ABB"/>
    <w:rsid w:val="00A65BDB"/>
    <w:rsid w:val="00A65F5B"/>
    <w:rsid w:val="00A65FDA"/>
    <w:rsid w:val="00A66486"/>
    <w:rsid w:val="00A66566"/>
    <w:rsid w:val="00A666A9"/>
    <w:rsid w:val="00A666B9"/>
    <w:rsid w:val="00A66968"/>
    <w:rsid w:val="00A66C4D"/>
    <w:rsid w:val="00A66ED4"/>
    <w:rsid w:val="00A6710E"/>
    <w:rsid w:val="00A70569"/>
    <w:rsid w:val="00A70AC2"/>
    <w:rsid w:val="00A70D31"/>
    <w:rsid w:val="00A70F4C"/>
    <w:rsid w:val="00A71136"/>
    <w:rsid w:val="00A711C9"/>
    <w:rsid w:val="00A71551"/>
    <w:rsid w:val="00A721C0"/>
    <w:rsid w:val="00A724A0"/>
    <w:rsid w:val="00A724EA"/>
    <w:rsid w:val="00A72F6D"/>
    <w:rsid w:val="00A7377C"/>
    <w:rsid w:val="00A73952"/>
    <w:rsid w:val="00A73F32"/>
    <w:rsid w:val="00A74E11"/>
    <w:rsid w:val="00A7504C"/>
    <w:rsid w:val="00A7510D"/>
    <w:rsid w:val="00A754AA"/>
    <w:rsid w:val="00A756ED"/>
    <w:rsid w:val="00A75783"/>
    <w:rsid w:val="00A75A6B"/>
    <w:rsid w:val="00A762FB"/>
    <w:rsid w:val="00A765D7"/>
    <w:rsid w:val="00A76D53"/>
    <w:rsid w:val="00A7726B"/>
    <w:rsid w:val="00A77AC7"/>
    <w:rsid w:val="00A81009"/>
    <w:rsid w:val="00A81447"/>
    <w:rsid w:val="00A81A4B"/>
    <w:rsid w:val="00A822ED"/>
    <w:rsid w:val="00A828B9"/>
    <w:rsid w:val="00A82BB5"/>
    <w:rsid w:val="00A833FA"/>
    <w:rsid w:val="00A83DE1"/>
    <w:rsid w:val="00A84016"/>
    <w:rsid w:val="00A84074"/>
    <w:rsid w:val="00A84972"/>
    <w:rsid w:val="00A84C5C"/>
    <w:rsid w:val="00A84E38"/>
    <w:rsid w:val="00A84FB2"/>
    <w:rsid w:val="00A851AC"/>
    <w:rsid w:val="00A852B1"/>
    <w:rsid w:val="00A8582D"/>
    <w:rsid w:val="00A861CB"/>
    <w:rsid w:val="00A863E7"/>
    <w:rsid w:val="00A86FFF"/>
    <w:rsid w:val="00A908B9"/>
    <w:rsid w:val="00A90B28"/>
    <w:rsid w:val="00A91426"/>
    <w:rsid w:val="00A9152F"/>
    <w:rsid w:val="00A920F9"/>
    <w:rsid w:val="00A9245C"/>
    <w:rsid w:val="00A92501"/>
    <w:rsid w:val="00A927F8"/>
    <w:rsid w:val="00A93601"/>
    <w:rsid w:val="00A93798"/>
    <w:rsid w:val="00A93C35"/>
    <w:rsid w:val="00A93C7D"/>
    <w:rsid w:val="00A940DB"/>
    <w:rsid w:val="00A94553"/>
    <w:rsid w:val="00A9455B"/>
    <w:rsid w:val="00A94858"/>
    <w:rsid w:val="00A95E06"/>
    <w:rsid w:val="00A9636C"/>
    <w:rsid w:val="00A9643E"/>
    <w:rsid w:val="00A96854"/>
    <w:rsid w:val="00A96BE1"/>
    <w:rsid w:val="00A97304"/>
    <w:rsid w:val="00AA0272"/>
    <w:rsid w:val="00AA0B69"/>
    <w:rsid w:val="00AA0C00"/>
    <w:rsid w:val="00AA0FA5"/>
    <w:rsid w:val="00AA1207"/>
    <w:rsid w:val="00AA123D"/>
    <w:rsid w:val="00AA188E"/>
    <w:rsid w:val="00AA18EB"/>
    <w:rsid w:val="00AA1C17"/>
    <w:rsid w:val="00AA1D43"/>
    <w:rsid w:val="00AA1D94"/>
    <w:rsid w:val="00AA2270"/>
    <w:rsid w:val="00AA237F"/>
    <w:rsid w:val="00AA2BD7"/>
    <w:rsid w:val="00AA2E09"/>
    <w:rsid w:val="00AA3074"/>
    <w:rsid w:val="00AA321B"/>
    <w:rsid w:val="00AA36CF"/>
    <w:rsid w:val="00AA3FAA"/>
    <w:rsid w:val="00AA41BA"/>
    <w:rsid w:val="00AA423D"/>
    <w:rsid w:val="00AA4921"/>
    <w:rsid w:val="00AA49BB"/>
    <w:rsid w:val="00AA5017"/>
    <w:rsid w:val="00AA52E8"/>
    <w:rsid w:val="00AA543B"/>
    <w:rsid w:val="00AA56E5"/>
    <w:rsid w:val="00AA573E"/>
    <w:rsid w:val="00AA5C9B"/>
    <w:rsid w:val="00AA5DB6"/>
    <w:rsid w:val="00AA60D0"/>
    <w:rsid w:val="00AA6181"/>
    <w:rsid w:val="00AA6CFA"/>
    <w:rsid w:val="00AA7614"/>
    <w:rsid w:val="00AA7741"/>
    <w:rsid w:val="00AA7834"/>
    <w:rsid w:val="00AA7901"/>
    <w:rsid w:val="00AA7A22"/>
    <w:rsid w:val="00AB0299"/>
    <w:rsid w:val="00AB0A54"/>
    <w:rsid w:val="00AB12F8"/>
    <w:rsid w:val="00AB13C8"/>
    <w:rsid w:val="00AB143C"/>
    <w:rsid w:val="00AB17CD"/>
    <w:rsid w:val="00AB192D"/>
    <w:rsid w:val="00AB1B40"/>
    <w:rsid w:val="00AB1C03"/>
    <w:rsid w:val="00AB2204"/>
    <w:rsid w:val="00AB2271"/>
    <w:rsid w:val="00AB2B56"/>
    <w:rsid w:val="00AB2C0F"/>
    <w:rsid w:val="00AB327F"/>
    <w:rsid w:val="00AB3792"/>
    <w:rsid w:val="00AB3B04"/>
    <w:rsid w:val="00AB47A0"/>
    <w:rsid w:val="00AB4B7E"/>
    <w:rsid w:val="00AB58E9"/>
    <w:rsid w:val="00AB5A93"/>
    <w:rsid w:val="00AB5EC9"/>
    <w:rsid w:val="00AB6577"/>
    <w:rsid w:val="00AB6987"/>
    <w:rsid w:val="00AB6C0E"/>
    <w:rsid w:val="00AB6DB6"/>
    <w:rsid w:val="00AB720F"/>
    <w:rsid w:val="00AB77AB"/>
    <w:rsid w:val="00AB7C3E"/>
    <w:rsid w:val="00AC0134"/>
    <w:rsid w:val="00AC0A25"/>
    <w:rsid w:val="00AC0F45"/>
    <w:rsid w:val="00AC12FC"/>
    <w:rsid w:val="00AC212F"/>
    <w:rsid w:val="00AC2564"/>
    <w:rsid w:val="00AC27D4"/>
    <w:rsid w:val="00AC2889"/>
    <w:rsid w:val="00AC2BB6"/>
    <w:rsid w:val="00AC2BF0"/>
    <w:rsid w:val="00AC2EFA"/>
    <w:rsid w:val="00AC33A6"/>
    <w:rsid w:val="00AC3602"/>
    <w:rsid w:val="00AC37C3"/>
    <w:rsid w:val="00AC399D"/>
    <w:rsid w:val="00AC3B65"/>
    <w:rsid w:val="00AC3D04"/>
    <w:rsid w:val="00AC4134"/>
    <w:rsid w:val="00AC429E"/>
    <w:rsid w:val="00AC4543"/>
    <w:rsid w:val="00AC462A"/>
    <w:rsid w:val="00AC4822"/>
    <w:rsid w:val="00AC5B09"/>
    <w:rsid w:val="00AC639F"/>
    <w:rsid w:val="00AC69BA"/>
    <w:rsid w:val="00AC6B80"/>
    <w:rsid w:val="00AC720F"/>
    <w:rsid w:val="00AC72B2"/>
    <w:rsid w:val="00AD00D2"/>
    <w:rsid w:val="00AD0D5F"/>
    <w:rsid w:val="00AD0F32"/>
    <w:rsid w:val="00AD12D2"/>
    <w:rsid w:val="00AD1566"/>
    <w:rsid w:val="00AD1824"/>
    <w:rsid w:val="00AD1C45"/>
    <w:rsid w:val="00AD272F"/>
    <w:rsid w:val="00AD3DC3"/>
    <w:rsid w:val="00AD4387"/>
    <w:rsid w:val="00AD4E2A"/>
    <w:rsid w:val="00AD540E"/>
    <w:rsid w:val="00AD5C45"/>
    <w:rsid w:val="00AD6A44"/>
    <w:rsid w:val="00AD6BF9"/>
    <w:rsid w:val="00AD6CA9"/>
    <w:rsid w:val="00AD7248"/>
    <w:rsid w:val="00AD7FFE"/>
    <w:rsid w:val="00AE0096"/>
    <w:rsid w:val="00AE05D1"/>
    <w:rsid w:val="00AE066D"/>
    <w:rsid w:val="00AE07DD"/>
    <w:rsid w:val="00AE0833"/>
    <w:rsid w:val="00AE093F"/>
    <w:rsid w:val="00AE0EBA"/>
    <w:rsid w:val="00AE11AB"/>
    <w:rsid w:val="00AE1B5F"/>
    <w:rsid w:val="00AE1F2D"/>
    <w:rsid w:val="00AE202A"/>
    <w:rsid w:val="00AE288A"/>
    <w:rsid w:val="00AE2972"/>
    <w:rsid w:val="00AE2E0F"/>
    <w:rsid w:val="00AE3145"/>
    <w:rsid w:val="00AE357E"/>
    <w:rsid w:val="00AE361D"/>
    <w:rsid w:val="00AE3A8B"/>
    <w:rsid w:val="00AE4090"/>
    <w:rsid w:val="00AE4C7C"/>
    <w:rsid w:val="00AE4F00"/>
    <w:rsid w:val="00AE60EC"/>
    <w:rsid w:val="00AE68F7"/>
    <w:rsid w:val="00AE6947"/>
    <w:rsid w:val="00AE6B00"/>
    <w:rsid w:val="00AE6F00"/>
    <w:rsid w:val="00AE71B4"/>
    <w:rsid w:val="00AE773C"/>
    <w:rsid w:val="00AE7AF5"/>
    <w:rsid w:val="00AF06B3"/>
    <w:rsid w:val="00AF1021"/>
    <w:rsid w:val="00AF162D"/>
    <w:rsid w:val="00AF17F1"/>
    <w:rsid w:val="00AF1A6A"/>
    <w:rsid w:val="00AF1C49"/>
    <w:rsid w:val="00AF1F3B"/>
    <w:rsid w:val="00AF1F6C"/>
    <w:rsid w:val="00AF233F"/>
    <w:rsid w:val="00AF261B"/>
    <w:rsid w:val="00AF2C51"/>
    <w:rsid w:val="00AF3364"/>
    <w:rsid w:val="00AF48C8"/>
    <w:rsid w:val="00AF496F"/>
    <w:rsid w:val="00AF4DAE"/>
    <w:rsid w:val="00AF524C"/>
    <w:rsid w:val="00AF53B2"/>
    <w:rsid w:val="00AF543A"/>
    <w:rsid w:val="00AF572F"/>
    <w:rsid w:val="00AF5940"/>
    <w:rsid w:val="00AF6686"/>
    <w:rsid w:val="00AF669C"/>
    <w:rsid w:val="00AF66C7"/>
    <w:rsid w:val="00AF6B38"/>
    <w:rsid w:val="00AF74FA"/>
    <w:rsid w:val="00AF7889"/>
    <w:rsid w:val="00AF7C8D"/>
    <w:rsid w:val="00B000C5"/>
    <w:rsid w:val="00B001B7"/>
    <w:rsid w:val="00B007A1"/>
    <w:rsid w:val="00B009C6"/>
    <w:rsid w:val="00B015EF"/>
    <w:rsid w:val="00B01681"/>
    <w:rsid w:val="00B017D6"/>
    <w:rsid w:val="00B01981"/>
    <w:rsid w:val="00B0199F"/>
    <w:rsid w:val="00B01B28"/>
    <w:rsid w:val="00B01DD7"/>
    <w:rsid w:val="00B024F7"/>
    <w:rsid w:val="00B026CD"/>
    <w:rsid w:val="00B02A4C"/>
    <w:rsid w:val="00B02BE8"/>
    <w:rsid w:val="00B030E7"/>
    <w:rsid w:val="00B0330F"/>
    <w:rsid w:val="00B035A7"/>
    <w:rsid w:val="00B035F9"/>
    <w:rsid w:val="00B037F1"/>
    <w:rsid w:val="00B041B7"/>
    <w:rsid w:val="00B0443D"/>
    <w:rsid w:val="00B04518"/>
    <w:rsid w:val="00B045C9"/>
    <w:rsid w:val="00B04BE2"/>
    <w:rsid w:val="00B05315"/>
    <w:rsid w:val="00B05357"/>
    <w:rsid w:val="00B05BB5"/>
    <w:rsid w:val="00B05ECE"/>
    <w:rsid w:val="00B06137"/>
    <w:rsid w:val="00B068E9"/>
    <w:rsid w:val="00B069FD"/>
    <w:rsid w:val="00B06E42"/>
    <w:rsid w:val="00B06F44"/>
    <w:rsid w:val="00B10088"/>
    <w:rsid w:val="00B1068B"/>
    <w:rsid w:val="00B10A8D"/>
    <w:rsid w:val="00B1122D"/>
    <w:rsid w:val="00B1129C"/>
    <w:rsid w:val="00B11428"/>
    <w:rsid w:val="00B11A31"/>
    <w:rsid w:val="00B11B5C"/>
    <w:rsid w:val="00B1232F"/>
    <w:rsid w:val="00B12D62"/>
    <w:rsid w:val="00B12E57"/>
    <w:rsid w:val="00B13141"/>
    <w:rsid w:val="00B134B9"/>
    <w:rsid w:val="00B1358F"/>
    <w:rsid w:val="00B148CB"/>
    <w:rsid w:val="00B1496C"/>
    <w:rsid w:val="00B14F8A"/>
    <w:rsid w:val="00B15102"/>
    <w:rsid w:val="00B1533B"/>
    <w:rsid w:val="00B157F6"/>
    <w:rsid w:val="00B1594B"/>
    <w:rsid w:val="00B15CCD"/>
    <w:rsid w:val="00B15CF0"/>
    <w:rsid w:val="00B161D5"/>
    <w:rsid w:val="00B166CA"/>
    <w:rsid w:val="00B168FF"/>
    <w:rsid w:val="00B17266"/>
    <w:rsid w:val="00B17650"/>
    <w:rsid w:val="00B17B57"/>
    <w:rsid w:val="00B17E41"/>
    <w:rsid w:val="00B20571"/>
    <w:rsid w:val="00B206C5"/>
    <w:rsid w:val="00B20837"/>
    <w:rsid w:val="00B20B61"/>
    <w:rsid w:val="00B2139A"/>
    <w:rsid w:val="00B215F3"/>
    <w:rsid w:val="00B21946"/>
    <w:rsid w:val="00B21A46"/>
    <w:rsid w:val="00B21AAD"/>
    <w:rsid w:val="00B21ADC"/>
    <w:rsid w:val="00B21BF1"/>
    <w:rsid w:val="00B21E99"/>
    <w:rsid w:val="00B2266A"/>
    <w:rsid w:val="00B236F5"/>
    <w:rsid w:val="00B23B3C"/>
    <w:rsid w:val="00B23F22"/>
    <w:rsid w:val="00B23F63"/>
    <w:rsid w:val="00B241EB"/>
    <w:rsid w:val="00B24377"/>
    <w:rsid w:val="00B2456F"/>
    <w:rsid w:val="00B246CE"/>
    <w:rsid w:val="00B24AE5"/>
    <w:rsid w:val="00B24D77"/>
    <w:rsid w:val="00B25041"/>
    <w:rsid w:val="00B25862"/>
    <w:rsid w:val="00B26013"/>
    <w:rsid w:val="00B260DE"/>
    <w:rsid w:val="00B26DFF"/>
    <w:rsid w:val="00B270E8"/>
    <w:rsid w:val="00B27172"/>
    <w:rsid w:val="00B27470"/>
    <w:rsid w:val="00B27A67"/>
    <w:rsid w:val="00B27BDB"/>
    <w:rsid w:val="00B27C78"/>
    <w:rsid w:val="00B301E5"/>
    <w:rsid w:val="00B30218"/>
    <w:rsid w:val="00B305F4"/>
    <w:rsid w:val="00B3085E"/>
    <w:rsid w:val="00B30883"/>
    <w:rsid w:val="00B30B7E"/>
    <w:rsid w:val="00B30E15"/>
    <w:rsid w:val="00B31B41"/>
    <w:rsid w:val="00B31D32"/>
    <w:rsid w:val="00B31E79"/>
    <w:rsid w:val="00B32A06"/>
    <w:rsid w:val="00B32A26"/>
    <w:rsid w:val="00B32ACC"/>
    <w:rsid w:val="00B32E5A"/>
    <w:rsid w:val="00B3309E"/>
    <w:rsid w:val="00B331B0"/>
    <w:rsid w:val="00B333AC"/>
    <w:rsid w:val="00B333FE"/>
    <w:rsid w:val="00B335D7"/>
    <w:rsid w:val="00B33B95"/>
    <w:rsid w:val="00B3418F"/>
    <w:rsid w:val="00B341BA"/>
    <w:rsid w:val="00B34FE0"/>
    <w:rsid w:val="00B3525C"/>
    <w:rsid w:val="00B3566B"/>
    <w:rsid w:val="00B3588D"/>
    <w:rsid w:val="00B36250"/>
    <w:rsid w:val="00B366B6"/>
    <w:rsid w:val="00B36A01"/>
    <w:rsid w:val="00B36DC9"/>
    <w:rsid w:val="00B377E9"/>
    <w:rsid w:val="00B379F5"/>
    <w:rsid w:val="00B402B1"/>
    <w:rsid w:val="00B403C1"/>
    <w:rsid w:val="00B40915"/>
    <w:rsid w:val="00B40A41"/>
    <w:rsid w:val="00B40DD8"/>
    <w:rsid w:val="00B4121D"/>
    <w:rsid w:val="00B4156F"/>
    <w:rsid w:val="00B416FF"/>
    <w:rsid w:val="00B41B1D"/>
    <w:rsid w:val="00B420DB"/>
    <w:rsid w:val="00B42A6B"/>
    <w:rsid w:val="00B43092"/>
    <w:rsid w:val="00B4341A"/>
    <w:rsid w:val="00B43904"/>
    <w:rsid w:val="00B4419C"/>
    <w:rsid w:val="00B45134"/>
    <w:rsid w:val="00B4521F"/>
    <w:rsid w:val="00B459FB"/>
    <w:rsid w:val="00B45DD9"/>
    <w:rsid w:val="00B463E9"/>
    <w:rsid w:val="00B46A65"/>
    <w:rsid w:val="00B46D47"/>
    <w:rsid w:val="00B477D2"/>
    <w:rsid w:val="00B4794D"/>
    <w:rsid w:val="00B47F90"/>
    <w:rsid w:val="00B503CE"/>
    <w:rsid w:val="00B51026"/>
    <w:rsid w:val="00B51159"/>
    <w:rsid w:val="00B51732"/>
    <w:rsid w:val="00B52D57"/>
    <w:rsid w:val="00B53397"/>
    <w:rsid w:val="00B533B3"/>
    <w:rsid w:val="00B53AEA"/>
    <w:rsid w:val="00B53F28"/>
    <w:rsid w:val="00B54461"/>
    <w:rsid w:val="00B544E5"/>
    <w:rsid w:val="00B5459A"/>
    <w:rsid w:val="00B54839"/>
    <w:rsid w:val="00B54B8E"/>
    <w:rsid w:val="00B54CE0"/>
    <w:rsid w:val="00B54CF4"/>
    <w:rsid w:val="00B54D10"/>
    <w:rsid w:val="00B54DDE"/>
    <w:rsid w:val="00B55343"/>
    <w:rsid w:val="00B557A6"/>
    <w:rsid w:val="00B559F5"/>
    <w:rsid w:val="00B5659A"/>
    <w:rsid w:val="00B5751A"/>
    <w:rsid w:val="00B57C6A"/>
    <w:rsid w:val="00B57FD8"/>
    <w:rsid w:val="00B60C9B"/>
    <w:rsid w:val="00B60DAF"/>
    <w:rsid w:val="00B613AE"/>
    <w:rsid w:val="00B61428"/>
    <w:rsid w:val="00B616ED"/>
    <w:rsid w:val="00B61846"/>
    <w:rsid w:val="00B6307F"/>
    <w:rsid w:val="00B63922"/>
    <w:rsid w:val="00B63F1E"/>
    <w:rsid w:val="00B643E4"/>
    <w:rsid w:val="00B65348"/>
    <w:rsid w:val="00B65BCE"/>
    <w:rsid w:val="00B65C4B"/>
    <w:rsid w:val="00B65CEF"/>
    <w:rsid w:val="00B65DCB"/>
    <w:rsid w:val="00B663C0"/>
    <w:rsid w:val="00B664E1"/>
    <w:rsid w:val="00B66810"/>
    <w:rsid w:val="00B66BE0"/>
    <w:rsid w:val="00B66F4C"/>
    <w:rsid w:val="00B67404"/>
    <w:rsid w:val="00B67765"/>
    <w:rsid w:val="00B67869"/>
    <w:rsid w:val="00B67F9F"/>
    <w:rsid w:val="00B70873"/>
    <w:rsid w:val="00B70F55"/>
    <w:rsid w:val="00B71064"/>
    <w:rsid w:val="00B71334"/>
    <w:rsid w:val="00B7157F"/>
    <w:rsid w:val="00B7196A"/>
    <w:rsid w:val="00B725CB"/>
    <w:rsid w:val="00B7265C"/>
    <w:rsid w:val="00B72A8B"/>
    <w:rsid w:val="00B72C36"/>
    <w:rsid w:val="00B72C95"/>
    <w:rsid w:val="00B73185"/>
    <w:rsid w:val="00B73310"/>
    <w:rsid w:val="00B73519"/>
    <w:rsid w:val="00B74A46"/>
    <w:rsid w:val="00B74D30"/>
    <w:rsid w:val="00B75585"/>
    <w:rsid w:val="00B761B1"/>
    <w:rsid w:val="00B7622F"/>
    <w:rsid w:val="00B764A5"/>
    <w:rsid w:val="00B767FB"/>
    <w:rsid w:val="00B76B4C"/>
    <w:rsid w:val="00B77D34"/>
    <w:rsid w:val="00B804A0"/>
    <w:rsid w:val="00B81413"/>
    <w:rsid w:val="00B82105"/>
    <w:rsid w:val="00B828F3"/>
    <w:rsid w:val="00B82FB4"/>
    <w:rsid w:val="00B83573"/>
    <w:rsid w:val="00B83704"/>
    <w:rsid w:val="00B84535"/>
    <w:rsid w:val="00B84B02"/>
    <w:rsid w:val="00B85505"/>
    <w:rsid w:val="00B85B9C"/>
    <w:rsid w:val="00B85BA4"/>
    <w:rsid w:val="00B862F0"/>
    <w:rsid w:val="00B865CB"/>
    <w:rsid w:val="00B867FF"/>
    <w:rsid w:val="00B871BE"/>
    <w:rsid w:val="00B878F5"/>
    <w:rsid w:val="00B87B1E"/>
    <w:rsid w:val="00B9008A"/>
    <w:rsid w:val="00B90449"/>
    <w:rsid w:val="00B90E91"/>
    <w:rsid w:val="00B90F59"/>
    <w:rsid w:val="00B91634"/>
    <w:rsid w:val="00B919A0"/>
    <w:rsid w:val="00B92026"/>
    <w:rsid w:val="00B926E2"/>
    <w:rsid w:val="00B92958"/>
    <w:rsid w:val="00B92CDD"/>
    <w:rsid w:val="00B93252"/>
    <w:rsid w:val="00B93342"/>
    <w:rsid w:val="00B933BB"/>
    <w:rsid w:val="00B93477"/>
    <w:rsid w:val="00B9362C"/>
    <w:rsid w:val="00B938A3"/>
    <w:rsid w:val="00B94043"/>
    <w:rsid w:val="00B9437C"/>
    <w:rsid w:val="00B946AF"/>
    <w:rsid w:val="00B9480F"/>
    <w:rsid w:val="00B9575E"/>
    <w:rsid w:val="00B965E0"/>
    <w:rsid w:val="00B9703D"/>
    <w:rsid w:val="00B97136"/>
    <w:rsid w:val="00B9747C"/>
    <w:rsid w:val="00B975BC"/>
    <w:rsid w:val="00BA08B7"/>
    <w:rsid w:val="00BA0BC3"/>
    <w:rsid w:val="00BA10B0"/>
    <w:rsid w:val="00BA1207"/>
    <w:rsid w:val="00BA138D"/>
    <w:rsid w:val="00BA161F"/>
    <w:rsid w:val="00BA1B8D"/>
    <w:rsid w:val="00BA1D2C"/>
    <w:rsid w:val="00BA1D2D"/>
    <w:rsid w:val="00BA1DE6"/>
    <w:rsid w:val="00BA213A"/>
    <w:rsid w:val="00BA2591"/>
    <w:rsid w:val="00BA2938"/>
    <w:rsid w:val="00BA2DB2"/>
    <w:rsid w:val="00BA3388"/>
    <w:rsid w:val="00BA3471"/>
    <w:rsid w:val="00BA3B39"/>
    <w:rsid w:val="00BA41AB"/>
    <w:rsid w:val="00BA436B"/>
    <w:rsid w:val="00BA47CC"/>
    <w:rsid w:val="00BA482F"/>
    <w:rsid w:val="00BA4906"/>
    <w:rsid w:val="00BA510F"/>
    <w:rsid w:val="00BA5285"/>
    <w:rsid w:val="00BA5DB3"/>
    <w:rsid w:val="00BA5E9C"/>
    <w:rsid w:val="00BA601C"/>
    <w:rsid w:val="00BA6398"/>
    <w:rsid w:val="00BA69AA"/>
    <w:rsid w:val="00BA6C02"/>
    <w:rsid w:val="00BA6F6F"/>
    <w:rsid w:val="00BA7C42"/>
    <w:rsid w:val="00BA7DBA"/>
    <w:rsid w:val="00BA7DE1"/>
    <w:rsid w:val="00BA7E60"/>
    <w:rsid w:val="00BB0293"/>
    <w:rsid w:val="00BB099A"/>
    <w:rsid w:val="00BB0DA9"/>
    <w:rsid w:val="00BB0E5D"/>
    <w:rsid w:val="00BB17A5"/>
    <w:rsid w:val="00BB1808"/>
    <w:rsid w:val="00BB18E7"/>
    <w:rsid w:val="00BB1C19"/>
    <w:rsid w:val="00BB204D"/>
    <w:rsid w:val="00BB2052"/>
    <w:rsid w:val="00BB227B"/>
    <w:rsid w:val="00BB2726"/>
    <w:rsid w:val="00BB2B05"/>
    <w:rsid w:val="00BB2E18"/>
    <w:rsid w:val="00BB30AF"/>
    <w:rsid w:val="00BB3113"/>
    <w:rsid w:val="00BB32FB"/>
    <w:rsid w:val="00BB39C8"/>
    <w:rsid w:val="00BB3EA6"/>
    <w:rsid w:val="00BB4593"/>
    <w:rsid w:val="00BB4840"/>
    <w:rsid w:val="00BB5456"/>
    <w:rsid w:val="00BB593A"/>
    <w:rsid w:val="00BB6BEC"/>
    <w:rsid w:val="00BB6C4D"/>
    <w:rsid w:val="00BB7287"/>
    <w:rsid w:val="00BC02BB"/>
    <w:rsid w:val="00BC04D9"/>
    <w:rsid w:val="00BC1190"/>
    <w:rsid w:val="00BC11CB"/>
    <w:rsid w:val="00BC126A"/>
    <w:rsid w:val="00BC1D28"/>
    <w:rsid w:val="00BC1FCA"/>
    <w:rsid w:val="00BC2105"/>
    <w:rsid w:val="00BC2EED"/>
    <w:rsid w:val="00BC3643"/>
    <w:rsid w:val="00BC375E"/>
    <w:rsid w:val="00BC38ED"/>
    <w:rsid w:val="00BC3926"/>
    <w:rsid w:val="00BC3FF5"/>
    <w:rsid w:val="00BC4090"/>
    <w:rsid w:val="00BC436F"/>
    <w:rsid w:val="00BC477B"/>
    <w:rsid w:val="00BC4866"/>
    <w:rsid w:val="00BC5225"/>
    <w:rsid w:val="00BC5236"/>
    <w:rsid w:val="00BC5AFE"/>
    <w:rsid w:val="00BC5C47"/>
    <w:rsid w:val="00BC63F7"/>
    <w:rsid w:val="00BC65DC"/>
    <w:rsid w:val="00BC6C63"/>
    <w:rsid w:val="00BC7200"/>
    <w:rsid w:val="00BC76DE"/>
    <w:rsid w:val="00BC79A5"/>
    <w:rsid w:val="00BC7C4B"/>
    <w:rsid w:val="00BC7CE6"/>
    <w:rsid w:val="00BD0B2B"/>
    <w:rsid w:val="00BD0D7B"/>
    <w:rsid w:val="00BD0D98"/>
    <w:rsid w:val="00BD1FFF"/>
    <w:rsid w:val="00BD21C7"/>
    <w:rsid w:val="00BD2BBF"/>
    <w:rsid w:val="00BD2DDF"/>
    <w:rsid w:val="00BD3805"/>
    <w:rsid w:val="00BD3BD0"/>
    <w:rsid w:val="00BD44C5"/>
    <w:rsid w:val="00BD44CC"/>
    <w:rsid w:val="00BD486C"/>
    <w:rsid w:val="00BD4B1E"/>
    <w:rsid w:val="00BD4D7C"/>
    <w:rsid w:val="00BD5021"/>
    <w:rsid w:val="00BD5DC7"/>
    <w:rsid w:val="00BD6867"/>
    <w:rsid w:val="00BD6DAF"/>
    <w:rsid w:val="00BD6E6A"/>
    <w:rsid w:val="00BD6FE6"/>
    <w:rsid w:val="00BD71C1"/>
    <w:rsid w:val="00BD73AF"/>
    <w:rsid w:val="00BD776D"/>
    <w:rsid w:val="00BD7D01"/>
    <w:rsid w:val="00BE0464"/>
    <w:rsid w:val="00BE09A6"/>
    <w:rsid w:val="00BE1388"/>
    <w:rsid w:val="00BE1A8E"/>
    <w:rsid w:val="00BE20C9"/>
    <w:rsid w:val="00BE2AE0"/>
    <w:rsid w:val="00BE34C4"/>
    <w:rsid w:val="00BE34E9"/>
    <w:rsid w:val="00BE382F"/>
    <w:rsid w:val="00BE3CD6"/>
    <w:rsid w:val="00BE3D4B"/>
    <w:rsid w:val="00BE3FF2"/>
    <w:rsid w:val="00BE4446"/>
    <w:rsid w:val="00BE522C"/>
    <w:rsid w:val="00BE5546"/>
    <w:rsid w:val="00BE5572"/>
    <w:rsid w:val="00BE5ACA"/>
    <w:rsid w:val="00BE5BC2"/>
    <w:rsid w:val="00BE60E8"/>
    <w:rsid w:val="00BE61D8"/>
    <w:rsid w:val="00BE6889"/>
    <w:rsid w:val="00BE69EF"/>
    <w:rsid w:val="00BE6C4A"/>
    <w:rsid w:val="00BE700A"/>
    <w:rsid w:val="00BE714C"/>
    <w:rsid w:val="00BE7870"/>
    <w:rsid w:val="00BE7D48"/>
    <w:rsid w:val="00BF0A82"/>
    <w:rsid w:val="00BF0EAB"/>
    <w:rsid w:val="00BF104C"/>
    <w:rsid w:val="00BF1492"/>
    <w:rsid w:val="00BF18D8"/>
    <w:rsid w:val="00BF19C1"/>
    <w:rsid w:val="00BF19CE"/>
    <w:rsid w:val="00BF1A64"/>
    <w:rsid w:val="00BF1CFA"/>
    <w:rsid w:val="00BF1F06"/>
    <w:rsid w:val="00BF2C99"/>
    <w:rsid w:val="00BF31E4"/>
    <w:rsid w:val="00BF3548"/>
    <w:rsid w:val="00BF3813"/>
    <w:rsid w:val="00BF3850"/>
    <w:rsid w:val="00BF38A9"/>
    <w:rsid w:val="00BF3EC5"/>
    <w:rsid w:val="00BF4244"/>
    <w:rsid w:val="00BF429B"/>
    <w:rsid w:val="00BF4389"/>
    <w:rsid w:val="00BF46E7"/>
    <w:rsid w:val="00BF4A27"/>
    <w:rsid w:val="00BF55A1"/>
    <w:rsid w:val="00BF5699"/>
    <w:rsid w:val="00BF58CE"/>
    <w:rsid w:val="00BF5911"/>
    <w:rsid w:val="00BF5CC7"/>
    <w:rsid w:val="00BF5DB7"/>
    <w:rsid w:val="00BF6874"/>
    <w:rsid w:val="00BF6BA3"/>
    <w:rsid w:val="00BF6BD9"/>
    <w:rsid w:val="00BF6C00"/>
    <w:rsid w:val="00BF6C89"/>
    <w:rsid w:val="00BF7AFF"/>
    <w:rsid w:val="00C000B4"/>
    <w:rsid w:val="00C000DA"/>
    <w:rsid w:val="00C0068E"/>
    <w:rsid w:val="00C00745"/>
    <w:rsid w:val="00C009D8"/>
    <w:rsid w:val="00C00B82"/>
    <w:rsid w:val="00C01039"/>
    <w:rsid w:val="00C012CE"/>
    <w:rsid w:val="00C01694"/>
    <w:rsid w:val="00C0234B"/>
    <w:rsid w:val="00C02402"/>
    <w:rsid w:val="00C026FF"/>
    <w:rsid w:val="00C029E1"/>
    <w:rsid w:val="00C02BE2"/>
    <w:rsid w:val="00C02E7D"/>
    <w:rsid w:val="00C0325E"/>
    <w:rsid w:val="00C03368"/>
    <w:rsid w:val="00C03603"/>
    <w:rsid w:val="00C03B3F"/>
    <w:rsid w:val="00C03C37"/>
    <w:rsid w:val="00C04172"/>
    <w:rsid w:val="00C04E72"/>
    <w:rsid w:val="00C0503A"/>
    <w:rsid w:val="00C05220"/>
    <w:rsid w:val="00C05AE7"/>
    <w:rsid w:val="00C05BA7"/>
    <w:rsid w:val="00C05E4C"/>
    <w:rsid w:val="00C06929"/>
    <w:rsid w:val="00C06C54"/>
    <w:rsid w:val="00C06E57"/>
    <w:rsid w:val="00C079E6"/>
    <w:rsid w:val="00C07E51"/>
    <w:rsid w:val="00C103CB"/>
    <w:rsid w:val="00C10558"/>
    <w:rsid w:val="00C10C9D"/>
    <w:rsid w:val="00C10E15"/>
    <w:rsid w:val="00C11FE5"/>
    <w:rsid w:val="00C120DE"/>
    <w:rsid w:val="00C12258"/>
    <w:rsid w:val="00C12325"/>
    <w:rsid w:val="00C12635"/>
    <w:rsid w:val="00C12810"/>
    <w:rsid w:val="00C12854"/>
    <w:rsid w:val="00C12B94"/>
    <w:rsid w:val="00C12CD6"/>
    <w:rsid w:val="00C12D69"/>
    <w:rsid w:val="00C13704"/>
    <w:rsid w:val="00C13A3B"/>
    <w:rsid w:val="00C13FAC"/>
    <w:rsid w:val="00C141C3"/>
    <w:rsid w:val="00C146C4"/>
    <w:rsid w:val="00C14F63"/>
    <w:rsid w:val="00C15285"/>
    <w:rsid w:val="00C15471"/>
    <w:rsid w:val="00C158AB"/>
    <w:rsid w:val="00C15928"/>
    <w:rsid w:val="00C1627F"/>
    <w:rsid w:val="00C162F6"/>
    <w:rsid w:val="00C163B0"/>
    <w:rsid w:val="00C16724"/>
    <w:rsid w:val="00C168A7"/>
    <w:rsid w:val="00C16A33"/>
    <w:rsid w:val="00C16C1C"/>
    <w:rsid w:val="00C16D21"/>
    <w:rsid w:val="00C17175"/>
    <w:rsid w:val="00C171FA"/>
    <w:rsid w:val="00C17648"/>
    <w:rsid w:val="00C17675"/>
    <w:rsid w:val="00C17750"/>
    <w:rsid w:val="00C1781A"/>
    <w:rsid w:val="00C17F3E"/>
    <w:rsid w:val="00C202AD"/>
    <w:rsid w:val="00C20850"/>
    <w:rsid w:val="00C2088C"/>
    <w:rsid w:val="00C20EA9"/>
    <w:rsid w:val="00C20F1F"/>
    <w:rsid w:val="00C210B9"/>
    <w:rsid w:val="00C21E23"/>
    <w:rsid w:val="00C22CDC"/>
    <w:rsid w:val="00C22CF6"/>
    <w:rsid w:val="00C23175"/>
    <w:rsid w:val="00C234A8"/>
    <w:rsid w:val="00C23526"/>
    <w:rsid w:val="00C24149"/>
    <w:rsid w:val="00C24513"/>
    <w:rsid w:val="00C24902"/>
    <w:rsid w:val="00C250E7"/>
    <w:rsid w:val="00C25663"/>
    <w:rsid w:val="00C25C47"/>
    <w:rsid w:val="00C25C5C"/>
    <w:rsid w:val="00C26977"/>
    <w:rsid w:val="00C26B20"/>
    <w:rsid w:val="00C26DD6"/>
    <w:rsid w:val="00C276D1"/>
    <w:rsid w:val="00C278EA"/>
    <w:rsid w:val="00C27C53"/>
    <w:rsid w:val="00C27D97"/>
    <w:rsid w:val="00C30320"/>
    <w:rsid w:val="00C303A8"/>
    <w:rsid w:val="00C313C4"/>
    <w:rsid w:val="00C316B3"/>
    <w:rsid w:val="00C31BDC"/>
    <w:rsid w:val="00C31E1E"/>
    <w:rsid w:val="00C31E61"/>
    <w:rsid w:val="00C321D3"/>
    <w:rsid w:val="00C322AD"/>
    <w:rsid w:val="00C32BAD"/>
    <w:rsid w:val="00C32EFC"/>
    <w:rsid w:val="00C32F8D"/>
    <w:rsid w:val="00C332C5"/>
    <w:rsid w:val="00C333B9"/>
    <w:rsid w:val="00C33652"/>
    <w:rsid w:val="00C33AA2"/>
    <w:rsid w:val="00C3458E"/>
    <w:rsid w:val="00C35030"/>
    <w:rsid w:val="00C35068"/>
    <w:rsid w:val="00C350FC"/>
    <w:rsid w:val="00C35621"/>
    <w:rsid w:val="00C35839"/>
    <w:rsid w:val="00C3587A"/>
    <w:rsid w:val="00C366B9"/>
    <w:rsid w:val="00C36BA5"/>
    <w:rsid w:val="00C36ECC"/>
    <w:rsid w:val="00C3704F"/>
    <w:rsid w:val="00C3738B"/>
    <w:rsid w:val="00C37A62"/>
    <w:rsid w:val="00C37AF0"/>
    <w:rsid w:val="00C37B95"/>
    <w:rsid w:val="00C4041C"/>
    <w:rsid w:val="00C40D02"/>
    <w:rsid w:val="00C411CF"/>
    <w:rsid w:val="00C411F1"/>
    <w:rsid w:val="00C41825"/>
    <w:rsid w:val="00C422DB"/>
    <w:rsid w:val="00C441C0"/>
    <w:rsid w:val="00C4481E"/>
    <w:rsid w:val="00C44B2D"/>
    <w:rsid w:val="00C44F08"/>
    <w:rsid w:val="00C450B6"/>
    <w:rsid w:val="00C45829"/>
    <w:rsid w:val="00C45F90"/>
    <w:rsid w:val="00C45FD6"/>
    <w:rsid w:val="00C46179"/>
    <w:rsid w:val="00C461AE"/>
    <w:rsid w:val="00C4627E"/>
    <w:rsid w:val="00C462F9"/>
    <w:rsid w:val="00C465D5"/>
    <w:rsid w:val="00C46AAE"/>
    <w:rsid w:val="00C46F65"/>
    <w:rsid w:val="00C50062"/>
    <w:rsid w:val="00C50A45"/>
    <w:rsid w:val="00C50D58"/>
    <w:rsid w:val="00C5146F"/>
    <w:rsid w:val="00C514AC"/>
    <w:rsid w:val="00C51A6B"/>
    <w:rsid w:val="00C51CE0"/>
    <w:rsid w:val="00C51DF9"/>
    <w:rsid w:val="00C52042"/>
    <w:rsid w:val="00C52506"/>
    <w:rsid w:val="00C52700"/>
    <w:rsid w:val="00C527F7"/>
    <w:rsid w:val="00C52CCE"/>
    <w:rsid w:val="00C52F8E"/>
    <w:rsid w:val="00C52F9A"/>
    <w:rsid w:val="00C53043"/>
    <w:rsid w:val="00C54B3E"/>
    <w:rsid w:val="00C54B90"/>
    <w:rsid w:val="00C54FAC"/>
    <w:rsid w:val="00C55EED"/>
    <w:rsid w:val="00C56812"/>
    <w:rsid w:val="00C56CE3"/>
    <w:rsid w:val="00C5755E"/>
    <w:rsid w:val="00C608FA"/>
    <w:rsid w:val="00C60914"/>
    <w:rsid w:val="00C60E07"/>
    <w:rsid w:val="00C60FD5"/>
    <w:rsid w:val="00C61078"/>
    <w:rsid w:val="00C61221"/>
    <w:rsid w:val="00C61708"/>
    <w:rsid w:val="00C618C5"/>
    <w:rsid w:val="00C61C97"/>
    <w:rsid w:val="00C61CF3"/>
    <w:rsid w:val="00C61D6C"/>
    <w:rsid w:val="00C61E35"/>
    <w:rsid w:val="00C62899"/>
    <w:rsid w:val="00C628D2"/>
    <w:rsid w:val="00C62B44"/>
    <w:rsid w:val="00C62E9A"/>
    <w:rsid w:val="00C6317F"/>
    <w:rsid w:val="00C631E9"/>
    <w:rsid w:val="00C64167"/>
    <w:rsid w:val="00C64F75"/>
    <w:rsid w:val="00C64FF3"/>
    <w:rsid w:val="00C650BB"/>
    <w:rsid w:val="00C652A5"/>
    <w:rsid w:val="00C6557E"/>
    <w:rsid w:val="00C659DA"/>
    <w:rsid w:val="00C65DC3"/>
    <w:rsid w:val="00C65F88"/>
    <w:rsid w:val="00C66792"/>
    <w:rsid w:val="00C671D0"/>
    <w:rsid w:val="00C67E36"/>
    <w:rsid w:val="00C67E3B"/>
    <w:rsid w:val="00C67E72"/>
    <w:rsid w:val="00C67EB0"/>
    <w:rsid w:val="00C70175"/>
    <w:rsid w:val="00C702EB"/>
    <w:rsid w:val="00C705DB"/>
    <w:rsid w:val="00C70658"/>
    <w:rsid w:val="00C70DD0"/>
    <w:rsid w:val="00C71191"/>
    <w:rsid w:val="00C720EA"/>
    <w:rsid w:val="00C721B7"/>
    <w:rsid w:val="00C726D7"/>
    <w:rsid w:val="00C72A5D"/>
    <w:rsid w:val="00C736D9"/>
    <w:rsid w:val="00C73994"/>
    <w:rsid w:val="00C73E29"/>
    <w:rsid w:val="00C7404B"/>
    <w:rsid w:val="00C74BC8"/>
    <w:rsid w:val="00C74C87"/>
    <w:rsid w:val="00C74CAB"/>
    <w:rsid w:val="00C75374"/>
    <w:rsid w:val="00C75972"/>
    <w:rsid w:val="00C75D2B"/>
    <w:rsid w:val="00C76111"/>
    <w:rsid w:val="00C76573"/>
    <w:rsid w:val="00C76761"/>
    <w:rsid w:val="00C76998"/>
    <w:rsid w:val="00C76C21"/>
    <w:rsid w:val="00C76FBD"/>
    <w:rsid w:val="00C7759E"/>
    <w:rsid w:val="00C776C7"/>
    <w:rsid w:val="00C77A1E"/>
    <w:rsid w:val="00C77BEC"/>
    <w:rsid w:val="00C77DB4"/>
    <w:rsid w:val="00C80094"/>
    <w:rsid w:val="00C803AC"/>
    <w:rsid w:val="00C80812"/>
    <w:rsid w:val="00C80C15"/>
    <w:rsid w:val="00C80C65"/>
    <w:rsid w:val="00C814F8"/>
    <w:rsid w:val="00C818BC"/>
    <w:rsid w:val="00C81BBA"/>
    <w:rsid w:val="00C81F74"/>
    <w:rsid w:val="00C820D4"/>
    <w:rsid w:val="00C827F7"/>
    <w:rsid w:val="00C82850"/>
    <w:rsid w:val="00C8322C"/>
    <w:rsid w:val="00C8349D"/>
    <w:rsid w:val="00C83ADB"/>
    <w:rsid w:val="00C83B6D"/>
    <w:rsid w:val="00C83E98"/>
    <w:rsid w:val="00C840BF"/>
    <w:rsid w:val="00C845A9"/>
    <w:rsid w:val="00C84BE9"/>
    <w:rsid w:val="00C84D85"/>
    <w:rsid w:val="00C84EE5"/>
    <w:rsid w:val="00C851EC"/>
    <w:rsid w:val="00C85226"/>
    <w:rsid w:val="00C85392"/>
    <w:rsid w:val="00C85466"/>
    <w:rsid w:val="00C85F45"/>
    <w:rsid w:val="00C86417"/>
    <w:rsid w:val="00C868FF"/>
    <w:rsid w:val="00C871AC"/>
    <w:rsid w:val="00C87423"/>
    <w:rsid w:val="00C87927"/>
    <w:rsid w:val="00C87AB4"/>
    <w:rsid w:val="00C90E7C"/>
    <w:rsid w:val="00C9166D"/>
    <w:rsid w:val="00C916F5"/>
    <w:rsid w:val="00C91BCA"/>
    <w:rsid w:val="00C928DF"/>
    <w:rsid w:val="00C929C0"/>
    <w:rsid w:val="00C93087"/>
    <w:rsid w:val="00C93453"/>
    <w:rsid w:val="00C934FA"/>
    <w:rsid w:val="00C93A0F"/>
    <w:rsid w:val="00C94C4F"/>
    <w:rsid w:val="00C95173"/>
    <w:rsid w:val="00C9591A"/>
    <w:rsid w:val="00C96114"/>
    <w:rsid w:val="00C96753"/>
    <w:rsid w:val="00C97116"/>
    <w:rsid w:val="00C976F7"/>
    <w:rsid w:val="00C9787A"/>
    <w:rsid w:val="00CA0608"/>
    <w:rsid w:val="00CA083D"/>
    <w:rsid w:val="00CA090C"/>
    <w:rsid w:val="00CA0A0D"/>
    <w:rsid w:val="00CA0A84"/>
    <w:rsid w:val="00CA0F47"/>
    <w:rsid w:val="00CA0F53"/>
    <w:rsid w:val="00CA1243"/>
    <w:rsid w:val="00CA134C"/>
    <w:rsid w:val="00CA1C91"/>
    <w:rsid w:val="00CA1F64"/>
    <w:rsid w:val="00CA29A4"/>
    <w:rsid w:val="00CA2AE8"/>
    <w:rsid w:val="00CA2C11"/>
    <w:rsid w:val="00CA3EF1"/>
    <w:rsid w:val="00CA4180"/>
    <w:rsid w:val="00CA453F"/>
    <w:rsid w:val="00CA54FA"/>
    <w:rsid w:val="00CA6031"/>
    <w:rsid w:val="00CA656F"/>
    <w:rsid w:val="00CA6B41"/>
    <w:rsid w:val="00CA6D2E"/>
    <w:rsid w:val="00CA7302"/>
    <w:rsid w:val="00CA7384"/>
    <w:rsid w:val="00CA73FC"/>
    <w:rsid w:val="00CA77EA"/>
    <w:rsid w:val="00CA78CF"/>
    <w:rsid w:val="00CA7E09"/>
    <w:rsid w:val="00CB00AF"/>
    <w:rsid w:val="00CB069C"/>
    <w:rsid w:val="00CB07F4"/>
    <w:rsid w:val="00CB0880"/>
    <w:rsid w:val="00CB0989"/>
    <w:rsid w:val="00CB0A14"/>
    <w:rsid w:val="00CB0B91"/>
    <w:rsid w:val="00CB0E24"/>
    <w:rsid w:val="00CB2089"/>
    <w:rsid w:val="00CB2999"/>
    <w:rsid w:val="00CB2BAA"/>
    <w:rsid w:val="00CB2E81"/>
    <w:rsid w:val="00CB3051"/>
    <w:rsid w:val="00CB3068"/>
    <w:rsid w:val="00CB3143"/>
    <w:rsid w:val="00CB31A7"/>
    <w:rsid w:val="00CB3284"/>
    <w:rsid w:val="00CB358A"/>
    <w:rsid w:val="00CB39B8"/>
    <w:rsid w:val="00CB3A47"/>
    <w:rsid w:val="00CB3AAD"/>
    <w:rsid w:val="00CB4018"/>
    <w:rsid w:val="00CB4302"/>
    <w:rsid w:val="00CB4AE4"/>
    <w:rsid w:val="00CB5B13"/>
    <w:rsid w:val="00CB5BA5"/>
    <w:rsid w:val="00CB5EC5"/>
    <w:rsid w:val="00CB5F5D"/>
    <w:rsid w:val="00CB6D3B"/>
    <w:rsid w:val="00CB779B"/>
    <w:rsid w:val="00CB7BE3"/>
    <w:rsid w:val="00CC031F"/>
    <w:rsid w:val="00CC05DC"/>
    <w:rsid w:val="00CC0E84"/>
    <w:rsid w:val="00CC174F"/>
    <w:rsid w:val="00CC20BB"/>
    <w:rsid w:val="00CC2135"/>
    <w:rsid w:val="00CC2CEA"/>
    <w:rsid w:val="00CC370B"/>
    <w:rsid w:val="00CC38C6"/>
    <w:rsid w:val="00CC40A6"/>
    <w:rsid w:val="00CC4935"/>
    <w:rsid w:val="00CC4E21"/>
    <w:rsid w:val="00CC4F3C"/>
    <w:rsid w:val="00CC5F79"/>
    <w:rsid w:val="00CC6302"/>
    <w:rsid w:val="00CC630E"/>
    <w:rsid w:val="00CC6683"/>
    <w:rsid w:val="00CC6CCE"/>
    <w:rsid w:val="00CC6D5D"/>
    <w:rsid w:val="00CC6D7C"/>
    <w:rsid w:val="00CC6DE5"/>
    <w:rsid w:val="00CC71D0"/>
    <w:rsid w:val="00CC74A3"/>
    <w:rsid w:val="00CC7550"/>
    <w:rsid w:val="00CC75D8"/>
    <w:rsid w:val="00CC7DBE"/>
    <w:rsid w:val="00CC7F89"/>
    <w:rsid w:val="00CD11FC"/>
    <w:rsid w:val="00CD1333"/>
    <w:rsid w:val="00CD135E"/>
    <w:rsid w:val="00CD2619"/>
    <w:rsid w:val="00CD2DD5"/>
    <w:rsid w:val="00CD3B81"/>
    <w:rsid w:val="00CD4036"/>
    <w:rsid w:val="00CD5588"/>
    <w:rsid w:val="00CD5B93"/>
    <w:rsid w:val="00CD5CF3"/>
    <w:rsid w:val="00CD5D84"/>
    <w:rsid w:val="00CD617A"/>
    <w:rsid w:val="00CD6609"/>
    <w:rsid w:val="00CD667A"/>
    <w:rsid w:val="00CD7A5F"/>
    <w:rsid w:val="00CE0A86"/>
    <w:rsid w:val="00CE0C50"/>
    <w:rsid w:val="00CE0EC6"/>
    <w:rsid w:val="00CE16F9"/>
    <w:rsid w:val="00CE1949"/>
    <w:rsid w:val="00CE1E20"/>
    <w:rsid w:val="00CE27AE"/>
    <w:rsid w:val="00CE2FE8"/>
    <w:rsid w:val="00CE3136"/>
    <w:rsid w:val="00CE31D6"/>
    <w:rsid w:val="00CE3781"/>
    <w:rsid w:val="00CE38A9"/>
    <w:rsid w:val="00CE4167"/>
    <w:rsid w:val="00CE478F"/>
    <w:rsid w:val="00CE6157"/>
    <w:rsid w:val="00CE6EC5"/>
    <w:rsid w:val="00CE7203"/>
    <w:rsid w:val="00CE75EC"/>
    <w:rsid w:val="00CE79EC"/>
    <w:rsid w:val="00CE7AC1"/>
    <w:rsid w:val="00CE7F69"/>
    <w:rsid w:val="00CF02FD"/>
    <w:rsid w:val="00CF0387"/>
    <w:rsid w:val="00CF03FF"/>
    <w:rsid w:val="00CF11ED"/>
    <w:rsid w:val="00CF130A"/>
    <w:rsid w:val="00CF1481"/>
    <w:rsid w:val="00CF1567"/>
    <w:rsid w:val="00CF164C"/>
    <w:rsid w:val="00CF1CB7"/>
    <w:rsid w:val="00CF2421"/>
    <w:rsid w:val="00CF2698"/>
    <w:rsid w:val="00CF39C2"/>
    <w:rsid w:val="00CF45FD"/>
    <w:rsid w:val="00CF471A"/>
    <w:rsid w:val="00CF5480"/>
    <w:rsid w:val="00CF55D5"/>
    <w:rsid w:val="00CF594C"/>
    <w:rsid w:val="00CF5EDD"/>
    <w:rsid w:val="00CF6002"/>
    <w:rsid w:val="00CF6115"/>
    <w:rsid w:val="00CF6259"/>
    <w:rsid w:val="00CF68A2"/>
    <w:rsid w:val="00CF732C"/>
    <w:rsid w:val="00CF7573"/>
    <w:rsid w:val="00D012C0"/>
    <w:rsid w:val="00D014A7"/>
    <w:rsid w:val="00D01BAC"/>
    <w:rsid w:val="00D0230A"/>
    <w:rsid w:val="00D024EC"/>
    <w:rsid w:val="00D02677"/>
    <w:rsid w:val="00D026BD"/>
    <w:rsid w:val="00D02775"/>
    <w:rsid w:val="00D0285F"/>
    <w:rsid w:val="00D02E0C"/>
    <w:rsid w:val="00D0314B"/>
    <w:rsid w:val="00D03715"/>
    <w:rsid w:val="00D0389C"/>
    <w:rsid w:val="00D03A02"/>
    <w:rsid w:val="00D03C6D"/>
    <w:rsid w:val="00D0473F"/>
    <w:rsid w:val="00D04763"/>
    <w:rsid w:val="00D04945"/>
    <w:rsid w:val="00D04CC1"/>
    <w:rsid w:val="00D04E54"/>
    <w:rsid w:val="00D05236"/>
    <w:rsid w:val="00D0570F"/>
    <w:rsid w:val="00D05EE0"/>
    <w:rsid w:val="00D06CE4"/>
    <w:rsid w:val="00D07164"/>
    <w:rsid w:val="00D077B0"/>
    <w:rsid w:val="00D077EE"/>
    <w:rsid w:val="00D0780C"/>
    <w:rsid w:val="00D07827"/>
    <w:rsid w:val="00D07E28"/>
    <w:rsid w:val="00D10104"/>
    <w:rsid w:val="00D10150"/>
    <w:rsid w:val="00D1048B"/>
    <w:rsid w:val="00D10665"/>
    <w:rsid w:val="00D10C99"/>
    <w:rsid w:val="00D10D72"/>
    <w:rsid w:val="00D10F1F"/>
    <w:rsid w:val="00D1266B"/>
    <w:rsid w:val="00D128DB"/>
    <w:rsid w:val="00D12BD4"/>
    <w:rsid w:val="00D1361A"/>
    <w:rsid w:val="00D13771"/>
    <w:rsid w:val="00D138CF"/>
    <w:rsid w:val="00D13926"/>
    <w:rsid w:val="00D13BD8"/>
    <w:rsid w:val="00D13D48"/>
    <w:rsid w:val="00D13F50"/>
    <w:rsid w:val="00D14058"/>
    <w:rsid w:val="00D14242"/>
    <w:rsid w:val="00D143EE"/>
    <w:rsid w:val="00D144D1"/>
    <w:rsid w:val="00D14B85"/>
    <w:rsid w:val="00D15421"/>
    <w:rsid w:val="00D15BA7"/>
    <w:rsid w:val="00D15C52"/>
    <w:rsid w:val="00D16027"/>
    <w:rsid w:val="00D160D6"/>
    <w:rsid w:val="00D1626D"/>
    <w:rsid w:val="00D1633B"/>
    <w:rsid w:val="00D164BA"/>
    <w:rsid w:val="00D1684B"/>
    <w:rsid w:val="00D16A0B"/>
    <w:rsid w:val="00D16F9F"/>
    <w:rsid w:val="00D171B7"/>
    <w:rsid w:val="00D17A96"/>
    <w:rsid w:val="00D17F23"/>
    <w:rsid w:val="00D20476"/>
    <w:rsid w:val="00D205D9"/>
    <w:rsid w:val="00D20DB3"/>
    <w:rsid w:val="00D21783"/>
    <w:rsid w:val="00D217CC"/>
    <w:rsid w:val="00D21F71"/>
    <w:rsid w:val="00D226DA"/>
    <w:rsid w:val="00D22836"/>
    <w:rsid w:val="00D22C4A"/>
    <w:rsid w:val="00D23F39"/>
    <w:rsid w:val="00D24077"/>
    <w:rsid w:val="00D251F7"/>
    <w:rsid w:val="00D25872"/>
    <w:rsid w:val="00D25C1D"/>
    <w:rsid w:val="00D25CE0"/>
    <w:rsid w:val="00D25D31"/>
    <w:rsid w:val="00D25FA8"/>
    <w:rsid w:val="00D26269"/>
    <w:rsid w:val="00D262C7"/>
    <w:rsid w:val="00D2666D"/>
    <w:rsid w:val="00D2707C"/>
    <w:rsid w:val="00D27260"/>
    <w:rsid w:val="00D27328"/>
    <w:rsid w:val="00D278B1"/>
    <w:rsid w:val="00D279A2"/>
    <w:rsid w:val="00D27AF3"/>
    <w:rsid w:val="00D30786"/>
    <w:rsid w:val="00D30944"/>
    <w:rsid w:val="00D30A4C"/>
    <w:rsid w:val="00D31063"/>
    <w:rsid w:val="00D315C1"/>
    <w:rsid w:val="00D31CF6"/>
    <w:rsid w:val="00D31DF5"/>
    <w:rsid w:val="00D31E10"/>
    <w:rsid w:val="00D3204A"/>
    <w:rsid w:val="00D325AB"/>
    <w:rsid w:val="00D325EF"/>
    <w:rsid w:val="00D326A6"/>
    <w:rsid w:val="00D32B54"/>
    <w:rsid w:val="00D3369B"/>
    <w:rsid w:val="00D33886"/>
    <w:rsid w:val="00D33CEA"/>
    <w:rsid w:val="00D33DBF"/>
    <w:rsid w:val="00D340C5"/>
    <w:rsid w:val="00D34414"/>
    <w:rsid w:val="00D34BB7"/>
    <w:rsid w:val="00D34BE8"/>
    <w:rsid w:val="00D34D0A"/>
    <w:rsid w:val="00D34E2E"/>
    <w:rsid w:val="00D34E8E"/>
    <w:rsid w:val="00D34F0E"/>
    <w:rsid w:val="00D34FBE"/>
    <w:rsid w:val="00D34FEA"/>
    <w:rsid w:val="00D35215"/>
    <w:rsid w:val="00D354B9"/>
    <w:rsid w:val="00D3554E"/>
    <w:rsid w:val="00D35B54"/>
    <w:rsid w:val="00D35D5A"/>
    <w:rsid w:val="00D360FE"/>
    <w:rsid w:val="00D3611D"/>
    <w:rsid w:val="00D36514"/>
    <w:rsid w:val="00D36878"/>
    <w:rsid w:val="00D36F0A"/>
    <w:rsid w:val="00D371CB"/>
    <w:rsid w:val="00D373B7"/>
    <w:rsid w:val="00D374E0"/>
    <w:rsid w:val="00D3759B"/>
    <w:rsid w:val="00D37650"/>
    <w:rsid w:val="00D3772C"/>
    <w:rsid w:val="00D378D0"/>
    <w:rsid w:val="00D40439"/>
    <w:rsid w:val="00D4051C"/>
    <w:rsid w:val="00D4089D"/>
    <w:rsid w:val="00D40959"/>
    <w:rsid w:val="00D40BC0"/>
    <w:rsid w:val="00D40C0C"/>
    <w:rsid w:val="00D41272"/>
    <w:rsid w:val="00D4149B"/>
    <w:rsid w:val="00D417EA"/>
    <w:rsid w:val="00D4200C"/>
    <w:rsid w:val="00D42066"/>
    <w:rsid w:val="00D421BD"/>
    <w:rsid w:val="00D42627"/>
    <w:rsid w:val="00D428E1"/>
    <w:rsid w:val="00D42C03"/>
    <w:rsid w:val="00D42C1D"/>
    <w:rsid w:val="00D43508"/>
    <w:rsid w:val="00D4361A"/>
    <w:rsid w:val="00D43A7A"/>
    <w:rsid w:val="00D4440B"/>
    <w:rsid w:val="00D44611"/>
    <w:rsid w:val="00D453A9"/>
    <w:rsid w:val="00D45507"/>
    <w:rsid w:val="00D45974"/>
    <w:rsid w:val="00D45D81"/>
    <w:rsid w:val="00D46049"/>
    <w:rsid w:val="00D4634E"/>
    <w:rsid w:val="00D46495"/>
    <w:rsid w:val="00D4697E"/>
    <w:rsid w:val="00D46C32"/>
    <w:rsid w:val="00D478ED"/>
    <w:rsid w:val="00D50308"/>
    <w:rsid w:val="00D509AF"/>
    <w:rsid w:val="00D509DF"/>
    <w:rsid w:val="00D50C4D"/>
    <w:rsid w:val="00D51072"/>
    <w:rsid w:val="00D51106"/>
    <w:rsid w:val="00D5112F"/>
    <w:rsid w:val="00D51994"/>
    <w:rsid w:val="00D51D55"/>
    <w:rsid w:val="00D51D56"/>
    <w:rsid w:val="00D51EAB"/>
    <w:rsid w:val="00D5234C"/>
    <w:rsid w:val="00D5318B"/>
    <w:rsid w:val="00D534C8"/>
    <w:rsid w:val="00D53D7C"/>
    <w:rsid w:val="00D54699"/>
    <w:rsid w:val="00D5471A"/>
    <w:rsid w:val="00D54998"/>
    <w:rsid w:val="00D54A36"/>
    <w:rsid w:val="00D54D40"/>
    <w:rsid w:val="00D54D73"/>
    <w:rsid w:val="00D54E0B"/>
    <w:rsid w:val="00D54F66"/>
    <w:rsid w:val="00D555B1"/>
    <w:rsid w:val="00D555D9"/>
    <w:rsid w:val="00D556A3"/>
    <w:rsid w:val="00D5627E"/>
    <w:rsid w:val="00D56CD4"/>
    <w:rsid w:val="00D571F8"/>
    <w:rsid w:val="00D57357"/>
    <w:rsid w:val="00D573CD"/>
    <w:rsid w:val="00D57A56"/>
    <w:rsid w:val="00D57C92"/>
    <w:rsid w:val="00D607E8"/>
    <w:rsid w:val="00D613E6"/>
    <w:rsid w:val="00D615F4"/>
    <w:rsid w:val="00D61793"/>
    <w:rsid w:val="00D61887"/>
    <w:rsid w:val="00D61BDF"/>
    <w:rsid w:val="00D61EC2"/>
    <w:rsid w:val="00D61F75"/>
    <w:rsid w:val="00D620FE"/>
    <w:rsid w:val="00D62274"/>
    <w:rsid w:val="00D6255B"/>
    <w:rsid w:val="00D625A1"/>
    <w:rsid w:val="00D6265E"/>
    <w:rsid w:val="00D632E6"/>
    <w:rsid w:val="00D636A3"/>
    <w:rsid w:val="00D638EE"/>
    <w:rsid w:val="00D64294"/>
    <w:rsid w:val="00D64535"/>
    <w:rsid w:val="00D648AA"/>
    <w:rsid w:val="00D64D6E"/>
    <w:rsid w:val="00D65002"/>
    <w:rsid w:val="00D658A6"/>
    <w:rsid w:val="00D65A15"/>
    <w:rsid w:val="00D65B08"/>
    <w:rsid w:val="00D65BED"/>
    <w:rsid w:val="00D6625F"/>
    <w:rsid w:val="00D66A68"/>
    <w:rsid w:val="00D66C67"/>
    <w:rsid w:val="00D672F1"/>
    <w:rsid w:val="00D672F2"/>
    <w:rsid w:val="00D6742E"/>
    <w:rsid w:val="00D67651"/>
    <w:rsid w:val="00D6772E"/>
    <w:rsid w:val="00D67D40"/>
    <w:rsid w:val="00D67E03"/>
    <w:rsid w:val="00D67EC5"/>
    <w:rsid w:val="00D70593"/>
    <w:rsid w:val="00D70A52"/>
    <w:rsid w:val="00D70D17"/>
    <w:rsid w:val="00D70D84"/>
    <w:rsid w:val="00D70DAB"/>
    <w:rsid w:val="00D70DCF"/>
    <w:rsid w:val="00D70DE9"/>
    <w:rsid w:val="00D71304"/>
    <w:rsid w:val="00D713FD"/>
    <w:rsid w:val="00D71AF7"/>
    <w:rsid w:val="00D71F00"/>
    <w:rsid w:val="00D71F77"/>
    <w:rsid w:val="00D720CF"/>
    <w:rsid w:val="00D722F0"/>
    <w:rsid w:val="00D72A8B"/>
    <w:rsid w:val="00D733EA"/>
    <w:rsid w:val="00D73C4C"/>
    <w:rsid w:val="00D73E72"/>
    <w:rsid w:val="00D73F89"/>
    <w:rsid w:val="00D7438B"/>
    <w:rsid w:val="00D74B04"/>
    <w:rsid w:val="00D74C5E"/>
    <w:rsid w:val="00D74F3C"/>
    <w:rsid w:val="00D750C6"/>
    <w:rsid w:val="00D75FC2"/>
    <w:rsid w:val="00D769CA"/>
    <w:rsid w:val="00D76A9B"/>
    <w:rsid w:val="00D76B0F"/>
    <w:rsid w:val="00D76B31"/>
    <w:rsid w:val="00D76BEF"/>
    <w:rsid w:val="00D7793E"/>
    <w:rsid w:val="00D77AEB"/>
    <w:rsid w:val="00D77B5A"/>
    <w:rsid w:val="00D802AB"/>
    <w:rsid w:val="00D8057D"/>
    <w:rsid w:val="00D81791"/>
    <w:rsid w:val="00D81A8F"/>
    <w:rsid w:val="00D81D92"/>
    <w:rsid w:val="00D821D9"/>
    <w:rsid w:val="00D8271C"/>
    <w:rsid w:val="00D83354"/>
    <w:rsid w:val="00D8350E"/>
    <w:rsid w:val="00D8359C"/>
    <w:rsid w:val="00D83F42"/>
    <w:rsid w:val="00D842BC"/>
    <w:rsid w:val="00D84D4F"/>
    <w:rsid w:val="00D85142"/>
    <w:rsid w:val="00D853C4"/>
    <w:rsid w:val="00D85708"/>
    <w:rsid w:val="00D85857"/>
    <w:rsid w:val="00D85AA8"/>
    <w:rsid w:val="00D85FC9"/>
    <w:rsid w:val="00D860FA"/>
    <w:rsid w:val="00D863C7"/>
    <w:rsid w:val="00D86E87"/>
    <w:rsid w:val="00D87326"/>
    <w:rsid w:val="00D878FB"/>
    <w:rsid w:val="00D8790B"/>
    <w:rsid w:val="00D87BD7"/>
    <w:rsid w:val="00D87BE1"/>
    <w:rsid w:val="00D87CDB"/>
    <w:rsid w:val="00D90644"/>
    <w:rsid w:val="00D907BE"/>
    <w:rsid w:val="00D90A93"/>
    <w:rsid w:val="00D914C8"/>
    <w:rsid w:val="00D919A4"/>
    <w:rsid w:val="00D91B8B"/>
    <w:rsid w:val="00D92353"/>
    <w:rsid w:val="00D9269D"/>
    <w:rsid w:val="00D92BB3"/>
    <w:rsid w:val="00D9300A"/>
    <w:rsid w:val="00D93105"/>
    <w:rsid w:val="00D93159"/>
    <w:rsid w:val="00D935A3"/>
    <w:rsid w:val="00D93A77"/>
    <w:rsid w:val="00D93C8E"/>
    <w:rsid w:val="00D93E7E"/>
    <w:rsid w:val="00D941BB"/>
    <w:rsid w:val="00D94678"/>
    <w:rsid w:val="00D94771"/>
    <w:rsid w:val="00D94B09"/>
    <w:rsid w:val="00D94B19"/>
    <w:rsid w:val="00D950E4"/>
    <w:rsid w:val="00D9523D"/>
    <w:rsid w:val="00D954AB"/>
    <w:rsid w:val="00D957C4"/>
    <w:rsid w:val="00D95AFE"/>
    <w:rsid w:val="00D96180"/>
    <w:rsid w:val="00D9621E"/>
    <w:rsid w:val="00D9660F"/>
    <w:rsid w:val="00D96CD8"/>
    <w:rsid w:val="00D97088"/>
    <w:rsid w:val="00D97209"/>
    <w:rsid w:val="00D97DFD"/>
    <w:rsid w:val="00D97F3D"/>
    <w:rsid w:val="00DA0927"/>
    <w:rsid w:val="00DA0F2E"/>
    <w:rsid w:val="00DA1718"/>
    <w:rsid w:val="00DA1842"/>
    <w:rsid w:val="00DA19CE"/>
    <w:rsid w:val="00DA1A2F"/>
    <w:rsid w:val="00DA1C84"/>
    <w:rsid w:val="00DA1EFA"/>
    <w:rsid w:val="00DA1F3C"/>
    <w:rsid w:val="00DA2048"/>
    <w:rsid w:val="00DA2230"/>
    <w:rsid w:val="00DA266F"/>
    <w:rsid w:val="00DA28E4"/>
    <w:rsid w:val="00DA2B23"/>
    <w:rsid w:val="00DA3836"/>
    <w:rsid w:val="00DA38DB"/>
    <w:rsid w:val="00DA3A3F"/>
    <w:rsid w:val="00DA3B43"/>
    <w:rsid w:val="00DA3C8A"/>
    <w:rsid w:val="00DA47FE"/>
    <w:rsid w:val="00DA53C3"/>
    <w:rsid w:val="00DA6131"/>
    <w:rsid w:val="00DA697C"/>
    <w:rsid w:val="00DA6C7D"/>
    <w:rsid w:val="00DA79F8"/>
    <w:rsid w:val="00DA7FE9"/>
    <w:rsid w:val="00DB0123"/>
    <w:rsid w:val="00DB021A"/>
    <w:rsid w:val="00DB07C1"/>
    <w:rsid w:val="00DB0924"/>
    <w:rsid w:val="00DB0A78"/>
    <w:rsid w:val="00DB0AF6"/>
    <w:rsid w:val="00DB0C75"/>
    <w:rsid w:val="00DB0CFB"/>
    <w:rsid w:val="00DB10DD"/>
    <w:rsid w:val="00DB1325"/>
    <w:rsid w:val="00DB141D"/>
    <w:rsid w:val="00DB1484"/>
    <w:rsid w:val="00DB1805"/>
    <w:rsid w:val="00DB1974"/>
    <w:rsid w:val="00DB29F4"/>
    <w:rsid w:val="00DB2A42"/>
    <w:rsid w:val="00DB2C97"/>
    <w:rsid w:val="00DB3150"/>
    <w:rsid w:val="00DB338E"/>
    <w:rsid w:val="00DB44DF"/>
    <w:rsid w:val="00DB46A9"/>
    <w:rsid w:val="00DB4AB3"/>
    <w:rsid w:val="00DB4EF3"/>
    <w:rsid w:val="00DB57BD"/>
    <w:rsid w:val="00DB5841"/>
    <w:rsid w:val="00DB59F0"/>
    <w:rsid w:val="00DB5BF8"/>
    <w:rsid w:val="00DB5BF9"/>
    <w:rsid w:val="00DB613A"/>
    <w:rsid w:val="00DB6277"/>
    <w:rsid w:val="00DB6881"/>
    <w:rsid w:val="00DB6B87"/>
    <w:rsid w:val="00DB7023"/>
    <w:rsid w:val="00DB77C2"/>
    <w:rsid w:val="00DC01F4"/>
    <w:rsid w:val="00DC06BC"/>
    <w:rsid w:val="00DC06EC"/>
    <w:rsid w:val="00DC073C"/>
    <w:rsid w:val="00DC09A5"/>
    <w:rsid w:val="00DC110A"/>
    <w:rsid w:val="00DC13A5"/>
    <w:rsid w:val="00DC156C"/>
    <w:rsid w:val="00DC171B"/>
    <w:rsid w:val="00DC1CE3"/>
    <w:rsid w:val="00DC1DA8"/>
    <w:rsid w:val="00DC1F36"/>
    <w:rsid w:val="00DC2EDE"/>
    <w:rsid w:val="00DC2F45"/>
    <w:rsid w:val="00DC303E"/>
    <w:rsid w:val="00DC35A0"/>
    <w:rsid w:val="00DC378F"/>
    <w:rsid w:val="00DC3A9E"/>
    <w:rsid w:val="00DC3E4B"/>
    <w:rsid w:val="00DC4A68"/>
    <w:rsid w:val="00DC5019"/>
    <w:rsid w:val="00DC595D"/>
    <w:rsid w:val="00DC6017"/>
    <w:rsid w:val="00DC6205"/>
    <w:rsid w:val="00DC6660"/>
    <w:rsid w:val="00DC697B"/>
    <w:rsid w:val="00DC6C00"/>
    <w:rsid w:val="00DC73E9"/>
    <w:rsid w:val="00DC767B"/>
    <w:rsid w:val="00DC7708"/>
    <w:rsid w:val="00DC78CE"/>
    <w:rsid w:val="00DD01C6"/>
    <w:rsid w:val="00DD01DC"/>
    <w:rsid w:val="00DD02C2"/>
    <w:rsid w:val="00DD06AA"/>
    <w:rsid w:val="00DD06E7"/>
    <w:rsid w:val="00DD0B02"/>
    <w:rsid w:val="00DD0C69"/>
    <w:rsid w:val="00DD13E7"/>
    <w:rsid w:val="00DD144C"/>
    <w:rsid w:val="00DD1AC0"/>
    <w:rsid w:val="00DD1D21"/>
    <w:rsid w:val="00DD256C"/>
    <w:rsid w:val="00DD33D4"/>
    <w:rsid w:val="00DD3B9A"/>
    <w:rsid w:val="00DD4A9B"/>
    <w:rsid w:val="00DD4C06"/>
    <w:rsid w:val="00DD4D35"/>
    <w:rsid w:val="00DD4D84"/>
    <w:rsid w:val="00DD58CE"/>
    <w:rsid w:val="00DD5B28"/>
    <w:rsid w:val="00DD5DDC"/>
    <w:rsid w:val="00DD6ADB"/>
    <w:rsid w:val="00DE0396"/>
    <w:rsid w:val="00DE0419"/>
    <w:rsid w:val="00DE05A5"/>
    <w:rsid w:val="00DE0804"/>
    <w:rsid w:val="00DE1996"/>
    <w:rsid w:val="00DE1A01"/>
    <w:rsid w:val="00DE1C59"/>
    <w:rsid w:val="00DE1E0A"/>
    <w:rsid w:val="00DE234B"/>
    <w:rsid w:val="00DE23BC"/>
    <w:rsid w:val="00DE2E5D"/>
    <w:rsid w:val="00DE2E70"/>
    <w:rsid w:val="00DE30B4"/>
    <w:rsid w:val="00DE313B"/>
    <w:rsid w:val="00DE3170"/>
    <w:rsid w:val="00DE42C3"/>
    <w:rsid w:val="00DE456D"/>
    <w:rsid w:val="00DE49BD"/>
    <w:rsid w:val="00DE4A22"/>
    <w:rsid w:val="00DE4AA8"/>
    <w:rsid w:val="00DE4CC8"/>
    <w:rsid w:val="00DE50FC"/>
    <w:rsid w:val="00DE562A"/>
    <w:rsid w:val="00DE5A43"/>
    <w:rsid w:val="00DE6A5E"/>
    <w:rsid w:val="00DE6F10"/>
    <w:rsid w:val="00DE7D03"/>
    <w:rsid w:val="00DE7D08"/>
    <w:rsid w:val="00DE7E2A"/>
    <w:rsid w:val="00DE7E4B"/>
    <w:rsid w:val="00DF0013"/>
    <w:rsid w:val="00DF0BD4"/>
    <w:rsid w:val="00DF0DD1"/>
    <w:rsid w:val="00DF1020"/>
    <w:rsid w:val="00DF139F"/>
    <w:rsid w:val="00DF1797"/>
    <w:rsid w:val="00DF1F9D"/>
    <w:rsid w:val="00DF2258"/>
    <w:rsid w:val="00DF25C6"/>
    <w:rsid w:val="00DF27B7"/>
    <w:rsid w:val="00DF3317"/>
    <w:rsid w:val="00DF390D"/>
    <w:rsid w:val="00DF3AE4"/>
    <w:rsid w:val="00DF3C19"/>
    <w:rsid w:val="00DF3F45"/>
    <w:rsid w:val="00DF48C5"/>
    <w:rsid w:val="00DF4CCB"/>
    <w:rsid w:val="00DF52E4"/>
    <w:rsid w:val="00DF536F"/>
    <w:rsid w:val="00DF5992"/>
    <w:rsid w:val="00DF5BA5"/>
    <w:rsid w:val="00DF5E95"/>
    <w:rsid w:val="00DF6409"/>
    <w:rsid w:val="00DF68FB"/>
    <w:rsid w:val="00DF6E6B"/>
    <w:rsid w:val="00DF7313"/>
    <w:rsid w:val="00DF7604"/>
    <w:rsid w:val="00DF766F"/>
    <w:rsid w:val="00DF7D92"/>
    <w:rsid w:val="00DF7E59"/>
    <w:rsid w:val="00E001CD"/>
    <w:rsid w:val="00E0023C"/>
    <w:rsid w:val="00E002FD"/>
    <w:rsid w:val="00E0084E"/>
    <w:rsid w:val="00E00BE6"/>
    <w:rsid w:val="00E00C94"/>
    <w:rsid w:val="00E00FAD"/>
    <w:rsid w:val="00E011CB"/>
    <w:rsid w:val="00E020CC"/>
    <w:rsid w:val="00E0236E"/>
    <w:rsid w:val="00E023BA"/>
    <w:rsid w:val="00E026EA"/>
    <w:rsid w:val="00E02997"/>
    <w:rsid w:val="00E02D79"/>
    <w:rsid w:val="00E02FC5"/>
    <w:rsid w:val="00E03166"/>
    <w:rsid w:val="00E0328A"/>
    <w:rsid w:val="00E0336F"/>
    <w:rsid w:val="00E0349E"/>
    <w:rsid w:val="00E037E9"/>
    <w:rsid w:val="00E0429C"/>
    <w:rsid w:val="00E04A33"/>
    <w:rsid w:val="00E056CD"/>
    <w:rsid w:val="00E05896"/>
    <w:rsid w:val="00E05BC9"/>
    <w:rsid w:val="00E05EE6"/>
    <w:rsid w:val="00E060BE"/>
    <w:rsid w:val="00E06609"/>
    <w:rsid w:val="00E06917"/>
    <w:rsid w:val="00E06E8A"/>
    <w:rsid w:val="00E07D70"/>
    <w:rsid w:val="00E07D9D"/>
    <w:rsid w:val="00E10050"/>
    <w:rsid w:val="00E10923"/>
    <w:rsid w:val="00E10A2E"/>
    <w:rsid w:val="00E10C1B"/>
    <w:rsid w:val="00E10C97"/>
    <w:rsid w:val="00E10DEF"/>
    <w:rsid w:val="00E10ED8"/>
    <w:rsid w:val="00E11351"/>
    <w:rsid w:val="00E1145B"/>
    <w:rsid w:val="00E11B8E"/>
    <w:rsid w:val="00E11F28"/>
    <w:rsid w:val="00E1227B"/>
    <w:rsid w:val="00E1281C"/>
    <w:rsid w:val="00E12BF4"/>
    <w:rsid w:val="00E12C44"/>
    <w:rsid w:val="00E12D59"/>
    <w:rsid w:val="00E13BD3"/>
    <w:rsid w:val="00E13D25"/>
    <w:rsid w:val="00E1475A"/>
    <w:rsid w:val="00E148BE"/>
    <w:rsid w:val="00E148C5"/>
    <w:rsid w:val="00E14CB8"/>
    <w:rsid w:val="00E1517C"/>
    <w:rsid w:val="00E154D7"/>
    <w:rsid w:val="00E15648"/>
    <w:rsid w:val="00E156AB"/>
    <w:rsid w:val="00E15761"/>
    <w:rsid w:val="00E15B75"/>
    <w:rsid w:val="00E15C6F"/>
    <w:rsid w:val="00E160B4"/>
    <w:rsid w:val="00E16269"/>
    <w:rsid w:val="00E16D63"/>
    <w:rsid w:val="00E17090"/>
    <w:rsid w:val="00E174EE"/>
    <w:rsid w:val="00E20385"/>
    <w:rsid w:val="00E20B27"/>
    <w:rsid w:val="00E20D8F"/>
    <w:rsid w:val="00E21075"/>
    <w:rsid w:val="00E210CB"/>
    <w:rsid w:val="00E21308"/>
    <w:rsid w:val="00E21505"/>
    <w:rsid w:val="00E220F8"/>
    <w:rsid w:val="00E2218B"/>
    <w:rsid w:val="00E2221A"/>
    <w:rsid w:val="00E2324D"/>
    <w:rsid w:val="00E23E7A"/>
    <w:rsid w:val="00E244A1"/>
    <w:rsid w:val="00E2496F"/>
    <w:rsid w:val="00E24B4B"/>
    <w:rsid w:val="00E24D57"/>
    <w:rsid w:val="00E25325"/>
    <w:rsid w:val="00E2562D"/>
    <w:rsid w:val="00E259ED"/>
    <w:rsid w:val="00E25DA7"/>
    <w:rsid w:val="00E25DDE"/>
    <w:rsid w:val="00E25E92"/>
    <w:rsid w:val="00E26328"/>
    <w:rsid w:val="00E263E4"/>
    <w:rsid w:val="00E26586"/>
    <w:rsid w:val="00E26C7F"/>
    <w:rsid w:val="00E26D9B"/>
    <w:rsid w:val="00E273A0"/>
    <w:rsid w:val="00E302B0"/>
    <w:rsid w:val="00E302DB"/>
    <w:rsid w:val="00E303B7"/>
    <w:rsid w:val="00E30486"/>
    <w:rsid w:val="00E304B5"/>
    <w:rsid w:val="00E311AA"/>
    <w:rsid w:val="00E311E4"/>
    <w:rsid w:val="00E31FAC"/>
    <w:rsid w:val="00E322CE"/>
    <w:rsid w:val="00E330C8"/>
    <w:rsid w:val="00E33392"/>
    <w:rsid w:val="00E334DC"/>
    <w:rsid w:val="00E33AE5"/>
    <w:rsid w:val="00E340C2"/>
    <w:rsid w:val="00E340CB"/>
    <w:rsid w:val="00E34147"/>
    <w:rsid w:val="00E346A4"/>
    <w:rsid w:val="00E346EF"/>
    <w:rsid w:val="00E34734"/>
    <w:rsid w:val="00E356FD"/>
    <w:rsid w:val="00E357F3"/>
    <w:rsid w:val="00E3606C"/>
    <w:rsid w:val="00E366E6"/>
    <w:rsid w:val="00E36DD2"/>
    <w:rsid w:val="00E36EA0"/>
    <w:rsid w:val="00E37224"/>
    <w:rsid w:val="00E373D5"/>
    <w:rsid w:val="00E37507"/>
    <w:rsid w:val="00E3752C"/>
    <w:rsid w:val="00E37F23"/>
    <w:rsid w:val="00E40C9B"/>
    <w:rsid w:val="00E40FFE"/>
    <w:rsid w:val="00E4151D"/>
    <w:rsid w:val="00E415B9"/>
    <w:rsid w:val="00E419EB"/>
    <w:rsid w:val="00E41A82"/>
    <w:rsid w:val="00E42735"/>
    <w:rsid w:val="00E42E95"/>
    <w:rsid w:val="00E4320E"/>
    <w:rsid w:val="00E4333A"/>
    <w:rsid w:val="00E437C1"/>
    <w:rsid w:val="00E439FB"/>
    <w:rsid w:val="00E43A8A"/>
    <w:rsid w:val="00E44459"/>
    <w:rsid w:val="00E448C7"/>
    <w:rsid w:val="00E451FA"/>
    <w:rsid w:val="00E460F1"/>
    <w:rsid w:val="00E46237"/>
    <w:rsid w:val="00E466E5"/>
    <w:rsid w:val="00E46BE2"/>
    <w:rsid w:val="00E46BF9"/>
    <w:rsid w:val="00E46D19"/>
    <w:rsid w:val="00E46F4B"/>
    <w:rsid w:val="00E4700E"/>
    <w:rsid w:val="00E50058"/>
    <w:rsid w:val="00E50A0A"/>
    <w:rsid w:val="00E511AF"/>
    <w:rsid w:val="00E512D0"/>
    <w:rsid w:val="00E51353"/>
    <w:rsid w:val="00E51376"/>
    <w:rsid w:val="00E5150B"/>
    <w:rsid w:val="00E515DF"/>
    <w:rsid w:val="00E51BBD"/>
    <w:rsid w:val="00E51DAE"/>
    <w:rsid w:val="00E51F88"/>
    <w:rsid w:val="00E52227"/>
    <w:rsid w:val="00E52320"/>
    <w:rsid w:val="00E52514"/>
    <w:rsid w:val="00E5258A"/>
    <w:rsid w:val="00E53B28"/>
    <w:rsid w:val="00E53CF1"/>
    <w:rsid w:val="00E54478"/>
    <w:rsid w:val="00E54829"/>
    <w:rsid w:val="00E54B0D"/>
    <w:rsid w:val="00E54E1F"/>
    <w:rsid w:val="00E5505F"/>
    <w:rsid w:val="00E55159"/>
    <w:rsid w:val="00E56416"/>
    <w:rsid w:val="00E57354"/>
    <w:rsid w:val="00E57662"/>
    <w:rsid w:val="00E57685"/>
    <w:rsid w:val="00E5784C"/>
    <w:rsid w:val="00E57A4E"/>
    <w:rsid w:val="00E57AA0"/>
    <w:rsid w:val="00E57E1A"/>
    <w:rsid w:val="00E6025B"/>
    <w:rsid w:val="00E60651"/>
    <w:rsid w:val="00E6072D"/>
    <w:rsid w:val="00E608FC"/>
    <w:rsid w:val="00E60C55"/>
    <w:rsid w:val="00E60CDD"/>
    <w:rsid w:val="00E60FE1"/>
    <w:rsid w:val="00E613F8"/>
    <w:rsid w:val="00E6146E"/>
    <w:rsid w:val="00E6191A"/>
    <w:rsid w:val="00E6212C"/>
    <w:rsid w:val="00E621FA"/>
    <w:rsid w:val="00E6247F"/>
    <w:rsid w:val="00E6298D"/>
    <w:rsid w:val="00E62A3D"/>
    <w:rsid w:val="00E62AA7"/>
    <w:rsid w:val="00E63490"/>
    <w:rsid w:val="00E63BAB"/>
    <w:rsid w:val="00E63D98"/>
    <w:rsid w:val="00E63DAA"/>
    <w:rsid w:val="00E63DAE"/>
    <w:rsid w:val="00E65629"/>
    <w:rsid w:val="00E65858"/>
    <w:rsid w:val="00E658F6"/>
    <w:rsid w:val="00E65C02"/>
    <w:rsid w:val="00E661BB"/>
    <w:rsid w:val="00E661F2"/>
    <w:rsid w:val="00E66BBC"/>
    <w:rsid w:val="00E66EB0"/>
    <w:rsid w:val="00E6708F"/>
    <w:rsid w:val="00E67233"/>
    <w:rsid w:val="00E672FE"/>
    <w:rsid w:val="00E67B32"/>
    <w:rsid w:val="00E7023D"/>
    <w:rsid w:val="00E70388"/>
    <w:rsid w:val="00E70866"/>
    <w:rsid w:val="00E70BE7"/>
    <w:rsid w:val="00E710A4"/>
    <w:rsid w:val="00E72801"/>
    <w:rsid w:val="00E72837"/>
    <w:rsid w:val="00E72CF7"/>
    <w:rsid w:val="00E73374"/>
    <w:rsid w:val="00E73D55"/>
    <w:rsid w:val="00E73FFC"/>
    <w:rsid w:val="00E74093"/>
    <w:rsid w:val="00E74556"/>
    <w:rsid w:val="00E746E2"/>
    <w:rsid w:val="00E74CD0"/>
    <w:rsid w:val="00E74D76"/>
    <w:rsid w:val="00E74D88"/>
    <w:rsid w:val="00E74EF8"/>
    <w:rsid w:val="00E75C23"/>
    <w:rsid w:val="00E75D83"/>
    <w:rsid w:val="00E75F4D"/>
    <w:rsid w:val="00E763B2"/>
    <w:rsid w:val="00E768D5"/>
    <w:rsid w:val="00E77469"/>
    <w:rsid w:val="00E7747D"/>
    <w:rsid w:val="00E77699"/>
    <w:rsid w:val="00E777CA"/>
    <w:rsid w:val="00E7790B"/>
    <w:rsid w:val="00E80027"/>
    <w:rsid w:val="00E80057"/>
    <w:rsid w:val="00E800D9"/>
    <w:rsid w:val="00E8055C"/>
    <w:rsid w:val="00E8161D"/>
    <w:rsid w:val="00E8191D"/>
    <w:rsid w:val="00E8202D"/>
    <w:rsid w:val="00E8218A"/>
    <w:rsid w:val="00E82248"/>
    <w:rsid w:val="00E825D4"/>
    <w:rsid w:val="00E82715"/>
    <w:rsid w:val="00E8290F"/>
    <w:rsid w:val="00E82D50"/>
    <w:rsid w:val="00E82E44"/>
    <w:rsid w:val="00E83252"/>
    <w:rsid w:val="00E83BC3"/>
    <w:rsid w:val="00E84884"/>
    <w:rsid w:val="00E848DF"/>
    <w:rsid w:val="00E84EB1"/>
    <w:rsid w:val="00E84FCD"/>
    <w:rsid w:val="00E84FF1"/>
    <w:rsid w:val="00E852D9"/>
    <w:rsid w:val="00E85B85"/>
    <w:rsid w:val="00E8667D"/>
    <w:rsid w:val="00E86896"/>
    <w:rsid w:val="00E86CFC"/>
    <w:rsid w:val="00E870BD"/>
    <w:rsid w:val="00E877D4"/>
    <w:rsid w:val="00E901B0"/>
    <w:rsid w:val="00E91478"/>
    <w:rsid w:val="00E91A7A"/>
    <w:rsid w:val="00E91C20"/>
    <w:rsid w:val="00E92434"/>
    <w:rsid w:val="00E92F20"/>
    <w:rsid w:val="00E93BCB"/>
    <w:rsid w:val="00E93C0A"/>
    <w:rsid w:val="00E94C23"/>
    <w:rsid w:val="00E9537F"/>
    <w:rsid w:val="00E95853"/>
    <w:rsid w:val="00E95A21"/>
    <w:rsid w:val="00E95EBA"/>
    <w:rsid w:val="00E9614A"/>
    <w:rsid w:val="00E9641F"/>
    <w:rsid w:val="00E96789"/>
    <w:rsid w:val="00E96BD8"/>
    <w:rsid w:val="00E96E32"/>
    <w:rsid w:val="00E96F81"/>
    <w:rsid w:val="00E973B6"/>
    <w:rsid w:val="00E976C7"/>
    <w:rsid w:val="00EA0687"/>
    <w:rsid w:val="00EA0BA4"/>
    <w:rsid w:val="00EA0E76"/>
    <w:rsid w:val="00EA118A"/>
    <w:rsid w:val="00EA17DA"/>
    <w:rsid w:val="00EA1A3A"/>
    <w:rsid w:val="00EA1EEA"/>
    <w:rsid w:val="00EA1F63"/>
    <w:rsid w:val="00EA214E"/>
    <w:rsid w:val="00EA21D0"/>
    <w:rsid w:val="00EA2226"/>
    <w:rsid w:val="00EA2245"/>
    <w:rsid w:val="00EA2A87"/>
    <w:rsid w:val="00EA2C3D"/>
    <w:rsid w:val="00EA3D70"/>
    <w:rsid w:val="00EA4407"/>
    <w:rsid w:val="00EA4467"/>
    <w:rsid w:val="00EA4A65"/>
    <w:rsid w:val="00EA4CC3"/>
    <w:rsid w:val="00EA51A4"/>
    <w:rsid w:val="00EA51E4"/>
    <w:rsid w:val="00EA5A1E"/>
    <w:rsid w:val="00EA60C2"/>
    <w:rsid w:val="00EA6280"/>
    <w:rsid w:val="00EA6B7C"/>
    <w:rsid w:val="00EA745D"/>
    <w:rsid w:val="00EA74D0"/>
    <w:rsid w:val="00EA7707"/>
    <w:rsid w:val="00EB07EC"/>
    <w:rsid w:val="00EB2226"/>
    <w:rsid w:val="00EB2315"/>
    <w:rsid w:val="00EB2412"/>
    <w:rsid w:val="00EB2781"/>
    <w:rsid w:val="00EB290A"/>
    <w:rsid w:val="00EB2F3B"/>
    <w:rsid w:val="00EB3126"/>
    <w:rsid w:val="00EB360D"/>
    <w:rsid w:val="00EB394A"/>
    <w:rsid w:val="00EB394E"/>
    <w:rsid w:val="00EB3CB9"/>
    <w:rsid w:val="00EB3EE6"/>
    <w:rsid w:val="00EB4BC6"/>
    <w:rsid w:val="00EB51C6"/>
    <w:rsid w:val="00EB5691"/>
    <w:rsid w:val="00EB5836"/>
    <w:rsid w:val="00EB5C6B"/>
    <w:rsid w:val="00EB5D49"/>
    <w:rsid w:val="00EB5DC3"/>
    <w:rsid w:val="00EB6386"/>
    <w:rsid w:val="00EB6BF8"/>
    <w:rsid w:val="00EC01AE"/>
    <w:rsid w:val="00EC03A8"/>
    <w:rsid w:val="00EC067D"/>
    <w:rsid w:val="00EC081C"/>
    <w:rsid w:val="00EC086D"/>
    <w:rsid w:val="00EC0BD6"/>
    <w:rsid w:val="00EC0FD1"/>
    <w:rsid w:val="00EC154B"/>
    <w:rsid w:val="00EC18FD"/>
    <w:rsid w:val="00EC19BB"/>
    <w:rsid w:val="00EC2286"/>
    <w:rsid w:val="00EC2353"/>
    <w:rsid w:val="00EC27F5"/>
    <w:rsid w:val="00EC2ED4"/>
    <w:rsid w:val="00EC34B5"/>
    <w:rsid w:val="00EC39EE"/>
    <w:rsid w:val="00EC3F8D"/>
    <w:rsid w:val="00EC40A1"/>
    <w:rsid w:val="00EC49B2"/>
    <w:rsid w:val="00EC4B89"/>
    <w:rsid w:val="00EC4D4A"/>
    <w:rsid w:val="00EC530A"/>
    <w:rsid w:val="00EC57D4"/>
    <w:rsid w:val="00EC5DCD"/>
    <w:rsid w:val="00EC5F63"/>
    <w:rsid w:val="00EC60F0"/>
    <w:rsid w:val="00EC62C3"/>
    <w:rsid w:val="00EC64A0"/>
    <w:rsid w:val="00EC7728"/>
    <w:rsid w:val="00ED0362"/>
    <w:rsid w:val="00ED0648"/>
    <w:rsid w:val="00ED0CEA"/>
    <w:rsid w:val="00ED0F11"/>
    <w:rsid w:val="00ED11DE"/>
    <w:rsid w:val="00ED19FD"/>
    <w:rsid w:val="00ED1A0D"/>
    <w:rsid w:val="00ED1A33"/>
    <w:rsid w:val="00ED20EE"/>
    <w:rsid w:val="00ED2417"/>
    <w:rsid w:val="00ED25E4"/>
    <w:rsid w:val="00ED2A5F"/>
    <w:rsid w:val="00ED32DC"/>
    <w:rsid w:val="00ED3CFD"/>
    <w:rsid w:val="00ED3ED0"/>
    <w:rsid w:val="00ED42C5"/>
    <w:rsid w:val="00ED43EC"/>
    <w:rsid w:val="00ED45C5"/>
    <w:rsid w:val="00ED4643"/>
    <w:rsid w:val="00ED4736"/>
    <w:rsid w:val="00ED49A7"/>
    <w:rsid w:val="00ED4B0B"/>
    <w:rsid w:val="00ED4BCA"/>
    <w:rsid w:val="00ED5465"/>
    <w:rsid w:val="00ED5B60"/>
    <w:rsid w:val="00ED6347"/>
    <w:rsid w:val="00ED6365"/>
    <w:rsid w:val="00ED73D6"/>
    <w:rsid w:val="00ED73D8"/>
    <w:rsid w:val="00ED75CF"/>
    <w:rsid w:val="00ED7A13"/>
    <w:rsid w:val="00ED7BCC"/>
    <w:rsid w:val="00EE034D"/>
    <w:rsid w:val="00EE053E"/>
    <w:rsid w:val="00EE0540"/>
    <w:rsid w:val="00EE093C"/>
    <w:rsid w:val="00EE0E41"/>
    <w:rsid w:val="00EE0FB7"/>
    <w:rsid w:val="00EE11B5"/>
    <w:rsid w:val="00EE1A6F"/>
    <w:rsid w:val="00EE1B8A"/>
    <w:rsid w:val="00EE1C08"/>
    <w:rsid w:val="00EE1C38"/>
    <w:rsid w:val="00EE1DDC"/>
    <w:rsid w:val="00EE1F02"/>
    <w:rsid w:val="00EE1F59"/>
    <w:rsid w:val="00EE2319"/>
    <w:rsid w:val="00EE30C2"/>
    <w:rsid w:val="00EE336D"/>
    <w:rsid w:val="00EE33EF"/>
    <w:rsid w:val="00EE4015"/>
    <w:rsid w:val="00EE4985"/>
    <w:rsid w:val="00EE4A04"/>
    <w:rsid w:val="00EE4D29"/>
    <w:rsid w:val="00EE52E2"/>
    <w:rsid w:val="00EE54DA"/>
    <w:rsid w:val="00EE5800"/>
    <w:rsid w:val="00EE5B38"/>
    <w:rsid w:val="00EE5B63"/>
    <w:rsid w:val="00EE5D15"/>
    <w:rsid w:val="00EE61B0"/>
    <w:rsid w:val="00EE621C"/>
    <w:rsid w:val="00EE68EB"/>
    <w:rsid w:val="00EE6D55"/>
    <w:rsid w:val="00EE704B"/>
    <w:rsid w:val="00EF0875"/>
    <w:rsid w:val="00EF12A1"/>
    <w:rsid w:val="00EF18B6"/>
    <w:rsid w:val="00EF1A0E"/>
    <w:rsid w:val="00EF1BA8"/>
    <w:rsid w:val="00EF1E11"/>
    <w:rsid w:val="00EF29F4"/>
    <w:rsid w:val="00EF2BF7"/>
    <w:rsid w:val="00EF2D4F"/>
    <w:rsid w:val="00EF31EB"/>
    <w:rsid w:val="00EF3680"/>
    <w:rsid w:val="00EF3969"/>
    <w:rsid w:val="00EF3A58"/>
    <w:rsid w:val="00EF3E1D"/>
    <w:rsid w:val="00EF4393"/>
    <w:rsid w:val="00EF4C42"/>
    <w:rsid w:val="00EF4FC6"/>
    <w:rsid w:val="00EF55F1"/>
    <w:rsid w:val="00EF5A6C"/>
    <w:rsid w:val="00EF6642"/>
    <w:rsid w:val="00EF6900"/>
    <w:rsid w:val="00EF6A4A"/>
    <w:rsid w:val="00EF6D4C"/>
    <w:rsid w:val="00EF6EFC"/>
    <w:rsid w:val="00EF7BDE"/>
    <w:rsid w:val="00EF7D85"/>
    <w:rsid w:val="00EF7E6B"/>
    <w:rsid w:val="00F00059"/>
    <w:rsid w:val="00F00698"/>
    <w:rsid w:val="00F008CD"/>
    <w:rsid w:val="00F008F4"/>
    <w:rsid w:val="00F014E4"/>
    <w:rsid w:val="00F0171C"/>
    <w:rsid w:val="00F022B6"/>
    <w:rsid w:val="00F024CF"/>
    <w:rsid w:val="00F02BE9"/>
    <w:rsid w:val="00F03178"/>
    <w:rsid w:val="00F034E5"/>
    <w:rsid w:val="00F03BC0"/>
    <w:rsid w:val="00F03D1E"/>
    <w:rsid w:val="00F04692"/>
    <w:rsid w:val="00F04ACB"/>
    <w:rsid w:val="00F04B46"/>
    <w:rsid w:val="00F04DD2"/>
    <w:rsid w:val="00F054A7"/>
    <w:rsid w:val="00F05B5F"/>
    <w:rsid w:val="00F05BF8"/>
    <w:rsid w:val="00F05E8B"/>
    <w:rsid w:val="00F060D8"/>
    <w:rsid w:val="00F06252"/>
    <w:rsid w:val="00F06496"/>
    <w:rsid w:val="00F06AF2"/>
    <w:rsid w:val="00F06CB4"/>
    <w:rsid w:val="00F06D94"/>
    <w:rsid w:val="00F07508"/>
    <w:rsid w:val="00F07698"/>
    <w:rsid w:val="00F07AD0"/>
    <w:rsid w:val="00F07E0B"/>
    <w:rsid w:val="00F07E54"/>
    <w:rsid w:val="00F10078"/>
    <w:rsid w:val="00F10D4C"/>
    <w:rsid w:val="00F1107B"/>
    <w:rsid w:val="00F1109C"/>
    <w:rsid w:val="00F116F2"/>
    <w:rsid w:val="00F11B74"/>
    <w:rsid w:val="00F12438"/>
    <w:rsid w:val="00F12494"/>
    <w:rsid w:val="00F12719"/>
    <w:rsid w:val="00F12D4A"/>
    <w:rsid w:val="00F13583"/>
    <w:rsid w:val="00F14180"/>
    <w:rsid w:val="00F14587"/>
    <w:rsid w:val="00F149D5"/>
    <w:rsid w:val="00F14D00"/>
    <w:rsid w:val="00F15B7A"/>
    <w:rsid w:val="00F1614F"/>
    <w:rsid w:val="00F1637D"/>
    <w:rsid w:val="00F17531"/>
    <w:rsid w:val="00F176CF"/>
    <w:rsid w:val="00F176DF"/>
    <w:rsid w:val="00F2031B"/>
    <w:rsid w:val="00F20F1D"/>
    <w:rsid w:val="00F212BC"/>
    <w:rsid w:val="00F212D5"/>
    <w:rsid w:val="00F21C28"/>
    <w:rsid w:val="00F21FA6"/>
    <w:rsid w:val="00F22438"/>
    <w:rsid w:val="00F23345"/>
    <w:rsid w:val="00F23357"/>
    <w:rsid w:val="00F234B2"/>
    <w:rsid w:val="00F23EFC"/>
    <w:rsid w:val="00F24577"/>
    <w:rsid w:val="00F24DEB"/>
    <w:rsid w:val="00F255A3"/>
    <w:rsid w:val="00F2626D"/>
    <w:rsid w:val="00F26D55"/>
    <w:rsid w:val="00F27372"/>
    <w:rsid w:val="00F27386"/>
    <w:rsid w:val="00F27643"/>
    <w:rsid w:val="00F30892"/>
    <w:rsid w:val="00F309D4"/>
    <w:rsid w:val="00F30D26"/>
    <w:rsid w:val="00F30F7E"/>
    <w:rsid w:val="00F31319"/>
    <w:rsid w:val="00F31358"/>
    <w:rsid w:val="00F3155D"/>
    <w:rsid w:val="00F31D65"/>
    <w:rsid w:val="00F3205A"/>
    <w:rsid w:val="00F321AA"/>
    <w:rsid w:val="00F321D9"/>
    <w:rsid w:val="00F327C1"/>
    <w:rsid w:val="00F32CB5"/>
    <w:rsid w:val="00F331B1"/>
    <w:rsid w:val="00F331DD"/>
    <w:rsid w:val="00F332C3"/>
    <w:rsid w:val="00F335A3"/>
    <w:rsid w:val="00F342C0"/>
    <w:rsid w:val="00F34B71"/>
    <w:rsid w:val="00F3513F"/>
    <w:rsid w:val="00F359A3"/>
    <w:rsid w:val="00F35F0B"/>
    <w:rsid w:val="00F35FF5"/>
    <w:rsid w:val="00F362EF"/>
    <w:rsid w:val="00F36E9F"/>
    <w:rsid w:val="00F37380"/>
    <w:rsid w:val="00F3761D"/>
    <w:rsid w:val="00F376C0"/>
    <w:rsid w:val="00F378E4"/>
    <w:rsid w:val="00F37E27"/>
    <w:rsid w:val="00F40182"/>
    <w:rsid w:val="00F402BC"/>
    <w:rsid w:val="00F4086E"/>
    <w:rsid w:val="00F40BD8"/>
    <w:rsid w:val="00F413A6"/>
    <w:rsid w:val="00F4147A"/>
    <w:rsid w:val="00F4170A"/>
    <w:rsid w:val="00F4178A"/>
    <w:rsid w:val="00F41E4D"/>
    <w:rsid w:val="00F42189"/>
    <w:rsid w:val="00F42441"/>
    <w:rsid w:val="00F42631"/>
    <w:rsid w:val="00F42B55"/>
    <w:rsid w:val="00F43194"/>
    <w:rsid w:val="00F43461"/>
    <w:rsid w:val="00F4386F"/>
    <w:rsid w:val="00F43AAF"/>
    <w:rsid w:val="00F43AE3"/>
    <w:rsid w:val="00F43CB4"/>
    <w:rsid w:val="00F43D3A"/>
    <w:rsid w:val="00F43D7A"/>
    <w:rsid w:val="00F4442D"/>
    <w:rsid w:val="00F44B6A"/>
    <w:rsid w:val="00F44DED"/>
    <w:rsid w:val="00F451CA"/>
    <w:rsid w:val="00F4526C"/>
    <w:rsid w:val="00F45610"/>
    <w:rsid w:val="00F45A2E"/>
    <w:rsid w:val="00F45D6C"/>
    <w:rsid w:val="00F45E8C"/>
    <w:rsid w:val="00F46473"/>
    <w:rsid w:val="00F46E58"/>
    <w:rsid w:val="00F47631"/>
    <w:rsid w:val="00F4770D"/>
    <w:rsid w:val="00F507AE"/>
    <w:rsid w:val="00F50D33"/>
    <w:rsid w:val="00F5188F"/>
    <w:rsid w:val="00F519F9"/>
    <w:rsid w:val="00F51B62"/>
    <w:rsid w:val="00F51C37"/>
    <w:rsid w:val="00F521F6"/>
    <w:rsid w:val="00F5297B"/>
    <w:rsid w:val="00F52D2D"/>
    <w:rsid w:val="00F52E38"/>
    <w:rsid w:val="00F53B7F"/>
    <w:rsid w:val="00F53C91"/>
    <w:rsid w:val="00F53E9D"/>
    <w:rsid w:val="00F54887"/>
    <w:rsid w:val="00F550AD"/>
    <w:rsid w:val="00F55868"/>
    <w:rsid w:val="00F55E32"/>
    <w:rsid w:val="00F55FE0"/>
    <w:rsid w:val="00F5630A"/>
    <w:rsid w:val="00F563F2"/>
    <w:rsid w:val="00F56414"/>
    <w:rsid w:val="00F566BF"/>
    <w:rsid w:val="00F56F94"/>
    <w:rsid w:val="00F575AC"/>
    <w:rsid w:val="00F575C0"/>
    <w:rsid w:val="00F577BC"/>
    <w:rsid w:val="00F57B38"/>
    <w:rsid w:val="00F600BC"/>
    <w:rsid w:val="00F60498"/>
    <w:rsid w:val="00F60578"/>
    <w:rsid w:val="00F6062C"/>
    <w:rsid w:val="00F607E0"/>
    <w:rsid w:val="00F60AF4"/>
    <w:rsid w:val="00F6115E"/>
    <w:rsid w:val="00F615CC"/>
    <w:rsid w:val="00F61758"/>
    <w:rsid w:val="00F62110"/>
    <w:rsid w:val="00F625B3"/>
    <w:rsid w:val="00F626D4"/>
    <w:rsid w:val="00F62B92"/>
    <w:rsid w:val="00F62CB6"/>
    <w:rsid w:val="00F62CDC"/>
    <w:rsid w:val="00F6320B"/>
    <w:rsid w:val="00F6328E"/>
    <w:rsid w:val="00F6339A"/>
    <w:rsid w:val="00F63FB7"/>
    <w:rsid w:val="00F6430B"/>
    <w:rsid w:val="00F64462"/>
    <w:rsid w:val="00F64E11"/>
    <w:rsid w:val="00F64F0D"/>
    <w:rsid w:val="00F64F51"/>
    <w:rsid w:val="00F6512F"/>
    <w:rsid w:val="00F652B6"/>
    <w:rsid w:val="00F661E7"/>
    <w:rsid w:val="00F662FC"/>
    <w:rsid w:val="00F6641A"/>
    <w:rsid w:val="00F664C0"/>
    <w:rsid w:val="00F665DA"/>
    <w:rsid w:val="00F6686F"/>
    <w:rsid w:val="00F669D3"/>
    <w:rsid w:val="00F66C2F"/>
    <w:rsid w:val="00F67120"/>
    <w:rsid w:val="00F673B5"/>
    <w:rsid w:val="00F6770C"/>
    <w:rsid w:val="00F70759"/>
    <w:rsid w:val="00F70821"/>
    <w:rsid w:val="00F7095F"/>
    <w:rsid w:val="00F70B1A"/>
    <w:rsid w:val="00F71144"/>
    <w:rsid w:val="00F71336"/>
    <w:rsid w:val="00F713EB"/>
    <w:rsid w:val="00F71D3B"/>
    <w:rsid w:val="00F71D5E"/>
    <w:rsid w:val="00F72B12"/>
    <w:rsid w:val="00F72EF3"/>
    <w:rsid w:val="00F7330C"/>
    <w:rsid w:val="00F73359"/>
    <w:rsid w:val="00F7379C"/>
    <w:rsid w:val="00F73F08"/>
    <w:rsid w:val="00F73FC1"/>
    <w:rsid w:val="00F74020"/>
    <w:rsid w:val="00F7439E"/>
    <w:rsid w:val="00F7445F"/>
    <w:rsid w:val="00F744D8"/>
    <w:rsid w:val="00F74531"/>
    <w:rsid w:val="00F746DF"/>
    <w:rsid w:val="00F74D6D"/>
    <w:rsid w:val="00F74F5B"/>
    <w:rsid w:val="00F75637"/>
    <w:rsid w:val="00F75909"/>
    <w:rsid w:val="00F75EF3"/>
    <w:rsid w:val="00F7645E"/>
    <w:rsid w:val="00F7684E"/>
    <w:rsid w:val="00F76D95"/>
    <w:rsid w:val="00F7741B"/>
    <w:rsid w:val="00F77D0E"/>
    <w:rsid w:val="00F80798"/>
    <w:rsid w:val="00F811BC"/>
    <w:rsid w:val="00F81793"/>
    <w:rsid w:val="00F81806"/>
    <w:rsid w:val="00F8182F"/>
    <w:rsid w:val="00F819F7"/>
    <w:rsid w:val="00F820EE"/>
    <w:rsid w:val="00F82576"/>
    <w:rsid w:val="00F827CF"/>
    <w:rsid w:val="00F82804"/>
    <w:rsid w:val="00F8283C"/>
    <w:rsid w:val="00F82E82"/>
    <w:rsid w:val="00F83146"/>
    <w:rsid w:val="00F8412A"/>
    <w:rsid w:val="00F84557"/>
    <w:rsid w:val="00F84593"/>
    <w:rsid w:val="00F8471C"/>
    <w:rsid w:val="00F84830"/>
    <w:rsid w:val="00F84ADB"/>
    <w:rsid w:val="00F84D20"/>
    <w:rsid w:val="00F85348"/>
    <w:rsid w:val="00F853BD"/>
    <w:rsid w:val="00F853FE"/>
    <w:rsid w:val="00F857AD"/>
    <w:rsid w:val="00F86049"/>
    <w:rsid w:val="00F8604A"/>
    <w:rsid w:val="00F86276"/>
    <w:rsid w:val="00F86A22"/>
    <w:rsid w:val="00F86D5E"/>
    <w:rsid w:val="00F87015"/>
    <w:rsid w:val="00F87081"/>
    <w:rsid w:val="00F871B1"/>
    <w:rsid w:val="00F90072"/>
    <w:rsid w:val="00F90173"/>
    <w:rsid w:val="00F9149E"/>
    <w:rsid w:val="00F91955"/>
    <w:rsid w:val="00F9231F"/>
    <w:rsid w:val="00F928A0"/>
    <w:rsid w:val="00F9306F"/>
    <w:rsid w:val="00F935B0"/>
    <w:rsid w:val="00F945C0"/>
    <w:rsid w:val="00F947DB"/>
    <w:rsid w:val="00F95166"/>
    <w:rsid w:val="00F95861"/>
    <w:rsid w:val="00F95E30"/>
    <w:rsid w:val="00F95EB9"/>
    <w:rsid w:val="00F96162"/>
    <w:rsid w:val="00F9649E"/>
    <w:rsid w:val="00F9668C"/>
    <w:rsid w:val="00F967E8"/>
    <w:rsid w:val="00F96841"/>
    <w:rsid w:val="00F96947"/>
    <w:rsid w:val="00F97570"/>
    <w:rsid w:val="00F97A6C"/>
    <w:rsid w:val="00FA08E6"/>
    <w:rsid w:val="00FA0D5C"/>
    <w:rsid w:val="00FA0D8C"/>
    <w:rsid w:val="00FA12F4"/>
    <w:rsid w:val="00FA1C09"/>
    <w:rsid w:val="00FA1EB0"/>
    <w:rsid w:val="00FA2339"/>
    <w:rsid w:val="00FA308B"/>
    <w:rsid w:val="00FA3874"/>
    <w:rsid w:val="00FA387C"/>
    <w:rsid w:val="00FA58CF"/>
    <w:rsid w:val="00FA5904"/>
    <w:rsid w:val="00FA5C04"/>
    <w:rsid w:val="00FA5ECC"/>
    <w:rsid w:val="00FA60AF"/>
    <w:rsid w:val="00FA663F"/>
    <w:rsid w:val="00FA6D9C"/>
    <w:rsid w:val="00FA6EEA"/>
    <w:rsid w:val="00FA723E"/>
    <w:rsid w:val="00FA7426"/>
    <w:rsid w:val="00FA7617"/>
    <w:rsid w:val="00FA7BAD"/>
    <w:rsid w:val="00FA7C91"/>
    <w:rsid w:val="00FA7FFD"/>
    <w:rsid w:val="00FB0E48"/>
    <w:rsid w:val="00FB10F7"/>
    <w:rsid w:val="00FB1C88"/>
    <w:rsid w:val="00FB29F0"/>
    <w:rsid w:val="00FB2A3D"/>
    <w:rsid w:val="00FB2A76"/>
    <w:rsid w:val="00FB34C4"/>
    <w:rsid w:val="00FB3AEA"/>
    <w:rsid w:val="00FB3E4D"/>
    <w:rsid w:val="00FB3F4E"/>
    <w:rsid w:val="00FB414E"/>
    <w:rsid w:val="00FB4A7A"/>
    <w:rsid w:val="00FB4CAF"/>
    <w:rsid w:val="00FB4EC6"/>
    <w:rsid w:val="00FB4F7A"/>
    <w:rsid w:val="00FB4F92"/>
    <w:rsid w:val="00FB50A2"/>
    <w:rsid w:val="00FB5349"/>
    <w:rsid w:val="00FB54A6"/>
    <w:rsid w:val="00FB5BC1"/>
    <w:rsid w:val="00FB5E09"/>
    <w:rsid w:val="00FB5ED1"/>
    <w:rsid w:val="00FB6248"/>
    <w:rsid w:val="00FB62D6"/>
    <w:rsid w:val="00FB75F9"/>
    <w:rsid w:val="00FB7AF4"/>
    <w:rsid w:val="00FC005E"/>
    <w:rsid w:val="00FC060E"/>
    <w:rsid w:val="00FC10AA"/>
    <w:rsid w:val="00FC11E9"/>
    <w:rsid w:val="00FC14BC"/>
    <w:rsid w:val="00FC15B0"/>
    <w:rsid w:val="00FC17B3"/>
    <w:rsid w:val="00FC1A22"/>
    <w:rsid w:val="00FC1A76"/>
    <w:rsid w:val="00FC1CAF"/>
    <w:rsid w:val="00FC251D"/>
    <w:rsid w:val="00FC2D3B"/>
    <w:rsid w:val="00FC2D88"/>
    <w:rsid w:val="00FC2F30"/>
    <w:rsid w:val="00FC32E4"/>
    <w:rsid w:val="00FC3A44"/>
    <w:rsid w:val="00FC3CD0"/>
    <w:rsid w:val="00FC40B0"/>
    <w:rsid w:val="00FC41EC"/>
    <w:rsid w:val="00FC43B8"/>
    <w:rsid w:val="00FC4BFC"/>
    <w:rsid w:val="00FC4C73"/>
    <w:rsid w:val="00FC4E5D"/>
    <w:rsid w:val="00FC4F31"/>
    <w:rsid w:val="00FC4F42"/>
    <w:rsid w:val="00FC52F5"/>
    <w:rsid w:val="00FC59C1"/>
    <w:rsid w:val="00FC5A02"/>
    <w:rsid w:val="00FC71E1"/>
    <w:rsid w:val="00FC7339"/>
    <w:rsid w:val="00FC7579"/>
    <w:rsid w:val="00FD020E"/>
    <w:rsid w:val="00FD0B10"/>
    <w:rsid w:val="00FD0D6B"/>
    <w:rsid w:val="00FD1202"/>
    <w:rsid w:val="00FD1AE7"/>
    <w:rsid w:val="00FD1B88"/>
    <w:rsid w:val="00FD1C2B"/>
    <w:rsid w:val="00FD1F45"/>
    <w:rsid w:val="00FD2680"/>
    <w:rsid w:val="00FD2B84"/>
    <w:rsid w:val="00FD3C3C"/>
    <w:rsid w:val="00FD3F20"/>
    <w:rsid w:val="00FD40A8"/>
    <w:rsid w:val="00FD4292"/>
    <w:rsid w:val="00FD42EA"/>
    <w:rsid w:val="00FD474E"/>
    <w:rsid w:val="00FD49CA"/>
    <w:rsid w:val="00FD516E"/>
    <w:rsid w:val="00FD5257"/>
    <w:rsid w:val="00FD59BB"/>
    <w:rsid w:val="00FD5A81"/>
    <w:rsid w:val="00FD5E4D"/>
    <w:rsid w:val="00FD691B"/>
    <w:rsid w:val="00FD693F"/>
    <w:rsid w:val="00FD72B2"/>
    <w:rsid w:val="00FD74E1"/>
    <w:rsid w:val="00FD7C11"/>
    <w:rsid w:val="00FE0E33"/>
    <w:rsid w:val="00FE10C8"/>
    <w:rsid w:val="00FE1779"/>
    <w:rsid w:val="00FE19DA"/>
    <w:rsid w:val="00FE1E5D"/>
    <w:rsid w:val="00FE229C"/>
    <w:rsid w:val="00FE2595"/>
    <w:rsid w:val="00FE26FA"/>
    <w:rsid w:val="00FE2AB7"/>
    <w:rsid w:val="00FE2ADE"/>
    <w:rsid w:val="00FE30BB"/>
    <w:rsid w:val="00FE34A2"/>
    <w:rsid w:val="00FE3B4F"/>
    <w:rsid w:val="00FE4F14"/>
    <w:rsid w:val="00FE51C1"/>
    <w:rsid w:val="00FE5612"/>
    <w:rsid w:val="00FE5815"/>
    <w:rsid w:val="00FE61BE"/>
    <w:rsid w:val="00FE661C"/>
    <w:rsid w:val="00FE6D1D"/>
    <w:rsid w:val="00FE6DF6"/>
    <w:rsid w:val="00FE6ECC"/>
    <w:rsid w:val="00FE6FDA"/>
    <w:rsid w:val="00FE7080"/>
    <w:rsid w:val="00FE7102"/>
    <w:rsid w:val="00FE7233"/>
    <w:rsid w:val="00FE740D"/>
    <w:rsid w:val="00FE7870"/>
    <w:rsid w:val="00FE7B1E"/>
    <w:rsid w:val="00FF04A7"/>
    <w:rsid w:val="00FF0CA3"/>
    <w:rsid w:val="00FF0F9F"/>
    <w:rsid w:val="00FF1043"/>
    <w:rsid w:val="00FF170F"/>
    <w:rsid w:val="00FF1DDF"/>
    <w:rsid w:val="00FF24B3"/>
    <w:rsid w:val="00FF2B79"/>
    <w:rsid w:val="00FF2E9D"/>
    <w:rsid w:val="00FF3565"/>
    <w:rsid w:val="00FF36D9"/>
    <w:rsid w:val="00FF3A6D"/>
    <w:rsid w:val="00FF404A"/>
    <w:rsid w:val="00FF40AE"/>
    <w:rsid w:val="00FF40DF"/>
    <w:rsid w:val="00FF48F8"/>
    <w:rsid w:val="00FF4D53"/>
    <w:rsid w:val="00FF5192"/>
    <w:rsid w:val="00FF52F0"/>
    <w:rsid w:val="00FF546C"/>
    <w:rsid w:val="00FF5646"/>
    <w:rsid w:val="00FF56F9"/>
    <w:rsid w:val="00FF5AE7"/>
    <w:rsid w:val="00FF5EDC"/>
    <w:rsid w:val="00FF60CA"/>
    <w:rsid w:val="00FF6D63"/>
    <w:rsid w:val="00FF6EE0"/>
    <w:rsid w:val="00FF7007"/>
    <w:rsid w:val="00FF7106"/>
    <w:rsid w:val="00FF7459"/>
    <w:rsid w:val="00FF7621"/>
    <w:rsid w:val="00FF77A8"/>
    <w:rsid w:val="00FF7F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1" fillcolor="none [671]" stroke="f">
      <v:fill color="none [671]"/>
      <v:stroke on="f"/>
      <o:colormru v:ext="edit" colors="#ff9,#ddd,#eaeaea"/>
    </o:shapedefaults>
    <o:shapelayout v:ext="edit">
      <o:idmap v:ext="edit" data="1"/>
    </o:shapelayout>
  </w:shapeDefaults>
  <w:decimalSymbol w:val="."/>
  <w:listSeparator w:val=","/>
  <w14:docId w14:val="52650B40"/>
  <w15:docId w15:val="{E0AF1A60-D0A6-4FFE-A76B-265C48C9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82388E"/>
    <w:pPr>
      <w:widowControl w:val="0"/>
      <w:wordWrap w:val="0"/>
      <w:autoSpaceDE w:val="0"/>
      <w:autoSpaceDN w:val="0"/>
      <w:spacing w:line="360" w:lineRule="auto"/>
      <w:jc w:val="both"/>
    </w:pPr>
    <w:rPr>
      <w:rFonts w:eastAsia="Times New Roman"/>
    </w:rPr>
  </w:style>
  <w:style w:type="paragraph" w:styleId="1">
    <w:name w:val="heading 1"/>
    <w:next w:val="a1"/>
    <w:link w:val="10"/>
    <w:qFormat/>
    <w:rsid w:val="00CA77EA"/>
    <w:pPr>
      <w:keepNext/>
      <w:keepLines/>
      <w:pageBreakBefore/>
      <w:numPr>
        <w:numId w:val="2"/>
      </w:numPr>
      <w:pBdr>
        <w:top w:val="single" w:sz="48" w:space="1" w:color="auto"/>
      </w:pBdr>
      <w:suppressAutoHyphens/>
      <w:spacing w:after="240" w:line="440" w:lineRule="atLeast"/>
      <w:outlineLvl w:val="0"/>
    </w:pPr>
    <w:rPr>
      <w:rFonts w:eastAsia="Times New Roman" w:hAnsi="Arial"/>
      <w:b/>
      <w:kern w:val="28"/>
      <w:sz w:val="36"/>
    </w:rPr>
  </w:style>
  <w:style w:type="paragraph" w:styleId="2">
    <w:name w:val="heading 2"/>
    <w:next w:val="a1"/>
    <w:link w:val="20"/>
    <w:qFormat/>
    <w:rsid w:val="00CA77EA"/>
    <w:pPr>
      <w:keepNext/>
      <w:keepLines/>
      <w:numPr>
        <w:ilvl w:val="1"/>
        <w:numId w:val="2"/>
      </w:numPr>
      <w:pBdr>
        <w:top w:val="single" w:sz="6" w:space="1" w:color="auto"/>
      </w:pBdr>
      <w:suppressAutoHyphens/>
      <w:spacing w:before="500" w:after="240"/>
      <w:outlineLvl w:val="1"/>
    </w:pPr>
    <w:rPr>
      <w:rFonts w:eastAsia="Times New Roman" w:hAnsi="Arial"/>
      <w:bCs/>
      <w:sz w:val="28"/>
    </w:rPr>
  </w:style>
  <w:style w:type="paragraph" w:styleId="3">
    <w:name w:val="heading 3"/>
    <w:next w:val="a1"/>
    <w:link w:val="30"/>
    <w:qFormat/>
    <w:rsid w:val="00CA77EA"/>
    <w:pPr>
      <w:keepNext/>
      <w:keepLines/>
      <w:numPr>
        <w:ilvl w:val="2"/>
        <w:numId w:val="2"/>
      </w:numPr>
      <w:tabs>
        <w:tab w:val="left" w:pos="3600"/>
      </w:tabs>
      <w:suppressAutoHyphens/>
      <w:spacing w:before="360" w:after="120" w:line="280" w:lineRule="atLeast"/>
      <w:outlineLvl w:val="2"/>
    </w:pPr>
    <w:rPr>
      <w:rFonts w:eastAsia="Times New Roman" w:hAnsi="Arial"/>
      <w:b/>
      <w:sz w:val="24"/>
    </w:rPr>
  </w:style>
  <w:style w:type="paragraph" w:styleId="4">
    <w:name w:val="heading 4"/>
    <w:next w:val="a1"/>
    <w:link w:val="40"/>
    <w:qFormat/>
    <w:rsid w:val="00CA77EA"/>
    <w:pPr>
      <w:keepNext/>
      <w:keepLines/>
      <w:numPr>
        <w:ilvl w:val="3"/>
        <w:numId w:val="2"/>
      </w:numPr>
      <w:tabs>
        <w:tab w:val="left" w:pos="3600"/>
      </w:tabs>
      <w:suppressAutoHyphens/>
      <w:spacing w:before="400" w:after="120"/>
      <w:outlineLvl w:val="3"/>
    </w:pPr>
    <w:rPr>
      <w:rFonts w:eastAsia="Times New Roman" w:hAnsi="Arial"/>
      <w:b/>
      <w:i/>
      <w:sz w:val="22"/>
    </w:rPr>
  </w:style>
  <w:style w:type="paragraph" w:styleId="5">
    <w:name w:val="heading 5"/>
    <w:basedOn w:val="a1"/>
    <w:next w:val="a1"/>
    <w:link w:val="50"/>
    <w:qFormat/>
    <w:rsid w:val="00EF6900"/>
    <w:pPr>
      <w:keepNext/>
      <w:numPr>
        <w:ilvl w:val="4"/>
        <w:numId w:val="2"/>
      </w:numPr>
      <w:tabs>
        <w:tab w:val="left" w:pos="3510"/>
      </w:tabs>
      <w:outlineLvl w:val="4"/>
    </w:pPr>
    <w:rPr>
      <w:b/>
    </w:rPr>
  </w:style>
  <w:style w:type="paragraph" w:styleId="6">
    <w:name w:val="heading 6"/>
    <w:next w:val="a1"/>
    <w:link w:val="60"/>
    <w:qFormat/>
    <w:rsid w:val="00EF6900"/>
    <w:pPr>
      <w:keepNext/>
      <w:keepLines/>
      <w:pageBreakBefore/>
      <w:numPr>
        <w:ilvl w:val="5"/>
        <w:numId w:val="1"/>
      </w:numPr>
      <w:pBdr>
        <w:top w:val="single" w:sz="48" w:space="1" w:color="auto"/>
      </w:pBdr>
      <w:suppressAutoHyphens/>
      <w:spacing w:after="240" w:line="440" w:lineRule="atLeast"/>
      <w:outlineLvl w:val="5"/>
    </w:pPr>
    <w:rPr>
      <w:rFonts w:ascii="Arial" w:hAnsi="Arial"/>
      <w:b/>
      <w:sz w:val="36"/>
    </w:rPr>
  </w:style>
  <w:style w:type="paragraph" w:styleId="7">
    <w:name w:val="heading 7"/>
    <w:basedOn w:val="a0"/>
    <w:next w:val="a1"/>
    <w:qFormat/>
    <w:rsid w:val="00EF6900"/>
    <w:pPr>
      <w:keepNext/>
      <w:keepLines/>
      <w:numPr>
        <w:ilvl w:val="6"/>
        <w:numId w:val="1"/>
      </w:numPr>
      <w:pBdr>
        <w:top w:val="single" w:sz="6" w:space="1" w:color="auto"/>
      </w:pBdr>
      <w:suppressAutoHyphens/>
      <w:spacing w:before="360" w:after="120" w:line="300" w:lineRule="atLeast"/>
      <w:outlineLvl w:val="6"/>
    </w:pPr>
    <w:rPr>
      <w:rFonts w:ascii="Arial" w:hAnsi="Arial"/>
      <w:b/>
      <w:sz w:val="28"/>
    </w:rPr>
  </w:style>
  <w:style w:type="paragraph" w:styleId="8">
    <w:name w:val="heading 8"/>
    <w:next w:val="a1"/>
    <w:link w:val="80"/>
    <w:qFormat/>
    <w:rsid w:val="00EF6900"/>
    <w:pPr>
      <w:keepNext/>
      <w:keepLines/>
      <w:numPr>
        <w:ilvl w:val="7"/>
        <w:numId w:val="1"/>
      </w:numPr>
      <w:tabs>
        <w:tab w:val="left" w:pos="3600"/>
      </w:tabs>
      <w:suppressAutoHyphens/>
      <w:spacing w:before="240" w:line="80" w:lineRule="atLeast"/>
      <w:outlineLvl w:val="7"/>
    </w:pPr>
    <w:rPr>
      <w:rFonts w:ascii="Arial" w:hAnsi="Arial"/>
      <w:b/>
      <w:sz w:val="24"/>
    </w:rPr>
  </w:style>
  <w:style w:type="paragraph" w:styleId="9">
    <w:name w:val="heading 9"/>
    <w:next w:val="a1"/>
    <w:qFormat/>
    <w:rsid w:val="00EF6900"/>
    <w:pPr>
      <w:keepNext/>
      <w:keepLines/>
      <w:numPr>
        <w:ilvl w:val="8"/>
        <w:numId w:val="1"/>
      </w:numPr>
      <w:tabs>
        <w:tab w:val="left" w:pos="3427"/>
      </w:tabs>
      <w:suppressAutoHyphens/>
      <w:spacing w:before="240" w:line="280" w:lineRule="atLeast"/>
      <w:outlineLvl w:val="8"/>
    </w:pPr>
    <w:rPr>
      <w:rFonts w:ascii="Arial" w:hAnsi="Arial"/>
      <w:b/>
      <w:i/>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B40DD8"/>
    <w:pPr>
      <w:adjustRightInd w:val="0"/>
      <w:snapToGrid w:val="0"/>
      <w:spacing w:before="60" w:after="60" w:line="240" w:lineRule="atLeast"/>
      <w:ind w:left="426"/>
    </w:pPr>
  </w:style>
  <w:style w:type="character" w:customStyle="1" w:styleId="a5">
    <w:name w:val="正文文本 字符"/>
    <w:link w:val="a1"/>
    <w:rsid w:val="00353F0F"/>
    <w:rPr>
      <w:rFonts w:eastAsia="Batang"/>
      <w:sz w:val="22"/>
      <w:lang w:val="en-US" w:eastAsia="ko-KR" w:bidi="ar-SA"/>
    </w:rPr>
  </w:style>
  <w:style w:type="paragraph" w:styleId="a6">
    <w:name w:val="header"/>
    <w:link w:val="a7"/>
    <w:qFormat/>
    <w:rsid w:val="00EF6900"/>
    <w:rPr>
      <w:rFonts w:ascii="Arial" w:hAnsi="Arial"/>
      <w:sz w:val="18"/>
    </w:rPr>
  </w:style>
  <w:style w:type="paragraph" w:styleId="a8">
    <w:name w:val="footer"/>
    <w:link w:val="a9"/>
    <w:qFormat/>
    <w:rsid w:val="00EF6900"/>
    <w:pPr>
      <w:keepLines/>
      <w:tabs>
        <w:tab w:val="left" w:pos="2520"/>
        <w:tab w:val="right" w:pos="9360"/>
      </w:tabs>
      <w:spacing w:line="240" w:lineRule="atLeast"/>
    </w:pPr>
    <w:rPr>
      <w:rFonts w:ascii="Arial" w:hAnsi="Arial"/>
      <w:sz w:val="18"/>
    </w:rPr>
  </w:style>
  <w:style w:type="paragraph" w:customStyle="1" w:styleId="BulletListSubordinate">
    <w:name w:val="Bullet List Subordinate"/>
    <w:basedOn w:val="a1"/>
    <w:autoRedefine/>
    <w:rsid w:val="00EF6900"/>
    <w:pPr>
      <w:tabs>
        <w:tab w:val="num" w:pos="3240"/>
      </w:tabs>
      <w:spacing w:before="40" w:after="80"/>
      <w:ind w:left="3240" w:hanging="360"/>
    </w:pPr>
  </w:style>
  <w:style w:type="paragraph" w:customStyle="1" w:styleId="Caution">
    <w:name w:val="Caution"/>
    <w:basedOn w:val="a1"/>
    <w:next w:val="a1"/>
    <w:rsid w:val="00EF6900"/>
    <w:pPr>
      <w:keepLines/>
      <w:tabs>
        <w:tab w:val="num" w:pos="2520"/>
      </w:tabs>
      <w:suppressAutoHyphens/>
      <w:ind w:left="2520" w:hanging="1080"/>
    </w:pPr>
    <w:rPr>
      <w:color w:val="000000"/>
    </w:rPr>
  </w:style>
  <w:style w:type="paragraph" w:customStyle="1" w:styleId="Example">
    <w:name w:val="Example"/>
    <w:basedOn w:val="a1"/>
    <w:next w:val="a1"/>
    <w:rsid w:val="00EF6900"/>
    <w:pPr>
      <w:keepLines/>
      <w:suppressAutoHyphens/>
      <w:ind w:left="2520"/>
    </w:pPr>
    <w:rPr>
      <w:color w:val="000000"/>
    </w:rPr>
  </w:style>
  <w:style w:type="paragraph" w:customStyle="1" w:styleId="CalloutFlushLeft">
    <w:name w:val="Callout Flush Left"/>
    <w:rsid w:val="00EF6900"/>
    <w:pPr>
      <w:spacing w:before="60"/>
    </w:pPr>
    <w:rPr>
      <w:i/>
      <w:sz w:val="18"/>
    </w:rPr>
  </w:style>
  <w:style w:type="paragraph" w:customStyle="1" w:styleId="11">
    <w:name w:val="1"/>
    <w:aliases w:val="2,3 Steps"/>
    <w:basedOn w:val="a1"/>
    <w:rsid w:val="00EF6900"/>
    <w:pPr>
      <w:keepLines/>
      <w:tabs>
        <w:tab w:val="num" w:pos="2880"/>
      </w:tabs>
      <w:suppressAutoHyphens/>
      <w:spacing w:before="40"/>
      <w:ind w:left="2880" w:hanging="360"/>
    </w:pPr>
    <w:rPr>
      <w:color w:val="000000"/>
    </w:rPr>
  </w:style>
  <w:style w:type="paragraph" w:customStyle="1" w:styleId="TableText">
    <w:name w:val="Table Text"/>
    <w:rsid w:val="00EF6900"/>
    <w:pPr>
      <w:keepLines/>
      <w:suppressAutoHyphens/>
      <w:spacing w:before="120" w:after="120"/>
      <w:ind w:right="144"/>
    </w:pPr>
    <w:rPr>
      <w:color w:val="000000"/>
      <w:sz w:val="22"/>
    </w:rPr>
  </w:style>
  <w:style w:type="paragraph" w:customStyle="1" w:styleId="GlossaryText">
    <w:name w:val="Glossary Text"/>
    <w:basedOn w:val="a1"/>
    <w:rsid w:val="00EF6900"/>
    <w:pPr>
      <w:spacing w:before="20"/>
      <w:ind w:left="2880"/>
    </w:pPr>
  </w:style>
  <w:style w:type="paragraph" w:customStyle="1" w:styleId="GlossaryTitle">
    <w:name w:val="Glossary Title"/>
    <w:next w:val="GlossaryText"/>
    <w:rsid w:val="00EF6900"/>
    <w:pPr>
      <w:keepNext/>
      <w:keepLines/>
      <w:spacing w:before="160" w:line="160" w:lineRule="atLeast"/>
      <w:ind w:left="2520"/>
    </w:pPr>
    <w:rPr>
      <w:b/>
      <w:sz w:val="22"/>
    </w:rPr>
  </w:style>
  <w:style w:type="paragraph" w:customStyle="1" w:styleId="CodeText">
    <w:name w:val="Code Text"/>
    <w:basedOn w:val="a1"/>
    <w:rsid w:val="00EF6900"/>
    <w:pPr>
      <w:tabs>
        <w:tab w:val="left" w:pos="3960"/>
        <w:tab w:val="left" w:pos="4320"/>
      </w:tabs>
      <w:spacing w:before="0" w:after="0"/>
    </w:pPr>
    <w:rPr>
      <w:rFonts w:ascii="Courier" w:hAnsi="Courier"/>
      <w:sz w:val="16"/>
    </w:rPr>
  </w:style>
  <w:style w:type="paragraph" w:customStyle="1" w:styleId="TableHeader">
    <w:name w:val="Table Header"/>
    <w:rsid w:val="00EF6900"/>
    <w:pPr>
      <w:keepNext/>
      <w:pBdr>
        <w:bottom w:val="single" w:sz="6" w:space="1" w:color="auto"/>
      </w:pBdr>
      <w:spacing w:before="120"/>
    </w:pPr>
    <w:rPr>
      <w:rFonts w:ascii="Arial" w:hAnsi="Arial"/>
      <w:b/>
    </w:rPr>
  </w:style>
  <w:style w:type="paragraph" w:customStyle="1" w:styleId="BoxID">
    <w:name w:val="Box ID"/>
    <w:rsid w:val="00EF6900"/>
    <w:pPr>
      <w:widowControl w:val="0"/>
      <w:spacing w:before="180"/>
      <w:jc w:val="center"/>
    </w:pPr>
    <w:rPr>
      <w:rFonts w:ascii="Arial" w:hAnsi="Arial"/>
      <w:b/>
      <w:color w:val="FFFFFF"/>
      <w:sz w:val="22"/>
    </w:rPr>
  </w:style>
  <w:style w:type="paragraph" w:customStyle="1" w:styleId="BoxText">
    <w:name w:val="Box Text"/>
    <w:rsid w:val="00EF6900"/>
    <w:pPr>
      <w:spacing w:before="200"/>
      <w:ind w:left="72"/>
      <w:jc w:val="center"/>
    </w:pPr>
    <w:rPr>
      <w:rFonts w:ascii="Arial" w:hAnsi="Arial"/>
      <w:b/>
      <w:color w:val="000000"/>
      <w:spacing w:val="120"/>
    </w:rPr>
  </w:style>
  <w:style w:type="paragraph" w:customStyle="1" w:styleId="ChapterTitle">
    <w:name w:val="Chapter Title"/>
    <w:basedOn w:val="DocumentType"/>
    <w:next w:val="a1"/>
    <w:rsid w:val="00EF6900"/>
  </w:style>
  <w:style w:type="paragraph" w:customStyle="1" w:styleId="DocumentType">
    <w:name w:val="Document Type"/>
    <w:basedOn w:val="a0"/>
    <w:next w:val="a1"/>
    <w:rsid w:val="00EF6900"/>
    <w:pPr>
      <w:spacing w:after="720"/>
      <w:ind w:left="2520" w:right="2160"/>
    </w:pPr>
    <w:rPr>
      <w:rFonts w:ascii="Arial" w:hAnsi="Arial"/>
      <w:b/>
      <w:color w:val="000000"/>
      <w:sz w:val="48"/>
    </w:rPr>
  </w:style>
  <w:style w:type="paragraph" w:customStyle="1" w:styleId="ProductName">
    <w:name w:val="Product Name"/>
    <w:next w:val="DocumentType"/>
    <w:rsid w:val="00EF6900"/>
    <w:pPr>
      <w:spacing w:before="240" w:line="280" w:lineRule="atLeast"/>
      <w:ind w:left="2520" w:right="2160"/>
    </w:pPr>
    <w:rPr>
      <w:rFonts w:ascii="Arial" w:hAnsi="Arial"/>
      <w:sz w:val="28"/>
    </w:rPr>
  </w:style>
  <w:style w:type="paragraph" w:customStyle="1" w:styleId="TitlePgText">
    <w:name w:val="TitlePg Text"/>
    <w:basedOn w:val="a1"/>
    <w:qFormat/>
    <w:rsid w:val="00EF6900"/>
    <w:pPr>
      <w:spacing w:before="0" w:after="0"/>
      <w:ind w:left="1985"/>
    </w:pPr>
  </w:style>
  <w:style w:type="paragraph" w:customStyle="1" w:styleId="Tip">
    <w:name w:val="Tip"/>
    <w:basedOn w:val="a1"/>
    <w:next w:val="a1"/>
    <w:rsid w:val="00EF6900"/>
    <w:pPr>
      <w:tabs>
        <w:tab w:val="num" w:pos="3067"/>
      </w:tabs>
      <w:ind w:left="2520"/>
    </w:pPr>
  </w:style>
  <w:style w:type="paragraph" w:styleId="21">
    <w:name w:val="toc 2"/>
    <w:basedOn w:val="a1"/>
    <w:next w:val="a1"/>
    <w:autoRedefine/>
    <w:uiPriority w:val="39"/>
    <w:qFormat/>
    <w:rsid w:val="00EF6900"/>
    <w:pPr>
      <w:adjustRightInd/>
      <w:snapToGrid/>
      <w:spacing w:before="0" w:after="0" w:line="240" w:lineRule="auto"/>
      <w:ind w:left="220"/>
    </w:pPr>
    <w:rPr>
      <w:rFonts w:ascii="Malgun Gothic" w:eastAsia="Malgun Gothic"/>
      <w:smallCaps/>
    </w:rPr>
  </w:style>
  <w:style w:type="paragraph" w:styleId="31">
    <w:name w:val="toc 3"/>
    <w:basedOn w:val="a1"/>
    <w:next w:val="a1"/>
    <w:autoRedefine/>
    <w:uiPriority w:val="39"/>
    <w:qFormat/>
    <w:rsid w:val="00EF6900"/>
    <w:pPr>
      <w:adjustRightInd/>
      <w:snapToGrid/>
      <w:spacing w:before="0" w:after="0" w:line="240" w:lineRule="auto"/>
      <w:ind w:left="440"/>
    </w:pPr>
    <w:rPr>
      <w:rFonts w:ascii="Malgun Gothic" w:eastAsia="Malgun Gothic"/>
      <w:i/>
      <w:iCs/>
    </w:rPr>
  </w:style>
  <w:style w:type="paragraph" w:styleId="12">
    <w:name w:val="toc 1"/>
    <w:basedOn w:val="a1"/>
    <w:next w:val="a1"/>
    <w:autoRedefine/>
    <w:uiPriority w:val="39"/>
    <w:qFormat/>
    <w:rsid w:val="00EF6900"/>
    <w:pPr>
      <w:adjustRightInd/>
      <w:snapToGrid/>
      <w:spacing w:before="120" w:after="120" w:line="240" w:lineRule="auto"/>
      <w:ind w:left="0"/>
    </w:pPr>
    <w:rPr>
      <w:rFonts w:ascii="Malgun Gothic" w:eastAsia="Malgun Gothic"/>
      <w:b/>
      <w:bCs/>
      <w:caps/>
    </w:rPr>
  </w:style>
  <w:style w:type="paragraph" w:customStyle="1" w:styleId="CalloutFlushRight">
    <w:name w:val="Callout Flush Right"/>
    <w:rsid w:val="00EF6900"/>
    <w:pPr>
      <w:spacing w:before="60"/>
      <w:jc w:val="right"/>
    </w:pPr>
    <w:rPr>
      <w:i/>
      <w:sz w:val="18"/>
    </w:rPr>
  </w:style>
  <w:style w:type="paragraph" w:customStyle="1" w:styleId="BodyTextOnestep">
    <w:name w:val="Body Text Onestep"/>
    <w:basedOn w:val="a1"/>
    <w:next w:val="a1"/>
    <w:rsid w:val="00EF6900"/>
    <w:pPr>
      <w:tabs>
        <w:tab w:val="num" w:pos="360"/>
      </w:tabs>
      <w:spacing w:before="40" w:after="80"/>
      <w:ind w:left="360" w:hanging="360"/>
    </w:pPr>
  </w:style>
  <w:style w:type="paragraph" w:customStyle="1" w:styleId="BulletList">
    <w:name w:val="Bullet List"/>
    <w:basedOn w:val="a1"/>
    <w:rsid w:val="00EF6900"/>
    <w:pPr>
      <w:tabs>
        <w:tab w:val="num" w:pos="2880"/>
      </w:tabs>
      <w:spacing w:before="40" w:after="80"/>
      <w:ind w:left="2880" w:hanging="360"/>
    </w:pPr>
  </w:style>
  <w:style w:type="paragraph" w:customStyle="1" w:styleId="BulletList2">
    <w:name w:val="Bullet List 2"/>
    <w:basedOn w:val="a1"/>
    <w:rsid w:val="00EF6900"/>
    <w:pPr>
      <w:keepLines/>
      <w:tabs>
        <w:tab w:val="num" w:pos="3240"/>
      </w:tabs>
      <w:suppressAutoHyphens/>
      <w:spacing w:before="40" w:after="80"/>
      <w:ind w:left="3240" w:hanging="360"/>
    </w:pPr>
  </w:style>
  <w:style w:type="paragraph" w:customStyle="1" w:styleId="BulletList3">
    <w:name w:val="Bullet List 3"/>
    <w:basedOn w:val="a1"/>
    <w:rsid w:val="00EF6900"/>
    <w:pPr>
      <w:spacing w:before="40" w:after="80"/>
      <w:ind w:left="3600" w:hanging="360"/>
    </w:pPr>
  </w:style>
  <w:style w:type="paragraph" w:customStyle="1" w:styleId="CheckBox">
    <w:name w:val="Check Box"/>
    <w:basedOn w:val="a1"/>
    <w:rsid w:val="00EF6900"/>
    <w:pPr>
      <w:spacing w:before="40" w:after="80"/>
      <w:ind w:left="2880" w:hanging="360"/>
    </w:pPr>
  </w:style>
  <w:style w:type="paragraph" w:styleId="aa">
    <w:name w:val="List Continue"/>
    <w:basedOn w:val="a1"/>
    <w:rsid w:val="00EF6900"/>
    <w:pPr>
      <w:spacing w:before="40" w:after="80"/>
      <w:ind w:left="2880"/>
    </w:pPr>
  </w:style>
  <w:style w:type="paragraph" w:styleId="22">
    <w:name w:val="List Continue 2"/>
    <w:basedOn w:val="a1"/>
    <w:rsid w:val="00EF6900"/>
    <w:pPr>
      <w:tabs>
        <w:tab w:val="left" w:pos="3960"/>
      </w:tabs>
      <w:spacing w:before="40" w:after="80"/>
      <w:ind w:left="3240"/>
    </w:pPr>
  </w:style>
  <w:style w:type="paragraph" w:styleId="32">
    <w:name w:val="List Continue 3"/>
    <w:basedOn w:val="a1"/>
    <w:rsid w:val="00EF6900"/>
    <w:pPr>
      <w:spacing w:before="40" w:after="80"/>
      <w:ind w:left="3690"/>
    </w:pPr>
  </w:style>
  <w:style w:type="paragraph" w:styleId="41">
    <w:name w:val="List Continue 4"/>
    <w:basedOn w:val="a1"/>
    <w:rsid w:val="00EF6900"/>
    <w:pPr>
      <w:spacing w:before="40" w:after="80"/>
      <w:ind w:left="4140"/>
    </w:pPr>
  </w:style>
  <w:style w:type="paragraph" w:customStyle="1" w:styleId="BulletList4">
    <w:name w:val="Bullet List 4"/>
    <w:basedOn w:val="a1"/>
    <w:rsid w:val="00EF6900"/>
    <w:pPr>
      <w:tabs>
        <w:tab w:val="num" w:pos="4046"/>
      </w:tabs>
      <w:spacing w:before="40" w:after="80"/>
      <w:ind w:left="4046" w:hanging="360"/>
    </w:pPr>
  </w:style>
  <w:style w:type="paragraph" w:customStyle="1" w:styleId="BulletList5">
    <w:name w:val="Bullet List 5"/>
    <w:basedOn w:val="a1"/>
    <w:rsid w:val="00EF6900"/>
    <w:pPr>
      <w:tabs>
        <w:tab w:val="num" w:pos="4507"/>
      </w:tabs>
      <w:spacing w:before="40" w:after="80"/>
      <w:ind w:left="4507" w:hanging="360"/>
    </w:pPr>
  </w:style>
  <w:style w:type="paragraph" w:customStyle="1" w:styleId="NumberList">
    <w:name w:val="Number List"/>
    <w:basedOn w:val="a1"/>
    <w:rsid w:val="00EF6900"/>
    <w:pPr>
      <w:keepLines/>
      <w:tabs>
        <w:tab w:val="num" w:pos="2880"/>
      </w:tabs>
      <w:suppressAutoHyphens/>
      <w:spacing w:before="40" w:after="80"/>
      <w:ind w:left="2880" w:hanging="360"/>
    </w:pPr>
  </w:style>
  <w:style w:type="paragraph" w:customStyle="1" w:styleId="NumberList2">
    <w:name w:val="Number List 2"/>
    <w:basedOn w:val="a1"/>
    <w:rsid w:val="00EF6900"/>
    <w:pPr>
      <w:keepLines/>
      <w:tabs>
        <w:tab w:val="num" w:pos="3240"/>
      </w:tabs>
      <w:suppressAutoHyphens/>
      <w:spacing w:before="40" w:after="80"/>
      <w:ind w:left="3240" w:hanging="360"/>
    </w:pPr>
  </w:style>
  <w:style w:type="paragraph" w:styleId="ab">
    <w:name w:val="caption"/>
    <w:next w:val="a1"/>
    <w:qFormat/>
    <w:rsid w:val="00990460"/>
    <w:pPr>
      <w:keepNext/>
      <w:keepLines/>
      <w:suppressAutoHyphens/>
      <w:spacing w:before="240" w:line="360" w:lineRule="auto"/>
      <w:ind w:right="6926"/>
    </w:pPr>
    <w:rPr>
      <w:rFonts w:ascii="Arial" w:hAnsi="Arial"/>
      <w:sz w:val="18"/>
    </w:rPr>
  </w:style>
  <w:style w:type="paragraph" w:customStyle="1" w:styleId="Note">
    <w:name w:val="Note"/>
    <w:basedOn w:val="a1"/>
    <w:next w:val="a1"/>
    <w:rsid w:val="00EF6900"/>
    <w:pPr>
      <w:keepLines/>
      <w:tabs>
        <w:tab w:val="num" w:pos="3240"/>
      </w:tabs>
      <w:suppressAutoHyphens/>
      <w:ind w:left="2520"/>
    </w:pPr>
  </w:style>
  <w:style w:type="paragraph" w:customStyle="1" w:styleId="HeadingExclude">
    <w:name w:val="Heading (Exclude)"/>
    <w:basedOn w:val="1"/>
    <w:next w:val="a1"/>
    <w:rsid w:val="00EF6900"/>
    <w:pPr>
      <w:numPr>
        <w:numId w:val="0"/>
      </w:numPr>
    </w:pPr>
  </w:style>
  <w:style w:type="paragraph" w:customStyle="1" w:styleId="NumberList3">
    <w:name w:val="Number List 3"/>
    <w:basedOn w:val="a1"/>
    <w:rsid w:val="00EF6900"/>
    <w:pPr>
      <w:keepLines/>
      <w:tabs>
        <w:tab w:val="num" w:pos="3686"/>
      </w:tabs>
      <w:suppressAutoHyphens/>
      <w:spacing w:before="40" w:after="80"/>
      <w:ind w:left="3686" w:hanging="446"/>
    </w:pPr>
  </w:style>
  <w:style w:type="paragraph" w:customStyle="1" w:styleId="NumberList4">
    <w:name w:val="Number List 4"/>
    <w:basedOn w:val="a1"/>
    <w:rsid w:val="00EF6900"/>
    <w:pPr>
      <w:keepLines/>
      <w:tabs>
        <w:tab w:val="num" w:pos="4147"/>
      </w:tabs>
      <w:suppressAutoHyphens/>
      <w:spacing w:before="40" w:after="80"/>
      <w:ind w:left="4147" w:hanging="461"/>
    </w:pPr>
  </w:style>
  <w:style w:type="paragraph" w:customStyle="1" w:styleId="CodeParagraph">
    <w:name w:val="Code Paragraph"/>
    <w:basedOn w:val="a1"/>
    <w:rsid w:val="00EF6900"/>
    <w:pPr>
      <w:tabs>
        <w:tab w:val="left" w:pos="3960"/>
        <w:tab w:val="left" w:pos="4320"/>
        <w:tab w:val="left" w:pos="4680"/>
        <w:tab w:val="left" w:pos="5040"/>
        <w:tab w:val="left" w:pos="5400"/>
        <w:tab w:val="left" w:pos="5760"/>
        <w:tab w:val="left" w:pos="6120"/>
        <w:tab w:val="left" w:pos="6480"/>
        <w:tab w:val="left" w:pos="6840"/>
        <w:tab w:val="left" w:pos="7200"/>
      </w:tabs>
      <w:spacing w:before="0" w:after="0"/>
    </w:pPr>
    <w:rPr>
      <w:rFonts w:ascii="Courier" w:hAnsi="Courier"/>
      <w:sz w:val="16"/>
    </w:rPr>
  </w:style>
  <w:style w:type="paragraph" w:styleId="ac">
    <w:name w:val="Plain Text"/>
    <w:basedOn w:val="a0"/>
    <w:rsid w:val="00EF6900"/>
    <w:rPr>
      <w:rFonts w:ascii="Courier New" w:hAnsi="Courier New"/>
    </w:rPr>
  </w:style>
  <w:style w:type="paragraph" w:styleId="90">
    <w:name w:val="toc 9"/>
    <w:basedOn w:val="a0"/>
    <w:next w:val="a0"/>
    <w:autoRedefine/>
    <w:uiPriority w:val="39"/>
    <w:qFormat/>
    <w:rsid w:val="00EF6900"/>
    <w:pPr>
      <w:ind w:left="1760"/>
    </w:pPr>
    <w:rPr>
      <w:rFonts w:ascii="Malgun Gothic" w:eastAsia="Malgun Gothic"/>
      <w:sz w:val="18"/>
      <w:szCs w:val="18"/>
    </w:rPr>
  </w:style>
  <w:style w:type="paragraph" w:styleId="42">
    <w:name w:val="toc 4"/>
    <w:basedOn w:val="a0"/>
    <w:next w:val="a0"/>
    <w:autoRedefine/>
    <w:uiPriority w:val="39"/>
    <w:qFormat/>
    <w:rsid w:val="00EF6900"/>
    <w:pPr>
      <w:ind w:left="660"/>
    </w:pPr>
    <w:rPr>
      <w:rFonts w:ascii="Malgun Gothic" w:eastAsia="Malgun Gothic"/>
      <w:sz w:val="18"/>
      <w:szCs w:val="18"/>
    </w:rPr>
  </w:style>
  <w:style w:type="paragraph" w:styleId="51">
    <w:name w:val="toc 5"/>
    <w:basedOn w:val="a0"/>
    <w:next w:val="a0"/>
    <w:autoRedefine/>
    <w:uiPriority w:val="39"/>
    <w:qFormat/>
    <w:rsid w:val="00EF6900"/>
    <w:pPr>
      <w:ind w:left="880"/>
    </w:pPr>
    <w:rPr>
      <w:rFonts w:ascii="Malgun Gothic" w:eastAsia="Malgun Gothic"/>
      <w:sz w:val="18"/>
      <w:szCs w:val="18"/>
    </w:rPr>
  </w:style>
  <w:style w:type="paragraph" w:styleId="61">
    <w:name w:val="toc 6"/>
    <w:basedOn w:val="a0"/>
    <w:next w:val="a0"/>
    <w:autoRedefine/>
    <w:uiPriority w:val="39"/>
    <w:qFormat/>
    <w:rsid w:val="00EF6900"/>
    <w:pPr>
      <w:ind w:left="1100"/>
    </w:pPr>
    <w:rPr>
      <w:rFonts w:ascii="Malgun Gothic" w:eastAsia="Malgun Gothic"/>
      <w:sz w:val="18"/>
      <w:szCs w:val="18"/>
    </w:rPr>
  </w:style>
  <w:style w:type="paragraph" w:styleId="70">
    <w:name w:val="toc 7"/>
    <w:basedOn w:val="a0"/>
    <w:next w:val="a0"/>
    <w:autoRedefine/>
    <w:uiPriority w:val="39"/>
    <w:qFormat/>
    <w:rsid w:val="00EF6900"/>
    <w:pPr>
      <w:ind w:left="1320"/>
    </w:pPr>
    <w:rPr>
      <w:rFonts w:ascii="Malgun Gothic" w:eastAsia="Malgun Gothic"/>
      <w:sz w:val="18"/>
      <w:szCs w:val="18"/>
    </w:rPr>
  </w:style>
  <w:style w:type="paragraph" w:styleId="81">
    <w:name w:val="toc 8"/>
    <w:basedOn w:val="a0"/>
    <w:next w:val="a0"/>
    <w:autoRedefine/>
    <w:uiPriority w:val="39"/>
    <w:qFormat/>
    <w:rsid w:val="00EF6900"/>
    <w:pPr>
      <w:ind w:left="1540"/>
    </w:pPr>
    <w:rPr>
      <w:rFonts w:ascii="Malgun Gothic" w:eastAsia="Malgun Gothic"/>
      <w:sz w:val="18"/>
      <w:szCs w:val="18"/>
    </w:rPr>
  </w:style>
  <w:style w:type="character" w:styleId="ad">
    <w:name w:val="Hyperlink"/>
    <w:uiPriority w:val="99"/>
    <w:qFormat/>
    <w:rsid w:val="00EF6900"/>
    <w:rPr>
      <w:color w:val="0000FF"/>
      <w:u w:val="single"/>
    </w:rPr>
  </w:style>
  <w:style w:type="paragraph" w:styleId="ae">
    <w:name w:val="Document Map"/>
    <w:basedOn w:val="a0"/>
    <w:link w:val="af"/>
    <w:semiHidden/>
    <w:qFormat/>
    <w:rsid w:val="00EF6900"/>
    <w:pPr>
      <w:shd w:val="clear" w:color="auto" w:fill="000080"/>
    </w:pPr>
    <w:rPr>
      <w:rFonts w:ascii="Arial" w:eastAsia="Dotum" w:hAnsi="Arial"/>
    </w:rPr>
  </w:style>
  <w:style w:type="character" w:styleId="af0">
    <w:name w:val="page number"/>
    <w:basedOn w:val="a2"/>
    <w:qFormat/>
    <w:rsid w:val="00EF6900"/>
  </w:style>
  <w:style w:type="character" w:styleId="af1">
    <w:name w:val="FollowedHyperlink"/>
    <w:qFormat/>
    <w:rsid w:val="00EF6900"/>
    <w:rPr>
      <w:color w:val="800080"/>
      <w:u w:val="single"/>
    </w:rPr>
  </w:style>
  <w:style w:type="paragraph" w:styleId="23">
    <w:name w:val="Body Text 2"/>
    <w:basedOn w:val="a0"/>
    <w:rsid w:val="00EF6900"/>
    <w:rPr>
      <w:rFonts w:ascii="Arial" w:hAnsi="Arial" w:cs="Arial"/>
      <w:color w:val="0000FF"/>
      <w:sz w:val="24"/>
    </w:rPr>
  </w:style>
  <w:style w:type="paragraph" w:styleId="af2">
    <w:name w:val="Body Text Indent"/>
    <w:basedOn w:val="a0"/>
    <w:link w:val="af3"/>
    <w:qFormat/>
    <w:rsid w:val="00EF6900"/>
    <w:pPr>
      <w:ind w:leftChars="257" w:left="565"/>
    </w:pPr>
    <w:rPr>
      <w:sz w:val="24"/>
    </w:rPr>
  </w:style>
  <w:style w:type="paragraph" w:customStyle="1" w:styleId="a">
    <w:name w:val="설명"/>
    <w:basedOn w:val="a0"/>
    <w:rsid w:val="00E661F2"/>
    <w:pPr>
      <w:numPr>
        <w:numId w:val="3"/>
      </w:numPr>
      <w:adjustRightInd w:val="0"/>
      <w:spacing w:beforeLines="50"/>
    </w:pPr>
    <w:rPr>
      <w:color w:val="000000"/>
    </w:rPr>
  </w:style>
  <w:style w:type="paragraph" w:customStyle="1" w:styleId="24">
    <w:name w:val="설명 2"/>
    <w:basedOn w:val="a"/>
    <w:rsid w:val="00EF6900"/>
    <w:pPr>
      <w:tabs>
        <w:tab w:val="num" w:pos="800"/>
      </w:tabs>
      <w:spacing w:afterLines="50"/>
      <w:ind w:left="800" w:hanging="400"/>
    </w:pPr>
    <w:rPr>
      <w:b/>
      <w:bCs/>
    </w:rPr>
  </w:style>
  <w:style w:type="paragraph" w:styleId="33">
    <w:name w:val="Body Text Indent 3"/>
    <w:basedOn w:val="a0"/>
    <w:rsid w:val="00EF6900"/>
    <w:pPr>
      <w:adjustRightInd w:val="0"/>
      <w:ind w:leftChars="480" w:left="1440" w:hangingChars="200" w:hanging="480"/>
    </w:pPr>
    <w:rPr>
      <w:rFonts w:ascii="Arial" w:eastAsia="Arial Unicode MS" w:hAnsi="Arial" w:cs="Arial"/>
      <w:b/>
      <w:bCs/>
      <w:color w:val="000000"/>
      <w:sz w:val="24"/>
      <w:szCs w:val="24"/>
    </w:rPr>
  </w:style>
  <w:style w:type="paragraph" w:styleId="34">
    <w:name w:val="Body Text 3"/>
    <w:basedOn w:val="a0"/>
    <w:rsid w:val="00EF6900"/>
    <w:rPr>
      <w:sz w:val="24"/>
    </w:rPr>
  </w:style>
  <w:style w:type="paragraph" w:styleId="af4">
    <w:name w:val="List"/>
    <w:basedOn w:val="a0"/>
    <w:rsid w:val="004D54ED"/>
    <w:pPr>
      <w:spacing w:before="100" w:beforeAutospacing="1"/>
      <w:ind w:leftChars="200" w:left="920" w:hangingChars="200" w:hanging="480"/>
    </w:pPr>
  </w:style>
  <w:style w:type="paragraph" w:styleId="25">
    <w:name w:val="List Bullet 2"/>
    <w:basedOn w:val="a0"/>
    <w:autoRedefine/>
    <w:qFormat/>
    <w:rsid w:val="00EF6900"/>
    <w:pPr>
      <w:tabs>
        <w:tab w:val="num" w:pos="720"/>
      </w:tabs>
      <w:ind w:left="720" w:hanging="360"/>
    </w:pPr>
  </w:style>
  <w:style w:type="paragraph" w:customStyle="1" w:styleId="af5">
    <w:name w:val="내부 주소"/>
    <w:basedOn w:val="a0"/>
    <w:rsid w:val="00EF6900"/>
  </w:style>
  <w:style w:type="paragraph" w:customStyle="1" w:styleId="HeaderLarge">
    <w:name w:val="Header Large"/>
    <w:basedOn w:val="a6"/>
    <w:qFormat/>
    <w:rsid w:val="00EF6900"/>
    <w:pPr>
      <w:tabs>
        <w:tab w:val="center" w:pos="4153"/>
        <w:tab w:val="right" w:pos="8306"/>
      </w:tabs>
      <w:spacing w:before="60"/>
    </w:pPr>
    <w:rPr>
      <w:rFonts w:eastAsia="PMingLiU"/>
      <w:b/>
      <w:sz w:val="28"/>
      <w:szCs w:val="24"/>
      <w:lang w:eastAsia="zh-TW"/>
    </w:rPr>
  </w:style>
  <w:style w:type="paragraph" w:customStyle="1" w:styleId="FooterSmall">
    <w:name w:val="Footer Small"/>
    <w:basedOn w:val="a0"/>
    <w:rsid w:val="00EF6900"/>
    <w:pPr>
      <w:keepNext/>
      <w:keepLines/>
      <w:spacing w:before="40"/>
    </w:pPr>
    <w:rPr>
      <w:rFonts w:ascii="Arial" w:eastAsia="PMingLiU" w:hAnsi="Arial"/>
      <w:sz w:val="16"/>
      <w:szCs w:val="24"/>
      <w:lang w:eastAsia="zh-TW"/>
    </w:rPr>
  </w:style>
  <w:style w:type="paragraph" w:customStyle="1" w:styleId="Level1Text">
    <w:name w:val="Level 1 Text"/>
    <w:rsid w:val="00EF6900"/>
    <w:pPr>
      <w:suppressLineNumbers/>
      <w:tabs>
        <w:tab w:val="left" w:pos="452"/>
      </w:tabs>
      <w:autoSpaceDE w:val="0"/>
      <w:adjustRightInd w:val="0"/>
      <w:snapToGrid w:val="0"/>
      <w:spacing w:line="240" w:lineRule="atLeast"/>
      <w:ind w:left="452"/>
    </w:pPr>
    <w:rPr>
      <w:rFonts w:eastAsia="GulimChe"/>
    </w:rPr>
  </w:style>
  <w:style w:type="paragraph" w:customStyle="1" w:styleId="af6">
    <w:name w:val="소제목"/>
    <w:basedOn w:val="a0"/>
    <w:next w:val="a0"/>
    <w:rsid w:val="00EF6900"/>
    <w:pPr>
      <w:tabs>
        <w:tab w:val="num" w:pos="1200"/>
      </w:tabs>
      <w:adjustRightInd w:val="0"/>
      <w:snapToGrid w:val="0"/>
      <w:spacing w:beforeLines="50" w:afterLines="50" w:line="240" w:lineRule="atLeast"/>
      <w:ind w:left="1200" w:hanging="400"/>
      <w:textAlignment w:val="baseline"/>
    </w:pPr>
    <w:rPr>
      <w:rFonts w:eastAsia="BatangChe"/>
      <w:snapToGrid w:val="0"/>
      <w:kern w:val="16"/>
      <w:lang w:val="en-GB"/>
    </w:rPr>
  </w:style>
  <w:style w:type="paragraph" w:customStyle="1" w:styleId="af7">
    <w:name w:val="부가설명"/>
    <w:basedOn w:val="a0"/>
    <w:rsid w:val="00EF6900"/>
    <w:pPr>
      <w:tabs>
        <w:tab w:val="num" w:pos="904"/>
      </w:tabs>
      <w:adjustRightInd w:val="0"/>
      <w:snapToGrid w:val="0"/>
      <w:spacing w:afterLines="50" w:line="240" w:lineRule="atLeast"/>
      <w:ind w:left="913" w:hanging="235"/>
      <w:textAlignment w:val="baseline"/>
    </w:pPr>
    <w:rPr>
      <w:rFonts w:eastAsia="BatangChe"/>
      <w:snapToGrid w:val="0"/>
      <w:kern w:val="16"/>
      <w:lang w:val="en-GB"/>
    </w:rPr>
  </w:style>
  <w:style w:type="paragraph" w:customStyle="1" w:styleId="ApprovalTableText">
    <w:name w:val="Approval Table Text"/>
    <w:basedOn w:val="a0"/>
    <w:qFormat/>
    <w:rsid w:val="00EF6900"/>
    <w:pPr>
      <w:overflowPunct w:val="0"/>
      <w:adjustRightInd w:val="0"/>
      <w:spacing w:after="40"/>
      <w:textAlignment w:val="baseline"/>
    </w:pPr>
    <w:rPr>
      <w:rFonts w:ascii="Arial" w:eastAsia="MingLiU" w:hAnsi="Arial"/>
      <w:noProof/>
      <w:lang w:eastAsia="zh-TW"/>
    </w:rPr>
  </w:style>
  <w:style w:type="paragraph" w:styleId="af8">
    <w:name w:val="footnote text"/>
    <w:basedOn w:val="a0"/>
    <w:link w:val="af9"/>
    <w:semiHidden/>
    <w:qFormat/>
    <w:rsid w:val="00EF6900"/>
    <w:pPr>
      <w:snapToGrid w:val="0"/>
    </w:pPr>
  </w:style>
  <w:style w:type="paragraph" w:styleId="afa">
    <w:name w:val="Note Heading"/>
    <w:basedOn w:val="a0"/>
    <w:next w:val="a0"/>
    <w:rsid w:val="00EF6900"/>
    <w:pPr>
      <w:jc w:val="center"/>
    </w:pPr>
  </w:style>
  <w:style w:type="paragraph" w:styleId="afb">
    <w:name w:val="table of figures"/>
    <w:basedOn w:val="a0"/>
    <w:next w:val="a0"/>
    <w:semiHidden/>
    <w:rsid w:val="00EF6900"/>
    <w:pPr>
      <w:ind w:leftChars="400" w:left="850" w:hangingChars="200" w:hanging="425"/>
    </w:pPr>
  </w:style>
  <w:style w:type="paragraph" w:styleId="afc">
    <w:name w:val="List Bullet"/>
    <w:basedOn w:val="a0"/>
    <w:autoRedefine/>
    <w:qFormat/>
    <w:rsid w:val="00EF6900"/>
    <w:pPr>
      <w:tabs>
        <w:tab w:val="num" w:pos="360"/>
      </w:tabs>
      <w:ind w:left="360" w:hanging="360"/>
    </w:pPr>
  </w:style>
  <w:style w:type="paragraph" w:styleId="35">
    <w:name w:val="List Bullet 3"/>
    <w:basedOn w:val="a0"/>
    <w:autoRedefine/>
    <w:rsid w:val="00EF6900"/>
    <w:pPr>
      <w:tabs>
        <w:tab w:val="num" w:pos="1080"/>
      </w:tabs>
      <w:ind w:left="1080" w:hanging="360"/>
    </w:pPr>
  </w:style>
  <w:style w:type="paragraph" w:styleId="43">
    <w:name w:val="List Bullet 4"/>
    <w:basedOn w:val="a0"/>
    <w:autoRedefine/>
    <w:rsid w:val="00EF6900"/>
    <w:pPr>
      <w:tabs>
        <w:tab w:val="num" w:pos="1440"/>
      </w:tabs>
      <w:ind w:left="1440" w:hanging="360"/>
    </w:pPr>
  </w:style>
  <w:style w:type="paragraph" w:styleId="52">
    <w:name w:val="List Bullet 5"/>
    <w:basedOn w:val="a0"/>
    <w:autoRedefine/>
    <w:rsid w:val="00EF6900"/>
    <w:pPr>
      <w:tabs>
        <w:tab w:val="num" w:pos="1800"/>
      </w:tabs>
      <w:ind w:left="1800" w:hanging="360"/>
    </w:pPr>
  </w:style>
  <w:style w:type="paragraph" w:styleId="afd">
    <w:name w:val="Date"/>
    <w:basedOn w:val="a0"/>
    <w:next w:val="a0"/>
    <w:link w:val="afe"/>
    <w:qFormat/>
    <w:rsid w:val="00EF6900"/>
  </w:style>
  <w:style w:type="paragraph" w:styleId="aff">
    <w:name w:val="macro"/>
    <w:semiHidden/>
    <w:rsid w:val="00EF6900"/>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sz w:val="24"/>
      <w:szCs w:val="24"/>
    </w:rPr>
  </w:style>
  <w:style w:type="paragraph" w:styleId="aff0">
    <w:name w:val="Closing"/>
    <w:basedOn w:val="a0"/>
    <w:rsid w:val="00EF6900"/>
    <w:pPr>
      <w:ind w:leftChars="2100" w:left="100"/>
    </w:pPr>
  </w:style>
  <w:style w:type="paragraph" w:styleId="aff1">
    <w:name w:val="annotation text"/>
    <w:basedOn w:val="a0"/>
    <w:link w:val="aff2"/>
    <w:qFormat/>
    <w:rsid w:val="00EF6900"/>
  </w:style>
  <w:style w:type="paragraph" w:styleId="aff3">
    <w:name w:val="Message Header"/>
    <w:basedOn w:val="a0"/>
    <w:rsid w:val="00EF6900"/>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26">
    <w:name w:val="List 2"/>
    <w:basedOn w:val="a0"/>
    <w:rsid w:val="00EF6900"/>
    <w:pPr>
      <w:ind w:leftChars="400" w:left="100" w:hangingChars="200" w:hanging="200"/>
    </w:pPr>
  </w:style>
  <w:style w:type="paragraph" w:styleId="36">
    <w:name w:val="List 3"/>
    <w:basedOn w:val="a0"/>
    <w:rsid w:val="00EF6900"/>
    <w:pPr>
      <w:ind w:leftChars="600" w:left="100" w:hangingChars="200" w:hanging="200"/>
    </w:pPr>
  </w:style>
  <w:style w:type="paragraph" w:styleId="44">
    <w:name w:val="List 4"/>
    <w:basedOn w:val="a0"/>
    <w:rsid w:val="00EF6900"/>
    <w:pPr>
      <w:ind w:leftChars="800" w:left="100" w:hangingChars="200" w:hanging="200"/>
    </w:pPr>
  </w:style>
  <w:style w:type="paragraph" w:styleId="53">
    <w:name w:val="List 5"/>
    <w:basedOn w:val="a0"/>
    <w:rsid w:val="00EF6900"/>
    <w:pPr>
      <w:ind w:leftChars="1000" w:left="100" w:hangingChars="200" w:hanging="200"/>
    </w:pPr>
  </w:style>
  <w:style w:type="paragraph" w:styleId="54">
    <w:name w:val="List Continue 5"/>
    <w:basedOn w:val="a0"/>
    <w:rsid w:val="00EF6900"/>
    <w:pPr>
      <w:spacing w:after="180"/>
      <w:ind w:leftChars="1000" w:left="2125"/>
    </w:pPr>
  </w:style>
  <w:style w:type="paragraph" w:styleId="aff4">
    <w:name w:val="endnote text"/>
    <w:basedOn w:val="a0"/>
    <w:semiHidden/>
    <w:rsid w:val="00EF6900"/>
    <w:pPr>
      <w:snapToGrid w:val="0"/>
    </w:pPr>
  </w:style>
  <w:style w:type="paragraph" w:styleId="aff5">
    <w:name w:val="envelope return"/>
    <w:basedOn w:val="a0"/>
    <w:rsid w:val="00EF6900"/>
    <w:pPr>
      <w:snapToGrid w:val="0"/>
    </w:pPr>
    <w:rPr>
      <w:rFonts w:ascii="Arial" w:hAnsi="Arial" w:cs="Arial"/>
    </w:rPr>
  </w:style>
  <w:style w:type="paragraph" w:styleId="aff6">
    <w:name w:val="List Number"/>
    <w:basedOn w:val="a0"/>
    <w:rsid w:val="00EF6900"/>
    <w:pPr>
      <w:tabs>
        <w:tab w:val="num" w:pos="2880"/>
      </w:tabs>
      <w:ind w:left="2880" w:hanging="360"/>
    </w:pPr>
  </w:style>
  <w:style w:type="paragraph" w:styleId="27">
    <w:name w:val="List Number 2"/>
    <w:basedOn w:val="a0"/>
    <w:rsid w:val="00EF6900"/>
    <w:pPr>
      <w:tabs>
        <w:tab w:val="num" w:pos="720"/>
      </w:tabs>
      <w:ind w:left="720" w:hanging="360"/>
    </w:pPr>
  </w:style>
  <w:style w:type="paragraph" w:styleId="37">
    <w:name w:val="List Number 3"/>
    <w:basedOn w:val="a0"/>
    <w:rsid w:val="00EF6900"/>
    <w:pPr>
      <w:tabs>
        <w:tab w:val="num" w:pos="1440"/>
      </w:tabs>
      <w:ind w:left="1080" w:hanging="360"/>
    </w:pPr>
  </w:style>
  <w:style w:type="paragraph" w:styleId="45">
    <w:name w:val="List Number 4"/>
    <w:basedOn w:val="a0"/>
    <w:rsid w:val="00EF6900"/>
    <w:pPr>
      <w:tabs>
        <w:tab w:val="num" w:pos="1800"/>
      </w:tabs>
      <w:ind w:left="1440" w:hanging="360"/>
    </w:pPr>
  </w:style>
  <w:style w:type="paragraph" w:styleId="55">
    <w:name w:val="List Number 5"/>
    <w:basedOn w:val="a0"/>
    <w:rsid w:val="00EF6900"/>
    <w:pPr>
      <w:tabs>
        <w:tab w:val="num" w:pos="1800"/>
      </w:tabs>
      <w:ind w:left="1800" w:hanging="360"/>
    </w:pPr>
  </w:style>
  <w:style w:type="paragraph" w:styleId="28">
    <w:name w:val="Body Text Indent 2"/>
    <w:basedOn w:val="a0"/>
    <w:rsid w:val="00EF6900"/>
    <w:pPr>
      <w:spacing w:after="180" w:line="480" w:lineRule="auto"/>
      <w:ind w:leftChars="400" w:left="851"/>
    </w:pPr>
  </w:style>
  <w:style w:type="paragraph" w:styleId="aff7">
    <w:name w:val="Body Text First Indent"/>
    <w:basedOn w:val="a1"/>
    <w:rsid w:val="00EF6900"/>
    <w:pPr>
      <w:adjustRightInd/>
      <w:snapToGrid/>
      <w:spacing w:before="0" w:after="180" w:line="240" w:lineRule="auto"/>
      <w:ind w:left="0" w:firstLineChars="100" w:firstLine="210"/>
    </w:pPr>
  </w:style>
  <w:style w:type="paragraph" w:styleId="29">
    <w:name w:val="Body Text First Indent 2"/>
    <w:basedOn w:val="af2"/>
    <w:rsid w:val="00EF6900"/>
    <w:pPr>
      <w:spacing w:after="180"/>
      <w:ind w:leftChars="400" w:left="851" w:firstLineChars="100" w:firstLine="210"/>
    </w:pPr>
    <w:rPr>
      <w:sz w:val="22"/>
    </w:rPr>
  </w:style>
  <w:style w:type="paragraph" w:styleId="aff8">
    <w:name w:val="Subtitle"/>
    <w:basedOn w:val="a0"/>
    <w:qFormat/>
    <w:rsid w:val="00EF6900"/>
    <w:pPr>
      <w:spacing w:after="60"/>
      <w:jc w:val="center"/>
      <w:outlineLvl w:val="1"/>
    </w:pPr>
    <w:rPr>
      <w:rFonts w:ascii="Arial" w:eastAsia="Dotum" w:hAnsi="Arial" w:cs="Arial"/>
      <w:i/>
      <w:iCs/>
      <w:sz w:val="24"/>
      <w:szCs w:val="24"/>
    </w:rPr>
  </w:style>
  <w:style w:type="paragraph" w:styleId="aff9">
    <w:name w:val="Block Text"/>
    <w:basedOn w:val="a0"/>
    <w:rsid w:val="00EF6900"/>
    <w:pPr>
      <w:spacing w:after="180"/>
      <w:ind w:leftChars="700" w:left="1440" w:rightChars="700" w:right="1440"/>
    </w:pPr>
  </w:style>
  <w:style w:type="paragraph" w:styleId="13">
    <w:name w:val="index 1"/>
    <w:basedOn w:val="a0"/>
    <w:next w:val="a0"/>
    <w:autoRedefine/>
    <w:semiHidden/>
    <w:rsid w:val="00EF6900"/>
    <w:pPr>
      <w:ind w:leftChars="200" w:left="200" w:hangingChars="200" w:hanging="2000"/>
    </w:pPr>
  </w:style>
  <w:style w:type="paragraph" w:styleId="2a">
    <w:name w:val="index 2"/>
    <w:basedOn w:val="a0"/>
    <w:next w:val="a0"/>
    <w:autoRedefine/>
    <w:semiHidden/>
    <w:rsid w:val="00EF6900"/>
    <w:pPr>
      <w:ind w:leftChars="400" w:left="400" w:hangingChars="200" w:hanging="2000"/>
    </w:pPr>
  </w:style>
  <w:style w:type="paragraph" w:styleId="38">
    <w:name w:val="index 3"/>
    <w:basedOn w:val="a0"/>
    <w:next w:val="a0"/>
    <w:autoRedefine/>
    <w:semiHidden/>
    <w:rsid w:val="00EF6900"/>
    <w:pPr>
      <w:ind w:leftChars="600" w:left="600" w:hangingChars="200" w:hanging="2000"/>
    </w:pPr>
  </w:style>
  <w:style w:type="paragraph" w:styleId="46">
    <w:name w:val="index 4"/>
    <w:basedOn w:val="a0"/>
    <w:next w:val="a0"/>
    <w:autoRedefine/>
    <w:semiHidden/>
    <w:rsid w:val="00EF6900"/>
    <w:pPr>
      <w:ind w:leftChars="800" w:left="800" w:hangingChars="200" w:hanging="2000"/>
    </w:pPr>
  </w:style>
  <w:style w:type="paragraph" w:styleId="56">
    <w:name w:val="index 5"/>
    <w:basedOn w:val="a0"/>
    <w:next w:val="a0"/>
    <w:autoRedefine/>
    <w:semiHidden/>
    <w:rsid w:val="00EF6900"/>
    <w:pPr>
      <w:ind w:leftChars="1000" w:left="1000" w:hangingChars="200" w:hanging="2000"/>
    </w:pPr>
  </w:style>
  <w:style w:type="paragraph" w:styleId="62">
    <w:name w:val="index 6"/>
    <w:basedOn w:val="a0"/>
    <w:next w:val="a0"/>
    <w:autoRedefine/>
    <w:semiHidden/>
    <w:rsid w:val="00EF6900"/>
    <w:pPr>
      <w:ind w:leftChars="1200" w:left="1200" w:hangingChars="200" w:hanging="2000"/>
    </w:pPr>
  </w:style>
  <w:style w:type="paragraph" w:styleId="71">
    <w:name w:val="index 7"/>
    <w:basedOn w:val="a0"/>
    <w:next w:val="a0"/>
    <w:autoRedefine/>
    <w:semiHidden/>
    <w:rsid w:val="00EF6900"/>
    <w:pPr>
      <w:ind w:leftChars="1400" w:left="1400" w:hangingChars="200" w:hanging="2000"/>
    </w:pPr>
  </w:style>
  <w:style w:type="paragraph" w:styleId="82">
    <w:name w:val="index 8"/>
    <w:basedOn w:val="a0"/>
    <w:next w:val="a0"/>
    <w:autoRedefine/>
    <w:semiHidden/>
    <w:rsid w:val="00EF6900"/>
    <w:pPr>
      <w:ind w:leftChars="1600" w:left="1600" w:hangingChars="200" w:hanging="2000"/>
    </w:pPr>
  </w:style>
  <w:style w:type="paragraph" w:styleId="91">
    <w:name w:val="index 9"/>
    <w:basedOn w:val="a0"/>
    <w:next w:val="a0"/>
    <w:autoRedefine/>
    <w:semiHidden/>
    <w:rsid w:val="00EF6900"/>
    <w:pPr>
      <w:ind w:leftChars="1800" w:left="1800" w:hangingChars="200" w:hanging="2000"/>
    </w:pPr>
  </w:style>
  <w:style w:type="paragraph" w:styleId="affa">
    <w:name w:val="index heading"/>
    <w:basedOn w:val="a0"/>
    <w:next w:val="13"/>
    <w:semiHidden/>
    <w:rsid w:val="00EF6900"/>
    <w:rPr>
      <w:rFonts w:ascii="Arial" w:hAnsi="Arial" w:cs="Arial"/>
      <w:b/>
      <w:bCs/>
    </w:rPr>
  </w:style>
  <w:style w:type="paragraph" w:styleId="affb">
    <w:name w:val="Signature"/>
    <w:basedOn w:val="a0"/>
    <w:rsid w:val="00EF6900"/>
    <w:pPr>
      <w:ind w:leftChars="2100" w:left="100"/>
    </w:pPr>
  </w:style>
  <w:style w:type="paragraph" w:styleId="affc">
    <w:name w:val="Salutation"/>
    <w:basedOn w:val="a0"/>
    <w:next w:val="a0"/>
    <w:rsid w:val="00EF6900"/>
  </w:style>
  <w:style w:type="paragraph" w:styleId="affd">
    <w:name w:val="E-mail Signature"/>
    <w:basedOn w:val="a0"/>
    <w:rsid w:val="00EF6900"/>
  </w:style>
  <w:style w:type="paragraph" w:styleId="affe">
    <w:name w:val="envelope address"/>
    <w:basedOn w:val="a0"/>
    <w:rsid w:val="00EF6900"/>
    <w:pPr>
      <w:framePr w:w="6804" w:h="2268" w:hRule="exact" w:hSpace="142" w:wrap="auto" w:hAnchor="page" w:xAlign="center" w:yAlign="bottom"/>
      <w:snapToGrid w:val="0"/>
      <w:ind w:leftChars="1400" w:left="100"/>
    </w:pPr>
    <w:rPr>
      <w:rFonts w:ascii="Arial" w:hAnsi="Arial" w:cs="Arial"/>
      <w:sz w:val="24"/>
      <w:szCs w:val="24"/>
    </w:rPr>
  </w:style>
  <w:style w:type="paragraph" w:styleId="afff">
    <w:name w:val="Title"/>
    <w:basedOn w:val="a0"/>
    <w:qFormat/>
    <w:rsid w:val="00EF6900"/>
    <w:pPr>
      <w:spacing w:before="240" w:after="120"/>
      <w:jc w:val="center"/>
      <w:outlineLvl w:val="0"/>
    </w:pPr>
    <w:rPr>
      <w:rFonts w:ascii="Arial" w:eastAsia="Dotum" w:hAnsi="Arial" w:cs="Arial"/>
      <w:b/>
      <w:bCs/>
      <w:sz w:val="32"/>
      <w:szCs w:val="32"/>
    </w:rPr>
  </w:style>
  <w:style w:type="paragraph" w:styleId="afff0">
    <w:name w:val="table of authorities"/>
    <w:basedOn w:val="a0"/>
    <w:next w:val="a0"/>
    <w:semiHidden/>
    <w:rsid w:val="00EF6900"/>
    <w:pPr>
      <w:ind w:left="425" w:hangingChars="200" w:hanging="425"/>
    </w:pPr>
  </w:style>
  <w:style w:type="paragraph" w:styleId="afff1">
    <w:name w:val="toa heading"/>
    <w:basedOn w:val="a0"/>
    <w:next w:val="a0"/>
    <w:semiHidden/>
    <w:rsid w:val="00EF6900"/>
    <w:pPr>
      <w:spacing w:before="120"/>
    </w:pPr>
    <w:rPr>
      <w:rFonts w:ascii="Arial" w:eastAsia="Dotum" w:hAnsi="Arial" w:cs="Arial"/>
      <w:sz w:val="24"/>
      <w:szCs w:val="24"/>
    </w:rPr>
  </w:style>
  <w:style w:type="paragraph" w:styleId="afff2">
    <w:name w:val="Normal (Web)"/>
    <w:basedOn w:val="a0"/>
    <w:uiPriority w:val="99"/>
    <w:qFormat/>
    <w:rsid w:val="00EF6900"/>
    <w:rPr>
      <w:sz w:val="24"/>
      <w:szCs w:val="24"/>
    </w:rPr>
  </w:style>
  <w:style w:type="paragraph" w:styleId="afff3">
    <w:name w:val="Normal Indent"/>
    <w:basedOn w:val="a0"/>
    <w:qFormat/>
    <w:rsid w:val="00EF6900"/>
    <w:pPr>
      <w:ind w:leftChars="400" w:left="800"/>
    </w:pPr>
  </w:style>
  <w:style w:type="paragraph" w:styleId="HTML">
    <w:name w:val="HTML Address"/>
    <w:basedOn w:val="a0"/>
    <w:rsid w:val="00EF6900"/>
    <w:rPr>
      <w:i/>
      <w:iCs/>
    </w:rPr>
  </w:style>
  <w:style w:type="paragraph" w:styleId="HTML0">
    <w:name w:val="HTML Preformatted"/>
    <w:basedOn w:val="a0"/>
    <w:rsid w:val="00EF6900"/>
    <w:rPr>
      <w:rFonts w:ascii="Courier New" w:hAnsi="Courier New" w:cs="Courier New"/>
    </w:rPr>
  </w:style>
  <w:style w:type="paragraph" w:styleId="afff4">
    <w:name w:val="Balloon Text"/>
    <w:basedOn w:val="a0"/>
    <w:link w:val="afff5"/>
    <w:semiHidden/>
    <w:qFormat/>
    <w:rsid w:val="0017710C"/>
    <w:rPr>
      <w:rFonts w:ascii="Arial" w:eastAsia="Dotum" w:hAnsi="Arial"/>
      <w:sz w:val="18"/>
      <w:szCs w:val="18"/>
    </w:rPr>
  </w:style>
  <w:style w:type="table" w:styleId="afff6">
    <w:name w:val="Table Grid"/>
    <w:basedOn w:val="a3"/>
    <w:qFormat/>
    <w:rsid w:val="005A3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7">
    <w:name w:val="annotation reference"/>
    <w:semiHidden/>
    <w:qFormat/>
    <w:rsid w:val="00E84FCD"/>
    <w:rPr>
      <w:sz w:val="18"/>
      <w:szCs w:val="18"/>
    </w:rPr>
  </w:style>
  <w:style w:type="paragraph" w:styleId="afff8">
    <w:name w:val="annotation subject"/>
    <w:basedOn w:val="aff1"/>
    <w:next w:val="aff1"/>
    <w:link w:val="afff9"/>
    <w:semiHidden/>
    <w:qFormat/>
    <w:rsid w:val="00E84FCD"/>
    <w:rPr>
      <w:b/>
      <w:bCs/>
    </w:rPr>
  </w:style>
  <w:style w:type="paragraph" w:customStyle="1" w:styleId="142cm">
    <w:name w:val="스타일 캡션 + 가운데 오른쪽:  1.42 cm"/>
    <w:basedOn w:val="ab"/>
    <w:next w:val="a0"/>
    <w:rsid w:val="00990460"/>
    <w:pPr>
      <w:ind w:leftChars="193" w:left="425" w:right="804"/>
      <w:jc w:val="center"/>
    </w:pPr>
    <w:rPr>
      <w:rFonts w:cs="Batang"/>
    </w:rPr>
  </w:style>
  <w:style w:type="character" w:styleId="afffa">
    <w:name w:val="footnote reference"/>
    <w:semiHidden/>
    <w:rsid w:val="00A10604"/>
    <w:rPr>
      <w:vertAlign w:val="superscript"/>
    </w:rPr>
  </w:style>
  <w:style w:type="character" w:customStyle="1" w:styleId="a9">
    <w:name w:val="页脚 字符"/>
    <w:link w:val="a8"/>
    <w:qFormat/>
    <w:rsid w:val="0040010F"/>
    <w:rPr>
      <w:rFonts w:ascii="Arial" w:hAnsi="Arial"/>
      <w:sz w:val="18"/>
      <w:lang w:val="en-US" w:eastAsia="ko-KR" w:bidi="ar-SA"/>
    </w:rPr>
  </w:style>
  <w:style w:type="character" w:customStyle="1" w:styleId="Char">
    <w:name w:val="본문 Char"/>
    <w:qFormat/>
    <w:rsid w:val="004C43FE"/>
    <w:rPr>
      <w:rFonts w:eastAsia="Batang"/>
      <w:sz w:val="22"/>
      <w:lang w:val="en-US" w:eastAsia="ko-KR" w:bidi="ar-SA"/>
    </w:rPr>
  </w:style>
  <w:style w:type="paragraph" w:styleId="afffb">
    <w:name w:val="List Paragraph"/>
    <w:basedOn w:val="a0"/>
    <w:uiPriority w:val="34"/>
    <w:qFormat/>
    <w:rsid w:val="006360B2"/>
    <w:pPr>
      <w:ind w:leftChars="400" w:left="800"/>
    </w:pPr>
  </w:style>
  <w:style w:type="character" w:customStyle="1" w:styleId="40">
    <w:name w:val="标题 4 字符"/>
    <w:link w:val="4"/>
    <w:qFormat/>
    <w:rsid w:val="00CA77EA"/>
    <w:rPr>
      <w:rFonts w:eastAsia="Times New Roman" w:hAnsi="Arial"/>
      <w:b/>
      <w:i/>
      <w:sz w:val="22"/>
    </w:rPr>
  </w:style>
  <w:style w:type="character" w:customStyle="1" w:styleId="hps">
    <w:name w:val="hps"/>
    <w:basedOn w:val="a2"/>
    <w:qFormat/>
    <w:rsid w:val="005D1FAF"/>
  </w:style>
  <w:style w:type="character" w:customStyle="1" w:styleId="shorttext">
    <w:name w:val="short_text"/>
    <w:basedOn w:val="a2"/>
    <w:qFormat/>
    <w:rsid w:val="00587B6D"/>
  </w:style>
  <w:style w:type="character" w:customStyle="1" w:styleId="30">
    <w:name w:val="标题 3 字符"/>
    <w:basedOn w:val="a2"/>
    <w:link w:val="3"/>
    <w:qFormat/>
    <w:rsid w:val="00CA77EA"/>
    <w:rPr>
      <w:rFonts w:eastAsia="Times New Roman" w:hAnsi="Arial"/>
      <w:b/>
      <w:sz w:val="24"/>
    </w:rPr>
  </w:style>
  <w:style w:type="character" w:customStyle="1" w:styleId="10">
    <w:name w:val="标题 1 字符"/>
    <w:basedOn w:val="a2"/>
    <w:link w:val="1"/>
    <w:qFormat/>
    <w:rsid w:val="00CA77EA"/>
    <w:rPr>
      <w:rFonts w:eastAsia="Times New Roman" w:hAnsi="Arial"/>
      <w:b/>
      <w:kern w:val="28"/>
      <w:sz w:val="36"/>
    </w:rPr>
  </w:style>
  <w:style w:type="character" w:customStyle="1" w:styleId="20">
    <w:name w:val="标题 2 字符"/>
    <w:basedOn w:val="a2"/>
    <w:link w:val="2"/>
    <w:qFormat/>
    <w:rsid w:val="00CA77EA"/>
    <w:rPr>
      <w:rFonts w:eastAsia="Times New Roman" w:hAnsi="Arial"/>
      <w:bCs/>
      <w:sz w:val="28"/>
    </w:rPr>
  </w:style>
  <w:style w:type="paragraph" w:customStyle="1" w:styleId="Table">
    <w:name w:val="Table"/>
    <w:basedOn w:val="a0"/>
    <w:qFormat/>
    <w:rsid w:val="005E4BDB"/>
    <w:pPr>
      <w:spacing w:before="40" w:after="40"/>
    </w:pPr>
    <w:rPr>
      <w:rFonts w:ascii="Futura Bk" w:eastAsia="MingLiU" w:hAnsi="Futura Bk" w:cs="Tahoma"/>
      <w:lang w:eastAsia="en-US"/>
    </w:rPr>
  </w:style>
  <w:style w:type="paragraph" w:customStyle="1" w:styleId="Numberedlist31">
    <w:name w:val="Numbered list 3.1"/>
    <w:basedOn w:val="1"/>
    <w:next w:val="a0"/>
    <w:rsid w:val="002D745A"/>
    <w:pPr>
      <w:keepLines w:val="0"/>
      <w:pageBreakBefore w:val="0"/>
      <w:numPr>
        <w:numId w:val="4"/>
      </w:numPr>
      <w:pBdr>
        <w:top w:val="none" w:sz="0" w:space="0" w:color="auto"/>
      </w:pBdr>
      <w:suppressAutoHyphens w:val="0"/>
      <w:spacing w:before="240" w:after="60" w:line="240" w:lineRule="auto"/>
    </w:pPr>
    <w:rPr>
      <w:rFonts w:ascii="Futura Hv" w:eastAsia="宋体" w:hAnsi="Futura Hv"/>
      <w:b w:val="0"/>
      <w:sz w:val="28"/>
      <w:lang w:eastAsia="en-US"/>
    </w:rPr>
  </w:style>
  <w:style w:type="paragraph" w:customStyle="1" w:styleId="Numberedlist32">
    <w:name w:val="Numbered list 3.2"/>
    <w:basedOn w:val="2"/>
    <w:next w:val="a0"/>
    <w:rsid w:val="002D745A"/>
    <w:pPr>
      <w:keepLines w:val="0"/>
      <w:numPr>
        <w:numId w:val="4"/>
      </w:numPr>
      <w:pBdr>
        <w:top w:val="none" w:sz="0" w:space="0" w:color="auto"/>
      </w:pBdr>
      <w:suppressAutoHyphens w:val="0"/>
      <w:spacing w:before="240" w:after="60"/>
    </w:pPr>
    <w:rPr>
      <w:rFonts w:ascii="Futura Hv" w:eastAsia="宋体" w:hAnsi="Futura Hv"/>
      <w:bCs w:val="0"/>
      <w:sz w:val="24"/>
      <w:lang w:eastAsia="en-US"/>
    </w:rPr>
  </w:style>
  <w:style w:type="paragraph" w:customStyle="1" w:styleId="Numberedlist33">
    <w:name w:val="Numbered list 3.3"/>
    <w:basedOn w:val="3"/>
    <w:next w:val="a0"/>
    <w:rsid w:val="002D745A"/>
    <w:pPr>
      <w:keepLines w:val="0"/>
      <w:numPr>
        <w:numId w:val="4"/>
      </w:numPr>
      <w:tabs>
        <w:tab w:val="clear" w:pos="3600"/>
      </w:tabs>
      <w:suppressAutoHyphens w:val="0"/>
      <w:spacing w:before="240" w:after="60" w:line="240" w:lineRule="auto"/>
    </w:pPr>
    <w:rPr>
      <w:rFonts w:ascii="Futura Hv" w:eastAsia="宋体" w:hAnsi="Futura Hv"/>
      <w:b w:val="0"/>
      <w:sz w:val="22"/>
      <w:lang w:eastAsia="en-US"/>
    </w:rPr>
  </w:style>
  <w:style w:type="table" w:styleId="14">
    <w:name w:val="Table Classic 1"/>
    <w:basedOn w:val="a3"/>
    <w:rsid w:val="006749B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lassic 3"/>
    <w:basedOn w:val="a3"/>
    <w:rsid w:val="006749B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rsid w:val="006749B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c">
    <w:name w:val="Table Elegant"/>
    <w:basedOn w:val="a3"/>
    <w:rsid w:val="006749B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afffd">
    <w:name w:val="Emphasis"/>
    <w:qFormat/>
    <w:rsid w:val="005468A6"/>
    <w:rPr>
      <w:i/>
      <w:iCs/>
    </w:rPr>
  </w:style>
  <w:style w:type="paragraph" w:customStyle="1" w:styleId="CoverSubtitle">
    <w:name w:val="Cover Subtitle"/>
    <w:basedOn w:val="a0"/>
    <w:qFormat/>
    <w:rsid w:val="005468A6"/>
    <w:pPr>
      <w:keepNext/>
      <w:overflowPunct w:val="0"/>
      <w:adjustRightInd w:val="0"/>
      <w:spacing w:before="120" w:beforeAutospacing="1" w:after="240" w:line="240" w:lineRule="atLeast"/>
      <w:textAlignment w:val="baseline"/>
    </w:pPr>
    <w:rPr>
      <w:rFonts w:ascii="Arial" w:hAnsi="Arial" w:cs="Tahoma"/>
      <w:b/>
      <w:kern w:val="28"/>
      <w:sz w:val="32"/>
      <w:lang w:eastAsia="zh-TW"/>
    </w:rPr>
  </w:style>
  <w:style w:type="paragraph" w:customStyle="1" w:styleId="front">
    <w:name w:val="front"/>
    <w:basedOn w:val="a0"/>
    <w:qFormat/>
    <w:rsid w:val="005468A6"/>
    <w:pPr>
      <w:overflowPunct w:val="0"/>
      <w:adjustRightInd w:val="0"/>
      <w:spacing w:before="120" w:beforeAutospacing="1" w:after="240" w:line="280" w:lineRule="auto"/>
      <w:ind w:left="245" w:right="245"/>
      <w:textAlignment w:val="baseline"/>
    </w:pPr>
    <w:rPr>
      <w:rFonts w:ascii="MingLiU" w:cs="Tahoma"/>
      <w:lang w:eastAsia="zh-TW"/>
    </w:rPr>
  </w:style>
  <w:style w:type="paragraph" w:customStyle="1" w:styleId="TOCHeading">
    <w:name w:val="TOC_Heading"/>
    <w:basedOn w:val="a0"/>
    <w:next w:val="a0"/>
    <w:qFormat/>
    <w:rsid w:val="005468A6"/>
    <w:pPr>
      <w:keepNext/>
      <w:spacing w:before="80" w:beforeAutospacing="1" w:after="120" w:line="240" w:lineRule="atLeast"/>
    </w:pPr>
    <w:rPr>
      <w:rFonts w:hAnsi="Tahoma" w:cs="Tahoma"/>
      <w:b/>
      <w:sz w:val="24"/>
      <w:lang w:eastAsia="en-US"/>
    </w:rPr>
  </w:style>
  <w:style w:type="paragraph" w:customStyle="1" w:styleId="Numberedlist21">
    <w:name w:val="Numbered list 2.1"/>
    <w:basedOn w:val="1"/>
    <w:next w:val="a0"/>
    <w:qFormat/>
    <w:rsid w:val="005468A6"/>
    <w:pPr>
      <w:keepLines w:val="0"/>
      <w:pageBreakBefore w:val="0"/>
      <w:numPr>
        <w:numId w:val="5"/>
      </w:numPr>
      <w:pBdr>
        <w:top w:val="single" w:sz="18" w:space="1" w:color="auto"/>
      </w:pBdr>
      <w:tabs>
        <w:tab w:val="left" w:pos="720"/>
      </w:tabs>
      <w:suppressAutoHyphens w:val="0"/>
      <w:spacing w:before="240" w:beforeAutospacing="1" w:line="240" w:lineRule="atLeast"/>
      <w:jc w:val="both"/>
    </w:pPr>
    <w:rPr>
      <w:rFonts w:ascii="Futura Bk" w:hAnsi="Futura Bk"/>
      <w:sz w:val="28"/>
      <w:lang w:eastAsia="en-US"/>
    </w:rPr>
  </w:style>
  <w:style w:type="paragraph" w:customStyle="1" w:styleId="Numberedlist22">
    <w:name w:val="Numbered list 2.2"/>
    <w:basedOn w:val="2"/>
    <w:next w:val="a0"/>
    <w:qFormat/>
    <w:rsid w:val="005468A6"/>
    <w:pPr>
      <w:keepLines w:val="0"/>
      <w:numPr>
        <w:numId w:val="6"/>
      </w:numPr>
      <w:pBdr>
        <w:top w:val="single" w:sz="8" w:space="1" w:color="auto"/>
      </w:pBdr>
      <w:tabs>
        <w:tab w:val="left" w:pos="720"/>
      </w:tabs>
      <w:suppressAutoHyphens w:val="0"/>
      <w:spacing w:before="240" w:beforeAutospacing="1" w:line="240" w:lineRule="atLeast"/>
      <w:ind w:hanging="720"/>
      <w:jc w:val="both"/>
    </w:pPr>
    <w:rPr>
      <w:rFonts w:hAnsi="Tahoma" w:cs="Tahoma"/>
      <w:b/>
      <w:bCs w:val="0"/>
      <w:sz w:val="24"/>
      <w:lang w:eastAsia="en-US"/>
    </w:rPr>
  </w:style>
  <w:style w:type="paragraph" w:customStyle="1" w:styleId="Tablenotused">
    <w:name w:val="Table_not_used"/>
    <w:basedOn w:val="Table"/>
    <w:qFormat/>
    <w:rsid w:val="005468A6"/>
    <w:pPr>
      <w:numPr>
        <w:ilvl w:val="1"/>
        <w:numId w:val="5"/>
      </w:numPr>
      <w:spacing w:beforeAutospacing="1" w:line="240" w:lineRule="atLeast"/>
      <w:jc w:val="right"/>
    </w:pPr>
    <w:rPr>
      <w:rFonts w:eastAsia="Times New Roman"/>
    </w:rPr>
  </w:style>
  <w:style w:type="paragraph" w:customStyle="1" w:styleId="Numberedlist23">
    <w:name w:val="Numbered list 2.3"/>
    <w:basedOn w:val="3"/>
    <w:next w:val="a0"/>
    <w:qFormat/>
    <w:rsid w:val="005468A6"/>
    <w:pPr>
      <w:keepLines w:val="0"/>
      <w:numPr>
        <w:numId w:val="6"/>
      </w:numPr>
      <w:tabs>
        <w:tab w:val="clear" w:pos="3600"/>
        <w:tab w:val="left" w:pos="1080"/>
        <w:tab w:val="left" w:pos="1440"/>
      </w:tabs>
      <w:suppressAutoHyphens w:val="0"/>
      <w:spacing w:before="240" w:beforeAutospacing="1" w:after="60" w:line="240" w:lineRule="atLeast"/>
      <w:ind w:hanging="1080"/>
      <w:jc w:val="both"/>
    </w:pPr>
    <w:rPr>
      <w:rFonts w:ascii="Futura Bk" w:hAnsi="Futura Bk"/>
      <w:sz w:val="22"/>
      <w:lang w:eastAsia="en-US"/>
    </w:rPr>
  </w:style>
  <w:style w:type="paragraph" w:customStyle="1" w:styleId="Numberedlist24">
    <w:name w:val="Numbered list 2.4"/>
    <w:basedOn w:val="4"/>
    <w:next w:val="a0"/>
    <w:qFormat/>
    <w:rsid w:val="005468A6"/>
    <w:pPr>
      <w:keepLines w:val="0"/>
      <w:numPr>
        <w:numId w:val="6"/>
      </w:numPr>
      <w:tabs>
        <w:tab w:val="clear" w:pos="3600"/>
        <w:tab w:val="left" w:pos="1080"/>
        <w:tab w:val="left" w:pos="1440"/>
        <w:tab w:val="left" w:pos="1800"/>
      </w:tabs>
      <w:suppressAutoHyphens w:val="0"/>
      <w:spacing w:before="240" w:beforeAutospacing="1" w:after="60" w:line="240" w:lineRule="atLeast"/>
      <w:ind w:left="1080" w:hanging="1080"/>
      <w:jc w:val="both"/>
    </w:pPr>
    <w:rPr>
      <w:rFonts w:ascii="Futura Bk" w:hAnsi="Futura Bk" w:cs="Tahoma"/>
      <w:i w:val="0"/>
      <w:sz w:val="20"/>
      <w:lang w:eastAsia="en-US"/>
    </w:rPr>
  </w:style>
  <w:style w:type="paragraph" w:customStyle="1" w:styleId="Heading1Tahoma">
    <w:name w:val="Heading 1 + Tahoma"/>
    <w:basedOn w:val="a0"/>
    <w:qFormat/>
    <w:rsid w:val="005468A6"/>
    <w:pPr>
      <w:spacing w:before="100" w:beforeAutospacing="1" w:after="240" w:line="240" w:lineRule="atLeast"/>
    </w:pPr>
    <w:rPr>
      <w:rFonts w:hAnsi="Tahoma" w:cs="Tahoma"/>
      <w:lang w:eastAsia="en-US"/>
    </w:rPr>
  </w:style>
  <w:style w:type="paragraph" w:customStyle="1" w:styleId="NOTEIndent">
    <w:name w:val="NOTE Indent"/>
    <w:qFormat/>
    <w:rsid w:val="005468A6"/>
    <w:pPr>
      <w:widowControl w:val="0"/>
      <w:pBdr>
        <w:top w:val="single" w:sz="6" w:space="0" w:color="auto"/>
        <w:left w:val="single" w:sz="6" w:space="0" w:color="auto"/>
        <w:bottom w:val="single" w:sz="6" w:space="0" w:color="auto"/>
        <w:right w:val="single" w:sz="6" w:space="0" w:color="auto"/>
      </w:pBdr>
      <w:tabs>
        <w:tab w:val="left" w:pos="720"/>
      </w:tabs>
      <w:spacing w:before="80" w:after="160" w:line="259" w:lineRule="auto"/>
      <w:ind w:left="720" w:right="130"/>
      <w:jc w:val="center"/>
    </w:pPr>
    <w:rPr>
      <w:rFonts w:ascii="Arial" w:hAnsi="Arial"/>
      <w:b/>
      <w:snapToGrid w:val="0"/>
      <w:sz w:val="16"/>
      <w:lang w:eastAsia="en-US"/>
    </w:rPr>
  </w:style>
  <w:style w:type="character" w:customStyle="1" w:styleId="afffe">
    <w:name w:val="스타일 (한글) 바탕 굵게"/>
    <w:qFormat/>
    <w:rsid w:val="005468A6"/>
    <w:rPr>
      <w:rFonts w:ascii="Arial" w:eastAsia="Arial" w:hAnsi="Arial" w:cs="Arial"/>
      <w:b/>
      <w:bCs/>
    </w:rPr>
  </w:style>
  <w:style w:type="character" w:customStyle="1" w:styleId="15">
    <w:name w:val="스타일 (한글) 바탕 굵게1"/>
    <w:qFormat/>
    <w:rsid w:val="005468A6"/>
    <w:rPr>
      <w:rFonts w:ascii="Arial" w:eastAsia="Arial" w:hAnsi="Arial" w:cs="Arial"/>
      <w:b/>
      <w:bCs/>
    </w:rPr>
  </w:style>
  <w:style w:type="table" w:customStyle="1" w:styleId="Items1">
    <w:name w:val="표(Items)1"/>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table" w:customStyle="1" w:styleId="Items2">
    <w:name w:val="표(Items)2"/>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character" w:customStyle="1" w:styleId="CharChar2">
    <w:name w:val="Char Char2"/>
    <w:qFormat/>
    <w:locked/>
    <w:rsid w:val="005468A6"/>
    <w:rPr>
      <w:rFonts w:ascii="Arial" w:eastAsia="Arial" w:hAnsi="Arial" w:cs="Arial"/>
      <w:b/>
      <w:i/>
      <w:kern w:val="2"/>
      <w:sz w:val="24"/>
      <w:lang w:val="en-US" w:eastAsia="ko-KR" w:bidi="ar-SA"/>
    </w:rPr>
  </w:style>
  <w:style w:type="paragraph" w:customStyle="1" w:styleId="220">
    <w:name w:val="스타일 목차 2 + 왼쪽:  2 글자"/>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paragraph" w:customStyle="1" w:styleId="221">
    <w:name w:val="스타일 목차 2 + 왼쪽:  2 글자1"/>
    <w:basedOn w:val="21"/>
    <w:qFormat/>
    <w:rsid w:val="005468A6"/>
    <w:pPr>
      <w:tabs>
        <w:tab w:val="left" w:pos="800"/>
        <w:tab w:val="right" w:leader="dot" w:pos="9344"/>
      </w:tabs>
      <w:spacing w:beforeAutospacing="1" w:line="240" w:lineRule="atLeast"/>
      <w:ind w:left="400"/>
    </w:pPr>
    <w:rPr>
      <w:rFonts w:ascii="Arial" w:eastAsia="Arial" w:hAnsi="Arial" w:cs="Arial"/>
      <w:kern w:val="2"/>
    </w:rPr>
  </w:style>
  <w:style w:type="paragraph" w:customStyle="1" w:styleId="222">
    <w:name w:val="스타일 목차 2 + 왼쪽:  2 글자2"/>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character" w:customStyle="1" w:styleId="exam">
    <w:name w:val="exam"/>
    <w:basedOn w:val="a2"/>
    <w:qFormat/>
    <w:rsid w:val="005468A6"/>
  </w:style>
  <w:style w:type="paragraph" w:customStyle="1" w:styleId="223">
    <w:name w:val="스타일 목차 2 + 왼쪽:  2 글자3"/>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table" w:customStyle="1" w:styleId="Items">
    <w:name w:val="표(Items)"/>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table" w:customStyle="1" w:styleId="MessageDetail">
    <w:name w:val="표(Message Detail)"/>
    <w:basedOn w:val="a3"/>
    <w:qFormat/>
    <w:rsid w:val="005468A6"/>
    <w:pPr>
      <w:spacing w:after="160" w:line="259" w:lineRule="auto"/>
      <w:jc w:val="both"/>
    </w:p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pPr>
        <w:jc w:val="center"/>
      </w:pPr>
      <w:rPr>
        <w:color w:val="FFFFFF"/>
      </w:rPr>
      <w:tblPr/>
      <w:tcPr>
        <w:shd w:val="clear" w:color="auto" w:fill="3366FF"/>
      </w:tcPr>
    </w:tblStylePr>
    <w:tblStylePr w:type="lastRow">
      <w:pPr>
        <w:jc w:val="center"/>
      </w:pPr>
      <w:tblPr/>
      <w:tcPr>
        <w:vAlign w:val="center"/>
      </w:tcPr>
    </w:tblStylePr>
  </w:style>
  <w:style w:type="table" w:customStyle="1" w:styleId="MessageScenarios">
    <w:name w:val="표(Message Scenarios)"/>
    <w:basedOn w:val="a3"/>
    <w:qFormat/>
    <w:rsid w:val="005468A6"/>
    <w:pPr>
      <w:spacing w:after="160" w:line="259" w:lineRule="auto"/>
      <w:jc w:val="both"/>
    </w:pPr>
    <w:tblPr>
      <w:tblBorders>
        <w:top w:val="single" w:sz="2" w:space="0" w:color="auto"/>
        <w:bottom w:val="single" w:sz="2" w:space="0" w:color="auto"/>
        <w:insideH w:val="single" w:sz="2" w:space="0" w:color="auto"/>
        <w:insideV w:val="single" w:sz="2" w:space="0" w:color="auto"/>
      </w:tblBorders>
    </w:tblPr>
    <w:tblStylePr w:type="firstRow">
      <w:pPr>
        <w:jc w:val="center"/>
      </w:pPr>
      <w:rPr>
        <w:b/>
        <w:color w:val="FFFFFF"/>
      </w:rPr>
      <w:tblPr/>
      <w:tcPr>
        <w:tcBorders>
          <w:top w:val="single" w:sz="8" w:space="0" w:color="auto"/>
          <w:left w:val="nil"/>
          <w:bottom w:val="single" w:sz="8" w:space="0" w:color="auto"/>
        </w:tcBorders>
        <w:shd w:val="clear" w:color="auto" w:fill="3366FF"/>
        <w:vAlign w:val="center"/>
      </w:tcPr>
    </w:tblStylePr>
  </w:style>
  <w:style w:type="paragraph" w:customStyle="1" w:styleId="affff">
    <w:name w:val="본문(굵은 파랑)"/>
    <w:basedOn w:val="a0"/>
    <w:qFormat/>
    <w:rsid w:val="005468A6"/>
    <w:pPr>
      <w:spacing w:before="100" w:beforeAutospacing="1" w:after="240" w:line="240" w:lineRule="atLeast"/>
    </w:pPr>
    <w:rPr>
      <w:rFonts w:ascii="Arial" w:eastAsia="Arial" w:hAnsi="Arial" w:cs="Arial"/>
      <w:b/>
      <w:color w:val="0000FF"/>
      <w:kern w:val="2"/>
    </w:rPr>
  </w:style>
  <w:style w:type="paragraph" w:customStyle="1" w:styleId="affff0">
    <w:name w:val="본문(메시지)"/>
    <w:basedOn w:val="a0"/>
    <w:qFormat/>
    <w:rsid w:val="005468A6"/>
    <w:pPr>
      <w:spacing w:before="100" w:beforeAutospacing="1" w:after="240" w:line="240" w:lineRule="atLeast"/>
    </w:pPr>
    <w:rPr>
      <w:rFonts w:ascii="Arial" w:eastAsia="Arial" w:hAnsi="Arial" w:cs="Arial"/>
      <w:color w:val="0000FF"/>
      <w:kern w:val="2"/>
    </w:rPr>
  </w:style>
  <w:style w:type="paragraph" w:customStyle="1" w:styleId="affff1">
    <w:name w:val="본문(굵은밑줄)"/>
    <w:basedOn w:val="a0"/>
    <w:link w:val="Char0"/>
    <w:qFormat/>
    <w:rsid w:val="005468A6"/>
    <w:pPr>
      <w:spacing w:before="100" w:beforeAutospacing="1" w:after="240" w:line="240" w:lineRule="atLeast"/>
    </w:pPr>
    <w:rPr>
      <w:rFonts w:ascii="Arial" w:eastAsia="Arial" w:hAnsi="Arial" w:cs="Arial"/>
      <w:b/>
      <w:kern w:val="2"/>
      <w:u w:val="single"/>
    </w:rPr>
  </w:style>
  <w:style w:type="character" w:customStyle="1" w:styleId="Char0">
    <w:name w:val="본문(굵은밑줄) Char"/>
    <w:link w:val="affff1"/>
    <w:qFormat/>
    <w:rsid w:val="005468A6"/>
    <w:rPr>
      <w:rFonts w:ascii="Arial" w:eastAsia="Arial" w:hAnsi="Arial" w:cs="Arial"/>
      <w:b/>
      <w:kern w:val="2"/>
      <w:u w:val="single"/>
    </w:rPr>
  </w:style>
  <w:style w:type="paragraph" w:customStyle="1" w:styleId="affff2">
    <w:name w:val="본문(굵게)"/>
    <w:basedOn w:val="a0"/>
    <w:link w:val="CharChar"/>
    <w:qFormat/>
    <w:rsid w:val="005468A6"/>
    <w:pPr>
      <w:spacing w:before="100" w:beforeAutospacing="1" w:after="240" w:line="240" w:lineRule="atLeast"/>
      <w:jc w:val="right"/>
    </w:pPr>
    <w:rPr>
      <w:rFonts w:ascii="Arial" w:eastAsia="Arial" w:hAnsi="Arial"/>
      <w:b/>
      <w:kern w:val="2"/>
      <w:lang w:eastAsia="en-US"/>
    </w:rPr>
  </w:style>
  <w:style w:type="character" w:customStyle="1" w:styleId="CharChar">
    <w:name w:val="본문(굵게) Char Char"/>
    <w:link w:val="affff2"/>
    <w:qFormat/>
    <w:rsid w:val="005468A6"/>
    <w:rPr>
      <w:rFonts w:ascii="Arial" w:eastAsia="Arial" w:hAnsi="Arial"/>
      <w:b/>
      <w:kern w:val="2"/>
      <w:lang w:eastAsia="en-US"/>
    </w:rPr>
  </w:style>
  <w:style w:type="paragraph" w:customStyle="1" w:styleId="Default">
    <w:name w:val="Default"/>
    <w:qFormat/>
    <w:rsid w:val="005468A6"/>
    <w:pPr>
      <w:autoSpaceDE w:val="0"/>
      <w:autoSpaceDN w:val="0"/>
      <w:adjustRightInd w:val="0"/>
      <w:spacing w:after="160" w:line="259" w:lineRule="auto"/>
      <w:jc w:val="both"/>
    </w:pPr>
    <w:rPr>
      <w:rFonts w:ascii="Arial" w:eastAsia="宋体" w:hAnsi="Arial" w:cs="Arial"/>
      <w:color w:val="000000"/>
      <w:sz w:val="24"/>
      <w:szCs w:val="24"/>
      <w:lang w:eastAsia="zh-CN"/>
    </w:rPr>
  </w:style>
  <w:style w:type="character" w:customStyle="1" w:styleId="aff2">
    <w:name w:val="批注文字 字符"/>
    <w:link w:val="aff1"/>
    <w:qFormat/>
    <w:rsid w:val="005468A6"/>
    <w:rPr>
      <w:sz w:val="22"/>
    </w:rPr>
  </w:style>
  <w:style w:type="character" w:customStyle="1" w:styleId="50">
    <w:name w:val="标题 5 字符"/>
    <w:link w:val="5"/>
    <w:qFormat/>
    <w:rsid w:val="005468A6"/>
    <w:rPr>
      <w:rFonts w:eastAsia="Times New Roman"/>
      <w:b/>
    </w:rPr>
  </w:style>
  <w:style w:type="character" w:customStyle="1" w:styleId="60">
    <w:name w:val="标题 6 字符"/>
    <w:link w:val="6"/>
    <w:qFormat/>
    <w:rsid w:val="005468A6"/>
    <w:rPr>
      <w:rFonts w:ascii="Arial" w:hAnsi="Arial"/>
      <w:b/>
      <w:sz w:val="36"/>
    </w:rPr>
  </w:style>
  <w:style w:type="character" w:customStyle="1" w:styleId="80">
    <w:name w:val="标题 8 字符"/>
    <w:link w:val="8"/>
    <w:rsid w:val="005468A6"/>
    <w:rPr>
      <w:rFonts w:ascii="Arial" w:hAnsi="Arial"/>
      <w:b/>
      <w:sz w:val="24"/>
    </w:rPr>
  </w:style>
  <w:style w:type="character" w:customStyle="1" w:styleId="a7">
    <w:name w:val="页眉 字符"/>
    <w:link w:val="a6"/>
    <w:rsid w:val="005468A6"/>
    <w:rPr>
      <w:rFonts w:ascii="Arial" w:hAnsi="Arial"/>
      <w:sz w:val="18"/>
    </w:rPr>
  </w:style>
  <w:style w:type="character" w:customStyle="1" w:styleId="af">
    <w:name w:val="文档结构图 字符"/>
    <w:link w:val="ae"/>
    <w:semiHidden/>
    <w:rsid w:val="005468A6"/>
    <w:rPr>
      <w:rFonts w:ascii="Arial" w:eastAsia="Dotum" w:hAnsi="Arial"/>
      <w:sz w:val="22"/>
      <w:shd w:val="clear" w:color="auto" w:fill="000080"/>
    </w:rPr>
  </w:style>
  <w:style w:type="character" w:customStyle="1" w:styleId="afff9">
    <w:name w:val="批注主题 字符"/>
    <w:link w:val="afff8"/>
    <w:semiHidden/>
    <w:rsid w:val="005468A6"/>
    <w:rPr>
      <w:b/>
      <w:bCs/>
      <w:sz w:val="22"/>
    </w:rPr>
  </w:style>
  <w:style w:type="character" w:customStyle="1" w:styleId="afff5">
    <w:name w:val="批注框文本 字符"/>
    <w:link w:val="afff4"/>
    <w:semiHidden/>
    <w:rsid w:val="005468A6"/>
    <w:rPr>
      <w:rFonts w:ascii="Arial" w:eastAsia="Dotum" w:hAnsi="Arial"/>
      <w:sz w:val="18"/>
      <w:szCs w:val="18"/>
    </w:rPr>
  </w:style>
  <w:style w:type="character" w:customStyle="1" w:styleId="afe">
    <w:name w:val="日期 字符"/>
    <w:link w:val="afd"/>
    <w:rsid w:val="005468A6"/>
    <w:rPr>
      <w:sz w:val="22"/>
    </w:rPr>
  </w:style>
  <w:style w:type="character" w:customStyle="1" w:styleId="af3">
    <w:name w:val="正文文本缩进 字符"/>
    <w:link w:val="af2"/>
    <w:rsid w:val="005468A6"/>
    <w:rPr>
      <w:sz w:val="24"/>
    </w:rPr>
  </w:style>
  <w:style w:type="character" w:customStyle="1" w:styleId="af9">
    <w:name w:val="脚注文本 字符"/>
    <w:link w:val="af8"/>
    <w:semiHidden/>
    <w:rsid w:val="005468A6"/>
    <w:rPr>
      <w:sz w:val="22"/>
    </w:rPr>
  </w:style>
  <w:style w:type="character" w:customStyle="1" w:styleId="Char1">
    <w:name w:val="본문(굵게) Char"/>
    <w:qFormat/>
    <w:rsid w:val="005468A6"/>
    <w:rPr>
      <w:rFonts w:ascii="Arial" w:eastAsia="Arial" w:hAnsi="Arial" w:cs="Arial"/>
      <w:b/>
      <w:kern w:val="2"/>
      <w:lang w:val="en-US" w:eastAsia="ko-KR" w:bidi="ar-SA"/>
    </w:rPr>
  </w:style>
  <w:style w:type="paragraph" w:customStyle="1" w:styleId="16">
    <w:name w:val="列出段落1"/>
    <w:basedOn w:val="a0"/>
    <w:uiPriority w:val="34"/>
    <w:qFormat/>
    <w:rsid w:val="005468A6"/>
    <w:pPr>
      <w:spacing w:before="100" w:beforeAutospacing="1" w:after="240" w:line="240" w:lineRule="atLeast"/>
      <w:ind w:leftChars="400" w:left="800"/>
    </w:pPr>
    <w:rPr>
      <w:rFonts w:hAnsi="Tahoma" w:cs="Tahoma"/>
      <w:lang w:eastAsia="en-US"/>
    </w:rPr>
  </w:style>
  <w:style w:type="paragraph" w:customStyle="1" w:styleId="17">
    <w:name w:val="修订1"/>
    <w:hidden/>
    <w:uiPriority w:val="99"/>
    <w:semiHidden/>
    <w:qFormat/>
    <w:rsid w:val="005468A6"/>
    <w:pPr>
      <w:spacing w:after="160" w:line="259" w:lineRule="auto"/>
      <w:jc w:val="both"/>
    </w:pPr>
    <w:rPr>
      <w:rFonts w:ascii="Tahoma" w:eastAsia="MingLiU" w:hAnsi="Tahoma" w:cs="Tahoma"/>
      <w:lang w:eastAsia="en-US"/>
    </w:rPr>
  </w:style>
  <w:style w:type="paragraph" w:customStyle="1" w:styleId="18">
    <w:name w:val="수정1"/>
    <w:hidden/>
    <w:uiPriority w:val="99"/>
    <w:unhideWhenUsed/>
    <w:rsid w:val="005468A6"/>
    <w:pPr>
      <w:spacing w:after="160" w:line="259" w:lineRule="auto"/>
      <w:jc w:val="both"/>
    </w:pPr>
    <w:rPr>
      <w:rFonts w:ascii="Tahoma" w:eastAsia="MingLiU" w:hAnsi="Tahoma" w:cs="Tahoma"/>
      <w:lang w:eastAsia="en-US"/>
    </w:rPr>
  </w:style>
  <w:style w:type="character" w:customStyle="1" w:styleId="19">
    <w:name w:val="확인되지 않은 멘션1"/>
    <w:basedOn w:val="a2"/>
    <w:uiPriority w:val="99"/>
    <w:semiHidden/>
    <w:unhideWhenUsed/>
    <w:rsid w:val="005468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741">
      <w:bodyDiv w:val="1"/>
      <w:marLeft w:val="0"/>
      <w:marRight w:val="0"/>
      <w:marTop w:val="0"/>
      <w:marBottom w:val="0"/>
      <w:divBdr>
        <w:top w:val="none" w:sz="0" w:space="0" w:color="auto"/>
        <w:left w:val="none" w:sz="0" w:space="0" w:color="auto"/>
        <w:bottom w:val="none" w:sz="0" w:space="0" w:color="auto"/>
        <w:right w:val="none" w:sz="0" w:space="0" w:color="auto"/>
      </w:divBdr>
    </w:div>
    <w:div w:id="47074794">
      <w:bodyDiv w:val="1"/>
      <w:marLeft w:val="0"/>
      <w:marRight w:val="0"/>
      <w:marTop w:val="0"/>
      <w:marBottom w:val="0"/>
      <w:divBdr>
        <w:top w:val="none" w:sz="0" w:space="0" w:color="auto"/>
        <w:left w:val="none" w:sz="0" w:space="0" w:color="auto"/>
        <w:bottom w:val="none" w:sz="0" w:space="0" w:color="auto"/>
        <w:right w:val="none" w:sz="0" w:space="0" w:color="auto"/>
      </w:divBdr>
    </w:div>
    <w:div w:id="95368200">
      <w:bodyDiv w:val="1"/>
      <w:marLeft w:val="0"/>
      <w:marRight w:val="0"/>
      <w:marTop w:val="0"/>
      <w:marBottom w:val="0"/>
      <w:divBdr>
        <w:top w:val="none" w:sz="0" w:space="0" w:color="auto"/>
        <w:left w:val="none" w:sz="0" w:space="0" w:color="auto"/>
        <w:bottom w:val="none" w:sz="0" w:space="0" w:color="auto"/>
        <w:right w:val="none" w:sz="0" w:space="0" w:color="auto"/>
      </w:divBdr>
    </w:div>
    <w:div w:id="101384517">
      <w:bodyDiv w:val="1"/>
      <w:marLeft w:val="0"/>
      <w:marRight w:val="0"/>
      <w:marTop w:val="0"/>
      <w:marBottom w:val="0"/>
      <w:divBdr>
        <w:top w:val="none" w:sz="0" w:space="0" w:color="auto"/>
        <w:left w:val="none" w:sz="0" w:space="0" w:color="auto"/>
        <w:bottom w:val="none" w:sz="0" w:space="0" w:color="auto"/>
        <w:right w:val="none" w:sz="0" w:space="0" w:color="auto"/>
      </w:divBdr>
    </w:div>
    <w:div w:id="121967660">
      <w:bodyDiv w:val="1"/>
      <w:marLeft w:val="0"/>
      <w:marRight w:val="0"/>
      <w:marTop w:val="0"/>
      <w:marBottom w:val="0"/>
      <w:divBdr>
        <w:top w:val="none" w:sz="0" w:space="0" w:color="auto"/>
        <w:left w:val="none" w:sz="0" w:space="0" w:color="auto"/>
        <w:bottom w:val="none" w:sz="0" w:space="0" w:color="auto"/>
        <w:right w:val="none" w:sz="0" w:space="0" w:color="auto"/>
      </w:divBdr>
    </w:div>
    <w:div w:id="155415357">
      <w:bodyDiv w:val="1"/>
      <w:marLeft w:val="0"/>
      <w:marRight w:val="0"/>
      <w:marTop w:val="0"/>
      <w:marBottom w:val="0"/>
      <w:divBdr>
        <w:top w:val="none" w:sz="0" w:space="0" w:color="auto"/>
        <w:left w:val="none" w:sz="0" w:space="0" w:color="auto"/>
        <w:bottom w:val="none" w:sz="0" w:space="0" w:color="auto"/>
        <w:right w:val="none" w:sz="0" w:space="0" w:color="auto"/>
      </w:divBdr>
    </w:div>
    <w:div w:id="163130587">
      <w:bodyDiv w:val="1"/>
      <w:marLeft w:val="0"/>
      <w:marRight w:val="0"/>
      <w:marTop w:val="0"/>
      <w:marBottom w:val="0"/>
      <w:divBdr>
        <w:top w:val="none" w:sz="0" w:space="0" w:color="auto"/>
        <w:left w:val="none" w:sz="0" w:space="0" w:color="auto"/>
        <w:bottom w:val="none" w:sz="0" w:space="0" w:color="auto"/>
        <w:right w:val="none" w:sz="0" w:space="0" w:color="auto"/>
      </w:divBdr>
    </w:div>
    <w:div w:id="163905885">
      <w:bodyDiv w:val="1"/>
      <w:marLeft w:val="0"/>
      <w:marRight w:val="0"/>
      <w:marTop w:val="0"/>
      <w:marBottom w:val="0"/>
      <w:divBdr>
        <w:top w:val="none" w:sz="0" w:space="0" w:color="auto"/>
        <w:left w:val="none" w:sz="0" w:space="0" w:color="auto"/>
        <w:bottom w:val="none" w:sz="0" w:space="0" w:color="auto"/>
        <w:right w:val="none" w:sz="0" w:space="0" w:color="auto"/>
      </w:divBdr>
    </w:div>
    <w:div w:id="177887663">
      <w:bodyDiv w:val="1"/>
      <w:marLeft w:val="0"/>
      <w:marRight w:val="0"/>
      <w:marTop w:val="0"/>
      <w:marBottom w:val="0"/>
      <w:divBdr>
        <w:top w:val="none" w:sz="0" w:space="0" w:color="auto"/>
        <w:left w:val="none" w:sz="0" w:space="0" w:color="auto"/>
        <w:bottom w:val="none" w:sz="0" w:space="0" w:color="auto"/>
        <w:right w:val="none" w:sz="0" w:space="0" w:color="auto"/>
      </w:divBdr>
      <w:divsChild>
        <w:div w:id="187648609">
          <w:marLeft w:val="547"/>
          <w:marRight w:val="0"/>
          <w:marTop w:val="58"/>
          <w:marBottom w:val="0"/>
          <w:divBdr>
            <w:top w:val="none" w:sz="0" w:space="0" w:color="auto"/>
            <w:left w:val="none" w:sz="0" w:space="0" w:color="auto"/>
            <w:bottom w:val="none" w:sz="0" w:space="0" w:color="auto"/>
            <w:right w:val="none" w:sz="0" w:space="0" w:color="auto"/>
          </w:divBdr>
        </w:div>
      </w:divsChild>
    </w:div>
    <w:div w:id="178204183">
      <w:bodyDiv w:val="1"/>
      <w:marLeft w:val="0"/>
      <w:marRight w:val="0"/>
      <w:marTop w:val="0"/>
      <w:marBottom w:val="0"/>
      <w:divBdr>
        <w:top w:val="none" w:sz="0" w:space="0" w:color="auto"/>
        <w:left w:val="none" w:sz="0" w:space="0" w:color="auto"/>
        <w:bottom w:val="none" w:sz="0" w:space="0" w:color="auto"/>
        <w:right w:val="none" w:sz="0" w:space="0" w:color="auto"/>
      </w:divBdr>
    </w:div>
    <w:div w:id="208882518">
      <w:bodyDiv w:val="1"/>
      <w:marLeft w:val="0"/>
      <w:marRight w:val="0"/>
      <w:marTop w:val="0"/>
      <w:marBottom w:val="0"/>
      <w:divBdr>
        <w:top w:val="none" w:sz="0" w:space="0" w:color="auto"/>
        <w:left w:val="none" w:sz="0" w:space="0" w:color="auto"/>
        <w:bottom w:val="none" w:sz="0" w:space="0" w:color="auto"/>
        <w:right w:val="none" w:sz="0" w:space="0" w:color="auto"/>
      </w:divBdr>
      <w:divsChild>
        <w:div w:id="1341197920">
          <w:marLeft w:val="0"/>
          <w:marRight w:val="0"/>
          <w:marTop w:val="0"/>
          <w:marBottom w:val="0"/>
          <w:divBdr>
            <w:top w:val="none" w:sz="0" w:space="0" w:color="auto"/>
            <w:left w:val="none" w:sz="0" w:space="0" w:color="auto"/>
            <w:bottom w:val="none" w:sz="0" w:space="0" w:color="auto"/>
            <w:right w:val="none" w:sz="0" w:space="0" w:color="auto"/>
          </w:divBdr>
          <w:divsChild>
            <w:div w:id="1010448076">
              <w:marLeft w:val="0"/>
              <w:marRight w:val="0"/>
              <w:marTop w:val="0"/>
              <w:marBottom w:val="0"/>
              <w:divBdr>
                <w:top w:val="none" w:sz="0" w:space="0" w:color="auto"/>
                <w:left w:val="none" w:sz="0" w:space="0" w:color="auto"/>
                <w:bottom w:val="none" w:sz="0" w:space="0" w:color="auto"/>
                <w:right w:val="none" w:sz="0" w:space="0" w:color="auto"/>
              </w:divBdr>
              <w:divsChild>
                <w:div w:id="566183992">
                  <w:marLeft w:val="0"/>
                  <w:marRight w:val="0"/>
                  <w:marTop w:val="0"/>
                  <w:marBottom w:val="0"/>
                  <w:divBdr>
                    <w:top w:val="none" w:sz="0" w:space="0" w:color="auto"/>
                    <w:left w:val="none" w:sz="0" w:space="0" w:color="auto"/>
                    <w:bottom w:val="none" w:sz="0" w:space="0" w:color="auto"/>
                    <w:right w:val="none" w:sz="0" w:space="0" w:color="auto"/>
                  </w:divBdr>
                  <w:divsChild>
                    <w:div w:id="656803087">
                      <w:marLeft w:val="0"/>
                      <w:marRight w:val="0"/>
                      <w:marTop w:val="0"/>
                      <w:marBottom w:val="0"/>
                      <w:divBdr>
                        <w:top w:val="none" w:sz="0" w:space="0" w:color="auto"/>
                        <w:left w:val="none" w:sz="0" w:space="0" w:color="auto"/>
                        <w:bottom w:val="none" w:sz="0" w:space="0" w:color="auto"/>
                        <w:right w:val="none" w:sz="0" w:space="0" w:color="auto"/>
                      </w:divBdr>
                      <w:divsChild>
                        <w:div w:id="215434202">
                          <w:marLeft w:val="0"/>
                          <w:marRight w:val="0"/>
                          <w:marTop w:val="0"/>
                          <w:marBottom w:val="0"/>
                          <w:divBdr>
                            <w:top w:val="none" w:sz="0" w:space="0" w:color="auto"/>
                            <w:left w:val="none" w:sz="0" w:space="0" w:color="auto"/>
                            <w:bottom w:val="none" w:sz="0" w:space="0" w:color="auto"/>
                            <w:right w:val="none" w:sz="0" w:space="0" w:color="auto"/>
                          </w:divBdr>
                          <w:divsChild>
                            <w:div w:id="1785886095">
                              <w:marLeft w:val="0"/>
                              <w:marRight w:val="0"/>
                              <w:marTop w:val="0"/>
                              <w:marBottom w:val="0"/>
                              <w:divBdr>
                                <w:top w:val="none" w:sz="0" w:space="0" w:color="auto"/>
                                <w:left w:val="none" w:sz="0" w:space="0" w:color="auto"/>
                                <w:bottom w:val="none" w:sz="0" w:space="0" w:color="auto"/>
                                <w:right w:val="none" w:sz="0" w:space="0" w:color="auto"/>
                              </w:divBdr>
                              <w:divsChild>
                                <w:div w:id="1294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413493">
      <w:bodyDiv w:val="1"/>
      <w:marLeft w:val="0"/>
      <w:marRight w:val="0"/>
      <w:marTop w:val="0"/>
      <w:marBottom w:val="0"/>
      <w:divBdr>
        <w:top w:val="none" w:sz="0" w:space="0" w:color="auto"/>
        <w:left w:val="none" w:sz="0" w:space="0" w:color="auto"/>
        <w:bottom w:val="none" w:sz="0" w:space="0" w:color="auto"/>
        <w:right w:val="none" w:sz="0" w:space="0" w:color="auto"/>
      </w:divBdr>
      <w:divsChild>
        <w:div w:id="1600600468">
          <w:marLeft w:val="0"/>
          <w:marRight w:val="0"/>
          <w:marTop w:val="0"/>
          <w:marBottom w:val="0"/>
          <w:divBdr>
            <w:top w:val="none" w:sz="0" w:space="0" w:color="auto"/>
            <w:left w:val="none" w:sz="0" w:space="0" w:color="auto"/>
            <w:bottom w:val="none" w:sz="0" w:space="0" w:color="auto"/>
            <w:right w:val="none" w:sz="0" w:space="0" w:color="auto"/>
          </w:divBdr>
        </w:div>
      </w:divsChild>
    </w:div>
    <w:div w:id="229198088">
      <w:bodyDiv w:val="1"/>
      <w:marLeft w:val="0"/>
      <w:marRight w:val="0"/>
      <w:marTop w:val="0"/>
      <w:marBottom w:val="0"/>
      <w:divBdr>
        <w:top w:val="none" w:sz="0" w:space="0" w:color="auto"/>
        <w:left w:val="none" w:sz="0" w:space="0" w:color="auto"/>
        <w:bottom w:val="none" w:sz="0" w:space="0" w:color="auto"/>
        <w:right w:val="none" w:sz="0" w:space="0" w:color="auto"/>
      </w:divBdr>
    </w:div>
    <w:div w:id="256983906">
      <w:bodyDiv w:val="1"/>
      <w:marLeft w:val="0"/>
      <w:marRight w:val="0"/>
      <w:marTop w:val="0"/>
      <w:marBottom w:val="0"/>
      <w:divBdr>
        <w:top w:val="none" w:sz="0" w:space="0" w:color="auto"/>
        <w:left w:val="none" w:sz="0" w:space="0" w:color="auto"/>
        <w:bottom w:val="none" w:sz="0" w:space="0" w:color="auto"/>
        <w:right w:val="none" w:sz="0" w:space="0" w:color="auto"/>
      </w:divBdr>
    </w:div>
    <w:div w:id="278221775">
      <w:bodyDiv w:val="1"/>
      <w:marLeft w:val="0"/>
      <w:marRight w:val="0"/>
      <w:marTop w:val="0"/>
      <w:marBottom w:val="0"/>
      <w:divBdr>
        <w:top w:val="none" w:sz="0" w:space="0" w:color="auto"/>
        <w:left w:val="none" w:sz="0" w:space="0" w:color="auto"/>
        <w:bottom w:val="none" w:sz="0" w:space="0" w:color="auto"/>
        <w:right w:val="none" w:sz="0" w:space="0" w:color="auto"/>
      </w:divBdr>
    </w:div>
    <w:div w:id="328408223">
      <w:bodyDiv w:val="1"/>
      <w:marLeft w:val="0"/>
      <w:marRight w:val="0"/>
      <w:marTop w:val="0"/>
      <w:marBottom w:val="0"/>
      <w:divBdr>
        <w:top w:val="none" w:sz="0" w:space="0" w:color="auto"/>
        <w:left w:val="none" w:sz="0" w:space="0" w:color="auto"/>
        <w:bottom w:val="none" w:sz="0" w:space="0" w:color="auto"/>
        <w:right w:val="none" w:sz="0" w:space="0" w:color="auto"/>
      </w:divBdr>
      <w:divsChild>
        <w:div w:id="1753891154">
          <w:marLeft w:val="0"/>
          <w:marRight w:val="0"/>
          <w:marTop w:val="0"/>
          <w:marBottom w:val="0"/>
          <w:divBdr>
            <w:top w:val="none" w:sz="0" w:space="0" w:color="auto"/>
            <w:left w:val="none" w:sz="0" w:space="0" w:color="auto"/>
            <w:bottom w:val="none" w:sz="0" w:space="0" w:color="auto"/>
            <w:right w:val="none" w:sz="0" w:space="0" w:color="auto"/>
          </w:divBdr>
        </w:div>
      </w:divsChild>
    </w:div>
    <w:div w:id="375666701">
      <w:bodyDiv w:val="1"/>
      <w:marLeft w:val="0"/>
      <w:marRight w:val="0"/>
      <w:marTop w:val="0"/>
      <w:marBottom w:val="0"/>
      <w:divBdr>
        <w:top w:val="none" w:sz="0" w:space="0" w:color="auto"/>
        <w:left w:val="none" w:sz="0" w:space="0" w:color="auto"/>
        <w:bottom w:val="none" w:sz="0" w:space="0" w:color="auto"/>
        <w:right w:val="none" w:sz="0" w:space="0" w:color="auto"/>
      </w:divBdr>
    </w:div>
    <w:div w:id="416176582">
      <w:bodyDiv w:val="1"/>
      <w:marLeft w:val="0"/>
      <w:marRight w:val="0"/>
      <w:marTop w:val="0"/>
      <w:marBottom w:val="0"/>
      <w:divBdr>
        <w:top w:val="none" w:sz="0" w:space="0" w:color="auto"/>
        <w:left w:val="none" w:sz="0" w:space="0" w:color="auto"/>
        <w:bottom w:val="none" w:sz="0" w:space="0" w:color="auto"/>
        <w:right w:val="none" w:sz="0" w:space="0" w:color="auto"/>
      </w:divBdr>
    </w:div>
    <w:div w:id="433718946">
      <w:bodyDiv w:val="1"/>
      <w:marLeft w:val="0"/>
      <w:marRight w:val="0"/>
      <w:marTop w:val="0"/>
      <w:marBottom w:val="0"/>
      <w:divBdr>
        <w:top w:val="none" w:sz="0" w:space="0" w:color="auto"/>
        <w:left w:val="none" w:sz="0" w:space="0" w:color="auto"/>
        <w:bottom w:val="none" w:sz="0" w:space="0" w:color="auto"/>
        <w:right w:val="none" w:sz="0" w:space="0" w:color="auto"/>
      </w:divBdr>
    </w:div>
    <w:div w:id="459736577">
      <w:bodyDiv w:val="1"/>
      <w:marLeft w:val="0"/>
      <w:marRight w:val="0"/>
      <w:marTop w:val="0"/>
      <w:marBottom w:val="0"/>
      <w:divBdr>
        <w:top w:val="none" w:sz="0" w:space="0" w:color="auto"/>
        <w:left w:val="none" w:sz="0" w:space="0" w:color="auto"/>
        <w:bottom w:val="none" w:sz="0" w:space="0" w:color="auto"/>
        <w:right w:val="none" w:sz="0" w:space="0" w:color="auto"/>
      </w:divBdr>
    </w:div>
    <w:div w:id="465320035">
      <w:bodyDiv w:val="1"/>
      <w:marLeft w:val="0"/>
      <w:marRight w:val="0"/>
      <w:marTop w:val="0"/>
      <w:marBottom w:val="0"/>
      <w:divBdr>
        <w:top w:val="none" w:sz="0" w:space="0" w:color="auto"/>
        <w:left w:val="none" w:sz="0" w:space="0" w:color="auto"/>
        <w:bottom w:val="none" w:sz="0" w:space="0" w:color="auto"/>
        <w:right w:val="none" w:sz="0" w:space="0" w:color="auto"/>
      </w:divBdr>
      <w:divsChild>
        <w:div w:id="1274552626">
          <w:marLeft w:val="0"/>
          <w:marRight w:val="0"/>
          <w:marTop w:val="0"/>
          <w:marBottom w:val="0"/>
          <w:divBdr>
            <w:top w:val="none" w:sz="0" w:space="0" w:color="auto"/>
            <w:left w:val="none" w:sz="0" w:space="0" w:color="auto"/>
            <w:bottom w:val="none" w:sz="0" w:space="0" w:color="auto"/>
            <w:right w:val="none" w:sz="0" w:space="0" w:color="auto"/>
          </w:divBdr>
          <w:divsChild>
            <w:div w:id="177744284">
              <w:marLeft w:val="0"/>
              <w:marRight w:val="0"/>
              <w:marTop w:val="0"/>
              <w:marBottom w:val="0"/>
              <w:divBdr>
                <w:top w:val="none" w:sz="0" w:space="0" w:color="auto"/>
                <w:left w:val="none" w:sz="0" w:space="0" w:color="auto"/>
                <w:bottom w:val="none" w:sz="0" w:space="0" w:color="auto"/>
                <w:right w:val="none" w:sz="0" w:space="0" w:color="auto"/>
              </w:divBdr>
              <w:divsChild>
                <w:div w:id="1353652736">
                  <w:marLeft w:val="0"/>
                  <w:marRight w:val="0"/>
                  <w:marTop w:val="0"/>
                  <w:marBottom w:val="0"/>
                  <w:divBdr>
                    <w:top w:val="none" w:sz="0" w:space="0" w:color="auto"/>
                    <w:left w:val="none" w:sz="0" w:space="0" w:color="auto"/>
                    <w:bottom w:val="none" w:sz="0" w:space="0" w:color="auto"/>
                    <w:right w:val="none" w:sz="0" w:space="0" w:color="auto"/>
                  </w:divBdr>
                  <w:divsChild>
                    <w:div w:id="459228650">
                      <w:marLeft w:val="0"/>
                      <w:marRight w:val="0"/>
                      <w:marTop w:val="0"/>
                      <w:marBottom w:val="0"/>
                      <w:divBdr>
                        <w:top w:val="none" w:sz="0" w:space="0" w:color="auto"/>
                        <w:left w:val="none" w:sz="0" w:space="0" w:color="auto"/>
                        <w:bottom w:val="none" w:sz="0" w:space="0" w:color="auto"/>
                        <w:right w:val="none" w:sz="0" w:space="0" w:color="auto"/>
                      </w:divBdr>
                      <w:divsChild>
                        <w:div w:id="114180885">
                          <w:marLeft w:val="0"/>
                          <w:marRight w:val="0"/>
                          <w:marTop w:val="0"/>
                          <w:marBottom w:val="0"/>
                          <w:divBdr>
                            <w:top w:val="none" w:sz="0" w:space="0" w:color="auto"/>
                            <w:left w:val="none" w:sz="0" w:space="0" w:color="auto"/>
                            <w:bottom w:val="none" w:sz="0" w:space="0" w:color="auto"/>
                            <w:right w:val="none" w:sz="0" w:space="0" w:color="auto"/>
                          </w:divBdr>
                          <w:divsChild>
                            <w:div w:id="1664969275">
                              <w:marLeft w:val="0"/>
                              <w:marRight w:val="0"/>
                              <w:marTop w:val="0"/>
                              <w:marBottom w:val="0"/>
                              <w:divBdr>
                                <w:top w:val="none" w:sz="0" w:space="0" w:color="auto"/>
                                <w:left w:val="none" w:sz="0" w:space="0" w:color="auto"/>
                                <w:bottom w:val="none" w:sz="0" w:space="0" w:color="auto"/>
                                <w:right w:val="none" w:sz="0" w:space="0" w:color="auto"/>
                              </w:divBdr>
                              <w:divsChild>
                                <w:div w:id="466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598755">
      <w:bodyDiv w:val="1"/>
      <w:marLeft w:val="0"/>
      <w:marRight w:val="0"/>
      <w:marTop w:val="0"/>
      <w:marBottom w:val="0"/>
      <w:divBdr>
        <w:top w:val="none" w:sz="0" w:space="0" w:color="auto"/>
        <w:left w:val="none" w:sz="0" w:space="0" w:color="auto"/>
        <w:bottom w:val="none" w:sz="0" w:space="0" w:color="auto"/>
        <w:right w:val="none" w:sz="0" w:space="0" w:color="auto"/>
      </w:divBdr>
    </w:div>
    <w:div w:id="493493116">
      <w:bodyDiv w:val="1"/>
      <w:marLeft w:val="0"/>
      <w:marRight w:val="0"/>
      <w:marTop w:val="0"/>
      <w:marBottom w:val="0"/>
      <w:divBdr>
        <w:top w:val="none" w:sz="0" w:space="0" w:color="auto"/>
        <w:left w:val="none" w:sz="0" w:space="0" w:color="auto"/>
        <w:bottom w:val="none" w:sz="0" w:space="0" w:color="auto"/>
        <w:right w:val="none" w:sz="0" w:space="0" w:color="auto"/>
      </w:divBdr>
    </w:div>
    <w:div w:id="494539635">
      <w:bodyDiv w:val="1"/>
      <w:marLeft w:val="0"/>
      <w:marRight w:val="0"/>
      <w:marTop w:val="0"/>
      <w:marBottom w:val="0"/>
      <w:divBdr>
        <w:top w:val="none" w:sz="0" w:space="0" w:color="auto"/>
        <w:left w:val="none" w:sz="0" w:space="0" w:color="auto"/>
        <w:bottom w:val="none" w:sz="0" w:space="0" w:color="auto"/>
        <w:right w:val="none" w:sz="0" w:space="0" w:color="auto"/>
      </w:divBdr>
    </w:div>
    <w:div w:id="500657926">
      <w:bodyDiv w:val="1"/>
      <w:marLeft w:val="0"/>
      <w:marRight w:val="0"/>
      <w:marTop w:val="0"/>
      <w:marBottom w:val="0"/>
      <w:divBdr>
        <w:top w:val="none" w:sz="0" w:space="0" w:color="auto"/>
        <w:left w:val="none" w:sz="0" w:space="0" w:color="auto"/>
        <w:bottom w:val="none" w:sz="0" w:space="0" w:color="auto"/>
        <w:right w:val="none" w:sz="0" w:space="0" w:color="auto"/>
      </w:divBdr>
    </w:div>
    <w:div w:id="569460521">
      <w:bodyDiv w:val="1"/>
      <w:marLeft w:val="0"/>
      <w:marRight w:val="0"/>
      <w:marTop w:val="0"/>
      <w:marBottom w:val="0"/>
      <w:divBdr>
        <w:top w:val="none" w:sz="0" w:space="0" w:color="auto"/>
        <w:left w:val="none" w:sz="0" w:space="0" w:color="auto"/>
        <w:bottom w:val="none" w:sz="0" w:space="0" w:color="auto"/>
        <w:right w:val="none" w:sz="0" w:space="0" w:color="auto"/>
      </w:divBdr>
    </w:div>
    <w:div w:id="583222906">
      <w:bodyDiv w:val="1"/>
      <w:marLeft w:val="0"/>
      <w:marRight w:val="0"/>
      <w:marTop w:val="0"/>
      <w:marBottom w:val="0"/>
      <w:divBdr>
        <w:top w:val="none" w:sz="0" w:space="0" w:color="auto"/>
        <w:left w:val="none" w:sz="0" w:space="0" w:color="auto"/>
        <w:bottom w:val="none" w:sz="0" w:space="0" w:color="auto"/>
        <w:right w:val="none" w:sz="0" w:space="0" w:color="auto"/>
      </w:divBdr>
    </w:div>
    <w:div w:id="615795995">
      <w:bodyDiv w:val="1"/>
      <w:marLeft w:val="0"/>
      <w:marRight w:val="0"/>
      <w:marTop w:val="0"/>
      <w:marBottom w:val="0"/>
      <w:divBdr>
        <w:top w:val="none" w:sz="0" w:space="0" w:color="auto"/>
        <w:left w:val="none" w:sz="0" w:space="0" w:color="auto"/>
        <w:bottom w:val="none" w:sz="0" w:space="0" w:color="auto"/>
        <w:right w:val="none" w:sz="0" w:space="0" w:color="auto"/>
      </w:divBdr>
    </w:div>
    <w:div w:id="644972363">
      <w:bodyDiv w:val="1"/>
      <w:marLeft w:val="0"/>
      <w:marRight w:val="0"/>
      <w:marTop w:val="0"/>
      <w:marBottom w:val="0"/>
      <w:divBdr>
        <w:top w:val="none" w:sz="0" w:space="0" w:color="auto"/>
        <w:left w:val="none" w:sz="0" w:space="0" w:color="auto"/>
        <w:bottom w:val="none" w:sz="0" w:space="0" w:color="auto"/>
        <w:right w:val="none" w:sz="0" w:space="0" w:color="auto"/>
      </w:divBdr>
    </w:div>
    <w:div w:id="675500812">
      <w:bodyDiv w:val="1"/>
      <w:marLeft w:val="0"/>
      <w:marRight w:val="0"/>
      <w:marTop w:val="0"/>
      <w:marBottom w:val="0"/>
      <w:divBdr>
        <w:top w:val="none" w:sz="0" w:space="0" w:color="auto"/>
        <w:left w:val="none" w:sz="0" w:space="0" w:color="auto"/>
        <w:bottom w:val="none" w:sz="0" w:space="0" w:color="auto"/>
        <w:right w:val="none" w:sz="0" w:space="0" w:color="auto"/>
      </w:divBdr>
    </w:div>
    <w:div w:id="677267686">
      <w:bodyDiv w:val="1"/>
      <w:marLeft w:val="0"/>
      <w:marRight w:val="0"/>
      <w:marTop w:val="0"/>
      <w:marBottom w:val="0"/>
      <w:divBdr>
        <w:top w:val="none" w:sz="0" w:space="0" w:color="auto"/>
        <w:left w:val="none" w:sz="0" w:space="0" w:color="auto"/>
        <w:bottom w:val="none" w:sz="0" w:space="0" w:color="auto"/>
        <w:right w:val="none" w:sz="0" w:space="0" w:color="auto"/>
      </w:divBdr>
    </w:div>
    <w:div w:id="710037174">
      <w:bodyDiv w:val="1"/>
      <w:marLeft w:val="0"/>
      <w:marRight w:val="0"/>
      <w:marTop w:val="0"/>
      <w:marBottom w:val="0"/>
      <w:divBdr>
        <w:top w:val="none" w:sz="0" w:space="0" w:color="auto"/>
        <w:left w:val="none" w:sz="0" w:space="0" w:color="auto"/>
        <w:bottom w:val="none" w:sz="0" w:space="0" w:color="auto"/>
        <w:right w:val="none" w:sz="0" w:space="0" w:color="auto"/>
      </w:divBdr>
    </w:div>
    <w:div w:id="746683953">
      <w:bodyDiv w:val="1"/>
      <w:marLeft w:val="0"/>
      <w:marRight w:val="0"/>
      <w:marTop w:val="0"/>
      <w:marBottom w:val="0"/>
      <w:divBdr>
        <w:top w:val="none" w:sz="0" w:space="0" w:color="auto"/>
        <w:left w:val="none" w:sz="0" w:space="0" w:color="auto"/>
        <w:bottom w:val="none" w:sz="0" w:space="0" w:color="auto"/>
        <w:right w:val="none" w:sz="0" w:space="0" w:color="auto"/>
      </w:divBdr>
    </w:div>
    <w:div w:id="788204995">
      <w:bodyDiv w:val="1"/>
      <w:marLeft w:val="0"/>
      <w:marRight w:val="0"/>
      <w:marTop w:val="0"/>
      <w:marBottom w:val="0"/>
      <w:divBdr>
        <w:top w:val="none" w:sz="0" w:space="0" w:color="auto"/>
        <w:left w:val="none" w:sz="0" w:space="0" w:color="auto"/>
        <w:bottom w:val="none" w:sz="0" w:space="0" w:color="auto"/>
        <w:right w:val="none" w:sz="0" w:space="0" w:color="auto"/>
      </w:divBdr>
    </w:div>
    <w:div w:id="812675482">
      <w:bodyDiv w:val="1"/>
      <w:marLeft w:val="0"/>
      <w:marRight w:val="0"/>
      <w:marTop w:val="0"/>
      <w:marBottom w:val="0"/>
      <w:divBdr>
        <w:top w:val="none" w:sz="0" w:space="0" w:color="auto"/>
        <w:left w:val="none" w:sz="0" w:space="0" w:color="auto"/>
        <w:bottom w:val="none" w:sz="0" w:space="0" w:color="auto"/>
        <w:right w:val="none" w:sz="0" w:space="0" w:color="auto"/>
      </w:divBdr>
    </w:div>
    <w:div w:id="822889291">
      <w:bodyDiv w:val="1"/>
      <w:marLeft w:val="0"/>
      <w:marRight w:val="0"/>
      <w:marTop w:val="0"/>
      <w:marBottom w:val="0"/>
      <w:divBdr>
        <w:top w:val="none" w:sz="0" w:space="0" w:color="auto"/>
        <w:left w:val="none" w:sz="0" w:space="0" w:color="auto"/>
        <w:bottom w:val="none" w:sz="0" w:space="0" w:color="auto"/>
        <w:right w:val="none" w:sz="0" w:space="0" w:color="auto"/>
      </w:divBdr>
    </w:div>
    <w:div w:id="828791557">
      <w:bodyDiv w:val="1"/>
      <w:marLeft w:val="0"/>
      <w:marRight w:val="0"/>
      <w:marTop w:val="0"/>
      <w:marBottom w:val="0"/>
      <w:divBdr>
        <w:top w:val="none" w:sz="0" w:space="0" w:color="auto"/>
        <w:left w:val="none" w:sz="0" w:space="0" w:color="auto"/>
        <w:bottom w:val="none" w:sz="0" w:space="0" w:color="auto"/>
        <w:right w:val="none" w:sz="0" w:space="0" w:color="auto"/>
      </w:divBdr>
    </w:div>
    <w:div w:id="836506178">
      <w:bodyDiv w:val="1"/>
      <w:marLeft w:val="0"/>
      <w:marRight w:val="0"/>
      <w:marTop w:val="0"/>
      <w:marBottom w:val="0"/>
      <w:divBdr>
        <w:top w:val="none" w:sz="0" w:space="0" w:color="auto"/>
        <w:left w:val="none" w:sz="0" w:space="0" w:color="auto"/>
        <w:bottom w:val="none" w:sz="0" w:space="0" w:color="auto"/>
        <w:right w:val="none" w:sz="0" w:space="0" w:color="auto"/>
      </w:divBdr>
    </w:div>
    <w:div w:id="862549604">
      <w:bodyDiv w:val="1"/>
      <w:marLeft w:val="0"/>
      <w:marRight w:val="0"/>
      <w:marTop w:val="0"/>
      <w:marBottom w:val="0"/>
      <w:divBdr>
        <w:top w:val="none" w:sz="0" w:space="0" w:color="auto"/>
        <w:left w:val="none" w:sz="0" w:space="0" w:color="auto"/>
        <w:bottom w:val="none" w:sz="0" w:space="0" w:color="auto"/>
        <w:right w:val="none" w:sz="0" w:space="0" w:color="auto"/>
      </w:divBdr>
    </w:div>
    <w:div w:id="866672361">
      <w:bodyDiv w:val="1"/>
      <w:marLeft w:val="0"/>
      <w:marRight w:val="0"/>
      <w:marTop w:val="0"/>
      <w:marBottom w:val="0"/>
      <w:divBdr>
        <w:top w:val="none" w:sz="0" w:space="0" w:color="auto"/>
        <w:left w:val="none" w:sz="0" w:space="0" w:color="auto"/>
        <w:bottom w:val="none" w:sz="0" w:space="0" w:color="auto"/>
        <w:right w:val="none" w:sz="0" w:space="0" w:color="auto"/>
      </w:divBdr>
    </w:div>
    <w:div w:id="880942741">
      <w:bodyDiv w:val="1"/>
      <w:marLeft w:val="0"/>
      <w:marRight w:val="0"/>
      <w:marTop w:val="0"/>
      <w:marBottom w:val="0"/>
      <w:divBdr>
        <w:top w:val="none" w:sz="0" w:space="0" w:color="auto"/>
        <w:left w:val="none" w:sz="0" w:space="0" w:color="auto"/>
        <w:bottom w:val="none" w:sz="0" w:space="0" w:color="auto"/>
        <w:right w:val="none" w:sz="0" w:space="0" w:color="auto"/>
      </w:divBdr>
      <w:divsChild>
        <w:div w:id="210003613">
          <w:marLeft w:val="0"/>
          <w:marRight w:val="0"/>
          <w:marTop w:val="0"/>
          <w:marBottom w:val="0"/>
          <w:divBdr>
            <w:top w:val="none" w:sz="0" w:space="0" w:color="auto"/>
            <w:left w:val="none" w:sz="0" w:space="0" w:color="auto"/>
            <w:bottom w:val="none" w:sz="0" w:space="0" w:color="auto"/>
            <w:right w:val="none" w:sz="0" w:space="0" w:color="auto"/>
          </w:divBdr>
        </w:div>
      </w:divsChild>
    </w:div>
    <w:div w:id="883953848">
      <w:bodyDiv w:val="1"/>
      <w:marLeft w:val="0"/>
      <w:marRight w:val="0"/>
      <w:marTop w:val="0"/>
      <w:marBottom w:val="0"/>
      <w:divBdr>
        <w:top w:val="none" w:sz="0" w:space="0" w:color="auto"/>
        <w:left w:val="none" w:sz="0" w:space="0" w:color="auto"/>
        <w:bottom w:val="none" w:sz="0" w:space="0" w:color="auto"/>
        <w:right w:val="none" w:sz="0" w:space="0" w:color="auto"/>
      </w:divBdr>
    </w:div>
    <w:div w:id="884831833">
      <w:bodyDiv w:val="1"/>
      <w:marLeft w:val="0"/>
      <w:marRight w:val="0"/>
      <w:marTop w:val="0"/>
      <w:marBottom w:val="0"/>
      <w:divBdr>
        <w:top w:val="none" w:sz="0" w:space="0" w:color="auto"/>
        <w:left w:val="none" w:sz="0" w:space="0" w:color="auto"/>
        <w:bottom w:val="none" w:sz="0" w:space="0" w:color="auto"/>
        <w:right w:val="none" w:sz="0" w:space="0" w:color="auto"/>
      </w:divBdr>
    </w:div>
    <w:div w:id="931857529">
      <w:bodyDiv w:val="1"/>
      <w:marLeft w:val="0"/>
      <w:marRight w:val="0"/>
      <w:marTop w:val="0"/>
      <w:marBottom w:val="0"/>
      <w:divBdr>
        <w:top w:val="none" w:sz="0" w:space="0" w:color="auto"/>
        <w:left w:val="none" w:sz="0" w:space="0" w:color="auto"/>
        <w:bottom w:val="none" w:sz="0" w:space="0" w:color="auto"/>
        <w:right w:val="none" w:sz="0" w:space="0" w:color="auto"/>
      </w:divBdr>
    </w:div>
    <w:div w:id="940721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7323">
          <w:marLeft w:val="0"/>
          <w:marRight w:val="0"/>
          <w:marTop w:val="0"/>
          <w:marBottom w:val="0"/>
          <w:divBdr>
            <w:top w:val="none" w:sz="0" w:space="0" w:color="auto"/>
            <w:left w:val="none" w:sz="0" w:space="0" w:color="auto"/>
            <w:bottom w:val="none" w:sz="0" w:space="0" w:color="auto"/>
            <w:right w:val="none" w:sz="0" w:space="0" w:color="auto"/>
          </w:divBdr>
          <w:divsChild>
            <w:div w:id="1063135917">
              <w:marLeft w:val="0"/>
              <w:marRight w:val="0"/>
              <w:marTop w:val="0"/>
              <w:marBottom w:val="0"/>
              <w:divBdr>
                <w:top w:val="none" w:sz="0" w:space="0" w:color="auto"/>
                <w:left w:val="none" w:sz="0" w:space="0" w:color="auto"/>
                <w:bottom w:val="none" w:sz="0" w:space="0" w:color="auto"/>
                <w:right w:val="none" w:sz="0" w:space="0" w:color="auto"/>
              </w:divBdr>
              <w:divsChild>
                <w:div w:id="1073502096">
                  <w:marLeft w:val="0"/>
                  <w:marRight w:val="0"/>
                  <w:marTop w:val="0"/>
                  <w:marBottom w:val="0"/>
                  <w:divBdr>
                    <w:top w:val="none" w:sz="0" w:space="0" w:color="auto"/>
                    <w:left w:val="none" w:sz="0" w:space="0" w:color="auto"/>
                    <w:bottom w:val="none" w:sz="0" w:space="0" w:color="auto"/>
                    <w:right w:val="none" w:sz="0" w:space="0" w:color="auto"/>
                  </w:divBdr>
                  <w:divsChild>
                    <w:div w:id="782379259">
                      <w:marLeft w:val="0"/>
                      <w:marRight w:val="0"/>
                      <w:marTop w:val="0"/>
                      <w:marBottom w:val="0"/>
                      <w:divBdr>
                        <w:top w:val="none" w:sz="0" w:space="0" w:color="auto"/>
                        <w:left w:val="none" w:sz="0" w:space="0" w:color="auto"/>
                        <w:bottom w:val="none" w:sz="0" w:space="0" w:color="auto"/>
                        <w:right w:val="none" w:sz="0" w:space="0" w:color="auto"/>
                      </w:divBdr>
                      <w:divsChild>
                        <w:div w:id="671181926">
                          <w:marLeft w:val="0"/>
                          <w:marRight w:val="0"/>
                          <w:marTop w:val="0"/>
                          <w:marBottom w:val="0"/>
                          <w:divBdr>
                            <w:top w:val="none" w:sz="0" w:space="0" w:color="auto"/>
                            <w:left w:val="none" w:sz="0" w:space="0" w:color="auto"/>
                            <w:bottom w:val="none" w:sz="0" w:space="0" w:color="auto"/>
                            <w:right w:val="none" w:sz="0" w:space="0" w:color="auto"/>
                          </w:divBdr>
                          <w:divsChild>
                            <w:div w:id="407579055">
                              <w:marLeft w:val="0"/>
                              <w:marRight w:val="0"/>
                              <w:marTop w:val="0"/>
                              <w:marBottom w:val="0"/>
                              <w:divBdr>
                                <w:top w:val="none" w:sz="0" w:space="0" w:color="auto"/>
                                <w:left w:val="none" w:sz="0" w:space="0" w:color="auto"/>
                                <w:bottom w:val="none" w:sz="0" w:space="0" w:color="auto"/>
                                <w:right w:val="none" w:sz="0" w:space="0" w:color="auto"/>
                              </w:divBdr>
                              <w:divsChild>
                                <w:div w:id="12364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80771">
      <w:bodyDiv w:val="1"/>
      <w:marLeft w:val="0"/>
      <w:marRight w:val="0"/>
      <w:marTop w:val="0"/>
      <w:marBottom w:val="0"/>
      <w:divBdr>
        <w:top w:val="none" w:sz="0" w:space="0" w:color="auto"/>
        <w:left w:val="none" w:sz="0" w:space="0" w:color="auto"/>
        <w:bottom w:val="none" w:sz="0" w:space="0" w:color="auto"/>
        <w:right w:val="none" w:sz="0" w:space="0" w:color="auto"/>
      </w:divBdr>
    </w:div>
    <w:div w:id="947153579">
      <w:bodyDiv w:val="1"/>
      <w:marLeft w:val="0"/>
      <w:marRight w:val="0"/>
      <w:marTop w:val="0"/>
      <w:marBottom w:val="0"/>
      <w:divBdr>
        <w:top w:val="none" w:sz="0" w:space="0" w:color="auto"/>
        <w:left w:val="none" w:sz="0" w:space="0" w:color="auto"/>
        <w:bottom w:val="none" w:sz="0" w:space="0" w:color="auto"/>
        <w:right w:val="none" w:sz="0" w:space="0" w:color="auto"/>
      </w:divBdr>
    </w:div>
    <w:div w:id="993796477">
      <w:bodyDiv w:val="1"/>
      <w:marLeft w:val="0"/>
      <w:marRight w:val="0"/>
      <w:marTop w:val="0"/>
      <w:marBottom w:val="0"/>
      <w:divBdr>
        <w:top w:val="none" w:sz="0" w:space="0" w:color="auto"/>
        <w:left w:val="none" w:sz="0" w:space="0" w:color="auto"/>
        <w:bottom w:val="none" w:sz="0" w:space="0" w:color="auto"/>
        <w:right w:val="none" w:sz="0" w:space="0" w:color="auto"/>
      </w:divBdr>
      <w:divsChild>
        <w:div w:id="1615360206">
          <w:marLeft w:val="274"/>
          <w:marRight w:val="0"/>
          <w:marTop w:val="0"/>
          <w:marBottom w:val="0"/>
          <w:divBdr>
            <w:top w:val="none" w:sz="0" w:space="0" w:color="auto"/>
            <w:left w:val="none" w:sz="0" w:space="0" w:color="auto"/>
            <w:bottom w:val="none" w:sz="0" w:space="0" w:color="auto"/>
            <w:right w:val="none" w:sz="0" w:space="0" w:color="auto"/>
          </w:divBdr>
        </w:div>
      </w:divsChild>
    </w:div>
    <w:div w:id="1001470742">
      <w:bodyDiv w:val="1"/>
      <w:marLeft w:val="0"/>
      <w:marRight w:val="0"/>
      <w:marTop w:val="0"/>
      <w:marBottom w:val="0"/>
      <w:divBdr>
        <w:top w:val="none" w:sz="0" w:space="0" w:color="auto"/>
        <w:left w:val="none" w:sz="0" w:space="0" w:color="auto"/>
        <w:bottom w:val="none" w:sz="0" w:space="0" w:color="auto"/>
        <w:right w:val="none" w:sz="0" w:space="0" w:color="auto"/>
      </w:divBdr>
    </w:div>
    <w:div w:id="1011956387">
      <w:bodyDiv w:val="1"/>
      <w:marLeft w:val="0"/>
      <w:marRight w:val="0"/>
      <w:marTop w:val="0"/>
      <w:marBottom w:val="0"/>
      <w:divBdr>
        <w:top w:val="none" w:sz="0" w:space="0" w:color="auto"/>
        <w:left w:val="none" w:sz="0" w:space="0" w:color="auto"/>
        <w:bottom w:val="none" w:sz="0" w:space="0" w:color="auto"/>
        <w:right w:val="none" w:sz="0" w:space="0" w:color="auto"/>
      </w:divBdr>
    </w:div>
    <w:div w:id="1026368133">
      <w:bodyDiv w:val="1"/>
      <w:marLeft w:val="0"/>
      <w:marRight w:val="0"/>
      <w:marTop w:val="0"/>
      <w:marBottom w:val="0"/>
      <w:divBdr>
        <w:top w:val="none" w:sz="0" w:space="0" w:color="auto"/>
        <w:left w:val="none" w:sz="0" w:space="0" w:color="auto"/>
        <w:bottom w:val="none" w:sz="0" w:space="0" w:color="auto"/>
        <w:right w:val="none" w:sz="0" w:space="0" w:color="auto"/>
      </w:divBdr>
    </w:div>
    <w:div w:id="1044448981">
      <w:bodyDiv w:val="1"/>
      <w:marLeft w:val="0"/>
      <w:marRight w:val="0"/>
      <w:marTop w:val="0"/>
      <w:marBottom w:val="0"/>
      <w:divBdr>
        <w:top w:val="none" w:sz="0" w:space="0" w:color="auto"/>
        <w:left w:val="none" w:sz="0" w:space="0" w:color="auto"/>
        <w:bottom w:val="none" w:sz="0" w:space="0" w:color="auto"/>
        <w:right w:val="none" w:sz="0" w:space="0" w:color="auto"/>
      </w:divBdr>
    </w:div>
    <w:div w:id="1051345052">
      <w:bodyDiv w:val="1"/>
      <w:marLeft w:val="0"/>
      <w:marRight w:val="0"/>
      <w:marTop w:val="0"/>
      <w:marBottom w:val="0"/>
      <w:divBdr>
        <w:top w:val="none" w:sz="0" w:space="0" w:color="auto"/>
        <w:left w:val="none" w:sz="0" w:space="0" w:color="auto"/>
        <w:bottom w:val="none" w:sz="0" w:space="0" w:color="auto"/>
        <w:right w:val="none" w:sz="0" w:space="0" w:color="auto"/>
      </w:divBdr>
    </w:div>
    <w:div w:id="1057318171">
      <w:bodyDiv w:val="1"/>
      <w:marLeft w:val="0"/>
      <w:marRight w:val="0"/>
      <w:marTop w:val="0"/>
      <w:marBottom w:val="0"/>
      <w:divBdr>
        <w:top w:val="none" w:sz="0" w:space="0" w:color="auto"/>
        <w:left w:val="none" w:sz="0" w:space="0" w:color="auto"/>
        <w:bottom w:val="none" w:sz="0" w:space="0" w:color="auto"/>
        <w:right w:val="none" w:sz="0" w:space="0" w:color="auto"/>
      </w:divBdr>
    </w:div>
    <w:div w:id="1061519202">
      <w:bodyDiv w:val="1"/>
      <w:marLeft w:val="0"/>
      <w:marRight w:val="0"/>
      <w:marTop w:val="0"/>
      <w:marBottom w:val="0"/>
      <w:divBdr>
        <w:top w:val="none" w:sz="0" w:space="0" w:color="auto"/>
        <w:left w:val="none" w:sz="0" w:space="0" w:color="auto"/>
        <w:bottom w:val="none" w:sz="0" w:space="0" w:color="auto"/>
        <w:right w:val="none" w:sz="0" w:space="0" w:color="auto"/>
      </w:divBdr>
    </w:div>
    <w:div w:id="1062096379">
      <w:bodyDiv w:val="1"/>
      <w:marLeft w:val="0"/>
      <w:marRight w:val="0"/>
      <w:marTop w:val="0"/>
      <w:marBottom w:val="0"/>
      <w:divBdr>
        <w:top w:val="none" w:sz="0" w:space="0" w:color="auto"/>
        <w:left w:val="none" w:sz="0" w:space="0" w:color="auto"/>
        <w:bottom w:val="none" w:sz="0" w:space="0" w:color="auto"/>
        <w:right w:val="none" w:sz="0" w:space="0" w:color="auto"/>
      </w:divBdr>
    </w:div>
    <w:div w:id="1069956737">
      <w:bodyDiv w:val="1"/>
      <w:marLeft w:val="0"/>
      <w:marRight w:val="0"/>
      <w:marTop w:val="0"/>
      <w:marBottom w:val="0"/>
      <w:divBdr>
        <w:top w:val="none" w:sz="0" w:space="0" w:color="auto"/>
        <w:left w:val="none" w:sz="0" w:space="0" w:color="auto"/>
        <w:bottom w:val="none" w:sz="0" w:space="0" w:color="auto"/>
        <w:right w:val="none" w:sz="0" w:space="0" w:color="auto"/>
      </w:divBdr>
    </w:div>
    <w:div w:id="1109394454">
      <w:bodyDiv w:val="1"/>
      <w:marLeft w:val="0"/>
      <w:marRight w:val="0"/>
      <w:marTop w:val="0"/>
      <w:marBottom w:val="0"/>
      <w:divBdr>
        <w:top w:val="none" w:sz="0" w:space="0" w:color="auto"/>
        <w:left w:val="none" w:sz="0" w:space="0" w:color="auto"/>
        <w:bottom w:val="none" w:sz="0" w:space="0" w:color="auto"/>
        <w:right w:val="none" w:sz="0" w:space="0" w:color="auto"/>
      </w:divBdr>
    </w:div>
    <w:div w:id="1155995340">
      <w:bodyDiv w:val="1"/>
      <w:marLeft w:val="0"/>
      <w:marRight w:val="0"/>
      <w:marTop w:val="0"/>
      <w:marBottom w:val="0"/>
      <w:divBdr>
        <w:top w:val="none" w:sz="0" w:space="0" w:color="auto"/>
        <w:left w:val="none" w:sz="0" w:space="0" w:color="auto"/>
        <w:bottom w:val="none" w:sz="0" w:space="0" w:color="auto"/>
        <w:right w:val="none" w:sz="0" w:space="0" w:color="auto"/>
      </w:divBdr>
    </w:div>
    <w:div w:id="1180698950">
      <w:bodyDiv w:val="1"/>
      <w:marLeft w:val="0"/>
      <w:marRight w:val="0"/>
      <w:marTop w:val="0"/>
      <w:marBottom w:val="0"/>
      <w:divBdr>
        <w:top w:val="none" w:sz="0" w:space="0" w:color="auto"/>
        <w:left w:val="none" w:sz="0" w:space="0" w:color="auto"/>
        <w:bottom w:val="none" w:sz="0" w:space="0" w:color="auto"/>
        <w:right w:val="none" w:sz="0" w:space="0" w:color="auto"/>
      </w:divBdr>
    </w:div>
    <w:div w:id="1194882426">
      <w:bodyDiv w:val="1"/>
      <w:marLeft w:val="0"/>
      <w:marRight w:val="0"/>
      <w:marTop w:val="0"/>
      <w:marBottom w:val="0"/>
      <w:divBdr>
        <w:top w:val="none" w:sz="0" w:space="0" w:color="auto"/>
        <w:left w:val="none" w:sz="0" w:space="0" w:color="auto"/>
        <w:bottom w:val="none" w:sz="0" w:space="0" w:color="auto"/>
        <w:right w:val="none" w:sz="0" w:space="0" w:color="auto"/>
      </w:divBdr>
      <w:divsChild>
        <w:div w:id="1037120748">
          <w:marLeft w:val="360"/>
          <w:marRight w:val="0"/>
          <w:marTop w:val="0"/>
          <w:marBottom w:val="0"/>
          <w:divBdr>
            <w:top w:val="none" w:sz="0" w:space="0" w:color="auto"/>
            <w:left w:val="none" w:sz="0" w:space="0" w:color="auto"/>
            <w:bottom w:val="none" w:sz="0" w:space="0" w:color="auto"/>
            <w:right w:val="none" w:sz="0" w:space="0" w:color="auto"/>
          </w:divBdr>
        </w:div>
        <w:div w:id="1236208666">
          <w:marLeft w:val="360"/>
          <w:marRight w:val="0"/>
          <w:marTop w:val="0"/>
          <w:marBottom w:val="0"/>
          <w:divBdr>
            <w:top w:val="none" w:sz="0" w:space="0" w:color="auto"/>
            <w:left w:val="none" w:sz="0" w:space="0" w:color="auto"/>
            <w:bottom w:val="none" w:sz="0" w:space="0" w:color="auto"/>
            <w:right w:val="none" w:sz="0" w:space="0" w:color="auto"/>
          </w:divBdr>
        </w:div>
        <w:div w:id="1982223161">
          <w:marLeft w:val="360"/>
          <w:marRight w:val="0"/>
          <w:marTop w:val="0"/>
          <w:marBottom w:val="0"/>
          <w:divBdr>
            <w:top w:val="none" w:sz="0" w:space="0" w:color="auto"/>
            <w:left w:val="none" w:sz="0" w:space="0" w:color="auto"/>
            <w:bottom w:val="none" w:sz="0" w:space="0" w:color="auto"/>
            <w:right w:val="none" w:sz="0" w:space="0" w:color="auto"/>
          </w:divBdr>
        </w:div>
      </w:divsChild>
    </w:div>
    <w:div w:id="1210453047">
      <w:bodyDiv w:val="1"/>
      <w:marLeft w:val="0"/>
      <w:marRight w:val="0"/>
      <w:marTop w:val="0"/>
      <w:marBottom w:val="0"/>
      <w:divBdr>
        <w:top w:val="none" w:sz="0" w:space="0" w:color="auto"/>
        <w:left w:val="none" w:sz="0" w:space="0" w:color="auto"/>
        <w:bottom w:val="none" w:sz="0" w:space="0" w:color="auto"/>
        <w:right w:val="none" w:sz="0" w:space="0" w:color="auto"/>
      </w:divBdr>
    </w:div>
    <w:div w:id="1226914396">
      <w:bodyDiv w:val="1"/>
      <w:marLeft w:val="0"/>
      <w:marRight w:val="0"/>
      <w:marTop w:val="0"/>
      <w:marBottom w:val="0"/>
      <w:divBdr>
        <w:top w:val="none" w:sz="0" w:space="0" w:color="auto"/>
        <w:left w:val="none" w:sz="0" w:space="0" w:color="auto"/>
        <w:bottom w:val="none" w:sz="0" w:space="0" w:color="auto"/>
        <w:right w:val="none" w:sz="0" w:space="0" w:color="auto"/>
      </w:divBdr>
    </w:div>
    <w:div w:id="1283725001">
      <w:bodyDiv w:val="1"/>
      <w:marLeft w:val="0"/>
      <w:marRight w:val="0"/>
      <w:marTop w:val="0"/>
      <w:marBottom w:val="0"/>
      <w:divBdr>
        <w:top w:val="none" w:sz="0" w:space="0" w:color="auto"/>
        <w:left w:val="none" w:sz="0" w:space="0" w:color="auto"/>
        <w:bottom w:val="none" w:sz="0" w:space="0" w:color="auto"/>
        <w:right w:val="none" w:sz="0" w:space="0" w:color="auto"/>
      </w:divBdr>
      <w:divsChild>
        <w:div w:id="1398087607">
          <w:marLeft w:val="0"/>
          <w:marRight w:val="0"/>
          <w:marTop w:val="0"/>
          <w:marBottom w:val="0"/>
          <w:divBdr>
            <w:top w:val="none" w:sz="0" w:space="0" w:color="auto"/>
            <w:left w:val="none" w:sz="0" w:space="0" w:color="auto"/>
            <w:bottom w:val="none" w:sz="0" w:space="0" w:color="auto"/>
            <w:right w:val="none" w:sz="0" w:space="0" w:color="auto"/>
          </w:divBdr>
        </w:div>
      </w:divsChild>
    </w:div>
    <w:div w:id="1292245623">
      <w:bodyDiv w:val="1"/>
      <w:marLeft w:val="0"/>
      <w:marRight w:val="0"/>
      <w:marTop w:val="0"/>
      <w:marBottom w:val="0"/>
      <w:divBdr>
        <w:top w:val="none" w:sz="0" w:space="0" w:color="auto"/>
        <w:left w:val="none" w:sz="0" w:space="0" w:color="auto"/>
        <w:bottom w:val="none" w:sz="0" w:space="0" w:color="auto"/>
        <w:right w:val="none" w:sz="0" w:space="0" w:color="auto"/>
      </w:divBdr>
    </w:div>
    <w:div w:id="1346707574">
      <w:bodyDiv w:val="1"/>
      <w:marLeft w:val="0"/>
      <w:marRight w:val="0"/>
      <w:marTop w:val="0"/>
      <w:marBottom w:val="0"/>
      <w:divBdr>
        <w:top w:val="none" w:sz="0" w:space="0" w:color="auto"/>
        <w:left w:val="none" w:sz="0" w:space="0" w:color="auto"/>
        <w:bottom w:val="none" w:sz="0" w:space="0" w:color="auto"/>
        <w:right w:val="none" w:sz="0" w:space="0" w:color="auto"/>
      </w:divBdr>
    </w:div>
    <w:div w:id="1377118425">
      <w:bodyDiv w:val="1"/>
      <w:marLeft w:val="0"/>
      <w:marRight w:val="0"/>
      <w:marTop w:val="0"/>
      <w:marBottom w:val="0"/>
      <w:divBdr>
        <w:top w:val="none" w:sz="0" w:space="0" w:color="auto"/>
        <w:left w:val="none" w:sz="0" w:space="0" w:color="auto"/>
        <w:bottom w:val="none" w:sz="0" w:space="0" w:color="auto"/>
        <w:right w:val="none" w:sz="0" w:space="0" w:color="auto"/>
      </w:divBdr>
    </w:div>
    <w:div w:id="1380783243">
      <w:bodyDiv w:val="1"/>
      <w:marLeft w:val="0"/>
      <w:marRight w:val="0"/>
      <w:marTop w:val="0"/>
      <w:marBottom w:val="0"/>
      <w:divBdr>
        <w:top w:val="none" w:sz="0" w:space="0" w:color="auto"/>
        <w:left w:val="none" w:sz="0" w:space="0" w:color="auto"/>
        <w:bottom w:val="none" w:sz="0" w:space="0" w:color="auto"/>
        <w:right w:val="none" w:sz="0" w:space="0" w:color="auto"/>
      </w:divBdr>
      <w:divsChild>
        <w:div w:id="71202089">
          <w:marLeft w:val="0"/>
          <w:marRight w:val="0"/>
          <w:marTop w:val="0"/>
          <w:marBottom w:val="0"/>
          <w:divBdr>
            <w:top w:val="none" w:sz="0" w:space="0" w:color="auto"/>
            <w:left w:val="none" w:sz="0" w:space="0" w:color="auto"/>
            <w:bottom w:val="none" w:sz="0" w:space="0" w:color="auto"/>
            <w:right w:val="none" w:sz="0" w:space="0" w:color="auto"/>
          </w:divBdr>
        </w:div>
        <w:div w:id="130296790">
          <w:marLeft w:val="0"/>
          <w:marRight w:val="0"/>
          <w:marTop w:val="0"/>
          <w:marBottom w:val="0"/>
          <w:divBdr>
            <w:top w:val="none" w:sz="0" w:space="0" w:color="auto"/>
            <w:left w:val="none" w:sz="0" w:space="0" w:color="auto"/>
            <w:bottom w:val="none" w:sz="0" w:space="0" w:color="auto"/>
            <w:right w:val="none" w:sz="0" w:space="0" w:color="auto"/>
          </w:divBdr>
        </w:div>
        <w:div w:id="150172091">
          <w:marLeft w:val="0"/>
          <w:marRight w:val="0"/>
          <w:marTop w:val="0"/>
          <w:marBottom w:val="0"/>
          <w:divBdr>
            <w:top w:val="none" w:sz="0" w:space="0" w:color="auto"/>
            <w:left w:val="none" w:sz="0" w:space="0" w:color="auto"/>
            <w:bottom w:val="none" w:sz="0" w:space="0" w:color="auto"/>
            <w:right w:val="none" w:sz="0" w:space="0" w:color="auto"/>
          </w:divBdr>
        </w:div>
        <w:div w:id="208957119">
          <w:marLeft w:val="0"/>
          <w:marRight w:val="0"/>
          <w:marTop w:val="0"/>
          <w:marBottom w:val="0"/>
          <w:divBdr>
            <w:top w:val="none" w:sz="0" w:space="0" w:color="auto"/>
            <w:left w:val="none" w:sz="0" w:space="0" w:color="auto"/>
            <w:bottom w:val="none" w:sz="0" w:space="0" w:color="auto"/>
            <w:right w:val="none" w:sz="0" w:space="0" w:color="auto"/>
          </w:divBdr>
        </w:div>
        <w:div w:id="234583901">
          <w:marLeft w:val="0"/>
          <w:marRight w:val="0"/>
          <w:marTop w:val="0"/>
          <w:marBottom w:val="0"/>
          <w:divBdr>
            <w:top w:val="none" w:sz="0" w:space="0" w:color="auto"/>
            <w:left w:val="none" w:sz="0" w:space="0" w:color="auto"/>
            <w:bottom w:val="none" w:sz="0" w:space="0" w:color="auto"/>
            <w:right w:val="none" w:sz="0" w:space="0" w:color="auto"/>
          </w:divBdr>
        </w:div>
        <w:div w:id="278728549">
          <w:marLeft w:val="0"/>
          <w:marRight w:val="0"/>
          <w:marTop w:val="0"/>
          <w:marBottom w:val="0"/>
          <w:divBdr>
            <w:top w:val="none" w:sz="0" w:space="0" w:color="auto"/>
            <w:left w:val="none" w:sz="0" w:space="0" w:color="auto"/>
            <w:bottom w:val="none" w:sz="0" w:space="0" w:color="auto"/>
            <w:right w:val="none" w:sz="0" w:space="0" w:color="auto"/>
          </w:divBdr>
        </w:div>
        <w:div w:id="288361841">
          <w:marLeft w:val="0"/>
          <w:marRight w:val="0"/>
          <w:marTop w:val="0"/>
          <w:marBottom w:val="0"/>
          <w:divBdr>
            <w:top w:val="none" w:sz="0" w:space="0" w:color="auto"/>
            <w:left w:val="none" w:sz="0" w:space="0" w:color="auto"/>
            <w:bottom w:val="none" w:sz="0" w:space="0" w:color="auto"/>
            <w:right w:val="none" w:sz="0" w:space="0" w:color="auto"/>
          </w:divBdr>
        </w:div>
        <w:div w:id="298846034">
          <w:marLeft w:val="0"/>
          <w:marRight w:val="0"/>
          <w:marTop w:val="0"/>
          <w:marBottom w:val="0"/>
          <w:divBdr>
            <w:top w:val="none" w:sz="0" w:space="0" w:color="auto"/>
            <w:left w:val="none" w:sz="0" w:space="0" w:color="auto"/>
            <w:bottom w:val="none" w:sz="0" w:space="0" w:color="auto"/>
            <w:right w:val="none" w:sz="0" w:space="0" w:color="auto"/>
          </w:divBdr>
        </w:div>
        <w:div w:id="313683632">
          <w:marLeft w:val="0"/>
          <w:marRight w:val="0"/>
          <w:marTop w:val="0"/>
          <w:marBottom w:val="0"/>
          <w:divBdr>
            <w:top w:val="none" w:sz="0" w:space="0" w:color="auto"/>
            <w:left w:val="none" w:sz="0" w:space="0" w:color="auto"/>
            <w:bottom w:val="none" w:sz="0" w:space="0" w:color="auto"/>
            <w:right w:val="none" w:sz="0" w:space="0" w:color="auto"/>
          </w:divBdr>
        </w:div>
        <w:div w:id="324405793">
          <w:marLeft w:val="0"/>
          <w:marRight w:val="0"/>
          <w:marTop w:val="0"/>
          <w:marBottom w:val="0"/>
          <w:divBdr>
            <w:top w:val="none" w:sz="0" w:space="0" w:color="auto"/>
            <w:left w:val="none" w:sz="0" w:space="0" w:color="auto"/>
            <w:bottom w:val="none" w:sz="0" w:space="0" w:color="auto"/>
            <w:right w:val="none" w:sz="0" w:space="0" w:color="auto"/>
          </w:divBdr>
        </w:div>
        <w:div w:id="337467941">
          <w:marLeft w:val="0"/>
          <w:marRight w:val="0"/>
          <w:marTop w:val="0"/>
          <w:marBottom w:val="0"/>
          <w:divBdr>
            <w:top w:val="none" w:sz="0" w:space="0" w:color="auto"/>
            <w:left w:val="none" w:sz="0" w:space="0" w:color="auto"/>
            <w:bottom w:val="none" w:sz="0" w:space="0" w:color="auto"/>
            <w:right w:val="none" w:sz="0" w:space="0" w:color="auto"/>
          </w:divBdr>
        </w:div>
        <w:div w:id="359821577">
          <w:marLeft w:val="0"/>
          <w:marRight w:val="0"/>
          <w:marTop w:val="0"/>
          <w:marBottom w:val="0"/>
          <w:divBdr>
            <w:top w:val="none" w:sz="0" w:space="0" w:color="auto"/>
            <w:left w:val="none" w:sz="0" w:space="0" w:color="auto"/>
            <w:bottom w:val="none" w:sz="0" w:space="0" w:color="auto"/>
            <w:right w:val="none" w:sz="0" w:space="0" w:color="auto"/>
          </w:divBdr>
        </w:div>
        <w:div w:id="379793908">
          <w:marLeft w:val="0"/>
          <w:marRight w:val="0"/>
          <w:marTop w:val="0"/>
          <w:marBottom w:val="0"/>
          <w:divBdr>
            <w:top w:val="none" w:sz="0" w:space="0" w:color="auto"/>
            <w:left w:val="none" w:sz="0" w:space="0" w:color="auto"/>
            <w:bottom w:val="none" w:sz="0" w:space="0" w:color="auto"/>
            <w:right w:val="none" w:sz="0" w:space="0" w:color="auto"/>
          </w:divBdr>
        </w:div>
        <w:div w:id="409815590">
          <w:marLeft w:val="0"/>
          <w:marRight w:val="0"/>
          <w:marTop w:val="0"/>
          <w:marBottom w:val="0"/>
          <w:divBdr>
            <w:top w:val="none" w:sz="0" w:space="0" w:color="auto"/>
            <w:left w:val="none" w:sz="0" w:space="0" w:color="auto"/>
            <w:bottom w:val="none" w:sz="0" w:space="0" w:color="auto"/>
            <w:right w:val="none" w:sz="0" w:space="0" w:color="auto"/>
          </w:divBdr>
        </w:div>
        <w:div w:id="444276309">
          <w:marLeft w:val="0"/>
          <w:marRight w:val="0"/>
          <w:marTop w:val="0"/>
          <w:marBottom w:val="0"/>
          <w:divBdr>
            <w:top w:val="none" w:sz="0" w:space="0" w:color="auto"/>
            <w:left w:val="none" w:sz="0" w:space="0" w:color="auto"/>
            <w:bottom w:val="none" w:sz="0" w:space="0" w:color="auto"/>
            <w:right w:val="none" w:sz="0" w:space="0" w:color="auto"/>
          </w:divBdr>
        </w:div>
        <w:div w:id="447048725">
          <w:marLeft w:val="0"/>
          <w:marRight w:val="0"/>
          <w:marTop w:val="0"/>
          <w:marBottom w:val="0"/>
          <w:divBdr>
            <w:top w:val="none" w:sz="0" w:space="0" w:color="auto"/>
            <w:left w:val="none" w:sz="0" w:space="0" w:color="auto"/>
            <w:bottom w:val="none" w:sz="0" w:space="0" w:color="auto"/>
            <w:right w:val="none" w:sz="0" w:space="0" w:color="auto"/>
          </w:divBdr>
        </w:div>
        <w:div w:id="471141113">
          <w:marLeft w:val="0"/>
          <w:marRight w:val="0"/>
          <w:marTop w:val="0"/>
          <w:marBottom w:val="0"/>
          <w:divBdr>
            <w:top w:val="none" w:sz="0" w:space="0" w:color="auto"/>
            <w:left w:val="none" w:sz="0" w:space="0" w:color="auto"/>
            <w:bottom w:val="none" w:sz="0" w:space="0" w:color="auto"/>
            <w:right w:val="none" w:sz="0" w:space="0" w:color="auto"/>
          </w:divBdr>
        </w:div>
        <w:div w:id="476338893">
          <w:marLeft w:val="0"/>
          <w:marRight w:val="0"/>
          <w:marTop w:val="0"/>
          <w:marBottom w:val="0"/>
          <w:divBdr>
            <w:top w:val="none" w:sz="0" w:space="0" w:color="auto"/>
            <w:left w:val="none" w:sz="0" w:space="0" w:color="auto"/>
            <w:bottom w:val="none" w:sz="0" w:space="0" w:color="auto"/>
            <w:right w:val="none" w:sz="0" w:space="0" w:color="auto"/>
          </w:divBdr>
        </w:div>
        <w:div w:id="522478496">
          <w:marLeft w:val="0"/>
          <w:marRight w:val="0"/>
          <w:marTop w:val="0"/>
          <w:marBottom w:val="0"/>
          <w:divBdr>
            <w:top w:val="none" w:sz="0" w:space="0" w:color="auto"/>
            <w:left w:val="none" w:sz="0" w:space="0" w:color="auto"/>
            <w:bottom w:val="none" w:sz="0" w:space="0" w:color="auto"/>
            <w:right w:val="none" w:sz="0" w:space="0" w:color="auto"/>
          </w:divBdr>
        </w:div>
        <w:div w:id="529492423">
          <w:marLeft w:val="0"/>
          <w:marRight w:val="0"/>
          <w:marTop w:val="0"/>
          <w:marBottom w:val="0"/>
          <w:divBdr>
            <w:top w:val="none" w:sz="0" w:space="0" w:color="auto"/>
            <w:left w:val="none" w:sz="0" w:space="0" w:color="auto"/>
            <w:bottom w:val="none" w:sz="0" w:space="0" w:color="auto"/>
            <w:right w:val="none" w:sz="0" w:space="0" w:color="auto"/>
          </w:divBdr>
        </w:div>
        <w:div w:id="558173210">
          <w:marLeft w:val="0"/>
          <w:marRight w:val="0"/>
          <w:marTop w:val="0"/>
          <w:marBottom w:val="0"/>
          <w:divBdr>
            <w:top w:val="none" w:sz="0" w:space="0" w:color="auto"/>
            <w:left w:val="none" w:sz="0" w:space="0" w:color="auto"/>
            <w:bottom w:val="none" w:sz="0" w:space="0" w:color="auto"/>
            <w:right w:val="none" w:sz="0" w:space="0" w:color="auto"/>
          </w:divBdr>
        </w:div>
        <w:div w:id="575092341">
          <w:marLeft w:val="0"/>
          <w:marRight w:val="0"/>
          <w:marTop w:val="0"/>
          <w:marBottom w:val="0"/>
          <w:divBdr>
            <w:top w:val="none" w:sz="0" w:space="0" w:color="auto"/>
            <w:left w:val="none" w:sz="0" w:space="0" w:color="auto"/>
            <w:bottom w:val="none" w:sz="0" w:space="0" w:color="auto"/>
            <w:right w:val="none" w:sz="0" w:space="0" w:color="auto"/>
          </w:divBdr>
        </w:div>
        <w:div w:id="578640482">
          <w:marLeft w:val="0"/>
          <w:marRight w:val="0"/>
          <w:marTop w:val="0"/>
          <w:marBottom w:val="0"/>
          <w:divBdr>
            <w:top w:val="none" w:sz="0" w:space="0" w:color="auto"/>
            <w:left w:val="none" w:sz="0" w:space="0" w:color="auto"/>
            <w:bottom w:val="none" w:sz="0" w:space="0" w:color="auto"/>
            <w:right w:val="none" w:sz="0" w:space="0" w:color="auto"/>
          </w:divBdr>
        </w:div>
        <w:div w:id="579951636">
          <w:marLeft w:val="0"/>
          <w:marRight w:val="0"/>
          <w:marTop w:val="0"/>
          <w:marBottom w:val="0"/>
          <w:divBdr>
            <w:top w:val="none" w:sz="0" w:space="0" w:color="auto"/>
            <w:left w:val="none" w:sz="0" w:space="0" w:color="auto"/>
            <w:bottom w:val="none" w:sz="0" w:space="0" w:color="auto"/>
            <w:right w:val="none" w:sz="0" w:space="0" w:color="auto"/>
          </w:divBdr>
        </w:div>
        <w:div w:id="689570435">
          <w:marLeft w:val="0"/>
          <w:marRight w:val="0"/>
          <w:marTop w:val="0"/>
          <w:marBottom w:val="0"/>
          <w:divBdr>
            <w:top w:val="none" w:sz="0" w:space="0" w:color="auto"/>
            <w:left w:val="none" w:sz="0" w:space="0" w:color="auto"/>
            <w:bottom w:val="none" w:sz="0" w:space="0" w:color="auto"/>
            <w:right w:val="none" w:sz="0" w:space="0" w:color="auto"/>
          </w:divBdr>
        </w:div>
        <w:div w:id="717750769">
          <w:marLeft w:val="0"/>
          <w:marRight w:val="0"/>
          <w:marTop w:val="0"/>
          <w:marBottom w:val="0"/>
          <w:divBdr>
            <w:top w:val="none" w:sz="0" w:space="0" w:color="auto"/>
            <w:left w:val="none" w:sz="0" w:space="0" w:color="auto"/>
            <w:bottom w:val="none" w:sz="0" w:space="0" w:color="auto"/>
            <w:right w:val="none" w:sz="0" w:space="0" w:color="auto"/>
          </w:divBdr>
        </w:div>
        <w:div w:id="784927018">
          <w:marLeft w:val="0"/>
          <w:marRight w:val="0"/>
          <w:marTop w:val="0"/>
          <w:marBottom w:val="0"/>
          <w:divBdr>
            <w:top w:val="none" w:sz="0" w:space="0" w:color="auto"/>
            <w:left w:val="none" w:sz="0" w:space="0" w:color="auto"/>
            <w:bottom w:val="none" w:sz="0" w:space="0" w:color="auto"/>
            <w:right w:val="none" w:sz="0" w:space="0" w:color="auto"/>
          </w:divBdr>
        </w:div>
        <w:div w:id="800925734">
          <w:marLeft w:val="0"/>
          <w:marRight w:val="0"/>
          <w:marTop w:val="0"/>
          <w:marBottom w:val="0"/>
          <w:divBdr>
            <w:top w:val="none" w:sz="0" w:space="0" w:color="auto"/>
            <w:left w:val="none" w:sz="0" w:space="0" w:color="auto"/>
            <w:bottom w:val="none" w:sz="0" w:space="0" w:color="auto"/>
            <w:right w:val="none" w:sz="0" w:space="0" w:color="auto"/>
          </w:divBdr>
        </w:div>
        <w:div w:id="811943221">
          <w:marLeft w:val="0"/>
          <w:marRight w:val="0"/>
          <w:marTop w:val="0"/>
          <w:marBottom w:val="0"/>
          <w:divBdr>
            <w:top w:val="none" w:sz="0" w:space="0" w:color="auto"/>
            <w:left w:val="none" w:sz="0" w:space="0" w:color="auto"/>
            <w:bottom w:val="none" w:sz="0" w:space="0" w:color="auto"/>
            <w:right w:val="none" w:sz="0" w:space="0" w:color="auto"/>
          </w:divBdr>
        </w:div>
        <w:div w:id="824198190">
          <w:marLeft w:val="0"/>
          <w:marRight w:val="0"/>
          <w:marTop w:val="0"/>
          <w:marBottom w:val="0"/>
          <w:divBdr>
            <w:top w:val="none" w:sz="0" w:space="0" w:color="auto"/>
            <w:left w:val="none" w:sz="0" w:space="0" w:color="auto"/>
            <w:bottom w:val="none" w:sz="0" w:space="0" w:color="auto"/>
            <w:right w:val="none" w:sz="0" w:space="0" w:color="auto"/>
          </w:divBdr>
        </w:div>
        <w:div w:id="864364154">
          <w:marLeft w:val="0"/>
          <w:marRight w:val="0"/>
          <w:marTop w:val="0"/>
          <w:marBottom w:val="0"/>
          <w:divBdr>
            <w:top w:val="none" w:sz="0" w:space="0" w:color="auto"/>
            <w:left w:val="none" w:sz="0" w:space="0" w:color="auto"/>
            <w:bottom w:val="none" w:sz="0" w:space="0" w:color="auto"/>
            <w:right w:val="none" w:sz="0" w:space="0" w:color="auto"/>
          </w:divBdr>
        </w:div>
        <w:div w:id="865338587">
          <w:marLeft w:val="0"/>
          <w:marRight w:val="0"/>
          <w:marTop w:val="0"/>
          <w:marBottom w:val="0"/>
          <w:divBdr>
            <w:top w:val="none" w:sz="0" w:space="0" w:color="auto"/>
            <w:left w:val="none" w:sz="0" w:space="0" w:color="auto"/>
            <w:bottom w:val="none" w:sz="0" w:space="0" w:color="auto"/>
            <w:right w:val="none" w:sz="0" w:space="0" w:color="auto"/>
          </w:divBdr>
        </w:div>
        <w:div w:id="885679130">
          <w:marLeft w:val="0"/>
          <w:marRight w:val="0"/>
          <w:marTop w:val="0"/>
          <w:marBottom w:val="0"/>
          <w:divBdr>
            <w:top w:val="none" w:sz="0" w:space="0" w:color="auto"/>
            <w:left w:val="none" w:sz="0" w:space="0" w:color="auto"/>
            <w:bottom w:val="none" w:sz="0" w:space="0" w:color="auto"/>
            <w:right w:val="none" w:sz="0" w:space="0" w:color="auto"/>
          </w:divBdr>
        </w:div>
        <w:div w:id="938871346">
          <w:marLeft w:val="0"/>
          <w:marRight w:val="0"/>
          <w:marTop w:val="0"/>
          <w:marBottom w:val="0"/>
          <w:divBdr>
            <w:top w:val="none" w:sz="0" w:space="0" w:color="auto"/>
            <w:left w:val="none" w:sz="0" w:space="0" w:color="auto"/>
            <w:bottom w:val="none" w:sz="0" w:space="0" w:color="auto"/>
            <w:right w:val="none" w:sz="0" w:space="0" w:color="auto"/>
          </w:divBdr>
        </w:div>
        <w:div w:id="960460639">
          <w:marLeft w:val="0"/>
          <w:marRight w:val="0"/>
          <w:marTop w:val="0"/>
          <w:marBottom w:val="0"/>
          <w:divBdr>
            <w:top w:val="none" w:sz="0" w:space="0" w:color="auto"/>
            <w:left w:val="none" w:sz="0" w:space="0" w:color="auto"/>
            <w:bottom w:val="none" w:sz="0" w:space="0" w:color="auto"/>
            <w:right w:val="none" w:sz="0" w:space="0" w:color="auto"/>
          </w:divBdr>
        </w:div>
        <w:div w:id="1004551058">
          <w:marLeft w:val="0"/>
          <w:marRight w:val="0"/>
          <w:marTop w:val="0"/>
          <w:marBottom w:val="0"/>
          <w:divBdr>
            <w:top w:val="none" w:sz="0" w:space="0" w:color="auto"/>
            <w:left w:val="none" w:sz="0" w:space="0" w:color="auto"/>
            <w:bottom w:val="none" w:sz="0" w:space="0" w:color="auto"/>
            <w:right w:val="none" w:sz="0" w:space="0" w:color="auto"/>
          </w:divBdr>
        </w:div>
        <w:div w:id="1013263113">
          <w:marLeft w:val="0"/>
          <w:marRight w:val="0"/>
          <w:marTop w:val="0"/>
          <w:marBottom w:val="0"/>
          <w:divBdr>
            <w:top w:val="none" w:sz="0" w:space="0" w:color="auto"/>
            <w:left w:val="none" w:sz="0" w:space="0" w:color="auto"/>
            <w:bottom w:val="none" w:sz="0" w:space="0" w:color="auto"/>
            <w:right w:val="none" w:sz="0" w:space="0" w:color="auto"/>
          </w:divBdr>
        </w:div>
        <w:div w:id="1055929568">
          <w:marLeft w:val="0"/>
          <w:marRight w:val="0"/>
          <w:marTop w:val="0"/>
          <w:marBottom w:val="0"/>
          <w:divBdr>
            <w:top w:val="none" w:sz="0" w:space="0" w:color="auto"/>
            <w:left w:val="none" w:sz="0" w:space="0" w:color="auto"/>
            <w:bottom w:val="none" w:sz="0" w:space="0" w:color="auto"/>
            <w:right w:val="none" w:sz="0" w:space="0" w:color="auto"/>
          </w:divBdr>
        </w:div>
        <w:div w:id="1090346936">
          <w:marLeft w:val="0"/>
          <w:marRight w:val="0"/>
          <w:marTop w:val="0"/>
          <w:marBottom w:val="0"/>
          <w:divBdr>
            <w:top w:val="none" w:sz="0" w:space="0" w:color="auto"/>
            <w:left w:val="none" w:sz="0" w:space="0" w:color="auto"/>
            <w:bottom w:val="none" w:sz="0" w:space="0" w:color="auto"/>
            <w:right w:val="none" w:sz="0" w:space="0" w:color="auto"/>
          </w:divBdr>
        </w:div>
        <w:div w:id="1094479664">
          <w:marLeft w:val="0"/>
          <w:marRight w:val="0"/>
          <w:marTop w:val="0"/>
          <w:marBottom w:val="0"/>
          <w:divBdr>
            <w:top w:val="none" w:sz="0" w:space="0" w:color="auto"/>
            <w:left w:val="none" w:sz="0" w:space="0" w:color="auto"/>
            <w:bottom w:val="none" w:sz="0" w:space="0" w:color="auto"/>
            <w:right w:val="none" w:sz="0" w:space="0" w:color="auto"/>
          </w:divBdr>
        </w:div>
        <w:div w:id="1099905906">
          <w:marLeft w:val="0"/>
          <w:marRight w:val="0"/>
          <w:marTop w:val="0"/>
          <w:marBottom w:val="0"/>
          <w:divBdr>
            <w:top w:val="none" w:sz="0" w:space="0" w:color="auto"/>
            <w:left w:val="none" w:sz="0" w:space="0" w:color="auto"/>
            <w:bottom w:val="none" w:sz="0" w:space="0" w:color="auto"/>
            <w:right w:val="none" w:sz="0" w:space="0" w:color="auto"/>
          </w:divBdr>
        </w:div>
        <w:div w:id="1137382740">
          <w:marLeft w:val="0"/>
          <w:marRight w:val="0"/>
          <w:marTop w:val="0"/>
          <w:marBottom w:val="0"/>
          <w:divBdr>
            <w:top w:val="none" w:sz="0" w:space="0" w:color="auto"/>
            <w:left w:val="none" w:sz="0" w:space="0" w:color="auto"/>
            <w:bottom w:val="none" w:sz="0" w:space="0" w:color="auto"/>
            <w:right w:val="none" w:sz="0" w:space="0" w:color="auto"/>
          </w:divBdr>
        </w:div>
        <w:div w:id="1141926303">
          <w:marLeft w:val="0"/>
          <w:marRight w:val="0"/>
          <w:marTop w:val="0"/>
          <w:marBottom w:val="0"/>
          <w:divBdr>
            <w:top w:val="none" w:sz="0" w:space="0" w:color="auto"/>
            <w:left w:val="none" w:sz="0" w:space="0" w:color="auto"/>
            <w:bottom w:val="none" w:sz="0" w:space="0" w:color="auto"/>
            <w:right w:val="none" w:sz="0" w:space="0" w:color="auto"/>
          </w:divBdr>
        </w:div>
        <w:div w:id="1174148287">
          <w:marLeft w:val="0"/>
          <w:marRight w:val="0"/>
          <w:marTop w:val="0"/>
          <w:marBottom w:val="0"/>
          <w:divBdr>
            <w:top w:val="none" w:sz="0" w:space="0" w:color="auto"/>
            <w:left w:val="none" w:sz="0" w:space="0" w:color="auto"/>
            <w:bottom w:val="none" w:sz="0" w:space="0" w:color="auto"/>
            <w:right w:val="none" w:sz="0" w:space="0" w:color="auto"/>
          </w:divBdr>
        </w:div>
        <w:div w:id="1186285475">
          <w:marLeft w:val="0"/>
          <w:marRight w:val="0"/>
          <w:marTop w:val="0"/>
          <w:marBottom w:val="0"/>
          <w:divBdr>
            <w:top w:val="none" w:sz="0" w:space="0" w:color="auto"/>
            <w:left w:val="none" w:sz="0" w:space="0" w:color="auto"/>
            <w:bottom w:val="none" w:sz="0" w:space="0" w:color="auto"/>
            <w:right w:val="none" w:sz="0" w:space="0" w:color="auto"/>
          </w:divBdr>
        </w:div>
        <w:div w:id="1187057508">
          <w:marLeft w:val="0"/>
          <w:marRight w:val="0"/>
          <w:marTop w:val="0"/>
          <w:marBottom w:val="0"/>
          <w:divBdr>
            <w:top w:val="none" w:sz="0" w:space="0" w:color="auto"/>
            <w:left w:val="none" w:sz="0" w:space="0" w:color="auto"/>
            <w:bottom w:val="none" w:sz="0" w:space="0" w:color="auto"/>
            <w:right w:val="none" w:sz="0" w:space="0" w:color="auto"/>
          </w:divBdr>
        </w:div>
        <w:div w:id="1221330366">
          <w:marLeft w:val="0"/>
          <w:marRight w:val="0"/>
          <w:marTop w:val="0"/>
          <w:marBottom w:val="0"/>
          <w:divBdr>
            <w:top w:val="none" w:sz="0" w:space="0" w:color="auto"/>
            <w:left w:val="none" w:sz="0" w:space="0" w:color="auto"/>
            <w:bottom w:val="none" w:sz="0" w:space="0" w:color="auto"/>
            <w:right w:val="none" w:sz="0" w:space="0" w:color="auto"/>
          </w:divBdr>
        </w:div>
        <w:div w:id="1224213467">
          <w:marLeft w:val="0"/>
          <w:marRight w:val="0"/>
          <w:marTop w:val="0"/>
          <w:marBottom w:val="0"/>
          <w:divBdr>
            <w:top w:val="none" w:sz="0" w:space="0" w:color="auto"/>
            <w:left w:val="none" w:sz="0" w:space="0" w:color="auto"/>
            <w:bottom w:val="none" w:sz="0" w:space="0" w:color="auto"/>
            <w:right w:val="none" w:sz="0" w:space="0" w:color="auto"/>
          </w:divBdr>
        </w:div>
        <w:div w:id="1238593171">
          <w:marLeft w:val="0"/>
          <w:marRight w:val="0"/>
          <w:marTop w:val="0"/>
          <w:marBottom w:val="0"/>
          <w:divBdr>
            <w:top w:val="none" w:sz="0" w:space="0" w:color="auto"/>
            <w:left w:val="none" w:sz="0" w:space="0" w:color="auto"/>
            <w:bottom w:val="none" w:sz="0" w:space="0" w:color="auto"/>
            <w:right w:val="none" w:sz="0" w:space="0" w:color="auto"/>
          </w:divBdr>
        </w:div>
        <w:div w:id="1285891263">
          <w:marLeft w:val="0"/>
          <w:marRight w:val="0"/>
          <w:marTop w:val="0"/>
          <w:marBottom w:val="0"/>
          <w:divBdr>
            <w:top w:val="none" w:sz="0" w:space="0" w:color="auto"/>
            <w:left w:val="none" w:sz="0" w:space="0" w:color="auto"/>
            <w:bottom w:val="none" w:sz="0" w:space="0" w:color="auto"/>
            <w:right w:val="none" w:sz="0" w:space="0" w:color="auto"/>
          </w:divBdr>
        </w:div>
        <w:div w:id="1326055554">
          <w:marLeft w:val="0"/>
          <w:marRight w:val="0"/>
          <w:marTop w:val="0"/>
          <w:marBottom w:val="0"/>
          <w:divBdr>
            <w:top w:val="none" w:sz="0" w:space="0" w:color="auto"/>
            <w:left w:val="none" w:sz="0" w:space="0" w:color="auto"/>
            <w:bottom w:val="none" w:sz="0" w:space="0" w:color="auto"/>
            <w:right w:val="none" w:sz="0" w:space="0" w:color="auto"/>
          </w:divBdr>
        </w:div>
        <w:div w:id="1335035759">
          <w:marLeft w:val="0"/>
          <w:marRight w:val="0"/>
          <w:marTop w:val="0"/>
          <w:marBottom w:val="0"/>
          <w:divBdr>
            <w:top w:val="none" w:sz="0" w:space="0" w:color="auto"/>
            <w:left w:val="none" w:sz="0" w:space="0" w:color="auto"/>
            <w:bottom w:val="none" w:sz="0" w:space="0" w:color="auto"/>
            <w:right w:val="none" w:sz="0" w:space="0" w:color="auto"/>
          </w:divBdr>
        </w:div>
        <w:div w:id="1388526605">
          <w:marLeft w:val="0"/>
          <w:marRight w:val="0"/>
          <w:marTop w:val="0"/>
          <w:marBottom w:val="0"/>
          <w:divBdr>
            <w:top w:val="none" w:sz="0" w:space="0" w:color="auto"/>
            <w:left w:val="none" w:sz="0" w:space="0" w:color="auto"/>
            <w:bottom w:val="none" w:sz="0" w:space="0" w:color="auto"/>
            <w:right w:val="none" w:sz="0" w:space="0" w:color="auto"/>
          </w:divBdr>
        </w:div>
        <w:div w:id="1418676967">
          <w:marLeft w:val="0"/>
          <w:marRight w:val="0"/>
          <w:marTop w:val="0"/>
          <w:marBottom w:val="0"/>
          <w:divBdr>
            <w:top w:val="none" w:sz="0" w:space="0" w:color="auto"/>
            <w:left w:val="none" w:sz="0" w:space="0" w:color="auto"/>
            <w:bottom w:val="none" w:sz="0" w:space="0" w:color="auto"/>
            <w:right w:val="none" w:sz="0" w:space="0" w:color="auto"/>
          </w:divBdr>
        </w:div>
        <w:div w:id="1453357425">
          <w:marLeft w:val="0"/>
          <w:marRight w:val="0"/>
          <w:marTop w:val="0"/>
          <w:marBottom w:val="0"/>
          <w:divBdr>
            <w:top w:val="none" w:sz="0" w:space="0" w:color="auto"/>
            <w:left w:val="none" w:sz="0" w:space="0" w:color="auto"/>
            <w:bottom w:val="none" w:sz="0" w:space="0" w:color="auto"/>
            <w:right w:val="none" w:sz="0" w:space="0" w:color="auto"/>
          </w:divBdr>
        </w:div>
        <w:div w:id="1460802279">
          <w:marLeft w:val="0"/>
          <w:marRight w:val="0"/>
          <w:marTop w:val="0"/>
          <w:marBottom w:val="0"/>
          <w:divBdr>
            <w:top w:val="none" w:sz="0" w:space="0" w:color="auto"/>
            <w:left w:val="none" w:sz="0" w:space="0" w:color="auto"/>
            <w:bottom w:val="none" w:sz="0" w:space="0" w:color="auto"/>
            <w:right w:val="none" w:sz="0" w:space="0" w:color="auto"/>
          </w:divBdr>
        </w:div>
        <w:div w:id="1502620194">
          <w:marLeft w:val="0"/>
          <w:marRight w:val="0"/>
          <w:marTop w:val="0"/>
          <w:marBottom w:val="0"/>
          <w:divBdr>
            <w:top w:val="none" w:sz="0" w:space="0" w:color="auto"/>
            <w:left w:val="none" w:sz="0" w:space="0" w:color="auto"/>
            <w:bottom w:val="none" w:sz="0" w:space="0" w:color="auto"/>
            <w:right w:val="none" w:sz="0" w:space="0" w:color="auto"/>
          </w:divBdr>
        </w:div>
        <w:div w:id="1562935170">
          <w:marLeft w:val="0"/>
          <w:marRight w:val="0"/>
          <w:marTop w:val="0"/>
          <w:marBottom w:val="0"/>
          <w:divBdr>
            <w:top w:val="none" w:sz="0" w:space="0" w:color="auto"/>
            <w:left w:val="none" w:sz="0" w:space="0" w:color="auto"/>
            <w:bottom w:val="none" w:sz="0" w:space="0" w:color="auto"/>
            <w:right w:val="none" w:sz="0" w:space="0" w:color="auto"/>
          </w:divBdr>
        </w:div>
        <w:div w:id="1571383068">
          <w:marLeft w:val="0"/>
          <w:marRight w:val="0"/>
          <w:marTop w:val="0"/>
          <w:marBottom w:val="0"/>
          <w:divBdr>
            <w:top w:val="none" w:sz="0" w:space="0" w:color="auto"/>
            <w:left w:val="none" w:sz="0" w:space="0" w:color="auto"/>
            <w:bottom w:val="none" w:sz="0" w:space="0" w:color="auto"/>
            <w:right w:val="none" w:sz="0" w:space="0" w:color="auto"/>
          </w:divBdr>
        </w:div>
        <w:div w:id="1574580664">
          <w:marLeft w:val="0"/>
          <w:marRight w:val="0"/>
          <w:marTop w:val="0"/>
          <w:marBottom w:val="0"/>
          <w:divBdr>
            <w:top w:val="none" w:sz="0" w:space="0" w:color="auto"/>
            <w:left w:val="none" w:sz="0" w:space="0" w:color="auto"/>
            <w:bottom w:val="none" w:sz="0" w:space="0" w:color="auto"/>
            <w:right w:val="none" w:sz="0" w:space="0" w:color="auto"/>
          </w:divBdr>
        </w:div>
        <w:div w:id="1736007316">
          <w:marLeft w:val="0"/>
          <w:marRight w:val="0"/>
          <w:marTop w:val="0"/>
          <w:marBottom w:val="0"/>
          <w:divBdr>
            <w:top w:val="none" w:sz="0" w:space="0" w:color="auto"/>
            <w:left w:val="none" w:sz="0" w:space="0" w:color="auto"/>
            <w:bottom w:val="none" w:sz="0" w:space="0" w:color="auto"/>
            <w:right w:val="none" w:sz="0" w:space="0" w:color="auto"/>
          </w:divBdr>
        </w:div>
        <w:div w:id="1781146683">
          <w:marLeft w:val="0"/>
          <w:marRight w:val="0"/>
          <w:marTop w:val="0"/>
          <w:marBottom w:val="0"/>
          <w:divBdr>
            <w:top w:val="none" w:sz="0" w:space="0" w:color="auto"/>
            <w:left w:val="none" w:sz="0" w:space="0" w:color="auto"/>
            <w:bottom w:val="none" w:sz="0" w:space="0" w:color="auto"/>
            <w:right w:val="none" w:sz="0" w:space="0" w:color="auto"/>
          </w:divBdr>
        </w:div>
        <w:div w:id="1903364971">
          <w:marLeft w:val="0"/>
          <w:marRight w:val="0"/>
          <w:marTop w:val="0"/>
          <w:marBottom w:val="0"/>
          <w:divBdr>
            <w:top w:val="none" w:sz="0" w:space="0" w:color="auto"/>
            <w:left w:val="none" w:sz="0" w:space="0" w:color="auto"/>
            <w:bottom w:val="none" w:sz="0" w:space="0" w:color="auto"/>
            <w:right w:val="none" w:sz="0" w:space="0" w:color="auto"/>
          </w:divBdr>
        </w:div>
        <w:div w:id="1944680481">
          <w:marLeft w:val="0"/>
          <w:marRight w:val="0"/>
          <w:marTop w:val="0"/>
          <w:marBottom w:val="0"/>
          <w:divBdr>
            <w:top w:val="none" w:sz="0" w:space="0" w:color="auto"/>
            <w:left w:val="none" w:sz="0" w:space="0" w:color="auto"/>
            <w:bottom w:val="none" w:sz="0" w:space="0" w:color="auto"/>
            <w:right w:val="none" w:sz="0" w:space="0" w:color="auto"/>
          </w:divBdr>
        </w:div>
        <w:div w:id="1949896186">
          <w:marLeft w:val="0"/>
          <w:marRight w:val="0"/>
          <w:marTop w:val="0"/>
          <w:marBottom w:val="0"/>
          <w:divBdr>
            <w:top w:val="none" w:sz="0" w:space="0" w:color="auto"/>
            <w:left w:val="none" w:sz="0" w:space="0" w:color="auto"/>
            <w:bottom w:val="none" w:sz="0" w:space="0" w:color="auto"/>
            <w:right w:val="none" w:sz="0" w:space="0" w:color="auto"/>
          </w:divBdr>
        </w:div>
        <w:div w:id="1977908484">
          <w:marLeft w:val="0"/>
          <w:marRight w:val="0"/>
          <w:marTop w:val="0"/>
          <w:marBottom w:val="0"/>
          <w:divBdr>
            <w:top w:val="none" w:sz="0" w:space="0" w:color="auto"/>
            <w:left w:val="none" w:sz="0" w:space="0" w:color="auto"/>
            <w:bottom w:val="none" w:sz="0" w:space="0" w:color="auto"/>
            <w:right w:val="none" w:sz="0" w:space="0" w:color="auto"/>
          </w:divBdr>
        </w:div>
        <w:div w:id="1993563798">
          <w:marLeft w:val="0"/>
          <w:marRight w:val="0"/>
          <w:marTop w:val="0"/>
          <w:marBottom w:val="0"/>
          <w:divBdr>
            <w:top w:val="none" w:sz="0" w:space="0" w:color="auto"/>
            <w:left w:val="none" w:sz="0" w:space="0" w:color="auto"/>
            <w:bottom w:val="none" w:sz="0" w:space="0" w:color="auto"/>
            <w:right w:val="none" w:sz="0" w:space="0" w:color="auto"/>
          </w:divBdr>
        </w:div>
        <w:div w:id="2024234610">
          <w:marLeft w:val="0"/>
          <w:marRight w:val="0"/>
          <w:marTop w:val="0"/>
          <w:marBottom w:val="0"/>
          <w:divBdr>
            <w:top w:val="none" w:sz="0" w:space="0" w:color="auto"/>
            <w:left w:val="none" w:sz="0" w:space="0" w:color="auto"/>
            <w:bottom w:val="none" w:sz="0" w:space="0" w:color="auto"/>
            <w:right w:val="none" w:sz="0" w:space="0" w:color="auto"/>
          </w:divBdr>
        </w:div>
        <w:div w:id="2038576693">
          <w:marLeft w:val="0"/>
          <w:marRight w:val="0"/>
          <w:marTop w:val="0"/>
          <w:marBottom w:val="0"/>
          <w:divBdr>
            <w:top w:val="none" w:sz="0" w:space="0" w:color="auto"/>
            <w:left w:val="none" w:sz="0" w:space="0" w:color="auto"/>
            <w:bottom w:val="none" w:sz="0" w:space="0" w:color="auto"/>
            <w:right w:val="none" w:sz="0" w:space="0" w:color="auto"/>
          </w:divBdr>
        </w:div>
        <w:div w:id="2093113082">
          <w:marLeft w:val="0"/>
          <w:marRight w:val="0"/>
          <w:marTop w:val="0"/>
          <w:marBottom w:val="0"/>
          <w:divBdr>
            <w:top w:val="none" w:sz="0" w:space="0" w:color="auto"/>
            <w:left w:val="none" w:sz="0" w:space="0" w:color="auto"/>
            <w:bottom w:val="none" w:sz="0" w:space="0" w:color="auto"/>
            <w:right w:val="none" w:sz="0" w:space="0" w:color="auto"/>
          </w:divBdr>
        </w:div>
        <w:div w:id="2111316638">
          <w:marLeft w:val="0"/>
          <w:marRight w:val="0"/>
          <w:marTop w:val="0"/>
          <w:marBottom w:val="0"/>
          <w:divBdr>
            <w:top w:val="none" w:sz="0" w:space="0" w:color="auto"/>
            <w:left w:val="none" w:sz="0" w:space="0" w:color="auto"/>
            <w:bottom w:val="none" w:sz="0" w:space="0" w:color="auto"/>
            <w:right w:val="none" w:sz="0" w:space="0" w:color="auto"/>
          </w:divBdr>
        </w:div>
        <w:div w:id="2118208474">
          <w:marLeft w:val="0"/>
          <w:marRight w:val="0"/>
          <w:marTop w:val="0"/>
          <w:marBottom w:val="0"/>
          <w:divBdr>
            <w:top w:val="none" w:sz="0" w:space="0" w:color="auto"/>
            <w:left w:val="none" w:sz="0" w:space="0" w:color="auto"/>
            <w:bottom w:val="none" w:sz="0" w:space="0" w:color="auto"/>
            <w:right w:val="none" w:sz="0" w:space="0" w:color="auto"/>
          </w:divBdr>
        </w:div>
      </w:divsChild>
    </w:div>
    <w:div w:id="1392533388">
      <w:bodyDiv w:val="1"/>
      <w:marLeft w:val="0"/>
      <w:marRight w:val="0"/>
      <w:marTop w:val="0"/>
      <w:marBottom w:val="0"/>
      <w:divBdr>
        <w:top w:val="none" w:sz="0" w:space="0" w:color="auto"/>
        <w:left w:val="none" w:sz="0" w:space="0" w:color="auto"/>
        <w:bottom w:val="none" w:sz="0" w:space="0" w:color="auto"/>
        <w:right w:val="none" w:sz="0" w:space="0" w:color="auto"/>
      </w:divBdr>
      <w:divsChild>
        <w:div w:id="86393552">
          <w:marLeft w:val="0"/>
          <w:marRight w:val="0"/>
          <w:marTop w:val="0"/>
          <w:marBottom w:val="0"/>
          <w:divBdr>
            <w:top w:val="none" w:sz="0" w:space="0" w:color="auto"/>
            <w:left w:val="none" w:sz="0" w:space="0" w:color="auto"/>
            <w:bottom w:val="none" w:sz="0" w:space="0" w:color="auto"/>
            <w:right w:val="none" w:sz="0" w:space="0" w:color="auto"/>
          </w:divBdr>
        </w:div>
      </w:divsChild>
    </w:div>
    <w:div w:id="1394543467">
      <w:bodyDiv w:val="1"/>
      <w:marLeft w:val="0"/>
      <w:marRight w:val="0"/>
      <w:marTop w:val="0"/>
      <w:marBottom w:val="0"/>
      <w:divBdr>
        <w:top w:val="none" w:sz="0" w:space="0" w:color="auto"/>
        <w:left w:val="none" w:sz="0" w:space="0" w:color="auto"/>
        <w:bottom w:val="none" w:sz="0" w:space="0" w:color="auto"/>
        <w:right w:val="none" w:sz="0" w:space="0" w:color="auto"/>
      </w:divBdr>
    </w:div>
    <w:div w:id="1395279637">
      <w:bodyDiv w:val="1"/>
      <w:marLeft w:val="0"/>
      <w:marRight w:val="0"/>
      <w:marTop w:val="0"/>
      <w:marBottom w:val="0"/>
      <w:divBdr>
        <w:top w:val="none" w:sz="0" w:space="0" w:color="auto"/>
        <w:left w:val="none" w:sz="0" w:space="0" w:color="auto"/>
        <w:bottom w:val="none" w:sz="0" w:space="0" w:color="auto"/>
        <w:right w:val="none" w:sz="0" w:space="0" w:color="auto"/>
      </w:divBdr>
    </w:div>
    <w:div w:id="1399208868">
      <w:bodyDiv w:val="1"/>
      <w:marLeft w:val="0"/>
      <w:marRight w:val="0"/>
      <w:marTop w:val="0"/>
      <w:marBottom w:val="0"/>
      <w:divBdr>
        <w:top w:val="none" w:sz="0" w:space="0" w:color="auto"/>
        <w:left w:val="none" w:sz="0" w:space="0" w:color="auto"/>
        <w:bottom w:val="none" w:sz="0" w:space="0" w:color="auto"/>
        <w:right w:val="none" w:sz="0" w:space="0" w:color="auto"/>
      </w:divBdr>
      <w:divsChild>
        <w:div w:id="1703705544">
          <w:marLeft w:val="0"/>
          <w:marRight w:val="0"/>
          <w:marTop w:val="0"/>
          <w:marBottom w:val="0"/>
          <w:divBdr>
            <w:top w:val="none" w:sz="0" w:space="0" w:color="auto"/>
            <w:left w:val="none" w:sz="0" w:space="0" w:color="auto"/>
            <w:bottom w:val="none" w:sz="0" w:space="0" w:color="auto"/>
            <w:right w:val="none" w:sz="0" w:space="0" w:color="auto"/>
          </w:divBdr>
        </w:div>
      </w:divsChild>
    </w:div>
    <w:div w:id="1424717630">
      <w:bodyDiv w:val="1"/>
      <w:marLeft w:val="0"/>
      <w:marRight w:val="0"/>
      <w:marTop w:val="0"/>
      <w:marBottom w:val="0"/>
      <w:divBdr>
        <w:top w:val="none" w:sz="0" w:space="0" w:color="auto"/>
        <w:left w:val="none" w:sz="0" w:space="0" w:color="auto"/>
        <w:bottom w:val="none" w:sz="0" w:space="0" w:color="auto"/>
        <w:right w:val="none" w:sz="0" w:space="0" w:color="auto"/>
      </w:divBdr>
    </w:div>
    <w:div w:id="1435134392">
      <w:bodyDiv w:val="1"/>
      <w:marLeft w:val="0"/>
      <w:marRight w:val="0"/>
      <w:marTop w:val="0"/>
      <w:marBottom w:val="0"/>
      <w:divBdr>
        <w:top w:val="none" w:sz="0" w:space="0" w:color="auto"/>
        <w:left w:val="none" w:sz="0" w:space="0" w:color="auto"/>
        <w:bottom w:val="none" w:sz="0" w:space="0" w:color="auto"/>
        <w:right w:val="none" w:sz="0" w:space="0" w:color="auto"/>
      </w:divBdr>
      <w:divsChild>
        <w:div w:id="556476297">
          <w:marLeft w:val="0"/>
          <w:marRight w:val="0"/>
          <w:marTop w:val="0"/>
          <w:marBottom w:val="0"/>
          <w:divBdr>
            <w:top w:val="none" w:sz="0" w:space="0" w:color="auto"/>
            <w:left w:val="none" w:sz="0" w:space="0" w:color="auto"/>
            <w:bottom w:val="none" w:sz="0" w:space="0" w:color="auto"/>
            <w:right w:val="none" w:sz="0" w:space="0" w:color="auto"/>
          </w:divBdr>
        </w:div>
      </w:divsChild>
    </w:div>
    <w:div w:id="1435175564">
      <w:bodyDiv w:val="1"/>
      <w:marLeft w:val="0"/>
      <w:marRight w:val="0"/>
      <w:marTop w:val="0"/>
      <w:marBottom w:val="0"/>
      <w:divBdr>
        <w:top w:val="none" w:sz="0" w:space="0" w:color="auto"/>
        <w:left w:val="none" w:sz="0" w:space="0" w:color="auto"/>
        <w:bottom w:val="none" w:sz="0" w:space="0" w:color="auto"/>
        <w:right w:val="none" w:sz="0" w:space="0" w:color="auto"/>
      </w:divBdr>
    </w:div>
    <w:div w:id="1459374552">
      <w:bodyDiv w:val="1"/>
      <w:marLeft w:val="0"/>
      <w:marRight w:val="0"/>
      <w:marTop w:val="0"/>
      <w:marBottom w:val="0"/>
      <w:divBdr>
        <w:top w:val="none" w:sz="0" w:space="0" w:color="auto"/>
        <w:left w:val="none" w:sz="0" w:space="0" w:color="auto"/>
        <w:bottom w:val="none" w:sz="0" w:space="0" w:color="auto"/>
        <w:right w:val="none" w:sz="0" w:space="0" w:color="auto"/>
      </w:divBdr>
    </w:div>
    <w:div w:id="1460761896">
      <w:bodyDiv w:val="1"/>
      <w:marLeft w:val="0"/>
      <w:marRight w:val="0"/>
      <w:marTop w:val="0"/>
      <w:marBottom w:val="0"/>
      <w:divBdr>
        <w:top w:val="none" w:sz="0" w:space="0" w:color="auto"/>
        <w:left w:val="none" w:sz="0" w:space="0" w:color="auto"/>
        <w:bottom w:val="none" w:sz="0" w:space="0" w:color="auto"/>
        <w:right w:val="none" w:sz="0" w:space="0" w:color="auto"/>
      </w:divBdr>
    </w:div>
    <w:div w:id="1461918604">
      <w:bodyDiv w:val="1"/>
      <w:marLeft w:val="0"/>
      <w:marRight w:val="0"/>
      <w:marTop w:val="0"/>
      <w:marBottom w:val="0"/>
      <w:divBdr>
        <w:top w:val="none" w:sz="0" w:space="0" w:color="auto"/>
        <w:left w:val="none" w:sz="0" w:space="0" w:color="auto"/>
        <w:bottom w:val="none" w:sz="0" w:space="0" w:color="auto"/>
        <w:right w:val="none" w:sz="0" w:space="0" w:color="auto"/>
      </w:divBdr>
    </w:div>
    <w:div w:id="1494492540">
      <w:bodyDiv w:val="1"/>
      <w:marLeft w:val="0"/>
      <w:marRight w:val="0"/>
      <w:marTop w:val="0"/>
      <w:marBottom w:val="0"/>
      <w:divBdr>
        <w:top w:val="none" w:sz="0" w:space="0" w:color="auto"/>
        <w:left w:val="none" w:sz="0" w:space="0" w:color="auto"/>
        <w:bottom w:val="none" w:sz="0" w:space="0" w:color="auto"/>
        <w:right w:val="none" w:sz="0" w:space="0" w:color="auto"/>
      </w:divBdr>
    </w:div>
    <w:div w:id="1503357276">
      <w:bodyDiv w:val="1"/>
      <w:marLeft w:val="0"/>
      <w:marRight w:val="0"/>
      <w:marTop w:val="0"/>
      <w:marBottom w:val="0"/>
      <w:divBdr>
        <w:top w:val="none" w:sz="0" w:space="0" w:color="auto"/>
        <w:left w:val="none" w:sz="0" w:space="0" w:color="auto"/>
        <w:bottom w:val="none" w:sz="0" w:space="0" w:color="auto"/>
        <w:right w:val="none" w:sz="0" w:space="0" w:color="auto"/>
      </w:divBdr>
    </w:div>
    <w:div w:id="1503624382">
      <w:bodyDiv w:val="1"/>
      <w:marLeft w:val="0"/>
      <w:marRight w:val="0"/>
      <w:marTop w:val="0"/>
      <w:marBottom w:val="0"/>
      <w:divBdr>
        <w:top w:val="none" w:sz="0" w:space="0" w:color="auto"/>
        <w:left w:val="none" w:sz="0" w:space="0" w:color="auto"/>
        <w:bottom w:val="none" w:sz="0" w:space="0" w:color="auto"/>
        <w:right w:val="none" w:sz="0" w:space="0" w:color="auto"/>
      </w:divBdr>
    </w:div>
    <w:div w:id="1506673450">
      <w:bodyDiv w:val="1"/>
      <w:marLeft w:val="0"/>
      <w:marRight w:val="0"/>
      <w:marTop w:val="0"/>
      <w:marBottom w:val="0"/>
      <w:divBdr>
        <w:top w:val="none" w:sz="0" w:space="0" w:color="auto"/>
        <w:left w:val="none" w:sz="0" w:space="0" w:color="auto"/>
        <w:bottom w:val="none" w:sz="0" w:space="0" w:color="auto"/>
        <w:right w:val="none" w:sz="0" w:space="0" w:color="auto"/>
      </w:divBdr>
    </w:div>
    <w:div w:id="1523085637">
      <w:bodyDiv w:val="1"/>
      <w:marLeft w:val="0"/>
      <w:marRight w:val="0"/>
      <w:marTop w:val="0"/>
      <w:marBottom w:val="0"/>
      <w:divBdr>
        <w:top w:val="none" w:sz="0" w:space="0" w:color="auto"/>
        <w:left w:val="none" w:sz="0" w:space="0" w:color="auto"/>
        <w:bottom w:val="none" w:sz="0" w:space="0" w:color="auto"/>
        <w:right w:val="none" w:sz="0" w:space="0" w:color="auto"/>
      </w:divBdr>
    </w:div>
    <w:div w:id="1532498728">
      <w:bodyDiv w:val="1"/>
      <w:marLeft w:val="0"/>
      <w:marRight w:val="0"/>
      <w:marTop w:val="0"/>
      <w:marBottom w:val="0"/>
      <w:divBdr>
        <w:top w:val="none" w:sz="0" w:space="0" w:color="auto"/>
        <w:left w:val="none" w:sz="0" w:space="0" w:color="auto"/>
        <w:bottom w:val="none" w:sz="0" w:space="0" w:color="auto"/>
        <w:right w:val="none" w:sz="0" w:space="0" w:color="auto"/>
      </w:divBdr>
    </w:div>
    <w:div w:id="1574926812">
      <w:bodyDiv w:val="1"/>
      <w:marLeft w:val="0"/>
      <w:marRight w:val="0"/>
      <w:marTop w:val="0"/>
      <w:marBottom w:val="0"/>
      <w:divBdr>
        <w:top w:val="none" w:sz="0" w:space="0" w:color="auto"/>
        <w:left w:val="none" w:sz="0" w:space="0" w:color="auto"/>
        <w:bottom w:val="none" w:sz="0" w:space="0" w:color="auto"/>
        <w:right w:val="none" w:sz="0" w:space="0" w:color="auto"/>
      </w:divBdr>
    </w:div>
    <w:div w:id="1578786464">
      <w:bodyDiv w:val="1"/>
      <w:marLeft w:val="0"/>
      <w:marRight w:val="0"/>
      <w:marTop w:val="0"/>
      <w:marBottom w:val="0"/>
      <w:divBdr>
        <w:top w:val="none" w:sz="0" w:space="0" w:color="auto"/>
        <w:left w:val="none" w:sz="0" w:space="0" w:color="auto"/>
        <w:bottom w:val="none" w:sz="0" w:space="0" w:color="auto"/>
        <w:right w:val="none" w:sz="0" w:space="0" w:color="auto"/>
      </w:divBdr>
    </w:div>
    <w:div w:id="1582787487">
      <w:bodyDiv w:val="1"/>
      <w:marLeft w:val="0"/>
      <w:marRight w:val="0"/>
      <w:marTop w:val="0"/>
      <w:marBottom w:val="0"/>
      <w:divBdr>
        <w:top w:val="none" w:sz="0" w:space="0" w:color="auto"/>
        <w:left w:val="none" w:sz="0" w:space="0" w:color="auto"/>
        <w:bottom w:val="none" w:sz="0" w:space="0" w:color="auto"/>
        <w:right w:val="none" w:sz="0" w:space="0" w:color="auto"/>
      </w:divBdr>
    </w:div>
    <w:div w:id="1632516451">
      <w:bodyDiv w:val="1"/>
      <w:marLeft w:val="0"/>
      <w:marRight w:val="0"/>
      <w:marTop w:val="0"/>
      <w:marBottom w:val="0"/>
      <w:divBdr>
        <w:top w:val="none" w:sz="0" w:space="0" w:color="auto"/>
        <w:left w:val="none" w:sz="0" w:space="0" w:color="auto"/>
        <w:bottom w:val="none" w:sz="0" w:space="0" w:color="auto"/>
        <w:right w:val="none" w:sz="0" w:space="0" w:color="auto"/>
      </w:divBdr>
      <w:divsChild>
        <w:div w:id="370540813">
          <w:marLeft w:val="0"/>
          <w:marRight w:val="0"/>
          <w:marTop w:val="0"/>
          <w:marBottom w:val="0"/>
          <w:divBdr>
            <w:top w:val="none" w:sz="0" w:space="0" w:color="auto"/>
            <w:left w:val="none" w:sz="0" w:space="0" w:color="auto"/>
            <w:bottom w:val="none" w:sz="0" w:space="0" w:color="auto"/>
            <w:right w:val="none" w:sz="0" w:space="0" w:color="auto"/>
          </w:divBdr>
          <w:divsChild>
            <w:div w:id="836573506">
              <w:marLeft w:val="0"/>
              <w:marRight w:val="0"/>
              <w:marTop w:val="0"/>
              <w:marBottom w:val="0"/>
              <w:divBdr>
                <w:top w:val="none" w:sz="0" w:space="0" w:color="auto"/>
                <w:left w:val="none" w:sz="0" w:space="0" w:color="auto"/>
                <w:bottom w:val="none" w:sz="0" w:space="0" w:color="auto"/>
                <w:right w:val="none" w:sz="0" w:space="0" w:color="auto"/>
              </w:divBdr>
              <w:divsChild>
                <w:div w:id="417792034">
                  <w:marLeft w:val="0"/>
                  <w:marRight w:val="0"/>
                  <w:marTop w:val="0"/>
                  <w:marBottom w:val="0"/>
                  <w:divBdr>
                    <w:top w:val="none" w:sz="0" w:space="0" w:color="auto"/>
                    <w:left w:val="none" w:sz="0" w:space="0" w:color="auto"/>
                    <w:bottom w:val="none" w:sz="0" w:space="0" w:color="auto"/>
                    <w:right w:val="none" w:sz="0" w:space="0" w:color="auto"/>
                  </w:divBdr>
                  <w:divsChild>
                    <w:div w:id="1859273777">
                      <w:marLeft w:val="0"/>
                      <w:marRight w:val="0"/>
                      <w:marTop w:val="0"/>
                      <w:marBottom w:val="0"/>
                      <w:divBdr>
                        <w:top w:val="none" w:sz="0" w:space="0" w:color="auto"/>
                        <w:left w:val="none" w:sz="0" w:space="0" w:color="auto"/>
                        <w:bottom w:val="none" w:sz="0" w:space="0" w:color="auto"/>
                        <w:right w:val="none" w:sz="0" w:space="0" w:color="auto"/>
                      </w:divBdr>
                      <w:divsChild>
                        <w:div w:id="2146924999">
                          <w:marLeft w:val="0"/>
                          <w:marRight w:val="0"/>
                          <w:marTop w:val="0"/>
                          <w:marBottom w:val="0"/>
                          <w:divBdr>
                            <w:top w:val="none" w:sz="0" w:space="0" w:color="auto"/>
                            <w:left w:val="none" w:sz="0" w:space="0" w:color="auto"/>
                            <w:bottom w:val="none" w:sz="0" w:space="0" w:color="auto"/>
                            <w:right w:val="none" w:sz="0" w:space="0" w:color="auto"/>
                          </w:divBdr>
                          <w:divsChild>
                            <w:div w:id="1791629147">
                              <w:marLeft w:val="0"/>
                              <w:marRight w:val="0"/>
                              <w:marTop w:val="0"/>
                              <w:marBottom w:val="0"/>
                              <w:divBdr>
                                <w:top w:val="none" w:sz="0" w:space="0" w:color="auto"/>
                                <w:left w:val="none" w:sz="0" w:space="0" w:color="auto"/>
                                <w:bottom w:val="none" w:sz="0" w:space="0" w:color="auto"/>
                                <w:right w:val="none" w:sz="0" w:space="0" w:color="auto"/>
                              </w:divBdr>
                              <w:divsChild>
                                <w:div w:id="12486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326700">
      <w:bodyDiv w:val="1"/>
      <w:marLeft w:val="0"/>
      <w:marRight w:val="0"/>
      <w:marTop w:val="0"/>
      <w:marBottom w:val="0"/>
      <w:divBdr>
        <w:top w:val="none" w:sz="0" w:space="0" w:color="auto"/>
        <w:left w:val="none" w:sz="0" w:space="0" w:color="auto"/>
        <w:bottom w:val="none" w:sz="0" w:space="0" w:color="auto"/>
        <w:right w:val="none" w:sz="0" w:space="0" w:color="auto"/>
      </w:divBdr>
    </w:div>
    <w:div w:id="1656759859">
      <w:bodyDiv w:val="1"/>
      <w:marLeft w:val="0"/>
      <w:marRight w:val="0"/>
      <w:marTop w:val="0"/>
      <w:marBottom w:val="0"/>
      <w:divBdr>
        <w:top w:val="none" w:sz="0" w:space="0" w:color="auto"/>
        <w:left w:val="none" w:sz="0" w:space="0" w:color="auto"/>
        <w:bottom w:val="none" w:sz="0" w:space="0" w:color="auto"/>
        <w:right w:val="none" w:sz="0" w:space="0" w:color="auto"/>
      </w:divBdr>
    </w:div>
    <w:div w:id="1661691734">
      <w:bodyDiv w:val="1"/>
      <w:marLeft w:val="0"/>
      <w:marRight w:val="0"/>
      <w:marTop w:val="0"/>
      <w:marBottom w:val="0"/>
      <w:divBdr>
        <w:top w:val="none" w:sz="0" w:space="0" w:color="auto"/>
        <w:left w:val="none" w:sz="0" w:space="0" w:color="auto"/>
        <w:bottom w:val="none" w:sz="0" w:space="0" w:color="auto"/>
        <w:right w:val="none" w:sz="0" w:space="0" w:color="auto"/>
      </w:divBdr>
      <w:divsChild>
        <w:div w:id="1168861284">
          <w:marLeft w:val="0"/>
          <w:marRight w:val="0"/>
          <w:marTop w:val="0"/>
          <w:marBottom w:val="0"/>
          <w:divBdr>
            <w:top w:val="none" w:sz="0" w:space="0" w:color="auto"/>
            <w:left w:val="none" w:sz="0" w:space="0" w:color="auto"/>
            <w:bottom w:val="none" w:sz="0" w:space="0" w:color="auto"/>
            <w:right w:val="none" w:sz="0" w:space="0" w:color="auto"/>
          </w:divBdr>
          <w:divsChild>
            <w:div w:id="604576768">
              <w:marLeft w:val="0"/>
              <w:marRight w:val="0"/>
              <w:marTop w:val="0"/>
              <w:marBottom w:val="0"/>
              <w:divBdr>
                <w:top w:val="none" w:sz="0" w:space="0" w:color="auto"/>
                <w:left w:val="none" w:sz="0" w:space="0" w:color="auto"/>
                <w:bottom w:val="none" w:sz="0" w:space="0" w:color="auto"/>
                <w:right w:val="none" w:sz="0" w:space="0" w:color="auto"/>
              </w:divBdr>
              <w:divsChild>
                <w:div w:id="878203811">
                  <w:marLeft w:val="0"/>
                  <w:marRight w:val="0"/>
                  <w:marTop w:val="0"/>
                  <w:marBottom w:val="0"/>
                  <w:divBdr>
                    <w:top w:val="none" w:sz="0" w:space="0" w:color="auto"/>
                    <w:left w:val="none" w:sz="0" w:space="0" w:color="auto"/>
                    <w:bottom w:val="none" w:sz="0" w:space="0" w:color="auto"/>
                    <w:right w:val="none" w:sz="0" w:space="0" w:color="auto"/>
                  </w:divBdr>
                  <w:divsChild>
                    <w:div w:id="136729303">
                      <w:marLeft w:val="0"/>
                      <w:marRight w:val="0"/>
                      <w:marTop w:val="0"/>
                      <w:marBottom w:val="0"/>
                      <w:divBdr>
                        <w:top w:val="none" w:sz="0" w:space="0" w:color="auto"/>
                        <w:left w:val="none" w:sz="0" w:space="0" w:color="auto"/>
                        <w:bottom w:val="none" w:sz="0" w:space="0" w:color="auto"/>
                        <w:right w:val="none" w:sz="0" w:space="0" w:color="auto"/>
                      </w:divBdr>
                      <w:divsChild>
                        <w:div w:id="1758020813">
                          <w:marLeft w:val="0"/>
                          <w:marRight w:val="0"/>
                          <w:marTop w:val="0"/>
                          <w:marBottom w:val="0"/>
                          <w:divBdr>
                            <w:top w:val="none" w:sz="0" w:space="0" w:color="auto"/>
                            <w:left w:val="none" w:sz="0" w:space="0" w:color="auto"/>
                            <w:bottom w:val="none" w:sz="0" w:space="0" w:color="auto"/>
                            <w:right w:val="none" w:sz="0" w:space="0" w:color="auto"/>
                          </w:divBdr>
                          <w:divsChild>
                            <w:div w:id="1621110226">
                              <w:marLeft w:val="0"/>
                              <w:marRight w:val="0"/>
                              <w:marTop w:val="0"/>
                              <w:marBottom w:val="0"/>
                              <w:divBdr>
                                <w:top w:val="none" w:sz="0" w:space="0" w:color="auto"/>
                                <w:left w:val="none" w:sz="0" w:space="0" w:color="auto"/>
                                <w:bottom w:val="none" w:sz="0" w:space="0" w:color="auto"/>
                                <w:right w:val="none" w:sz="0" w:space="0" w:color="auto"/>
                              </w:divBdr>
                              <w:divsChild>
                                <w:div w:id="17549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858052">
      <w:bodyDiv w:val="1"/>
      <w:marLeft w:val="0"/>
      <w:marRight w:val="0"/>
      <w:marTop w:val="0"/>
      <w:marBottom w:val="0"/>
      <w:divBdr>
        <w:top w:val="none" w:sz="0" w:space="0" w:color="auto"/>
        <w:left w:val="none" w:sz="0" w:space="0" w:color="auto"/>
        <w:bottom w:val="none" w:sz="0" w:space="0" w:color="auto"/>
        <w:right w:val="none" w:sz="0" w:space="0" w:color="auto"/>
      </w:divBdr>
    </w:div>
    <w:div w:id="1695810938">
      <w:bodyDiv w:val="1"/>
      <w:marLeft w:val="0"/>
      <w:marRight w:val="0"/>
      <w:marTop w:val="0"/>
      <w:marBottom w:val="0"/>
      <w:divBdr>
        <w:top w:val="none" w:sz="0" w:space="0" w:color="auto"/>
        <w:left w:val="none" w:sz="0" w:space="0" w:color="auto"/>
        <w:bottom w:val="none" w:sz="0" w:space="0" w:color="auto"/>
        <w:right w:val="none" w:sz="0" w:space="0" w:color="auto"/>
      </w:divBdr>
    </w:div>
    <w:div w:id="1704204403">
      <w:bodyDiv w:val="1"/>
      <w:marLeft w:val="0"/>
      <w:marRight w:val="0"/>
      <w:marTop w:val="0"/>
      <w:marBottom w:val="0"/>
      <w:divBdr>
        <w:top w:val="none" w:sz="0" w:space="0" w:color="auto"/>
        <w:left w:val="none" w:sz="0" w:space="0" w:color="auto"/>
        <w:bottom w:val="none" w:sz="0" w:space="0" w:color="auto"/>
        <w:right w:val="none" w:sz="0" w:space="0" w:color="auto"/>
      </w:divBdr>
    </w:div>
    <w:div w:id="1709524711">
      <w:bodyDiv w:val="1"/>
      <w:marLeft w:val="0"/>
      <w:marRight w:val="0"/>
      <w:marTop w:val="0"/>
      <w:marBottom w:val="0"/>
      <w:divBdr>
        <w:top w:val="none" w:sz="0" w:space="0" w:color="auto"/>
        <w:left w:val="none" w:sz="0" w:space="0" w:color="auto"/>
        <w:bottom w:val="none" w:sz="0" w:space="0" w:color="auto"/>
        <w:right w:val="none" w:sz="0" w:space="0" w:color="auto"/>
      </w:divBdr>
    </w:div>
    <w:div w:id="1748261534">
      <w:bodyDiv w:val="1"/>
      <w:marLeft w:val="0"/>
      <w:marRight w:val="0"/>
      <w:marTop w:val="0"/>
      <w:marBottom w:val="0"/>
      <w:divBdr>
        <w:top w:val="none" w:sz="0" w:space="0" w:color="auto"/>
        <w:left w:val="none" w:sz="0" w:space="0" w:color="auto"/>
        <w:bottom w:val="none" w:sz="0" w:space="0" w:color="auto"/>
        <w:right w:val="none" w:sz="0" w:space="0" w:color="auto"/>
      </w:divBdr>
    </w:div>
    <w:div w:id="1837530709">
      <w:bodyDiv w:val="1"/>
      <w:marLeft w:val="0"/>
      <w:marRight w:val="0"/>
      <w:marTop w:val="0"/>
      <w:marBottom w:val="0"/>
      <w:divBdr>
        <w:top w:val="none" w:sz="0" w:space="0" w:color="auto"/>
        <w:left w:val="none" w:sz="0" w:space="0" w:color="auto"/>
        <w:bottom w:val="none" w:sz="0" w:space="0" w:color="auto"/>
        <w:right w:val="none" w:sz="0" w:space="0" w:color="auto"/>
      </w:divBdr>
    </w:div>
    <w:div w:id="1903443001">
      <w:bodyDiv w:val="1"/>
      <w:marLeft w:val="0"/>
      <w:marRight w:val="0"/>
      <w:marTop w:val="0"/>
      <w:marBottom w:val="0"/>
      <w:divBdr>
        <w:top w:val="none" w:sz="0" w:space="0" w:color="auto"/>
        <w:left w:val="none" w:sz="0" w:space="0" w:color="auto"/>
        <w:bottom w:val="none" w:sz="0" w:space="0" w:color="auto"/>
        <w:right w:val="none" w:sz="0" w:space="0" w:color="auto"/>
      </w:divBdr>
    </w:div>
    <w:div w:id="1904095350">
      <w:bodyDiv w:val="1"/>
      <w:marLeft w:val="0"/>
      <w:marRight w:val="0"/>
      <w:marTop w:val="0"/>
      <w:marBottom w:val="0"/>
      <w:divBdr>
        <w:top w:val="none" w:sz="0" w:space="0" w:color="auto"/>
        <w:left w:val="none" w:sz="0" w:space="0" w:color="auto"/>
        <w:bottom w:val="none" w:sz="0" w:space="0" w:color="auto"/>
        <w:right w:val="none" w:sz="0" w:space="0" w:color="auto"/>
      </w:divBdr>
    </w:div>
    <w:div w:id="1913732011">
      <w:bodyDiv w:val="1"/>
      <w:marLeft w:val="0"/>
      <w:marRight w:val="0"/>
      <w:marTop w:val="0"/>
      <w:marBottom w:val="0"/>
      <w:divBdr>
        <w:top w:val="none" w:sz="0" w:space="0" w:color="auto"/>
        <w:left w:val="none" w:sz="0" w:space="0" w:color="auto"/>
        <w:bottom w:val="none" w:sz="0" w:space="0" w:color="auto"/>
        <w:right w:val="none" w:sz="0" w:space="0" w:color="auto"/>
      </w:divBdr>
    </w:div>
    <w:div w:id="1930236698">
      <w:bodyDiv w:val="1"/>
      <w:marLeft w:val="0"/>
      <w:marRight w:val="0"/>
      <w:marTop w:val="0"/>
      <w:marBottom w:val="0"/>
      <w:divBdr>
        <w:top w:val="none" w:sz="0" w:space="0" w:color="auto"/>
        <w:left w:val="none" w:sz="0" w:space="0" w:color="auto"/>
        <w:bottom w:val="none" w:sz="0" w:space="0" w:color="auto"/>
        <w:right w:val="none" w:sz="0" w:space="0" w:color="auto"/>
      </w:divBdr>
    </w:div>
    <w:div w:id="1962297872">
      <w:bodyDiv w:val="1"/>
      <w:marLeft w:val="0"/>
      <w:marRight w:val="0"/>
      <w:marTop w:val="0"/>
      <w:marBottom w:val="0"/>
      <w:divBdr>
        <w:top w:val="none" w:sz="0" w:space="0" w:color="auto"/>
        <w:left w:val="none" w:sz="0" w:space="0" w:color="auto"/>
        <w:bottom w:val="none" w:sz="0" w:space="0" w:color="auto"/>
        <w:right w:val="none" w:sz="0" w:space="0" w:color="auto"/>
      </w:divBdr>
    </w:div>
    <w:div w:id="1970233942">
      <w:bodyDiv w:val="1"/>
      <w:marLeft w:val="0"/>
      <w:marRight w:val="0"/>
      <w:marTop w:val="0"/>
      <w:marBottom w:val="0"/>
      <w:divBdr>
        <w:top w:val="none" w:sz="0" w:space="0" w:color="auto"/>
        <w:left w:val="none" w:sz="0" w:space="0" w:color="auto"/>
        <w:bottom w:val="none" w:sz="0" w:space="0" w:color="auto"/>
        <w:right w:val="none" w:sz="0" w:space="0" w:color="auto"/>
      </w:divBdr>
      <w:divsChild>
        <w:div w:id="1230767518">
          <w:marLeft w:val="547"/>
          <w:marRight w:val="0"/>
          <w:marTop w:val="0"/>
          <w:marBottom w:val="0"/>
          <w:divBdr>
            <w:top w:val="none" w:sz="0" w:space="0" w:color="auto"/>
            <w:left w:val="none" w:sz="0" w:space="0" w:color="auto"/>
            <w:bottom w:val="none" w:sz="0" w:space="0" w:color="auto"/>
            <w:right w:val="none" w:sz="0" w:space="0" w:color="auto"/>
          </w:divBdr>
        </w:div>
        <w:div w:id="1996491681">
          <w:marLeft w:val="547"/>
          <w:marRight w:val="0"/>
          <w:marTop w:val="0"/>
          <w:marBottom w:val="0"/>
          <w:divBdr>
            <w:top w:val="none" w:sz="0" w:space="0" w:color="auto"/>
            <w:left w:val="none" w:sz="0" w:space="0" w:color="auto"/>
            <w:bottom w:val="none" w:sz="0" w:space="0" w:color="auto"/>
            <w:right w:val="none" w:sz="0" w:space="0" w:color="auto"/>
          </w:divBdr>
        </w:div>
        <w:div w:id="1626307421">
          <w:marLeft w:val="547"/>
          <w:marRight w:val="0"/>
          <w:marTop w:val="0"/>
          <w:marBottom w:val="0"/>
          <w:divBdr>
            <w:top w:val="none" w:sz="0" w:space="0" w:color="auto"/>
            <w:left w:val="none" w:sz="0" w:space="0" w:color="auto"/>
            <w:bottom w:val="none" w:sz="0" w:space="0" w:color="auto"/>
            <w:right w:val="none" w:sz="0" w:space="0" w:color="auto"/>
          </w:divBdr>
        </w:div>
        <w:div w:id="1869371938">
          <w:marLeft w:val="547"/>
          <w:marRight w:val="0"/>
          <w:marTop w:val="0"/>
          <w:marBottom w:val="0"/>
          <w:divBdr>
            <w:top w:val="none" w:sz="0" w:space="0" w:color="auto"/>
            <w:left w:val="none" w:sz="0" w:space="0" w:color="auto"/>
            <w:bottom w:val="none" w:sz="0" w:space="0" w:color="auto"/>
            <w:right w:val="none" w:sz="0" w:space="0" w:color="auto"/>
          </w:divBdr>
        </w:div>
      </w:divsChild>
    </w:div>
    <w:div w:id="2000814641">
      <w:bodyDiv w:val="1"/>
      <w:marLeft w:val="0"/>
      <w:marRight w:val="0"/>
      <w:marTop w:val="0"/>
      <w:marBottom w:val="0"/>
      <w:divBdr>
        <w:top w:val="none" w:sz="0" w:space="0" w:color="auto"/>
        <w:left w:val="none" w:sz="0" w:space="0" w:color="auto"/>
        <w:bottom w:val="none" w:sz="0" w:space="0" w:color="auto"/>
        <w:right w:val="none" w:sz="0" w:space="0" w:color="auto"/>
      </w:divBdr>
      <w:divsChild>
        <w:div w:id="1134716171">
          <w:marLeft w:val="0"/>
          <w:marRight w:val="0"/>
          <w:marTop w:val="0"/>
          <w:marBottom w:val="0"/>
          <w:divBdr>
            <w:top w:val="none" w:sz="0" w:space="0" w:color="auto"/>
            <w:left w:val="none" w:sz="0" w:space="0" w:color="auto"/>
            <w:bottom w:val="none" w:sz="0" w:space="0" w:color="auto"/>
            <w:right w:val="none" w:sz="0" w:space="0" w:color="auto"/>
          </w:divBdr>
          <w:divsChild>
            <w:div w:id="1493830952">
              <w:marLeft w:val="0"/>
              <w:marRight w:val="0"/>
              <w:marTop w:val="0"/>
              <w:marBottom w:val="0"/>
              <w:divBdr>
                <w:top w:val="none" w:sz="0" w:space="0" w:color="auto"/>
                <w:left w:val="none" w:sz="0" w:space="0" w:color="auto"/>
                <w:bottom w:val="none" w:sz="0" w:space="0" w:color="auto"/>
                <w:right w:val="none" w:sz="0" w:space="0" w:color="auto"/>
              </w:divBdr>
              <w:divsChild>
                <w:div w:id="1076704832">
                  <w:marLeft w:val="0"/>
                  <w:marRight w:val="0"/>
                  <w:marTop w:val="0"/>
                  <w:marBottom w:val="0"/>
                  <w:divBdr>
                    <w:top w:val="none" w:sz="0" w:space="0" w:color="auto"/>
                    <w:left w:val="none" w:sz="0" w:space="0" w:color="auto"/>
                    <w:bottom w:val="none" w:sz="0" w:space="0" w:color="auto"/>
                    <w:right w:val="none" w:sz="0" w:space="0" w:color="auto"/>
                  </w:divBdr>
                  <w:divsChild>
                    <w:div w:id="1384985859">
                      <w:marLeft w:val="0"/>
                      <w:marRight w:val="0"/>
                      <w:marTop w:val="0"/>
                      <w:marBottom w:val="0"/>
                      <w:divBdr>
                        <w:top w:val="none" w:sz="0" w:space="0" w:color="auto"/>
                        <w:left w:val="none" w:sz="0" w:space="0" w:color="auto"/>
                        <w:bottom w:val="none" w:sz="0" w:space="0" w:color="auto"/>
                        <w:right w:val="none" w:sz="0" w:space="0" w:color="auto"/>
                      </w:divBdr>
                      <w:divsChild>
                        <w:div w:id="652375651">
                          <w:marLeft w:val="0"/>
                          <w:marRight w:val="0"/>
                          <w:marTop w:val="0"/>
                          <w:marBottom w:val="0"/>
                          <w:divBdr>
                            <w:top w:val="none" w:sz="0" w:space="0" w:color="auto"/>
                            <w:left w:val="none" w:sz="0" w:space="0" w:color="auto"/>
                            <w:bottom w:val="none" w:sz="0" w:space="0" w:color="auto"/>
                            <w:right w:val="none" w:sz="0" w:space="0" w:color="auto"/>
                          </w:divBdr>
                          <w:divsChild>
                            <w:div w:id="1625650946">
                              <w:marLeft w:val="0"/>
                              <w:marRight w:val="0"/>
                              <w:marTop w:val="0"/>
                              <w:marBottom w:val="0"/>
                              <w:divBdr>
                                <w:top w:val="none" w:sz="0" w:space="0" w:color="auto"/>
                                <w:left w:val="none" w:sz="0" w:space="0" w:color="auto"/>
                                <w:bottom w:val="none" w:sz="0" w:space="0" w:color="auto"/>
                                <w:right w:val="none" w:sz="0" w:space="0" w:color="auto"/>
                              </w:divBdr>
                              <w:divsChild>
                                <w:div w:id="484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050619">
      <w:bodyDiv w:val="1"/>
      <w:marLeft w:val="0"/>
      <w:marRight w:val="0"/>
      <w:marTop w:val="0"/>
      <w:marBottom w:val="0"/>
      <w:divBdr>
        <w:top w:val="none" w:sz="0" w:space="0" w:color="auto"/>
        <w:left w:val="none" w:sz="0" w:space="0" w:color="auto"/>
        <w:bottom w:val="none" w:sz="0" w:space="0" w:color="auto"/>
        <w:right w:val="none" w:sz="0" w:space="0" w:color="auto"/>
      </w:divBdr>
    </w:div>
    <w:div w:id="2034070182">
      <w:bodyDiv w:val="1"/>
      <w:marLeft w:val="0"/>
      <w:marRight w:val="0"/>
      <w:marTop w:val="0"/>
      <w:marBottom w:val="0"/>
      <w:divBdr>
        <w:top w:val="none" w:sz="0" w:space="0" w:color="auto"/>
        <w:left w:val="none" w:sz="0" w:space="0" w:color="auto"/>
        <w:bottom w:val="none" w:sz="0" w:space="0" w:color="auto"/>
        <w:right w:val="none" w:sz="0" w:space="0" w:color="auto"/>
      </w:divBdr>
    </w:div>
    <w:div w:id="2034527330">
      <w:bodyDiv w:val="1"/>
      <w:marLeft w:val="0"/>
      <w:marRight w:val="0"/>
      <w:marTop w:val="0"/>
      <w:marBottom w:val="0"/>
      <w:divBdr>
        <w:top w:val="none" w:sz="0" w:space="0" w:color="auto"/>
        <w:left w:val="none" w:sz="0" w:space="0" w:color="auto"/>
        <w:bottom w:val="none" w:sz="0" w:space="0" w:color="auto"/>
        <w:right w:val="none" w:sz="0" w:space="0" w:color="auto"/>
      </w:divBdr>
    </w:div>
    <w:div w:id="2037731018">
      <w:bodyDiv w:val="1"/>
      <w:marLeft w:val="0"/>
      <w:marRight w:val="0"/>
      <w:marTop w:val="0"/>
      <w:marBottom w:val="0"/>
      <w:divBdr>
        <w:top w:val="none" w:sz="0" w:space="0" w:color="auto"/>
        <w:left w:val="none" w:sz="0" w:space="0" w:color="auto"/>
        <w:bottom w:val="none" w:sz="0" w:space="0" w:color="auto"/>
        <w:right w:val="none" w:sz="0" w:space="0" w:color="auto"/>
      </w:divBdr>
      <w:divsChild>
        <w:div w:id="2088113160">
          <w:marLeft w:val="0"/>
          <w:marRight w:val="0"/>
          <w:marTop w:val="0"/>
          <w:marBottom w:val="0"/>
          <w:divBdr>
            <w:top w:val="none" w:sz="0" w:space="0" w:color="auto"/>
            <w:left w:val="none" w:sz="0" w:space="0" w:color="auto"/>
            <w:bottom w:val="none" w:sz="0" w:space="0" w:color="auto"/>
            <w:right w:val="none" w:sz="0" w:space="0" w:color="auto"/>
          </w:divBdr>
        </w:div>
      </w:divsChild>
    </w:div>
    <w:div w:id="2079474627">
      <w:bodyDiv w:val="1"/>
      <w:marLeft w:val="0"/>
      <w:marRight w:val="0"/>
      <w:marTop w:val="0"/>
      <w:marBottom w:val="0"/>
      <w:divBdr>
        <w:top w:val="none" w:sz="0" w:space="0" w:color="auto"/>
        <w:left w:val="none" w:sz="0" w:space="0" w:color="auto"/>
        <w:bottom w:val="none" w:sz="0" w:space="0" w:color="auto"/>
        <w:right w:val="none" w:sz="0" w:space="0" w:color="auto"/>
      </w:divBdr>
    </w:div>
    <w:div w:id="2102752350">
      <w:bodyDiv w:val="1"/>
      <w:marLeft w:val="0"/>
      <w:marRight w:val="0"/>
      <w:marTop w:val="0"/>
      <w:marBottom w:val="0"/>
      <w:divBdr>
        <w:top w:val="none" w:sz="0" w:space="0" w:color="auto"/>
        <w:left w:val="none" w:sz="0" w:space="0" w:color="auto"/>
        <w:bottom w:val="none" w:sz="0" w:space="0" w:color="auto"/>
        <w:right w:val="none" w:sz="0" w:space="0" w:color="auto"/>
      </w:divBdr>
      <w:divsChild>
        <w:div w:id="1441758770">
          <w:marLeft w:val="0"/>
          <w:marRight w:val="0"/>
          <w:marTop w:val="0"/>
          <w:marBottom w:val="0"/>
          <w:divBdr>
            <w:top w:val="none" w:sz="0" w:space="0" w:color="auto"/>
            <w:left w:val="none" w:sz="0" w:space="0" w:color="auto"/>
            <w:bottom w:val="none" w:sz="0" w:space="0" w:color="auto"/>
            <w:right w:val="none" w:sz="0" w:space="0" w:color="auto"/>
          </w:divBdr>
        </w:div>
      </w:divsChild>
    </w:div>
    <w:div w:id="2117094861">
      <w:bodyDiv w:val="1"/>
      <w:marLeft w:val="0"/>
      <w:marRight w:val="0"/>
      <w:marTop w:val="0"/>
      <w:marBottom w:val="0"/>
      <w:divBdr>
        <w:top w:val="none" w:sz="0" w:space="0" w:color="auto"/>
        <w:left w:val="none" w:sz="0" w:space="0" w:color="auto"/>
        <w:bottom w:val="none" w:sz="0" w:space="0" w:color="auto"/>
        <w:right w:val="none" w:sz="0" w:space="0" w:color="auto"/>
      </w:divBdr>
    </w:div>
    <w:div w:id="21317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 Id="rId5" Type="http://schemas.openxmlformats.org/officeDocument/2006/relationships/image" Target="media/image4.jpeg"/><Relationship Id="rId4" Type="http://schemas.openxmlformats.org/officeDocument/2006/relationships/oleObject" Target="embeddings/oleObject2.bin"/></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3.bin"/><Relationship Id="rId1" Type="http://schemas.openxmlformats.org/officeDocument/2006/relationships/image" Target="media/image2.png"/><Relationship Id="rId5" Type="http://schemas.openxmlformats.org/officeDocument/2006/relationships/image" Target="media/image4.jpeg"/><Relationship Id="rId4"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D:\ITC\Doc\AIMSpecificationBasi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03822-572A-41A2-BE84-71B1BEF80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AIMSpecificationBasic.dot</Template>
  <TotalTime>5166</TotalTime>
  <Pages>1</Pages>
  <Words>43464</Words>
  <Characters>247748</Characters>
  <Application>Microsoft Office Word</Application>
  <DocSecurity>0</DocSecurity>
  <Lines>2064</Lines>
  <Paragraphs>581</Paragraphs>
  <ScaleCrop>false</ScaleCrop>
  <HeadingPairs>
    <vt:vector size="2" baseType="variant">
      <vt:variant>
        <vt:lpstr>제목</vt:lpstr>
      </vt:variant>
      <vt:variant>
        <vt:i4>1</vt:i4>
      </vt:variant>
    </vt:vector>
  </HeadingPairs>
  <TitlesOfParts>
    <vt:vector size="1" baseType="lpstr">
      <vt:lpstr>Equipment Communication Specification for CIM Program</vt:lpstr>
    </vt:vector>
  </TitlesOfParts>
  <Company>aim Systems, Inc</Company>
  <LinksUpToDate>false</LinksUpToDate>
  <CharactersWithSpaces>290631</CharactersWithSpaces>
  <SharedDoc>false</SharedDoc>
  <HLinks>
    <vt:vector size="1176" baseType="variant">
      <vt:variant>
        <vt:i4>1572923</vt:i4>
      </vt:variant>
      <vt:variant>
        <vt:i4>1178</vt:i4>
      </vt:variant>
      <vt:variant>
        <vt:i4>0</vt:i4>
      </vt:variant>
      <vt:variant>
        <vt:i4>5</vt:i4>
      </vt:variant>
      <vt:variant>
        <vt:lpwstr/>
      </vt:variant>
      <vt:variant>
        <vt:lpwstr>_Toc369777693</vt:lpwstr>
      </vt:variant>
      <vt:variant>
        <vt:i4>1572923</vt:i4>
      </vt:variant>
      <vt:variant>
        <vt:i4>1172</vt:i4>
      </vt:variant>
      <vt:variant>
        <vt:i4>0</vt:i4>
      </vt:variant>
      <vt:variant>
        <vt:i4>5</vt:i4>
      </vt:variant>
      <vt:variant>
        <vt:lpwstr/>
      </vt:variant>
      <vt:variant>
        <vt:lpwstr>_Toc369777692</vt:lpwstr>
      </vt:variant>
      <vt:variant>
        <vt:i4>1572923</vt:i4>
      </vt:variant>
      <vt:variant>
        <vt:i4>1166</vt:i4>
      </vt:variant>
      <vt:variant>
        <vt:i4>0</vt:i4>
      </vt:variant>
      <vt:variant>
        <vt:i4>5</vt:i4>
      </vt:variant>
      <vt:variant>
        <vt:lpwstr/>
      </vt:variant>
      <vt:variant>
        <vt:lpwstr>_Toc369777691</vt:lpwstr>
      </vt:variant>
      <vt:variant>
        <vt:i4>1572923</vt:i4>
      </vt:variant>
      <vt:variant>
        <vt:i4>1160</vt:i4>
      </vt:variant>
      <vt:variant>
        <vt:i4>0</vt:i4>
      </vt:variant>
      <vt:variant>
        <vt:i4>5</vt:i4>
      </vt:variant>
      <vt:variant>
        <vt:lpwstr/>
      </vt:variant>
      <vt:variant>
        <vt:lpwstr>_Toc369777690</vt:lpwstr>
      </vt:variant>
      <vt:variant>
        <vt:i4>1638459</vt:i4>
      </vt:variant>
      <vt:variant>
        <vt:i4>1154</vt:i4>
      </vt:variant>
      <vt:variant>
        <vt:i4>0</vt:i4>
      </vt:variant>
      <vt:variant>
        <vt:i4>5</vt:i4>
      </vt:variant>
      <vt:variant>
        <vt:lpwstr/>
      </vt:variant>
      <vt:variant>
        <vt:lpwstr>_Toc369777689</vt:lpwstr>
      </vt:variant>
      <vt:variant>
        <vt:i4>1638459</vt:i4>
      </vt:variant>
      <vt:variant>
        <vt:i4>1148</vt:i4>
      </vt:variant>
      <vt:variant>
        <vt:i4>0</vt:i4>
      </vt:variant>
      <vt:variant>
        <vt:i4>5</vt:i4>
      </vt:variant>
      <vt:variant>
        <vt:lpwstr/>
      </vt:variant>
      <vt:variant>
        <vt:lpwstr>_Toc369777688</vt:lpwstr>
      </vt:variant>
      <vt:variant>
        <vt:i4>1638459</vt:i4>
      </vt:variant>
      <vt:variant>
        <vt:i4>1142</vt:i4>
      </vt:variant>
      <vt:variant>
        <vt:i4>0</vt:i4>
      </vt:variant>
      <vt:variant>
        <vt:i4>5</vt:i4>
      </vt:variant>
      <vt:variant>
        <vt:lpwstr/>
      </vt:variant>
      <vt:variant>
        <vt:lpwstr>_Toc369777687</vt:lpwstr>
      </vt:variant>
      <vt:variant>
        <vt:i4>1638459</vt:i4>
      </vt:variant>
      <vt:variant>
        <vt:i4>1136</vt:i4>
      </vt:variant>
      <vt:variant>
        <vt:i4>0</vt:i4>
      </vt:variant>
      <vt:variant>
        <vt:i4>5</vt:i4>
      </vt:variant>
      <vt:variant>
        <vt:lpwstr/>
      </vt:variant>
      <vt:variant>
        <vt:lpwstr>_Toc369777686</vt:lpwstr>
      </vt:variant>
      <vt:variant>
        <vt:i4>1638459</vt:i4>
      </vt:variant>
      <vt:variant>
        <vt:i4>1130</vt:i4>
      </vt:variant>
      <vt:variant>
        <vt:i4>0</vt:i4>
      </vt:variant>
      <vt:variant>
        <vt:i4>5</vt:i4>
      </vt:variant>
      <vt:variant>
        <vt:lpwstr/>
      </vt:variant>
      <vt:variant>
        <vt:lpwstr>_Toc369777685</vt:lpwstr>
      </vt:variant>
      <vt:variant>
        <vt:i4>1638459</vt:i4>
      </vt:variant>
      <vt:variant>
        <vt:i4>1124</vt:i4>
      </vt:variant>
      <vt:variant>
        <vt:i4>0</vt:i4>
      </vt:variant>
      <vt:variant>
        <vt:i4>5</vt:i4>
      </vt:variant>
      <vt:variant>
        <vt:lpwstr/>
      </vt:variant>
      <vt:variant>
        <vt:lpwstr>_Toc369777684</vt:lpwstr>
      </vt:variant>
      <vt:variant>
        <vt:i4>1638459</vt:i4>
      </vt:variant>
      <vt:variant>
        <vt:i4>1118</vt:i4>
      </vt:variant>
      <vt:variant>
        <vt:i4>0</vt:i4>
      </vt:variant>
      <vt:variant>
        <vt:i4>5</vt:i4>
      </vt:variant>
      <vt:variant>
        <vt:lpwstr/>
      </vt:variant>
      <vt:variant>
        <vt:lpwstr>_Toc369777683</vt:lpwstr>
      </vt:variant>
      <vt:variant>
        <vt:i4>1638459</vt:i4>
      </vt:variant>
      <vt:variant>
        <vt:i4>1112</vt:i4>
      </vt:variant>
      <vt:variant>
        <vt:i4>0</vt:i4>
      </vt:variant>
      <vt:variant>
        <vt:i4>5</vt:i4>
      </vt:variant>
      <vt:variant>
        <vt:lpwstr/>
      </vt:variant>
      <vt:variant>
        <vt:lpwstr>_Toc369777682</vt:lpwstr>
      </vt:variant>
      <vt:variant>
        <vt:i4>1638459</vt:i4>
      </vt:variant>
      <vt:variant>
        <vt:i4>1106</vt:i4>
      </vt:variant>
      <vt:variant>
        <vt:i4>0</vt:i4>
      </vt:variant>
      <vt:variant>
        <vt:i4>5</vt:i4>
      </vt:variant>
      <vt:variant>
        <vt:lpwstr/>
      </vt:variant>
      <vt:variant>
        <vt:lpwstr>_Toc369777681</vt:lpwstr>
      </vt:variant>
      <vt:variant>
        <vt:i4>1638459</vt:i4>
      </vt:variant>
      <vt:variant>
        <vt:i4>1100</vt:i4>
      </vt:variant>
      <vt:variant>
        <vt:i4>0</vt:i4>
      </vt:variant>
      <vt:variant>
        <vt:i4>5</vt:i4>
      </vt:variant>
      <vt:variant>
        <vt:lpwstr/>
      </vt:variant>
      <vt:variant>
        <vt:lpwstr>_Toc369777680</vt:lpwstr>
      </vt:variant>
      <vt:variant>
        <vt:i4>1441851</vt:i4>
      </vt:variant>
      <vt:variant>
        <vt:i4>1094</vt:i4>
      </vt:variant>
      <vt:variant>
        <vt:i4>0</vt:i4>
      </vt:variant>
      <vt:variant>
        <vt:i4>5</vt:i4>
      </vt:variant>
      <vt:variant>
        <vt:lpwstr/>
      </vt:variant>
      <vt:variant>
        <vt:lpwstr>_Toc369777679</vt:lpwstr>
      </vt:variant>
      <vt:variant>
        <vt:i4>1441851</vt:i4>
      </vt:variant>
      <vt:variant>
        <vt:i4>1088</vt:i4>
      </vt:variant>
      <vt:variant>
        <vt:i4>0</vt:i4>
      </vt:variant>
      <vt:variant>
        <vt:i4>5</vt:i4>
      </vt:variant>
      <vt:variant>
        <vt:lpwstr/>
      </vt:variant>
      <vt:variant>
        <vt:lpwstr>_Toc369777678</vt:lpwstr>
      </vt:variant>
      <vt:variant>
        <vt:i4>1441851</vt:i4>
      </vt:variant>
      <vt:variant>
        <vt:i4>1082</vt:i4>
      </vt:variant>
      <vt:variant>
        <vt:i4>0</vt:i4>
      </vt:variant>
      <vt:variant>
        <vt:i4>5</vt:i4>
      </vt:variant>
      <vt:variant>
        <vt:lpwstr/>
      </vt:variant>
      <vt:variant>
        <vt:lpwstr>_Toc369777677</vt:lpwstr>
      </vt:variant>
      <vt:variant>
        <vt:i4>1441851</vt:i4>
      </vt:variant>
      <vt:variant>
        <vt:i4>1076</vt:i4>
      </vt:variant>
      <vt:variant>
        <vt:i4>0</vt:i4>
      </vt:variant>
      <vt:variant>
        <vt:i4>5</vt:i4>
      </vt:variant>
      <vt:variant>
        <vt:lpwstr/>
      </vt:variant>
      <vt:variant>
        <vt:lpwstr>_Toc369777676</vt:lpwstr>
      </vt:variant>
      <vt:variant>
        <vt:i4>1441851</vt:i4>
      </vt:variant>
      <vt:variant>
        <vt:i4>1070</vt:i4>
      </vt:variant>
      <vt:variant>
        <vt:i4>0</vt:i4>
      </vt:variant>
      <vt:variant>
        <vt:i4>5</vt:i4>
      </vt:variant>
      <vt:variant>
        <vt:lpwstr/>
      </vt:variant>
      <vt:variant>
        <vt:lpwstr>_Toc369777675</vt:lpwstr>
      </vt:variant>
      <vt:variant>
        <vt:i4>1441851</vt:i4>
      </vt:variant>
      <vt:variant>
        <vt:i4>1064</vt:i4>
      </vt:variant>
      <vt:variant>
        <vt:i4>0</vt:i4>
      </vt:variant>
      <vt:variant>
        <vt:i4>5</vt:i4>
      </vt:variant>
      <vt:variant>
        <vt:lpwstr/>
      </vt:variant>
      <vt:variant>
        <vt:lpwstr>_Toc369777674</vt:lpwstr>
      </vt:variant>
      <vt:variant>
        <vt:i4>1441851</vt:i4>
      </vt:variant>
      <vt:variant>
        <vt:i4>1058</vt:i4>
      </vt:variant>
      <vt:variant>
        <vt:i4>0</vt:i4>
      </vt:variant>
      <vt:variant>
        <vt:i4>5</vt:i4>
      </vt:variant>
      <vt:variant>
        <vt:lpwstr/>
      </vt:variant>
      <vt:variant>
        <vt:lpwstr>_Toc369777673</vt:lpwstr>
      </vt:variant>
      <vt:variant>
        <vt:i4>1441851</vt:i4>
      </vt:variant>
      <vt:variant>
        <vt:i4>1052</vt:i4>
      </vt:variant>
      <vt:variant>
        <vt:i4>0</vt:i4>
      </vt:variant>
      <vt:variant>
        <vt:i4>5</vt:i4>
      </vt:variant>
      <vt:variant>
        <vt:lpwstr/>
      </vt:variant>
      <vt:variant>
        <vt:lpwstr>_Toc369777672</vt:lpwstr>
      </vt:variant>
      <vt:variant>
        <vt:i4>1441851</vt:i4>
      </vt:variant>
      <vt:variant>
        <vt:i4>1046</vt:i4>
      </vt:variant>
      <vt:variant>
        <vt:i4>0</vt:i4>
      </vt:variant>
      <vt:variant>
        <vt:i4>5</vt:i4>
      </vt:variant>
      <vt:variant>
        <vt:lpwstr/>
      </vt:variant>
      <vt:variant>
        <vt:lpwstr>_Toc369777671</vt:lpwstr>
      </vt:variant>
      <vt:variant>
        <vt:i4>1441851</vt:i4>
      </vt:variant>
      <vt:variant>
        <vt:i4>1040</vt:i4>
      </vt:variant>
      <vt:variant>
        <vt:i4>0</vt:i4>
      </vt:variant>
      <vt:variant>
        <vt:i4>5</vt:i4>
      </vt:variant>
      <vt:variant>
        <vt:lpwstr/>
      </vt:variant>
      <vt:variant>
        <vt:lpwstr>_Toc369777670</vt:lpwstr>
      </vt:variant>
      <vt:variant>
        <vt:i4>1507387</vt:i4>
      </vt:variant>
      <vt:variant>
        <vt:i4>1034</vt:i4>
      </vt:variant>
      <vt:variant>
        <vt:i4>0</vt:i4>
      </vt:variant>
      <vt:variant>
        <vt:i4>5</vt:i4>
      </vt:variant>
      <vt:variant>
        <vt:lpwstr/>
      </vt:variant>
      <vt:variant>
        <vt:lpwstr>_Toc369777669</vt:lpwstr>
      </vt:variant>
      <vt:variant>
        <vt:i4>1507387</vt:i4>
      </vt:variant>
      <vt:variant>
        <vt:i4>1028</vt:i4>
      </vt:variant>
      <vt:variant>
        <vt:i4>0</vt:i4>
      </vt:variant>
      <vt:variant>
        <vt:i4>5</vt:i4>
      </vt:variant>
      <vt:variant>
        <vt:lpwstr/>
      </vt:variant>
      <vt:variant>
        <vt:lpwstr>_Toc369777668</vt:lpwstr>
      </vt:variant>
      <vt:variant>
        <vt:i4>1507387</vt:i4>
      </vt:variant>
      <vt:variant>
        <vt:i4>1022</vt:i4>
      </vt:variant>
      <vt:variant>
        <vt:i4>0</vt:i4>
      </vt:variant>
      <vt:variant>
        <vt:i4>5</vt:i4>
      </vt:variant>
      <vt:variant>
        <vt:lpwstr/>
      </vt:variant>
      <vt:variant>
        <vt:lpwstr>_Toc369777667</vt:lpwstr>
      </vt:variant>
      <vt:variant>
        <vt:i4>1507387</vt:i4>
      </vt:variant>
      <vt:variant>
        <vt:i4>1016</vt:i4>
      </vt:variant>
      <vt:variant>
        <vt:i4>0</vt:i4>
      </vt:variant>
      <vt:variant>
        <vt:i4>5</vt:i4>
      </vt:variant>
      <vt:variant>
        <vt:lpwstr/>
      </vt:variant>
      <vt:variant>
        <vt:lpwstr>_Toc369777666</vt:lpwstr>
      </vt:variant>
      <vt:variant>
        <vt:i4>1507387</vt:i4>
      </vt:variant>
      <vt:variant>
        <vt:i4>1010</vt:i4>
      </vt:variant>
      <vt:variant>
        <vt:i4>0</vt:i4>
      </vt:variant>
      <vt:variant>
        <vt:i4>5</vt:i4>
      </vt:variant>
      <vt:variant>
        <vt:lpwstr/>
      </vt:variant>
      <vt:variant>
        <vt:lpwstr>_Toc369777665</vt:lpwstr>
      </vt:variant>
      <vt:variant>
        <vt:i4>1507387</vt:i4>
      </vt:variant>
      <vt:variant>
        <vt:i4>1004</vt:i4>
      </vt:variant>
      <vt:variant>
        <vt:i4>0</vt:i4>
      </vt:variant>
      <vt:variant>
        <vt:i4>5</vt:i4>
      </vt:variant>
      <vt:variant>
        <vt:lpwstr/>
      </vt:variant>
      <vt:variant>
        <vt:lpwstr>_Toc369777664</vt:lpwstr>
      </vt:variant>
      <vt:variant>
        <vt:i4>1507387</vt:i4>
      </vt:variant>
      <vt:variant>
        <vt:i4>998</vt:i4>
      </vt:variant>
      <vt:variant>
        <vt:i4>0</vt:i4>
      </vt:variant>
      <vt:variant>
        <vt:i4>5</vt:i4>
      </vt:variant>
      <vt:variant>
        <vt:lpwstr/>
      </vt:variant>
      <vt:variant>
        <vt:lpwstr>_Toc369777663</vt:lpwstr>
      </vt:variant>
      <vt:variant>
        <vt:i4>1507387</vt:i4>
      </vt:variant>
      <vt:variant>
        <vt:i4>992</vt:i4>
      </vt:variant>
      <vt:variant>
        <vt:i4>0</vt:i4>
      </vt:variant>
      <vt:variant>
        <vt:i4>5</vt:i4>
      </vt:variant>
      <vt:variant>
        <vt:lpwstr/>
      </vt:variant>
      <vt:variant>
        <vt:lpwstr>_Toc369777662</vt:lpwstr>
      </vt:variant>
      <vt:variant>
        <vt:i4>1507387</vt:i4>
      </vt:variant>
      <vt:variant>
        <vt:i4>986</vt:i4>
      </vt:variant>
      <vt:variant>
        <vt:i4>0</vt:i4>
      </vt:variant>
      <vt:variant>
        <vt:i4>5</vt:i4>
      </vt:variant>
      <vt:variant>
        <vt:lpwstr/>
      </vt:variant>
      <vt:variant>
        <vt:lpwstr>_Toc369777661</vt:lpwstr>
      </vt:variant>
      <vt:variant>
        <vt:i4>1507387</vt:i4>
      </vt:variant>
      <vt:variant>
        <vt:i4>980</vt:i4>
      </vt:variant>
      <vt:variant>
        <vt:i4>0</vt:i4>
      </vt:variant>
      <vt:variant>
        <vt:i4>5</vt:i4>
      </vt:variant>
      <vt:variant>
        <vt:lpwstr/>
      </vt:variant>
      <vt:variant>
        <vt:lpwstr>_Toc369777660</vt:lpwstr>
      </vt:variant>
      <vt:variant>
        <vt:i4>1310779</vt:i4>
      </vt:variant>
      <vt:variant>
        <vt:i4>974</vt:i4>
      </vt:variant>
      <vt:variant>
        <vt:i4>0</vt:i4>
      </vt:variant>
      <vt:variant>
        <vt:i4>5</vt:i4>
      </vt:variant>
      <vt:variant>
        <vt:lpwstr/>
      </vt:variant>
      <vt:variant>
        <vt:lpwstr>_Toc369777659</vt:lpwstr>
      </vt:variant>
      <vt:variant>
        <vt:i4>1310779</vt:i4>
      </vt:variant>
      <vt:variant>
        <vt:i4>968</vt:i4>
      </vt:variant>
      <vt:variant>
        <vt:i4>0</vt:i4>
      </vt:variant>
      <vt:variant>
        <vt:i4>5</vt:i4>
      </vt:variant>
      <vt:variant>
        <vt:lpwstr/>
      </vt:variant>
      <vt:variant>
        <vt:lpwstr>_Toc369777658</vt:lpwstr>
      </vt:variant>
      <vt:variant>
        <vt:i4>1310779</vt:i4>
      </vt:variant>
      <vt:variant>
        <vt:i4>962</vt:i4>
      </vt:variant>
      <vt:variant>
        <vt:i4>0</vt:i4>
      </vt:variant>
      <vt:variant>
        <vt:i4>5</vt:i4>
      </vt:variant>
      <vt:variant>
        <vt:lpwstr/>
      </vt:variant>
      <vt:variant>
        <vt:lpwstr>_Toc369777657</vt:lpwstr>
      </vt:variant>
      <vt:variant>
        <vt:i4>1310779</vt:i4>
      </vt:variant>
      <vt:variant>
        <vt:i4>956</vt:i4>
      </vt:variant>
      <vt:variant>
        <vt:i4>0</vt:i4>
      </vt:variant>
      <vt:variant>
        <vt:i4>5</vt:i4>
      </vt:variant>
      <vt:variant>
        <vt:lpwstr/>
      </vt:variant>
      <vt:variant>
        <vt:lpwstr>_Toc369777656</vt:lpwstr>
      </vt:variant>
      <vt:variant>
        <vt:i4>1310779</vt:i4>
      </vt:variant>
      <vt:variant>
        <vt:i4>950</vt:i4>
      </vt:variant>
      <vt:variant>
        <vt:i4>0</vt:i4>
      </vt:variant>
      <vt:variant>
        <vt:i4>5</vt:i4>
      </vt:variant>
      <vt:variant>
        <vt:lpwstr/>
      </vt:variant>
      <vt:variant>
        <vt:lpwstr>_Toc369777655</vt:lpwstr>
      </vt:variant>
      <vt:variant>
        <vt:i4>1310779</vt:i4>
      </vt:variant>
      <vt:variant>
        <vt:i4>944</vt:i4>
      </vt:variant>
      <vt:variant>
        <vt:i4>0</vt:i4>
      </vt:variant>
      <vt:variant>
        <vt:i4>5</vt:i4>
      </vt:variant>
      <vt:variant>
        <vt:lpwstr/>
      </vt:variant>
      <vt:variant>
        <vt:lpwstr>_Toc369777654</vt:lpwstr>
      </vt:variant>
      <vt:variant>
        <vt:i4>1310779</vt:i4>
      </vt:variant>
      <vt:variant>
        <vt:i4>938</vt:i4>
      </vt:variant>
      <vt:variant>
        <vt:i4>0</vt:i4>
      </vt:variant>
      <vt:variant>
        <vt:i4>5</vt:i4>
      </vt:variant>
      <vt:variant>
        <vt:lpwstr/>
      </vt:variant>
      <vt:variant>
        <vt:lpwstr>_Toc369777653</vt:lpwstr>
      </vt:variant>
      <vt:variant>
        <vt:i4>1310779</vt:i4>
      </vt:variant>
      <vt:variant>
        <vt:i4>932</vt:i4>
      </vt:variant>
      <vt:variant>
        <vt:i4>0</vt:i4>
      </vt:variant>
      <vt:variant>
        <vt:i4>5</vt:i4>
      </vt:variant>
      <vt:variant>
        <vt:lpwstr/>
      </vt:variant>
      <vt:variant>
        <vt:lpwstr>_Toc369777652</vt:lpwstr>
      </vt:variant>
      <vt:variant>
        <vt:i4>1310779</vt:i4>
      </vt:variant>
      <vt:variant>
        <vt:i4>926</vt:i4>
      </vt:variant>
      <vt:variant>
        <vt:i4>0</vt:i4>
      </vt:variant>
      <vt:variant>
        <vt:i4>5</vt:i4>
      </vt:variant>
      <vt:variant>
        <vt:lpwstr/>
      </vt:variant>
      <vt:variant>
        <vt:lpwstr>_Toc369777651</vt:lpwstr>
      </vt:variant>
      <vt:variant>
        <vt:i4>1310779</vt:i4>
      </vt:variant>
      <vt:variant>
        <vt:i4>920</vt:i4>
      </vt:variant>
      <vt:variant>
        <vt:i4>0</vt:i4>
      </vt:variant>
      <vt:variant>
        <vt:i4>5</vt:i4>
      </vt:variant>
      <vt:variant>
        <vt:lpwstr/>
      </vt:variant>
      <vt:variant>
        <vt:lpwstr>_Toc369777650</vt:lpwstr>
      </vt:variant>
      <vt:variant>
        <vt:i4>1376315</vt:i4>
      </vt:variant>
      <vt:variant>
        <vt:i4>914</vt:i4>
      </vt:variant>
      <vt:variant>
        <vt:i4>0</vt:i4>
      </vt:variant>
      <vt:variant>
        <vt:i4>5</vt:i4>
      </vt:variant>
      <vt:variant>
        <vt:lpwstr/>
      </vt:variant>
      <vt:variant>
        <vt:lpwstr>_Toc369777649</vt:lpwstr>
      </vt:variant>
      <vt:variant>
        <vt:i4>1376315</vt:i4>
      </vt:variant>
      <vt:variant>
        <vt:i4>908</vt:i4>
      </vt:variant>
      <vt:variant>
        <vt:i4>0</vt:i4>
      </vt:variant>
      <vt:variant>
        <vt:i4>5</vt:i4>
      </vt:variant>
      <vt:variant>
        <vt:lpwstr/>
      </vt:variant>
      <vt:variant>
        <vt:lpwstr>_Toc369777648</vt:lpwstr>
      </vt:variant>
      <vt:variant>
        <vt:i4>1376315</vt:i4>
      </vt:variant>
      <vt:variant>
        <vt:i4>902</vt:i4>
      </vt:variant>
      <vt:variant>
        <vt:i4>0</vt:i4>
      </vt:variant>
      <vt:variant>
        <vt:i4>5</vt:i4>
      </vt:variant>
      <vt:variant>
        <vt:lpwstr/>
      </vt:variant>
      <vt:variant>
        <vt:lpwstr>_Toc369777647</vt:lpwstr>
      </vt:variant>
      <vt:variant>
        <vt:i4>1376315</vt:i4>
      </vt:variant>
      <vt:variant>
        <vt:i4>896</vt:i4>
      </vt:variant>
      <vt:variant>
        <vt:i4>0</vt:i4>
      </vt:variant>
      <vt:variant>
        <vt:i4>5</vt:i4>
      </vt:variant>
      <vt:variant>
        <vt:lpwstr/>
      </vt:variant>
      <vt:variant>
        <vt:lpwstr>_Toc369777646</vt:lpwstr>
      </vt:variant>
      <vt:variant>
        <vt:i4>1376315</vt:i4>
      </vt:variant>
      <vt:variant>
        <vt:i4>890</vt:i4>
      </vt:variant>
      <vt:variant>
        <vt:i4>0</vt:i4>
      </vt:variant>
      <vt:variant>
        <vt:i4>5</vt:i4>
      </vt:variant>
      <vt:variant>
        <vt:lpwstr/>
      </vt:variant>
      <vt:variant>
        <vt:lpwstr>_Toc369777645</vt:lpwstr>
      </vt:variant>
      <vt:variant>
        <vt:i4>1376315</vt:i4>
      </vt:variant>
      <vt:variant>
        <vt:i4>884</vt:i4>
      </vt:variant>
      <vt:variant>
        <vt:i4>0</vt:i4>
      </vt:variant>
      <vt:variant>
        <vt:i4>5</vt:i4>
      </vt:variant>
      <vt:variant>
        <vt:lpwstr/>
      </vt:variant>
      <vt:variant>
        <vt:lpwstr>_Toc369777644</vt:lpwstr>
      </vt:variant>
      <vt:variant>
        <vt:i4>1376315</vt:i4>
      </vt:variant>
      <vt:variant>
        <vt:i4>878</vt:i4>
      </vt:variant>
      <vt:variant>
        <vt:i4>0</vt:i4>
      </vt:variant>
      <vt:variant>
        <vt:i4>5</vt:i4>
      </vt:variant>
      <vt:variant>
        <vt:lpwstr/>
      </vt:variant>
      <vt:variant>
        <vt:lpwstr>_Toc369777643</vt:lpwstr>
      </vt:variant>
      <vt:variant>
        <vt:i4>1376315</vt:i4>
      </vt:variant>
      <vt:variant>
        <vt:i4>872</vt:i4>
      </vt:variant>
      <vt:variant>
        <vt:i4>0</vt:i4>
      </vt:variant>
      <vt:variant>
        <vt:i4>5</vt:i4>
      </vt:variant>
      <vt:variant>
        <vt:lpwstr/>
      </vt:variant>
      <vt:variant>
        <vt:lpwstr>_Toc369777642</vt:lpwstr>
      </vt:variant>
      <vt:variant>
        <vt:i4>1376315</vt:i4>
      </vt:variant>
      <vt:variant>
        <vt:i4>866</vt:i4>
      </vt:variant>
      <vt:variant>
        <vt:i4>0</vt:i4>
      </vt:variant>
      <vt:variant>
        <vt:i4>5</vt:i4>
      </vt:variant>
      <vt:variant>
        <vt:lpwstr/>
      </vt:variant>
      <vt:variant>
        <vt:lpwstr>_Toc369777641</vt:lpwstr>
      </vt:variant>
      <vt:variant>
        <vt:i4>1376315</vt:i4>
      </vt:variant>
      <vt:variant>
        <vt:i4>860</vt:i4>
      </vt:variant>
      <vt:variant>
        <vt:i4>0</vt:i4>
      </vt:variant>
      <vt:variant>
        <vt:i4>5</vt:i4>
      </vt:variant>
      <vt:variant>
        <vt:lpwstr/>
      </vt:variant>
      <vt:variant>
        <vt:lpwstr>_Toc369777640</vt:lpwstr>
      </vt:variant>
      <vt:variant>
        <vt:i4>1179707</vt:i4>
      </vt:variant>
      <vt:variant>
        <vt:i4>854</vt:i4>
      </vt:variant>
      <vt:variant>
        <vt:i4>0</vt:i4>
      </vt:variant>
      <vt:variant>
        <vt:i4>5</vt:i4>
      </vt:variant>
      <vt:variant>
        <vt:lpwstr/>
      </vt:variant>
      <vt:variant>
        <vt:lpwstr>_Toc369777639</vt:lpwstr>
      </vt:variant>
      <vt:variant>
        <vt:i4>1179707</vt:i4>
      </vt:variant>
      <vt:variant>
        <vt:i4>848</vt:i4>
      </vt:variant>
      <vt:variant>
        <vt:i4>0</vt:i4>
      </vt:variant>
      <vt:variant>
        <vt:i4>5</vt:i4>
      </vt:variant>
      <vt:variant>
        <vt:lpwstr/>
      </vt:variant>
      <vt:variant>
        <vt:lpwstr>_Toc369777638</vt:lpwstr>
      </vt:variant>
      <vt:variant>
        <vt:i4>1179707</vt:i4>
      </vt:variant>
      <vt:variant>
        <vt:i4>842</vt:i4>
      </vt:variant>
      <vt:variant>
        <vt:i4>0</vt:i4>
      </vt:variant>
      <vt:variant>
        <vt:i4>5</vt:i4>
      </vt:variant>
      <vt:variant>
        <vt:lpwstr/>
      </vt:variant>
      <vt:variant>
        <vt:lpwstr>_Toc369777637</vt:lpwstr>
      </vt:variant>
      <vt:variant>
        <vt:i4>1179707</vt:i4>
      </vt:variant>
      <vt:variant>
        <vt:i4>836</vt:i4>
      </vt:variant>
      <vt:variant>
        <vt:i4>0</vt:i4>
      </vt:variant>
      <vt:variant>
        <vt:i4>5</vt:i4>
      </vt:variant>
      <vt:variant>
        <vt:lpwstr/>
      </vt:variant>
      <vt:variant>
        <vt:lpwstr>_Toc369777636</vt:lpwstr>
      </vt:variant>
      <vt:variant>
        <vt:i4>1179707</vt:i4>
      </vt:variant>
      <vt:variant>
        <vt:i4>830</vt:i4>
      </vt:variant>
      <vt:variant>
        <vt:i4>0</vt:i4>
      </vt:variant>
      <vt:variant>
        <vt:i4>5</vt:i4>
      </vt:variant>
      <vt:variant>
        <vt:lpwstr/>
      </vt:variant>
      <vt:variant>
        <vt:lpwstr>_Toc369777635</vt:lpwstr>
      </vt:variant>
      <vt:variant>
        <vt:i4>1179707</vt:i4>
      </vt:variant>
      <vt:variant>
        <vt:i4>824</vt:i4>
      </vt:variant>
      <vt:variant>
        <vt:i4>0</vt:i4>
      </vt:variant>
      <vt:variant>
        <vt:i4>5</vt:i4>
      </vt:variant>
      <vt:variant>
        <vt:lpwstr/>
      </vt:variant>
      <vt:variant>
        <vt:lpwstr>_Toc369777634</vt:lpwstr>
      </vt:variant>
      <vt:variant>
        <vt:i4>1179707</vt:i4>
      </vt:variant>
      <vt:variant>
        <vt:i4>818</vt:i4>
      </vt:variant>
      <vt:variant>
        <vt:i4>0</vt:i4>
      </vt:variant>
      <vt:variant>
        <vt:i4>5</vt:i4>
      </vt:variant>
      <vt:variant>
        <vt:lpwstr/>
      </vt:variant>
      <vt:variant>
        <vt:lpwstr>_Toc369777633</vt:lpwstr>
      </vt:variant>
      <vt:variant>
        <vt:i4>1179707</vt:i4>
      </vt:variant>
      <vt:variant>
        <vt:i4>812</vt:i4>
      </vt:variant>
      <vt:variant>
        <vt:i4>0</vt:i4>
      </vt:variant>
      <vt:variant>
        <vt:i4>5</vt:i4>
      </vt:variant>
      <vt:variant>
        <vt:lpwstr/>
      </vt:variant>
      <vt:variant>
        <vt:lpwstr>_Toc369777632</vt:lpwstr>
      </vt:variant>
      <vt:variant>
        <vt:i4>1179707</vt:i4>
      </vt:variant>
      <vt:variant>
        <vt:i4>806</vt:i4>
      </vt:variant>
      <vt:variant>
        <vt:i4>0</vt:i4>
      </vt:variant>
      <vt:variant>
        <vt:i4>5</vt:i4>
      </vt:variant>
      <vt:variant>
        <vt:lpwstr/>
      </vt:variant>
      <vt:variant>
        <vt:lpwstr>_Toc369777631</vt:lpwstr>
      </vt:variant>
      <vt:variant>
        <vt:i4>1179707</vt:i4>
      </vt:variant>
      <vt:variant>
        <vt:i4>800</vt:i4>
      </vt:variant>
      <vt:variant>
        <vt:i4>0</vt:i4>
      </vt:variant>
      <vt:variant>
        <vt:i4>5</vt:i4>
      </vt:variant>
      <vt:variant>
        <vt:lpwstr/>
      </vt:variant>
      <vt:variant>
        <vt:lpwstr>_Toc369777630</vt:lpwstr>
      </vt:variant>
      <vt:variant>
        <vt:i4>1245243</vt:i4>
      </vt:variant>
      <vt:variant>
        <vt:i4>794</vt:i4>
      </vt:variant>
      <vt:variant>
        <vt:i4>0</vt:i4>
      </vt:variant>
      <vt:variant>
        <vt:i4>5</vt:i4>
      </vt:variant>
      <vt:variant>
        <vt:lpwstr/>
      </vt:variant>
      <vt:variant>
        <vt:lpwstr>_Toc369777629</vt:lpwstr>
      </vt:variant>
      <vt:variant>
        <vt:i4>1245243</vt:i4>
      </vt:variant>
      <vt:variant>
        <vt:i4>788</vt:i4>
      </vt:variant>
      <vt:variant>
        <vt:i4>0</vt:i4>
      </vt:variant>
      <vt:variant>
        <vt:i4>5</vt:i4>
      </vt:variant>
      <vt:variant>
        <vt:lpwstr/>
      </vt:variant>
      <vt:variant>
        <vt:lpwstr>_Toc369777628</vt:lpwstr>
      </vt:variant>
      <vt:variant>
        <vt:i4>1245243</vt:i4>
      </vt:variant>
      <vt:variant>
        <vt:i4>782</vt:i4>
      </vt:variant>
      <vt:variant>
        <vt:i4>0</vt:i4>
      </vt:variant>
      <vt:variant>
        <vt:i4>5</vt:i4>
      </vt:variant>
      <vt:variant>
        <vt:lpwstr/>
      </vt:variant>
      <vt:variant>
        <vt:lpwstr>_Toc369777627</vt:lpwstr>
      </vt:variant>
      <vt:variant>
        <vt:i4>1245243</vt:i4>
      </vt:variant>
      <vt:variant>
        <vt:i4>776</vt:i4>
      </vt:variant>
      <vt:variant>
        <vt:i4>0</vt:i4>
      </vt:variant>
      <vt:variant>
        <vt:i4>5</vt:i4>
      </vt:variant>
      <vt:variant>
        <vt:lpwstr/>
      </vt:variant>
      <vt:variant>
        <vt:lpwstr>_Toc369777626</vt:lpwstr>
      </vt:variant>
      <vt:variant>
        <vt:i4>1245243</vt:i4>
      </vt:variant>
      <vt:variant>
        <vt:i4>770</vt:i4>
      </vt:variant>
      <vt:variant>
        <vt:i4>0</vt:i4>
      </vt:variant>
      <vt:variant>
        <vt:i4>5</vt:i4>
      </vt:variant>
      <vt:variant>
        <vt:lpwstr/>
      </vt:variant>
      <vt:variant>
        <vt:lpwstr>_Toc369777625</vt:lpwstr>
      </vt:variant>
      <vt:variant>
        <vt:i4>1245243</vt:i4>
      </vt:variant>
      <vt:variant>
        <vt:i4>764</vt:i4>
      </vt:variant>
      <vt:variant>
        <vt:i4>0</vt:i4>
      </vt:variant>
      <vt:variant>
        <vt:i4>5</vt:i4>
      </vt:variant>
      <vt:variant>
        <vt:lpwstr/>
      </vt:variant>
      <vt:variant>
        <vt:lpwstr>_Toc369777624</vt:lpwstr>
      </vt:variant>
      <vt:variant>
        <vt:i4>1245243</vt:i4>
      </vt:variant>
      <vt:variant>
        <vt:i4>758</vt:i4>
      </vt:variant>
      <vt:variant>
        <vt:i4>0</vt:i4>
      </vt:variant>
      <vt:variant>
        <vt:i4>5</vt:i4>
      </vt:variant>
      <vt:variant>
        <vt:lpwstr/>
      </vt:variant>
      <vt:variant>
        <vt:lpwstr>_Toc369777623</vt:lpwstr>
      </vt:variant>
      <vt:variant>
        <vt:i4>1245243</vt:i4>
      </vt:variant>
      <vt:variant>
        <vt:i4>752</vt:i4>
      </vt:variant>
      <vt:variant>
        <vt:i4>0</vt:i4>
      </vt:variant>
      <vt:variant>
        <vt:i4>5</vt:i4>
      </vt:variant>
      <vt:variant>
        <vt:lpwstr/>
      </vt:variant>
      <vt:variant>
        <vt:lpwstr>_Toc369777622</vt:lpwstr>
      </vt:variant>
      <vt:variant>
        <vt:i4>1245243</vt:i4>
      </vt:variant>
      <vt:variant>
        <vt:i4>746</vt:i4>
      </vt:variant>
      <vt:variant>
        <vt:i4>0</vt:i4>
      </vt:variant>
      <vt:variant>
        <vt:i4>5</vt:i4>
      </vt:variant>
      <vt:variant>
        <vt:lpwstr/>
      </vt:variant>
      <vt:variant>
        <vt:lpwstr>_Toc369777621</vt:lpwstr>
      </vt:variant>
      <vt:variant>
        <vt:i4>1245243</vt:i4>
      </vt:variant>
      <vt:variant>
        <vt:i4>740</vt:i4>
      </vt:variant>
      <vt:variant>
        <vt:i4>0</vt:i4>
      </vt:variant>
      <vt:variant>
        <vt:i4>5</vt:i4>
      </vt:variant>
      <vt:variant>
        <vt:lpwstr/>
      </vt:variant>
      <vt:variant>
        <vt:lpwstr>_Toc369777620</vt:lpwstr>
      </vt:variant>
      <vt:variant>
        <vt:i4>1048635</vt:i4>
      </vt:variant>
      <vt:variant>
        <vt:i4>734</vt:i4>
      </vt:variant>
      <vt:variant>
        <vt:i4>0</vt:i4>
      </vt:variant>
      <vt:variant>
        <vt:i4>5</vt:i4>
      </vt:variant>
      <vt:variant>
        <vt:lpwstr/>
      </vt:variant>
      <vt:variant>
        <vt:lpwstr>_Toc369777619</vt:lpwstr>
      </vt:variant>
      <vt:variant>
        <vt:i4>1048635</vt:i4>
      </vt:variant>
      <vt:variant>
        <vt:i4>728</vt:i4>
      </vt:variant>
      <vt:variant>
        <vt:i4>0</vt:i4>
      </vt:variant>
      <vt:variant>
        <vt:i4>5</vt:i4>
      </vt:variant>
      <vt:variant>
        <vt:lpwstr/>
      </vt:variant>
      <vt:variant>
        <vt:lpwstr>_Toc369777618</vt:lpwstr>
      </vt:variant>
      <vt:variant>
        <vt:i4>1048635</vt:i4>
      </vt:variant>
      <vt:variant>
        <vt:i4>722</vt:i4>
      </vt:variant>
      <vt:variant>
        <vt:i4>0</vt:i4>
      </vt:variant>
      <vt:variant>
        <vt:i4>5</vt:i4>
      </vt:variant>
      <vt:variant>
        <vt:lpwstr/>
      </vt:variant>
      <vt:variant>
        <vt:lpwstr>_Toc369777617</vt:lpwstr>
      </vt:variant>
      <vt:variant>
        <vt:i4>1048635</vt:i4>
      </vt:variant>
      <vt:variant>
        <vt:i4>716</vt:i4>
      </vt:variant>
      <vt:variant>
        <vt:i4>0</vt:i4>
      </vt:variant>
      <vt:variant>
        <vt:i4>5</vt:i4>
      </vt:variant>
      <vt:variant>
        <vt:lpwstr/>
      </vt:variant>
      <vt:variant>
        <vt:lpwstr>_Toc369777616</vt:lpwstr>
      </vt:variant>
      <vt:variant>
        <vt:i4>1048635</vt:i4>
      </vt:variant>
      <vt:variant>
        <vt:i4>710</vt:i4>
      </vt:variant>
      <vt:variant>
        <vt:i4>0</vt:i4>
      </vt:variant>
      <vt:variant>
        <vt:i4>5</vt:i4>
      </vt:variant>
      <vt:variant>
        <vt:lpwstr/>
      </vt:variant>
      <vt:variant>
        <vt:lpwstr>_Toc369777615</vt:lpwstr>
      </vt:variant>
      <vt:variant>
        <vt:i4>1048635</vt:i4>
      </vt:variant>
      <vt:variant>
        <vt:i4>704</vt:i4>
      </vt:variant>
      <vt:variant>
        <vt:i4>0</vt:i4>
      </vt:variant>
      <vt:variant>
        <vt:i4>5</vt:i4>
      </vt:variant>
      <vt:variant>
        <vt:lpwstr/>
      </vt:variant>
      <vt:variant>
        <vt:lpwstr>_Toc369777614</vt:lpwstr>
      </vt:variant>
      <vt:variant>
        <vt:i4>1048635</vt:i4>
      </vt:variant>
      <vt:variant>
        <vt:i4>698</vt:i4>
      </vt:variant>
      <vt:variant>
        <vt:i4>0</vt:i4>
      </vt:variant>
      <vt:variant>
        <vt:i4>5</vt:i4>
      </vt:variant>
      <vt:variant>
        <vt:lpwstr/>
      </vt:variant>
      <vt:variant>
        <vt:lpwstr>_Toc369777613</vt:lpwstr>
      </vt:variant>
      <vt:variant>
        <vt:i4>1048635</vt:i4>
      </vt:variant>
      <vt:variant>
        <vt:i4>692</vt:i4>
      </vt:variant>
      <vt:variant>
        <vt:i4>0</vt:i4>
      </vt:variant>
      <vt:variant>
        <vt:i4>5</vt:i4>
      </vt:variant>
      <vt:variant>
        <vt:lpwstr/>
      </vt:variant>
      <vt:variant>
        <vt:lpwstr>_Toc369777612</vt:lpwstr>
      </vt:variant>
      <vt:variant>
        <vt:i4>1048635</vt:i4>
      </vt:variant>
      <vt:variant>
        <vt:i4>686</vt:i4>
      </vt:variant>
      <vt:variant>
        <vt:i4>0</vt:i4>
      </vt:variant>
      <vt:variant>
        <vt:i4>5</vt:i4>
      </vt:variant>
      <vt:variant>
        <vt:lpwstr/>
      </vt:variant>
      <vt:variant>
        <vt:lpwstr>_Toc369777611</vt:lpwstr>
      </vt:variant>
      <vt:variant>
        <vt:i4>1048635</vt:i4>
      </vt:variant>
      <vt:variant>
        <vt:i4>680</vt:i4>
      </vt:variant>
      <vt:variant>
        <vt:i4>0</vt:i4>
      </vt:variant>
      <vt:variant>
        <vt:i4>5</vt:i4>
      </vt:variant>
      <vt:variant>
        <vt:lpwstr/>
      </vt:variant>
      <vt:variant>
        <vt:lpwstr>_Toc369777610</vt:lpwstr>
      </vt:variant>
      <vt:variant>
        <vt:i4>1114171</vt:i4>
      </vt:variant>
      <vt:variant>
        <vt:i4>674</vt:i4>
      </vt:variant>
      <vt:variant>
        <vt:i4>0</vt:i4>
      </vt:variant>
      <vt:variant>
        <vt:i4>5</vt:i4>
      </vt:variant>
      <vt:variant>
        <vt:lpwstr/>
      </vt:variant>
      <vt:variant>
        <vt:lpwstr>_Toc369777609</vt:lpwstr>
      </vt:variant>
      <vt:variant>
        <vt:i4>1114171</vt:i4>
      </vt:variant>
      <vt:variant>
        <vt:i4>668</vt:i4>
      </vt:variant>
      <vt:variant>
        <vt:i4>0</vt:i4>
      </vt:variant>
      <vt:variant>
        <vt:i4>5</vt:i4>
      </vt:variant>
      <vt:variant>
        <vt:lpwstr/>
      </vt:variant>
      <vt:variant>
        <vt:lpwstr>_Toc369777608</vt:lpwstr>
      </vt:variant>
      <vt:variant>
        <vt:i4>1114171</vt:i4>
      </vt:variant>
      <vt:variant>
        <vt:i4>662</vt:i4>
      </vt:variant>
      <vt:variant>
        <vt:i4>0</vt:i4>
      </vt:variant>
      <vt:variant>
        <vt:i4>5</vt:i4>
      </vt:variant>
      <vt:variant>
        <vt:lpwstr/>
      </vt:variant>
      <vt:variant>
        <vt:lpwstr>_Toc369777607</vt:lpwstr>
      </vt:variant>
      <vt:variant>
        <vt:i4>1114171</vt:i4>
      </vt:variant>
      <vt:variant>
        <vt:i4>656</vt:i4>
      </vt:variant>
      <vt:variant>
        <vt:i4>0</vt:i4>
      </vt:variant>
      <vt:variant>
        <vt:i4>5</vt:i4>
      </vt:variant>
      <vt:variant>
        <vt:lpwstr/>
      </vt:variant>
      <vt:variant>
        <vt:lpwstr>_Toc369777606</vt:lpwstr>
      </vt:variant>
      <vt:variant>
        <vt:i4>1114171</vt:i4>
      </vt:variant>
      <vt:variant>
        <vt:i4>650</vt:i4>
      </vt:variant>
      <vt:variant>
        <vt:i4>0</vt:i4>
      </vt:variant>
      <vt:variant>
        <vt:i4>5</vt:i4>
      </vt:variant>
      <vt:variant>
        <vt:lpwstr/>
      </vt:variant>
      <vt:variant>
        <vt:lpwstr>_Toc369777605</vt:lpwstr>
      </vt:variant>
      <vt:variant>
        <vt:i4>1114171</vt:i4>
      </vt:variant>
      <vt:variant>
        <vt:i4>644</vt:i4>
      </vt:variant>
      <vt:variant>
        <vt:i4>0</vt:i4>
      </vt:variant>
      <vt:variant>
        <vt:i4>5</vt:i4>
      </vt:variant>
      <vt:variant>
        <vt:lpwstr/>
      </vt:variant>
      <vt:variant>
        <vt:lpwstr>_Toc369777604</vt:lpwstr>
      </vt:variant>
      <vt:variant>
        <vt:i4>1114171</vt:i4>
      </vt:variant>
      <vt:variant>
        <vt:i4>638</vt:i4>
      </vt:variant>
      <vt:variant>
        <vt:i4>0</vt:i4>
      </vt:variant>
      <vt:variant>
        <vt:i4>5</vt:i4>
      </vt:variant>
      <vt:variant>
        <vt:lpwstr/>
      </vt:variant>
      <vt:variant>
        <vt:lpwstr>_Toc369777603</vt:lpwstr>
      </vt:variant>
      <vt:variant>
        <vt:i4>1114171</vt:i4>
      </vt:variant>
      <vt:variant>
        <vt:i4>632</vt:i4>
      </vt:variant>
      <vt:variant>
        <vt:i4>0</vt:i4>
      </vt:variant>
      <vt:variant>
        <vt:i4>5</vt:i4>
      </vt:variant>
      <vt:variant>
        <vt:lpwstr/>
      </vt:variant>
      <vt:variant>
        <vt:lpwstr>_Toc369777602</vt:lpwstr>
      </vt:variant>
      <vt:variant>
        <vt:i4>1114171</vt:i4>
      </vt:variant>
      <vt:variant>
        <vt:i4>626</vt:i4>
      </vt:variant>
      <vt:variant>
        <vt:i4>0</vt:i4>
      </vt:variant>
      <vt:variant>
        <vt:i4>5</vt:i4>
      </vt:variant>
      <vt:variant>
        <vt:lpwstr/>
      </vt:variant>
      <vt:variant>
        <vt:lpwstr>_Toc369777601</vt:lpwstr>
      </vt:variant>
      <vt:variant>
        <vt:i4>1114171</vt:i4>
      </vt:variant>
      <vt:variant>
        <vt:i4>620</vt:i4>
      </vt:variant>
      <vt:variant>
        <vt:i4>0</vt:i4>
      </vt:variant>
      <vt:variant>
        <vt:i4>5</vt:i4>
      </vt:variant>
      <vt:variant>
        <vt:lpwstr/>
      </vt:variant>
      <vt:variant>
        <vt:lpwstr>_Toc369777600</vt:lpwstr>
      </vt:variant>
      <vt:variant>
        <vt:i4>1572920</vt:i4>
      </vt:variant>
      <vt:variant>
        <vt:i4>614</vt:i4>
      </vt:variant>
      <vt:variant>
        <vt:i4>0</vt:i4>
      </vt:variant>
      <vt:variant>
        <vt:i4>5</vt:i4>
      </vt:variant>
      <vt:variant>
        <vt:lpwstr/>
      </vt:variant>
      <vt:variant>
        <vt:lpwstr>_Toc369777599</vt:lpwstr>
      </vt:variant>
      <vt:variant>
        <vt:i4>1572920</vt:i4>
      </vt:variant>
      <vt:variant>
        <vt:i4>608</vt:i4>
      </vt:variant>
      <vt:variant>
        <vt:i4>0</vt:i4>
      </vt:variant>
      <vt:variant>
        <vt:i4>5</vt:i4>
      </vt:variant>
      <vt:variant>
        <vt:lpwstr/>
      </vt:variant>
      <vt:variant>
        <vt:lpwstr>_Toc369777598</vt:lpwstr>
      </vt:variant>
      <vt:variant>
        <vt:i4>1572920</vt:i4>
      </vt:variant>
      <vt:variant>
        <vt:i4>602</vt:i4>
      </vt:variant>
      <vt:variant>
        <vt:i4>0</vt:i4>
      </vt:variant>
      <vt:variant>
        <vt:i4>5</vt:i4>
      </vt:variant>
      <vt:variant>
        <vt:lpwstr/>
      </vt:variant>
      <vt:variant>
        <vt:lpwstr>_Toc369777597</vt:lpwstr>
      </vt:variant>
      <vt:variant>
        <vt:i4>1572920</vt:i4>
      </vt:variant>
      <vt:variant>
        <vt:i4>596</vt:i4>
      </vt:variant>
      <vt:variant>
        <vt:i4>0</vt:i4>
      </vt:variant>
      <vt:variant>
        <vt:i4>5</vt:i4>
      </vt:variant>
      <vt:variant>
        <vt:lpwstr/>
      </vt:variant>
      <vt:variant>
        <vt:lpwstr>_Toc369777596</vt:lpwstr>
      </vt:variant>
      <vt:variant>
        <vt:i4>1572920</vt:i4>
      </vt:variant>
      <vt:variant>
        <vt:i4>590</vt:i4>
      </vt:variant>
      <vt:variant>
        <vt:i4>0</vt:i4>
      </vt:variant>
      <vt:variant>
        <vt:i4>5</vt:i4>
      </vt:variant>
      <vt:variant>
        <vt:lpwstr/>
      </vt:variant>
      <vt:variant>
        <vt:lpwstr>_Toc369777595</vt:lpwstr>
      </vt:variant>
      <vt:variant>
        <vt:i4>1572920</vt:i4>
      </vt:variant>
      <vt:variant>
        <vt:i4>584</vt:i4>
      </vt:variant>
      <vt:variant>
        <vt:i4>0</vt:i4>
      </vt:variant>
      <vt:variant>
        <vt:i4>5</vt:i4>
      </vt:variant>
      <vt:variant>
        <vt:lpwstr/>
      </vt:variant>
      <vt:variant>
        <vt:lpwstr>_Toc369777594</vt:lpwstr>
      </vt:variant>
      <vt:variant>
        <vt:i4>1572920</vt:i4>
      </vt:variant>
      <vt:variant>
        <vt:i4>578</vt:i4>
      </vt:variant>
      <vt:variant>
        <vt:i4>0</vt:i4>
      </vt:variant>
      <vt:variant>
        <vt:i4>5</vt:i4>
      </vt:variant>
      <vt:variant>
        <vt:lpwstr/>
      </vt:variant>
      <vt:variant>
        <vt:lpwstr>_Toc369777593</vt:lpwstr>
      </vt:variant>
      <vt:variant>
        <vt:i4>1572920</vt:i4>
      </vt:variant>
      <vt:variant>
        <vt:i4>572</vt:i4>
      </vt:variant>
      <vt:variant>
        <vt:i4>0</vt:i4>
      </vt:variant>
      <vt:variant>
        <vt:i4>5</vt:i4>
      </vt:variant>
      <vt:variant>
        <vt:lpwstr/>
      </vt:variant>
      <vt:variant>
        <vt:lpwstr>_Toc369777592</vt:lpwstr>
      </vt:variant>
      <vt:variant>
        <vt:i4>1572920</vt:i4>
      </vt:variant>
      <vt:variant>
        <vt:i4>566</vt:i4>
      </vt:variant>
      <vt:variant>
        <vt:i4>0</vt:i4>
      </vt:variant>
      <vt:variant>
        <vt:i4>5</vt:i4>
      </vt:variant>
      <vt:variant>
        <vt:lpwstr/>
      </vt:variant>
      <vt:variant>
        <vt:lpwstr>_Toc369777591</vt:lpwstr>
      </vt:variant>
      <vt:variant>
        <vt:i4>1572920</vt:i4>
      </vt:variant>
      <vt:variant>
        <vt:i4>560</vt:i4>
      </vt:variant>
      <vt:variant>
        <vt:i4>0</vt:i4>
      </vt:variant>
      <vt:variant>
        <vt:i4>5</vt:i4>
      </vt:variant>
      <vt:variant>
        <vt:lpwstr/>
      </vt:variant>
      <vt:variant>
        <vt:lpwstr>_Toc369777590</vt:lpwstr>
      </vt:variant>
      <vt:variant>
        <vt:i4>1638456</vt:i4>
      </vt:variant>
      <vt:variant>
        <vt:i4>554</vt:i4>
      </vt:variant>
      <vt:variant>
        <vt:i4>0</vt:i4>
      </vt:variant>
      <vt:variant>
        <vt:i4>5</vt:i4>
      </vt:variant>
      <vt:variant>
        <vt:lpwstr/>
      </vt:variant>
      <vt:variant>
        <vt:lpwstr>_Toc369777589</vt:lpwstr>
      </vt:variant>
      <vt:variant>
        <vt:i4>1638456</vt:i4>
      </vt:variant>
      <vt:variant>
        <vt:i4>548</vt:i4>
      </vt:variant>
      <vt:variant>
        <vt:i4>0</vt:i4>
      </vt:variant>
      <vt:variant>
        <vt:i4>5</vt:i4>
      </vt:variant>
      <vt:variant>
        <vt:lpwstr/>
      </vt:variant>
      <vt:variant>
        <vt:lpwstr>_Toc369777588</vt:lpwstr>
      </vt:variant>
      <vt:variant>
        <vt:i4>1638456</vt:i4>
      </vt:variant>
      <vt:variant>
        <vt:i4>542</vt:i4>
      </vt:variant>
      <vt:variant>
        <vt:i4>0</vt:i4>
      </vt:variant>
      <vt:variant>
        <vt:i4>5</vt:i4>
      </vt:variant>
      <vt:variant>
        <vt:lpwstr/>
      </vt:variant>
      <vt:variant>
        <vt:lpwstr>_Toc369777587</vt:lpwstr>
      </vt:variant>
      <vt:variant>
        <vt:i4>1638456</vt:i4>
      </vt:variant>
      <vt:variant>
        <vt:i4>536</vt:i4>
      </vt:variant>
      <vt:variant>
        <vt:i4>0</vt:i4>
      </vt:variant>
      <vt:variant>
        <vt:i4>5</vt:i4>
      </vt:variant>
      <vt:variant>
        <vt:lpwstr/>
      </vt:variant>
      <vt:variant>
        <vt:lpwstr>_Toc369777586</vt:lpwstr>
      </vt:variant>
      <vt:variant>
        <vt:i4>1638456</vt:i4>
      </vt:variant>
      <vt:variant>
        <vt:i4>530</vt:i4>
      </vt:variant>
      <vt:variant>
        <vt:i4>0</vt:i4>
      </vt:variant>
      <vt:variant>
        <vt:i4>5</vt:i4>
      </vt:variant>
      <vt:variant>
        <vt:lpwstr/>
      </vt:variant>
      <vt:variant>
        <vt:lpwstr>_Toc369777585</vt:lpwstr>
      </vt:variant>
      <vt:variant>
        <vt:i4>1638456</vt:i4>
      </vt:variant>
      <vt:variant>
        <vt:i4>524</vt:i4>
      </vt:variant>
      <vt:variant>
        <vt:i4>0</vt:i4>
      </vt:variant>
      <vt:variant>
        <vt:i4>5</vt:i4>
      </vt:variant>
      <vt:variant>
        <vt:lpwstr/>
      </vt:variant>
      <vt:variant>
        <vt:lpwstr>_Toc369777584</vt:lpwstr>
      </vt:variant>
      <vt:variant>
        <vt:i4>1638456</vt:i4>
      </vt:variant>
      <vt:variant>
        <vt:i4>518</vt:i4>
      </vt:variant>
      <vt:variant>
        <vt:i4>0</vt:i4>
      </vt:variant>
      <vt:variant>
        <vt:i4>5</vt:i4>
      </vt:variant>
      <vt:variant>
        <vt:lpwstr/>
      </vt:variant>
      <vt:variant>
        <vt:lpwstr>_Toc369777583</vt:lpwstr>
      </vt:variant>
      <vt:variant>
        <vt:i4>1638456</vt:i4>
      </vt:variant>
      <vt:variant>
        <vt:i4>512</vt:i4>
      </vt:variant>
      <vt:variant>
        <vt:i4>0</vt:i4>
      </vt:variant>
      <vt:variant>
        <vt:i4>5</vt:i4>
      </vt:variant>
      <vt:variant>
        <vt:lpwstr/>
      </vt:variant>
      <vt:variant>
        <vt:lpwstr>_Toc369777582</vt:lpwstr>
      </vt:variant>
      <vt:variant>
        <vt:i4>1638456</vt:i4>
      </vt:variant>
      <vt:variant>
        <vt:i4>506</vt:i4>
      </vt:variant>
      <vt:variant>
        <vt:i4>0</vt:i4>
      </vt:variant>
      <vt:variant>
        <vt:i4>5</vt:i4>
      </vt:variant>
      <vt:variant>
        <vt:lpwstr/>
      </vt:variant>
      <vt:variant>
        <vt:lpwstr>_Toc369777581</vt:lpwstr>
      </vt:variant>
      <vt:variant>
        <vt:i4>1638456</vt:i4>
      </vt:variant>
      <vt:variant>
        <vt:i4>500</vt:i4>
      </vt:variant>
      <vt:variant>
        <vt:i4>0</vt:i4>
      </vt:variant>
      <vt:variant>
        <vt:i4>5</vt:i4>
      </vt:variant>
      <vt:variant>
        <vt:lpwstr/>
      </vt:variant>
      <vt:variant>
        <vt:lpwstr>_Toc369777580</vt:lpwstr>
      </vt:variant>
      <vt:variant>
        <vt:i4>1441848</vt:i4>
      </vt:variant>
      <vt:variant>
        <vt:i4>494</vt:i4>
      </vt:variant>
      <vt:variant>
        <vt:i4>0</vt:i4>
      </vt:variant>
      <vt:variant>
        <vt:i4>5</vt:i4>
      </vt:variant>
      <vt:variant>
        <vt:lpwstr/>
      </vt:variant>
      <vt:variant>
        <vt:lpwstr>_Toc369777579</vt:lpwstr>
      </vt:variant>
      <vt:variant>
        <vt:i4>1441848</vt:i4>
      </vt:variant>
      <vt:variant>
        <vt:i4>488</vt:i4>
      </vt:variant>
      <vt:variant>
        <vt:i4>0</vt:i4>
      </vt:variant>
      <vt:variant>
        <vt:i4>5</vt:i4>
      </vt:variant>
      <vt:variant>
        <vt:lpwstr/>
      </vt:variant>
      <vt:variant>
        <vt:lpwstr>_Toc369777578</vt:lpwstr>
      </vt:variant>
      <vt:variant>
        <vt:i4>1441848</vt:i4>
      </vt:variant>
      <vt:variant>
        <vt:i4>482</vt:i4>
      </vt:variant>
      <vt:variant>
        <vt:i4>0</vt:i4>
      </vt:variant>
      <vt:variant>
        <vt:i4>5</vt:i4>
      </vt:variant>
      <vt:variant>
        <vt:lpwstr/>
      </vt:variant>
      <vt:variant>
        <vt:lpwstr>_Toc369777577</vt:lpwstr>
      </vt:variant>
      <vt:variant>
        <vt:i4>1441848</vt:i4>
      </vt:variant>
      <vt:variant>
        <vt:i4>476</vt:i4>
      </vt:variant>
      <vt:variant>
        <vt:i4>0</vt:i4>
      </vt:variant>
      <vt:variant>
        <vt:i4>5</vt:i4>
      </vt:variant>
      <vt:variant>
        <vt:lpwstr/>
      </vt:variant>
      <vt:variant>
        <vt:lpwstr>_Toc369777576</vt:lpwstr>
      </vt:variant>
      <vt:variant>
        <vt:i4>1441848</vt:i4>
      </vt:variant>
      <vt:variant>
        <vt:i4>470</vt:i4>
      </vt:variant>
      <vt:variant>
        <vt:i4>0</vt:i4>
      </vt:variant>
      <vt:variant>
        <vt:i4>5</vt:i4>
      </vt:variant>
      <vt:variant>
        <vt:lpwstr/>
      </vt:variant>
      <vt:variant>
        <vt:lpwstr>_Toc369777575</vt:lpwstr>
      </vt:variant>
      <vt:variant>
        <vt:i4>1441848</vt:i4>
      </vt:variant>
      <vt:variant>
        <vt:i4>464</vt:i4>
      </vt:variant>
      <vt:variant>
        <vt:i4>0</vt:i4>
      </vt:variant>
      <vt:variant>
        <vt:i4>5</vt:i4>
      </vt:variant>
      <vt:variant>
        <vt:lpwstr/>
      </vt:variant>
      <vt:variant>
        <vt:lpwstr>_Toc369777574</vt:lpwstr>
      </vt:variant>
      <vt:variant>
        <vt:i4>1441848</vt:i4>
      </vt:variant>
      <vt:variant>
        <vt:i4>458</vt:i4>
      </vt:variant>
      <vt:variant>
        <vt:i4>0</vt:i4>
      </vt:variant>
      <vt:variant>
        <vt:i4>5</vt:i4>
      </vt:variant>
      <vt:variant>
        <vt:lpwstr/>
      </vt:variant>
      <vt:variant>
        <vt:lpwstr>_Toc369777573</vt:lpwstr>
      </vt:variant>
      <vt:variant>
        <vt:i4>1441848</vt:i4>
      </vt:variant>
      <vt:variant>
        <vt:i4>452</vt:i4>
      </vt:variant>
      <vt:variant>
        <vt:i4>0</vt:i4>
      </vt:variant>
      <vt:variant>
        <vt:i4>5</vt:i4>
      </vt:variant>
      <vt:variant>
        <vt:lpwstr/>
      </vt:variant>
      <vt:variant>
        <vt:lpwstr>_Toc369777572</vt:lpwstr>
      </vt:variant>
      <vt:variant>
        <vt:i4>1441848</vt:i4>
      </vt:variant>
      <vt:variant>
        <vt:i4>446</vt:i4>
      </vt:variant>
      <vt:variant>
        <vt:i4>0</vt:i4>
      </vt:variant>
      <vt:variant>
        <vt:i4>5</vt:i4>
      </vt:variant>
      <vt:variant>
        <vt:lpwstr/>
      </vt:variant>
      <vt:variant>
        <vt:lpwstr>_Toc369777571</vt:lpwstr>
      </vt:variant>
      <vt:variant>
        <vt:i4>1441848</vt:i4>
      </vt:variant>
      <vt:variant>
        <vt:i4>440</vt:i4>
      </vt:variant>
      <vt:variant>
        <vt:i4>0</vt:i4>
      </vt:variant>
      <vt:variant>
        <vt:i4>5</vt:i4>
      </vt:variant>
      <vt:variant>
        <vt:lpwstr/>
      </vt:variant>
      <vt:variant>
        <vt:lpwstr>_Toc369777570</vt:lpwstr>
      </vt:variant>
      <vt:variant>
        <vt:i4>1507384</vt:i4>
      </vt:variant>
      <vt:variant>
        <vt:i4>434</vt:i4>
      </vt:variant>
      <vt:variant>
        <vt:i4>0</vt:i4>
      </vt:variant>
      <vt:variant>
        <vt:i4>5</vt:i4>
      </vt:variant>
      <vt:variant>
        <vt:lpwstr/>
      </vt:variant>
      <vt:variant>
        <vt:lpwstr>_Toc369777569</vt:lpwstr>
      </vt:variant>
      <vt:variant>
        <vt:i4>1507384</vt:i4>
      </vt:variant>
      <vt:variant>
        <vt:i4>428</vt:i4>
      </vt:variant>
      <vt:variant>
        <vt:i4>0</vt:i4>
      </vt:variant>
      <vt:variant>
        <vt:i4>5</vt:i4>
      </vt:variant>
      <vt:variant>
        <vt:lpwstr/>
      </vt:variant>
      <vt:variant>
        <vt:lpwstr>_Toc369777568</vt:lpwstr>
      </vt:variant>
      <vt:variant>
        <vt:i4>1507384</vt:i4>
      </vt:variant>
      <vt:variant>
        <vt:i4>422</vt:i4>
      </vt:variant>
      <vt:variant>
        <vt:i4>0</vt:i4>
      </vt:variant>
      <vt:variant>
        <vt:i4>5</vt:i4>
      </vt:variant>
      <vt:variant>
        <vt:lpwstr/>
      </vt:variant>
      <vt:variant>
        <vt:lpwstr>_Toc369777567</vt:lpwstr>
      </vt:variant>
      <vt:variant>
        <vt:i4>1507384</vt:i4>
      </vt:variant>
      <vt:variant>
        <vt:i4>416</vt:i4>
      </vt:variant>
      <vt:variant>
        <vt:i4>0</vt:i4>
      </vt:variant>
      <vt:variant>
        <vt:i4>5</vt:i4>
      </vt:variant>
      <vt:variant>
        <vt:lpwstr/>
      </vt:variant>
      <vt:variant>
        <vt:lpwstr>_Toc369777566</vt:lpwstr>
      </vt:variant>
      <vt:variant>
        <vt:i4>1507384</vt:i4>
      </vt:variant>
      <vt:variant>
        <vt:i4>410</vt:i4>
      </vt:variant>
      <vt:variant>
        <vt:i4>0</vt:i4>
      </vt:variant>
      <vt:variant>
        <vt:i4>5</vt:i4>
      </vt:variant>
      <vt:variant>
        <vt:lpwstr/>
      </vt:variant>
      <vt:variant>
        <vt:lpwstr>_Toc369777565</vt:lpwstr>
      </vt:variant>
      <vt:variant>
        <vt:i4>1507384</vt:i4>
      </vt:variant>
      <vt:variant>
        <vt:i4>404</vt:i4>
      </vt:variant>
      <vt:variant>
        <vt:i4>0</vt:i4>
      </vt:variant>
      <vt:variant>
        <vt:i4>5</vt:i4>
      </vt:variant>
      <vt:variant>
        <vt:lpwstr/>
      </vt:variant>
      <vt:variant>
        <vt:lpwstr>_Toc369777564</vt:lpwstr>
      </vt:variant>
      <vt:variant>
        <vt:i4>1507384</vt:i4>
      </vt:variant>
      <vt:variant>
        <vt:i4>398</vt:i4>
      </vt:variant>
      <vt:variant>
        <vt:i4>0</vt:i4>
      </vt:variant>
      <vt:variant>
        <vt:i4>5</vt:i4>
      </vt:variant>
      <vt:variant>
        <vt:lpwstr/>
      </vt:variant>
      <vt:variant>
        <vt:lpwstr>_Toc369777563</vt:lpwstr>
      </vt:variant>
      <vt:variant>
        <vt:i4>1507384</vt:i4>
      </vt:variant>
      <vt:variant>
        <vt:i4>392</vt:i4>
      </vt:variant>
      <vt:variant>
        <vt:i4>0</vt:i4>
      </vt:variant>
      <vt:variant>
        <vt:i4>5</vt:i4>
      </vt:variant>
      <vt:variant>
        <vt:lpwstr/>
      </vt:variant>
      <vt:variant>
        <vt:lpwstr>_Toc369777562</vt:lpwstr>
      </vt:variant>
      <vt:variant>
        <vt:i4>1507384</vt:i4>
      </vt:variant>
      <vt:variant>
        <vt:i4>386</vt:i4>
      </vt:variant>
      <vt:variant>
        <vt:i4>0</vt:i4>
      </vt:variant>
      <vt:variant>
        <vt:i4>5</vt:i4>
      </vt:variant>
      <vt:variant>
        <vt:lpwstr/>
      </vt:variant>
      <vt:variant>
        <vt:lpwstr>_Toc369777561</vt:lpwstr>
      </vt:variant>
      <vt:variant>
        <vt:i4>1507384</vt:i4>
      </vt:variant>
      <vt:variant>
        <vt:i4>380</vt:i4>
      </vt:variant>
      <vt:variant>
        <vt:i4>0</vt:i4>
      </vt:variant>
      <vt:variant>
        <vt:i4>5</vt:i4>
      </vt:variant>
      <vt:variant>
        <vt:lpwstr/>
      </vt:variant>
      <vt:variant>
        <vt:lpwstr>_Toc369777560</vt:lpwstr>
      </vt:variant>
      <vt:variant>
        <vt:i4>1310776</vt:i4>
      </vt:variant>
      <vt:variant>
        <vt:i4>374</vt:i4>
      </vt:variant>
      <vt:variant>
        <vt:i4>0</vt:i4>
      </vt:variant>
      <vt:variant>
        <vt:i4>5</vt:i4>
      </vt:variant>
      <vt:variant>
        <vt:lpwstr/>
      </vt:variant>
      <vt:variant>
        <vt:lpwstr>_Toc369777559</vt:lpwstr>
      </vt:variant>
      <vt:variant>
        <vt:i4>1310776</vt:i4>
      </vt:variant>
      <vt:variant>
        <vt:i4>368</vt:i4>
      </vt:variant>
      <vt:variant>
        <vt:i4>0</vt:i4>
      </vt:variant>
      <vt:variant>
        <vt:i4>5</vt:i4>
      </vt:variant>
      <vt:variant>
        <vt:lpwstr/>
      </vt:variant>
      <vt:variant>
        <vt:lpwstr>_Toc369777558</vt:lpwstr>
      </vt:variant>
      <vt:variant>
        <vt:i4>1310776</vt:i4>
      </vt:variant>
      <vt:variant>
        <vt:i4>362</vt:i4>
      </vt:variant>
      <vt:variant>
        <vt:i4>0</vt:i4>
      </vt:variant>
      <vt:variant>
        <vt:i4>5</vt:i4>
      </vt:variant>
      <vt:variant>
        <vt:lpwstr/>
      </vt:variant>
      <vt:variant>
        <vt:lpwstr>_Toc369777557</vt:lpwstr>
      </vt:variant>
      <vt:variant>
        <vt:i4>1310776</vt:i4>
      </vt:variant>
      <vt:variant>
        <vt:i4>356</vt:i4>
      </vt:variant>
      <vt:variant>
        <vt:i4>0</vt:i4>
      </vt:variant>
      <vt:variant>
        <vt:i4>5</vt:i4>
      </vt:variant>
      <vt:variant>
        <vt:lpwstr/>
      </vt:variant>
      <vt:variant>
        <vt:lpwstr>_Toc369777556</vt:lpwstr>
      </vt:variant>
      <vt:variant>
        <vt:i4>1310776</vt:i4>
      </vt:variant>
      <vt:variant>
        <vt:i4>350</vt:i4>
      </vt:variant>
      <vt:variant>
        <vt:i4>0</vt:i4>
      </vt:variant>
      <vt:variant>
        <vt:i4>5</vt:i4>
      </vt:variant>
      <vt:variant>
        <vt:lpwstr/>
      </vt:variant>
      <vt:variant>
        <vt:lpwstr>_Toc369777555</vt:lpwstr>
      </vt:variant>
      <vt:variant>
        <vt:i4>1310776</vt:i4>
      </vt:variant>
      <vt:variant>
        <vt:i4>344</vt:i4>
      </vt:variant>
      <vt:variant>
        <vt:i4>0</vt:i4>
      </vt:variant>
      <vt:variant>
        <vt:i4>5</vt:i4>
      </vt:variant>
      <vt:variant>
        <vt:lpwstr/>
      </vt:variant>
      <vt:variant>
        <vt:lpwstr>_Toc369777554</vt:lpwstr>
      </vt:variant>
      <vt:variant>
        <vt:i4>1310776</vt:i4>
      </vt:variant>
      <vt:variant>
        <vt:i4>338</vt:i4>
      </vt:variant>
      <vt:variant>
        <vt:i4>0</vt:i4>
      </vt:variant>
      <vt:variant>
        <vt:i4>5</vt:i4>
      </vt:variant>
      <vt:variant>
        <vt:lpwstr/>
      </vt:variant>
      <vt:variant>
        <vt:lpwstr>_Toc369777553</vt:lpwstr>
      </vt:variant>
      <vt:variant>
        <vt:i4>1310776</vt:i4>
      </vt:variant>
      <vt:variant>
        <vt:i4>332</vt:i4>
      </vt:variant>
      <vt:variant>
        <vt:i4>0</vt:i4>
      </vt:variant>
      <vt:variant>
        <vt:i4>5</vt:i4>
      </vt:variant>
      <vt:variant>
        <vt:lpwstr/>
      </vt:variant>
      <vt:variant>
        <vt:lpwstr>_Toc369777552</vt:lpwstr>
      </vt:variant>
      <vt:variant>
        <vt:i4>1310776</vt:i4>
      </vt:variant>
      <vt:variant>
        <vt:i4>326</vt:i4>
      </vt:variant>
      <vt:variant>
        <vt:i4>0</vt:i4>
      </vt:variant>
      <vt:variant>
        <vt:i4>5</vt:i4>
      </vt:variant>
      <vt:variant>
        <vt:lpwstr/>
      </vt:variant>
      <vt:variant>
        <vt:lpwstr>_Toc369777551</vt:lpwstr>
      </vt:variant>
      <vt:variant>
        <vt:i4>1310776</vt:i4>
      </vt:variant>
      <vt:variant>
        <vt:i4>320</vt:i4>
      </vt:variant>
      <vt:variant>
        <vt:i4>0</vt:i4>
      </vt:variant>
      <vt:variant>
        <vt:i4>5</vt:i4>
      </vt:variant>
      <vt:variant>
        <vt:lpwstr/>
      </vt:variant>
      <vt:variant>
        <vt:lpwstr>_Toc369777550</vt:lpwstr>
      </vt:variant>
      <vt:variant>
        <vt:i4>1376312</vt:i4>
      </vt:variant>
      <vt:variant>
        <vt:i4>314</vt:i4>
      </vt:variant>
      <vt:variant>
        <vt:i4>0</vt:i4>
      </vt:variant>
      <vt:variant>
        <vt:i4>5</vt:i4>
      </vt:variant>
      <vt:variant>
        <vt:lpwstr/>
      </vt:variant>
      <vt:variant>
        <vt:lpwstr>_Toc369777549</vt:lpwstr>
      </vt:variant>
      <vt:variant>
        <vt:i4>1376312</vt:i4>
      </vt:variant>
      <vt:variant>
        <vt:i4>308</vt:i4>
      </vt:variant>
      <vt:variant>
        <vt:i4>0</vt:i4>
      </vt:variant>
      <vt:variant>
        <vt:i4>5</vt:i4>
      </vt:variant>
      <vt:variant>
        <vt:lpwstr/>
      </vt:variant>
      <vt:variant>
        <vt:lpwstr>_Toc369777548</vt:lpwstr>
      </vt:variant>
      <vt:variant>
        <vt:i4>1376312</vt:i4>
      </vt:variant>
      <vt:variant>
        <vt:i4>302</vt:i4>
      </vt:variant>
      <vt:variant>
        <vt:i4>0</vt:i4>
      </vt:variant>
      <vt:variant>
        <vt:i4>5</vt:i4>
      </vt:variant>
      <vt:variant>
        <vt:lpwstr/>
      </vt:variant>
      <vt:variant>
        <vt:lpwstr>_Toc369777547</vt:lpwstr>
      </vt:variant>
      <vt:variant>
        <vt:i4>1376312</vt:i4>
      </vt:variant>
      <vt:variant>
        <vt:i4>296</vt:i4>
      </vt:variant>
      <vt:variant>
        <vt:i4>0</vt:i4>
      </vt:variant>
      <vt:variant>
        <vt:i4>5</vt:i4>
      </vt:variant>
      <vt:variant>
        <vt:lpwstr/>
      </vt:variant>
      <vt:variant>
        <vt:lpwstr>_Toc369777546</vt:lpwstr>
      </vt:variant>
      <vt:variant>
        <vt:i4>1376312</vt:i4>
      </vt:variant>
      <vt:variant>
        <vt:i4>290</vt:i4>
      </vt:variant>
      <vt:variant>
        <vt:i4>0</vt:i4>
      </vt:variant>
      <vt:variant>
        <vt:i4>5</vt:i4>
      </vt:variant>
      <vt:variant>
        <vt:lpwstr/>
      </vt:variant>
      <vt:variant>
        <vt:lpwstr>_Toc369777545</vt:lpwstr>
      </vt:variant>
      <vt:variant>
        <vt:i4>1376312</vt:i4>
      </vt:variant>
      <vt:variant>
        <vt:i4>284</vt:i4>
      </vt:variant>
      <vt:variant>
        <vt:i4>0</vt:i4>
      </vt:variant>
      <vt:variant>
        <vt:i4>5</vt:i4>
      </vt:variant>
      <vt:variant>
        <vt:lpwstr/>
      </vt:variant>
      <vt:variant>
        <vt:lpwstr>_Toc369777544</vt:lpwstr>
      </vt:variant>
      <vt:variant>
        <vt:i4>1376312</vt:i4>
      </vt:variant>
      <vt:variant>
        <vt:i4>278</vt:i4>
      </vt:variant>
      <vt:variant>
        <vt:i4>0</vt:i4>
      </vt:variant>
      <vt:variant>
        <vt:i4>5</vt:i4>
      </vt:variant>
      <vt:variant>
        <vt:lpwstr/>
      </vt:variant>
      <vt:variant>
        <vt:lpwstr>_Toc369777543</vt:lpwstr>
      </vt:variant>
      <vt:variant>
        <vt:i4>1376312</vt:i4>
      </vt:variant>
      <vt:variant>
        <vt:i4>272</vt:i4>
      </vt:variant>
      <vt:variant>
        <vt:i4>0</vt:i4>
      </vt:variant>
      <vt:variant>
        <vt:i4>5</vt:i4>
      </vt:variant>
      <vt:variant>
        <vt:lpwstr/>
      </vt:variant>
      <vt:variant>
        <vt:lpwstr>_Toc369777542</vt:lpwstr>
      </vt:variant>
      <vt:variant>
        <vt:i4>1376312</vt:i4>
      </vt:variant>
      <vt:variant>
        <vt:i4>266</vt:i4>
      </vt:variant>
      <vt:variant>
        <vt:i4>0</vt:i4>
      </vt:variant>
      <vt:variant>
        <vt:i4>5</vt:i4>
      </vt:variant>
      <vt:variant>
        <vt:lpwstr/>
      </vt:variant>
      <vt:variant>
        <vt:lpwstr>_Toc369777541</vt:lpwstr>
      </vt:variant>
      <vt:variant>
        <vt:i4>1376312</vt:i4>
      </vt:variant>
      <vt:variant>
        <vt:i4>260</vt:i4>
      </vt:variant>
      <vt:variant>
        <vt:i4>0</vt:i4>
      </vt:variant>
      <vt:variant>
        <vt:i4>5</vt:i4>
      </vt:variant>
      <vt:variant>
        <vt:lpwstr/>
      </vt:variant>
      <vt:variant>
        <vt:lpwstr>_Toc369777540</vt:lpwstr>
      </vt:variant>
      <vt:variant>
        <vt:i4>1179704</vt:i4>
      </vt:variant>
      <vt:variant>
        <vt:i4>254</vt:i4>
      </vt:variant>
      <vt:variant>
        <vt:i4>0</vt:i4>
      </vt:variant>
      <vt:variant>
        <vt:i4>5</vt:i4>
      </vt:variant>
      <vt:variant>
        <vt:lpwstr/>
      </vt:variant>
      <vt:variant>
        <vt:lpwstr>_Toc369777539</vt:lpwstr>
      </vt:variant>
      <vt:variant>
        <vt:i4>1179704</vt:i4>
      </vt:variant>
      <vt:variant>
        <vt:i4>248</vt:i4>
      </vt:variant>
      <vt:variant>
        <vt:i4>0</vt:i4>
      </vt:variant>
      <vt:variant>
        <vt:i4>5</vt:i4>
      </vt:variant>
      <vt:variant>
        <vt:lpwstr/>
      </vt:variant>
      <vt:variant>
        <vt:lpwstr>_Toc369777538</vt:lpwstr>
      </vt:variant>
      <vt:variant>
        <vt:i4>1179704</vt:i4>
      </vt:variant>
      <vt:variant>
        <vt:i4>242</vt:i4>
      </vt:variant>
      <vt:variant>
        <vt:i4>0</vt:i4>
      </vt:variant>
      <vt:variant>
        <vt:i4>5</vt:i4>
      </vt:variant>
      <vt:variant>
        <vt:lpwstr/>
      </vt:variant>
      <vt:variant>
        <vt:lpwstr>_Toc369777537</vt:lpwstr>
      </vt:variant>
      <vt:variant>
        <vt:i4>1179704</vt:i4>
      </vt:variant>
      <vt:variant>
        <vt:i4>236</vt:i4>
      </vt:variant>
      <vt:variant>
        <vt:i4>0</vt:i4>
      </vt:variant>
      <vt:variant>
        <vt:i4>5</vt:i4>
      </vt:variant>
      <vt:variant>
        <vt:lpwstr/>
      </vt:variant>
      <vt:variant>
        <vt:lpwstr>_Toc369777536</vt:lpwstr>
      </vt:variant>
      <vt:variant>
        <vt:i4>1179704</vt:i4>
      </vt:variant>
      <vt:variant>
        <vt:i4>230</vt:i4>
      </vt:variant>
      <vt:variant>
        <vt:i4>0</vt:i4>
      </vt:variant>
      <vt:variant>
        <vt:i4>5</vt:i4>
      </vt:variant>
      <vt:variant>
        <vt:lpwstr/>
      </vt:variant>
      <vt:variant>
        <vt:lpwstr>_Toc369777535</vt:lpwstr>
      </vt:variant>
      <vt:variant>
        <vt:i4>1179704</vt:i4>
      </vt:variant>
      <vt:variant>
        <vt:i4>224</vt:i4>
      </vt:variant>
      <vt:variant>
        <vt:i4>0</vt:i4>
      </vt:variant>
      <vt:variant>
        <vt:i4>5</vt:i4>
      </vt:variant>
      <vt:variant>
        <vt:lpwstr/>
      </vt:variant>
      <vt:variant>
        <vt:lpwstr>_Toc369777534</vt:lpwstr>
      </vt:variant>
      <vt:variant>
        <vt:i4>1179704</vt:i4>
      </vt:variant>
      <vt:variant>
        <vt:i4>218</vt:i4>
      </vt:variant>
      <vt:variant>
        <vt:i4>0</vt:i4>
      </vt:variant>
      <vt:variant>
        <vt:i4>5</vt:i4>
      </vt:variant>
      <vt:variant>
        <vt:lpwstr/>
      </vt:variant>
      <vt:variant>
        <vt:lpwstr>_Toc369777533</vt:lpwstr>
      </vt:variant>
      <vt:variant>
        <vt:i4>1179704</vt:i4>
      </vt:variant>
      <vt:variant>
        <vt:i4>212</vt:i4>
      </vt:variant>
      <vt:variant>
        <vt:i4>0</vt:i4>
      </vt:variant>
      <vt:variant>
        <vt:i4>5</vt:i4>
      </vt:variant>
      <vt:variant>
        <vt:lpwstr/>
      </vt:variant>
      <vt:variant>
        <vt:lpwstr>_Toc369777532</vt:lpwstr>
      </vt:variant>
      <vt:variant>
        <vt:i4>1179704</vt:i4>
      </vt:variant>
      <vt:variant>
        <vt:i4>206</vt:i4>
      </vt:variant>
      <vt:variant>
        <vt:i4>0</vt:i4>
      </vt:variant>
      <vt:variant>
        <vt:i4>5</vt:i4>
      </vt:variant>
      <vt:variant>
        <vt:lpwstr/>
      </vt:variant>
      <vt:variant>
        <vt:lpwstr>_Toc369777531</vt:lpwstr>
      </vt:variant>
      <vt:variant>
        <vt:i4>1179704</vt:i4>
      </vt:variant>
      <vt:variant>
        <vt:i4>200</vt:i4>
      </vt:variant>
      <vt:variant>
        <vt:i4>0</vt:i4>
      </vt:variant>
      <vt:variant>
        <vt:i4>5</vt:i4>
      </vt:variant>
      <vt:variant>
        <vt:lpwstr/>
      </vt:variant>
      <vt:variant>
        <vt:lpwstr>_Toc369777530</vt:lpwstr>
      </vt:variant>
      <vt:variant>
        <vt:i4>1245240</vt:i4>
      </vt:variant>
      <vt:variant>
        <vt:i4>194</vt:i4>
      </vt:variant>
      <vt:variant>
        <vt:i4>0</vt:i4>
      </vt:variant>
      <vt:variant>
        <vt:i4>5</vt:i4>
      </vt:variant>
      <vt:variant>
        <vt:lpwstr/>
      </vt:variant>
      <vt:variant>
        <vt:lpwstr>_Toc369777529</vt:lpwstr>
      </vt:variant>
      <vt:variant>
        <vt:i4>1245240</vt:i4>
      </vt:variant>
      <vt:variant>
        <vt:i4>188</vt:i4>
      </vt:variant>
      <vt:variant>
        <vt:i4>0</vt:i4>
      </vt:variant>
      <vt:variant>
        <vt:i4>5</vt:i4>
      </vt:variant>
      <vt:variant>
        <vt:lpwstr/>
      </vt:variant>
      <vt:variant>
        <vt:lpwstr>_Toc369777528</vt:lpwstr>
      </vt:variant>
      <vt:variant>
        <vt:i4>1245240</vt:i4>
      </vt:variant>
      <vt:variant>
        <vt:i4>182</vt:i4>
      </vt:variant>
      <vt:variant>
        <vt:i4>0</vt:i4>
      </vt:variant>
      <vt:variant>
        <vt:i4>5</vt:i4>
      </vt:variant>
      <vt:variant>
        <vt:lpwstr/>
      </vt:variant>
      <vt:variant>
        <vt:lpwstr>_Toc369777527</vt:lpwstr>
      </vt:variant>
      <vt:variant>
        <vt:i4>1245240</vt:i4>
      </vt:variant>
      <vt:variant>
        <vt:i4>176</vt:i4>
      </vt:variant>
      <vt:variant>
        <vt:i4>0</vt:i4>
      </vt:variant>
      <vt:variant>
        <vt:i4>5</vt:i4>
      </vt:variant>
      <vt:variant>
        <vt:lpwstr/>
      </vt:variant>
      <vt:variant>
        <vt:lpwstr>_Toc369777526</vt:lpwstr>
      </vt:variant>
      <vt:variant>
        <vt:i4>1245240</vt:i4>
      </vt:variant>
      <vt:variant>
        <vt:i4>170</vt:i4>
      </vt:variant>
      <vt:variant>
        <vt:i4>0</vt:i4>
      </vt:variant>
      <vt:variant>
        <vt:i4>5</vt:i4>
      </vt:variant>
      <vt:variant>
        <vt:lpwstr/>
      </vt:variant>
      <vt:variant>
        <vt:lpwstr>_Toc369777525</vt:lpwstr>
      </vt:variant>
      <vt:variant>
        <vt:i4>1245240</vt:i4>
      </vt:variant>
      <vt:variant>
        <vt:i4>164</vt:i4>
      </vt:variant>
      <vt:variant>
        <vt:i4>0</vt:i4>
      </vt:variant>
      <vt:variant>
        <vt:i4>5</vt:i4>
      </vt:variant>
      <vt:variant>
        <vt:lpwstr/>
      </vt:variant>
      <vt:variant>
        <vt:lpwstr>_Toc369777524</vt:lpwstr>
      </vt:variant>
      <vt:variant>
        <vt:i4>1245240</vt:i4>
      </vt:variant>
      <vt:variant>
        <vt:i4>158</vt:i4>
      </vt:variant>
      <vt:variant>
        <vt:i4>0</vt:i4>
      </vt:variant>
      <vt:variant>
        <vt:i4>5</vt:i4>
      </vt:variant>
      <vt:variant>
        <vt:lpwstr/>
      </vt:variant>
      <vt:variant>
        <vt:lpwstr>_Toc369777523</vt:lpwstr>
      </vt:variant>
      <vt:variant>
        <vt:i4>1245240</vt:i4>
      </vt:variant>
      <vt:variant>
        <vt:i4>152</vt:i4>
      </vt:variant>
      <vt:variant>
        <vt:i4>0</vt:i4>
      </vt:variant>
      <vt:variant>
        <vt:i4>5</vt:i4>
      </vt:variant>
      <vt:variant>
        <vt:lpwstr/>
      </vt:variant>
      <vt:variant>
        <vt:lpwstr>_Toc369777522</vt:lpwstr>
      </vt:variant>
      <vt:variant>
        <vt:i4>1245240</vt:i4>
      </vt:variant>
      <vt:variant>
        <vt:i4>146</vt:i4>
      </vt:variant>
      <vt:variant>
        <vt:i4>0</vt:i4>
      </vt:variant>
      <vt:variant>
        <vt:i4>5</vt:i4>
      </vt:variant>
      <vt:variant>
        <vt:lpwstr/>
      </vt:variant>
      <vt:variant>
        <vt:lpwstr>_Toc369777521</vt:lpwstr>
      </vt:variant>
      <vt:variant>
        <vt:i4>1245240</vt:i4>
      </vt:variant>
      <vt:variant>
        <vt:i4>140</vt:i4>
      </vt:variant>
      <vt:variant>
        <vt:i4>0</vt:i4>
      </vt:variant>
      <vt:variant>
        <vt:i4>5</vt:i4>
      </vt:variant>
      <vt:variant>
        <vt:lpwstr/>
      </vt:variant>
      <vt:variant>
        <vt:lpwstr>_Toc369777520</vt:lpwstr>
      </vt:variant>
      <vt:variant>
        <vt:i4>1048632</vt:i4>
      </vt:variant>
      <vt:variant>
        <vt:i4>134</vt:i4>
      </vt:variant>
      <vt:variant>
        <vt:i4>0</vt:i4>
      </vt:variant>
      <vt:variant>
        <vt:i4>5</vt:i4>
      </vt:variant>
      <vt:variant>
        <vt:lpwstr/>
      </vt:variant>
      <vt:variant>
        <vt:lpwstr>_Toc369777519</vt:lpwstr>
      </vt:variant>
      <vt:variant>
        <vt:i4>1048632</vt:i4>
      </vt:variant>
      <vt:variant>
        <vt:i4>128</vt:i4>
      </vt:variant>
      <vt:variant>
        <vt:i4>0</vt:i4>
      </vt:variant>
      <vt:variant>
        <vt:i4>5</vt:i4>
      </vt:variant>
      <vt:variant>
        <vt:lpwstr/>
      </vt:variant>
      <vt:variant>
        <vt:lpwstr>_Toc369777518</vt:lpwstr>
      </vt:variant>
      <vt:variant>
        <vt:i4>1048632</vt:i4>
      </vt:variant>
      <vt:variant>
        <vt:i4>122</vt:i4>
      </vt:variant>
      <vt:variant>
        <vt:i4>0</vt:i4>
      </vt:variant>
      <vt:variant>
        <vt:i4>5</vt:i4>
      </vt:variant>
      <vt:variant>
        <vt:lpwstr/>
      </vt:variant>
      <vt:variant>
        <vt:lpwstr>_Toc369777517</vt:lpwstr>
      </vt:variant>
      <vt:variant>
        <vt:i4>1048632</vt:i4>
      </vt:variant>
      <vt:variant>
        <vt:i4>116</vt:i4>
      </vt:variant>
      <vt:variant>
        <vt:i4>0</vt:i4>
      </vt:variant>
      <vt:variant>
        <vt:i4>5</vt:i4>
      </vt:variant>
      <vt:variant>
        <vt:lpwstr/>
      </vt:variant>
      <vt:variant>
        <vt:lpwstr>_Toc369777516</vt:lpwstr>
      </vt:variant>
      <vt:variant>
        <vt:i4>1048632</vt:i4>
      </vt:variant>
      <vt:variant>
        <vt:i4>110</vt:i4>
      </vt:variant>
      <vt:variant>
        <vt:i4>0</vt:i4>
      </vt:variant>
      <vt:variant>
        <vt:i4>5</vt:i4>
      </vt:variant>
      <vt:variant>
        <vt:lpwstr/>
      </vt:variant>
      <vt:variant>
        <vt:lpwstr>_Toc369777515</vt:lpwstr>
      </vt:variant>
      <vt:variant>
        <vt:i4>1048632</vt:i4>
      </vt:variant>
      <vt:variant>
        <vt:i4>104</vt:i4>
      </vt:variant>
      <vt:variant>
        <vt:i4>0</vt:i4>
      </vt:variant>
      <vt:variant>
        <vt:i4>5</vt:i4>
      </vt:variant>
      <vt:variant>
        <vt:lpwstr/>
      </vt:variant>
      <vt:variant>
        <vt:lpwstr>_Toc369777514</vt:lpwstr>
      </vt:variant>
      <vt:variant>
        <vt:i4>1048632</vt:i4>
      </vt:variant>
      <vt:variant>
        <vt:i4>98</vt:i4>
      </vt:variant>
      <vt:variant>
        <vt:i4>0</vt:i4>
      </vt:variant>
      <vt:variant>
        <vt:i4>5</vt:i4>
      </vt:variant>
      <vt:variant>
        <vt:lpwstr/>
      </vt:variant>
      <vt:variant>
        <vt:lpwstr>_Toc369777513</vt:lpwstr>
      </vt:variant>
      <vt:variant>
        <vt:i4>1048632</vt:i4>
      </vt:variant>
      <vt:variant>
        <vt:i4>92</vt:i4>
      </vt:variant>
      <vt:variant>
        <vt:i4>0</vt:i4>
      </vt:variant>
      <vt:variant>
        <vt:i4>5</vt:i4>
      </vt:variant>
      <vt:variant>
        <vt:lpwstr/>
      </vt:variant>
      <vt:variant>
        <vt:lpwstr>_Toc369777512</vt:lpwstr>
      </vt:variant>
      <vt:variant>
        <vt:i4>1048632</vt:i4>
      </vt:variant>
      <vt:variant>
        <vt:i4>86</vt:i4>
      </vt:variant>
      <vt:variant>
        <vt:i4>0</vt:i4>
      </vt:variant>
      <vt:variant>
        <vt:i4>5</vt:i4>
      </vt:variant>
      <vt:variant>
        <vt:lpwstr/>
      </vt:variant>
      <vt:variant>
        <vt:lpwstr>_Toc369777511</vt:lpwstr>
      </vt:variant>
      <vt:variant>
        <vt:i4>1048632</vt:i4>
      </vt:variant>
      <vt:variant>
        <vt:i4>80</vt:i4>
      </vt:variant>
      <vt:variant>
        <vt:i4>0</vt:i4>
      </vt:variant>
      <vt:variant>
        <vt:i4>5</vt:i4>
      </vt:variant>
      <vt:variant>
        <vt:lpwstr/>
      </vt:variant>
      <vt:variant>
        <vt:lpwstr>_Toc369777510</vt:lpwstr>
      </vt:variant>
      <vt:variant>
        <vt:i4>1114168</vt:i4>
      </vt:variant>
      <vt:variant>
        <vt:i4>74</vt:i4>
      </vt:variant>
      <vt:variant>
        <vt:i4>0</vt:i4>
      </vt:variant>
      <vt:variant>
        <vt:i4>5</vt:i4>
      </vt:variant>
      <vt:variant>
        <vt:lpwstr/>
      </vt:variant>
      <vt:variant>
        <vt:lpwstr>_Toc369777509</vt:lpwstr>
      </vt:variant>
      <vt:variant>
        <vt:i4>1114168</vt:i4>
      </vt:variant>
      <vt:variant>
        <vt:i4>68</vt:i4>
      </vt:variant>
      <vt:variant>
        <vt:i4>0</vt:i4>
      </vt:variant>
      <vt:variant>
        <vt:i4>5</vt:i4>
      </vt:variant>
      <vt:variant>
        <vt:lpwstr/>
      </vt:variant>
      <vt:variant>
        <vt:lpwstr>_Toc369777508</vt:lpwstr>
      </vt:variant>
      <vt:variant>
        <vt:i4>1114168</vt:i4>
      </vt:variant>
      <vt:variant>
        <vt:i4>62</vt:i4>
      </vt:variant>
      <vt:variant>
        <vt:i4>0</vt:i4>
      </vt:variant>
      <vt:variant>
        <vt:i4>5</vt:i4>
      </vt:variant>
      <vt:variant>
        <vt:lpwstr/>
      </vt:variant>
      <vt:variant>
        <vt:lpwstr>_Toc369777507</vt:lpwstr>
      </vt:variant>
      <vt:variant>
        <vt:i4>1114168</vt:i4>
      </vt:variant>
      <vt:variant>
        <vt:i4>56</vt:i4>
      </vt:variant>
      <vt:variant>
        <vt:i4>0</vt:i4>
      </vt:variant>
      <vt:variant>
        <vt:i4>5</vt:i4>
      </vt:variant>
      <vt:variant>
        <vt:lpwstr/>
      </vt:variant>
      <vt:variant>
        <vt:lpwstr>_Toc369777506</vt:lpwstr>
      </vt:variant>
      <vt:variant>
        <vt:i4>1114168</vt:i4>
      </vt:variant>
      <vt:variant>
        <vt:i4>50</vt:i4>
      </vt:variant>
      <vt:variant>
        <vt:i4>0</vt:i4>
      </vt:variant>
      <vt:variant>
        <vt:i4>5</vt:i4>
      </vt:variant>
      <vt:variant>
        <vt:lpwstr/>
      </vt:variant>
      <vt:variant>
        <vt:lpwstr>_Toc369777505</vt:lpwstr>
      </vt:variant>
      <vt:variant>
        <vt:i4>1114168</vt:i4>
      </vt:variant>
      <vt:variant>
        <vt:i4>44</vt:i4>
      </vt:variant>
      <vt:variant>
        <vt:i4>0</vt:i4>
      </vt:variant>
      <vt:variant>
        <vt:i4>5</vt:i4>
      </vt:variant>
      <vt:variant>
        <vt:lpwstr/>
      </vt:variant>
      <vt:variant>
        <vt:lpwstr>_Toc369777504</vt:lpwstr>
      </vt:variant>
      <vt:variant>
        <vt:i4>1114168</vt:i4>
      </vt:variant>
      <vt:variant>
        <vt:i4>38</vt:i4>
      </vt:variant>
      <vt:variant>
        <vt:i4>0</vt:i4>
      </vt:variant>
      <vt:variant>
        <vt:i4>5</vt:i4>
      </vt:variant>
      <vt:variant>
        <vt:lpwstr/>
      </vt:variant>
      <vt:variant>
        <vt:lpwstr>_Toc369777503</vt:lpwstr>
      </vt:variant>
      <vt:variant>
        <vt:i4>1114168</vt:i4>
      </vt:variant>
      <vt:variant>
        <vt:i4>32</vt:i4>
      </vt:variant>
      <vt:variant>
        <vt:i4>0</vt:i4>
      </vt:variant>
      <vt:variant>
        <vt:i4>5</vt:i4>
      </vt:variant>
      <vt:variant>
        <vt:lpwstr/>
      </vt:variant>
      <vt:variant>
        <vt:lpwstr>_Toc369777502</vt:lpwstr>
      </vt:variant>
      <vt:variant>
        <vt:i4>1114168</vt:i4>
      </vt:variant>
      <vt:variant>
        <vt:i4>26</vt:i4>
      </vt:variant>
      <vt:variant>
        <vt:i4>0</vt:i4>
      </vt:variant>
      <vt:variant>
        <vt:i4>5</vt:i4>
      </vt:variant>
      <vt:variant>
        <vt:lpwstr/>
      </vt:variant>
      <vt:variant>
        <vt:lpwstr>_Toc369777501</vt:lpwstr>
      </vt:variant>
      <vt:variant>
        <vt:i4>1114168</vt:i4>
      </vt:variant>
      <vt:variant>
        <vt:i4>20</vt:i4>
      </vt:variant>
      <vt:variant>
        <vt:i4>0</vt:i4>
      </vt:variant>
      <vt:variant>
        <vt:i4>5</vt:i4>
      </vt:variant>
      <vt:variant>
        <vt:lpwstr/>
      </vt:variant>
      <vt:variant>
        <vt:lpwstr>_Toc369777500</vt:lpwstr>
      </vt:variant>
      <vt:variant>
        <vt:i4>1572921</vt:i4>
      </vt:variant>
      <vt:variant>
        <vt:i4>14</vt:i4>
      </vt:variant>
      <vt:variant>
        <vt:i4>0</vt:i4>
      </vt:variant>
      <vt:variant>
        <vt:i4>5</vt:i4>
      </vt:variant>
      <vt:variant>
        <vt:lpwstr/>
      </vt:variant>
      <vt:variant>
        <vt:lpwstr>_Toc369777499</vt:lpwstr>
      </vt:variant>
      <vt:variant>
        <vt:i4>1572921</vt:i4>
      </vt:variant>
      <vt:variant>
        <vt:i4>8</vt:i4>
      </vt:variant>
      <vt:variant>
        <vt:i4>0</vt:i4>
      </vt:variant>
      <vt:variant>
        <vt:i4>5</vt:i4>
      </vt:variant>
      <vt:variant>
        <vt:lpwstr/>
      </vt:variant>
      <vt:variant>
        <vt:lpwstr>_Toc369777498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Communication Specification for CIM Program</dc:title>
  <dc:creator>Ehd</dc:creator>
  <cp:lastModifiedBy>Ivan JL Zhang</cp:lastModifiedBy>
  <cp:revision>18</cp:revision>
  <cp:lastPrinted>2018-03-23T03:05:00Z</cp:lastPrinted>
  <dcterms:created xsi:type="dcterms:W3CDTF">2018-01-04T03:20:00Z</dcterms:created>
  <dcterms:modified xsi:type="dcterms:W3CDTF">2018-03-26T09:45:00Z</dcterms:modified>
</cp:coreProperties>
</file>