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38E" w:rsidRPr="00D9338E" w:rsidRDefault="00D9338E" w:rsidP="00D9338E">
      <w:pPr>
        <w:rPr>
          <w:rFonts w:ascii="Arial" w:hAnsi="Arial" w:cs="Arial"/>
        </w:rPr>
      </w:pPr>
      <w:r w:rsidRPr="00D9338E">
        <w:rPr>
          <w:rFonts w:ascii="Arial" w:hAnsi="Arial" w:cs="Arial"/>
          <w:b/>
        </w:rPr>
        <w:t xml:space="preserve">Question 6: </w:t>
      </w:r>
      <w:r w:rsidRPr="00D9338E">
        <w:rPr>
          <w:rFonts w:ascii="Arial" w:hAnsi="Arial" w:cs="Arial"/>
          <w:b/>
        </w:rPr>
        <w:t>Performance</w:t>
      </w:r>
    </w:p>
    <w:p w:rsidR="006A6057" w:rsidRPr="00BD59A0" w:rsidRDefault="00BD59A0" w:rsidP="00D9338E">
      <w:pPr>
        <w:rPr>
          <w:rFonts w:ascii="Arial" w:hAnsi="Arial" w:cs="Arial"/>
          <w:u w:val="single"/>
        </w:rPr>
      </w:pPr>
      <w:r w:rsidRPr="00BD59A0">
        <w:rPr>
          <w:rFonts w:ascii="Arial" w:hAnsi="Arial" w:cs="Arial"/>
          <w:u w:val="single"/>
        </w:rPr>
        <w:t>Dummy Dataset 1</w:t>
      </w:r>
    </w:p>
    <w:p w:rsidR="00BD59A0" w:rsidRDefault="00BD59A0" w:rsidP="00D9338E">
      <w:pPr>
        <w:rPr>
          <w:rFonts w:ascii="Arial" w:hAnsi="Arial" w:cs="Arial"/>
        </w:rPr>
      </w:pPr>
      <w:r>
        <w:rPr>
          <w:rFonts w:ascii="Arial" w:hAnsi="Arial" w:cs="Arial"/>
        </w:rPr>
        <w:t xml:space="preserve">Tree size: 3. Classification rate is 1.0. </w:t>
      </w:r>
    </w:p>
    <w:p w:rsidR="00BD59A0" w:rsidRDefault="00001D7B" w:rsidP="00D9338E">
      <w:pPr>
        <w:rPr>
          <w:rFonts w:ascii="Arial" w:hAnsi="Arial" w:cs="Arial"/>
        </w:rPr>
      </w:pPr>
      <w:r>
        <w:rPr>
          <w:rFonts w:ascii="Arial" w:hAnsi="Arial" w:cs="Arial"/>
        </w:rPr>
        <w:t xml:space="preserve">The accuracy rate is 100% and the tree size is small because attribute 5 entirely determines the label for each example. The decision tree was built accordingly, and the testing data held to the same pattern. </w:t>
      </w:r>
    </w:p>
    <w:p w:rsidR="00BD59A0" w:rsidRDefault="00BD59A0" w:rsidP="00D9338E">
      <w:pPr>
        <w:rPr>
          <w:rFonts w:ascii="Arial" w:hAnsi="Arial" w:cs="Arial"/>
        </w:rPr>
      </w:pPr>
      <w:r w:rsidRPr="00BD59A0">
        <w:rPr>
          <w:rFonts w:ascii="Arial" w:hAnsi="Arial" w:cs="Arial"/>
          <w:u w:val="single"/>
        </w:rPr>
        <w:t>Dummy Dataset 2</w:t>
      </w:r>
    </w:p>
    <w:p w:rsidR="00BD59A0" w:rsidRDefault="00BD59A0" w:rsidP="00D9338E">
      <w:pPr>
        <w:rPr>
          <w:rFonts w:ascii="Arial" w:hAnsi="Arial" w:cs="Arial"/>
        </w:rPr>
      </w:pPr>
      <w:r>
        <w:rPr>
          <w:rFonts w:ascii="Arial" w:hAnsi="Arial" w:cs="Arial"/>
        </w:rPr>
        <w:t>Tree size: 11. Classification rate is 0.65.</w:t>
      </w:r>
    </w:p>
    <w:p w:rsidR="00BD59A0" w:rsidRPr="00BD59A0" w:rsidRDefault="00001D7B" w:rsidP="00D9338E">
      <w:pPr>
        <w:rPr>
          <w:rFonts w:ascii="Arial" w:hAnsi="Arial" w:cs="Arial"/>
        </w:rPr>
      </w:pPr>
      <w:r>
        <w:rPr>
          <w:rFonts w:ascii="Arial" w:hAnsi="Arial" w:cs="Arial"/>
        </w:rPr>
        <w:t>The tree splits on 5 attributes in only 20 examples. The t</w:t>
      </w:r>
      <w:r w:rsidR="007C0F54">
        <w:rPr>
          <w:rFonts w:ascii="Arial" w:hAnsi="Arial" w:cs="Arial"/>
        </w:rPr>
        <w:t xml:space="preserve">raining data set was too small, likely making the tree rely on some attributes to make classifications when they were not the deciding </w:t>
      </w:r>
      <w:r w:rsidR="00C12ED1">
        <w:rPr>
          <w:rFonts w:ascii="Arial" w:hAnsi="Arial" w:cs="Arial"/>
        </w:rPr>
        <w:t xml:space="preserve">attributes </w:t>
      </w:r>
      <w:r w:rsidR="007C0F54">
        <w:rPr>
          <w:rFonts w:ascii="Arial" w:hAnsi="Arial" w:cs="Arial"/>
        </w:rPr>
        <w:t xml:space="preserve">in the testing data. </w:t>
      </w:r>
    </w:p>
    <w:p w:rsidR="00BD59A0" w:rsidRDefault="00BD59A0" w:rsidP="00D9338E">
      <w:pPr>
        <w:rPr>
          <w:rFonts w:ascii="Arial" w:hAnsi="Arial" w:cs="Arial"/>
        </w:rPr>
      </w:pPr>
      <w:r w:rsidRPr="00BD59A0">
        <w:rPr>
          <w:rFonts w:ascii="Arial" w:hAnsi="Arial" w:cs="Arial"/>
          <w:u w:val="single"/>
        </w:rPr>
        <w:t>Connect4 Dataset</w:t>
      </w:r>
    </w:p>
    <w:p w:rsidR="00BD59A0" w:rsidRDefault="00BD59A0" w:rsidP="00D9338E">
      <w:pPr>
        <w:rPr>
          <w:rFonts w:ascii="Arial" w:hAnsi="Arial" w:cs="Arial"/>
        </w:rPr>
      </w:pPr>
      <w:r>
        <w:rPr>
          <w:rFonts w:ascii="Arial" w:hAnsi="Arial" w:cs="Arial"/>
        </w:rPr>
        <w:t xml:space="preserve">Tree size: 41521. Classification rate is 0.762100. </w:t>
      </w:r>
    </w:p>
    <w:p w:rsidR="00BD59A0" w:rsidRPr="00BD59A0" w:rsidRDefault="006220A1" w:rsidP="00D9338E">
      <w:pPr>
        <w:rPr>
          <w:rFonts w:ascii="Arial" w:hAnsi="Arial" w:cs="Arial"/>
        </w:rPr>
      </w:pPr>
      <w:r>
        <w:rPr>
          <w:rFonts w:ascii="Arial" w:hAnsi="Arial" w:cs="Arial"/>
        </w:rPr>
        <w:t xml:space="preserve">The data set is immensely huge, as is the tree. The </w:t>
      </w:r>
      <w:r w:rsidR="004E7858">
        <w:rPr>
          <w:rFonts w:ascii="Arial" w:hAnsi="Arial" w:cs="Arial"/>
        </w:rPr>
        <w:t>“low” classification rate</w:t>
      </w:r>
      <w:r w:rsidR="00A65532">
        <w:rPr>
          <w:rFonts w:ascii="Arial" w:hAnsi="Arial" w:cs="Arial"/>
        </w:rPr>
        <w:t xml:space="preserve"> given the size of the data set</w:t>
      </w:r>
      <w:r>
        <w:rPr>
          <w:rFonts w:ascii="Arial" w:hAnsi="Arial" w:cs="Arial"/>
        </w:rPr>
        <w:t xml:space="preserve"> </w:t>
      </w:r>
      <w:r w:rsidR="00F67C11">
        <w:rPr>
          <w:rFonts w:ascii="Arial" w:hAnsi="Arial" w:cs="Arial"/>
        </w:rPr>
        <w:t xml:space="preserve">likely </w:t>
      </w:r>
      <w:r>
        <w:rPr>
          <w:rFonts w:ascii="Arial" w:hAnsi="Arial" w:cs="Arial"/>
        </w:rPr>
        <w:t>lie</w:t>
      </w:r>
      <w:r w:rsidR="00F67C11">
        <w:rPr>
          <w:rFonts w:ascii="Arial" w:hAnsi="Arial" w:cs="Arial"/>
        </w:rPr>
        <w:t>s</w:t>
      </w:r>
      <w:r>
        <w:rPr>
          <w:rFonts w:ascii="Arial" w:hAnsi="Arial" w:cs="Arial"/>
        </w:rPr>
        <w:t xml:space="preserve"> </w:t>
      </w:r>
      <w:r w:rsidR="00785F76">
        <w:rPr>
          <w:rFonts w:ascii="Arial" w:hAnsi="Arial" w:cs="Arial"/>
        </w:rPr>
        <w:t>in the game</w:t>
      </w:r>
      <w:r w:rsidR="00F67C11">
        <w:rPr>
          <w:rFonts w:ascii="Arial" w:hAnsi="Arial" w:cs="Arial"/>
        </w:rPr>
        <w:t xml:space="preserve">, </w:t>
      </w:r>
      <w:r>
        <w:rPr>
          <w:rFonts w:ascii="Arial" w:hAnsi="Arial" w:cs="Arial"/>
        </w:rPr>
        <w:t>where any given combination of attributes</w:t>
      </w:r>
      <w:r w:rsidR="00F67C11">
        <w:rPr>
          <w:rFonts w:ascii="Arial" w:hAnsi="Arial" w:cs="Arial"/>
        </w:rPr>
        <w:t xml:space="preserve"> (board positions) does not deterministically predict the </w:t>
      </w:r>
      <w:r w:rsidR="00785F76">
        <w:rPr>
          <w:rFonts w:ascii="Arial" w:hAnsi="Arial" w:cs="Arial"/>
        </w:rPr>
        <w:t>winner</w:t>
      </w:r>
      <w:r w:rsidR="002E6724">
        <w:rPr>
          <w:rFonts w:ascii="Arial" w:hAnsi="Arial" w:cs="Arial"/>
        </w:rPr>
        <w:t>, especially if the board is mostly blank</w:t>
      </w:r>
      <w:r w:rsidR="00963E22">
        <w:rPr>
          <w:rFonts w:ascii="Arial" w:hAnsi="Arial" w:cs="Arial"/>
        </w:rPr>
        <w:t xml:space="preserve"> </w:t>
      </w:r>
      <w:r w:rsidR="00785F76">
        <w:rPr>
          <w:rFonts w:ascii="Arial" w:hAnsi="Arial" w:cs="Arial"/>
        </w:rPr>
        <w:t xml:space="preserve">(many possible </w:t>
      </w:r>
      <w:r w:rsidR="002E6724">
        <w:rPr>
          <w:rFonts w:ascii="Arial" w:hAnsi="Arial" w:cs="Arial"/>
        </w:rPr>
        <w:t xml:space="preserve">future </w:t>
      </w:r>
      <w:r w:rsidR="00785F76">
        <w:rPr>
          <w:rFonts w:ascii="Arial" w:hAnsi="Arial" w:cs="Arial"/>
        </w:rPr>
        <w:t>moves</w:t>
      </w:r>
      <w:r w:rsidR="00963E22">
        <w:rPr>
          <w:rFonts w:ascii="Arial" w:hAnsi="Arial" w:cs="Arial"/>
        </w:rPr>
        <w:t>, no guarantee of optimality</w:t>
      </w:r>
      <w:r w:rsidR="00785F76">
        <w:rPr>
          <w:rFonts w:ascii="Arial" w:hAnsi="Arial" w:cs="Arial"/>
        </w:rPr>
        <w:t>)</w:t>
      </w:r>
      <w:r w:rsidR="00F67C11">
        <w:rPr>
          <w:rFonts w:ascii="Arial" w:hAnsi="Arial" w:cs="Arial"/>
        </w:rPr>
        <w:t xml:space="preserve">. The tree is large because </w:t>
      </w:r>
      <w:r w:rsidR="00785F76">
        <w:rPr>
          <w:rFonts w:ascii="Arial" w:hAnsi="Arial" w:cs="Arial"/>
        </w:rPr>
        <w:t xml:space="preserve">it encodes permutations of possible board positions, of which there are </w:t>
      </w:r>
      <w:r w:rsidR="00D40955">
        <w:rPr>
          <w:rFonts w:ascii="Arial" w:hAnsi="Arial" w:cs="Arial"/>
        </w:rPr>
        <w:t xml:space="preserve">very </w:t>
      </w:r>
      <w:r w:rsidR="00785F76">
        <w:rPr>
          <w:rFonts w:ascii="Arial" w:hAnsi="Arial" w:cs="Arial"/>
        </w:rPr>
        <w:t xml:space="preserve">many. </w:t>
      </w:r>
    </w:p>
    <w:p w:rsidR="00BD59A0" w:rsidRDefault="00BD59A0" w:rsidP="00D9338E">
      <w:pPr>
        <w:rPr>
          <w:rFonts w:ascii="Arial" w:hAnsi="Arial" w:cs="Arial"/>
        </w:rPr>
      </w:pPr>
      <w:r w:rsidRPr="00BD59A0">
        <w:rPr>
          <w:rFonts w:ascii="Arial" w:hAnsi="Arial" w:cs="Arial"/>
          <w:u w:val="single"/>
        </w:rPr>
        <w:t>Car Dataset</w:t>
      </w:r>
    </w:p>
    <w:p w:rsidR="00001D7B" w:rsidRDefault="00BD59A0" w:rsidP="00D9338E">
      <w:pPr>
        <w:rPr>
          <w:rFonts w:ascii="Arial" w:hAnsi="Arial" w:cs="Arial"/>
        </w:rPr>
      </w:pPr>
      <w:r>
        <w:rPr>
          <w:rFonts w:ascii="Arial" w:hAnsi="Arial" w:cs="Arial"/>
        </w:rPr>
        <w:t>Tree size: 408. Classification rate is 0.945250</w:t>
      </w:r>
    </w:p>
    <w:p w:rsidR="00785F76" w:rsidRDefault="0093739D" w:rsidP="00D9338E">
      <w:pPr>
        <w:rPr>
          <w:rFonts w:ascii="Arial" w:hAnsi="Arial" w:cs="Arial"/>
        </w:rPr>
      </w:pPr>
      <w:r>
        <w:rPr>
          <w:rFonts w:ascii="Arial" w:hAnsi="Arial" w:cs="Arial"/>
        </w:rPr>
        <w:t xml:space="preserve">There are fewer attributes and </w:t>
      </w:r>
      <w:r w:rsidR="00DD5A80">
        <w:rPr>
          <w:rFonts w:ascii="Arial" w:hAnsi="Arial" w:cs="Arial"/>
        </w:rPr>
        <w:t xml:space="preserve">relatively </w:t>
      </w:r>
      <w:r>
        <w:rPr>
          <w:rFonts w:ascii="Arial" w:hAnsi="Arial" w:cs="Arial"/>
        </w:rPr>
        <w:t xml:space="preserve">plenty of examples, </w:t>
      </w:r>
      <w:r w:rsidR="00A65532">
        <w:rPr>
          <w:rFonts w:ascii="Arial" w:hAnsi="Arial" w:cs="Arial"/>
        </w:rPr>
        <w:t xml:space="preserve">leading to a smaller tree and higher classification rate compared to Connect 4. Because the data set covers many possible permutations of the attributes, the tree </w:t>
      </w:r>
      <w:r w:rsidR="00DD5A80">
        <w:rPr>
          <w:rFonts w:ascii="Arial" w:hAnsi="Arial" w:cs="Arial"/>
        </w:rPr>
        <w:t xml:space="preserve">can </w:t>
      </w:r>
      <w:r w:rsidR="00A65532">
        <w:rPr>
          <w:rFonts w:ascii="Arial" w:hAnsi="Arial" w:cs="Arial"/>
        </w:rPr>
        <w:t xml:space="preserve">classify testing examples </w:t>
      </w:r>
      <w:r w:rsidR="007F732C">
        <w:rPr>
          <w:rFonts w:ascii="Arial" w:hAnsi="Arial" w:cs="Arial"/>
        </w:rPr>
        <w:t xml:space="preserve">very </w:t>
      </w:r>
      <w:r w:rsidR="00A65532">
        <w:rPr>
          <w:rFonts w:ascii="Arial" w:hAnsi="Arial" w:cs="Arial"/>
        </w:rPr>
        <w:t xml:space="preserve">accurately. </w:t>
      </w:r>
    </w:p>
    <w:p w:rsidR="00777764" w:rsidRDefault="00777764" w:rsidP="00D9338E">
      <w:pPr>
        <w:rPr>
          <w:rFonts w:ascii="Arial" w:hAnsi="Arial" w:cs="Arial"/>
        </w:rPr>
      </w:pPr>
    </w:p>
    <w:p w:rsidR="00777764" w:rsidRDefault="00777764" w:rsidP="00D9338E">
      <w:pPr>
        <w:rPr>
          <w:rFonts w:ascii="Arial" w:hAnsi="Arial" w:cs="Arial"/>
        </w:rPr>
      </w:pPr>
      <w:r w:rsidRPr="00777764">
        <w:rPr>
          <w:rFonts w:ascii="Arial" w:hAnsi="Arial" w:cs="Arial"/>
          <w:b/>
        </w:rPr>
        <w:t>Question 7: Applications</w:t>
      </w:r>
    </w:p>
    <w:p w:rsidR="0012659B" w:rsidRDefault="007F65D1" w:rsidP="00D9338E">
      <w:pPr>
        <w:rPr>
          <w:rFonts w:ascii="Arial" w:hAnsi="Arial" w:cs="Arial"/>
        </w:rPr>
      </w:pPr>
      <w:r>
        <w:rPr>
          <w:rFonts w:ascii="Arial" w:hAnsi="Arial" w:cs="Arial"/>
        </w:rPr>
        <w:t xml:space="preserve">For the cars dataset, a similar dataset might be Kelley Blue Book. A decision tree that classifies new and used car values based on Make, Model, Year, Color, Powertrain, etc. can be extremely useful for a website to generate predictions of any future car’s fair purchase price to help inform customers, or possibly even for the company to buy and sell cars for themselves and make a profit. </w:t>
      </w:r>
    </w:p>
    <w:p w:rsidR="00777764" w:rsidRPr="00777764" w:rsidRDefault="00777764" w:rsidP="00D9338E">
      <w:pPr>
        <w:rPr>
          <w:rFonts w:ascii="Arial" w:hAnsi="Arial" w:cs="Arial"/>
        </w:rPr>
      </w:pPr>
      <w:r>
        <w:rPr>
          <w:rFonts w:ascii="Arial" w:hAnsi="Arial" w:cs="Arial"/>
        </w:rPr>
        <w:t xml:space="preserve">For the Connect 4 </w:t>
      </w:r>
      <w:r w:rsidR="007F65D1">
        <w:rPr>
          <w:rFonts w:ascii="Arial" w:hAnsi="Arial" w:cs="Arial"/>
        </w:rPr>
        <w:t xml:space="preserve">dataset, a decision tree based </w:t>
      </w:r>
      <w:r w:rsidR="00D256BA">
        <w:rPr>
          <w:rFonts w:ascii="Arial" w:hAnsi="Arial" w:cs="Arial"/>
        </w:rPr>
        <w:t xml:space="preserve">on </w:t>
      </w:r>
      <w:r w:rsidR="007F65D1">
        <w:rPr>
          <w:rFonts w:ascii="Arial" w:hAnsi="Arial" w:cs="Arial"/>
        </w:rPr>
        <w:t>board state</w:t>
      </w:r>
      <w:r w:rsidR="00D256BA">
        <w:rPr>
          <w:rFonts w:ascii="Arial" w:hAnsi="Arial" w:cs="Arial"/>
        </w:rPr>
        <w:t>s</w:t>
      </w:r>
      <w:r w:rsidR="007F65D1">
        <w:rPr>
          <w:rFonts w:ascii="Arial" w:hAnsi="Arial" w:cs="Arial"/>
        </w:rPr>
        <w:t xml:space="preserve"> might behave somewhat like a</w:t>
      </w:r>
      <w:r w:rsidR="00D256BA">
        <w:rPr>
          <w:rFonts w:ascii="Arial" w:hAnsi="Arial" w:cs="Arial"/>
        </w:rPr>
        <w:t xml:space="preserve"> value iteration agent, where class labels (e.g. win, lose) propagate upstream and can give expected values for any given decision based on the cumulative values of the options available therafter. Such a decision tree can help a Connect 4 bot make efficient decisions to optimize its game</w:t>
      </w:r>
      <w:r w:rsidR="00DC095A">
        <w:rPr>
          <w:rFonts w:ascii="Arial" w:hAnsi="Arial" w:cs="Arial"/>
        </w:rPr>
        <w:t>play (i.e. by choosing leaf nodes that predict victory</w:t>
      </w:r>
      <w:r w:rsidR="006E4F64">
        <w:rPr>
          <w:rFonts w:ascii="Arial" w:hAnsi="Arial" w:cs="Arial"/>
        </w:rPr>
        <w:t>,</w:t>
      </w:r>
      <w:r w:rsidR="00DC095A">
        <w:rPr>
          <w:rFonts w:ascii="Arial" w:hAnsi="Arial" w:cs="Arial"/>
        </w:rPr>
        <w:t xml:space="preserve"> or </w:t>
      </w:r>
      <w:r w:rsidR="006E4F64">
        <w:rPr>
          <w:rFonts w:ascii="Arial" w:hAnsi="Arial" w:cs="Arial"/>
        </w:rPr>
        <w:t xml:space="preserve">normal </w:t>
      </w:r>
      <w:r w:rsidR="00DC095A">
        <w:rPr>
          <w:rFonts w:ascii="Arial" w:hAnsi="Arial" w:cs="Arial"/>
        </w:rPr>
        <w:t>nodes that have high expected value</w:t>
      </w:r>
      <w:r w:rsidR="006E4F64">
        <w:rPr>
          <w:rFonts w:ascii="Arial" w:hAnsi="Arial" w:cs="Arial"/>
        </w:rPr>
        <w:t>s</w:t>
      </w:r>
      <w:r w:rsidR="00DC095A">
        <w:rPr>
          <w:rFonts w:ascii="Arial" w:hAnsi="Arial" w:cs="Arial"/>
        </w:rPr>
        <w:t xml:space="preserve"> for winning later). </w:t>
      </w:r>
      <w:bookmarkStart w:id="0" w:name="_GoBack"/>
      <w:bookmarkEnd w:id="0"/>
    </w:p>
    <w:sectPr w:rsidR="00777764" w:rsidRPr="007777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E03" w:rsidRDefault="00A45E03" w:rsidP="00BD59A0">
      <w:pPr>
        <w:spacing w:after="0" w:line="240" w:lineRule="auto"/>
      </w:pPr>
      <w:r>
        <w:separator/>
      </w:r>
    </w:p>
  </w:endnote>
  <w:endnote w:type="continuationSeparator" w:id="0">
    <w:p w:rsidR="00A45E03" w:rsidRDefault="00A45E03" w:rsidP="00BD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E03" w:rsidRDefault="00A45E03" w:rsidP="00BD59A0">
      <w:pPr>
        <w:spacing w:after="0" w:line="240" w:lineRule="auto"/>
      </w:pPr>
      <w:r>
        <w:separator/>
      </w:r>
    </w:p>
  </w:footnote>
  <w:footnote w:type="continuationSeparator" w:id="0">
    <w:p w:rsidR="00A45E03" w:rsidRDefault="00A45E03" w:rsidP="00BD5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A0" w:rsidRPr="00BD59A0" w:rsidRDefault="00BD59A0" w:rsidP="00BD59A0">
    <w:pPr>
      <w:pStyle w:val="Header"/>
      <w:jc w:val="right"/>
      <w:rPr>
        <w:rFonts w:ascii="Arial" w:hAnsi="Arial" w:cs="Arial"/>
      </w:rPr>
    </w:pPr>
    <w:r w:rsidRPr="00BD59A0">
      <w:rPr>
        <w:rFonts w:ascii="Arial" w:hAnsi="Arial" w:cs="Arial"/>
      </w:rPr>
      <w:t>Yue Gu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E"/>
    <w:rsid w:val="00001D7B"/>
    <w:rsid w:val="0012659B"/>
    <w:rsid w:val="00195D58"/>
    <w:rsid w:val="002E6724"/>
    <w:rsid w:val="00332AD0"/>
    <w:rsid w:val="004E7858"/>
    <w:rsid w:val="006220A1"/>
    <w:rsid w:val="006A6057"/>
    <w:rsid w:val="006E4F64"/>
    <w:rsid w:val="00777764"/>
    <w:rsid w:val="00785F76"/>
    <w:rsid w:val="007C0F54"/>
    <w:rsid w:val="007F65D1"/>
    <w:rsid w:val="007F732C"/>
    <w:rsid w:val="00874DFC"/>
    <w:rsid w:val="0093739D"/>
    <w:rsid w:val="00963E22"/>
    <w:rsid w:val="00A45E03"/>
    <w:rsid w:val="00A65532"/>
    <w:rsid w:val="00BD59A0"/>
    <w:rsid w:val="00C12ED1"/>
    <w:rsid w:val="00D256BA"/>
    <w:rsid w:val="00D40955"/>
    <w:rsid w:val="00D9338E"/>
    <w:rsid w:val="00DC095A"/>
    <w:rsid w:val="00DD5A80"/>
    <w:rsid w:val="00F6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9D18"/>
  <w15:chartTrackingRefBased/>
  <w15:docId w15:val="{D2733FCC-66C8-4878-A4D9-9C4F1D76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9A0"/>
  </w:style>
  <w:style w:type="paragraph" w:styleId="Footer">
    <w:name w:val="footer"/>
    <w:basedOn w:val="Normal"/>
    <w:link w:val="FooterChar"/>
    <w:uiPriority w:val="99"/>
    <w:unhideWhenUsed/>
    <w:rsid w:val="00BD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dc:creator>
  <cp:keywords/>
  <dc:description/>
  <cp:lastModifiedBy>Eric Gu</cp:lastModifiedBy>
  <cp:revision>17</cp:revision>
  <dcterms:created xsi:type="dcterms:W3CDTF">2018-04-24T18:15:00Z</dcterms:created>
  <dcterms:modified xsi:type="dcterms:W3CDTF">2018-04-25T01:04:00Z</dcterms:modified>
</cp:coreProperties>
</file>