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BF4" w:rsidRPr="006316B2" w:rsidRDefault="006316B2" w:rsidP="006316B2">
      <w:pPr>
        <w:jc w:val="center"/>
        <w:rPr>
          <w:sz w:val="40"/>
          <w:szCs w:val="40"/>
        </w:rPr>
      </w:pPr>
      <w:r w:rsidRPr="006316B2">
        <w:rPr>
          <w:sz w:val="40"/>
          <w:szCs w:val="40"/>
        </w:rPr>
        <w:t xml:space="preserve">Зависимость от </w:t>
      </w:r>
      <w:proofErr w:type="spellStart"/>
      <w:r w:rsidRPr="006316B2">
        <w:rPr>
          <w:sz w:val="40"/>
          <w:szCs w:val="40"/>
        </w:rPr>
        <w:t>комнатности</w:t>
      </w:r>
      <w:proofErr w:type="spellEnd"/>
      <w:r w:rsidR="005070CD">
        <w:rPr>
          <w:sz w:val="40"/>
          <w:szCs w:val="40"/>
        </w:rPr>
        <w:t xml:space="preserve"> итого</w:t>
      </w:r>
    </w:p>
    <w:tbl>
      <w:tblPr>
        <w:tblW w:w="9458" w:type="dxa"/>
        <w:tblLook w:val="04A0" w:firstRow="1" w:lastRow="0" w:firstColumn="1" w:lastColumn="0" w:noHBand="0" w:noVBand="1"/>
      </w:tblPr>
      <w:tblGrid>
        <w:gridCol w:w="2228"/>
        <w:gridCol w:w="2269"/>
        <w:gridCol w:w="2753"/>
        <w:gridCol w:w="2208"/>
      </w:tblGrid>
      <w:tr w:rsidR="006316B2" w:rsidRPr="006316B2" w:rsidTr="006316B2">
        <w:trPr>
          <w:trHeight w:val="683"/>
        </w:trPr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6B2" w:rsidRPr="006316B2" w:rsidRDefault="006316B2" w:rsidP="006316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316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Комнатность</w:t>
            </w:r>
            <w:proofErr w:type="spellEnd"/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6B2" w:rsidRPr="006316B2" w:rsidRDefault="006316B2" w:rsidP="006316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316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Куплено штук</w:t>
            </w:r>
          </w:p>
        </w:tc>
        <w:tc>
          <w:tcPr>
            <w:tcW w:w="2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6B2" w:rsidRPr="006316B2" w:rsidRDefault="006316B2" w:rsidP="006316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316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Средняя площадь</w:t>
            </w:r>
          </w:p>
        </w:tc>
        <w:tc>
          <w:tcPr>
            <w:tcW w:w="2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6B2" w:rsidRPr="006316B2" w:rsidRDefault="006316B2" w:rsidP="006316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316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Средняя цена</w:t>
            </w:r>
          </w:p>
        </w:tc>
      </w:tr>
      <w:tr w:rsidR="006316B2" w:rsidRPr="006316B2" w:rsidTr="006316B2">
        <w:trPr>
          <w:trHeight w:val="683"/>
        </w:trPr>
        <w:tc>
          <w:tcPr>
            <w:tcW w:w="22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6B2" w:rsidRPr="006316B2" w:rsidRDefault="006316B2" w:rsidP="006316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316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Нет данных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6B2" w:rsidRPr="006316B2" w:rsidRDefault="006316B2" w:rsidP="006316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316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5579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6B2" w:rsidRPr="006316B2" w:rsidRDefault="006316B2" w:rsidP="006316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316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55.8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6B2" w:rsidRPr="006316B2" w:rsidRDefault="006316B2" w:rsidP="006316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316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12377094.6</w:t>
            </w:r>
          </w:p>
        </w:tc>
      </w:tr>
      <w:tr w:rsidR="006316B2" w:rsidRPr="006316B2" w:rsidTr="006316B2">
        <w:trPr>
          <w:trHeight w:val="683"/>
        </w:trPr>
        <w:tc>
          <w:tcPr>
            <w:tcW w:w="22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6B2" w:rsidRPr="006316B2" w:rsidRDefault="006316B2" w:rsidP="006316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316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6B2" w:rsidRPr="006316B2" w:rsidRDefault="006316B2" w:rsidP="006316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316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6B2" w:rsidRPr="006316B2" w:rsidRDefault="006316B2" w:rsidP="006316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316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151.1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6B2" w:rsidRPr="006316B2" w:rsidRDefault="006316B2" w:rsidP="006316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316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131145395.3</w:t>
            </w:r>
          </w:p>
        </w:tc>
      </w:tr>
      <w:tr w:rsidR="006316B2" w:rsidRPr="006316B2" w:rsidTr="006316B2">
        <w:trPr>
          <w:trHeight w:val="683"/>
        </w:trPr>
        <w:tc>
          <w:tcPr>
            <w:tcW w:w="22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6B2" w:rsidRPr="006316B2" w:rsidRDefault="006316B2" w:rsidP="006316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316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6B2" w:rsidRPr="006316B2" w:rsidRDefault="006316B2" w:rsidP="006316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316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182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6B2" w:rsidRPr="006316B2" w:rsidRDefault="006316B2" w:rsidP="006316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316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80.0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6B2" w:rsidRPr="006316B2" w:rsidRDefault="006316B2" w:rsidP="006316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316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16849864.9</w:t>
            </w:r>
          </w:p>
        </w:tc>
      </w:tr>
      <w:tr w:rsidR="006316B2" w:rsidRPr="006316B2" w:rsidTr="006316B2">
        <w:trPr>
          <w:trHeight w:val="683"/>
        </w:trPr>
        <w:tc>
          <w:tcPr>
            <w:tcW w:w="22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6B2" w:rsidRPr="006316B2" w:rsidRDefault="006316B2" w:rsidP="006316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316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6B2" w:rsidRPr="006316B2" w:rsidRDefault="006316B2" w:rsidP="006316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316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344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6B2" w:rsidRPr="006316B2" w:rsidRDefault="006316B2" w:rsidP="006316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316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57.0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6B2" w:rsidRPr="006316B2" w:rsidRDefault="006316B2" w:rsidP="006316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316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12136666.7</w:t>
            </w:r>
          </w:p>
        </w:tc>
      </w:tr>
      <w:tr w:rsidR="006316B2" w:rsidRPr="006316B2" w:rsidTr="006316B2">
        <w:trPr>
          <w:trHeight w:val="683"/>
        </w:trPr>
        <w:tc>
          <w:tcPr>
            <w:tcW w:w="22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6B2" w:rsidRPr="006316B2" w:rsidRDefault="006316B2" w:rsidP="006316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316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6B2" w:rsidRPr="006316B2" w:rsidRDefault="006316B2" w:rsidP="006316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316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517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6B2" w:rsidRPr="006316B2" w:rsidRDefault="006316B2" w:rsidP="006316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316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40.4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6B2" w:rsidRPr="006316B2" w:rsidRDefault="006316B2" w:rsidP="006316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316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8976089.1</w:t>
            </w:r>
          </w:p>
        </w:tc>
      </w:tr>
      <w:tr w:rsidR="006316B2" w:rsidRPr="006316B2" w:rsidTr="006316B2">
        <w:trPr>
          <w:trHeight w:val="683"/>
        </w:trPr>
        <w:tc>
          <w:tcPr>
            <w:tcW w:w="22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6B2" w:rsidRPr="006316B2" w:rsidRDefault="006316B2" w:rsidP="006316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316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6B2" w:rsidRPr="006316B2" w:rsidRDefault="006316B2" w:rsidP="006316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316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6B2" w:rsidRPr="006316B2" w:rsidRDefault="006316B2" w:rsidP="006316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316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105.2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6B2" w:rsidRPr="006316B2" w:rsidRDefault="006316B2" w:rsidP="006316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316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27883323.6</w:t>
            </w:r>
          </w:p>
        </w:tc>
      </w:tr>
    </w:tbl>
    <w:p w:rsidR="006316B2" w:rsidRDefault="006316B2" w:rsidP="006316B2">
      <w:pPr>
        <w:jc w:val="right"/>
      </w:pPr>
    </w:p>
    <w:p w:rsidR="006316B2" w:rsidRDefault="006316B2" w:rsidP="006316B2">
      <w:pPr>
        <w:jc w:val="right"/>
      </w:pPr>
    </w:p>
    <w:p w:rsidR="006316B2" w:rsidRDefault="006316B2" w:rsidP="006316B2">
      <w:pPr>
        <w:jc w:val="right"/>
      </w:pPr>
      <w:r>
        <w:rPr>
          <w:noProof/>
          <w:lang w:eastAsia="ru-RU"/>
        </w:rPr>
        <w:drawing>
          <wp:inline distT="0" distB="0" distL="0" distR="0" wp14:anchorId="2BADADB9" wp14:editId="11BA47D1">
            <wp:extent cx="6067425" cy="3048000"/>
            <wp:effectExtent l="0" t="0" r="9525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6316B2" w:rsidRDefault="006316B2" w:rsidP="006316B2">
      <w:pPr>
        <w:jc w:val="right"/>
      </w:pPr>
    </w:p>
    <w:p w:rsidR="006316B2" w:rsidRDefault="006316B2" w:rsidP="006316B2">
      <w:pPr>
        <w:jc w:val="right"/>
      </w:pPr>
    </w:p>
    <w:p w:rsidR="006316B2" w:rsidRDefault="006316B2" w:rsidP="006316B2">
      <w:pPr>
        <w:jc w:val="right"/>
      </w:pPr>
    </w:p>
    <w:p w:rsidR="006316B2" w:rsidRDefault="006316B2" w:rsidP="006316B2">
      <w:pPr>
        <w:jc w:val="right"/>
      </w:pPr>
    </w:p>
    <w:p w:rsidR="006316B2" w:rsidRDefault="006316B2" w:rsidP="006316B2">
      <w:pPr>
        <w:jc w:val="right"/>
      </w:pPr>
    </w:p>
    <w:p w:rsidR="006316B2" w:rsidRDefault="006316B2" w:rsidP="006316B2">
      <w:pPr>
        <w:jc w:val="right"/>
      </w:pPr>
    </w:p>
    <w:p w:rsidR="006316B2" w:rsidRDefault="006316B2" w:rsidP="006316B2"/>
    <w:p w:rsidR="006316B2" w:rsidRDefault="006316B2" w:rsidP="006316B2">
      <w:pPr>
        <w:jc w:val="center"/>
        <w:rPr>
          <w:sz w:val="40"/>
          <w:szCs w:val="40"/>
        </w:rPr>
      </w:pPr>
      <w:r w:rsidRPr="006316B2">
        <w:rPr>
          <w:sz w:val="40"/>
          <w:szCs w:val="40"/>
        </w:rPr>
        <w:lastRenderedPageBreak/>
        <w:t>Зависимость от класса</w:t>
      </w:r>
      <w:r w:rsidR="005070CD">
        <w:rPr>
          <w:sz w:val="40"/>
          <w:szCs w:val="40"/>
        </w:rPr>
        <w:t xml:space="preserve"> итого</w:t>
      </w:r>
    </w:p>
    <w:tbl>
      <w:tblPr>
        <w:tblW w:w="9361" w:type="dxa"/>
        <w:tblLook w:val="04A0" w:firstRow="1" w:lastRow="0" w:firstColumn="1" w:lastColumn="0" w:noHBand="0" w:noVBand="1"/>
      </w:tblPr>
      <w:tblGrid>
        <w:gridCol w:w="1992"/>
        <w:gridCol w:w="2309"/>
        <w:gridCol w:w="2815"/>
        <w:gridCol w:w="2245"/>
      </w:tblGrid>
      <w:tr w:rsidR="006316B2" w:rsidRPr="006316B2" w:rsidTr="006316B2">
        <w:trPr>
          <w:trHeight w:val="706"/>
        </w:trPr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6B2" w:rsidRPr="006316B2" w:rsidRDefault="006316B2" w:rsidP="006316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6316B2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Класс</w:t>
            </w:r>
          </w:p>
        </w:tc>
        <w:tc>
          <w:tcPr>
            <w:tcW w:w="2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6B2" w:rsidRPr="006316B2" w:rsidRDefault="006316B2" w:rsidP="006316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6316B2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Куплено штук</w:t>
            </w:r>
          </w:p>
        </w:tc>
        <w:tc>
          <w:tcPr>
            <w:tcW w:w="2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6B2" w:rsidRPr="006316B2" w:rsidRDefault="006316B2" w:rsidP="006316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6316B2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Средняя площадь</w:t>
            </w:r>
          </w:p>
        </w:tc>
        <w:tc>
          <w:tcPr>
            <w:tcW w:w="2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6B2" w:rsidRPr="006316B2" w:rsidRDefault="006316B2" w:rsidP="006316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6316B2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Средняя цена</w:t>
            </w:r>
          </w:p>
        </w:tc>
      </w:tr>
      <w:tr w:rsidR="006316B2" w:rsidRPr="006316B2" w:rsidTr="006316B2">
        <w:trPr>
          <w:trHeight w:val="706"/>
        </w:trPr>
        <w:tc>
          <w:tcPr>
            <w:tcW w:w="1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6B2" w:rsidRPr="006316B2" w:rsidRDefault="006316B2" w:rsidP="006316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6316B2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бизнес</w:t>
            </w:r>
          </w:p>
        </w:tc>
        <w:tc>
          <w:tcPr>
            <w:tcW w:w="2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6B2" w:rsidRPr="006316B2" w:rsidRDefault="006316B2" w:rsidP="006316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6316B2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2155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6B2" w:rsidRPr="006316B2" w:rsidRDefault="006316B2" w:rsidP="006316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6316B2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64.9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6B2" w:rsidRPr="006316B2" w:rsidRDefault="006316B2" w:rsidP="006316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6316B2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16740654.7</w:t>
            </w:r>
          </w:p>
        </w:tc>
      </w:tr>
      <w:tr w:rsidR="006316B2" w:rsidRPr="006316B2" w:rsidTr="006316B2">
        <w:trPr>
          <w:trHeight w:val="706"/>
        </w:trPr>
        <w:tc>
          <w:tcPr>
            <w:tcW w:w="1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6B2" w:rsidRPr="006316B2" w:rsidRDefault="006316B2" w:rsidP="006316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6316B2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элит</w:t>
            </w:r>
          </w:p>
        </w:tc>
        <w:tc>
          <w:tcPr>
            <w:tcW w:w="2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6B2" w:rsidRPr="006316B2" w:rsidRDefault="006316B2" w:rsidP="006316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6316B2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14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6B2" w:rsidRPr="006316B2" w:rsidRDefault="006316B2" w:rsidP="006316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6316B2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89.7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6B2" w:rsidRPr="006316B2" w:rsidRDefault="006316B2" w:rsidP="006316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6316B2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70008201.1</w:t>
            </w:r>
          </w:p>
        </w:tc>
      </w:tr>
      <w:tr w:rsidR="006316B2" w:rsidRPr="006316B2" w:rsidTr="006316B2">
        <w:trPr>
          <w:trHeight w:val="706"/>
        </w:trPr>
        <w:tc>
          <w:tcPr>
            <w:tcW w:w="1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6B2" w:rsidRPr="006316B2" w:rsidRDefault="006316B2" w:rsidP="006316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6316B2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Нет данных</w:t>
            </w:r>
          </w:p>
        </w:tc>
        <w:tc>
          <w:tcPr>
            <w:tcW w:w="2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6B2" w:rsidRPr="006316B2" w:rsidRDefault="006316B2" w:rsidP="006316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6316B2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409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6B2" w:rsidRPr="006316B2" w:rsidRDefault="006316B2" w:rsidP="006316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6316B2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54.0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6B2" w:rsidRPr="006316B2" w:rsidRDefault="006316B2" w:rsidP="006316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6316B2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13640643.3</w:t>
            </w:r>
          </w:p>
        </w:tc>
      </w:tr>
      <w:tr w:rsidR="006316B2" w:rsidRPr="006316B2" w:rsidTr="006316B2">
        <w:trPr>
          <w:trHeight w:val="706"/>
        </w:trPr>
        <w:tc>
          <w:tcPr>
            <w:tcW w:w="1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6B2" w:rsidRPr="006316B2" w:rsidRDefault="006316B2" w:rsidP="006316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6316B2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премиум</w:t>
            </w:r>
          </w:p>
        </w:tc>
        <w:tc>
          <w:tcPr>
            <w:tcW w:w="2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6B2" w:rsidRPr="006316B2" w:rsidRDefault="006316B2" w:rsidP="006316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6316B2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61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6B2" w:rsidRPr="006316B2" w:rsidRDefault="006316B2" w:rsidP="006316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6316B2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83.3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6B2" w:rsidRPr="006316B2" w:rsidRDefault="006316B2" w:rsidP="006316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6316B2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40405006.2</w:t>
            </w:r>
          </w:p>
        </w:tc>
      </w:tr>
      <w:tr w:rsidR="006316B2" w:rsidRPr="006316B2" w:rsidTr="006316B2">
        <w:trPr>
          <w:trHeight w:val="706"/>
        </w:trPr>
        <w:tc>
          <w:tcPr>
            <w:tcW w:w="1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6B2" w:rsidRPr="006316B2" w:rsidRDefault="006316B2" w:rsidP="006316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6316B2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комфорт</w:t>
            </w:r>
          </w:p>
        </w:tc>
        <w:tc>
          <w:tcPr>
            <w:tcW w:w="2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6B2" w:rsidRPr="006316B2" w:rsidRDefault="006316B2" w:rsidP="006316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6316B2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4016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6B2" w:rsidRPr="006316B2" w:rsidRDefault="006316B2" w:rsidP="006316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6316B2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50.2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6B2" w:rsidRPr="006316B2" w:rsidRDefault="006316B2" w:rsidP="006316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6316B2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9252496.9</w:t>
            </w:r>
          </w:p>
        </w:tc>
      </w:tr>
    </w:tbl>
    <w:p w:rsidR="006316B2" w:rsidRDefault="006316B2" w:rsidP="006316B2">
      <w:pPr>
        <w:jc w:val="center"/>
        <w:rPr>
          <w:sz w:val="40"/>
          <w:szCs w:val="40"/>
        </w:rPr>
      </w:pPr>
    </w:p>
    <w:p w:rsidR="006316B2" w:rsidRDefault="006316B2" w:rsidP="006316B2">
      <w:pPr>
        <w:jc w:val="center"/>
        <w:rPr>
          <w:sz w:val="40"/>
          <w:szCs w:val="40"/>
        </w:rPr>
      </w:pPr>
    </w:p>
    <w:p w:rsidR="006316B2" w:rsidRDefault="006316B2" w:rsidP="006316B2">
      <w:pPr>
        <w:jc w:val="center"/>
        <w:rPr>
          <w:sz w:val="40"/>
          <w:szCs w:val="40"/>
        </w:rPr>
      </w:pPr>
      <w:r>
        <w:rPr>
          <w:noProof/>
          <w:lang w:eastAsia="ru-RU"/>
        </w:rPr>
        <w:drawing>
          <wp:inline distT="0" distB="0" distL="0" distR="0" wp14:anchorId="7C616E5B" wp14:editId="12414D95">
            <wp:extent cx="5876925" cy="2743200"/>
            <wp:effectExtent l="0" t="0" r="9525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6316B2" w:rsidRDefault="006316B2" w:rsidP="006316B2">
      <w:pPr>
        <w:jc w:val="center"/>
        <w:rPr>
          <w:sz w:val="40"/>
          <w:szCs w:val="40"/>
        </w:rPr>
      </w:pPr>
    </w:p>
    <w:p w:rsidR="006316B2" w:rsidRDefault="006316B2" w:rsidP="006316B2">
      <w:pPr>
        <w:jc w:val="center"/>
        <w:rPr>
          <w:sz w:val="40"/>
          <w:szCs w:val="40"/>
        </w:rPr>
      </w:pPr>
    </w:p>
    <w:p w:rsidR="006316B2" w:rsidRDefault="006316B2" w:rsidP="006316B2">
      <w:pPr>
        <w:jc w:val="center"/>
        <w:rPr>
          <w:sz w:val="40"/>
          <w:szCs w:val="40"/>
        </w:rPr>
      </w:pPr>
    </w:p>
    <w:p w:rsidR="006316B2" w:rsidRDefault="006316B2" w:rsidP="006316B2">
      <w:pPr>
        <w:jc w:val="center"/>
        <w:rPr>
          <w:sz w:val="40"/>
          <w:szCs w:val="40"/>
        </w:rPr>
      </w:pPr>
    </w:p>
    <w:p w:rsidR="006316B2" w:rsidRDefault="006316B2" w:rsidP="006316B2">
      <w:pPr>
        <w:jc w:val="center"/>
        <w:rPr>
          <w:sz w:val="40"/>
          <w:szCs w:val="40"/>
        </w:rPr>
      </w:pPr>
    </w:p>
    <w:p w:rsidR="006316B2" w:rsidRDefault="006316B2" w:rsidP="006316B2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Распределение класс + </w:t>
      </w:r>
      <w:proofErr w:type="spellStart"/>
      <w:r>
        <w:rPr>
          <w:sz w:val="40"/>
          <w:szCs w:val="40"/>
        </w:rPr>
        <w:t>комнатность</w:t>
      </w:r>
      <w:proofErr w:type="spellEnd"/>
      <w:r w:rsidR="005070CD">
        <w:rPr>
          <w:sz w:val="40"/>
          <w:szCs w:val="40"/>
        </w:rPr>
        <w:t xml:space="preserve"> итого</w:t>
      </w:r>
    </w:p>
    <w:tbl>
      <w:tblPr>
        <w:tblW w:w="9493" w:type="dxa"/>
        <w:tblLook w:val="04A0" w:firstRow="1" w:lastRow="0" w:firstColumn="1" w:lastColumn="0" w:noHBand="0" w:noVBand="1"/>
      </w:tblPr>
      <w:tblGrid>
        <w:gridCol w:w="3202"/>
        <w:gridCol w:w="2839"/>
        <w:gridCol w:w="1437"/>
        <w:gridCol w:w="2037"/>
      </w:tblGrid>
      <w:tr w:rsidR="006316B2" w:rsidRPr="006316B2" w:rsidTr="005070CD">
        <w:trPr>
          <w:trHeight w:val="532"/>
        </w:trPr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6B2" w:rsidRPr="006316B2" w:rsidRDefault="006316B2" w:rsidP="006316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6316B2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 xml:space="preserve">Класс + </w:t>
            </w:r>
            <w:proofErr w:type="spellStart"/>
            <w:r w:rsidRPr="006316B2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комнатность</w:t>
            </w:r>
            <w:proofErr w:type="spellEnd"/>
          </w:p>
        </w:tc>
        <w:tc>
          <w:tcPr>
            <w:tcW w:w="2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6B2" w:rsidRPr="006316B2" w:rsidRDefault="006316B2" w:rsidP="006316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6316B2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Куплено штук</w:t>
            </w:r>
          </w:p>
        </w:tc>
        <w:tc>
          <w:tcPr>
            <w:tcW w:w="1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6B2" w:rsidRPr="006316B2" w:rsidRDefault="006316B2" w:rsidP="006316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6316B2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Средняя площадь</w:t>
            </w:r>
          </w:p>
        </w:tc>
        <w:tc>
          <w:tcPr>
            <w:tcW w:w="2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6B2" w:rsidRPr="006316B2" w:rsidRDefault="006316B2" w:rsidP="006316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6316B2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Средняя цена</w:t>
            </w:r>
          </w:p>
        </w:tc>
      </w:tr>
      <w:tr w:rsidR="006316B2" w:rsidRPr="006316B2" w:rsidTr="005070CD">
        <w:trPr>
          <w:trHeight w:val="532"/>
        </w:trPr>
        <w:tc>
          <w:tcPr>
            <w:tcW w:w="3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6B2" w:rsidRPr="006316B2" w:rsidRDefault="006316B2" w:rsidP="006316B2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6316B2">
              <w:rPr>
                <w:rFonts w:ascii="Calibri" w:hAnsi="Calibri" w:cs="Calibri"/>
                <w:color w:val="000000"/>
                <w:sz w:val="32"/>
                <w:szCs w:val="32"/>
              </w:rPr>
              <w:t>элит 5</w:t>
            </w:r>
          </w:p>
        </w:tc>
        <w:tc>
          <w:tcPr>
            <w:tcW w:w="2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6B2" w:rsidRPr="006316B2" w:rsidRDefault="006316B2" w:rsidP="006316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6316B2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6B2" w:rsidRPr="006316B2" w:rsidRDefault="006316B2" w:rsidP="006316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6316B2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227.7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6B2" w:rsidRPr="006316B2" w:rsidRDefault="006316B2" w:rsidP="006316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6316B2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359160546.0</w:t>
            </w:r>
          </w:p>
        </w:tc>
      </w:tr>
      <w:tr w:rsidR="006316B2" w:rsidRPr="006316B2" w:rsidTr="005070CD">
        <w:trPr>
          <w:trHeight w:val="532"/>
        </w:trPr>
        <w:tc>
          <w:tcPr>
            <w:tcW w:w="3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6B2" w:rsidRPr="006316B2" w:rsidRDefault="006316B2" w:rsidP="006316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6316B2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бизнес 2</w:t>
            </w:r>
          </w:p>
        </w:tc>
        <w:tc>
          <w:tcPr>
            <w:tcW w:w="2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6B2" w:rsidRPr="006316B2" w:rsidRDefault="006316B2" w:rsidP="006316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6316B2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101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6B2" w:rsidRPr="006316B2" w:rsidRDefault="006316B2" w:rsidP="006316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6316B2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58.1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6B2" w:rsidRPr="006316B2" w:rsidRDefault="006316B2" w:rsidP="006316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6316B2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14599886.0</w:t>
            </w:r>
          </w:p>
        </w:tc>
      </w:tr>
      <w:tr w:rsidR="006316B2" w:rsidRPr="006316B2" w:rsidTr="005070CD">
        <w:trPr>
          <w:trHeight w:val="532"/>
        </w:trPr>
        <w:tc>
          <w:tcPr>
            <w:tcW w:w="3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6B2" w:rsidRPr="006316B2" w:rsidRDefault="006316B2" w:rsidP="006316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6316B2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бизнес 3</w:t>
            </w:r>
          </w:p>
        </w:tc>
        <w:tc>
          <w:tcPr>
            <w:tcW w:w="2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6B2" w:rsidRPr="006316B2" w:rsidRDefault="006316B2" w:rsidP="006316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6316B2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60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6B2" w:rsidRPr="006316B2" w:rsidRDefault="006316B2" w:rsidP="006316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6316B2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84.4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6B2" w:rsidRPr="006316B2" w:rsidRDefault="006316B2" w:rsidP="006316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6316B2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21821940.8</w:t>
            </w:r>
          </w:p>
        </w:tc>
      </w:tr>
      <w:tr w:rsidR="006316B2" w:rsidRPr="006316B2" w:rsidTr="005070CD">
        <w:trPr>
          <w:trHeight w:val="532"/>
        </w:trPr>
        <w:tc>
          <w:tcPr>
            <w:tcW w:w="3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6B2" w:rsidRPr="006316B2" w:rsidRDefault="006316B2" w:rsidP="006316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6316B2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премиум 2</w:t>
            </w:r>
          </w:p>
        </w:tc>
        <w:tc>
          <w:tcPr>
            <w:tcW w:w="2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6B2" w:rsidRPr="006316B2" w:rsidRDefault="006316B2" w:rsidP="006316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6316B2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5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6B2" w:rsidRPr="006316B2" w:rsidRDefault="006316B2" w:rsidP="006316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6316B2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102.4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6B2" w:rsidRPr="006316B2" w:rsidRDefault="006316B2" w:rsidP="006316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6316B2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55399903.8</w:t>
            </w:r>
          </w:p>
        </w:tc>
      </w:tr>
      <w:tr w:rsidR="006316B2" w:rsidRPr="006316B2" w:rsidTr="005070CD">
        <w:trPr>
          <w:trHeight w:val="532"/>
        </w:trPr>
        <w:tc>
          <w:tcPr>
            <w:tcW w:w="3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6B2" w:rsidRPr="006316B2" w:rsidRDefault="006316B2" w:rsidP="006316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6316B2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премиум 1</w:t>
            </w:r>
          </w:p>
        </w:tc>
        <w:tc>
          <w:tcPr>
            <w:tcW w:w="2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6B2" w:rsidRPr="006316B2" w:rsidRDefault="006316B2" w:rsidP="006316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6316B2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6B2" w:rsidRPr="006316B2" w:rsidRDefault="006316B2" w:rsidP="006316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6316B2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57.6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6B2" w:rsidRPr="006316B2" w:rsidRDefault="006316B2" w:rsidP="006316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6316B2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32498381.0</w:t>
            </w:r>
          </w:p>
        </w:tc>
      </w:tr>
      <w:tr w:rsidR="006316B2" w:rsidRPr="006316B2" w:rsidTr="005070CD">
        <w:trPr>
          <w:trHeight w:val="532"/>
        </w:trPr>
        <w:tc>
          <w:tcPr>
            <w:tcW w:w="3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6B2" w:rsidRPr="006316B2" w:rsidRDefault="006316B2" w:rsidP="006316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6316B2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бизнес 1</w:t>
            </w:r>
          </w:p>
        </w:tc>
        <w:tc>
          <w:tcPr>
            <w:tcW w:w="2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6B2" w:rsidRPr="006316B2" w:rsidRDefault="006316B2" w:rsidP="006316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6316B2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120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6B2" w:rsidRPr="006316B2" w:rsidRDefault="006316B2" w:rsidP="006316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6316B2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48.2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6B2" w:rsidRPr="006316B2" w:rsidRDefault="006316B2" w:rsidP="006316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6316B2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12562255.9</w:t>
            </w:r>
          </w:p>
        </w:tc>
      </w:tr>
      <w:tr w:rsidR="006316B2" w:rsidRPr="006316B2" w:rsidTr="005070CD">
        <w:trPr>
          <w:trHeight w:val="532"/>
        </w:trPr>
        <w:tc>
          <w:tcPr>
            <w:tcW w:w="3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6B2" w:rsidRPr="006316B2" w:rsidRDefault="006316B2" w:rsidP="006316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6316B2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бизнес 4</w:t>
            </w:r>
          </w:p>
        </w:tc>
        <w:tc>
          <w:tcPr>
            <w:tcW w:w="2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6B2" w:rsidRPr="006316B2" w:rsidRDefault="006316B2" w:rsidP="006316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6316B2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14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6B2" w:rsidRPr="006316B2" w:rsidRDefault="006316B2" w:rsidP="006316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6316B2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112.1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6B2" w:rsidRPr="006316B2" w:rsidRDefault="006316B2" w:rsidP="006316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6316B2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37710640.8</w:t>
            </w:r>
          </w:p>
        </w:tc>
      </w:tr>
      <w:tr w:rsidR="006316B2" w:rsidRPr="006316B2" w:rsidTr="005070CD">
        <w:trPr>
          <w:trHeight w:val="532"/>
        </w:trPr>
        <w:tc>
          <w:tcPr>
            <w:tcW w:w="3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6B2" w:rsidRPr="006316B2" w:rsidRDefault="006316B2" w:rsidP="006316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6316B2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премиум 3</w:t>
            </w:r>
          </w:p>
        </w:tc>
        <w:tc>
          <w:tcPr>
            <w:tcW w:w="2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6B2" w:rsidRPr="006316B2" w:rsidRDefault="006316B2" w:rsidP="006316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6316B2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6B2" w:rsidRPr="006316B2" w:rsidRDefault="006316B2" w:rsidP="006316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6316B2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97.3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6B2" w:rsidRPr="006316B2" w:rsidRDefault="006316B2" w:rsidP="006316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6316B2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72958538.0</w:t>
            </w:r>
          </w:p>
        </w:tc>
      </w:tr>
      <w:tr w:rsidR="006316B2" w:rsidRPr="006316B2" w:rsidTr="005070CD">
        <w:trPr>
          <w:trHeight w:val="532"/>
        </w:trPr>
        <w:tc>
          <w:tcPr>
            <w:tcW w:w="3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6B2" w:rsidRPr="006316B2" w:rsidRDefault="006316B2" w:rsidP="006316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6316B2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комфорт 1</w:t>
            </w:r>
          </w:p>
        </w:tc>
        <w:tc>
          <w:tcPr>
            <w:tcW w:w="2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6B2" w:rsidRPr="006316B2" w:rsidRDefault="006316B2" w:rsidP="006316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6316B2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367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6B2" w:rsidRPr="006316B2" w:rsidRDefault="006316B2" w:rsidP="006316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6316B2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38.2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6B2" w:rsidRPr="006316B2" w:rsidRDefault="006316B2" w:rsidP="006316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6316B2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7629393.4</w:t>
            </w:r>
          </w:p>
        </w:tc>
      </w:tr>
      <w:tr w:rsidR="006316B2" w:rsidRPr="006316B2" w:rsidTr="005070CD">
        <w:trPr>
          <w:trHeight w:val="532"/>
        </w:trPr>
        <w:tc>
          <w:tcPr>
            <w:tcW w:w="3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6B2" w:rsidRPr="006316B2" w:rsidRDefault="006316B2" w:rsidP="006316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6316B2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комфорт 2</w:t>
            </w:r>
          </w:p>
        </w:tc>
        <w:tc>
          <w:tcPr>
            <w:tcW w:w="2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6B2" w:rsidRPr="006316B2" w:rsidRDefault="006316B2" w:rsidP="006316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6316B2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221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6B2" w:rsidRPr="006316B2" w:rsidRDefault="006316B2" w:rsidP="006316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6316B2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55.4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6B2" w:rsidRPr="006316B2" w:rsidRDefault="006316B2" w:rsidP="006316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6316B2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9736785.7</w:t>
            </w:r>
          </w:p>
        </w:tc>
      </w:tr>
      <w:tr w:rsidR="006316B2" w:rsidRPr="006316B2" w:rsidTr="005070CD">
        <w:trPr>
          <w:trHeight w:val="532"/>
        </w:trPr>
        <w:tc>
          <w:tcPr>
            <w:tcW w:w="3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6B2" w:rsidRPr="006316B2" w:rsidRDefault="006316B2" w:rsidP="006316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6316B2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комфорт 3</w:t>
            </w:r>
          </w:p>
        </w:tc>
        <w:tc>
          <w:tcPr>
            <w:tcW w:w="2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6B2" w:rsidRPr="006316B2" w:rsidRDefault="006316B2" w:rsidP="006316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6316B2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108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6B2" w:rsidRPr="006316B2" w:rsidRDefault="006316B2" w:rsidP="006316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6316B2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75.9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6B2" w:rsidRPr="006316B2" w:rsidRDefault="006316B2" w:rsidP="006316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6316B2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12828196.2</w:t>
            </w:r>
          </w:p>
        </w:tc>
      </w:tr>
      <w:tr w:rsidR="006316B2" w:rsidRPr="006316B2" w:rsidTr="005070CD">
        <w:trPr>
          <w:trHeight w:val="532"/>
        </w:trPr>
        <w:tc>
          <w:tcPr>
            <w:tcW w:w="3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6B2" w:rsidRPr="006316B2" w:rsidRDefault="006316B2" w:rsidP="006316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6316B2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комфорт 5</w:t>
            </w:r>
          </w:p>
        </w:tc>
        <w:tc>
          <w:tcPr>
            <w:tcW w:w="2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6B2" w:rsidRPr="006316B2" w:rsidRDefault="006316B2" w:rsidP="006316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6316B2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2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6B2" w:rsidRPr="006316B2" w:rsidRDefault="006316B2" w:rsidP="006316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6316B2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112.8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6B2" w:rsidRPr="006316B2" w:rsidRDefault="006316B2" w:rsidP="006316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6316B2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17137820.0</w:t>
            </w:r>
          </w:p>
        </w:tc>
      </w:tr>
      <w:tr w:rsidR="006316B2" w:rsidRPr="006316B2" w:rsidTr="005070CD">
        <w:trPr>
          <w:trHeight w:val="532"/>
        </w:trPr>
        <w:tc>
          <w:tcPr>
            <w:tcW w:w="3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6B2" w:rsidRPr="006316B2" w:rsidRDefault="006316B2" w:rsidP="006316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6316B2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комфорт 4</w:t>
            </w:r>
          </w:p>
        </w:tc>
        <w:tc>
          <w:tcPr>
            <w:tcW w:w="2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6B2" w:rsidRPr="006316B2" w:rsidRDefault="006316B2" w:rsidP="006316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6316B2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10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6B2" w:rsidRPr="006316B2" w:rsidRDefault="006316B2" w:rsidP="006316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6316B2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92.5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6B2" w:rsidRPr="006316B2" w:rsidRDefault="006316B2" w:rsidP="006316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6316B2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13721204.6</w:t>
            </w:r>
          </w:p>
        </w:tc>
      </w:tr>
    </w:tbl>
    <w:p w:rsidR="006316B2" w:rsidRDefault="006316B2" w:rsidP="006316B2">
      <w:pPr>
        <w:jc w:val="center"/>
        <w:rPr>
          <w:sz w:val="40"/>
          <w:szCs w:val="40"/>
        </w:rPr>
      </w:pPr>
    </w:p>
    <w:p w:rsidR="005070CD" w:rsidRDefault="005070CD" w:rsidP="006316B2">
      <w:pPr>
        <w:jc w:val="center"/>
        <w:rPr>
          <w:sz w:val="40"/>
          <w:szCs w:val="40"/>
        </w:rPr>
      </w:pPr>
    </w:p>
    <w:p w:rsidR="005070CD" w:rsidRDefault="005070CD" w:rsidP="006316B2">
      <w:pPr>
        <w:jc w:val="center"/>
        <w:rPr>
          <w:sz w:val="40"/>
          <w:szCs w:val="40"/>
        </w:rPr>
      </w:pPr>
    </w:p>
    <w:p w:rsidR="005070CD" w:rsidRDefault="005070CD" w:rsidP="006316B2">
      <w:pPr>
        <w:jc w:val="center"/>
        <w:rPr>
          <w:sz w:val="40"/>
          <w:szCs w:val="40"/>
        </w:rPr>
      </w:pPr>
    </w:p>
    <w:p w:rsidR="005070CD" w:rsidRDefault="005070CD" w:rsidP="006316B2">
      <w:pPr>
        <w:jc w:val="center"/>
        <w:rPr>
          <w:sz w:val="40"/>
          <w:szCs w:val="40"/>
        </w:rPr>
      </w:pPr>
    </w:p>
    <w:p w:rsidR="005070CD" w:rsidRDefault="005070CD" w:rsidP="006316B2">
      <w:pPr>
        <w:jc w:val="center"/>
        <w:rPr>
          <w:sz w:val="40"/>
          <w:szCs w:val="40"/>
        </w:rPr>
      </w:pPr>
    </w:p>
    <w:p w:rsidR="005070CD" w:rsidRDefault="005070CD" w:rsidP="006316B2">
      <w:pPr>
        <w:jc w:val="center"/>
        <w:rPr>
          <w:sz w:val="40"/>
          <w:szCs w:val="40"/>
        </w:rPr>
      </w:pPr>
    </w:p>
    <w:p w:rsidR="005070CD" w:rsidRDefault="005070CD" w:rsidP="006316B2">
      <w:pPr>
        <w:jc w:val="center"/>
        <w:rPr>
          <w:sz w:val="40"/>
          <w:szCs w:val="40"/>
        </w:rPr>
      </w:pPr>
    </w:p>
    <w:p w:rsidR="005070CD" w:rsidRDefault="005070CD" w:rsidP="006316B2">
      <w:pPr>
        <w:jc w:val="center"/>
        <w:rPr>
          <w:sz w:val="40"/>
          <w:szCs w:val="40"/>
        </w:rPr>
      </w:pPr>
    </w:p>
    <w:p w:rsidR="005070CD" w:rsidRPr="005070CD" w:rsidRDefault="005070CD" w:rsidP="006316B2">
      <w:pPr>
        <w:jc w:val="center"/>
        <w:rPr>
          <w:sz w:val="44"/>
          <w:szCs w:val="44"/>
        </w:rPr>
      </w:pPr>
      <w:r w:rsidRPr="005070CD">
        <w:rPr>
          <w:sz w:val="44"/>
          <w:szCs w:val="44"/>
        </w:rPr>
        <w:lastRenderedPageBreak/>
        <w:t xml:space="preserve">Распределение по месяцам квартир с известной </w:t>
      </w:r>
      <w:proofErr w:type="spellStart"/>
      <w:r w:rsidRPr="005070CD">
        <w:rPr>
          <w:sz w:val="44"/>
          <w:szCs w:val="44"/>
        </w:rPr>
        <w:t>комнатностью</w:t>
      </w:r>
      <w:proofErr w:type="spellEnd"/>
    </w:p>
    <w:p w:rsidR="005070CD" w:rsidRDefault="005070CD" w:rsidP="006316B2">
      <w:pPr>
        <w:jc w:val="center"/>
        <w:rPr>
          <w:sz w:val="40"/>
          <w:szCs w:val="40"/>
        </w:rPr>
      </w:pPr>
      <w:r>
        <w:rPr>
          <w:sz w:val="40"/>
          <w:szCs w:val="40"/>
        </w:rPr>
        <w:t>Апрель</w:t>
      </w:r>
    </w:p>
    <w:tbl>
      <w:tblPr>
        <w:tblW w:w="9581" w:type="dxa"/>
        <w:tblLook w:val="04A0" w:firstRow="1" w:lastRow="0" w:firstColumn="1" w:lastColumn="0" w:noHBand="0" w:noVBand="1"/>
      </w:tblPr>
      <w:tblGrid>
        <w:gridCol w:w="3778"/>
        <w:gridCol w:w="1988"/>
        <w:gridCol w:w="2045"/>
        <w:gridCol w:w="1770"/>
      </w:tblGrid>
      <w:tr w:rsidR="005070CD" w:rsidRPr="005070CD" w:rsidTr="005070CD">
        <w:trPr>
          <w:trHeight w:val="585"/>
        </w:trPr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0CD" w:rsidRPr="005070CD" w:rsidRDefault="005070CD" w:rsidP="005070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5070CD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Апрель</w:t>
            </w:r>
          </w:p>
        </w:tc>
        <w:tc>
          <w:tcPr>
            <w:tcW w:w="1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0CD" w:rsidRPr="005070CD" w:rsidRDefault="005070CD" w:rsidP="005070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5070CD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Площадь</w:t>
            </w:r>
          </w:p>
        </w:tc>
        <w:tc>
          <w:tcPr>
            <w:tcW w:w="2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0CD" w:rsidRPr="005070CD" w:rsidRDefault="005070CD" w:rsidP="005070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5070CD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Цена</w:t>
            </w:r>
          </w:p>
        </w:tc>
        <w:tc>
          <w:tcPr>
            <w:tcW w:w="1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0CD" w:rsidRPr="005070CD" w:rsidRDefault="005070CD" w:rsidP="005070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5070CD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Кол-во</w:t>
            </w:r>
          </w:p>
        </w:tc>
      </w:tr>
      <w:tr w:rsidR="005070CD" w:rsidRPr="005070CD" w:rsidTr="005070CD">
        <w:trPr>
          <w:trHeight w:val="585"/>
        </w:trPr>
        <w:tc>
          <w:tcPr>
            <w:tcW w:w="3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0CD" w:rsidRPr="005070CD" w:rsidRDefault="005070CD" w:rsidP="005070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5070CD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Однокомнатные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0CD" w:rsidRPr="005070CD" w:rsidRDefault="000A4814" w:rsidP="005070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38</w:t>
            </w: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US" w:eastAsia="ru-RU"/>
              </w:rPr>
              <w:t>,8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0CD" w:rsidRPr="005070CD" w:rsidRDefault="000A4814" w:rsidP="005070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US" w:eastAsia="ru-RU"/>
              </w:rPr>
              <w:t>8730418,5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0CD" w:rsidRPr="005070CD" w:rsidRDefault="005070CD" w:rsidP="005070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5070CD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144</w:t>
            </w:r>
          </w:p>
        </w:tc>
      </w:tr>
      <w:tr w:rsidR="005070CD" w:rsidRPr="005070CD" w:rsidTr="005070CD">
        <w:trPr>
          <w:trHeight w:val="585"/>
        </w:trPr>
        <w:tc>
          <w:tcPr>
            <w:tcW w:w="3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0CD" w:rsidRPr="005070CD" w:rsidRDefault="005070CD" w:rsidP="005070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5070CD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Двухкомнатные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0CD" w:rsidRPr="005070CD" w:rsidRDefault="000A4814" w:rsidP="000A48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52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0CD" w:rsidRPr="005070CD" w:rsidRDefault="000A4814" w:rsidP="005070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US" w:eastAsia="ru-RU"/>
              </w:rPr>
              <w:t>14019550,7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0CD" w:rsidRPr="005070CD" w:rsidRDefault="005070CD" w:rsidP="005070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5070CD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94</w:t>
            </w:r>
          </w:p>
        </w:tc>
      </w:tr>
      <w:tr w:rsidR="005070CD" w:rsidRPr="005070CD" w:rsidTr="005070CD">
        <w:trPr>
          <w:trHeight w:val="585"/>
        </w:trPr>
        <w:tc>
          <w:tcPr>
            <w:tcW w:w="3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0CD" w:rsidRPr="005070CD" w:rsidRDefault="005070CD" w:rsidP="005070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5070CD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Трехкомнатные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0CD" w:rsidRPr="005070CD" w:rsidRDefault="000A4814" w:rsidP="005070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81,4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0CD" w:rsidRPr="005070CD" w:rsidRDefault="000A4814" w:rsidP="005070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US" w:eastAsia="ru-RU"/>
              </w:rPr>
              <w:t>17670893,9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0CD" w:rsidRPr="005070CD" w:rsidRDefault="005070CD" w:rsidP="005070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5070CD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60</w:t>
            </w:r>
          </w:p>
        </w:tc>
      </w:tr>
      <w:tr w:rsidR="005070CD" w:rsidRPr="005070CD" w:rsidTr="005070CD">
        <w:trPr>
          <w:trHeight w:val="585"/>
        </w:trPr>
        <w:tc>
          <w:tcPr>
            <w:tcW w:w="3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0CD" w:rsidRPr="005070CD" w:rsidRDefault="005070CD" w:rsidP="005070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5070CD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Четырехкомнатные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0CD" w:rsidRPr="005070CD" w:rsidRDefault="0032668E" w:rsidP="000A48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99,3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0CD" w:rsidRPr="005070CD" w:rsidRDefault="0032668E" w:rsidP="005070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22661382,7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0CD" w:rsidRPr="005070CD" w:rsidRDefault="005070CD" w:rsidP="005070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5070CD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4</w:t>
            </w:r>
          </w:p>
        </w:tc>
      </w:tr>
      <w:tr w:rsidR="005070CD" w:rsidRPr="005070CD" w:rsidTr="005070CD">
        <w:trPr>
          <w:trHeight w:val="585"/>
        </w:trPr>
        <w:tc>
          <w:tcPr>
            <w:tcW w:w="3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0CD" w:rsidRPr="005070CD" w:rsidRDefault="00B06397" w:rsidP="005070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Девятикомнатные</w:t>
            </w:r>
            <w:proofErr w:type="spellEnd"/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0CD" w:rsidRPr="005070CD" w:rsidRDefault="000A4814" w:rsidP="005070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US" w:eastAsia="ru-RU"/>
              </w:rPr>
              <w:t>44,7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0CD" w:rsidRPr="005070CD" w:rsidRDefault="000A4814" w:rsidP="005070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US" w:eastAsia="ru-RU"/>
              </w:rPr>
              <w:t>9659581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0CD" w:rsidRPr="005070CD" w:rsidRDefault="005070CD" w:rsidP="005070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5070CD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1</w:t>
            </w:r>
          </w:p>
        </w:tc>
      </w:tr>
    </w:tbl>
    <w:p w:rsidR="005070CD" w:rsidRDefault="005070CD" w:rsidP="006316B2">
      <w:pPr>
        <w:jc w:val="center"/>
        <w:rPr>
          <w:sz w:val="40"/>
          <w:szCs w:val="40"/>
        </w:rPr>
      </w:pPr>
    </w:p>
    <w:p w:rsidR="005070CD" w:rsidRDefault="005070CD" w:rsidP="006316B2">
      <w:pPr>
        <w:jc w:val="center"/>
        <w:rPr>
          <w:sz w:val="40"/>
          <w:szCs w:val="40"/>
        </w:rPr>
      </w:pPr>
    </w:p>
    <w:p w:rsidR="005070CD" w:rsidRDefault="005070CD" w:rsidP="006316B2">
      <w:pPr>
        <w:jc w:val="center"/>
        <w:rPr>
          <w:sz w:val="40"/>
          <w:szCs w:val="40"/>
        </w:rPr>
      </w:pPr>
      <w:r>
        <w:rPr>
          <w:noProof/>
          <w:lang w:eastAsia="ru-RU"/>
        </w:rPr>
        <w:drawing>
          <wp:inline distT="0" distB="0" distL="0" distR="0" wp14:anchorId="1C2C6C68" wp14:editId="75A27490">
            <wp:extent cx="6048375" cy="2743200"/>
            <wp:effectExtent l="0" t="0" r="9525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5070CD" w:rsidRDefault="005070CD" w:rsidP="006316B2">
      <w:pPr>
        <w:jc w:val="center"/>
        <w:rPr>
          <w:sz w:val="40"/>
          <w:szCs w:val="40"/>
        </w:rPr>
      </w:pPr>
    </w:p>
    <w:p w:rsidR="005070CD" w:rsidRDefault="005070CD" w:rsidP="006316B2">
      <w:pPr>
        <w:jc w:val="center"/>
        <w:rPr>
          <w:sz w:val="40"/>
          <w:szCs w:val="40"/>
        </w:rPr>
      </w:pPr>
    </w:p>
    <w:p w:rsidR="005070CD" w:rsidRDefault="005070CD" w:rsidP="006316B2">
      <w:pPr>
        <w:jc w:val="center"/>
        <w:rPr>
          <w:sz w:val="40"/>
          <w:szCs w:val="40"/>
        </w:rPr>
      </w:pPr>
    </w:p>
    <w:p w:rsidR="005070CD" w:rsidRDefault="005070CD" w:rsidP="006316B2">
      <w:pPr>
        <w:jc w:val="center"/>
        <w:rPr>
          <w:sz w:val="40"/>
          <w:szCs w:val="40"/>
        </w:rPr>
      </w:pPr>
    </w:p>
    <w:p w:rsidR="005070CD" w:rsidRDefault="005070CD" w:rsidP="006316B2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Май</w:t>
      </w:r>
    </w:p>
    <w:tbl>
      <w:tblPr>
        <w:tblW w:w="9624" w:type="dxa"/>
        <w:jc w:val="center"/>
        <w:tblLook w:val="04A0" w:firstRow="1" w:lastRow="0" w:firstColumn="1" w:lastColumn="0" w:noHBand="0" w:noVBand="1"/>
      </w:tblPr>
      <w:tblGrid>
        <w:gridCol w:w="3796"/>
        <w:gridCol w:w="1997"/>
        <w:gridCol w:w="2053"/>
        <w:gridCol w:w="1778"/>
      </w:tblGrid>
      <w:tr w:rsidR="005070CD" w:rsidRPr="005070CD" w:rsidTr="005070CD">
        <w:trPr>
          <w:trHeight w:val="719"/>
          <w:jc w:val="center"/>
        </w:trPr>
        <w:tc>
          <w:tcPr>
            <w:tcW w:w="3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0CD" w:rsidRPr="005070CD" w:rsidRDefault="005070CD" w:rsidP="005070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5070CD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Май</w:t>
            </w:r>
          </w:p>
        </w:tc>
        <w:tc>
          <w:tcPr>
            <w:tcW w:w="1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0CD" w:rsidRPr="005070CD" w:rsidRDefault="005070CD" w:rsidP="005070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5070CD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Площадь</w:t>
            </w:r>
          </w:p>
        </w:tc>
        <w:tc>
          <w:tcPr>
            <w:tcW w:w="2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0CD" w:rsidRPr="005070CD" w:rsidRDefault="005070CD" w:rsidP="005070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5070CD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Цена</w:t>
            </w:r>
          </w:p>
        </w:tc>
        <w:tc>
          <w:tcPr>
            <w:tcW w:w="1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0CD" w:rsidRPr="005070CD" w:rsidRDefault="005070CD" w:rsidP="005070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5070CD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Кол-во</w:t>
            </w:r>
          </w:p>
        </w:tc>
      </w:tr>
      <w:tr w:rsidR="005070CD" w:rsidRPr="005070CD" w:rsidTr="005070CD">
        <w:trPr>
          <w:trHeight w:val="719"/>
          <w:jc w:val="center"/>
        </w:trPr>
        <w:tc>
          <w:tcPr>
            <w:tcW w:w="3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0CD" w:rsidRPr="005070CD" w:rsidRDefault="005070CD" w:rsidP="005070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5070CD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Однокомнатные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0CD" w:rsidRPr="005070CD" w:rsidRDefault="005070CD" w:rsidP="005070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5070CD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40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0CD" w:rsidRPr="005070CD" w:rsidRDefault="005070CD" w:rsidP="005070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5070CD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8254679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0CD" w:rsidRPr="005070CD" w:rsidRDefault="005070CD" w:rsidP="005070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5070CD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265</w:t>
            </w:r>
          </w:p>
        </w:tc>
      </w:tr>
      <w:tr w:rsidR="005070CD" w:rsidRPr="005070CD" w:rsidTr="005070CD">
        <w:trPr>
          <w:trHeight w:val="719"/>
          <w:jc w:val="center"/>
        </w:trPr>
        <w:tc>
          <w:tcPr>
            <w:tcW w:w="3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0CD" w:rsidRPr="005070CD" w:rsidRDefault="005070CD" w:rsidP="005070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5070CD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Двухкомнатные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0CD" w:rsidRPr="005070CD" w:rsidRDefault="005070CD" w:rsidP="005070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5070CD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56,7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0CD" w:rsidRPr="005070CD" w:rsidRDefault="005070CD" w:rsidP="005070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5070CD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10618751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0CD" w:rsidRPr="005070CD" w:rsidRDefault="005070CD" w:rsidP="005070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5070CD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176</w:t>
            </w:r>
          </w:p>
        </w:tc>
      </w:tr>
      <w:tr w:rsidR="005070CD" w:rsidRPr="005070CD" w:rsidTr="005070CD">
        <w:trPr>
          <w:trHeight w:val="719"/>
          <w:jc w:val="center"/>
        </w:trPr>
        <w:tc>
          <w:tcPr>
            <w:tcW w:w="3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0CD" w:rsidRPr="005070CD" w:rsidRDefault="005070CD" w:rsidP="005070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5070CD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Трехкомнатные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0CD" w:rsidRPr="005070CD" w:rsidRDefault="005070CD" w:rsidP="005070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5070CD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77,7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0CD" w:rsidRPr="005070CD" w:rsidRDefault="005070CD" w:rsidP="005070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5070CD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14296313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0CD" w:rsidRPr="005070CD" w:rsidRDefault="005070CD" w:rsidP="005070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5070CD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73</w:t>
            </w:r>
          </w:p>
        </w:tc>
      </w:tr>
      <w:tr w:rsidR="005070CD" w:rsidRPr="005070CD" w:rsidTr="005070CD">
        <w:trPr>
          <w:trHeight w:val="719"/>
          <w:jc w:val="center"/>
        </w:trPr>
        <w:tc>
          <w:tcPr>
            <w:tcW w:w="3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0CD" w:rsidRPr="005070CD" w:rsidRDefault="005070CD" w:rsidP="005070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5070CD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Четырехкомнатные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0CD" w:rsidRPr="005070CD" w:rsidRDefault="005070CD" w:rsidP="005070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5070CD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100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0CD" w:rsidRPr="005070CD" w:rsidRDefault="005070CD" w:rsidP="005070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5070CD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17535335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0CD" w:rsidRPr="005070CD" w:rsidRDefault="005070CD" w:rsidP="005070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5070CD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14</w:t>
            </w:r>
          </w:p>
        </w:tc>
      </w:tr>
      <w:tr w:rsidR="005070CD" w:rsidRPr="005070CD" w:rsidTr="005070CD">
        <w:trPr>
          <w:trHeight w:val="719"/>
          <w:jc w:val="center"/>
        </w:trPr>
        <w:tc>
          <w:tcPr>
            <w:tcW w:w="3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0CD" w:rsidRPr="005070CD" w:rsidRDefault="005070CD" w:rsidP="005070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5070CD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Пятикомнатные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0CD" w:rsidRPr="005070CD" w:rsidRDefault="005070CD" w:rsidP="005070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5070CD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112,8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0CD" w:rsidRPr="005070CD" w:rsidRDefault="005070CD" w:rsidP="005070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5070CD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17137820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0CD" w:rsidRPr="005070CD" w:rsidRDefault="005070CD" w:rsidP="005070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5070CD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2</w:t>
            </w:r>
          </w:p>
        </w:tc>
      </w:tr>
    </w:tbl>
    <w:p w:rsidR="005070CD" w:rsidRDefault="005070CD" w:rsidP="005070CD">
      <w:pPr>
        <w:tabs>
          <w:tab w:val="center" w:pos="1885"/>
        </w:tabs>
        <w:rPr>
          <w:sz w:val="40"/>
          <w:szCs w:val="40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601B35EC" wp14:editId="0EF0981F">
            <wp:simplePos x="0" y="0"/>
            <wp:positionH relativeFrom="margin">
              <wp:align>left</wp:align>
            </wp:positionH>
            <wp:positionV relativeFrom="paragraph">
              <wp:posOffset>736600</wp:posOffset>
            </wp:positionV>
            <wp:extent cx="6162675" cy="2743200"/>
            <wp:effectExtent l="0" t="0" r="9525" b="0"/>
            <wp:wrapSquare wrapText="bothSides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</wp:anchor>
        </w:drawing>
      </w:r>
    </w:p>
    <w:p w:rsidR="005070CD" w:rsidRDefault="005070CD" w:rsidP="005070CD">
      <w:pPr>
        <w:tabs>
          <w:tab w:val="center" w:pos="1885"/>
        </w:tabs>
        <w:rPr>
          <w:sz w:val="40"/>
          <w:szCs w:val="40"/>
        </w:rPr>
      </w:pPr>
    </w:p>
    <w:p w:rsidR="005070CD" w:rsidRDefault="005070CD" w:rsidP="005070CD">
      <w:pPr>
        <w:tabs>
          <w:tab w:val="center" w:pos="1885"/>
        </w:tabs>
        <w:rPr>
          <w:sz w:val="40"/>
          <w:szCs w:val="40"/>
        </w:rPr>
      </w:pPr>
    </w:p>
    <w:p w:rsidR="005070CD" w:rsidRDefault="005070CD" w:rsidP="005070CD">
      <w:pPr>
        <w:rPr>
          <w:sz w:val="40"/>
          <w:szCs w:val="40"/>
        </w:rPr>
      </w:pPr>
      <w:r>
        <w:rPr>
          <w:sz w:val="40"/>
          <w:szCs w:val="40"/>
        </w:rPr>
        <w:br w:type="textWrapping" w:clear="all"/>
      </w:r>
    </w:p>
    <w:p w:rsidR="005070CD" w:rsidRDefault="005070CD" w:rsidP="006316B2">
      <w:pPr>
        <w:jc w:val="center"/>
        <w:rPr>
          <w:sz w:val="40"/>
          <w:szCs w:val="40"/>
        </w:rPr>
      </w:pPr>
    </w:p>
    <w:p w:rsidR="005070CD" w:rsidRDefault="005070CD" w:rsidP="005070CD">
      <w:pPr>
        <w:rPr>
          <w:sz w:val="40"/>
          <w:szCs w:val="40"/>
        </w:rPr>
      </w:pPr>
    </w:p>
    <w:p w:rsidR="005070CD" w:rsidRDefault="005070CD" w:rsidP="005070CD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Июнь</w:t>
      </w:r>
    </w:p>
    <w:tbl>
      <w:tblPr>
        <w:tblW w:w="9427" w:type="dxa"/>
        <w:tblLook w:val="04A0" w:firstRow="1" w:lastRow="0" w:firstColumn="1" w:lastColumn="0" w:noHBand="0" w:noVBand="1"/>
      </w:tblPr>
      <w:tblGrid>
        <w:gridCol w:w="3640"/>
        <w:gridCol w:w="1915"/>
        <w:gridCol w:w="2167"/>
        <w:gridCol w:w="1705"/>
      </w:tblGrid>
      <w:tr w:rsidR="005070CD" w:rsidRPr="005070CD" w:rsidTr="005070CD">
        <w:trPr>
          <w:trHeight w:val="742"/>
        </w:trPr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0CD" w:rsidRPr="005070CD" w:rsidRDefault="005070CD" w:rsidP="005070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5070CD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Июнь</w:t>
            </w:r>
          </w:p>
        </w:tc>
        <w:tc>
          <w:tcPr>
            <w:tcW w:w="1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0CD" w:rsidRPr="005070CD" w:rsidRDefault="005070CD" w:rsidP="005070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5070CD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Площадь</w:t>
            </w:r>
          </w:p>
        </w:tc>
        <w:tc>
          <w:tcPr>
            <w:tcW w:w="2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0CD" w:rsidRPr="005070CD" w:rsidRDefault="005070CD" w:rsidP="005070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5070CD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Цена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0CD" w:rsidRPr="005070CD" w:rsidRDefault="005070CD" w:rsidP="005070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5070CD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Кол-во</w:t>
            </w:r>
          </w:p>
        </w:tc>
      </w:tr>
      <w:tr w:rsidR="005070CD" w:rsidRPr="005070CD" w:rsidTr="005070CD">
        <w:trPr>
          <w:trHeight w:val="742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0CD" w:rsidRPr="005070CD" w:rsidRDefault="005070CD" w:rsidP="005070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5070CD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Однокомнатные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0CD" w:rsidRPr="005070CD" w:rsidRDefault="005070CD" w:rsidP="005070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5070CD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43,7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0CD" w:rsidRPr="005070CD" w:rsidRDefault="005070CD" w:rsidP="005070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5070CD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10430832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0CD" w:rsidRPr="005070CD" w:rsidRDefault="005070CD" w:rsidP="005070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5070CD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108</w:t>
            </w:r>
          </w:p>
        </w:tc>
      </w:tr>
      <w:tr w:rsidR="005070CD" w:rsidRPr="005070CD" w:rsidTr="005070CD">
        <w:trPr>
          <w:trHeight w:val="742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0CD" w:rsidRPr="005070CD" w:rsidRDefault="005070CD" w:rsidP="005070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5070CD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Двухкомнатные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0CD" w:rsidRPr="005070CD" w:rsidRDefault="005070CD" w:rsidP="005070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5070CD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55,7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0CD" w:rsidRPr="005070CD" w:rsidRDefault="005070CD" w:rsidP="005070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5070CD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13355074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0CD" w:rsidRPr="005070CD" w:rsidRDefault="005070CD" w:rsidP="005070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5070CD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74</w:t>
            </w:r>
          </w:p>
        </w:tc>
      </w:tr>
      <w:tr w:rsidR="005070CD" w:rsidRPr="005070CD" w:rsidTr="005070CD">
        <w:trPr>
          <w:trHeight w:val="742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0CD" w:rsidRPr="005070CD" w:rsidRDefault="005070CD" w:rsidP="005070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5070CD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Трехкомнатные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0CD" w:rsidRPr="005070CD" w:rsidRDefault="005070CD" w:rsidP="005070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5070CD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83,2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0CD" w:rsidRPr="005070CD" w:rsidRDefault="005070CD" w:rsidP="005070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5070CD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19648795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0CD" w:rsidRPr="005070CD" w:rsidRDefault="005070CD" w:rsidP="005070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5070CD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50</w:t>
            </w:r>
          </w:p>
        </w:tc>
      </w:tr>
      <w:tr w:rsidR="005070CD" w:rsidRPr="005070CD" w:rsidTr="005070CD">
        <w:trPr>
          <w:trHeight w:val="742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0CD" w:rsidRPr="005070CD" w:rsidRDefault="005070CD" w:rsidP="005070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5070CD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Четырехкомнатные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0CD" w:rsidRPr="005070CD" w:rsidRDefault="005070CD" w:rsidP="005070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5070CD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112,7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0CD" w:rsidRPr="005070CD" w:rsidRDefault="005070CD" w:rsidP="005070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5070CD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29063482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0CD" w:rsidRPr="005070CD" w:rsidRDefault="005070CD" w:rsidP="005070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5070CD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7</w:t>
            </w:r>
          </w:p>
        </w:tc>
      </w:tr>
      <w:tr w:rsidR="005070CD" w:rsidRPr="005070CD" w:rsidTr="005070CD">
        <w:trPr>
          <w:trHeight w:val="742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0CD" w:rsidRPr="005070CD" w:rsidRDefault="005070CD" w:rsidP="005070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5070CD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Пятикомнатные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0CD" w:rsidRPr="005070CD" w:rsidRDefault="005070CD" w:rsidP="005070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5070CD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227,7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0CD" w:rsidRPr="005070CD" w:rsidRDefault="005070CD" w:rsidP="005070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5070CD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359160546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0CD" w:rsidRPr="005070CD" w:rsidRDefault="005070CD" w:rsidP="005070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5070CD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1</w:t>
            </w:r>
          </w:p>
        </w:tc>
      </w:tr>
    </w:tbl>
    <w:p w:rsidR="005070CD" w:rsidRDefault="005070CD" w:rsidP="005070CD">
      <w:pPr>
        <w:tabs>
          <w:tab w:val="center" w:pos="1818"/>
        </w:tabs>
        <w:rPr>
          <w:sz w:val="40"/>
          <w:szCs w:val="40"/>
        </w:rPr>
      </w:pPr>
    </w:p>
    <w:p w:rsidR="005070CD" w:rsidRDefault="005070CD" w:rsidP="005070CD">
      <w:pPr>
        <w:tabs>
          <w:tab w:val="center" w:pos="1818"/>
        </w:tabs>
        <w:rPr>
          <w:sz w:val="40"/>
          <w:szCs w:val="40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77D22FFA" wp14:editId="5587903E">
            <wp:simplePos x="0" y="0"/>
            <wp:positionH relativeFrom="margin">
              <wp:align>right</wp:align>
            </wp:positionH>
            <wp:positionV relativeFrom="paragraph">
              <wp:posOffset>469900</wp:posOffset>
            </wp:positionV>
            <wp:extent cx="5943600" cy="2743200"/>
            <wp:effectExtent l="0" t="0" r="0" b="0"/>
            <wp:wrapSquare wrapText="bothSides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</wp:anchor>
        </w:drawing>
      </w:r>
    </w:p>
    <w:p w:rsidR="005070CD" w:rsidRDefault="005070CD" w:rsidP="005070CD">
      <w:pPr>
        <w:tabs>
          <w:tab w:val="center" w:pos="1818"/>
        </w:tabs>
        <w:rPr>
          <w:sz w:val="40"/>
          <w:szCs w:val="40"/>
        </w:rPr>
      </w:pPr>
      <w:r>
        <w:rPr>
          <w:sz w:val="40"/>
          <w:szCs w:val="40"/>
        </w:rPr>
        <w:br w:type="textWrapping" w:clear="all"/>
      </w:r>
    </w:p>
    <w:p w:rsidR="005070CD" w:rsidRDefault="005070CD" w:rsidP="006316B2">
      <w:pPr>
        <w:jc w:val="center"/>
        <w:rPr>
          <w:sz w:val="40"/>
          <w:szCs w:val="40"/>
        </w:rPr>
      </w:pPr>
    </w:p>
    <w:p w:rsidR="005070CD" w:rsidRDefault="005070CD" w:rsidP="006316B2">
      <w:pPr>
        <w:jc w:val="center"/>
        <w:rPr>
          <w:sz w:val="40"/>
          <w:szCs w:val="40"/>
        </w:rPr>
      </w:pPr>
    </w:p>
    <w:p w:rsidR="005070CD" w:rsidRDefault="005070CD" w:rsidP="005070CD">
      <w:pPr>
        <w:rPr>
          <w:sz w:val="40"/>
          <w:szCs w:val="40"/>
        </w:rPr>
      </w:pPr>
    </w:p>
    <w:p w:rsidR="005070CD" w:rsidRDefault="005070CD" w:rsidP="005070CD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Всего</w:t>
      </w:r>
    </w:p>
    <w:tbl>
      <w:tblPr>
        <w:tblW w:w="9579" w:type="dxa"/>
        <w:tblLook w:val="04A0" w:firstRow="1" w:lastRow="0" w:firstColumn="1" w:lastColumn="0" w:noHBand="0" w:noVBand="1"/>
      </w:tblPr>
      <w:tblGrid>
        <w:gridCol w:w="3778"/>
        <w:gridCol w:w="1988"/>
        <w:gridCol w:w="2044"/>
        <w:gridCol w:w="1769"/>
      </w:tblGrid>
      <w:tr w:rsidR="005070CD" w:rsidRPr="005070CD" w:rsidTr="00B118D7">
        <w:trPr>
          <w:trHeight w:val="747"/>
        </w:trPr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0CD" w:rsidRPr="005070CD" w:rsidRDefault="005070CD" w:rsidP="005070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5070CD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Итого</w:t>
            </w:r>
          </w:p>
        </w:tc>
        <w:tc>
          <w:tcPr>
            <w:tcW w:w="1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0CD" w:rsidRPr="005070CD" w:rsidRDefault="005070CD" w:rsidP="005070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5070CD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Площадь</w:t>
            </w:r>
          </w:p>
        </w:tc>
        <w:tc>
          <w:tcPr>
            <w:tcW w:w="2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0CD" w:rsidRPr="005070CD" w:rsidRDefault="005070CD" w:rsidP="005070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5070CD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Цена</w:t>
            </w:r>
          </w:p>
        </w:tc>
        <w:tc>
          <w:tcPr>
            <w:tcW w:w="1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0CD" w:rsidRPr="005070CD" w:rsidRDefault="005070CD" w:rsidP="005070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5070CD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Кол-во</w:t>
            </w:r>
          </w:p>
        </w:tc>
      </w:tr>
      <w:tr w:rsidR="005070CD" w:rsidRPr="005070CD" w:rsidTr="00B118D7">
        <w:trPr>
          <w:trHeight w:val="747"/>
        </w:trPr>
        <w:tc>
          <w:tcPr>
            <w:tcW w:w="3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0CD" w:rsidRPr="005070CD" w:rsidRDefault="005070CD" w:rsidP="005070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5070CD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Однокомнатные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0CD" w:rsidRPr="005070CD" w:rsidRDefault="005070CD" w:rsidP="005070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5070CD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51,63333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0CD" w:rsidRPr="005070CD" w:rsidRDefault="005070CD" w:rsidP="005070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5070CD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14674934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0CD" w:rsidRPr="005070CD" w:rsidRDefault="005070CD" w:rsidP="005070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5070CD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517</w:t>
            </w:r>
          </w:p>
        </w:tc>
      </w:tr>
      <w:tr w:rsidR="005070CD" w:rsidRPr="005070CD" w:rsidTr="00B118D7">
        <w:trPr>
          <w:trHeight w:val="747"/>
        </w:trPr>
        <w:tc>
          <w:tcPr>
            <w:tcW w:w="3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0CD" w:rsidRPr="005070CD" w:rsidRDefault="005070CD" w:rsidP="005070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5070CD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Двухкомнатные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0CD" w:rsidRPr="005070CD" w:rsidRDefault="005070CD" w:rsidP="005070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5070CD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61,2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0CD" w:rsidRPr="005070CD" w:rsidRDefault="005070CD" w:rsidP="005070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5070CD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16437705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0CD" w:rsidRPr="005070CD" w:rsidRDefault="005070CD" w:rsidP="005070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5070CD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344</w:t>
            </w:r>
          </w:p>
        </w:tc>
      </w:tr>
      <w:tr w:rsidR="005070CD" w:rsidRPr="005070CD" w:rsidTr="00B118D7">
        <w:trPr>
          <w:trHeight w:val="747"/>
        </w:trPr>
        <w:tc>
          <w:tcPr>
            <w:tcW w:w="3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0CD" w:rsidRPr="005070CD" w:rsidRDefault="005070CD" w:rsidP="005070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5070CD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Трехкомнатные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0CD" w:rsidRPr="005070CD" w:rsidRDefault="005070CD" w:rsidP="005070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5070CD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77,36667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0CD" w:rsidRPr="005070CD" w:rsidRDefault="005070CD" w:rsidP="005070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5070CD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19761466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0CD" w:rsidRPr="005070CD" w:rsidRDefault="005070CD" w:rsidP="005070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5070CD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183</w:t>
            </w:r>
          </w:p>
        </w:tc>
      </w:tr>
      <w:tr w:rsidR="005070CD" w:rsidRPr="005070CD" w:rsidTr="00B118D7">
        <w:trPr>
          <w:trHeight w:val="747"/>
        </w:trPr>
        <w:tc>
          <w:tcPr>
            <w:tcW w:w="3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0CD" w:rsidRPr="005070CD" w:rsidRDefault="005070CD" w:rsidP="005070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5070CD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Четырехкомнатные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0CD" w:rsidRPr="005070CD" w:rsidRDefault="005070CD" w:rsidP="005070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5070CD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94,63333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0CD" w:rsidRPr="005070CD" w:rsidRDefault="005070CD" w:rsidP="005070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5070CD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23979369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0CD" w:rsidRPr="005070CD" w:rsidRDefault="005070CD" w:rsidP="005070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5070CD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25</w:t>
            </w:r>
          </w:p>
        </w:tc>
      </w:tr>
      <w:tr w:rsidR="005070CD" w:rsidRPr="005070CD" w:rsidTr="00B118D7">
        <w:trPr>
          <w:trHeight w:val="747"/>
        </w:trPr>
        <w:tc>
          <w:tcPr>
            <w:tcW w:w="3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0CD" w:rsidRPr="005070CD" w:rsidRDefault="005070CD" w:rsidP="005070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5070CD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Пятикомнатные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0CD" w:rsidRPr="005070CD" w:rsidRDefault="005070CD" w:rsidP="005070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5070CD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137,2333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0CD" w:rsidRPr="005070CD" w:rsidRDefault="00B118D7" w:rsidP="00B118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133879219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0CD" w:rsidRPr="005070CD" w:rsidRDefault="005070CD" w:rsidP="005070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5070CD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4</w:t>
            </w:r>
          </w:p>
        </w:tc>
      </w:tr>
    </w:tbl>
    <w:p w:rsidR="005070CD" w:rsidRDefault="005070CD" w:rsidP="005070CD">
      <w:pPr>
        <w:tabs>
          <w:tab w:val="center" w:pos="1870"/>
        </w:tabs>
        <w:rPr>
          <w:sz w:val="40"/>
          <w:szCs w:val="40"/>
        </w:rPr>
      </w:pPr>
    </w:p>
    <w:p w:rsidR="005070CD" w:rsidRDefault="005070CD" w:rsidP="005070CD">
      <w:pPr>
        <w:tabs>
          <w:tab w:val="center" w:pos="1870"/>
        </w:tabs>
        <w:rPr>
          <w:sz w:val="40"/>
          <w:szCs w:val="40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5DAF3165" wp14:editId="2506C9AF">
            <wp:simplePos x="0" y="0"/>
            <wp:positionH relativeFrom="margin">
              <wp:align>left</wp:align>
            </wp:positionH>
            <wp:positionV relativeFrom="paragraph">
              <wp:posOffset>439420</wp:posOffset>
            </wp:positionV>
            <wp:extent cx="5972175" cy="2743200"/>
            <wp:effectExtent l="0" t="0" r="9525" b="0"/>
            <wp:wrapSquare wrapText="bothSides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</wp:anchor>
        </w:drawing>
      </w:r>
    </w:p>
    <w:p w:rsidR="005070CD" w:rsidRDefault="005070CD" w:rsidP="005070CD">
      <w:pPr>
        <w:tabs>
          <w:tab w:val="center" w:pos="1870"/>
        </w:tabs>
        <w:rPr>
          <w:sz w:val="40"/>
          <w:szCs w:val="40"/>
        </w:rPr>
      </w:pPr>
      <w:r>
        <w:rPr>
          <w:sz w:val="40"/>
          <w:szCs w:val="40"/>
        </w:rPr>
        <w:br w:type="textWrapping" w:clear="all"/>
      </w:r>
    </w:p>
    <w:p w:rsidR="000C1DCE" w:rsidRDefault="000C1DCE" w:rsidP="005070CD">
      <w:pPr>
        <w:tabs>
          <w:tab w:val="center" w:pos="1870"/>
        </w:tabs>
        <w:rPr>
          <w:sz w:val="40"/>
          <w:szCs w:val="40"/>
        </w:rPr>
      </w:pPr>
    </w:p>
    <w:p w:rsidR="000C1DCE" w:rsidRDefault="000C1DCE" w:rsidP="005070CD">
      <w:pPr>
        <w:tabs>
          <w:tab w:val="center" w:pos="1870"/>
        </w:tabs>
        <w:rPr>
          <w:sz w:val="40"/>
          <w:szCs w:val="40"/>
        </w:rPr>
      </w:pPr>
    </w:p>
    <w:p w:rsidR="000C1DCE" w:rsidRDefault="000C1DCE" w:rsidP="005070CD">
      <w:pPr>
        <w:tabs>
          <w:tab w:val="center" w:pos="1870"/>
        </w:tabs>
        <w:rPr>
          <w:sz w:val="40"/>
          <w:szCs w:val="40"/>
        </w:rPr>
      </w:pPr>
    </w:p>
    <w:p w:rsidR="000C1DCE" w:rsidRDefault="000C1DCE" w:rsidP="005070CD">
      <w:pPr>
        <w:tabs>
          <w:tab w:val="center" w:pos="1870"/>
        </w:tabs>
        <w:rPr>
          <w:sz w:val="40"/>
          <w:szCs w:val="40"/>
        </w:rPr>
      </w:pPr>
    </w:p>
    <w:p w:rsidR="000C1DCE" w:rsidRPr="000C1DCE" w:rsidRDefault="000C1DCE" w:rsidP="000C1DCE">
      <w:pPr>
        <w:tabs>
          <w:tab w:val="center" w:pos="1870"/>
        </w:tabs>
        <w:jc w:val="center"/>
        <w:rPr>
          <w:sz w:val="40"/>
          <w:szCs w:val="40"/>
        </w:rPr>
      </w:pPr>
      <w:r>
        <w:rPr>
          <w:sz w:val="40"/>
          <w:szCs w:val="40"/>
        </w:rPr>
        <w:t>Топ 5 самых продаваемых ЖК</w:t>
      </w:r>
      <w:r w:rsidRPr="000C1DCE">
        <w:rPr>
          <w:sz w:val="40"/>
          <w:szCs w:val="40"/>
        </w:rPr>
        <w:t xml:space="preserve"> (</w:t>
      </w:r>
      <w:r>
        <w:rPr>
          <w:sz w:val="40"/>
          <w:szCs w:val="40"/>
        </w:rPr>
        <w:t>по количеству проданных квартир</w:t>
      </w:r>
      <w:r w:rsidRPr="000C1DCE">
        <w:rPr>
          <w:sz w:val="40"/>
          <w:szCs w:val="40"/>
        </w:rPr>
        <w:t>)</w:t>
      </w:r>
    </w:p>
    <w:p w:rsidR="000C1DCE" w:rsidRPr="002F19E0" w:rsidRDefault="000C1DCE" w:rsidP="000C1DCE">
      <w:pPr>
        <w:pStyle w:val="a3"/>
        <w:numPr>
          <w:ilvl w:val="0"/>
          <w:numId w:val="1"/>
        </w:numPr>
        <w:tabs>
          <w:tab w:val="center" w:pos="1870"/>
        </w:tabs>
        <w:rPr>
          <w:sz w:val="28"/>
          <w:szCs w:val="28"/>
        </w:rPr>
      </w:pPr>
      <w:r w:rsidRPr="002F19E0">
        <w:rPr>
          <w:sz w:val="28"/>
          <w:szCs w:val="28"/>
        </w:rPr>
        <w:t xml:space="preserve">Квартал </w:t>
      </w:r>
      <w:proofErr w:type="spellStart"/>
      <w:r w:rsidRPr="002F19E0">
        <w:rPr>
          <w:sz w:val="28"/>
          <w:szCs w:val="28"/>
        </w:rPr>
        <w:t>Некрасовка</w:t>
      </w:r>
      <w:proofErr w:type="spellEnd"/>
      <w:r w:rsidRPr="002F19E0">
        <w:rPr>
          <w:sz w:val="28"/>
          <w:szCs w:val="28"/>
        </w:rPr>
        <w:t xml:space="preserve">: </w:t>
      </w:r>
      <w:r w:rsidR="002F19E0" w:rsidRPr="002F19E0">
        <w:rPr>
          <w:sz w:val="28"/>
          <w:szCs w:val="28"/>
        </w:rPr>
        <w:tab/>
      </w:r>
      <w:r w:rsidRPr="002F19E0">
        <w:rPr>
          <w:sz w:val="28"/>
          <w:szCs w:val="28"/>
        </w:rPr>
        <w:t>429</w:t>
      </w:r>
    </w:p>
    <w:p w:rsidR="000C1DCE" w:rsidRPr="002F19E0" w:rsidRDefault="000C1DCE" w:rsidP="000C1DCE">
      <w:pPr>
        <w:pStyle w:val="a3"/>
        <w:numPr>
          <w:ilvl w:val="0"/>
          <w:numId w:val="1"/>
        </w:numPr>
        <w:tabs>
          <w:tab w:val="center" w:pos="1870"/>
        </w:tabs>
        <w:rPr>
          <w:sz w:val="28"/>
          <w:szCs w:val="28"/>
        </w:rPr>
      </w:pPr>
      <w:r w:rsidRPr="002F19E0">
        <w:rPr>
          <w:sz w:val="28"/>
          <w:szCs w:val="28"/>
        </w:rPr>
        <w:t xml:space="preserve">Огни/Событие: </w:t>
      </w:r>
      <w:r w:rsidR="002F19E0" w:rsidRPr="002F19E0">
        <w:rPr>
          <w:sz w:val="28"/>
          <w:szCs w:val="28"/>
        </w:rPr>
        <w:tab/>
        <w:t xml:space="preserve">       </w:t>
      </w:r>
      <w:r w:rsidR="002F19E0">
        <w:rPr>
          <w:sz w:val="28"/>
          <w:szCs w:val="28"/>
        </w:rPr>
        <w:tab/>
      </w:r>
      <w:r w:rsidRPr="002F19E0">
        <w:rPr>
          <w:sz w:val="28"/>
          <w:szCs w:val="28"/>
        </w:rPr>
        <w:t>163</w:t>
      </w:r>
    </w:p>
    <w:p w:rsidR="000C1DCE" w:rsidRPr="002F19E0" w:rsidRDefault="000C1DCE" w:rsidP="000C1DCE">
      <w:pPr>
        <w:pStyle w:val="a3"/>
        <w:numPr>
          <w:ilvl w:val="0"/>
          <w:numId w:val="1"/>
        </w:numPr>
        <w:tabs>
          <w:tab w:val="center" w:pos="1870"/>
        </w:tabs>
        <w:rPr>
          <w:sz w:val="28"/>
          <w:szCs w:val="28"/>
        </w:rPr>
      </w:pPr>
      <w:r w:rsidRPr="002F19E0">
        <w:rPr>
          <w:sz w:val="28"/>
          <w:szCs w:val="28"/>
        </w:rPr>
        <w:t xml:space="preserve">Тринити: </w:t>
      </w:r>
      <w:r w:rsidR="002F19E0">
        <w:rPr>
          <w:sz w:val="28"/>
          <w:szCs w:val="28"/>
        </w:rPr>
        <w:tab/>
      </w:r>
      <w:r w:rsidR="002F19E0">
        <w:rPr>
          <w:sz w:val="28"/>
          <w:szCs w:val="28"/>
        </w:rPr>
        <w:tab/>
      </w:r>
      <w:r w:rsidR="002F19E0">
        <w:rPr>
          <w:sz w:val="28"/>
          <w:szCs w:val="28"/>
        </w:rPr>
        <w:tab/>
      </w:r>
      <w:r w:rsidR="002F19E0" w:rsidRPr="002F19E0">
        <w:rPr>
          <w:sz w:val="28"/>
          <w:szCs w:val="28"/>
        </w:rPr>
        <w:t xml:space="preserve">       </w:t>
      </w:r>
      <w:r w:rsidR="002F19E0">
        <w:rPr>
          <w:sz w:val="28"/>
          <w:szCs w:val="28"/>
        </w:rPr>
        <w:tab/>
      </w:r>
      <w:r w:rsidRPr="002F19E0">
        <w:rPr>
          <w:sz w:val="28"/>
          <w:szCs w:val="28"/>
        </w:rPr>
        <w:t>156</w:t>
      </w:r>
    </w:p>
    <w:p w:rsidR="000C1DCE" w:rsidRPr="002F19E0" w:rsidRDefault="000C1DCE" w:rsidP="000C1DCE">
      <w:pPr>
        <w:pStyle w:val="a3"/>
        <w:numPr>
          <w:ilvl w:val="0"/>
          <w:numId w:val="1"/>
        </w:numPr>
        <w:tabs>
          <w:tab w:val="center" w:pos="1870"/>
        </w:tabs>
        <w:rPr>
          <w:sz w:val="28"/>
          <w:szCs w:val="28"/>
        </w:rPr>
      </w:pPr>
      <w:r w:rsidRPr="002F19E0">
        <w:rPr>
          <w:sz w:val="28"/>
          <w:szCs w:val="28"/>
        </w:rPr>
        <w:t xml:space="preserve">Движение </w:t>
      </w:r>
      <w:proofErr w:type="gramStart"/>
      <w:r w:rsidRPr="002F19E0">
        <w:rPr>
          <w:sz w:val="28"/>
          <w:szCs w:val="28"/>
        </w:rPr>
        <w:t xml:space="preserve">Тушино: </w:t>
      </w:r>
      <w:r w:rsidR="002F19E0" w:rsidRPr="002F19E0">
        <w:rPr>
          <w:sz w:val="28"/>
          <w:szCs w:val="28"/>
        </w:rPr>
        <w:t xml:space="preserve">  </w:t>
      </w:r>
      <w:proofErr w:type="gramEnd"/>
      <w:r w:rsidR="002F19E0" w:rsidRPr="002F19E0">
        <w:rPr>
          <w:sz w:val="28"/>
          <w:szCs w:val="28"/>
        </w:rPr>
        <w:t xml:space="preserve"> </w:t>
      </w:r>
      <w:r w:rsidR="002F19E0">
        <w:rPr>
          <w:sz w:val="28"/>
          <w:szCs w:val="28"/>
        </w:rPr>
        <w:tab/>
      </w:r>
      <w:r w:rsidRPr="002F19E0">
        <w:rPr>
          <w:sz w:val="28"/>
          <w:szCs w:val="28"/>
        </w:rPr>
        <w:t>150</w:t>
      </w:r>
    </w:p>
    <w:p w:rsidR="000C1DCE" w:rsidRPr="002F19E0" w:rsidRDefault="000C1DCE" w:rsidP="000C1DCE">
      <w:pPr>
        <w:pStyle w:val="a3"/>
        <w:numPr>
          <w:ilvl w:val="0"/>
          <w:numId w:val="1"/>
        </w:numPr>
        <w:tabs>
          <w:tab w:val="center" w:pos="1870"/>
        </w:tabs>
        <w:rPr>
          <w:sz w:val="28"/>
          <w:szCs w:val="28"/>
        </w:rPr>
      </w:pPr>
      <w:r w:rsidRPr="002F19E0">
        <w:rPr>
          <w:sz w:val="28"/>
          <w:szCs w:val="28"/>
        </w:rPr>
        <w:t xml:space="preserve">Сердце </w:t>
      </w:r>
      <w:proofErr w:type="gramStart"/>
      <w:r w:rsidRPr="002F19E0">
        <w:rPr>
          <w:sz w:val="28"/>
          <w:szCs w:val="28"/>
        </w:rPr>
        <w:t xml:space="preserve">Столицы: </w:t>
      </w:r>
      <w:r w:rsidR="002F19E0">
        <w:rPr>
          <w:sz w:val="28"/>
          <w:szCs w:val="28"/>
        </w:rPr>
        <w:t xml:space="preserve">  </w:t>
      </w:r>
      <w:proofErr w:type="gramEnd"/>
      <w:r w:rsidR="002F19E0">
        <w:rPr>
          <w:sz w:val="28"/>
          <w:szCs w:val="28"/>
        </w:rPr>
        <w:t xml:space="preserve">     </w:t>
      </w:r>
      <w:r w:rsidR="002F19E0">
        <w:rPr>
          <w:sz w:val="28"/>
          <w:szCs w:val="28"/>
        </w:rPr>
        <w:tab/>
      </w:r>
      <w:r w:rsidRPr="002F19E0">
        <w:rPr>
          <w:sz w:val="28"/>
          <w:szCs w:val="28"/>
        </w:rPr>
        <w:t>139</w:t>
      </w:r>
    </w:p>
    <w:p w:rsidR="000C1DCE" w:rsidRPr="002F19E0" w:rsidRDefault="000C1DCE" w:rsidP="000C1DCE">
      <w:pPr>
        <w:tabs>
          <w:tab w:val="center" w:pos="1870"/>
        </w:tabs>
        <w:jc w:val="center"/>
        <w:rPr>
          <w:sz w:val="40"/>
          <w:szCs w:val="40"/>
        </w:rPr>
      </w:pPr>
    </w:p>
    <w:p w:rsidR="002F19E0" w:rsidRDefault="002F19E0" w:rsidP="000C1DCE">
      <w:pPr>
        <w:tabs>
          <w:tab w:val="center" w:pos="1870"/>
        </w:tabs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Средняя цена </w:t>
      </w:r>
      <w:proofErr w:type="spellStart"/>
      <w:r>
        <w:rPr>
          <w:sz w:val="40"/>
          <w:szCs w:val="40"/>
        </w:rPr>
        <w:t>топовых</w:t>
      </w:r>
      <w:proofErr w:type="spellEnd"/>
      <w:r>
        <w:rPr>
          <w:sz w:val="40"/>
          <w:szCs w:val="40"/>
        </w:rPr>
        <w:t xml:space="preserve"> ЖК</w:t>
      </w:r>
    </w:p>
    <w:p w:rsidR="002F19E0" w:rsidRPr="002F19E0" w:rsidRDefault="002F19E0" w:rsidP="002F19E0">
      <w:pPr>
        <w:pStyle w:val="a3"/>
        <w:numPr>
          <w:ilvl w:val="0"/>
          <w:numId w:val="2"/>
        </w:numPr>
        <w:tabs>
          <w:tab w:val="center" w:pos="1870"/>
        </w:tabs>
        <w:rPr>
          <w:sz w:val="28"/>
          <w:szCs w:val="28"/>
        </w:rPr>
      </w:pPr>
      <w:r>
        <w:rPr>
          <w:sz w:val="28"/>
          <w:szCs w:val="28"/>
        </w:rPr>
        <w:t xml:space="preserve">Квартал </w:t>
      </w:r>
      <w:proofErr w:type="spellStart"/>
      <w:proofErr w:type="gramStart"/>
      <w:r>
        <w:rPr>
          <w:sz w:val="28"/>
          <w:szCs w:val="28"/>
        </w:rPr>
        <w:t>Некрасовка</w:t>
      </w:r>
      <w:proofErr w:type="spellEnd"/>
      <w:r>
        <w:rPr>
          <w:sz w:val="28"/>
          <w:szCs w:val="28"/>
        </w:rPr>
        <w:t xml:space="preserve">: </w:t>
      </w:r>
      <w:r w:rsidRPr="002F19E0">
        <w:rPr>
          <w:sz w:val="28"/>
          <w:szCs w:val="28"/>
        </w:rPr>
        <w:t xml:space="preserve"> </w:t>
      </w:r>
      <w:r w:rsidRPr="002F19E0">
        <w:rPr>
          <w:sz w:val="28"/>
          <w:szCs w:val="28"/>
        </w:rPr>
        <w:tab/>
      </w:r>
      <w:proofErr w:type="gramEnd"/>
      <w:r w:rsidRPr="002F19E0">
        <w:rPr>
          <w:sz w:val="28"/>
          <w:szCs w:val="28"/>
        </w:rPr>
        <w:t>7527568.1</w:t>
      </w:r>
    </w:p>
    <w:p w:rsidR="002F19E0" w:rsidRPr="002F19E0" w:rsidRDefault="002F19E0" w:rsidP="002F19E0">
      <w:pPr>
        <w:pStyle w:val="a3"/>
        <w:numPr>
          <w:ilvl w:val="0"/>
          <w:numId w:val="2"/>
        </w:numPr>
        <w:tabs>
          <w:tab w:val="center" w:pos="1870"/>
        </w:tabs>
        <w:rPr>
          <w:sz w:val="28"/>
          <w:szCs w:val="28"/>
        </w:rPr>
      </w:pPr>
      <w:r>
        <w:rPr>
          <w:sz w:val="28"/>
          <w:szCs w:val="28"/>
        </w:rPr>
        <w:t xml:space="preserve">Огни/Событие: </w:t>
      </w:r>
      <w:r w:rsidRPr="002F19E0">
        <w:rPr>
          <w:sz w:val="28"/>
          <w:szCs w:val="28"/>
        </w:rPr>
        <w:tab/>
        <w:t xml:space="preserve">     </w:t>
      </w:r>
      <w:r>
        <w:rPr>
          <w:sz w:val="28"/>
          <w:szCs w:val="28"/>
        </w:rPr>
        <w:tab/>
      </w:r>
      <w:r w:rsidRPr="002F19E0">
        <w:rPr>
          <w:sz w:val="28"/>
          <w:szCs w:val="28"/>
        </w:rPr>
        <w:t>14754465.1</w:t>
      </w:r>
    </w:p>
    <w:p w:rsidR="002F19E0" w:rsidRPr="002F19E0" w:rsidRDefault="002F19E0" w:rsidP="002F19E0">
      <w:pPr>
        <w:pStyle w:val="a3"/>
        <w:numPr>
          <w:ilvl w:val="0"/>
          <w:numId w:val="2"/>
        </w:numPr>
        <w:tabs>
          <w:tab w:val="center" w:pos="1870"/>
        </w:tabs>
        <w:rPr>
          <w:sz w:val="28"/>
          <w:szCs w:val="28"/>
        </w:rPr>
      </w:pPr>
      <w:r>
        <w:rPr>
          <w:sz w:val="28"/>
          <w:szCs w:val="28"/>
        </w:rPr>
        <w:t xml:space="preserve">Тринити: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F19E0">
        <w:rPr>
          <w:sz w:val="28"/>
          <w:szCs w:val="28"/>
        </w:rPr>
        <w:t>8416379.8</w:t>
      </w:r>
    </w:p>
    <w:p w:rsidR="002F19E0" w:rsidRPr="002F19E0" w:rsidRDefault="002F19E0" w:rsidP="002F19E0">
      <w:pPr>
        <w:pStyle w:val="a3"/>
        <w:numPr>
          <w:ilvl w:val="0"/>
          <w:numId w:val="2"/>
        </w:numPr>
        <w:tabs>
          <w:tab w:val="center" w:pos="1870"/>
        </w:tabs>
        <w:rPr>
          <w:sz w:val="28"/>
          <w:szCs w:val="28"/>
        </w:rPr>
      </w:pPr>
      <w:r>
        <w:rPr>
          <w:sz w:val="28"/>
          <w:szCs w:val="28"/>
        </w:rPr>
        <w:t xml:space="preserve">Движение </w:t>
      </w:r>
      <w:proofErr w:type="gramStart"/>
      <w:r>
        <w:rPr>
          <w:sz w:val="28"/>
          <w:szCs w:val="28"/>
        </w:rPr>
        <w:t xml:space="preserve">Тушино: </w:t>
      </w:r>
      <w:r w:rsidRPr="002F19E0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proofErr w:type="gramEnd"/>
      <w:r w:rsidRPr="002F19E0">
        <w:rPr>
          <w:sz w:val="28"/>
          <w:szCs w:val="28"/>
        </w:rPr>
        <w:t>7923108.2</w:t>
      </w:r>
    </w:p>
    <w:p w:rsidR="002F19E0" w:rsidRDefault="002F19E0" w:rsidP="002F19E0">
      <w:pPr>
        <w:pStyle w:val="a3"/>
        <w:numPr>
          <w:ilvl w:val="0"/>
          <w:numId w:val="2"/>
        </w:numPr>
        <w:tabs>
          <w:tab w:val="center" w:pos="1870"/>
        </w:tabs>
        <w:rPr>
          <w:sz w:val="28"/>
          <w:szCs w:val="28"/>
        </w:rPr>
      </w:pPr>
      <w:r>
        <w:rPr>
          <w:sz w:val="28"/>
          <w:szCs w:val="28"/>
        </w:rPr>
        <w:t>Сердце Столицы: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F19E0">
        <w:rPr>
          <w:sz w:val="28"/>
          <w:szCs w:val="28"/>
        </w:rPr>
        <w:t>15580750.1</w:t>
      </w:r>
    </w:p>
    <w:p w:rsidR="00133190" w:rsidRPr="00133190" w:rsidRDefault="00133190" w:rsidP="00133190">
      <w:pPr>
        <w:tabs>
          <w:tab w:val="center" w:pos="1870"/>
        </w:tabs>
        <w:rPr>
          <w:sz w:val="28"/>
          <w:szCs w:val="28"/>
        </w:rPr>
      </w:pPr>
    </w:p>
    <w:p w:rsidR="002F19E0" w:rsidRDefault="00133190" w:rsidP="000C1DCE">
      <w:pPr>
        <w:tabs>
          <w:tab w:val="center" w:pos="1870"/>
        </w:tabs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По имеющимся данным о </w:t>
      </w:r>
      <w:proofErr w:type="spellStart"/>
      <w:r>
        <w:rPr>
          <w:sz w:val="40"/>
          <w:szCs w:val="40"/>
        </w:rPr>
        <w:t>комнатности</w:t>
      </w:r>
      <w:proofErr w:type="spellEnd"/>
    </w:p>
    <w:tbl>
      <w:tblPr>
        <w:tblW w:w="9318" w:type="dxa"/>
        <w:tblInd w:w="-5" w:type="dxa"/>
        <w:tblLook w:val="04A0" w:firstRow="1" w:lastRow="0" w:firstColumn="1" w:lastColumn="0" w:noHBand="0" w:noVBand="1"/>
      </w:tblPr>
      <w:tblGrid>
        <w:gridCol w:w="1401"/>
        <w:gridCol w:w="1574"/>
        <w:gridCol w:w="1522"/>
        <w:gridCol w:w="1509"/>
        <w:gridCol w:w="1820"/>
        <w:gridCol w:w="1524"/>
      </w:tblGrid>
      <w:tr w:rsidR="00133190" w:rsidRPr="00133190" w:rsidTr="00133190">
        <w:trPr>
          <w:trHeight w:val="309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190" w:rsidRPr="00133190" w:rsidRDefault="00133190" w:rsidP="00133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190" w:rsidRPr="00133190" w:rsidRDefault="00133190" w:rsidP="00133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331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Однокомнатные</w:t>
            </w:r>
          </w:p>
        </w:tc>
        <w:tc>
          <w:tcPr>
            <w:tcW w:w="1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190" w:rsidRPr="00133190" w:rsidRDefault="00133190" w:rsidP="00133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331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Двухкомнатные</w:t>
            </w:r>
          </w:p>
        </w:tc>
        <w:tc>
          <w:tcPr>
            <w:tcW w:w="1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190" w:rsidRPr="00133190" w:rsidRDefault="00133190" w:rsidP="00133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331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Трехкомнатные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190" w:rsidRPr="00133190" w:rsidRDefault="00133190" w:rsidP="00133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331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Четырехкомнатные</w:t>
            </w:r>
          </w:p>
        </w:tc>
        <w:tc>
          <w:tcPr>
            <w:tcW w:w="14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190" w:rsidRPr="00133190" w:rsidRDefault="00133190" w:rsidP="00133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331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Пятикомнатные</w:t>
            </w:r>
          </w:p>
        </w:tc>
      </w:tr>
      <w:tr w:rsidR="00133190" w:rsidRPr="00133190" w:rsidTr="00133190">
        <w:trPr>
          <w:trHeight w:val="387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190" w:rsidRPr="00133190" w:rsidRDefault="00133190" w:rsidP="00133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331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Квартал </w:t>
            </w:r>
            <w:proofErr w:type="spellStart"/>
            <w:r w:rsidRPr="001331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Некрасовка</w:t>
            </w:r>
            <w:proofErr w:type="spellEnd"/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190" w:rsidRPr="00133190" w:rsidRDefault="00133190" w:rsidP="00133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331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63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190" w:rsidRPr="00133190" w:rsidRDefault="00133190" w:rsidP="00133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331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190" w:rsidRPr="00133190" w:rsidRDefault="00133190" w:rsidP="00133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331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190" w:rsidRPr="00133190" w:rsidRDefault="00133190" w:rsidP="00133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331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190" w:rsidRPr="00133190" w:rsidRDefault="00133190" w:rsidP="00133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331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33190" w:rsidRPr="00133190" w:rsidTr="00133190">
        <w:trPr>
          <w:trHeight w:val="387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190" w:rsidRPr="00133190" w:rsidRDefault="00133190" w:rsidP="00133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331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Огни/Событие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190" w:rsidRPr="00133190" w:rsidRDefault="00133190" w:rsidP="00133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331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190" w:rsidRPr="00133190" w:rsidRDefault="00133190" w:rsidP="00133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331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190" w:rsidRPr="00133190" w:rsidRDefault="00133190" w:rsidP="00133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331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190" w:rsidRPr="00133190" w:rsidRDefault="00133190" w:rsidP="00133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331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190" w:rsidRPr="00133190" w:rsidRDefault="00133190" w:rsidP="00133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331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33190" w:rsidRPr="00133190" w:rsidTr="00133190">
        <w:trPr>
          <w:trHeight w:val="387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190" w:rsidRPr="00133190" w:rsidRDefault="00133190" w:rsidP="00133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331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Тринити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190" w:rsidRPr="00133190" w:rsidRDefault="00133190" w:rsidP="00133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331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190" w:rsidRPr="00133190" w:rsidRDefault="00133190" w:rsidP="00133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331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190" w:rsidRPr="00133190" w:rsidRDefault="00133190" w:rsidP="00133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331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190" w:rsidRPr="00133190" w:rsidRDefault="00133190" w:rsidP="00133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331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190" w:rsidRPr="00133190" w:rsidRDefault="00133190" w:rsidP="00133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331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33190" w:rsidRPr="00133190" w:rsidTr="00133190">
        <w:trPr>
          <w:trHeight w:val="387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190" w:rsidRPr="00133190" w:rsidRDefault="00133190" w:rsidP="00133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331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Движение Тушино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190" w:rsidRPr="00133190" w:rsidRDefault="00133190" w:rsidP="00133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331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нет данных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190" w:rsidRPr="00133190" w:rsidRDefault="00133190" w:rsidP="00133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331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нет данных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190" w:rsidRPr="00133190" w:rsidRDefault="00133190" w:rsidP="00133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331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нет данных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190" w:rsidRPr="00133190" w:rsidRDefault="00133190" w:rsidP="00133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331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нет данных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190" w:rsidRPr="00133190" w:rsidRDefault="00133190" w:rsidP="00133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331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нет данных</w:t>
            </w:r>
          </w:p>
        </w:tc>
      </w:tr>
      <w:tr w:rsidR="00133190" w:rsidRPr="00133190" w:rsidTr="00133190">
        <w:trPr>
          <w:trHeight w:val="387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190" w:rsidRPr="00133190" w:rsidRDefault="00133190" w:rsidP="00133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331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Сердце Столицы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190" w:rsidRPr="00133190" w:rsidRDefault="00133190" w:rsidP="00133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331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190" w:rsidRPr="00133190" w:rsidRDefault="00133190" w:rsidP="00133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331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190" w:rsidRPr="00133190" w:rsidRDefault="00133190" w:rsidP="00133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331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190" w:rsidRPr="00133190" w:rsidRDefault="00133190" w:rsidP="00133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331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190" w:rsidRPr="00133190" w:rsidRDefault="00133190" w:rsidP="00133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331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</w:tbl>
    <w:p w:rsidR="00133190" w:rsidRDefault="00133190" w:rsidP="000C1DCE">
      <w:pPr>
        <w:tabs>
          <w:tab w:val="center" w:pos="1870"/>
        </w:tabs>
        <w:jc w:val="center"/>
        <w:rPr>
          <w:sz w:val="40"/>
          <w:szCs w:val="40"/>
        </w:rPr>
      </w:pPr>
    </w:p>
    <w:p w:rsidR="00133190" w:rsidRDefault="00B118D7" w:rsidP="000C1DCE">
      <w:pPr>
        <w:tabs>
          <w:tab w:val="center" w:pos="1870"/>
        </w:tabs>
        <w:jc w:val="center"/>
        <w:rPr>
          <w:sz w:val="40"/>
          <w:szCs w:val="40"/>
        </w:rPr>
      </w:pPr>
      <w:r>
        <w:rPr>
          <w:sz w:val="40"/>
          <w:szCs w:val="40"/>
        </w:rPr>
        <w:softHyphen/>
      </w:r>
    </w:p>
    <w:p w:rsidR="00B118D7" w:rsidRDefault="00B118D7" w:rsidP="00B118D7">
      <w:pPr>
        <w:tabs>
          <w:tab w:val="center" w:pos="1870"/>
        </w:tabs>
        <w:rPr>
          <w:sz w:val="40"/>
          <w:szCs w:val="40"/>
        </w:rPr>
      </w:pPr>
    </w:p>
    <w:p w:rsidR="00B118D7" w:rsidRPr="003C1E42" w:rsidRDefault="00B118D7" w:rsidP="00B118D7">
      <w:pPr>
        <w:tabs>
          <w:tab w:val="center" w:pos="1870"/>
        </w:tabs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ВЫВОДЫ</w:t>
      </w:r>
    </w:p>
    <w:p w:rsidR="0032668E" w:rsidRDefault="00B118D7" w:rsidP="00B118D7">
      <w:pPr>
        <w:tabs>
          <w:tab w:val="center" w:pos="1870"/>
        </w:tabs>
        <w:rPr>
          <w:sz w:val="28"/>
          <w:szCs w:val="28"/>
        </w:rPr>
      </w:pPr>
      <w:r w:rsidRPr="003C1E42">
        <w:rPr>
          <w:sz w:val="28"/>
          <w:szCs w:val="28"/>
        </w:rPr>
        <w:tab/>
      </w:r>
      <w:r>
        <w:rPr>
          <w:sz w:val="28"/>
          <w:szCs w:val="28"/>
        </w:rPr>
        <w:t xml:space="preserve">    В заданный период наблюдалось резкое увеличение спроса на однокомнатные и двухкомнатные квартиры (практически в 2 раза) в мае с резким снижением в июне до уровня немного ниже, чем в начале наблюдения.</w:t>
      </w:r>
      <w:r w:rsidR="0032668E">
        <w:rPr>
          <w:sz w:val="28"/>
          <w:szCs w:val="28"/>
        </w:rPr>
        <w:t xml:space="preserve"> При</w:t>
      </w:r>
      <w:r w:rsidR="003C1E42">
        <w:rPr>
          <w:sz w:val="28"/>
          <w:szCs w:val="28"/>
        </w:rPr>
        <w:t>чем 64,3</w:t>
      </w:r>
      <w:r w:rsidR="003C1E42" w:rsidRPr="003C1E42">
        <w:rPr>
          <w:sz w:val="28"/>
          <w:szCs w:val="28"/>
        </w:rPr>
        <w:t xml:space="preserve">% </w:t>
      </w:r>
      <w:r w:rsidR="003C1E42">
        <w:rPr>
          <w:sz w:val="28"/>
          <w:szCs w:val="28"/>
        </w:rPr>
        <w:t>квартир пришлось на комфорт класс, 34,5% на бизнес класс. Самая маленькая часть проданных квартир пришл</w:t>
      </w:r>
      <w:r w:rsidR="0032668E">
        <w:rPr>
          <w:sz w:val="28"/>
          <w:szCs w:val="28"/>
        </w:rPr>
        <w:t xml:space="preserve">ась </w:t>
      </w:r>
      <w:proofErr w:type="gramStart"/>
      <w:r w:rsidR="0032668E">
        <w:rPr>
          <w:sz w:val="28"/>
          <w:szCs w:val="28"/>
        </w:rPr>
        <w:t>на элит</w:t>
      </w:r>
      <w:proofErr w:type="gramEnd"/>
      <w:r w:rsidR="0032668E">
        <w:rPr>
          <w:sz w:val="28"/>
          <w:szCs w:val="28"/>
        </w:rPr>
        <w:t xml:space="preserve"> класс 0,2%.</w:t>
      </w:r>
    </w:p>
    <w:p w:rsidR="0032668E" w:rsidRDefault="0032668E" w:rsidP="00B118D7">
      <w:pPr>
        <w:tabs>
          <w:tab w:val="center" w:pos="1870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Pr="0032668E">
        <w:rPr>
          <w:sz w:val="28"/>
          <w:szCs w:val="28"/>
        </w:rPr>
        <w:t xml:space="preserve">    </w:t>
      </w:r>
      <w:r w:rsidR="003C1E42">
        <w:rPr>
          <w:sz w:val="28"/>
          <w:szCs w:val="28"/>
        </w:rPr>
        <w:t xml:space="preserve">Самыми популярными из всех оказались однокомнатные квартиры комфорт класса, двухкомнатные комфорт класса и однокомнатные бизнес класса в порядке убывания </w:t>
      </w:r>
      <w:r w:rsidR="00543F73">
        <w:rPr>
          <w:sz w:val="28"/>
          <w:szCs w:val="28"/>
        </w:rPr>
        <w:t>соответственно, можно заметить, что средняя цена на самые популярные квартиры ниже, чем на остальные, однако из-за большого количества продаж, доход с них значительно превышает доход с более дорогих вариантов.</w:t>
      </w:r>
      <w:r w:rsidR="000A4814">
        <w:rPr>
          <w:sz w:val="28"/>
          <w:szCs w:val="28"/>
        </w:rPr>
        <w:t xml:space="preserve"> Исходя из средней цены на популярные ЖК можно сделать вывод, что в самом востребованном районе покупались в основном однокомнатные квартиры комфорт класса.</w:t>
      </w:r>
      <w:r w:rsidR="00B06397">
        <w:rPr>
          <w:sz w:val="28"/>
          <w:szCs w:val="28"/>
        </w:rPr>
        <w:t xml:space="preserve"> В данных за апрель есть </w:t>
      </w:r>
      <w:proofErr w:type="spellStart"/>
      <w:r w:rsidR="00B06397">
        <w:rPr>
          <w:sz w:val="28"/>
          <w:szCs w:val="28"/>
        </w:rPr>
        <w:t>девятикомнатная</w:t>
      </w:r>
      <w:proofErr w:type="spellEnd"/>
      <w:r w:rsidR="00B06397">
        <w:rPr>
          <w:sz w:val="28"/>
          <w:szCs w:val="28"/>
        </w:rPr>
        <w:t xml:space="preserve"> квартира площадью 44,</w:t>
      </w:r>
      <w:r>
        <w:rPr>
          <w:sz w:val="28"/>
          <w:szCs w:val="28"/>
        </w:rPr>
        <w:t>7, вероятно, это ошибка.</w:t>
      </w:r>
    </w:p>
    <w:p w:rsidR="00B118D7" w:rsidRDefault="0032668E" w:rsidP="00B118D7">
      <w:pPr>
        <w:tabs>
          <w:tab w:val="center" w:pos="1870"/>
        </w:tabs>
        <w:rPr>
          <w:sz w:val="28"/>
          <w:szCs w:val="28"/>
        </w:rPr>
      </w:pPr>
      <w:r w:rsidRPr="0032668E">
        <w:rPr>
          <w:sz w:val="28"/>
          <w:szCs w:val="28"/>
        </w:rPr>
        <w:t xml:space="preserve">    </w:t>
      </w:r>
      <w:r w:rsidR="00B06397">
        <w:rPr>
          <w:sz w:val="28"/>
          <w:szCs w:val="28"/>
        </w:rPr>
        <w:t>Причина роста спроса на квартиры в мае вероятно связана с падением цен</w:t>
      </w:r>
      <w:r>
        <w:rPr>
          <w:sz w:val="28"/>
          <w:szCs w:val="28"/>
        </w:rPr>
        <w:t xml:space="preserve"> в среднем</w:t>
      </w:r>
      <w:r w:rsidR="00B06397" w:rsidRPr="00B06397">
        <w:rPr>
          <w:sz w:val="28"/>
          <w:szCs w:val="28"/>
        </w:rPr>
        <w:t>:</w:t>
      </w:r>
    </w:p>
    <w:p w:rsidR="00B06397" w:rsidRDefault="00B06397" w:rsidP="00B118D7">
      <w:pPr>
        <w:tabs>
          <w:tab w:val="center" w:pos="1870"/>
        </w:tabs>
        <w:rPr>
          <w:sz w:val="28"/>
          <w:szCs w:val="28"/>
        </w:rPr>
      </w:pPr>
      <w:r>
        <w:rPr>
          <w:sz w:val="28"/>
          <w:szCs w:val="28"/>
        </w:rPr>
        <w:t>-на однокомнатные квартиры на 5,4%</w:t>
      </w:r>
    </w:p>
    <w:p w:rsidR="00133190" w:rsidRDefault="00B06397" w:rsidP="00B06397">
      <w:pPr>
        <w:tabs>
          <w:tab w:val="center" w:pos="1870"/>
        </w:tabs>
        <w:rPr>
          <w:sz w:val="28"/>
          <w:szCs w:val="28"/>
        </w:rPr>
      </w:pPr>
      <w:r>
        <w:rPr>
          <w:sz w:val="28"/>
          <w:szCs w:val="28"/>
        </w:rPr>
        <w:t xml:space="preserve">-на двухкомнатные </w:t>
      </w:r>
      <w:r>
        <w:rPr>
          <w:sz w:val="28"/>
          <w:szCs w:val="28"/>
        </w:rPr>
        <w:t>к</w:t>
      </w:r>
      <w:r>
        <w:rPr>
          <w:sz w:val="28"/>
          <w:szCs w:val="28"/>
        </w:rPr>
        <w:t>вартиры на 24%</w:t>
      </w:r>
    </w:p>
    <w:p w:rsidR="00B06397" w:rsidRDefault="00B06397" w:rsidP="00B06397">
      <w:pPr>
        <w:tabs>
          <w:tab w:val="center" w:pos="1870"/>
        </w:tabs>
        <w:rPr>
          <w:sz w:val="28"/>
          <w:szCs w:val="28"/>
        </w:rPr>
      </w:pPr>
      <w:r>
        <w:rPr>
          <w:sz w:val="28"/>
          <w:szCs w:val="28"/>
        </w:rPr>
        <w:t xml:space="preserve">-на трехкомнатные квартиры на </w:t>
      </w:r>
      <w:r w:rsidR="0032668E">
        <w:rPr>
          <w:sz w:val="28"/>
          <w:szCs w:val="28"/>
        </w:rPr>
        <w:t>19%</w:t>
      </w:r>
    </w:p>
    <w:p w:rsidR="0032668E" w:rsidRDefault="0032668E" w:rsidP="00B06397">
      <w:pPr>
        <w:tabs>
          <w:tab w:val="center" w:pos="1870"/>
        </w:tabs>
        <w:rPr>
          <w:sz w:val="40"/>
          <w:szCs w:val="40"/>
        </w:rPr>
      </w:pPr>
      <w:r>
        <w:rPr>
          <w:sz w:val="28"/>
          <w:szCs w:val="28"/>
        </w:rPr>
        <w:t>-на четырехкомнатные квартиры на 22,6%</w:t>
      </w:r>
      <w:bookmarkStart w:id="0" w:name="_GoBack"/>
      <w:bookmarkEnd w:id="0"/>
    </w:p>
    <w:p w:rsidR="00133190" w:rsidRDefault="00B06397" w:rsidP="000C1DCE">
      <w:pPr>
        <w:tabs>
          <w:tab w:val="center" w:pos="1870"/>
        </w:tabs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:rsidR="00133190" w:rsidRPr="002F19E0" w:rsidRDefault="00133190" w:rsidP="000C1DCE">
      <w:pPr>
        <w:tabs>
          <w:tab w:val="center" w:pos="1870"/>
        </w:tabs>
        <w:jc w:val="center"/>
        <w:rPr>
          <w:sz w:val="40"/>
          <w:szCs w:val="40"/>
        </w:rPr>
      </w:pPr>
    </w:p>
    <w:sectPr w:rsidR="00133190" w:rsidRPr="002F19E0" w:rsidSect="006316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E7313"/>
    <w:multiLevelType w:val="hybridMultilevel"/>
    <w:tmpl w:val="0EFAEE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11383F"/>
    <w:multiLevelType w:val="hybridMultilevel"/>
    <w:tmpl w:val="0EFAEE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811"/>
    <w:rsid w:val="000A4814"/>
    <w:rsid w:val="000C1DCE"/>
    <w:rsid w:val="00133190"/>
    <w:rsid w:val="002F19E0"/>
    <w:rsid w:val="0032668E"/>
    <w:rsid w:val="003C1E42"/>
    <w:rsid w:val="005070CD"/>
    <w:rsid w:val="00543F73"/>
    <w:rsid w:val="006316B2"/>
    <w:rsid w:val="008823A4"/>
    <w:rsid w:val="00903FCA"/>
    <w:rsid w:val="00A96811"/>
    <w:rsid w:val="00B06397"/>
    <w:rsid w:val="00B11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09743"/>
  <w15:chartTrackingRefBased/>
  <w15:docId w15:val="{A5B0AB9C-18C2-429B-BF65-BFCF19E29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1D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7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&#1057;&#1086;&#1073;&#1077;&#1089;&#1077;&#1076;&#1086;&#1074;&#1072;&#1085;&#1080;&#1103;\interviews\analytics_with_illustratio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&#1057;&#1086;&#1073;&#1077;&#1089;&#1077;&#1076;&#1086;&#1074;&#1072;&#1085;&#1080;&#1103;\interviews\analytics_with_illustration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&#1057;&#1086;&#1073;&#1077;&#1089;&#1077;&#1076;&#1086;&#1074;&#1072;&#1085;&#1080;&#1103;\interviews\&#1052;&#1077;&#1089;&#1103;&#1094;&#1099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E:\&#1057;&#1086;&#1073;&#1077;&#1089;&#1077;&#1076;&#1086;&#1074;&#1072;&#1085;&#1080;&#1103;\interviews\&#1052;&#1077;&#1089;&#1103;&#1094;&#1099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E:\&#1057;&#1086;&#1073;&#1077;&#1089;&#1077;&#1076;&#1086;&#1074;&#1072;&#1085;&#1080;&#1103;\interviews\&#1052;&#1077;&#1089;&#1103;&#1094;&#1099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E:\&#1057;&#1086;&#1073;&#1077;&#1089;&#1077;&#1076;&#1086;&#1074;&#1072;&#1085;&#1080;&#1103;\interviews\&#1052;&#1077;&#1089;&#1103;&#1094;&#1099;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Куплено штук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tint val="50000"/>
                    <a:satMod val="300000"/>
                  </a:schemeClr>
                </a:gs>
                <a:gs pos="35000">
                  <a:schemeClr val="accent1">
                    <a:tint val="37000"/>
                    <a:satMod val="300000"/>
                  </a:schemeClr>
                </a:gs>
                <a:gs pos="100000">
                  <a:schemeClr val="accent1">
                    <a:tint val="15000"/>
                    <a:satMod val="350000"/>
                  </a:schemeClr>
                </a:gs>
              </a:gsLst>
              <a:lin ang="16200000" scaled="1"/>
            </a:gradFill>
            <a:ln w="9525" cap="flat" cmpd="sng" algn="ctr">
              <a:solidFill>
                <a:schemeClr val="accent1">
                  <a:shade val="95000"/>
                </a:schemeClr>
              </a:solidFill>
              <a:round/>
            </a:ln>
            <a:effectLst>
              <a:outerShdw blurRad="40000" dist="20000" dir="5400000" rotWithShape="0">
                <a:srgbClr val="000000">
                  <a:alpha val="38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Лист1!$A$3:$A$7</c:f>
              <c:strCache>
                <c:ptCount val="5"/>
                <c:pt idx="0">
                  <c:v>5</c:v>
                </c:pt>
                <c:pt idx="1">
                  <c:v>3</c:v>
                </c:pt>
                <c:pt idx="2">
                  <c:v>2</c:v>
                </c:pt>
                <c:pt idx="3">
                  <c:v>1</c:v>
                </c:pt>
                <c:pt idx="4">
                  <c:v>4</c:v>
                </c:pt>
              </c:strCache>
            </c:strRef>
          </c:cat>
          <c:val>
            <c:numRef>
              <c:f>Лист1!$B$3:$B$7</c:f>
              <c:numCache>
                <c:formatCode>General</c:formatCode>
                <c:ptCount val="5"/>
                <c:pt idx="0">
                  <c:v>3</c:v>
                </c:pt>
                <c:pt idx="1">
                  <c:v>182</c:v>
                </c:pt>
                <c:pt idx="2">
                  <c:v>344</c:v>
                </c:pt>
                <c:pt idx="3">
                  <c:v>517</c:v>
                </c:pt>
                <c:pt idx="4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956-4D4B-B034-88B1F1AE6367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448708536"/>
        <c:axId val="448708864"/>
      </c:barChart>
      <c:catAx>
        <c:axId val="4487085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8708864"/>
        <c:crosses val="autoZero"/>
        <c:auto val="1"/>
        <c:lblAlgn val="ctr"/>
        <c:lblOffset val="100"/>
        <c:noMultiLvlLbl val="0"/>
      </c:catAx>
      <c:valAx>
        <c:axId val="448708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87085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Лист1!$G$1</c:f>
              <c:strCache>
                <c:ptCount val="1"/>
                <c:pt idx="0">
                  <c:v>Куплено штук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tint val="50000"/>
                    <a:satMod val="300000"/>
                  </a:schemeClr>
                </a:gs>
                <a:gs pos="35000">
                  <a:schemeClr val="accent1">
                    <a:tint val="37000"/>
                    <a:satMod val="300000"/>
                  </a:schemeClr>
                </a:gs>
                <a:gs pos="100000">
                  <a:schemeClr val="accent1">
                    <a:tint val="15000"/>
                    <a:satMod val="350000"/>
                  </a:schemeClr>
                </a:gs>
              </a:gsLst>
              <a:lin ang="16200000" scaled="1"/>
            </a:gradFill>
            <a:ln w="9525" cap="flat" cmpd="sng" algn="ctr">
              <a:solidFill>
                <a:schemeClr val="accent1">
                  <a:shade val="95000"/>
                </a:schemeClr>
              </a:solidFill>
              <a:round/>
            </a:ln>
            <a:effectLst>
              <a:outerShdw blurRad="40000" dist="20000" dir="5400000" rotWithShape="0">
                <a:srgbClr val="000000">
                  <a:alpha val="38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Лист1!$F$2:$F$6</c:f>
              <c:strCache>
                <c:ptCount val="5"/>
                <c:pt idx="0">
                  <c:v>бизнес</c:v>
                </c:pt>
                <c:pt idx="1">
                  <c:v>элит</c:v>
                </c:pt>
                <c:pt idx="2">
                  <c:v>Нет данных</c:v>
                </c:pt>
                <c:pt idx="3">
                  <c:v>премиум</c:v>
                </c:pt>
                <c:pt idx="4">
                  <c:v>комфорт</c:v>
                </c:pt>
              </c:strCache>
            </c:strRef>
          </c:cat>
          <c:val>
            <c:numRef>
              <c:f>Лист1!$G$2:$G$6</c:f>
              <c:numCache>
                <c:formatCode>General</c:formatCode>
                <c:ptCount val="5"/>
                <c:pt idx="0">
                  <c:v>2155</c:v>
                </c:pt>
                <c:pt idx="1">
                  <c:v>14</c:v>
                </c:pt>
                <c:pt idx="2">
                  <c:v>409</c:v>
                </c:pt>
                <c:pt idx="3">
                  <c:v>61</c:v>
                </c:pt>
                <c:pt idx="4">
                  <c:v>4016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990-459A-8AD0-F9A8C3EC5EA5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583270832"/>
        <c:axId val="583269520"/>
      </c:barChart>
      <c:catAx>
        <c:axId val="5832708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83269520"/>
        <c:crosses val="autoZero"/>
        <c:auto val="1"/>
        <c:lblAlgn val="ctr"/>
        <c:lblOffset val="100"/>
        <c:noMultiLvlLbl val="0"/>
      </c:catAx>
      <c:valAx>
        <c:axId val="583269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832708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Апрель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2"/>
          <c:order val="2"/>
          <c:tx>
            <c:strRef>
              <c:f>Лист1!$D$1</c:f>
              <c:strCache>
                <c:ptCount val="1"/>
                <c:pt idx="0">
                  <c:v>Кол-во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lumMod val="110000"/>
                    <a:satMod val="105000"/>
                    <a:tint val="67000"/>
                  </a:schemeClr>
                </a:gs>
                <a:gs pos="50000">
                  <a:schemeClr val="accent3">
                    <a:lumMod val="105000"/>
                    <a:satMod val="103000"/>
                    <a:tint val="73000"/>
                  </a:schemeClr>
                </a:gs>
                <a:gs pos="100000">
                  <a:schemeClr val="accent3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3">
                  <a:shade val="95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Лист1!$A$2:$A$6</c:f>
              <c:strCache>
                <c:ptCount val="5"/>
                <c:pt idx="0">
                  <c:v>Однокомнатные</c:v>
                </c:pt>
                <c:pt idx="1">
                  <c:v>Двухкомнатные</c:v>
                </c:pt>
                <c:pt idx="2">
                  <c:v>Трехкомнатные</c:v>
                </c:pt>
                <c:pt idx="3">
                  <c:v>Четырехкомнатные</c:v>
                </c:pt>
                <c:pt idx="4">
                  <c:v>Пятикомнатные</c:v>
                </c:pt>
              </c:strCache>
            </c:strRef>
          </c:cat>
          <c:val>
            <c:numRef>
              <c:f>Лист1!$D$2:$D$6</c:f>
              <c:numCache>
                <c:formatCode>General</c:formatCode>
                <c:ptCount val="5"/>
                <c:pt idx="0">
                  <c:v>144</c:v>
                </c:pt>
                <c:pt idx="1">
                  <c:v>94</c:v>
                </c:pt>
                <c:pt idx="2">
                  <c:v>60</c:v>
                </c:pt>
                <c:pt idx="3">
                  <c:v>4</c:v>
                </c:pt>
                <c:pt idx="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E08-47EB-B74F-E80CA65A4BEE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584215032"/>
        <c:axId val="584215688"/>
        <c:extLst>
          <c:ext xmlns:c15="http://schemas.microsoft.com/office/drawing/2012/chart" uri="{02D57815-91ED-43cb-92C2-25804820EDAC}">
            <c15:filteredBa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Лист1!$B$1</c15:sqref>
                        </c15:formulaRef>
                      </c:ext>
                    </c:extLst>
                    <c:strCache>
                      <c:ptCount val="1"/>
                      <c:pt idx="0">
                        <c:v>Площадь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1">
                          <a:lumMod val="110000"/>
                          <a:satMod val="105000"/>
                          <a:tint val="67000"/>
                        </a:schemeClr>
                      </a:gs>
                      <a:gs pos="50000">
                        <a:schemeClr val="accent1">
                          <a:lumMod val="105000"/>
                          <a:satMod val="103000"/>
                          <a:tint val="73000"/>
                        </a:schemeClr>
                      </a:gs>
                      <a:gs pos="100000">
                        <a:schemeClr val="accent1">
                          <a:lumMod val="105000"/>
                          <a:satMod val="109000"/>
                          <a:tint val="81000"/>
                        </a:schemeClr>
                      </a:gs>
                    </a:gsLst>
                    <a:lin ang="5400000" scaled="0"/>
                  </a:gradFill>
                  <a:ln w="9525" cap="flat" cmpd="sng" algn="ctr">
                    <a:solidFill>
                      <a:schemeClr val="accent1">
                        <a:shade val="95000"/>
                      </a:schemeClr>
                    </a:solidFill>
                    <a:round/>
                  </a:ln>
                  <a:effectLst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ru-RU"/>
                    </a:p>
                  </c:txPr>
                  <c:dLblPos val="in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uri="{CE6537A1-D6FC-4f65-9D91-7224C49458BB}">
                      <c15:showLeaderLines val="1"/>
                      <c15:leaderLines>
                        <c:spPr>
                          <a:ln w="9525">
                            <a:solidFill>
                              <a:schemeClr val="tx1">
                                <a:lumMod val="35000"/>
                                <a:lumOff val="65000"/>
                              </a:schemeClr>
                            </a:solidFill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>
                      <c:ext uri="{02D57815-91ED-43cb-92C2-25804820EDAC}">
                        <c15:formulaRef>
                          <c15:sqref>Лист1!$A$2:$A$6</c15:sqref>
                        </c15:formulaRef>
                      </c:ext>
                    </c:extLst>
                    <c:strCache>
                      <c:ptCount val="5"/>
                      <c:pt idx="0">
                        <c:v>Однокомнатные</c:v>
                      </c:pt>
                      <c:pt idx="1">
                        <c:v>Двухкомнатные</c:v>
                      </c:pt>
                      <c:pt idx="2">
                        <c:v>Трехкомнатные</c:v>
                      </c:pt>
                      <c:pt idx="3">
                        <c:v>Четырехкомнатные</c:v>
                      </c:pt>
                      <c:pt idx="4">
                        <c:v>Пятикомнатные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Лист1!$B$2:$B$6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71.2</c:v>
                      </c:pt>
                      <c:pt idx="1">
                        <c:v>71.2</c:v>
                      </c:pt>
                      <c:pt idx="2">
                        <c:v>71.2</c:v>
                      </c:pt>
                      <c:pt idx="3">
                        <c:v>71.2</c:v>
                      </c:pt>
                      <c:pt idx="4">
                        <c:v>71.2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1-9E08-47EB-B74F-E80CA65A4BEE}"/>
                  </c:ext>
                </c:extLst>
              </c15:ser>
            </c15:filteredBarSeries>
            <c15:filteredBar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Лист1!$C$1</c15:sqref>
                        </c15:formulaRef>
                      </c:ext>
                    </c:extLst>
                    <c:strCache>
                      <c:ptCount val="1"/>
                      <c:pt idx="0">
                        <c:v>Цена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2">
                          <a:lumMod val="110000"/>
                          <a:satMod val="105000"/>
                          <a:tint val="67000"/>
                        </a:schemeClr>
                      </a:gs>
                      <a:gs pos="50000">
                        <a:schemeClr val="accent2">
                          <a:lumMod val="105000"/>
                          <a:satMod val="103000"/>
                          <a:tint val="73000"/>
                        </a:schemeClr>
                      </a:gs>
                      <a:gs pos="100000">
                        <a:schemeClr val="accent2">
                          <a:lumMod val="105000"/>
                          <a:satMod val="109000"/>
                          <a:tint val="81000"/>
                        </a:schemeClr>
                      </a:gs>
                    </a:gsLst>
                    <a:lin ang="5400000" scaled="0"/>
                  </a:gradFill>
                  <a:ln w="9525" cap="flat" cmpd="sng" algn="ctr">
                    <a:solidFill>
                      <a:schemeClr val="accent2">
                        <a:shade val="95000"/>
                      </a:schemeClr>
                    </a:solidFill>
                    <a:round/>
                  </a:ln>
                  <a:effectLst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ru-RU"/>
                    </a:p>
                  </c:txPr>
                  <c:dLblPos val="in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 xmlns:c15="http://schemas.microsoft.com/office/drawing/2012/chart">
                    <c:ext xmlns:c15="http://schemas.microsoft.com/office/drawing/2012/chart" uri="{CE6537A1-D6FC-4f65-9D91-7224C49458BB}">
                      <c15:showLeaderLines val="1"/>
                      <c15:leaderLines>
                        <c:spPr>
                          <a:ln w="9525">
                            <a:solidFill>
                              <a:schemeClr val="tx1">
                                <a:lumMod val="35000"/>
                                <a:lumOff val="65000"/>
                              </a:schemeClr>
                            </a:solidFill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Лист1!$A$2:$A$6</c15:sqref>
                        </c15:formulaRef>
                      </c:ext>
                    </c:extLst>
                    <c:strCache>
                      <c:ptCount val="5"/>
                      <c:pt idx="0">
                        <c:v>Однокомнатные</c:v>
                      </c:pt>
                      <c:pt idx="1">
                        <c:v>Двухкомнатные</c:v>
                      </c:pt>
                      <c:pt idx="2">
                        <c:v>Трехкомнатные</c:v>
                      </c:pt>
                      <c:pt idx="3">
                        <c:v>Четырехкомнатные</c:v>
                      </c:pt>
                      <c:pt idx="4">
                        <c:v>Пятикомнатные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Лист1!$C$2:$C$6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25339290</c:v>
                      </c:pt>
                      <c:pt idx="1">
                        <c:v>25339290</c:v>
                      </c:pt>
                      <c:pt idx="2">
                        <c:v>25339290</c:v>
                      </c:pt>
                      <c:pt idx="3">
                        <c:v>25339290</c:v>
                      </c:pt>
                      <c:pt idx="4">
                        <c:v>25339290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9E08-47EB-B74F-E80CA65A4BEE}"/>
                  </c:ext>
                </c:extLst>
              </c15:ser>
            </c15:filteredBarSeries>
          </c:ext>
        </c:extLst>
      </c:barChart>
      <c:catAx>
        <c:axId val="5842150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84215688"/>
        <c:crosses val="autoZero"/>
        <c:auto val="1"/>
        <c:lblAlgn val="ctr"/>
        <c:lblOffset val="100"/>
        <c:noMultiLvlLbl val="0"/>
      </c:catAx>
      <c:valAx>
        <c:axId val="584215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842150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Май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2"/>
          <c:order val="2"/>
          <c:tx>
            <c:strRef>
              <c:f>Лист1!$I$1</c:f>
              <c:strCache>
                <c:ptCount val="1"/>
                <c:pt idx="0">
                  <c:v>Кол-во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lumMod val="110000"/>
                    <a:satMod val="105000"/>
                    <a:tint val="67000"/>
                  </a:schemeClr>
                </a:gs>
                <a:gs pos="50000">
                  <a:schemeClr val="accent3">
                    <a:lumMod val="105000"/>
                    <a:satMod val="103000"/>
                    <a:tint val="73000"/>
                  </a:schemeClr>
                </a:gs>
                <a:gs pos="100000">
                  <a:schemeClr val="accent3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3">
                  <a:shade val="95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Лист1!$F$2:$F$6</c:f>
              <c:strCache>
                <c:ptCount val="5"/>
                <c:pt idx="0">
                  <c:v>Однокомнатные</c:v>
                </c:pt>
                <c:pt idx="1">
                  <c:v>Двухкомнатные</c:v>
                </c:pt>
                <c:pt idx="2">
                  <c:v>Трехкомнатные</c:v>
                </c:pt>
                <c:pt idx="3">
                  <c:v>Четырехкомнатные</c:v>
                </c:pt>
                <c:pt idx="4">
                  <c:v>Пятикомнатные</c:v>
                </c:pt>
              </c:strCache>
            </c:strRef>
          </c:cat>
          <c:val>
            <c:numRef>
              <c:f>Лист1!$I$2:$I$6</c:f>
              <c:numCache>
                <c:formatCode>General</c:formatCode>
                <c:ptCount val="5"/>
                <c:pt idx="0">
                  <c:v>265</c:v>
                </c:pt>
                <c:pt idx="1">
                  <c:v>176</c:v>
                </c:pt>
                <c:pt idx="2">
                  <c:v>73</c:v>
                </c:pt>
                <c:pt idx="3">
                  <c:v>14</c:v>
                </c:pt>
                <c:pt idx="4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26C-4FD5-ABD2-5DC6D582A674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562054832"/>
        <c:axId val="629174672"/>
        <c:extLst>
          <c:ext xmlns:c15="http://schemas.microsoft.com/office/drawing/2012/chart" uri="{02D57815-91ED-43cb-92C2-25804820EDAC}">
            <c15:filteredBa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Лист1!$G$1</c15:sqref>
                        </c15:formulaRef>
                      </c:ext>
                    </c:extLst>
                    <c:strCache>
                      <c:ptCount val="1"/>
                      <c:pt idx="0">
                        <c:v>Площадь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1">
                          <a:lumMod val="110000"/>
                          <a:satMod val="105000"/>
                          <a:tint val="67000"/>
                        </a:schemeClr>
                      </a:gs>
                      <a:gs pos="50000">
                        <a:schemeClr val="accent1">
                          <a:lumMod val="105000"/>
                          <a:satMod val="103000"/>
                          <a:tint val="73000"/>
                        </a:schemeClr>
                      </a:gs>
                      <a:gs pos="100000">
                        <a:schemeClr val="accent1">
                          <a:lumMod val="105000"/>
                          <a:satMod val="109000"/>
                          <a:tint val="81000"/>
                        </a:schemeClr>
                      </a:gs>
                    </a:gsLst>
                    <a:lin ang="5400000" scaled="0"/>
                  </a:gradFill>
                  <a:ln w="9525" cap="flat" cmpd="sng" algn="ctr">
                    <a:solidFill>
                      <a:schemeClr val="accent1">
                        <a:shade val="95000"/>
                      </a:schemeClr>
                    </a:solidFill>
                    <a:round/>
                  </a:ln>
                  <a:effectLst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ru-RU"/>
                    </a:p>
                  </c:txPr>
                  <c:dLblPos val="in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uri="{CE6537A1-D6FC-4f65-9D91-7224C49458BB}">
                      <c15:showLeaderLines val="1"/>
                      <c15:leaderLines>
                        <c:spPr>
                          <a:ln w="9525">
                            <a:solidFill>
                              <a:schemeClr val="tx1">
                                <a:lumMod val="35000"/>
                                <a:lumOff val="65000"/>
                              </a:schemeClr>
                            </a:solidFill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>
                      <c:ext uri="{02D57815-91ED-43cb-92C2-25804820EDAC}">
                        <c15:formulaRef>
                          <c15:sqref>Лист1!$F$2:$F$6</c15:sqref>
                        </c15:formulaRef>
                      </c:ext>
                    </c:extLst>
                    <c:strCache>
                      <c:ptCount val="5"/>
                      <c:pt idx="0">
                        <c:v>Однокомнатные</c:v>
                      </c:pt>
                      <c:pt idx="1">
                        <c:v>Двухкомнатные</c:v>
                      </c:pt>
                      <c:pt idx="2">
                        <c:v>Трехкомнатные</c:v>
                      </c:pt>
                      <c:pt idx="3">
                        <c:v>Четырехкомнатные</c:v>
                      </c:pt>
                      <c:pt idx="4">
                        <c:v>Пятикомнатные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Лист1!$G$2:$G$6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40</c:v>
                      </c:pt>
                      <c:pt idx="1">
                        <c:v>56.7</c:v>
                      </c:pt>
                      <c:pt idx="2">
                        <c:v>77.7</c:v>
                      </c:pt>
                      <c:pt idx="3">
                        <c:v>100</c:v>
                      </c:pt>
                      <c:pt idx="4">
                        <c:v>112.8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1-226C-4FD5-ABD2-5DC6D582A674}"/>
                  </c:ext>
                </c:extLst>
              </c15:ser>
            </c15:filteredBarSeries>
            <c15:filteredBar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Лист1!$H$1</c15:sqref>
                        </c15:formulaRef>
                      </c:ext>
                    </c:extLst>
                    <c:strCache>
                      <c:ptCount val="1"/>
                      <c:pt idx="0">
                        <c:v>Цена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2">
                          <a:lumMod val="110000"/>
                          <a:satMod val="105000"/>
                          <a:tint val="67000"/>
                        </a:schemeClr>
                      </a:gs>
                      <a:gs pos="50000">
                        <a:schemeClr val="accent2">
                          <a:lumMod val="105000"/>
                          <a:satMod val="103000"/>
                          <a:tint val="73000"/>
                        </a:schemeClr>
                      </a:gs>
                      <a:gs pos="100000">
                        <a:schemeClr val="accent2">
                          <a:lumMod val="105000"/>
                          <a:satMod val="109000"/>
                          <a:tint val="81000"/>
                        </a:schemeClr>
                      </a:gs>
                    </a:gsLst>
                    <a:lin ang="5400000" scaled="0"/>
                  </a:gradFill>
                  <a:ln w="9525" cap="flat" cmpd="sng" algn="ctr">
                    <a:solidFill>
                      <a:schemeClr val="accent2">
                        <a:shade val="95000"/>
                      </a:schemeClr>
                    </a:solidFill>
                    <a:round/>
                  </a:ln>
                  <a:effectLst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ru-RU"/>
                    </a:p>
                  </c:txPr>
                  <c:dLblPos val="in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 xmlns:c15="http://schemas.microsoft.com/office/drawing/2012/chart">
                    <c:ext xmlns:c15="http://schemas.microsoft.com/office/drawing/2012/chart" uri="{CE6537A1-D6FC-4f65-9D91-7224C49458BB}">
                      <c15:showLeaderLines val="1"/>
                      <c15:leaderLines>
                        <c:spPr>
                          <a:ln w="9525">
                            <a:solidFill>
                              <a:schemeClr val="tx1">
                                <a:lumMod val="35000"/>
                                <a:lumOff val="65000"/>
                              </a:schemeClr>
                            </a:solidFill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Лист1!$F$2:$F$6</c15:sqref>
                        </c15:formulaRef>
                      </c:ext>
                    </c:extLst>
                    <c:strCache>
                      <c:ptCount val="5"/>
                      <c:pt idx="0">
                        <c:v>Однокомнатные</c:v>
                      </c:pt>
                      <c:pt idx="1">
                        <c:v>Двухкомнатные</c:v>
                      </c:pt>
                      <c:pt idx="2">
                        <c:v>Трехкомнатные</c:v>
                      </c:pt>
                      <c:pt idx="3">
                        <c:v>Четырехкомнатные</c:v>
                      </c:pt>
                      <c:pt idx="4">
                        <c:v>Пятикомнатные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Лист1!$H$2:$H$6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8254679</c:v>
                      </c:pt>
                      <c:pt idx="1">
                        <c:v>10618751</c:v>
                      </c:pt>
                      <c:pt idx="2">
                        <c:v>14296313</c:v>
                      </c:pt>
                      <c:pt idx="3">
                        <c:v>17535335</c:v>
                      </c:pt>
                      <c:pt idx="4">
                        <c:v>17137820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226C-4FD5-ABD2-5DC6D582A674}"/>
                  </c:ext>
                </c:extLst>
              </c15:ser>
            </c15:filteredBarSeries>
          </c:ext>
        </c:extLst>
      </c:barChart>
      <c:catAx>
        <c:axId val="5620548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29174672"/>
        <c:crosses val="autoZero"/>
        <c:auto val="1"/>
        <c:lblAlgn val="ctr"/>
        <c:lblOffset val="100"/>
        <c:noMultiLvlLbl val="0"/>
      </c:catAx>
      <c:valAx>
        <c:axId val="629174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62054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Июнь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2"/>
          <c:order val="2"/>
          <c:tx>
            <c:strRef>
              <c:f>Лист1!$N$1</c:f>
              <c:strCache>
                <c:ptCount val="1"/>
                <c:pt idx="0">
                  <c:v>Кол-во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lumMod val="110000"/>
                    <a:satMod val="105000"/>
                    <a:tint val="67000"/>
                  </a:schemeClr>
                </a:gs>
                <a:gs pos="50000">
                  <a:schemeClr val="accent3">
                    <a:lumMod val="105000"/>
                    <a:satMod val="103000"/>
                    <a:tint val="73000"/>
                  </a:schemeClr>
                </a:gs>
                <a:gs pos="100000">
                  <a:schemeClr val="accent3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3">
                  <a:shade val="95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Лист1!$K$2:$K$6</c:f>
              <c:strCache>
                <c:ptCount val="5"/>
                <c:pt idx="0">
                  <c:v>Однокомнатные</c:v>
                </c:pt>
                <c:pt idx="1">
                  <c:v>Двухкомнатные</c:v>
                </c:pt>
                <c:pt idx="2">
                  <c:v>Трехкомнатные</c:v>
                </c:pt>
                <c:pt idx="3">
                  <c:v>Четырехкомнатные</c:v>
                </c:pt>
                <c:pt idx="4">
                  <c:v>Пятикомнатные</c:v>
                </c:pt>
              </c:strCache>
            </c:strRef>
          </c:cat>
          <c:val>
            <c:numRef>
              <c:f>Лист1!$N$2:$N$6</c:f>
              <c:numCache>
                <c:formatCode>General</c:formatCode>
                <c:ptCount val="5"/>
                <c:pt idx="0">
                  <c:v>108</c:v>
                </c:pt>
                <c:pt idx="1">
                  <c:v>74</c:v>
                </c:pt>
                <c:pt idx="2">
                  <c:v>50</c:v>
                </c:pt>
                <c:pt idx="3">
                  <c:v>7</c:v>
                </c:pt>
                <c:pt idx="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2B5-400F-82B0-B7A5478BE7FA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579808360"/>
        <c:axId val="579806720"/>
        <c:extLst>
          <c:ext xmlns:c15="http://schemas.microsoft.com/office/drawing/2012/chart" uri="{02D57815-91ED-43cb-92C2-25804820EDAC}">
            <c15:filteredBa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Лист1!$L$1</c15:sqref>
                        </c15:formulaRef>
                      </c:ext>
                    </c:extLst>
                    <c:strCache>
                      <c:ptCount val="1"/>
                      <c:pt idx="0">
                        <c:v>Площадь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1">
                          <a:lumMod val="110000"/>
                          <a:satMod val="105000"/>
                          <a:tint val="67000"/>
                        </a:schemeClr>
                      </a:gs>
                      <a:gs pos="50000">
                        <a:schemeClr val="accent1">
                          <a:lumMod val="105000"/>
                          <a:satMod val="103000"/>
                          <a:tint val="73000"/>
                        </a:schemeClr>
                      </a:gs>
                      <a:gs pos="100000">
                        <a:schemeClr val="accent1">
                          <a:lumMod val="105000"/>
                          <a:satMod val="109000"/>
                          <a:tint val="81000"/>
                        </a:schemeClr>
                      </a:gs>
                    </a:gsLst>
                    <a:lin ang="5400000" scaled="0"/>
                  </a:gradFill>
                  <a:ln w="9525" cap="flat" cmpd="sng" algn="ctr">
                    <a:solidFill>
                      <a:schemeClr val="accent1">
                        <a:shade val="95000"/>
                      </a:schemeClr>
                    </a:solidFill>
                    <a:round/>
                  </a:ln>
                  <a:effectLst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ru-RU"/>
                    </a:p>
                  </c:txPr>
                  <c:dLblPos val="in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uri="{CE6537A1-D6FC-4f65-9D91-7224C49458BB}">
                      <c15:showLeaderLines val="1"/>
                      <c15:leaderLines>
                        <c:spPr>
                          <a:ln w="9525">
                            <a:solidFill>
                              <a:schemeClr val="tx1">
                                <a:lumMod val="35000"/>
                                <a:lumOff val="65000"/>
                              </a:schemeClr>
                            </a:solidFill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>
                      <c:ext uri="{02D57815-91ED-43cb-92C2-25804820EDAC}">
                        <c15:formulaRef>
                          <c15:sqref>Лист1!$K$2:$K$6</c15:sqref>
                        </c15:formulaRef>
                      </c:ext>
                    </c:extLst>
                    <c:strCache>
                      <c:ptCount val="5"/>
                      <c:pt idx="0">
                        <c:v>Однокомнатные</c:v>
                      </c:pt>
                      <c:pt idx="1">
                        <c:v>Двухкомнатные</c:v>
                      </c:pt>
                      <c:pt idx="2">
                        <c:v>Трехкомнатные</c:v>
                      </c:pt>
                      <c:pt idx="3">
                        <c:v>Четырехкомнатные</c:v>
                      </c:pt>
                      <c:pt idx="4">
                        <c:v>Пятикомнатные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Лист1!$L$2:$L$6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43.7</c:v>
                      </c:pt>
                      <c:pt idx="1">
                        <c:v>55.7</c:v>
                      </c:pt>
                      <c:pt idx="2">
                        <c:v>83.2</c:v>
                      </c:pt>
                      <c:pt idx="3">
                        <c:v>112.7</c:v>
                      </c:pt>
                      <c:pt idx="4">
                        <c:v>227.7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1-92B5-400F-82B0-B7A5478BE7FA}"/>
                  </c:ext>
                </c:extLst>
              </c15:ser>
            </c15:filteredBarSeries>
            <c15:filteredBar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Лист1!$M$1</c15:sqref>
                        </c15:formulaRef>
                      </c:ext>
                    </c:extLst>
                    <c:strCache>
                      <c:ptCount val="1"/>
                      <c:pt idx="0">
                        <c:v>Цена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2">
                          <a:lumMod val="110000"/>
                          <a:satMod val="105000"/>
                          <a:tint val="67000"/>
                        </a:schemeClr>
                      </a:gs>
                      <a:gs pos="50000">
                        <a:schemeClr val="accent2">
                          <a:lumMod val="105000"/>
                          <a:satMod val="103000"/>
                          <a:tint val="73000"/>
                        </a:schemeClr>
                      </a:gs>
                      <a:gs pos="100000">
                        <a:schemeClr val="accent2">
                          <a:lumMod val="105000"/>
                          <a:satMod val="109000"/>
                          <a:tint val="81000"/>
                        </a:schemeClr>
                      </a:gs>
                    </a:gsLst>
                    <a:lin ang="5400000" scaled="0"/>
                  </a:gradFill>
                  <a:ln w="9525" cap="flat" cmpd="sng" algn="ctr">
                    <a:solidFill>
                      <a:schemeClr val="accent2">
                        <a:shade val="95000"/>
                      </a:schemeClr>
                    </a:solidFill>
                    <a:round/>
                  </a:ln>
                  <a:effectLst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ru-RU"/>
                    </a:p>
                  </c:txPr>
                  <c:dLblPos val="in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 xmlns:c15="http://schemas.microsoft.com/office/drawing/2012/chart">
                    <c:ext xmlns:c15="http://schemas.microsoft.com/office/drawing/2012/chart" uri="{CE6537A1-D6FC-4f65-9D91-7224C49458BB}">
                      <c15:showLeaderLines val="1"/>
                      <c15:leaderLines>
                        <c:spPr>
                          <a:ln w="9525">
                            <a:solidFill>
                              <a:schemeClr val="tx1">
                                <a:lumMod val="35000"/>
                                <a:lumOff val="65000"/>
                              </a:schemeClr>
                            </a:solidFill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Лист1!$K$2:$K$6</c15:sqref>
                        </c15:formulaRef>
                      </c:ext>
                    </c:extLst>
                    <c:strCache>
                      <c:ptCount val="5"/>
                      <c:pt idx="0">
                        <c:v>Однокомнатные</c:v>
                      </c:pt>
                      <c:pt idx="1">
                        <c:v>Двухкомнатные</c:v>
                      </c:pt>
                      <c:pt idx="2">
                        <c:v>Трехкомнатные</c:v>
                      </c:pt>
                      <c:pt idx="3">
                        <c:v>Четырехкомнатные</c:v>
                      </c:pt>
                      <c:pt idx="4">
                        <c:v>Пятикомнатные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Лист1!$M$2:$M$6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10430832</c:v>
                      </c:pt>
                      <c:pt idx="1">
                        <c:v>13355074</c:v>
                      </c:pt>
                      <c:pt idx="2">
                        <c:v>19648795</c:v>
                      </c:pt>
                      <c:pt idx="3">
                        <c:v>29063482</c:v>
                      </c:pt>
                      <c:pt idx="4">
                        <c:v>359160546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92B5-400F-82B0-B7A5478BE7FA}"/>
                  </c:ext>
                </c:extLst>
              </c15:ser>
            </c15:filteredBarSeries>
          </c:ext>
        </c:extLst>
      </c:barChart>
      <c:catAx>
        <c:axId val="5798083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79806720"/>
        <c:crosses val="autoZero"/>
        <c:auto val="1"/>
        <c:lblAlgn val="ctr"/>
        <c:lblOffset val="100"/>
        <c:noMultiLvlLbl val="0"/>
      </c:catAx>
      <c:valAx>
        <c:axId val="579806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798083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Итого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2"/>
          <c:order val="2"/>
          <c:tx>
            <c:strRef>
              <c:f>Лист1!$S$1</c:f>
              <c:strCache>
                <c:ptCount val="1"/>
                <c:pt idx="0">
                  <c:v>Кол-во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lumMod val="110000"/>
                    <a:satMod val="105000"/>
                    <a:tint val="67000"/>
                  </a:schemeClr>
                </a:gs>
                <a:gs pos="50000">
                  <a:schemeClr val="accent3">
                    <a:lumMod val="105000"/>
                    <a:satMod val="103000"/>
                    <a:tint val="73000"/>
                  </a:schemeClr>
                </a:gs>
                <a:gs pos="100000">
                  <a:schemeClr val="accent3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3">
                  <a:shade val="95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Лист1!$P$2:$P$6</c:f>
              <c:strCache>
                <c:ptCount val="5"/>
                <c:pt idx="0">
                  <c:v>Однокомнатные</c:v>
                </c:pt>
                <c:pt idx="1">
                  <c:v>Двухкомнатные</c:v>
                </c:pt>
                <c:pt idx="2">
                  <c:v>Трехкомнатные</c:v>
                </c:pt>
                <c:pt idx="3">
                  <c:v>Четырехкомнатные</c:v>
                </c:pt>
                <c:pt idx="4">
                  <c:v>Пятикомнатные</c:v>
                </c:pt>
              </c:strCache>
            </c:strRef>
          </c:cat>
          <c:val>
            <c:numRef>
              <c:f>Лист1!$S$2:$S$6</c:f>
              <c:numCache>
                <c:formatCode>General</c:formatCode>
                <c:ptCount val="5"/>
                <c:pt idx="0">
                  <c:v>517</c:v>
                </c:pt>
                <c:pt idx="1">
                  <c:v>344</c:v>
                </c:pt>
                <c:pt idx="2">
                  <c:v>183</c:v>
                </c:pt>
                <c:pt idx="3">
                  <c:v>25</c:v>
                </c:pt>
                <c:pt idx="4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8EC-47E5-B727-22DF7972C40B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629338176"/>
        <c:axId val="629339160"/>
        <c:extLst>
          <c:ext xmlns:c15="http://schemas.microsoft.com/office/drawing/2012/chart" uri="{02D57815-91ED-43cb-92C2-25804820EDAC}">
            <c15:filteredBa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Лист1!$Q$1</c15:sqref>
                        </c15:formulaRef>
                      </c:ext>
                    </c:extLst>
                    <c:strCache>
                      <c:ptCount val="1"/>
                      <c:pt idx="0">
                        <c:v>Площадь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1">
                          <a:lumMod val="110000"/>
                          <a:satMod val="105000"/>
                          <a:tint val="67000"/>
                        </a:schemeClr>
                      </a:gs>
                      <a:gs pos="50000">
                        <a:schemeClr val="accent1">
                          <a:lumMod val="105000"/>
                          <a:satMod val="103000"/>
                          <a:tint val="73000"/>
                        </a:schemeClr>
                      </a:gs>
                      <a:gs pos="100000">
                        <a:schemeClr val="accent1">
                          <a:lumMod val="105000"/>
                          <a:satMod val="109000"/>
                          <a:tint val="81000"/>
                        </a:schemeClr>
                      </a:gs>
                    </a:gsLst>
                    <a:lin ang="5400000" scaled="0"/>
                  </a:gradFill>
                  <a:ln w="9525" cap="flat" cmpd="sng" algn="ctr">
                    <a:solidFill>
                      <a:schemeClr val="accent1">
                        <a:shade val="95000"/>
                      </a:schemeClr>
                    </a:solidFill>
                    <a:round/>
                  </a:ln>
                  <a:effectLst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ru-RU"/>
                    </a:p>
                  </c:txPr>
                  <c:dLblPos val="in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uri="{CE6537A1-D6FC-4f65-9D91-7224C49458BB}">
                      <c15:showLeaderLines val="1"/>
                      <c15:leaderLines>
                        <c:spPr>
                          <a:ln w="9525">
                            <a:solidFill>
                              <a:schemeClr val="tx1">
                                <a:lumMod val="35000"/>
                                <a:lumOff val="65000"/>
                              </a:schemeClr>
                            </a:solidFill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>
                      <c:ext uri="{02D57815-91ED-43cb-92C2-25804820EDAC}">
                        <c15:formulaRef>
                          <c15:sqref>Лист1!$P$2:$P$6</c15:sqref>
                        </c15:formulaRef>
                      </c:ext>
                    </c:extLst>
                    <c:strCache>
                      <c:ptCount val="5"/>
                      <c:pt idx="0">
                        <c:v>Однокомнатные</c:v>
                      </c:pt>
                      <c:pt idx="1">
                        <c:v>Двухкомнатные</c:v>
                      </c:pt>
                      <c:pt idx="2">
                        <c:v>Трехкомнатные</c:v>
                      </c:pt>
                      <c:pt idx="3">
                        <c:v>Четырехкомнатные</c:v>
                      </c:pt>
                      <c:pt idx="4">
                        <c:v>Пятикомнатные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Лист1!$Q$2:$Q$6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51.633333333333333</c:v>
                      </c:pt>
                      <c:pt idx="1">
                        <c:v>61.20000000000001</c:v>
                      </c:pt>
                      <c:pt idx="2">
                        <c:v>77.366666666666674</c:v>
                      </c:pt>
                      <c:pt idx="3">
                        <c:v>94.633333333333326</c:v>
                      </c:pt>
                      <c:pt idx="4">
                        <c:v>137.23333333333332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1-C8EC-47E5-B727-22DF7972C40B}"/>
                  </c:ext>
                </c:extLst>
              </c15:ser>
            </c15:filteredBarSeries>
            <c15:filteredBar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Лист1!$R$1</c15:sqref>
                        </c15:formulaRef>
                      </c:ext>
                    </c:extLst>
                    <c:strCache>
                      <c:ptCount val="1"/>
                      <c:pt idx="0">
                        <c:v>Цена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2">
                          <a:lumMod val="110000"/>
                          <a:satMod val="105000"/>
                          <a:tint val="67000"/>
                        </a:schemeClr>
                      </a:gs>
                      <a:gs pos="50000">
                        <a:schemeClr val="accent2">
                          <a:lumMod val="105000"/>
                          <a:satMod val="103000"/>
                          <a:tint val="73000"/>
                        </a:schemeClr>
                      </a:gs>
                      <a:gs pos="100000">
                        <a:schemeClr val="accent2">
                          <a:lumMod val="105000"/>
                          <a:satMod val="109000"/>
                          <a:tint val="81000"/>
                        </a:schemeClr>
                      </a:gs>
                    </a:gsLst>
                    <a:lin ang="5400000" scaled="0"/>
                  </a:gradFill>
                  <a:ln w="9525" cap="flat" cmpd="sng" algn="ctr">
                    <a:solidFill>
                      <a:schemeClr val="accent2">
                        <a:shade val="95000"/>
                      </a:schemeClr>
                    </a:solidFill>
                    <a:round/>
                  </a:ln>
                  <a:effectLst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ru-RU"/>
                    </a:p>
                  </c:txPr>
                  <c:dLblPos val="in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 xmlns:c15="http://schemas.microsoft.com/office/drawing/2012/chart">
                    <c:ext xmlns:c15="http://schemas.microsoft.com/office/drawing/2012/chart" uri="{CE6537A1-D6FC-4f65-9D91-7224C49458BB}">
                      <c15:showLeaderLines val="1"/>
                      <c15:leaderLines>
                        <c:spPr>
                          <a:ln w="9525">
                            <a:solidFill>
                              <a:schemeClr val="tx1">
                                <a:lumMod val="35000"/>
                                <a:lumOff val="65000"/>
                              </a:schemeClr>
                            </a:solidFill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Лист1!$P$2:$P$6</c15:sqref>
                        </c15:formulaRef>
                      </c:ext>
                    </c:extLst>
                    <c:strCache>
                      <c:ptCount val="5"/>
                      <c:pt idx="0">
                        <c:v>Однокомнатные</c:v>
                      </c:pt>
                      <c:pt idx="1">
                        <c:v>Двухкомнатные</c:v>
                      </c:pt>
                      <c:pt idx="2">
                        <c:v>Трехкомнатные</c:v>
                      </c:pt>
                      <c:pt idx="3">
                        <c:v>Четырехкомнатные</c:v>
                      </c:pt>
                      <c:pt idx="4">
                        <c:v>Пятикомнатные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Лист1!$R$2:$R$6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14674933.666666666</c:v>
                      </c:pt>
                      <c:pt idx="1">
                        <c:v>16437705</c:v>
                      </c:pt>
                      <c:pt idx="2">
                        <c:v>19761466</c:v>
                      </c:pt>
                      <c:pt idx="3">
                        <c:v>23979369</c:v>
                      </c:pt>
                      <c:pt idx="4">
                        <c:v>133879218.66666667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C8EC-47E5-B727-22DF7972C40B}"/>
                  </c:ext>
                </c:extLst>
              </c15:ser>
            </c15:filteredBarSeries>
          </c:ext>
        </c:extLst>
      </c:barChart>
      <c:catAx>
        <c:axId val="6293381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29339160"/>
        <c:crosses val="autoZero"/>
        <c:auto val="1"/>
        <c:lblAlgn val="ctr"/>
        <c:lblOffset val="100"/>
        <c:noMultiLvlLbl val="0"/>
      </c:catAx>
      <c:valAx>
        <c:axId val="629339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293381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6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6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6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06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06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06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9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KINDER</dc:creator>
  <cp:keywords/>
  <dc:description/>
  <cp:lastModifiedBy>KINDER</cp:lastModifiedBy>
  <cp:revision>2</cp:revision>
  <cp:lastPrinted>2020-09-16T21:40:00Z</cp:lastPrinted>
  <dcterms:created xsi:type="dcterms:W3CDTF">2020-09-16T15:27:00Z</dcterms:created>
  <dcterms:modified xsi:type="dcterms:W3CDTF">2020-09-16T21:41:00Z</dcterms:modified>
</cp:coreProperties>
</file>