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ind w:firstLine="58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ru-RU"/>
        </w:rPr>
        <w:t>Задача 1.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5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sz w:val="28"/>
          <w:lang w:val="ru-RU"/>
        </w:rPr>
        <w:t xml:space="preserve">Как я понял мы получаем </w:t>
      </w:r>
      <w:r>
        <w:rPr>
          <w:rFonts w:ascii="Times New Roman" w:cs="Times New Roman" w:hAnsi="Times New Roman"/>
          <w:sz w:val="28"/>
          <w:lang w:val="ru-RU"/>
        </w:rPr>
        <w:t>ошибку</w:t>
      </w:r>
      <w:r>
        <w:rPr>
          <w:rFonts w:ascii="Times New Roman" w:cs="Times New Roman" w:hAnsi="Times New Roman"/>
          <w:sz w:val="32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 xml:space="preserve">“MySQL query error”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 xml:space="preserve">в связи с тем что с базы данных в </w:t>
      </w:r>
      <w:r>
        <w:rPr>
          <w:rFonts w:ascii="Times New Roman" w:cs="Times New Roman" w:hAnsi="Times New Roman"/>
          <w:color w:val="000000"/>
          <w:sz w:val="28"/>
          <w:rtl w:val="off"/>
          <w:lang w:val="en-GB"/>
        </w:rPr>
        <w:t>M</w:t>
      </w:r>
      <w:r>
        <w:rPr>
          <w:rFonts w:ascii="Times New Roman" w:cs="Times New Roman" w:hAnsi="Times New Roman"/>
          <w:color w:val="000000"/>
          <w:sz w:val="28"/>
          <w:rtl w:val="off"/>
          <w:lang w:val="en-GB"/>
        </w:rPr>
        <w:t xml:space="preserve">ySQL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 xml:space="preserve">из таблицы </w:t>
      </w:r>
      <w:r>
        <w:rPr>
          <w:rFonts w:ascii="Times New Roman" w:cs="Times New Roman" w:hAnsi="Times New Roman"/>
          <w:color w:val="000000"/>
          <w:sz w:val="28"/>
          <w:rtl w:val="off"/>
          <w:lang w:val="en-GB"/>
        </w:rPr>
        <w:t xml:space="preserve">user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тянется слишком много данных и строк. В задании говорится что до миллиона строк и это довольно много так как при реализации этого процесса может потеряться часть данных. Предлагаю вытаскивать из таблицы эти данные блочным путем, т.е. примерно по 5000 записей за каждую итерацию.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30"/>
        <w:jc w:val="left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lang w:val="ru-RU"/>
        </w:rPr>
        <w:t>Изменение лучше вносить в код либо создать новую функцию для выполнения задания.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lang w:val="ru-RU"/>
        </w:rPr>
        <w:t xml:space="preserve">Так же желательно изменить 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настро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йки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 xml:space="preserve"> MySQL на сервере где выполняется скрипт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в частности увеличить время запроса в "long_query_time" 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570"/>
        <w:jc w:val="left"/>
        <w:rPr>
          <w:rFonts w:ascii="Times New Roman" w:cs="Times New Roman" w:hAnsi="Times New Roman"/>
          <w:color w:val="000000"/>
          <w:sz w:val="28"/>
          <w:lang w:val="en-US"/>
        </w:rPr>
      </w:pP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570"/>
        <w:jc w:val="left"/>
        <w:rPr>
          <w:rFonts w:ascii="Times New Roman" w:cs="Times New Roman" w:hAnsi="Times New Roman"/>
          <w:color w:val="000000"/>
          <w:sz w:val="28"/>
          <w:lang w:val="en-US"/>
        </w:rPr>
      </w:pPr>
    </w:p>
    <w:p>
      <w:pPr>
        <w:ind w:firstLine="58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ru-RU"/>
        </w:rPr>
        <w:t>Задача 2.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 w:val="off"/>
          <w:color w:val="000000"/>
          <w:sz w:val="28"/>
          <w:rtl w:val="off"/>
          <w:lang w:val="ru-RU"/>
        </w:rPr>
      </w:pPr>
      <w:r>
        <w:rPr>
          <w:rFonts w:ascii="Times New Roman" w:cs="Times New Roman" w:hAnsi="Times New Roman"/>
          <w:sz w:val="28"/>
          <w:lang w:val="ru-RU"/>
        </w:rPr>
        <w:t xml:space="preserve">Первым делам изучаю саму проблему и что она означает, и несет за собой. Естественно я  иду за помощью в интернет который </w:t>
      </w:r>
      <w:r>
        <w:rPr>
          <w:rFonts w:ascii="Times New Roman" w:cs="Times New Roman" w:hAnsi="Times New Roman"/>
          <w:sz w:val="28"/>
          <w:lang w:val="ru-RU"/>
        </w:rPr>
        <w:t>мне</w:t>
      </w:r>
      <w:r>
        <w:rPr>
          <w:rFonts w:ascii="Times New Roman" w:cs="Times New Roman" w:hAnsi="Times New Roman"/>
          <w:sz w:val="28"/>
          <w:lang w:val="ru-RU"/>
        </w:rPr>
        <w:t xml:space="preserve"> сообщает что это </w:t>
      </w:r>
      <w:r>
        <w:rPr>
          <w:rFonts w:ascii="Times New Roman" w:cs="Times New Roman" w:hAnsi="Times New Roman"/>
          <w:b w:val="off"/>
          <w:color w:val="000000"/>
          <w:sz w:val="28"/>
          <w:rtl w:val="off"/>
          <w:lang w:val="en-US"/>
        </w:rPr>
        <w:t xml:space="preserve">ошибка </w:t>
      </w:r>
      <w:r>
        <w:rPr>
          <w:rFonts w:ascii="Times New Roman" w:cs="Times New Roman" w:hAnsi="Times New Roman"/>
          <w:b w:val="off"/>
          <w:color w:val="000000"/>
          <w:sz w:val="28"/>
          <w:rtl w:val="off"/>
          <w:lang w:val="en-US"/>
        </w:rPr>
        <w:t>может возникать из-за нестабильной связи между серверами вашего хостинга и серверами обновлений</w:t>
      </w:r>
      <w:r>
        <w:rPr>
          <w:rFonts w:ascii="Times New Roman" w:cs="Times New Roman" w:hAnsi="Times New Roman"/>
          <w:b w:val="off"/>
          <w:color w:val="000000"/>
          <w:sz w:val="28"/>
          <w:rtl w:val="off"/>
          <w:lang w:val="ru-RU"/>
        </w:rPr>
        <w:t xml:space="preserve">. 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b w:val="off"/>
          <w:color w:val="000000"/>
          <w:sz w:val="28"/>
          <w:lang w:val="ru-RU"/>
        </w:rPr>
      </w:pPr>
      <w:r>
        <w:rPr>
          <w:rFonts w:ascii="Times New Roman" w:cs="Times New Roman" w:hAnsi="Times New Roman"/>
          <w:b w:val="off"/>
          <w:color w:val="000000"/>
          <w:sz w:val="28"/>
          <w:rtl w:val="off"/>
          <w:lang w:val="ru-RU"/>
        </w:rPr>
        <w:t xml:space="preserve">Причинами могут быть как </w:t>
      </w:r>
      <w:r>
        <w:rPr>
          <w:rFonts w:ascii="Times New Roman" w:cs="Times New Roman" w:hAnsi="Times New Roman"/>
          <w:b w:val="off"/>
          <w:color w:val="000000"/>
          <w:sz w:val="28"/>
          <w:rtl w:val="off"/>
          <w:lang w:val="ru-RU"/>
        </w:rPr>
        <w:t xml:space="preserve">ограничение доступа к сторонним ресурсам на серверах хостинга так и </w:t>
      </w:r>
      <w:r>
        <w:rPr>
          <w:rFonts w:ascii="Times New Roman" w:cs="Times New Roman" w:hAnsi="Times New Roman"/>
          <w:b w:val="off"/>
          <w:color w:val="000000"/>
          <w:sz w:val="28"/>
          <w:lang w:val="ru-RU"/>
        </w:rPr>
        <w:t xml:space="preserve">неправильно  настроенный прокси-сервер для сетевых подключений с помощью curl.
 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С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тоит удостовериться, что компьютер/сервер подключен к интернету. При этом верно получен ip адрес, и в системе прописаны DNS серверы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8"/>
          <w:rtl w:val="off"/>
          <w:lang w:val="ru-RU"/>
        </w:rPr>
      </w:pP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32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32"/>
          <w:rtl w:val="off"/>
          <w:lang w:val="ru-RU"/>
        </w:rPr>
        <w:t>Задача 3.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32"/>
          <w:rtl w:val="off"/>
          <w:lang w:val="ru-RU"/>
        </w:rPr>
      </w:pP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 xml:space="preserve">Эту задачу можно решить, как я думаю, хешированием данных и использовать </w:t>
      </w:r>
      <w:r>
        <w:rPr>
          <w:rFonts w:ascii="Times New Roman" w:cs="Times New Roman" w:hAnsi="Times New Roman"/>
          <w:color w:val="000000"/>
          <w:sz w:val="28"/>
          <w:rtl w:val="off"/>
          <w:lang w:val="en-GB"/>
        </w:rPr>
        <w:t xml:space="preserve">MD5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 xml:space="preserve">по строке </w:t>
      </w:r>
      <w:r>
        <w:rPr>
          <w:rFonts w:ascii="Times New Roman" w:cs="Times New Roman" w:hAnsi="Times New Roman"/>
          <w:color w:val="000000"/>
          <w:sz w:val="28"/>
          <w:rtl w:val="off"/>
          <w:lang w:val="en-GB"/>
        </w:rPr>
        <w:t xml:space="preserve">id. </w:t>
      </w: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Дальше написать в код функцию которая будет записывать теперь уникальные данные.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 xml:space="preserve"> </w:t>
      </w:r>
    </w:p>
    <w:p>
      <w:pPr>
        <w:pBdr>
          <w:top w:val="none" w:sz="4"/>
          <w:left w:val="none" w:sz="4"/>
          <w:bottom w:val="none" w:sz="4"/>
          <w:right w:val="none" w:sz="4"/>
          <w:between w:val="none" w:sz="4"/>
          <w:bar w:val="none" w:sz="4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sz w:val="28"/>
        </w:rPr>
      </w:pPr>
    </w:p>
    <w:p>
      <w:pPr>
        <w:ind w:firstLine="580"/>
        <w:rPr>
          <w:rFonts w:ascii="Times New Roman" w:cs="Times New Roman" w:hAnsi="Times New Roman"/>
          <w:sz w:val="32"/>
        </w:rPr>
      </w:pPr>
    </w:p>
    <w:p>
      <w:pPr>
        <w:ind w:left="0" w:firstLine="580"/>
        <w:rPr>
          <w:rFonts w:ascii="Times New Roman" w:cs="Times New Roman" w:hAnsi="Times New Roman"/>
          <w:sz w:val="32"/>
        </w:rPr>
      </w:pPr>
    </w:p>
    <w:p>
      <w:pPr>
        <w:rPr>
          <w:rFonts w:ascii="Times New Roman" w:cs="Times New Roman" w:hAnsi="Times New Roman"/>
          <w:sz w:val="32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arial">
    <w:charset w:val="00"/>
  </w:font>
  <w:font w:name="montserrat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</cp:coreProperties>
</file>