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3C49A1" w:rsidRPr="00104491" w:rsidRDefault="00796EE9" w:rsidP="00796EE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6EE9">
        <w:rPr>
          <w:rFonts w:ascii="Times New Roman" w:hAnsi="Times New Roman" w:cs="Times New Roman"/>
          <w:sz w:val="28"/>
          <w:szCs w:val="28"/>
        </w:rPr>
        <w:t>МАТЕМАТИЧЕСКИЙ АНАЛИЗ АЛГОРИТМОВ</w:t>
      </w: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796EE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A00F9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796EE9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2B4271" w:rsidRPr="00521F0D" w:rsidRDefault="00796EE9" w:rsidP="00521F0D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6EE9">
        <w:rPr>
          <w:rFonts w:ascii="Times New Roman" w:hAnsi="Times New Roman" w:cs="Times New Roman"/>
          <w:sz w:val="28"/>
          <w:szCs w:val="28"/>
        </w:rPr>
        <w:t>Изучить поведение функций трудоемкости количественно-зависимых алгоритмов в реальных интервалах значений мощности множества исходных данных.  На основании этого сделать предпочтительный выбор того или иного алгоритма. Для сравнения функций трудоемкости использовать аппарат интервального ан</w:t>
      </w:r>
      <w:r>
        <w:rPr>
          <w:rFonts w:ascii="Times New Roman" w:hAnsi="Times New Roman" w:cs="Times New Roman"/>
          <w:sz w:val="28"/>
          <w:szCs w:val="28"/>
        </w:rPr>
        <w:t>ализа, реализованный в виде про</w:t>
      </w:r>
      <w:r w:rsidRPr="00796EE9">
        <w:rPr>
          <w:rFonts w:ascii="Times New Roman" w:hAnsi="Times New Roman" w:cs="Times New Roman"/>
          <w:sz w:val="28"/>
          <w:szCs w:val="28"/>
        </w:rPr>
        <w:t>граммы на языке</w:t>
      </w:r>
      <w:proofErr w:type="gramStart"/>
      <w:r w:rsidRPr="00796EE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96EE9">
        <w:rPr>
          <w:rFonts w:ascii="Times New Roman" w:hAnsi="Times New Roman" w:cs="Times New Roman"/>
          <w:sz w:val="28"/>
          <w:szCs w:val="28"/>
        </w:rPr>
        <w:t>++.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AD6966" w:rsidRPr="00967B8F" w:rsidRDefault="00AD6966" w:rsidP="00AD69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 w:rsidR="00796EE9">
        <w:rPr>
          <w:rFonts w:ascii="Times New Roman" w:eastAsia="Times New Roman" w:hAnsi="Times New Roman" w:cs="Times New Roman"/>
          <w:sz w:val="28"/>
          <w:szCs w:val="26"/>
          <w:lang w:eastAsia="ru-RU"/>
        </w:rPr>
        <w:t>16</w:t>
      </w:r>
    </w:p>
    <w:p w:rsidR="00796EE9" w:rsidRDefault="00796EE9" w:rsidP="00796EE9">
      <w:pPr>
        <w:ind w:firstLine="708"/>
      </w:pPr>
      <w:r w:rsidRPr="00796EE9">
        <w:rPr>
          <w:position w:val="-12"/>
        </w:rPr>
        <w:object w:dxaOrig="3159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23.25pt" o:ole="">
            <v:imagedata r:id="rId8" o:title=""/>
          </v:shape>
          <o:OLEObject Type="Embed" ProgID="Equation.3" ShapeID="_x0000_i1025" DrawAspect="Content" ObjectID="_1487441256" r:id="rId9"/>
        </w:object>
      </w:r>
      <w:r>
        <w:t xml:space="preserve">    </w:t>
      </w:r>
      <w:r>
        <w:tab/>
      </w:r>
      <w:r>
        <w:tab/>
      </w:r>
      <w:r w:rsidRPr="00796EE9">
        <w:rPr>
          <w:position w:val="-12"/>
        </w:rPr>
        <w:object w:dxaOrig="2940" w:dyaOrig="520">
          <v:shape id="_x0000_i1026" type="#_x0000_t75" style="width:147pt;height:26.25pt" o:ole="">
            <v:imagedata r:id="rId10" o:title=""/>
          </v:shape>
          <o:OLEObject Type="Embed" ProgID="Equation.3" ShapeID="_x0000_i1026" DrawAspect="Content" ObjectID="_1487441257" r:id="rId11"/>
        </w:object>
      </w:r>
    </w:p>
    <w:p w:rsidR="00AD6966" w:rsidRPr="00796EE9" w:rsidRDefault="00AD6966" w:rsidP="00AD6966">
      <w:pPr>
        <w:rPr>
          <w:rFonts w:ascii="Times New Roman" w:hAnsi="Times New Roman" w:cs="Times New Roman"/>
          <w:sz w:val="28"/>
          <w:lang w:val="en-US"/>
        </w:rPr>
      </w:pPr>
      <w:r w:rsidRPr="00796EE9">
        <w:rPr>
          <w:rFonts w:ascii="Times New Roman" w:hAnsi="Times New Roman" w:cs="Times New Roman"/>
          <w:sz w:val="28"/>
          <w:lang w:val="en-US"/>
        </w:rPr>
        <w:br w:type="page"/>
      </w:r>
    </w:p>
    <w:p w:rsidR="00AD6966" w:rsidRPr="00796EE9" w:rsidRDefault="00796EE9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796EE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796EE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cstdlib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math.h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iostream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fstream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using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namespace std;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main(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argc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char**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argv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{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ofstream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out("data.txt");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double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Fn,Gn,ATg_FG,ATg_GF,pi,Nbegin,Nend,step,phi,k,Delta,Theta,O,i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"Введите начало ";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&gt;&gt;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Nbegin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"Введите конец  ";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&gt;&gt;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Nend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Введите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шаг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";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&gt;&gt; step;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Введите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к.к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.   ";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&gt;&gt; k;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phi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M_PI/k;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Nbegin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while(</w:t>
      </w:r>
      <w:proofErr w:type="spellStart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&lt;=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Nend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{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Fn = 17*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*i+19*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log(</w:t>
      </w:r>
      <w:proofErr w:type="spellStart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Gn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3*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*i-24*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sqrt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ATg_FG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atan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Fn/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Gn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ATg_GF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atan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Gn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/Fn);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pi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ATg_FG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-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ATg_GF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Delta = phi - pi;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Theta =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fabs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pi) - phi;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O = pi + phi;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Theta &lt; 0) {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out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 " &lt;&lt; Fn &lt;&lt; " " &lt;&lt;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Gn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 " &lt;&lt;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ATg_FG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 " &lt;&lt;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ATg_GF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 ";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out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pi &lt;&lt; " " &lt;&lt; Delta &lt;&lt; " " &lt;&lt; Theta &lt;&lt; " " &lt;&lt; O &lt;&lt;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step;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out.close</w:t>
      </w:r>
      <w:proofErr w:type="spell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796EE9" w:rsidRPr="00796EE9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796E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0;</w:t>
      </w:r>
    </w:p>
    <w:p w:rsidR="00796EE9" w:rsidRPr="0076688E" w:rsidRDefault="00796EE9" w:rsidP="00796EE9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668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AD6966" w:rsidRPr="0076688E" w:rsidRDefault="00796EE9" w:rsidP="00796EE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668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427441" w:rsidRPr="0076688E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AD6966" w:rsidRPr="0030000D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5. </w:t>
      </w:r>
      <w:r w:rsidR="00F5537A">
        <w:rPr>
          <w:rFonts w:ascii="Times New Roman" w:hAnsi="Times New Roman" w:cs="Times New Roman"/>
          <w:sz w:val="32"/>
        </w:rPr>
        <w:t>Результат</w:t>
      </w:r>
    </w:p>
    <w:p w:rsidR="0030000D" w:rsidRPr="00F5537A" w:rsidRDefault="0030000D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</w:t>
      </w:r>
      <w:r w:rsidR="00F5537A">
        <w:rPr>
          <w:rFonts w:ascii="Times New Roman" w:hAnsi="Times New Roman" w:cs="Times New Roman"/>
          <w:sz w:val="28"/>
        </w:rPr>
        <w:t>таблице 1 представлены данные  просчитанные программой на промежутке от 1 до 50 с шагом в 0.1 и коэффициентом кратности 18</w:t>
      </w:r>
    </w:p>
    <w:tbl>
      <w:tblPr>
        <w:tblStyle w:val="ac"/>
        <w:tblW w:w="0" w:type="auto"/>
        <w:tblLook w:val="04A0"/>
      </w:tblPr>
      <w:tblGrid>
        <w:gridCol w:w="1023"/>
        <w:gridCol w:w="1079"/>
        <w:gridCol w:w="1079"/>
        <w:gridCol w:w="1123"/>
        <w:gridCol w:w="1123"/>
        <w:gridCol w:w="1116"/>
        <w:gridCol w:w="1116"/>
        <w:gridCol w:w="1079"/>
        <w:gridCol w:w="1116"/>
      </w:tblGrid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f(n)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g(n)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arctg</w:t>
            </w:r>
            <w:proofErr w:type="spellEnd"/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(f/g)</w:t>
            </w:r>
          </w:p>
        </w:tc>
        <w:tc>
          <w:tcPr>
            <w:tcW w:w="1095" w:type="dxa"/>
            <w:vAlign w:val="bottom"/>
          </w:tcPr>
          <w:p w:rsidR="00F5537A" w:rsidRPr="00F5537A" w:rsidRDefault="00F5537A" w:rsidP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arctg</w:t>
            </w:r>
            <w:proofErr w:type="spellEnd"/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(g/f)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π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Θ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Ο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24,8182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-26,0651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-0,7609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-0,8099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0,049002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0,125531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-0,12553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0,223534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34,3643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-31,6378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-0,82669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-0,74411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-0,08257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0,257106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-0,09196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0,09196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14784,9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12477,5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0,869833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0,700963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0,16887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0,005663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-0,00566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0,343403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15274,5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13151,3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0,85995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0,710846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0,149104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0,025429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-0,02543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0,323637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15774,5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13851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0,850235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0,720561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0,129674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0,044859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-0,04486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0,304207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16285,2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14577,1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0,840686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0,73011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0,110575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0,063958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-0,06396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0,285108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16806,5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15330,4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0,831299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0,739497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0,091803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0,08273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-0,08273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0,266335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17338,7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16111,3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0,822073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0,748723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0,07335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0,101183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-0,10118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0,247883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17881,7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16920,7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0,813004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0,757792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0,055213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0,11932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-0,11932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0,229746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18435,8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17759,1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0,804091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0,766706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0,037385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0,137148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-0,13715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0,211918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19000,9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18627,3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0,795329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0,775467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0,019862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0,154671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-0,15467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0,194394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19577,3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19525,8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0,786717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0,78408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0,002637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0,171896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-0,1719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0,17717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20165,1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20455,4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0,778251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0,792545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-0,01429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0,188827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-0,16024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0,160239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20764,2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21416,7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0,76993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0,800866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-0,03094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0,205469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-0,1436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0,143597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21374,9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22410,5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0,76175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0,809046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-0,0473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0,221828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-0,12724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0,127237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21997,3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23437,5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0,75371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0,817087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-0,06338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0,23791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-0,11116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0,111156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22631,3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24498,3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0,745805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0,824991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-0,07919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0,253719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-0,09535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0,095347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23277,3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25593,7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0,738035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0,832762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-0,09473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0,26926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-0,07981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0,079806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23935,2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26724,4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0,730395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0,840401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-0,11001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0,284538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-0,06453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0,064527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24605,2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27891,2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0,722885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0,847911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-0,12503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0,299559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-0,04951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0,049506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25287,3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29094,7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0,715501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0,855296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-0,1398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0,314328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-0,03474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0,034738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25981,7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30335,7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0,70824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0,862556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-0,15432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0,328849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-0,02022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0,020217</w:t>
            </w:r>
          </w:p>
        </w:tc>
      </w:tr>
      <w:tr w:rsidR="00F5537A" w:rsidTr="009A0617">
        <w:tc>
          <w:tcPr>
            <w:tcW w:w="1094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26688,6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31615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0,701101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0,869695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-0,16859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0,343126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-0,00594</w:t>
            </w:r>
          </w:p>
        </w:tc>
        <w:tc>
          <w:tcPr>
            <w:tcW w:w="1095" w:type="dxa"/>
            <w:vAlign w:val="bottom"/>
          </w:tcPr>
          <w:p w:rsidR="00F5537A" w:rsidRPr="00F5537A" w:rsidRDefault="00F5537A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55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0,00594</w:t>
            </w:r>
          </w:p>
        </w:tc>
      </w:tr>
    </w:tbl>
    <w:p w:rsidR="00F5537A" w:rsidRDefault="00F5537A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Таблица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0000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0000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выходные данные</w:t>
      </w:r>
      <w:r w:rsid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0000D" w:rsidRPr="00F5537A" w:rsidRDefault="00F5537A" w:rsidP="00F5537A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30000D" w:rsidRPr="00F5537A" w:rsidRDefault="0030000D" w:rsidP="0030000D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1 представлен </w:t>
      </w:r>
      <w:r w:rsidR="00F5537A">
        <w:rPr>
          <w:rFonts w:ascii="Times New Roman" w:hAnsi="Times New Roman" w:cs="Times New Roman"/>
          <w:sz w:val="28"/>
        </w:rPr>
        <w:t xml:space="preserve">график функций </w:t>
      </w:r>
      <w:r w:rsidR="00F5537A">
        <w:rPr>
          <w:rFonts w:ascii="Times New Roman" w:hAnsi="Times New Roman" w:cs="Times New Roman"/>
          <w:sz w:val="28"/>
          <w:lang w:val="en-US"/>
        </w:rPr>
        <w:t>f</w:t>
      </w:r>
      <w:r w:rsidR="00F5537A" w:rsidRPr="00F5537A">
        <w:rPr>
          <w:rFonts w:ascii="Times New Roman" w:hAnsi="Times New Roman" w:cs="Times New Roman"/>
          <w:sz w:val="28"/>
        </w:rPr>
        <w:t>(</w:t>
      </w:r>
      <w:r w:rsidR="00F5537A">
        <w:rPr>
          <w:rFonts w:ascii="Times New Roman" w:hAnsi="Times New Roman" w:cs="Times New Roman"/>
          <w:sz w:val="28"/>
          <w:lang w:val="en-US"/>
        </w:rPr>
        <w:t>n</w:t>
      </w:r>
      <w:r w:rsidR="00F5537A" w:rsidRPr="00F5537A">
        <w:rPr>
          <w:rFonts w:ascii="Times New Roman" w:hAnsi="Times New Roman" w:cs="Times New Roman"/>
          <w:sz w:val="28"/>
        </w:rPr>
        <w:t xml:space="preserve">) </w:t>
      </w:r>
      <w:r w:rsidR="00F5537A">
        <w:rPr>
          <w:rFonts w:ascii="Times New Roman" w:hAnsi="Times New Roman" w:cs="Times New Roman"/>
          <w:sz w:val="28"/>
        </w:rPr>
        <w:t xml:space="preserve">и </w:t>
      </w:r>
      <w:r w:rsidR="00F5537A">
        <w:rPr>
          <w:rFonts w:ascii="Times New Roman" w:hAnsi="Times New Roman" w:cs="Times New Roman"/>
          <w:sz w:val="28"/>
          <w:lang w:val="en-US"/>
        </w:rPr>
        <w:t>g</w:t>
      </w:r>
      <w:r w:rsidR="00F5537A" w:rsidRPr="00F5537A">
        <w:rPr>
          <w:rFonts w:ascii="Times New Roman" w:hAnsi="Times New Roman" w:cs="Times New Roman"/>
          <w:sz w:val="28"/>
        </w:rPr>
        <w:t>(</w:t>
      </w:r>
      <w:r w:rsidR="00F5537A">
        <w:rPr>
          <w:rFonts w:ascii="Times New Roman" w:hAnsi="Times New Roman" w:cs="Times New Roman"/>
          <w:sz w:val="28"/>
          <w:lang w:val="en-US"/>
        </w:rPr>
        <w:t>n</w:t>
      </w:r>
      <w:r w:rsidR="00F5537A" w:rsidRPr="00F5537A">
        <w:rPr>
          <w:rFonts w:ascii="Times New Roman" w:hAnsi="Times New Roman" w:cs="Times New Roman"/>
          <w:sz w:val="28"/>
        </w:rPr>
        <w:t xml:space="preserve">) </w:t>
      </w:r>
      <w:r w:rsidR="00F5537A">
        <w:rPr>
          <w:rFonts w:ascii="Times New Roman" w:hAnsi="Times New Roman" w:cs="Times New Roman"/>
          <w:sz w:val="28"/>
        </w:rPr>
        <w:t xml:space="preserve">для интервала по </w:t>
      </w:r>
      <w:r w:rsidR="00F5537A">
        <w:rPr>
          <w:rFonts w:ascii="Times New Roman" w:hAnsi="Times New Roman" w:cs="Times New Roman"/>
          <w:sz w:val="28"/>
          <w:lang w:val="en-US"/>
        </w:rPr>
        <w:t>n</w:t>
      </w:r>
      <w:r w:rsidR="00F5537A" w:rsidRPr="0078197E">
        <w:rPr>
          <w:rFonts w:ascii="Times New Roman" w:hAnsi="Times New Roman" w:cs="Times New Roman"/>
          <w:sz w:val="28"/>
        </w:rPr>
        <w:t xml:space="preserve"> </w:t>
      </w:r>
      <w:r w:rsidR="00F5537A" w:rsidRPr="00F5537A">
        <w:rPr>
          <w:rFonts w:ascii="Times New Roman" w:hAnsi="Times New Roman" w:cs="Times New Roman"/>
          <w:sz w:val="28"/>
        </w:rPr>
        <w:t>[8.772;10.842]</w:t>
      </w:r>
    </w:p>
    <w:p w:rsidR="0030000D" w:rsidRPr="00EE5E35" w:rsidRDefault="0030000D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05500" cy="4223800"/>
            <wp:effectExtent l="19050" t="0" r="0" b="0"/>
            <wp:docPr id="4" name="Рисунок 1" descr="D:\SevNTU\1st course\Informatics\semestr.02\Lab.01\screen.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\screen.men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61" cy="422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30000D" w:rsidRDefault="0030000D" w:rsidP="0030000D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F5537A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график</w:t>
      </w:r>
    </w:p>
    <w:p w:rsidR="00F14DA0" w:rsidRPr="0030000D" w:rsidRDefault="00F14DA0" w:rsidP="0030000D">
      <w:pPr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2B49A0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78197E">
        <w:rPr>
          <w:rFonts w:ascii="Times New Roman" w:hAnsi="Times New Roman" w:cs="Times New Roman"/>
          <w:sz w:val="28"/>
          <w:szCs w:val="20"/>
        </w:rPr>
        <w:t>было изучено поведение функций трудоемкости количественно-зависимых алгоритмов в реальных интервалах значений мощности множества исходных данных</w:t>
      </w:r>
      <w:r w:rsidR="005E7C98">
        <w:rPr>
          <w:rFonts w:ascii="Times New Roman" w:hAnsi="Times New Roman" w:cs="Times New Roman"/>
          <w:sz w:val="28"/>
          <w:szCs w:val="20"/>
        </w:rPr>
        <w:t>.</w:t>
      </w:r>
      <w:r w:rsidR="002B49A0">
        <w:rPr>
          <w:rFonts w:ascii="Times New Roman" w:hAnsi="Times New Roman" w:cs="Times New Roman"/>
          <w:sz w:val="28"/>
          <w:szCs w:val="20"/>
        </w:rPr>
        <w:t xml:space="preserve"> Для сравнения функций трудоемкости использован аппарат интервального анализа, реализованный в виде программы на языке </w:t>
      </w:r>
      <w:r w:rsidR="002B49A0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2B49A0" w:rsidRPr="002B49A0">
        <w:rPr>
          <w:rFonts w:ascii="Times New Roman" w:hAnsi="Times New Roman" w:cs="Times New Roman"/>
          <w:sz w:val="28"/>
          <w:szCs w:val="20"/>
        </w:rPr>
        <w:t>++.</w:t>
      </w:r>
      <w:r w:rsidR="002B49A0">
        <w:rPr>
          <w:rFonts w:ascii="Times New Roman" w:hAnsi="Times New Roman" w:cs="Times New Roman"/>
          <w:sz w:val="28"/>
          <w:szCs w:val="20"/>
        </w:rPr>
        <w:t xml:space="preserve"> Для данных функций </w:t>
      </w:r>
      <w:r w:rsidR="002B49A0">
        <w:rPr>
          <w:rFonts w:ascii="Times New Roman" w:hAnsi="Times New Roman" w:cs="Times New Roman"/>
          <w:sz w:val="28"/>
          <w:szCs w:val="20"/>
          <w:lang w:val="en-US"/>
        </w:rPr>
        <w:t>f</w:t>
      </w:r>
      <w:r w:rsidR="002B49A0" w:rsidRPr="002B49A0">
        <w:rPr>
          <w:rFonts w:ascii="Times New Roman" w:hAnsi="Times New Roman" w:cs="Times New Roman"/>
          <w:sz w:val="28"/>
          <w:szCs w:val="20"/>
        </w:rPr>
        <w:t>(</w:t>
      </w:r>
      <w:r w:rsidR="002B49A0">
        <w:rPr>
          <w:rFonts w:ascii="Times New Roman" w:hAnsi="Times New Roman" w:cs="Times New Roman"/>
          <w:sz w:val="28"/>
          <w:szCs w:val="20"/>
          <w:lang w:val="en-US"/>
        </w:rPr>
        <w:t>x</w:t>
      </w:r>
      <w:r w:rsidR="002B49A0" w:rsidRPr="002B49A0">
        <w:rPr>
          <w:rFonts w:ascii="Times New Roman" w:hAnsi="Times New Roman" w:cs="Times New Roman"/>
          <w:sz w:val="28"/>
          <w:szCs w:val="20"/>
        </w:rPr>
        <w:t xml:space="preserve">) </w:t>
      </w:r>
      <w:r w:rsidR="002B49A0">
        <w:rPr>
          <w:rFonts w:ascii="Times New Roman" w:hAnsi="Times New Roman" w:cs="Times New Roman"/>
          <w:sz w:val="28"/>
          <w:szCs w:val="20"/>
        </w:rPr>
        <w:t xml:space="preserve">и </w:t>
      </w:r>
      <w:r w:rsidR="002B49A0">
        <w:rPr>
          <w:rFonts w:ascii="Times New Roman" w:hAnsi="Times New Roman" w:cs="Times New Roman"/>
          <w:sz w:val="28"/>
          <w:szCs w:val="20"/>
          <w:lang w:val="en-US"/>
        </w:rPr>
        <w:t>g</w:t>
      </w:r>
      <w:r w:rsidR="002B49A0" w:rsidRPr="002B49A0">
        <w:rPr>
          <w:rFonts w:ascii="Times New Roman" w:hAnsi="Times New Roman" w:cs="Times New Roman"/>
          <w:sz w:val="28"/>
          <w:szCs w:val="20"/>
        </w:rPr>
        <w:t>(</w:t>
      </w:r>
      <w:r w:rsidR="002B49A0">
        <w:rPr>
          <w:rFonts w:ascii="Times New Roman" w:hAnsi="Times New Roman" w:cs="Times New Roman"/>
          <w:sz w:val="28"/>
          <w:szCs w:val="20"/>
          <w:lang w:val="en-US"/>
        </w:rPr>
        <w:t>x</w:t>
      </w:r>
      <w:r w:rsidR="002B49A0" w:rsidRPr="002B49A0">
        <w:rPr>
          <w:rFonts w:ascii="Times New Roman" w:hAnsi="Times New Roman" w:cs="Times New Roman"/>
          <w:sz w:val="28"/>
          <w:szCs w:val="20"/>
        </w:rPr>
        <w:t xml:space="preserve">) </w:t>
      </w:r>
      <w:r w:rsidR="002B49A0">
        <w:rPr>
          <w:rFonts w:ascii="Times New Roman" w:hAnsi="Times New Roman" w:cs="Times New Roman"/>
          <w:sz w:val="28"/>
          <w:szCs w:val="20"/>
        </w:rPr>
        <w:t xml:space="preserve">интервал, на котором выполняется соотношение </w:t>
      </w:r>
      <w:r w:rsidR="002B49A0" w:rsidRPr="00C26AC3">
        <w:rPr>
          <w:position w:val="-24"/>
          <w:sz w:val="26"/>
          <w:lang w:val="en-US"/>
        </w:rPr>
        <w:object w:dxaOrig="1780" w:dyaOrig="540">
          <v:shape id="_x0000_i1027" type="#_x0000_t75" style="width:104.25pt;height:31.5pt" o:ole="">
            <v:imagedata r:id="rId13" o:title=""/>
          </v:shape>
          <o:OLEObject Type="Embed" ProgID="Equation.3" ShapeID="_x0000_i1027" DrawAspect="Content" ObjectID="_1487441258" r:id="rId14"/>
        </w:object>
      </w:r>
      <w:r w:rsidR="002B49A0">
        <w:rPr>
          <w:sz w:val="26"/>
        </w:rPr>
        <w:t xml:space="preserve"> –  </w:t>
      </w:r>
      <w:r w:rsidR="002B49A0" w:rsidRPr="00F5537A">
        <w:rPr>
          <w:rFonts w:ascii="Times New Roman" w:hAnsi="Times New Roman" w:cs="Times New Roman"/>
          <w:sz w:val="28"/>
        </w:rPr>
        <w:t>[8.772;10.842]</w:t>
      </w:r>
      <w:r w:rsidR="002B49A0">
        <w:rPr>
          <w:rFonts w:ascii="Times New Roman" w:hAnsi="Times New Roman" w:cs="Times New Roman"/>
          <w:sz w:val="28"/>
        </w:rPr>
        <w:t>, был построен график функций для этого интервала.</w:t>
      </w:r>
    </w:p>
    <w:sectPr w:rsidR="009668BF" w:rsidRPr="002B49A0" w:rsidSect="00637308">
      <w:headerReference w:type="even" r:id="rId15"/>
      <w:headerReference w:type="default" r:id="rId16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FE6" w:rsidRDefault="00DD6FE6" w:rsidP="00637308">
      <w:pPr>
        <w:spacing w:after="0" w:line="240" w:lineRule="auto"/>
      </w:pPr>
      <w:r>
        <w:separator/>
      </w:r>
    </w:p>
    <w:p w:rsidR="00DD6FE6" w:rsidRDefault="00DD6FE6"/>
  </w:endnote>
  <w:endnote w:type="continuationSeparator" w:id="0">
    <w:p w:rsidR="00DD6FE6" w:rsidRDefault="00DD6FE6" w:rsidP="00637308">
      <w:pPr>
        <w:spacing w:after="0" w:line="240" w:lineRule="auto"/>
      </w:pPr>
      <w:r>
        <w:continuationSeparator/>
      </w:r>
    </w:p>
    <w:p w:rsidR="00DD6FE6" w:rsidRDefault="00DD6F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FE6" w:rsidRDefault="00DD6FE6" w:rsidP="00637308">
      <w:pPr>
        <w:spacing w:after="0" w:line="240" w:lineRule="auto"/>
      </w:pPr>
      <w:r>
        <w:separator/>
      </w:r>
    </w:p>
    <w:p w:rsidR="00DD6FE6" w:rsidRDefault="00DD6FE6"/>
  </w:footnote>
  <w:footnote w:type="continuationSeparator" w:id="0">
    <w:p w:rsidR="00DD6FE6" w:rsidRDefault="00DD6FE6" w:rsidP="00637308">
      <w:pPr>
        <w:spacing w:after="0" w:line="240" w:lineRule="auto"/>
      </w:pPr>
      <w:r>
        <w:continuationSeparator/>
      </w:r>
    </w:p>
    <w:p w:rsidR="00DD6FE6" w:rsidRDefault="00DD6F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C26AC3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688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104491"/>
    <w:rsid w:val="00144232"/>
    <w:rsid w:val="002B4271"/>
    <w:rsid w:val="002B49A0"/>
    <w:rsid w:val="0030000D"/>
    <w:rsid w:val="00335BDA"/>
    <w:rsid w:val="003C0780"/>
    <w:rsid w:val="003C49A1"/>
    <w:rsid w:val="003C61D0"/>
    <w:rsid w:val="00411FBD"/>
    <w:rsid w:val="00427441"/>
    <w:rsid w:val="00491506"/>
    <w:rsid w:val="004E1B5F"/>
    <w:rsid w:val="0050074C"/>
    <w:rsid w:val="00521F0D"/>
    <w:rsid w:val="005A0349"/>
    <w:rsid w:val="005E4087"/>
    <w:rsid w:val="005E7C98"/>
    <w:rsid w:val="005F0E89"/>
    <w:rsid w:val="0060558E"/>
    <w:rsid w:val="00634415"/>
    <w:rsid w:val="00637308"/>
    <w:rsid w:val="006A72E8"/>
    <w:rsid w:val="006E397A"/>
    <w:rsid w:val="007339AD"/>
    <w:rsid w:val="00737103"/>
    <w:rsid w:val="0076688E"/>
    <w:rsid w:val="0078197E"/>
    <w:rsid w:val="00792AD2"/>
    <w:rsid w:val="00796EE9"/>
    <w:rsid w:val="00851631"/>
    <w:rsid w:val="008F354E"/>
    <w:rsid w:val="008F6164"/>
    <w:rsid w:val="00921EF5"/>
    <w:rsid w:val="00927A73"/>
    <w:rsid w:val="00950667"/>
    <w:rsid w:val="00962C4E"/>
    <w:rsid w:val="009668BF"/>
    <w:rsid w:val="009865DA"/>
    <w:rsid w:val="009B1841"/>
    <w:rsid w:val="009D6C3D"/>
    <w:rsid w:val="00A00F91"/>
    <w:rsid w:val="00A01ED2"/>
    <w:rsid w:val="00A873E1"/>
    <w:rsid w:val="00AD6966"/>
    <w:rsid w:val="00AD7BF9"/>
    <w:rsid w:val="00AF24CB"/>
    <w:rsid w:val="00AF2F98"/>
    <w:rsid w:val="00B6493C"/>
    <w:rsid w:val="00B72B79"/>
    <w:rsid w:val="00BF026A"/>
    <w:rsid w:val="00C26AC3"/>
    <w:rsid w:val="00C913F8"/>
    <w:rsid w:val="00CA2357"/>
    <w:rsid w:val="00DD6FE6"/>
    <w:rsid w:val="00DE0984"/>
    <w:rsid w:val="00DE6304"/>
    <w:rsid w:val="00E158C0"/>
    <w:rsid w:val="00E44708"/>
    <w:rsid w:val="00E8630E"/>
    <w:rsid w:val="00EE4A0D"/>
    <w:rsid w:val="00EE5E35"/>
    <w:rsid w:val="00EF5310"/>
    <w:rsid w:val="00F143CA"/>
    <w:rsid w:val="00F14DA0"/>
    <w:rsid w:val="00F22C13"/>
    <w:rsid w:val="00F24ACE"/>
    <w:rsid w:val="00F5537A"/>
    <w:rsid w:val="00FC3FC0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5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5124D-7CF7-4AEE-AA3D-3AE9680D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29</cp:revision>
  <cp:lastPrinted>2015-02-16T22:07:00Z</cp:lastPrinted>
  <dcterms:created xsi:type="dcterms:W3CDTF">2014-09-18T14:02:00Z</dcterms:created>
  <dcterms:modified xsi:type="dcterms:W3CDTF">2015-03-09T18:21:00Z</dcterms:modified>
</cp:coreProperties>
</file>