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n377hsgeqyf" w:id="0"/>
      <w:bookmarkEnd w:id="0"/>
      <w:r w:rsidDel="00000000" w:rsidR="00000000" w:rsidRPr="00000000">
        <w:rPr>
          <w:rtl w:val="0"/>
        </w:rPr>
        <w:t xml:space="preserve">Ivan Lavena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 w14:paraId="00000003">
      <w:pPr>
        <w:tabs>
          <w:tab w:val="left" w:leader="none" w:pos="5760"/>
        </w:tabs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lavenaivan@gmail.com</w:t>
        </w:r>
      </w:hyperlink>
      <w:r w:rsidDel="00000000" w:rsidR="00000000" w:rsidRPr="00000000">
        <w:rPr>
          <w:sz w:val="18"/>
          <w:szCs w:val="18"/>
          <w:rtl w:val="0"/>
        </w:rPr>
        <w:tab/>
        <w:t xml:space="preserve">LinkedIn: </w:t>
      </w:r>
      <w:hyperlink r:id="rId7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linkedin.com/ivanl24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760"/>
        </w:tabs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Phone: 587-917-7046</w:t>
        <w:tab/>
        <w:t xml:space="preserve">Website: </w:t>
      </w:r>
      <w:hyperlink r:id="rId8">
        <w:r w:rsidDel="00000000" w:rsidR="00000000" w:rsidRPr="00000000">
          <w:rPr>
            <w:color w:val="1155cc"/>
            <w:sz w:val="18"/>
            <w:szCs w:val="18"/>
            <w:rtl w:val="0"/>
          </w:rPr>
          <w:t xml:space="preserve">ivanlavena.ca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bottom w:color="94b6d2" w:space="1" w:sz="8" w:val="single"/>
        </w:pBdr>
        <w:spacing w:before="240" w:line="240" w:lineRule="auto"/>
        <w:rPr>
          <w:b w:val="1"/>
          <w:smallCaps w:val="1"/>
          <w:sz w:val="22"/>
          <w:szCs w:val="22"/>
        </w:rPr>
      </w:pPr>
      <w:bookmarkStart w:colFirst="0" w:colLast="0" w:name="_utocmx7lqxxi" w:id="1"/>
      <w:bookmarkEnd w:id="1"/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 - CSS - JavaScript - React Native - SASS - BootStrap - Node.js - Github - BitBucket - Jira - Adobe XD - Web Design - Prototyping - Wireframing - SQL - Java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bottom w:color="94b6d2" w:space="1" w:sz="8" w:val="single"/>
        </w:pBdr>
        <w:spacing w:before="240" w:line="240" w:lineRule="auto"/>
        <w:rPr>
          <w:b w:val="1"/>
          <w:smallCaps w:val="1"/>
          <w:sz w:val="22"/>
          <w:szCs w:val="22"/>
        </w:rPr>
      </w:pPr>
      <w:bookmarkStart w:colFirst="0" w:colLast="0" w:name="_qohydnfg9eh" w:id="2"/>
      <w:bookmarkEnd w:id="2"/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820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Vybes Technologies </w:t>
        <w:tab/>
        <w:t xml:space="preserve">Calgary, AB</w:t>
      </w:r>
    </w:p>
    <w:p w:rsidR="00000000" w:rsidDel="00000000" w:rsidP="00000000" w:rsidRDefault="00000000" w:rsidRPr="00000000" w14:paraId="0000000C">
      <w:pPr>
        <w:tabs>
          <w:tab w:val="left" w:leader="none" w:pos="819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 Developer (Contract)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February - July 2023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 Native</w:t>
      </w:r>
      <w:r w:rsidDel="00000000" w:rsidR="00000000" w:rsidRPr="00000000">
        <w:rPr>
          <w:sz w:val="20"/>
          <w:szCs w:val="20"/>
          <w:rtl w:val="0"/>
        </w:rPr>
        <w:t xml:space="preserve"> within one week to increase work productivity twofold to build a responsive website that will increase the exposure of the client’s iOS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Took an active part in discussions with the development team to share ideas and opinions to improve the client’s website.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Assisted in the design process by implementing design components using</w:t>
      </w:r>
      <w:r w:rsidDel="00000000" w:rsidR="00000000" w:rsidRPr="00000000">
        <w:rPr>
          <w:b w:val="1"/>
          <w:sz w:val="20"/>
          <w:szCs w:val="20"/>
          <w:rtl w:val="0"/>
        </w:rPr>
        <w:t xml:space="preserve"> Figma</w:t>
      </w:r>
      <w:r w:rsidDel="00000000" w:rsidR="00000000" w:rsidRPr="00000000">
        <w:rPr>
          <w:sz w:val="20"/>
          <w:szCs w:val="20"/>
          <w:rtl w:val="0"/>
        </w:rPr>
        <w:t xml:space="preserve"> to help enhance work efficiency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bottom w:color="94b6d2" w:space="1" w:sz="8" w:val="single"/>
        </w:pBdr>
        <w:spacing w:before="240" w:line="240" w:lineRule="auto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spacing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Information Technology – Major in Software Development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ab/>
        <w:t xml:space="preserve">May 2021 - August 2022</w:t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Southern Alberta Institute of Technology (SAIT), Calgary, AB</w:t>
      </w:r>
    </w:p>
    <w:p w:rsidR="00000000" w:rsidDel="00000000" w:rsidP="00000000" w:rsidRDefault="00000000" w:rsidRPr="00000000" w14:paraId="00000016">
      <w:pPr>
        <w:tabs>
          <w:tab w:val="right" w:leader="none" w:pos="9360"/>
        </w:tabs>
        <w:spacing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GPA: 3.36/4.00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Apply newly learned tech stack skills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JSP, Java Servlet, and MariaDB </w:t>
      </w:r>
      <w:r w:rsidDel="00000000" w:rsidR="00000000" w:rsidRPr="00000000">
        <w:rPr>
          <w:sz w:val="20"/>
          <w:szCs w:val="20"/>
          <w:rtl w:val="0"/>
        </w:rPr>
        <w:t xml:space="preserve">skillfully</w:t>
      </w:r>
      <w:r w:rsidDel="00000000" w:rsidR="00000000" w:rsidRPr="00000000">
        <w:rPr>
          <w:sz w:val="20"/>
          <w:szCs w:val="20"/>
          <w:rtl w:val="0"/>
        </w:rPr>
        <w:t xml:space="preserve"> to build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home inventory</w:t>
      </w:r>
      <w:r w:rsidDel="00000000" w:rsidR="00000000" w:rsidRPr="00000000">
        <w:rPr>
          <w:sz w:val="20"/>
          <w:szCs w:val="20"/>
          <w:rtl w:val="0"/>
        </w:rPr>
        <w:t xml:space="preserve"> application featuring a </w:t>
      </w:r>
      <w:r w:rsidDel="00000000" w:rsidR="00000000" w:rsidRPr="00000000">
        <w:rPr>
          <w:b w:val="1"/>
          <w:sz w:val="20"/>
          <w:szCs w:val="20"/>
          <w:rtl w:val="0"/>
        </w:rPr>
        <w:t xml:space="preserve">CRUD operation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administration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Learn standard practices to manage databases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MariaDB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HeidiSQL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right" w:leader="none" w:pos="9360"/>
        </w:tabs>
        <w:spacing w:line="24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Actively participated in designing and building a capstone project, the BackupBuddy app, for a client 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front-end developer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Java, HTML, CSS, JavaScript, Node.js,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MariaDB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line="240" w:lineRule="auto"/>
        <w:rPr>
          <w:rFonts w:ascii="Century Gothic" w:cs="Century Gothic" w:eastAsia="Century Gothic" w:hAnsi="Century Gothic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leader="none" w:pos="10800"/>
        </w:tabs>
        <w:spacing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Web Development - Fast Track</w:t>
      </w: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ab/>
        <w:t xml:space="preserve">September 2020 - December 2020</w:t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Southern Alberta Institute of Technology (SAIT), Calgary, AB</w:t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spacing w:line="240" w:lineRule="auto"/>
        <w:rPr>
          <w:rFonts w:ascii="Century Gothic" w:cs="Century Gothic" w:eastAsia="Century Gothic" w:hAnsi="Century Gothic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sz w:val="18"/>
          <w:szCs w:val="18"/>
          <w:rtl w:val="0"/>
        </w:rPr>
        <w:t xml:space="preserve">GPA: 3.88/4.00</w:t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leader="none" w:pos="9360"/>
        </w:tabs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Displays practicality in web fundamental languages such as </w:t>
      </w:r>
      <w:r w:rsidDel="00000000" w:rsidR="00000000" w:rsidRPr="00000000">
        <w:rPr>
          <w:b w:val="1"/>
          <w:sz w:val="20"/>
          <w:szCs w:val="20"/>
          <w:rtl w:val="0"/>
        </w:rPr>
        <w:t xml:space="preserve">HTML, CSS, </w:t>
      </w:r>
      <w:r w:rsidDel="00000000" w:rsidR="00000000" w:rsidRPr="00000000">
        <w:rPr>
          <w:sz w:val="20"/>
          <w:szCs w:val="20"/>
          <w:rtl w:val="0"/>
        </w:rPr>
        <w:t xml:space="preserve">and</w:t>
      </w:r>
      <w:r w:rsidDel="00000000" w:rsidR="00000000" w:rsidRPr="00000000">
        <w:rPr>
          <w:b w:val="1"/>
          <w:sz w:val="20"/>
          <w:szCs w:val="20"/>
          <w:rtl w:val="0"/>
        </w:rPr>
        <w:t xml:space="preserve"> JavaScript</w:t>
      </w:r>
      <w:r w:rsidDel="00000000" w:rsidR="00000000" w:rsidRPr="00000000">
        <w:rPr>
          <w:sz w:val="20"/>
          <w:szCs w:val="20"/>
          <w:rtl w:val="0"/>
        </w:rPr>
        <w:t xml:space="preserve"> when building websites.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Shows proficiency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front-end</w:t>
      </w:r>
      <w:r w:rsidDel="00000000" w:rsidR="00000000" w:rsidRPr="00000000">
        <w:rPr>
          <w:sz w:val="20"/>
          <w:szCs w:val="20"/>
          <w:rtl w:val="0"/>
        </w:rPr>
        <w:t xml:space="preserve"> tech stack by designing and creating static website </w:t>
      </w:r>
      <w:r w:rsidDel="00000000" w:rsidR="00000000" w:rsidRPr="00000000">
        <w:rPr>
          <w:b w:val="1"/>
          <w:sz w:val="20"/>
          <w:szCs w:val="20"/>
          <w:rtl w:val="0"/>
        </w:rPr>
        <w:t xml:space="preserve">mockups </w:t>
      </w:r>
      <w:r w:rsidDel="00000000" w:rsidR="00000000" w:rsidRPr="00000000">
        <w:rPr>
          <w:sz w:val="20"/>
          <w:szCs w:val="20"/>
          <w:rtl w:val="0"/>
        </w:rPr>
        <w:t xml:space="preserve">for mobile and desktop devices</w:t>
      </w:r>
      <w:r w:rsidDel="00000000" w:rsidR="00000000" w:rsidRPr="00000000">
        <w:rPr>
          <w:sz w:val="20"/>
          <w:szCs w:val="20"/>
          <w:rtl w:val="0"/>
        </w:rPr>
        <w:t xml:space="preserve">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Figma</w:t>
      </w:r>
      <w:r w:rsidDel="00000000" w:rsidR="00000000" w:rsidRPr="00000000">
        <w:rPr>
          <w:sz w:val="20"/>
          <w:szCs w:val="20"/>
          <w:rtl w:val="0"/>
        </w:rPr>
        <w:t xml:space="preserve"> and code from the ground up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HTML, CSS, and JavaScript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newly learned skills like </w:t>
      </w:r>
      <w:r w:rsidDel="00000000" w:rsidR="00000000" w:rsidRPr="00000000">
        <w:rPr>
          <w:b w:val="1"/>
          <w:sz w:val="20"/>
          <w:szCs w:val="20"/>
          <w:rtl w:val="0"/>
        </w:rPr>
        <w:t xml:space="preserve">Embedded JS</w:t>
      </w:r>
      <w:r w:rsidDel="00000000" w:rsidR="00000000" w:rsidRPr="00000000">
        <w:rPr>
          <w:sz w:val="20"/>
          <w:szCs w:val="20"/>
          <w:rtl w:val="0"/>
        </w:rPr>
        <w:t xml:space="preserve"> to static websites to create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reusable HTML templates</w:t>
      </w:r>
      <w:r w:rsidDel="00000000" w:rsidR="00000000" w:rsidRPr="00000000">
        <w:rPr>
          <w:sz w:val="20"/>
          <w:szCs w:val="20"/>
          <w:rtl w:val="0"/>
        </w:rPr>
        <w:t xml:space="preserve"> and maximize workflow.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27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lavenaivan@gmail.com" TargetMode="External"/><Relationship Id="rId7" Type="http://schemas.openxmlformats.org/officeDocument/2006/relationships/hyperlink" Target="http://linkedin.com/in/ivanl24" TargetMode="External"/><Relationship Id="rId8" Type="http://schemas.openxmlformats.org/officeDocument/2006/relationships/hyperlink" Target="http://ivanlavena.c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