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F34578" w14:textId="5B32F55E" w:rsidR="00E7748E" w:rsidRDefault="002C4B5C" w:rsidP="00972F5C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0" w:color="D9D9D9"/>
          <w:between w:val="single" w:sz="4" w:space="1" w:color="D9D9D9"/>
          <w:bar w:val="single" w:sz="4" w:color="auto"/>
        </w:pBdr>
        <w:tabs>
          <w:tab w:val="left" w:pos="1418"/>
          <w:tab w:val="left" w:pos="1701"/>
          <w:tab w:val="left" w:pos="6237"/>
          <w:tab w:val="left" w:pos="7513"/>
          <w:tab w:val="left" w:pos="7655"/>
        </w:tabs>
        <w:spacing w:after="100" w:afterAutospacing="1"/>
        <w:contextualSpacing/>
        <w:rPr>
          <w:lang w:val="es-ES"/>
        </w:rPr>
      </w:pPr>
      <w:bookmarkStart w:id="0" w:name="_Hlk47435879"/>
      <w:bookmarkStart w:id="1" w:name="_Toc238292986"/>
      <w:bookmarkEnd w:id="0"/>
      <w:r>
        <w:rPr>
          <w:lang w:val="es-ES"/>
        </w:rPr>
        <w:t xml:space="preserve">EMPRESA </w:t>
      </w:r>
      <w:r>
        <w:rPr>
          <w:lang w:val="es-ES"/>
        </w:rPr>
        <w:tab/>
        <w:t>:</w:t>
      </w:r>
      <w:r w:rsidR="009424A1">
        <w:rPr>
          <w:lang w:val="es-ES"/>
        </w:rPr>
        <w:t xml:space="preserve"> </w:t>
      </w:r>
      <w:r w:rsidR="001169C7">
        <w:rPr>
          <w:lang w:val="es-ES"/>
        </w:rPr>
        <w:t xml:space="preserve">{{EMPRESA}}</w:t>
      </w:r>
    </w:p>
    <w:p w14:paraId="27B1470E" w14:textId="0E505168" w:rsidR="007938FB" w:rsidRDefault="001450E2" w:rsidP="00972F5C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0" w:color="D9D9D9"/>
          <w:between w:val="single" w:sz="4" w:space="1" w:color="D9D9D9"/>
          <w:bar w:val="single" w:sz="4" w:color="auto"/>
        </w:pBdr>
        <w:tabs>
          <w:tab w:val="left" w:pos="1418"/>
          <w:tab w:val="left" w:pos="1701"/>
          <w:tab w:val="left" w:pos="5387"/>
          <w:tab w:val="left" w:pos="6237"/>
          <w:tab w:val="left" w:pos="7513"/>
          <w:tab w:val="left" w:pos="7655"/>
        </w:tabs>
        <w:spacing w:after="100" w:afterAutospacing="1"/>
        <w:contextualSpacing/>
        <w:rPr>
          <w:lang w:val="es-ES"/>
        </w:rPr>
      </w:pPr>
      <w:r>
        <w:rPr>
          <w:lang w:val="es-ES"/>
        </w:rPr>
        <w:t>ATENCIÓN</w:t>
      </w:r>
      <w:r>
        <w:rPr>
          <w:lang w:val="es-ES"/>
        </w:rPr>
        <w:tab/>
      </w:r>
      <w:r w:rsidR="00664CBF">
        <w:rPr>
          <w:lang w:val="es-ES"/>
        </w:rPr>
        <w:t xml:space="preserve">: </w:t>
      </w:r>
      <w:r w:rsidR="001169C7" w:rsidRPr="00830876">
        <w:rPr>
          <w:lang w:val="es-ES"/>
        </w:rPr>
        <w:t xml:space="preserve">{{ATENCION}}</w:t>
      </w:r>
    </w:p>
    <w:p w14:paraId="56FFBCBA" w14:textId="52BAB415" w:rsidR="00540615" w:rsidRDefault="00F80936" w:rsidP="00972F5C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0" w:color="D9D9D9"/>
          <w:between w:val="single" w:sz="4" w:space="1" w:color="D9D9D9"/>
          <w:bar w:val="single" w:sz="4" w:color="auto"/>
        </w:pBdr>
        <w:tabs>
          <w:tab w:val="left" w:pos="1418"/>
          <w:tab w:val="left" w:pos="1701"/>
          <w:tab w:val="left" w:pos="5954"/>
          <w:tab w:val="left" w:pos="7513"/>
          <w:tab w:val="left" w:pos="7655"/>
        </w:tabs>
        <w:spacing w:after="100" w:afterAutospacing="1"/>
        <w:contextualSpacing/>
        <w:rPr>
          <w:lang w:val="es-ES"/>
        </w:rPr>
      </w:pPr>
      <w:r>
        <w:rPr>
          <w:lang w:val="es-ES"/>
        </w:rPr>
        <w:t>ASUNTO</w:t>
      </w:r>
      <w:r>
        <w:rPr>
          <w:lang w:val="es-ES"/>
        </w:rPr>
        <w:tab/>
      </w:r>
      <w:r w:rsidR="00696271">
        <w:rPr>
          <w:lang w:val="es-ES"/>
        </w:rPr>
        <w:t xml:space="preserve">: </w:t>
      </w:r>
      <w:r w:rsidR="001169C7">
        <w:rPr>
          <w:lang w:val="es-ES"/>
        </w:rPr>
        <w:t xml:space="preserve">{{ASUNTO}}</w:t>
      </w:r>
    </w:p>
    <w:p w14:paraId="2BF800D7" w14:textId="7A3F940A" w:rsidR="007938FB" w:rsidRDefault="00F80936" w:rsidP="00972F5C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0" w:color="D9D9D9"/>
          <w:between w:val="single" w:sz="4" w:space="1" w:color="D9D9D9"/>
          <w:bar w:val="single" w:sz="4" w:color="auto"/>
        </w:pBdr>
        <w:tabs>
          <w:tab w:val="left" w:pos="1418"/>
          <w:tab w:val="left" w:pos="1701"/>
          <w:tab w:val="left" w:pos="5954"/>
          <w:tab w:val="left" w:pos="7513"/>
          <w:tab w:val="left" w:pos="7655"/>
        </w:tabs>
        <w:spacing w:after="100" w:afterAutospacing="1"/>
        <w:contextualSpacing/>
        <w:rPr>
          <w:lang w:val="es-ES"/>
        </w:rPr>
      </w:pPr>
      <w:r>
        <w:rPr>
          <w:lang w:val="es-ES"/>
        </w:rPr>
        <w:t>FECHA ASUNTO</w:t>
      </w:r>
      <w:r w:rsidR="002F7375">
        <w:rPr>
          <w:lang w:val="es-ES"/>
        </w:rPr>
        <w:t xml:space="preserve">: </w:t>
      </w:r>
      <w:r w:rsidR="005C2BA8">
        <w:rPr>
          <w:lang w:val="es-ES"/>
        </w:rPr>
        <w:t xml:space="preserve">{{FECHA_ASUNTO_TEXTO}}</w:t>
      </w:r>
      <w:r w:rsidR="001169C7">
        <w:rPr>
          <w:lang w:val="es-ES"/>
        </w:rPr>
        <w:t xml:space="preserve"/>
      </w:r>
      <w:r w:rsidR="005C2BA8">
        <w:rPr>
          <w:lang w:val="es-ES"/>
        </w:rPr>
        <w:t xml:space="preserve"/>
      </w:r>
      <w:r w:rsidR="001169C7">
        <w:rPr>
          <w:lang w:val="es-ES"/>
        </w:rPr>
        <w:t xml:space="preserve"/>
      </w:r>
      <w:r w:rsidR="004A1584">
        <w:rPr>
          <w:lang w:val="es-ES"/>
        </w:rPr>
        <w:t xml:space="preserve"/>
      </w:r>
      <w:r w:rsidR="002C4F60">
        <w:rPr>
          <w:lang w:val="es-ES"/>
        </w:rPr>
        <w:t xml:space="preserve"/>
      </w:r>
      <w:r w:rsidR="003D2443">
        <w:rPr>
          <w:lang w:val="es-ES"/>
        </w:rPr>
        <w:t xml:space="preserve"/>
      </w:r>
      <w:r w:rsidR="001169C7">
        <w:rPr>
          <w:lang w:val="es-ES"/>
        </w:rPr>
        <w:t xml:space="preserve"/>
      </w:r>
    </w:p>
    <w:p w14:paraId="644506B4" w14:textId="77777777" w:rsidR="007938FB" w:rsidRPr="001450E2" w:rsidRDefault="007938FB" w:rsidP="00B97EEE">
      <w:pPr>
        <w:spacing w:after="100" w:afterAutospacing="1"/>
        <w:rPr>
          <w:b/>
          <w:sz w:val="32"/>
          <w:szCs w:val="32"/>
          <w:lang w:val="es-ES"/>
        </w:rPr>
      </w:pPr>
    </w:p>
    <w:p w14:paraId="471F15FC" w14:textId="77777777" w:rsidR="007938FB" w:rsidRDefault="007938FB" w:rsidP="007938FB">
      <w:pPr>
        <w:jc w:val="center"/>
        <w:rPr>
          <w:b/>
          <w:sz w:val="32"/>
          <w:szCs w:val="32"/>
        </w:rPr>
      </w:pPr>
    </w:p>
    <w:p w14:paraId="0E9B4249" w14:textId="4A353D5B" w:rsidR="007938FB" w:rsidRPr="001C03CE" w:rsidRDefault="007938FB" w:rsidP="007938FB">
      <w:pPr>
        <w:jc w:val="center"/>
        <w:rPr>
          <w:b/>
          <w:sz w:val="32"/>
          <w:szCs w:val="32"/>
          <w:lang w:val="es-ES"/>
        </w:rPr>
      </w:pPr>
      <w:r w:rsidRPr="00021E42">
        <w:rPr>
          <w:b/>
          <w:sz w:val="32"/>
          <w:szCs w:val="32"/>
        </w:rPr>
        <w:t>INDICE</w:t>
      </w:r>
    </w:p>
    <w:p w14:paraId="754AA6E9" w14:textId="77777777" w:rsidR="007938FB" w:rsidRPr="00021E42" w:rsidRDefault="007938FB" w:rsidP="007938FB">
      <w:pPr>
        <w:rPr>
          <w:b/>
          <w:sz w:val="32"/>
          <w:szCs w:val="32"/>
        </w:rPr>
      </w:pPr>
    </w:p>
    <w:p w14:paraId="368350F1" w14:textId="498E6263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sz w:val="28"/>
          <w:szCs w:val="28"/>
          <w:lang w:val="en-US" w:eastAsia="es-ES"/>
        </w:rPr>
        <w:fldChar w:fldCharType="begin"/>
      </w:r>
      <w:r>
        <w:rPr>
          <w:sz w:val="28"/>
          <w:szCs w:val="28"/>
          <w:lang w:val="en-US" w:eastAsia="es-ES"/>
        </w:rPr>
        <w:instrText xml:space="preserve"> TOC \o "1-1" </w:instrText>
      </w:r>
      <w:r>
        <w:rPr>
          <w:sz w:val="28"/>
          <w:szCs w:val="28"/>
          <w:lang w:val="en-US" w:eastAsia="es-ES"/>
        </w:rPr>
        <w:fldChar w:fldCharType="separate"/>
      </w:r>
      <w:r>
        <w:rPr>
          <w:noProof/>
        </w:rPr>
        <w:t>1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6C4EFDD" w14:textId="423947B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Antecedentes del equipo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C32CD13" w14:textId="6C293561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Evaluación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3F218EF" w14:textId="07C8687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Rutina de Servicio de Mantención Preventiva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9B36A27" w14:textId="631A8B3A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73CCFE6" w14:textId="22FC5880" w:rsidR="001450E2" w:rsidRDefault="00896A6D" w:rsidP="00F17530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</w:pPr>
      <w:r>
        <w:rPr>
          <w:sz w:val="28"/>
          <w:szCs w:val="28"/>
          <w:lang w:val="en-US" w:eastAsia="es-ES"/>
        </w:rPr>
        <w:fldChar w:fldCharType="end"/>
      </w:r>
    </w:p>
    <w:p w14:paraId="03007915" w14:textId="77777777" w:rsidR="001450E2" w:rsidRDefault="001450E2" w:rsidP="001450E2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jc w:val="center"/>
      </w:pPr>
    </w:p>
    <w:p w14:paraId="4431DBE4" w14:textId="77777777" w:rsidR="007938FB" w:rsidRPr="005E1AAD" w:rsidRDefault="007938FB" w:rsidP="007938FB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rPr>
          <w:rFonts w:ascii="Arial" w:hAnsi="Arial" w:cs="Arial"/>
          <w:color w:val="000000"/>
          <w:sz w:val="12"/>
          <w:szCs w:val="12"/>
        </w:rPr>
      </w:pPr>
      <w:r w:rsidRPr="001450E2">
        <w:br w:type="page"/>
      </w:r>
    </w:p>
    <w:p w14:paraId="47CD9BB0" w14:textId="77777777" w:rsidR="007938FB" w:rsidRDefault="007938FB" w:rsidP="00F528E3">
      <w:pPr>
        <w:pStyle w:val="Ttulo1"/>
      </w:pPr>
      <w:bookmarkStart w:id="2" w:name="_Toc59616374"/>
      <w:r>
        <w:lastRenderedPageBreak/>
        <w:t>Objetivo</w:t>
      </w:r>
      <w:bookmarkEnd w:id="2"/>
    </w:p>
    <w:p w14:paraId="35DA81F6" w14:textId="7569FCC3" w:rsidR="007938FB" w:rsidRDefault="007938FB" w:rsidP="007938FB">
      <w:r>
        <w:t>El presente documento tiene por objetivo, presentar nuestra evaluación técnica, registros, acciones y conclusiones respecto al asunto de este informe.</w:t>
      </w:r>
    </w:p>
    <w:p w14:paraId="65FB5147" w14:textId="77777777" w:rsidR="003D2443" w:rsidRPr="003D2443" w:rsidRDefault="003D2443" w:rsidP="003D2443">
      <w:bookmarkStart w:id="3" w:name="_Hlk47536914"/>
    </w:p>
    <w:p w14:paraId="31D63812" w14:textId="77777777" w:rsidR="007938FB" w:rsidRDefault="00430644" w:rsidP="005E5BFD">
      <w:pPr>
        <w:pStyle w:val="Ttulo1"/>
      </w:pPr>
      <w:bookmarkStart w:id="4" w:name="_Toc59616375"/>
      <w:bookmarkStart w:id="5" w:name="_Hlk47434919"/>
      <w:bookmarkEnd w:id="1"/>
      <w:r>
        <w:t>A</w:t>
      </w:r>
      <w:r w:rsidR="007938FB" w:rsidRPr="00F528E3">
        <w:t>ntecedentes del equipo</w:t>
      </w:r>
      <w:bookmarkEnd w:id="4"/>
    </w:p>
    <w:p w14:paraId="0231DD0A" w14:textId="77777777" w:rsidR="00BE635E" w:rsidRPr="00BE635E" w:rsidRDefault="00BE635E" w:rsidP="00BE635E"/>
    <w:tbl>
      <w:tblPr>
        <w:tblW w:w="9072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52"/>
        <w:gridCol w:w="6520"/>
      </w:tblGrid>
      <w:tr w:rsidR="001169C7" w14:paraId="3503105D" w14:textId="77777777" w:rsidTr="008A227B">
        <w:trPr>
          <w:trHeight w:hRule="exact" w:val="328"/>
        </w:trPr>
        <w:tc>
          <w:tcPr>
            <w:tcW w:w="2552" w:type="dxa"/>
            <w:vAlign w:val="center"/>
          </w:tcPr>
          <w:bookmarkEnd w:id="5"/>
          <w:p w14:paraId="13027204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after="80" w:line="240" w:lineRule="auto"/>
              <w:ind w:left="102"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UPS</w:t>
            </w:r>
          </w:p>
        </w:tc>
        <w:tc>
          <w:tcPr>
            <w:tcW w:w="6520" w:type="dxa"/>
            <w:vAlign w:val="center"/>
          </w:tcPr>
          <w:p w14:paraId="5FDCCF21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{{MODELO_UPS}}</w:t>
            </w:r>
          </w:p>
        </w:tc>
      </w:tr>
      <w:tr w:rsidR="001169C7" w14:paraId="32CF2530" w14:textId="77777777" w:rsidTr="008A227B">
        <w:trPr>
          <w:trHeight w:hRule="exact" w:val="419"/>
        </w:trPr>
        <w:tc>
          <w:tcPr>
            <w:tcW w:w="2552" w:type="dxa"/>
            <w:vAlign w:val="center"/>
          </w:tcPr>
          <w:p w14:paraId="51977E6D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 serie</w:t>
            </w:r>
          </w:p>
        </w:tc>
        <w:tc>
          <w:tcPr>
            <w:tcW w:w="6520" w:type="dxa"/>
            <w:vAlign w:val="center"/>
          </w:tcPr>
          <w:p w14:paraId="3BD9EFBE" w14:textId="49FE6024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{{NUM_SERIE}}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1D45CF18" w14:textId="77777777" w:rsidTr="008A227B">
        <w:trPr>
          <w:trHeight w:hRule="exact" w:val="425"/>
        </w:trPr>
        <w:tc>
          <w:tcPr>
            <w:tcW w:w="2552" w:type="dxa"/>
            <w:vAlign w:val="center"/>
          </w:tcPr>
          <w:p w14:paraId="4FD2821F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Configuración</w:t>
            </w:r>
          </w:p>
        </w:tc>
        <w:tc>
          <w:tcPr>
            <w:tcW w:w="6520" w:type="dxa"/>
            <w:vAlign w:val="center"/>
          </w:tcPr>
          <w:p w14:paraId="59D6B760" w14:textId="2A2B1FBA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{{CONFIGURACION}}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64E78970" w14:textId="77777777" w:rsidTr="008A227B">
        <w:trPr>
          <w:trHeight w:hRule="exact" w:val="300"/>
        </w:trPr>
        <w:tc>
          <w:tcPr>
            <w:tcW w:w="2552" w:type="dxa"/>
            <w:vAlign w:val="center"/>
          </w:tcPr>
          <w:p w14:paraId="1A2690CE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del módulo</w:t>
            </w:r>
          </w:p>
        </w:tc>
        <w:tc>
          <w:tcPr>
            <w:tcW w:w="6520" w:type="dxa"/>
            <w:vAlign w:val="center"/>
          </w:tcPr>
          <w:p w14:paraId="548DF472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{{NUM_MODULO}}</w:t>
            </w:r>
          </w:p>
        </w:tc>
      </w:tr>
      <w:tr w:rsidR="001169C7" w14:paraId="7443D94E" w14:textId="77777777" w:rsidTr="008A227B">
        <w:trPr>
          <w:trHeight w:hRule="exact" w:val="407"/>
        </w:trPr>
        <w:tc>
          <w:tcPr>
            <w:tcW w:w="2552" w:type="dxa"/>
            <w:vAlign w:val="center"/>
          </w:tcPr>
          <w:p w14:paraId="2190673B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Potencia del modulo</w:t>
            </w:r>
          </w:p>
        </w:tc>
        <w:tc>
          <w:tcPr>
            <w:tcW w:w="6520" w:type="dxa"/>
            <w:vAlign w:val="center"/>
          </w:tcPr>
          <w:p w14:paraId="3BD4F83C" w14:textId="56F9B6B9" w:rsidR="001169C7" w:rsidRPr="00805159" w:rsidRDefault="00947304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{{POTENCIA}}</w:t>
            </w:r>
            <w:r w:rsidR="001169C7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:rsidRPr="000445CC" w14:paraId="7F3BE55B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69F4786C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Cantidad de baterías</w:t>
            </w:r>
          </w:p>
        </w:tc>
        <w:tc>
          <w:tcPr>
            <w:tcW w:w="6520" w:type="dxa"/>
            <w:vAlign w:val="center"/>
          </w:tcPr>
          <w:p w14:paraId="62BCC76F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{{CANT_BATERIAS}} PIEZAS</w:t>
            </w:r>
          </w:p>
        </w:tc>
      </w:tr>
      <w:tr w:rsidR="001169C7" w:rsidRPr="000445CC" w14:paraId="56B41101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37DAD3D0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de baterías</w:t>
            </w:r>
          </w:p>
        </w:tc>
        <w:tc>
          <w:tcPr>
            <w:tcW w:w="6520" w:type="dxa"/>
            <w:vAlign w:val="center"/>
          </w:tcPr>
          <w:p w14:paraId="60FCA0DC" w14:textId="7AB6D08F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{{MODELO_BATERIAS}}</w:t>
            </w:r>
            <w:r w:rsidR="00947304">
              <w:rPr>
                <w:rFonts w:cs="Arial"/>
                <w:color w:val="000000"/>
                <w:szCs w:val="22"/>
                <w:lang w:val="en-US"/>
              </w:rPr>
              <w:t xml:space="preserve"/>
            </w:r>
          </w:p>
        </w:tc>
      </w:tr>
      <w:tr w:rsidR="001169C7" w14:paraId="6398F0F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4FD4195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 UPS</w:t>
            </w:r>
          </w:p>
        </w:tc>
        <w:tc>
          <w:tcPr>
            <w:tcW w:w="6520" w:type="dxa"/>
            <w:vAlign w:val="center"/>
          </w:tcPr>
          <w:p w14:paraId="12C9D264" w14:textId="62459C33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{{DATA_UPS}}</w:t>
            </w:r>
          </w:p>
        </w:tc>
      </w:tr>
      <w:tr w:rsidR="001169C7" w14:paraId="52F014C5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7D60F4C4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las baterías</w:t>
            </w:r>
          </w:p>
        </w:tc>
        <w:tc>
          <w:tcPr>
            <w:tcW w:w="6520" w:type="dxa"/>
            <w:vAlign w:val="center"/>
          </w:tcPr>
          <w:p w14:paraId="0B9AF685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{{ANIO_BATERIAS}}</w:t>
            </w:r>
          </w:p>
        </w:tc>
      </w:tr>
      <w:tr w:rsidR="001169C7" w14:paraId="687C8B5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F59BC35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Ubicación</w:t>
            </w:r>
          </w:p>
        </w:tc>
        <w:tc>
          <w:tcPr>
            <w:tcW w:w="6520" w:type="dxa"/>
            <w:vAlign w:val="center"/>
          </w:tcPr>
          <w:p w14:paraId="109613A6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{{UBICACION}}</w:t>
            </w:r>
          </w:p>
        </w:tc>
      </w:tr>
    </w:tbl>
    <w:p w14:paraId="122082A8" w14:textId="77777777" w:rsidR="001169C7" w:rsidRDefault="001169C7" w:rsidP="00830F21">
      <w:pPr>
        <w:spacing w:after="0" w:line="240" w:lineRule="auto"/>
        <w:jc w:val="left"/>
      </w:pPr>
    </w:p>
    <w:p w14:paraId="50F8FB05" w14:textId="77777777" w:rsidR="001169C7" w:rsidRDefault="001169C7">
      <w:pPr>
        <w:spacing w:after="0" w:line="240" w:lineRule="auto"/>
        <w:jc w:val="left"/>
      </w:pPr>
      <w:r>
        <w:br w:type="page"/>
      </w:r>
    </w:p>
    <w:p w14:paraId="5EB613AB" w14:textId="48EF5EB6" w:rsidR="00830F21" w:rsidRPr="00C601F8" w:rsidRDefault="00830F21" w:rsidP="00830F21">
      <w:pPr>
        <w:pStyle w:val="Ttulo1"/>
      </w:pPr>
      <w:bookmarkStart w:id="6" w:name="_Toc59616376"/>
      <w:bookmarkStart w:id="7" w:name="_Hlk47435143"/>
      <w:r>
        <w:lastRenderedPageBreak/>
        <w:t>Evaluación técnica</w:t>
      </w:r>
      <w:bookmarkEnd w:id="6"/>
    </w:p>
    <w:tbl>
      <w:tblPr>
        <w:tblW w:w="9075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3"/>
        <w:gridCol w:w="6522"/>
      </w:tblGrid>
      <w:tr w:rsidR="00830F21" w:rsidRPr="00C601F8" w14:paraId="56F6B78C" w14:textId="77777777" w:rsidTr="00AA5307">
        <w:trPr>
          <w:trHeight w:hRule="exact" w:val="515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2819AFB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Se realizó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236C18" w14:textId="347545B0" w:rsidR="00830F21" w:rsidRPr="00C601F8" w:rsidRDefault="00AA5307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Si</w:t>
            </w:r>
          </w:p>
        </w:tc>
      </w:tr>
      <w:tr w:rsidR="00830F21" w:rsidRPr="00C601F8" w14:paraId="6100F4B9" w14:textId="77777777" w:rsidTr="00B94990">
        <w:trPr>
          <w:trHeight w:hRule="exact" w:val="661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EC661A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 UPS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515D107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37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E56F31">
              <w:rPr>
                <w:rFonts w:eastAsia="Calibri" w:cs="Calibri"/>
                <w:color w:val="000000"/>
                <w:szCs w:val="22"/>
                <w:lang w:eastAsia="es-ES"/>
              </w:rPr>
              <w:t xml:space="preserve">{{ESTADO_UPS}}</w:t>
            </w:r>
          </w:p>
        </w:tc>
      </w:tr>
      <w:tr w:rsidR="00830F21" w:rsidRPr="00C601F8" w14:paraId="0B499FD4" w14:textId="77777777" w:rsidTr="007142CC">
        <w:trPr>
          <w:trHeight w:hRule="atLeast" w:val="1198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CB94EB8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las baterías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8CE4308" w14:textId="6CF51793" w:rsidR="002630A9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{{ESTADO_BATERIAS}}</w:t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  <w:p w14:paraId="16F63FB6" w14:textId="77777777" w:rsidR="002630A9" w:rsidRDefault="002630A9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</w:p>
          <w:p w14:paraId="79E96EB9" w14:textId="604E9C8C" w:rsidR="00830F21" w:rsidRPr="00C601F8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{{INFO_BATERIAS}}</w:t>
            </w:r>
            <w:r w:rsidR="00550888">
              <w:rPr>
                <w:rFonts w:cs="Arial"/>
                <w:color w:val="000000"/>
                <w:szCs w:val="22"/>
              </w:rPr>
              <w:t xml:space="preserve"/>
            </w:r>
            <w:r w:rsidR="002630A9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830F21" w:rsidRPr="00C601F8" w14:paraId="5F77F05D" w14:textId="77777777" w:rsidTr="008164F0">
        <w:trPr>
          <w:trHeight w:hRule="exact" w:val="712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22853BCB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El tablero posee bypass de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C53A1ED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{{BYPASS}}</w:t>
            </w:r>
          </w:p>
        </w:tc>
      </w:tr>
      <w:tr w:rsidR="00830F21" w:rsidRPr="00C601F8" w14:paraId="27E8062C" w14:textId="77777777" w:rsidTr="008164F0">
        <w:trPr>
          <w:trHeight w:hRule="exact" w:val="614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174D15F3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UPS tiene tarjeta SNMP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34FCFEA" w14:textId="4B7F6832" w:rsidR="00830F21" w:rsidRPr="00C601F8" w:rsidRDefault="00984A99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{{SNMP}}</w:t>
            </w:r>
          </w:p>
        </w:tc>
      </w:tr>
      <w:tr w:rsidR="00830F21" w:rsidRPr="00C601F8" w14:paraId="2C21D110" w14:textId="77777777" w:rsidTr="00176165">
        <w:trPr>
          <w:trHeight w:hRule="exact" w:val="2937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B418860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Observaciones generales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FC04BE" w14:textId="17DFCE24" w:rsidR="00947304" w:rsidRDefault="00B94990" w:rsidP="008B0D30">
            <w:pPr>
              <w:spacing w:line="240" w:lineRule="auto"/>
              <w:ind w:left="139"/>
              <w:jc w:val="left"/>
            </w:pPr>
            <w:r>
              <w:t xml:space="preserve">{{OBSERVACIONES}}</w:t>
            </w:r>
            <w:r w:rsidR="00830F21">
              <w:t xml:space="preserve"/>
            </w:r>
            <w:r>
              <w:t xml:space="preserve"/>
            </w:r>
            <w:r w:rsidR="00830F21">
              <w:t xml:space="preserve"/>
            </w:r>
            <w:r w:rsidR="00176165">
              <w:t xml:space="preserve"/>
            </w:r>
            <w:r w:rsidR="00830F21">
              <w:t xml:space="preserve"/>
            </w:r>
            <w:r w:rsidR="00947304">
              <w:t xml:space="preserve"/>
            </w:r>
          </w:p>
        </w:tc>
      </w:tr>
      <w:tr w:rsidR="00384728" w:rsidRPr="00C601F8" w14:paraId="3CA7B8B2" w14:textId="77777777" w:rsidTr="00590794">
        <w:trPr>
          <w:trHeight w:hRule="exact" w:val="1689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6CE290" w14:textId="7BA8C276" w:rsidR="00384728" w:rsidRPr="00C601F8" w:rsidRDefault="00384728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Recomendaciones 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9DD51E" w14:textId="1F5ED529" w:rsidR="00384728" w:rsidRDefault="00384728" w:rsidP="00384728">
            <w:pPr>
              <w:spacing w:line="240" w:lineRule="auto"/>
              <w:ind w:left="139"/>
              <w:jc w:val="left"/>
            </w:pPr>
            <w:r>
              <w:t xml:space="preserve">{{RECOMENDACIONES}}</w:t>
            </w:r>
            <w:r w:rsidR="00176165">
              <w:t xml:space="preserve"/>
            </w:r>
            <w:r>
              <w:t xml:space="preserve"/>
            </w:r>
            <w:r w:rsidR="007142CC">
              <w:t xml:space="preserve"/>
            </w:r>
            <w:r>
              <w:t xml:space="preserve"/>
            </w:r>
          </w:p>
        </w:tc>
      </w:tr>
    </w:tbl>
    <w:p w14:paraId="285E1FC4" w14:textId="077A5627" w:rsidR="00F17530" w:rsidRDefault="00F17530" w:rsidP="00830F21"/>
    <w:p w14:paraId="7B47DA46" w14:textId="77777777" w:rsidR="00F17530" w:rsidRDefault="00F17530">
      <w:pPr>
        <w:spacing w:after="0" w:line="240" w:lineRule="auto"/>
        <w:jc w:val="left"/>
      </w:pPr>
      <w:r>
        <w:br w:type="page"/>
      </w:r>
    </w:p>
    <w:p w14:paraId="19139FB0" w14:textId="22CEBD5E" w:rsidR="00830F21" w:rsidRPr="00830F21" w:rsidRDefault="00E5657F" w:rsidP="00830F21">
      <w:pPr>
        <w:pStyle w:val="Ttulo1"/>
      </w:pPr>
      <w:bookmarkStart w:id="8" w:name="_Toc59616377"/>
      <w:r>
        <w:lastRenderedPageBreak/>
        <w:t>Rutina de Servicio de Mantención Preventiva</w:t>
      </w:r>
      <w:bookmarkEnd w:id="8"/>
    </w:p>
    <w:p w14:paraId="241CD712" w14:textId="35CA5B65" w:rsidR="00E5657F" w:rsidRPr="00E5657F" w:rsidRDefault="00E5657F" w:rsidP="00E5657F">
      <w:pPr>
        <w:pStyle w:val="Ttulo2"/>
      </w:pPr>
      <w:r>
        <w:t xml:space="preserve">Manutención. </w:t>
      </w:r>
    </w:p>
    <w:p w14:paraId="7539BD49" w14:textId="2F210CBB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partes y piezas de la unidad, aspiración y lavado con alcohol isopropílico. </w:t>
      </w:r>
    </w:p>
    <w:p w14:paraId="2C53B73C" w14:textId="44FFE6A2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Test de aislación y continuidad de acuerdo con rutina de partida lenta. </w:t>
      </w:r>
    </w:p>
    <w:p w14:paraId="51FCC99B" w14:textId="73A421B8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módulos rectificadores, inversor y By- Pass estático, gabinetes y distribuidores. </w:t>
      </w:r>
    </w:p>
    <w:p w14:paraId="49F8ED7C" w14:textId="7AAE7DAF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a Tablero de Comando (Alimentación de UPS) </w:t>
      </w:r>
    </w:p>
    <w:p w14:paraId="4D870A94" w14:textId="1318ADDE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Verificación de cableado y operación de By-Pass externo </w:t>
      </w:r>
    </w:p>
    <w:p w14:paraId="30593C1B" w14:textId="34D2EAE7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filtros de aire. </w:t>
      </w:r>
    </w:p>
    <w:p w14:paraId="0930B231" w14:textId="1A8A5DD0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borneras, conectores a torque especificado por el Fabricante </w:t>
      </w:r>
    </w:p>
    <w:p w14:paraId="66AF538B" w14:textId="493DA963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cables de potencia, barras, módulos. </w:t>
      </w:r>
    </w:p>
    <w:p w14:paraId="708D9041" w14:textId="78AF4D92" w:rsidR="00E5657F" w:rsidRDefault="00E5657F" w:rsidP="005E4A28">
      <w:pPr>
        <w:pStyle w:val="Prrafodelista"/>
        <w:numPr>
          <w:ilvl w:val="0"/>
          <w:numId w:val="22"/>
        </w:numPr>
      </w:pPr>
      <w:r>
        <w:t>Pruebas de funcionamiento con carga (del cliente) y pruebas de respaldo</w:t>
      </w:r>
    </w:p>
    <w:p w14:paraId="51AF0702" w14:textId="48813A41" w:rsidR="005E4A28" w:rsidRPr="005E4A28" w:rsidRDefault="00E5657F" w:rsidP="005E4A28">
      <w:pPr>
        <w:pStyle w:val="Ttulo2"/>
      </w:pPr>
      <w:r>
        <w:t>Pruebas por etapas y verificación de los siguientes parámetros.</w:t>
      </w:r>
    </w:p>
    <w:p w14:paraId="307A41F0" w14:textId="020EDF75" w:rsidR="005E4A28" w:rsidRDefault="00E5657F" w:rsidP="005E4A28">
      <w:pPr>
        <w:spacing w:line="240" w:lineRule="auto"/>
      </w:pPr>
      <w:r>
        <w:t xml:space="preserve">A nivel de Rectificador; </w:t>
      </w:r>
    </w:p>
    <w:p w14:paraId="7D3A06F6" w14:textId="26283DC8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niveles de sobre y baja tensión de red. </w:t>
      </w:r>
    </w:p>
    <w:p w14:paraId="03337296" w14:textId="70D6F2CD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alarmas </w:t>
      </w:r>
    </w:p>
    <w:p w14:paraId="398115F0" w14:textId="012D97D1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condiciones de carga de baterías, estos es flote, ripley, limitación de corriente de recarga de baterías. </w:t>
      </w:r>
    </w:p>
    <w:p w14:paraId="2C24F766" w14:textId="4D25CB6C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tarjetas driver, pulsos de disparo. </w:t>
      </w:r>
    </w:p>
    <w:p w14:paraId="7B5677C2" w14:textId="77777777" w:rsidR="005E4A28" w:rsidRDefault="00E5657F" w:rsidP="005E4A28">
      <w:pPr>
        <w:spacing w:line="240" w:lineRule="auto"/>
      </w:pPr>
      <w:r>
        <w:t xml:space="preserve">A nivel de Inversor; </w:t>
      </w:r>
    </w:p>
    <w:p w14:paraId="30294405" w14:textId="64403C26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Niveles de tensión por fase de salida </w:t>
      </w:r>
    </w:p>
    <w:p w14:paraId="7605679B" w14:textId="0F50625D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Alarmas por falla de inversor </w:t>
      </w:r>
    </w:p>
    <w:p w14:paraId="59567717" w14:textId="19DA341F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Sincronismo con línea de By-Pass </w:t>
      </w:r>
    </w:p>
    <w:p w14:paraId="20ACE7D4" w14:textId="630E54CA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Operación por baterías </w:t>
      </w:r>
    </w:p>
    <w:p w14:paraId="2C0832E9" w14:textId="37D7A6D2" w:rsidR="005E4A28" w:rsidRDefault="00E5657F" w:rsidP="005E4A28">
      <w:pPr>
        <w:pStyle w:val="Prrafodelista"/>
        <w:numPr>
          <w:ilvl w:val="0"/>
          <w:numId w:val="23"/>
        </w:numPr>
      </w:pPr>
      <w:r>
        <w:t>Verificación de tarjetas driver, pulsos de disparo</w:t>
      </w:r>
    </w:p>
    <w:p w14:paraId="7D75590A" w14:textId="77777777" w:rsidR="005E4A28" w:rsidRDefault="00E5657F" w:rsidP="00E5657F">
      <w:pPr>
        <w:spacing w:line="240" w:lineRule="auto"/>
      </w:pPr>
      <w:r>
        <w:t xml:space="preserve"> A nivel de By-Pass; </w:t>
      </w:r>
    </w:p>
    <w:p w14:paraId="1E5727C5" w14:textId="6068A9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operación de transferencia y </w:t>
      </w:r>
      <w:r w:rsidR="00A93879">
        <w:t>retransferencia</w:t>
      </w:r>
      <w:r>
        <w:t xml:space="preserve"> con Inversor </w:t>
      </w:r>
    </w:p>
    <w:p w14:paraId="01A66514" w14:textId="2099220F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transferencia y By-Pass de Mantención </w:t>
      </w:r>
    </w:p>
    <w:p w14:paraId="40ADC228" w14:textId="2DBC4D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niveles de aceptación de Voltaje de entrada </w:t>
      </w:r>
    </w:p>
    <w:p w14:paraId="0D1AC7A2" w14:textId="2BFCB07A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tarjetas driver, pulsos de disparo </w:t>
      </w:r>
    </w:p>
    <w:p w14:paraId="7ED71E2A" w14:textId="77777777" w:rsidR="005E4A28" w:rsidRDefault="005E4A28" w:rsidP="00E5657F">
      <w:pPr>
        <w:spacing w:line="240" w:lineRule="auto"/>
      </w:pPr>
    </w:p>
    <w:p w14:paraId="15838DE5" w14:textId="77777777" w:rsidR="005E4A28" w:rsidRDefault="005E4A28" w:rsidP="00E5657F">
      <w:pPr>
        <w:spacing w:line="240" w:lineRule="auto"/>
      </w:pPr>
    </w:p>
    <w:p w14:paraId="2CC83433" w14:textId="77777777" w:rsidR="005E4A28" w:rsidRDefault="005E4A28" w:rsidP="00E5657F">
      <w:pPr>
        <w:spacing w:line="240" w:lineRule="auto"/>
      </w:pPr>
    </w:p>
    <w:p w14:paraId="7DF42968" w14:textId="72E7417C" w:rsidR="005E4A28" w:rsidRDefault="00E5657F" w:rsidP="00EF03F3">
      <w:pPr>
        <w:pStyle w:val="Ttulo2"/>
      </w:pPr>
      <w:r>
        <w:lastRenderedPageBreak/>
        <w:t xml:space="preserve">Test Generales; </w:t>
      </w:r>
    </w:p>
    <w:p w14:paraId="6FFF6F0D" w14:textId="180B0ED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voltajes en fuentes de poder. </w:t>
      </w:r>
    </w:p>
    <w:p w14:paraId="7AD52065" w14:textId="7B460641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alarmas en panel sinóptico </w:t>
      </w:r>
    </w:p>
    <w:p w14:paraId="489DDD37" w14:textId="486AE0E0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Accionamiento de sensores de temperatura (Si Corresponde) </w:t>
      </w:r>
    </w:p>
    <w:p w14:paraId="06EDC35E" w14:textId="5A8E89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Reapriete de cables de potencia, barras, </w:t>
      </w:r>
      <w:r w:rsidR="005E4A28">
        <w:t>módulos</w:t>
      </w:r>
      <w:r>
        <w:t xml:space="preserve"> </w:t>
      </w:r>
    </w:p>
    <w:p w14:paraId="674C09E9" w14:textId="43AA7C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ventiladores </w:t>
      </w:r>
    </w:p>
    <w:p w14:paraId="0BC373DA" w14:textId="1F49A0D7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filtros de aire </w:t>
      </w:r>
    </w:p>
    <w:p w14:paraId="2D340BAF" w14:textId="071717E3" w:rsidR="00F17530" w:rsidRDefault="00F17530" w:rsidP="00F17530">
      <w:pPr>
        <w:spacing w:after="0" w:line="240" w:lineRule="auto"/>
        <w:jc w:val="left"/>
      </w:pPr>
      <w:r>
        <w:br w:type="page"/>
      </w:r>
    </w:p>
    <w:p w14:paraId="7995CE37" w14:textId="4EA9A6B2" w:rsidR="00B369A9" w:rsidRPr="00E5657F" w:rsidRDefault="00893F9C" w:rsidP="00E5657F">
      <w:pPr>
        <w:pStyle w:val="Ttulo1"/>
      </w:pPr>
      <w:bookmarkStart w:id="9" w:name="_Toc59616378"/>
      <w:bookmarkEnd w:id="7"/>
      <w:r w:rsidRPr="00E5657F">
        <w:lastRenderedPageBreak/>
        <w:t>R</w:t>
      </w:r>
      <w:r w:rsidR="00104BC3" w:rsidRPr="00E5657F">
        <w:t>egistro fotográfico</w:t>
      </w:r>
      <w:bookmarkStart w:id="10" w:name="_Hlk46762127"/>
      <w:bookmarkEnd w:id="9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{{FOTO1_TITULO}}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1" name="Foto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Foto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{{FOTO2_TITULO}}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2" name="Foto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Foto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{{FOTO3_TITULO}}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3" name="Fot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Foto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{{FOTO4_TITULO}}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4" name="Foto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Foto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 w14:paraId="5B4F74E8" w14:textId="1244BFF3" w:rsidR="00F17530" w:rsidRDefault="00F17530">
      <w:pPr>
        <w:spacing w:after="0" w:line="240" w:lineRule="auto"/>
        <w:jc w:val="left"/>
      </w:pPr>
      <w:r>
        <w:br w:type="page"/>
      </w:r>
    </w:p>
    <w:p w14:paraId="614EB4AF" w14:textId="49A85EF3" w:rsidR="00605713" w:rsidRDefault="00CE42C2" w:rsidP="00CE42C2">
      <w:pPr>
        <w:jc w:val="center"/>
      </w:pPr>
      <w:r w:rsidRPr="00CE42C2">
        <w:lastRenderedPageBreak/>
        <w:t>Registro de Hoja de Trabajo de Asistencia Técnica</w:t>
      </w:r>
      <w:r w:rsidR="00605713">
        <w:t>.</w:t>
      </w:r>
    </w:p>
    <w:p w14:paraId="0CD5B99C" w14:textId="4908B1C2" w:rsidR="00321B77" w:rsidRPr="00175265" w:rsidRDefault="00194988" w:rsidP="00175265">
      <w:pPr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 wp14:anchorId="7B7B7B86" wp14:editId="63F1ADEF">
            <wp:extent cx="5760720" cy="700087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4B91B95B" w14:textId="77777777" w:rsidR="009E3F03" w:rsidRPr="0074459E" w:rsidRDefault="009E3F03" w:rsidP="009E3F03">
      <w:pPr>
        <w:spacing w:after="0"/>
        <w:contextualSpacing/>
        <w:rPr>
          <w:rFonts w:cs="Arial"/>
          <w:szCs w:val="24"/>
          <w:lang w:val="es-CL"/>
        </w:rPr>
      </w:pPr>
      <w:r w:rsidRPr="0074459E">
        <w:rPr>
          <w:rFonts w:cs="Arial"/>
          <w:szCs w:val="24"/>
          <w:lang w:val="es-CL"/>
        </w:rPr>
        <w:t>Dpto. de Servicio Técnico</w:t>
      </w:r>
    </w:p>
    <w:p w14:paraId="463FE322" w14:textId="220D9874" w:rsidR="004E597F" w:rsidRPr="00D34D74" w:rsidRDefault="009E3F03" w:rsidP="00D34D74">
      <w:pPr>
        <w:spacing w:after="0"/>
        <w:contextualSpacing/>
        <w:rPr>
          <w:rFonts w:cs="Arial"/>
          <w:b/>
          <w:szCs w:val="24"/>
          <w:lang w:val="es-CL"/>
        </w:rPr>
      </w:pPr>
      <w:r w:rsidRPr="0074459E">
        <w:rPr>
          <w:rFonts w:cs="Arial"/>
          <w:b/>
          <w:szCs w:val="24"/>
          <w:lang w:val="es-CL"/>
        </w:rPr>
        <w:t>FERNANDEZ FICA S.A.</w:t>
      </w:r>
      <w:bookmarkEnd w:id="3"/>
    </w:p>
    <w:sectPr w:rsidR="004E597F" w:rsidRPr="00D34D74" w:rsidSect="00F528E3">
      <w:headerReference w:type="default" r:id="rId13"/>
      <w:footerReference w:type="default" r:id="rId14"/>
      <w:pgSz w:w="12242" w:h="15842" w:code="119"/>
      <w:pgMar w:top="1985" w:right="1469" w:bottom="851" w:left="1701" w:header="397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C73ADF" w14:textId="77777777" w:rsidR="00296F8B" w:rsidRDefault="00296F8B">
      <w:r>
        <w:separator/>
      </w:r>
    </w:p>
  </w:endnote>
  <w:endnote w:type="continuationSeparator" w:id="0">
    <w:p w14:paraId="577D81E8" w14:textId="77777777" w:rsidR="00296F8B" w:rsidRDefault="00296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3E3D97" w14:textId="77777777" w:rsidR="00EA699A" w:rsidRPr="0098121A" w:rsidRDefault="00EA699A" w:rsidP="003E45D2">
    <w:pPr>
      <w:pBdr>
        <w:bottom w:val="single" w:sz="4" w:space="1" w:color="auto"/>
      </w:pBdr>
      <w:tabs>
        <w:tab w:val="center" w:pos="4253"/>
        <w:tab w:val="right" w:pos="9072"/>
      </w:tabs>
      <w:spacing w:after="40" w:line="288" w:lineRule="auto"/>
      <w:rPr>
        <w:lang w:val="es-CL"/>
      </w:rPr>
    </w:pP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>FERNANDEZ FICA S.A. , empresa certificada ISO 9001-2008 por TUV (Rheinland Cert GmbH), Registro 01 100 105261</w:t>
    </w: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ab/>
    </w:r>
    <w:r w:rsidRPr="0098121A">
      <w:rPr>
        <w:rFonts w:ascii="Arial Black" w:hAnsi="Arial Black" w:cs="Arial"/>
        <w:color w:val="181512"/>
        <w:sz w:val="18"/>
        <w:szCs w:val="18"/>
        <w:lang w:val="es-ES"/>
      </w:rPr>
      <w:t xml:space="preserve"> </w:t>
    </w:r>
    <w:r>
      <w:rPr>
        <w:noProof/>
        <w:lang w:val="es-ES" w:eastAsia="es-ES"/>
      </w:rPr>
      <w:drawing>
        <wp:inline distT="0" distB="0" distL="0" distR="0" wp14:anchorId="124F1C95" wp14:editId="00082C44">
          <wp:extent cx="574040" cy="281940"/>
          <wp:effectExtent l="19050" t="0" r="0" b="0"/>
          <wp:docPr id="2" name="Imagen 3" descr="SinFondo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SinFondo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2819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63CDC509" w14:textId="77777777" w:rsidR="00EA699A" w:rsidRPr="007934D4" w:rsidRDefault="00EA699A" w:rsidP="003E45D2">
    <w:pPr>
      <w:tabs>
        <w:tab w:val="right" w:pos="9072"/>
      </w:tabs>
      <w:ind w:right="51"/>
      <w:rPr>
        <w:rFonts w:ascii="Arial" w:hAnsi="Arial"/>
        <w:sz w:val="16"/>
        <w:szCs w:val="16"/>
        <w:lang w:val="es-CL"/>
      </w:rPr>
    </w:pPr>
    <w:r>
      <w:rPr>
        <w:rFonts w:ascii="Arial" w:hAnsi="Arial"/>
        <w:snapToGrid w:val="0"/>
        <w:sz w:val="16"/>
        <w:szCs w:val="16"/>
        <w:lang w:val="es-CL"/>
      </w:rPr>
      <w:t xml:space="preserve">INFSAT_ UPS </w:t>
    </w:r>
    <w:r>
      <w:rPr>
        <w:rFonts w:ascii="Arial" w:hAnsi="Arial"/>
        <w:snapToGrid w:val="0"/>
        <w:sz w:val="16"/>
        <w:szCs w:val="16"/>
        <w:lang w:val="es-CL"/>
      </w:rPr>
      <w:tab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Página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PAGE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 de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NUMPAGES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</w:p>
  <w:p w14:paraId="680CDBC9" w14:textId="77777777" w:rsidR="00EA699A" w:rsidRPr="00EE317D" w:rsidRDefault="00EA699A">
    <w:pPr>
      <w:pStyle w:val="Piedepgina"/>
      <w:rPr>
        <w:lang w:val="es-C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D2A26D" w14:textId="77777777" w:rsidR="00296F8B" w:rsidRDefault="00296F8B">
      <w:r>
        <w:separator/>
      </w:r>
    </w:p>
  </w:footnote>
  <w:footnote w:type="continuationSeparator" w:id="0">
    <w:p w14:paraId="55559E41" w14:textId="77777777" w:rsidR="00296F8B" w:rsidRDefault="00296F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332" w:type="dxa"/>
      <w:tblInd w:w="-147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Layout w:type="fixed"/>
      <w:tblLook w:val="04A0" w:firstRow="1" w:lastRow="0" w:firstColumn="1" w:lastColumn="0" w:noHBand="0" w:noVBand="1"/>
    </w:tblPr>
    <w:tblGrid>
      <w:gridCol w:w="2856"/>
      <w:gridCol w:w="3318"/>
      <w:gridCol w:w="1435"/>
      <w:gridCol w:w="1723"/>
    </w:tblGrid>
    <w:tr w:rsidR="00EA699A" w:rsidRPr="00772656" w14:paraId="3AA7F333" w14:textId="77777777" w:rsidTr="003D2443">
      <w:trPr>
        <w:trHeight w:val="319"/>
      </w:trPr>
      <w:tc>
        <w:tcPr>
          <w:tcW w:w="2856" w:type="dxa"/>
          <w:vMerge w:val="restart"/>
          <w:vAlign w:val="center"/>
        </w:tcPr>
        <w:p w14:paraId="341CB6C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</w:pPr>
          <w:r>
            <w:rPr>
              <w:b/>
              <w:i/>
              <w:noProof/>
              <w:sz w:val="36"/>
              <w:lang w:val="es-ES" w:eastAsia="es-ES"/>
            </w:rPr>
            <w:drawing>
              <wp:anchor distT="0" distB="0" distL="114300" distR="114300" simplePos="0" relativeHeight="251657728" behindDoc="1" locked="0" layoutInCell="1" allowOverlap="1" wp14:anchorId="04DA5B68" wp14:editId="47F16226">
                <wp:simplePos x="0" y="0"/>
                <wp:positionH relativeFrom="column">
                  <wp:posOffset>-14605</wp:posOffset>
                </wp:positionH>
                <wp:positionV relativeFrom="paragraph">
                  <wp:posOffset>122555</wp:posOffset>
                </wp:positionV>
                <wp:extent cx="1666875" cy="450850"/>
                <wp:effectExtent l="19050" t="0" r="9525" b="0"/>
                <wp:wrapNone/>
                <wp:docPr id="1" name="Imagen 2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68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18" w:type="dxa"/>
          <w:vMerge w:val="restart"/>
          <w:vAlign w:val="center"/>
        </w:tcPr>
        <w:p w14:paraId="4C9D2AF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(4SAT010)</w:t>
          </w:r>
        </w:p>
        <w:p w14:paraId="448524EF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INFORME TECNICO</w:t>
          </w:r>
        </w:p>
      </w:tc>
      <w:tc>
        <w:tcPr>
          <w:tcW w:w="1435" w:type="dxa"/>
          <w:vAlign w:val="center"/>
        </w:tcPr>
        <w:p w14:paraId="42E6C64E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N° Informe</w:t>
          </w:r>
        </w:p>
      </w:tc>
      <w:tc>
        <w:tcPr>
          <w:tcW w:w="1723" w:type="dxa"/>
          <w:vAlign w:val="center"/>
        </w:tcPr>
        <w:p w14:paraId="2A52843D" w14:textId="77777777" w:rsidR="00EA699A" w:rsidRPr="0028116C" w:rsidRDefault="00664CBF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4SAT010</w:t>
          </w:r>
        </w:p>
      </w:tc>
    </w:tr>
    <w:tr w:rsidR="00EA699A" w:rsidRPr="00772656" w14:paraId="02F32D83" w14:textId="77777777" w:rsidTr="003D2443">
      <w:trPr>
        <w:trHeight w:val="325"/>
      </w:trPr>
      <w:tc>
        <w:tcPr>
          <w:tcW w:w="2856" w:type="dxa"/>
          <w:vMerge/>
          <w:vAlign w:val="center"/>
        </w:tcPr>
        <w:p w14:paraId="5829B99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53C22D2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5B49F8D8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Fecha Informe</w:t>
          </w:r>
        </w:p>
      </w:tc>
      <w:tc>
        <w:tcPr>
          <w:tcW w:w="1723" w:type="dxa"/>
          <w:vAlign w:val="center"/>
        </w:tcPr>
        <w:p w14:paraId="3FDC569A" w14:textId="74E4D53A" w:rsidR="00EA699A" w:rsidRPr="0028116C" w:rsidRDefault="001169C7" w:rsidP="00A05800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{{FECHA_INFORME}}</w:t>
          </w:r>
          <w:r w:rsidR="009255FB">
            <w:rPr>
              <w:sz w:val="20"/>
            </w:rPr>
            <w:t/>
          </w:r>
          <w:r>
            <w:rPr>
              <w:sz w:val="20"/>
            </w:rPr>
            <w:t/>
          </w:r>
          <w:r w:rsidR="00EA699A">
            <w:rPr>
              <w:sz w:val="20"/>
            </w:rPr>
            <w:t/>
          </w:r>
          <w:r w:rsidR="003D2443">
            <w:rPr>
              <w:sz w:val="20"/>
            </w:rPr>
            <w:t/>
          </w:r>
          <w:r>
            <w:rPr>
              <w:sz w:val="20"/>
            </w:rPr>
            <w:t/>
          </w:r>
        </w:p>
      </w:tc>
    </w:tr>
    <w:tr w:rsidR="00EA699A" w:rsidRPr="00772656" w14:paraId="37E2195F" w14:textId="77777777" w:rsidTr="003D2443">
      <w:trPr>
        <w:trHeight w:val="313"/>
      </w:trPr>
      <w:tc>
        <w:tcPr>
          <w:tcW w:w="2856" w:type="dxa"/>
          <w:vMerge/>
          <w:vAlign w:val="center"/>
        </w:tcPr>
        <w:p w14:paraId="4625ACB8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2E5FD62E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2DA86A32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Páginas</w:t>
          </w:r>
        </w:p>
      </w:tc>
      <w:tc>
        <w:tcPr>
          <w:tcW w:w="1723" w:type="dxa"/>
          <w:vAlign w:val="center"/>
        </w:tcPr>
        <w:p w14:paraId="30FEBE95" w14:textId="77777777" w:rsidR="00EA699A" w:rsidRPr="00840384" w:rsidRDefault="00C93927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18"/>
              <w:szCs w:val="18"/>
            </w:rPr>
          </w:pP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840384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PAGE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  <w:r w:rsidR="00EA699A" w:rsidRPr="00840384">
            <w:rPr>
              <w:sz w:val="18"/>
              <w:szCs w:val="18"/>
            </w:rPr>
            <w:t xml:space="preserve"> de 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EA699A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NUMPAGES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</w:p>
      </w:tc>
    </w:tr>
  </w:tbl>
  <w:p w14:paraId="77F410AC" w14:textId="77777777" w:rsidR="00EA699A" w:rsidRDefault="00EA699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B04E1F26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1F4860C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D653B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0213E4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366F79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10341A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F2A20C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8E4055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32A14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F04684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320083"/>
    <w:multiLevelType w:val="hybridMultilevel"/>
    <w:tmpl w:val="02F499C4"/>
    <w:lvl w:ilvl="0" w:tplc="977C0B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A84D73"/>
    <w:multiLevelType w:val="hybridMultilevel"/>
    <w:tmpl w:val="DC1CB6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73D06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A35367"/>
    <w:multiLevelType w:val="multilevel"/>
    <w:tmpl w:val="92B23C6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sz w:val="24"/>
        <w:szCs w:val="24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4" w15:restartNumberingAfterBreak="0">
    <w:nsid w:val="2DBC385A"/>
    <w:multiLevelType w:val="hybridMultilevel"/>
    <w:tmpl w:val="BD9E025C"/>
    <w:lvl w:ilvl="0" w:tplc="D5943F6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F93212"/>
    <w:multiLevelType w:val="hybridMultilevel"/>
    <w:tmpl w:val="3CBED42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7942D5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B541703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4C840FB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87A024A"/>
    <w:multiLevelType w:val="hybridMultilevel"/>
    <w:tmpl w:val="4636FC70"/>
    <w:lvl w:ilvl="0" w:tplc="38FED6F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6735E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9440649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7AA56579"/>
    <w:multiLevelType w:val="multilevel"/>
    <w:tmpl w:val="340A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AB002E2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3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9"/>
  </w:num>
  <w:num w:numId="13">
    <w:abstractNumId w:val="14"/>
  </w:num>
  <w:num w:numId="14">
    <w:abstractNumId w:val="10"/>
  </w:num>
  <w:num w:numId="15">
    <w:abstractNumId w:val="11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5"/>
  </w:num>
  <w:num w:numId="18">
    <w:abstractNumId w:val="22"/>
  </w:num>
  <w:num w:numId="19">
    <w:abstractNumId w:val="21"/>
  </w:num>
  <w:num w:numId="20">
    <w:abstractNumId w:val="18"/>
  </w:num>
  <w:num w:numId="21">
    <w:abstractNumId w:val="17"/>
  </w:num>
  <w:num w:numId="22">
    <w:abstractNumId w:val="16"/>
  </w:num>
  <w:num w:numId="23">
    <w:abstractNumId w:val="20"/>
  </w:num>
  <w:num w:numId="24">
    <w:abstractNumId w:val="23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7D"/>
    <w:rsid w:val="00001C52"/>
    <w:rsid w:val="00003CA2"/>
    <w:rsid w:val="000057EA"/>
    <w:rsid w:val="00005CC4"/>
    <w:rsid w:val="00006707"/>
    <w:rsid w:val="00006E3D"/>
    <w:rsid w:val="0000706F"/>
    <w:rsid w:val="00007F73"/>
    <w:rsid w:val="0001099B"/>
    <w:rsid w:val="00012323"/>
    <w:rsid w:val="0001254A"/>
    <w:rsid w:val="00016865"/>
    <w:rsid w:val="00017B1E"/>
    <w:rsid w:val="00022F17"/>
    <w:rsid w:val="00023AD6"/>
    <w:rsid w:val="00023FA0"/>
    <w:rsid w:val="000254FB"/>
    <w:rsid w:val="00027594"/>
    <w:rsid w:val="00030114"/>
    <w:rsid w:val="00030D3A"/>
    <w:rsid w:val="0003346A"/>
    <w:rsid w:val="00036037"/>
    <w:rsid w:val="00037B63"/>
    <w:rsid w:val="00040A70"/>
    <w:rsid w:val="00040BA4"/>
    <w:rsid w:val="00041AC1"/>
    <w:rsid w:val="000445CC"/>
    <w:rsid w:val="00051B32"/>
    <w:rsid w:val="00052104"/>
    <w:rsid w:val="00054FC0"/>
    <w:rsid w:val="000554F9"/>
    <w:rsid w:val="000560CE"/>
    <w:rsid w:val="0006548F"/>
    <w:rsid w:val="000707BD"/>
    <w:rsid w:val="00071B5C"/>
    <w:rsid w:val="00072DBD"/>
    <w:rsid w:val="00075A45"/>
    <w:rsid w:val="000769C6"/>
    <w:rsid w:val="000776F6"/>
    <w:rsid w:val="0007793A"/>
    <w:rsid w:val="00081A30"/>
    <w:rsid w:val="00085335"/>
    <w:rsid w:val="0008750D"/>
    <w:rsid w:val="0009036C"/>
    <w:rsid w:val="00091872"/>
    <w:rsid w:val="000A143A"/>
    <w:rsid w:val="000A1B47"/>
    <w:rsid w:val="000A71C2"/>
    <w:rsid w:val="000B155E"/>
    <w:rsid w:val="000B265C"/>
    <w:rsid w:val="000B42B6"/>
    <w:rsid w:val="000C0BC4"/>
    <w:rsid w:val="000C16B5"/>
    <w:rsid w:val="000C2722"/>
    <w:rsid w:val="000C3DF7"/>
    <w:rsid w:val="000C4393"/>
    <w:rsid w:val="000D02D7"/>
    <w:rsid w:val="000D0DC5"/>
    <w:rsid w:val="000D6C18"/>
    <w:rsid w:val="000D7129"/>
    <w:rsid w:val="000E149B"/>
    <w:rsid w:val="000E2C0D"/>
    <w:rsid w:val="000E3BE9"/>
    <w:rsid w:val="000E53D2"/>
    <w:rsid w:val="000E6E6E"/>
    <w:rsid w:val="000E6FDE"/>
    <w:rsid w:val="000E7223"/>
    <w:rsid w:val="000E7320"/>
    <w:rsid w:val="000E78C1"/>
    <w:rsid w:val="000F166E"/>
    <w:rsid w:val="000F2BCC"/>
    <w:rsid w:val="000F44C0"/>
    <w:rsid w:val="000F50BC"/>
    <w:rsid w:val="000F76A1"/>
    <w:rsid w:val="0010191C"/>
    <w:rsid w:val="00102A39"/>
    <w:rsid w:val="00104BC3"/>
    <w:rsid w:val="00107AD3"/>
    <w:rsid w:val="00113290"/>
    <w:rsid w:val="001169C7"/>
    <w:rsid w:val="0012340A"/>
    <w:rsid w:val="001306C2"/>
    <w:rsid w:val="00130F19"/>
    <w:rsid w:val="001363D2"/>
    <w:rsid w:val="00136C65"/>
    <w:rsid w:val="00140711"/>
    <w:rsid w:val="001432AF"/>
    <w:rsid w:val="00143F90"/>
    <w:rsid w:val="0014433D"/>
    <w:rsid w:val="00144CC6"/>
    <w:rsid w:val="001450E2"/>
    <w:rsid w:val="0014528C"/>
    <w:rsid w:val="00147248"/>
    <w:rsid w:val="001472A2"/>
    <w:rsid w:val="0015351A"/>
    <w:rsid w:val="00156796"/>
    <w:rsid w:val="00156BB7"/>
    <w:rsid w:val="00161CB0"/>
    <w:rsid w:val="00161CF8"/>
    <w:rsid w:val="00171A38"/>
    <w:rsid w:val="001722E2"/>
    <w:rsid w:val="00173111"/>
    <w:rsid w:val="00173CE3"/>
    <w:rsid w:val="00175265"/>
    <w:rsid w:val="001759E9"/>
    <w:rsid w:val="00176165"/>
    <w:rsid w:val="0017631E"/>
    <w:rsid w:val="001767B8"/>
    <w:rsid w:val="00177AB9"/>
    <w:rsid w:val="00180FA2"/>
    <w:rsid w:val="001820AF"/>
    <w:rsid w:val="00182192"/>
    <w:rsid w:val="0018402F"/>
    <w:rsid w:val="001847FB"/>
    <w:rsid w:val="00184C4A"/>
    <w:rsid w:val="00185E28"/>
    <w:rsid w:val="00194988"/>
    <w:rsid w:val="00196E13"/>
    <w:rsid w:val="00196E92"/>
    <w:rsid w:val="00196FCB"/>
    <w:rsid w:val="001A0B00"/>
    <w:rsid w:val="001A26A3"/>
    <w:rsid w:val="001A4155"/>
    <w:rsid w:val="001A5263"/>
    <w:rsid w:val="001B2B70"/>
    <w:rsid w:val="001B3BDA"/>
    <w:rsid w:val="001B5786"/>
    <w:rsid w:val="001C1A01"/>
    <w:rsid w:val="001C3127"/>
    <w:rsid w:val="001D4428"/>
    <w:rsid w:val="001D689D"/>
    <w:rsid w:val="001E0C07"/>
    <w:rsid w:val="001E3B03"/>
    <w:rsid w:val="001E4919"/>
    <w:rsid w:val="001E686D"/>
    <w:rsid w:val="001F0084"/>
    <w:rsid w:val="001F0E40"/>
    <w:rsid w:val="001F1BF8"/>
    <w:rsid w:val="001F2D56"/>
    <w:rsid w:val="001F36AD"/>
    <w:rsid w:val="001F6895"/>
    <w:rsid w:val="001F6E6A"/>
    <w:rsid w:val="0020286E"/>
    <w:rsid w:val="002029DE"/>
    <w:rsid w:val="002032B8"/>
    <w:rsid w:val="00207933"/>
    <w:rsid w:val="00207C5A"/>
    <w:rsid w:val="002125EC"/>
    <w:rsid w:val="00213E89"/>
    <w:rsid w:val="00217427"/>
    <w:rsid w:val="00223D7F"/>
    <w:rsid w:val="0022592C"/>
    <w:rsid w:val="00225D4F"/>
    <w:rsid w:val="002328B1"/>
    <w:rsid w:val="00232FA7"/>
    <w:rsid w:val="00236F92"/>
    <w:rsid w:val="0023764D"/>
    <w:rsid w:val="002409B7"/>
    <w:rsid w:val="00241784"/>
    <w:rsid w:val="00243EFC"/>
    <w:rsid w:val="00247AD8"/>
    <w:rsid w:val="002541A0"/>
    <w:rsid w:val="00256B01"/>
    <w:rsid w:val="002617B4"/>
    <w:rsid w:val="002630A9"/>
    <w:rsid w:val="002649C9"/>
    <w:rsid w:val="00265CCE"/>
    <w:rsid w:val="0027063D"/>
    <w:rsid w:val="00273681"/>
    <w:rsid w:val="00274406"/>
    <w:rsid w:val="002749AF"/>
    <w:rsid w:val="0027670D"/>
    <w:rsid w:val="002807B5"/>
    <w:rsid w:val="00280B35"/>
    <w:rsid w:val="0028116C"/>
    <w:rsid w:val="0028191B"/>
    <w:rsid w:val="00287151"/>
    <w:rsid w:val="002874B1"/>
    <w:rsid w:val="00287872"/>
    <w:rsid w:val="00290482"/>
    <w:rsid w:val="002907EA"/>
    <w:rsid w:val="002914A5"/>
    <w:rsid w:val="002914F2"/>
    <w:rsid w:val="00296F8B"/>
    <w:rsid w:val="00297835"/>
    <w:rsid w:val="002A0D30"/>
    <w:rsid w:val="002A1BF3"/>
    <w:rsid w:val="002A41DE"/>
    <w:rsid w:val="002A6027"/>
    <w:rsid w:val="002A68D9"/>
    <w:rsid w:val="002A698C"/>
    <w:rsid w:val="002A73D1"/>
    <w:rsid w:val="002A792E"/>
    <w:rsid w:val="002B0B7E"/>
    <w:rsid w:val="002B1473"/>
    <w:rsid w:val="002B171D"/>
    <w:rsid w:val="002B2FCA"/>
    <w:rsid w:val="002C4B5C"/>
    <w:rsid w:val="002C4F60"/>
    <w:rsid w:val="002C4FDE"/>
    <w:rsid w:val="002D1985"/>
    <w:rsid w:val="002D1E7D"/>
    <w:rsid w:val="002D7C17"/>
    <w:rsid w:val="002E0394"/>
    <w:rsid w:val="002E240A"/>
    <w:rsid w:val="002E2D77"/>
    <w:rsid w:val="002E5FDB"/>
    <w:rsid w:val="002F18F5"/>
    <w:rsid w:val="002F1D14"/>
    <w:rsid w:val="002F4131"/>
    <w:rsid w:val="002F466C"/>
    <w:rsid w:val="002F7375"/>
    <w:rsid w:val="002F73AE"/>
    <w:rsid w:val="003007DB"/>
    <w:rsid w:val="0030247E"/>
    <w:rsid w:val="003036E8"/>
    <w:rsid w:val="00303A39"/>
    <w:rsid w:val="00305CE6"/>
    <w:rsid w:val="003111EF"/>
    <w:rsid w:val="00312565"/>
    <w:rsid w:val="003131DC"/>
    <w:rsid w:val="00313998"/>
    <w:rsid w:val="003142D6"/>
    <w:rsid w:val="00317D58"/>
    <w:rsid w:val="00317DFD"/>
    <w:rsid w:val="00320F4D"/>
    <w:rsid w:val="00321B77"/>
    <w:rsid w:val="00321D54"/>
    <w:rsid w:val="003231DB"/>
    <w:rsid w:val="003247C9"/>
    <w:rsid w:val="00325E17"/>
    <w:rsid w:val="00332F3C"/>
    <w:rsid w:val="003348E6"/>
    <w:rsid w:val="0033533D"/>
    <w:rsid w:val="00336F84"/>
    <w:rsid w:val="00337235"/>
    <w:rsid w:val="0033730D"/>
    <w:rsid w:val="00342724"/>
    <w:rsid w:val="00343AA5"/>
    <w:rsid w:val="00345492"/>
    <w:rsid w:val="00350DCA"/>
    <w:rsid w:val="0035525D"/>
    <w:rsid w:val="003562E2"/>
    <w:rsid w:val="00356C27"/>
    <w:rsid w:val="00361B58"/>
    <w:rsid w:val="003631CA"/>
    <w:rsid w:val="00364F97"/>
    <w:rsid w:val="00365627"/>
    <w:rsid w:val="00370FF7"/>
    <w:rsid w:val="00373F23"/>
    <w:rsid w:val="003740E1"/>
    <w:rsid w:val="003813FC"/>
    <w:rsid w:val="003831D3"/>
    <w:rsid w:val="00383FD5"/>
    <w:rsid w:val="00384728"/>
    <w:rsid w:val="00384F23"/>
    <w:rsid w:val="003856CA"/>
    <w:rsid w:val="003862C3"/>
    <w:rsid w:val="0038649D"/>
    <w:rsid w:val="00394BDA"/>
    <w:rsid w:val="00395013"/>
    <w:rsid w:val="00395F93"/>
    <w:rsid w:val="0039752A"/>
    <w:rsid w:val="003975AE"/>
    <w:rsid w:val="003975CC"/>
    <w:rsid w:val="003A15A5"/>
    <w:rsid w:val="003A40D8"/>
    <w:rsid w:val="003A54CE"/>
    <w:rsid w:val="003A697A"/>
    <w:rsid w:val="003B047B"/>
    <w:rsid w:val="003B0CE9"/>
    <w:rsid w:val="003B3BCB"/>
    <w:rsid w:val="003B5ACD"/>
    <w:rsid w:val="003B656F"/>
    <w:rsid w:val="003B723C"/>
    <w:rsid w:val="003C0621"/>
    <w:rsid w:val="003C1E26"/>
    <w:rsid w:val="003C21A3"/>
    <w:rsid w:val="003C3EF6"/>
    <w:rsid w:val="003C4F04"/>
    <w:rsid w:val="003D0E61"/>
    <w:rsid w:val="003D10E3"/>
    <w:rsid w:val="003D2443"/>
    <w:rsid w:val="003D58DC"/>
    <w:rsid w:val="003D6CF6"/>
    <w:rsid w:val="003E21E6"/>
    <w:rsid w:val="003E45D2"/>
    <w:rsid w:val="003E5F36"/>
    <w:rsid w:val="003F54E8"/>
    <w:rsid w:val="003F646C"/>
    <w:rsid w:val="00401EBF"/>
    <w:rsid w:val="004024DE"/>
    <w:rsid w:val="00402816"/>
    <w:rsid w:val="0040283F"/>
    <w:rsid w:val="004036A3"/>
    <w:rsid w:val="0041258A"/>
    <w:rsid w:val="0041459C"/>
    <w:rsid w:val="00415E56"/>
    <w:rsid w:val="00420A89"/>
    <w:rsid w:val="00420E2E"/>
    <w:rsid w:val="00420F86"/>
    <w:rsid w:val="00423C13"/>
    <w:rsid w:val="00424A41"/>
    <w:rsid w:val="00425310"/>
    <w:rsid w:val="00430644"/>
    <w:rsid w:val="00430770"/>
    <w:rsid w:val="00431399"/>
    <w:rsid w:val="00431696"/>
    <w:rsid w:val="00431E26"/>
    <w:rsid w:val="00433EA1"/>
    <w:rsid w:val="00440656"/>
    <w:rsid w:val="00441516"/>
    <w:rsid w:val="00443299"/>
    <w:rsid w:val="00445615"/>
    <w:rsid w:val="00446C13"/>
    <w:rsid w:val="0044702C"/>
    <w:rsid w:val="00447A23"/>
    <w:rsid w:val="00451A28"/>
    <w:rsid w:val="0045310A"/>
    <w:rsid w:val="004533A2"/>
    <w:rsid w:val="0045647E"/>
    <w:rsid w:val="004606A6"/>
    <w:rsid w:val="0046318F"/>
    <w:rsid w:val="00463627"/>
    <w:rsid w:val="004678C4"/>
    <w:rsid w:val="00467A64"/>
    <w:rsid w:val="004731C9"/>
    <w:rsid w:val="00473C2B"/>
    <w:rsid w:val="004743AB"/>
    <w:rsid w:val="00474EBD"/>
    <w:rsid w:val="00474FBD"/>
    <w:rsid w:val="00477090"/>
    <w:rsid w:val="00477494"/>
    <w:rsid w:val="00477533"/>
    <w:rsid w:val="00480A87"/>
    <w:rsid w:val="004847DC"/>
    <w:rsid w:val="004900EA"/>
    <w:rsid w:val="00490DA2"/>
    <w:rsid w:val="00494DA8"/>
    <w:rsid w:val="00495275"/>
    <w:rsid w:val="004A1584"/>
    <w:rsid w:val="004A3443"/>
    <w:rsid w:val="004A3CAE"/>
    <w:rsid w:val="004A44F7"/>
    <w:rsid w:val="004A4A03"/>
    <w:rsid w:val="004A5C93"/>
    <w:rsid w:val="004A5F72"/>
    <w:rsid w:val="004B0C19"/>
    <w:rsid w:val="004B2C46"/>
    <w:rsid w:val="004B5B75"/>
    <w:rsid w:val="004B5CD2"/>
    <w:rsid w:val="004C10F7"/>
    <w:rsid w:val="004C2491"/>
    <w:rsid w:val="004C2595"/>
    <w:rsid w:val="004C75EC"/>
    <w:rsid w:val="004D024B"/>
    <w:rsid w:val="004D06FB"/>
    <w:rsid w:val="004D5720"/>
    <w:rsid w:val="004D7DA0"/>
    <w:rsid w:val="004E01D2"/>
    <w:rsid w:val="004E2E83"/>
    <w:rsid w:val="004E4027"/>
    <w:rsid w:val="004E597F"/>
    <w:rsid w:val="004E6695"/>
    <w:rsid w:val="004F0240"/>
    <w:rsid w:val="004F25D7"/>
    <w:rsid w:val="004F2788"/>
    <w:rsid w:val="004F36D4"/>
    <w:rsid w:val="004F48D9"/>
    <w:rsid w:val="004F560D"/>
    <w:rsid w:val="004F5C5C"/>
    <w:rsid w:val="005017FE"/>
    <w:rsid w:val="00502675"/>
    <w:rsid w:val="005037AD"/>
    <w:rsid w:val="00504091"/>
    <w:rsid w:val="005049D3"/>
    <w:rsid w:val="00505726"/>
    <w:rsid w:val="00505D90"/>
    <w:rsid w:val="00510E1C"/>
    <w:rsid w:val="005115AE"/>
    <w:rsid w:val="005129E7"/>
    <w:rsid w:val="00514DD4"/>
    <w:rsid w:val="00515850"/>
    <w:rsid w:val="005220C9"/>
    <w:rsid w:val="005234EA"/>
    <w:rsid w:val="005258D7"/>
    <w:rsid w:val="00526D5E"/>
    <w:rsid w:val="00527695"/>
    <w:rsid w:val="00530E42"/>
    <w:rsid w:val="00537495"/>
    <w:rsid w:val="005376C8"/>
    <w:rsid w:val="0054022E"/>
    <w:rsid w:val="00540615"/>
    <w:rsid w:val="0054117C"/>
    <w:rsid w:val="005420DD"/>
    <w:rsid w:val="0054236A"/>
    <w:rsid w:val="00542FF5"/>
    <w:rsid w:val="00544FC3"/>
    <w:rsid w:val="005463E6"/>
    <w:rsid w:val="00546668"/>
    <w:rsid w:val="00546E33"/>
    <w:rsid w:val="00550888"/>
    <w:rsid w:val="005509BC"/>
    <w:rsid w:val="0055127B"/>
    <w:rsid w:val="00552DC7"/>
    <w:rsid w:val="0056130A"/>
    <w:rsid w:val="0056190D"/>
    <w:rsid w:val="00565E96"/>
    <w:rsid w:val="0057323E"/>
    <w:rsid w:val="005736AE"/>
    <w:rsid w:val="00574402"/>
    <w:rsid w:val="0057484C"/>
    <w:rsid w:val="005769A9"/>
    <w:rsid w:val="00577126"/>
    <w:rsid w:val="00577381"/>
    <w:rsid w:val="00580259"/>
    <w:rsid w:val="00581B35"/>
    <w:rsid w:val="00584958"/>
    <w:rsid w:val="00585604"/>
    <w:rsid w:val="00590794"/>
    <w:rsid w:val="005928B3"/>
    <w:rsid w:val="00595957"/>
    <w:rsid w:val="005A1A13"/>
    <w:rsid w:val="005A2DBD"/>
    <w:rsid w:val="005A44B4"/>
    <w:rsid w:val="005A48B8"/>
    <w:rsid w:val="005A611B"/>
    <w:rsid w:val="005A77AD"/>
    <w:rsid w:val="005B4CCE"/>
    <w:rsid w:val="005B5140"/>
    <w:rsid w:val="005C11E0"/>
    <w:rsid w:val="005C2BA8"/>
    <w:rsid w:val="005C2BF0"/>
    <w:rsid w:val="005C57A7"/>
    <w:rsid w:val="005C638B"/>
    <w:rsid w:val="005C7800"/>
    <w:rsid w:val="005D1376"/>
    <w:rsid w:val="005D2D53"/>
    <w:rsid w:val="005D4206"/>
    <w:rsid w:val="005D464F"/>
    <w:rsid w:val="005D4A0E"/>
    <w:rsid w:val="005D72EF"/>
    <w:rsid w:val="005E02D9"/>
    <w:rsid w:val="005E2145"/>
    <w:rsid w:val="005E2576"/>
    <w:rsid w:val="005E4A28"/>
    <w:rsid w:val="005E5BFD"/>
    <w:rsid w:val="005F0179"/>
    <w:rsid w:val="005F2E6B"/>
    <w:rsid w:val="005F4A4E"/>
    <w:rsid w:val="006018AC"/>
    <w:rsid w:val="006020F9"/>
    <w:rsid w:val="00602986"/>
    <w:rsid w:val="00605713"/>
    <w:rsid w:val="00605DFC"/>
    <w:rsid w:val="006125D1"/>
    <w:rsid w:val="00615C63"/>
    <w:rsid w:val="00616760"/>
    <w:rsid w:val="00616B27"/>
    <w:rsid w:val="00616C8E"/>
    <w:rsid w:val="00617EC3"/>
    <w:rsid w:val="006227D9"/>
    <w:rsid w:val="0062334B"/>
    <w:rsid w:val="00625BE6"/>
    <w:rsid w:val="00630ABA"/>
    <w:rsid w:val="00630D12"/>
    <w:rsid w:val="0063115C"/>
    <w:rsid w:val="00632F0C"/>
    <w:rsid w:val="00633838"/>
    <w:rsid w:val="00634B71"/>
    <w:rsid w:val="0063584C"/>
    <w:rsid w:val="00642179"/>
    <w:rsid w:val="00642D3B"/>
    <w:rsid w:val="0064361D"/>
    <w:rsid w:val="006454B2"/>
    <w:rsid w:val="00645795"/>
    <w:rsid w:val="0065258B"/>
    <w:rsid w:val="00652DAA"/>
    <w:rsid w:val="00654C3F"/>
    <w:rsid w:val="00655377"/>
    <w:rsid w:val="00655914"/>
    <w:rsid w:val="00655F0E"/>
    <w:rsid w:val="00662832"/>
    <w:rsid w:val="00662D18"/>
    <w:rsid w:val="006640CB"/>
    <w:rsid w:val="00664CBF"/>
    <w:rsid w:val="00665342"/>
    <w:rsid w:val="00665CF7"/>
    <w:rsid w:val="00665D46"/>
    <w:rsid w:val="00667785"/>
    <w:rsid w:val="00670211"/>
    <w:rsid w:val="006771D1"/>
    <w:rsid w:val="006808BF"/>
    <w:rsid w:val="00680CA1"/>
    <w:rsid w:val="00680E1E"/>
    <w:rsid w:val="00681008"/>
    <w:rsid w:val="00681FDB"/>
    <w:rsid w:val="0068419B"/>
    <w:rsid w:val="006844D0"/>
    <w:rsid w:val="00685A38"/>
    <w:rsid w:val="00687CD9"/>
    <w:rsid w:val="00690A95"/>
    <w:rsid w:val="00690E42"/>
    <w:rsid w:val="00696271"/>
    <w:rsid w:val="00697F2F"/>
    <w:rsid w:val="006A1DA4"/>
    <w:rsid w:val="006B077B"/>
    <w:rsid w:val="006B2484"/>
    <w:rsid w:val="006B33CF"/>
    <w:rsid w:val="006B4662"/>
    <w:rsid w:val="006B5C05"/>
    <w:rsid w:val="006B6937"/>
    <w:rsid w:val="006B7454"/>
    <w:rsid w:val="006B75F4"/>
    <w:rsid w:val="006C1382"/>
    <w:rsid w:val="006C2FA6"/>
    <w:rsid w:val="006C3A8B"/>
    <w:rsid w:val="006C4ADE"/>
    <w:rsid w:val="006C6FDC"/>
    <w:rsid w:val="006C76E3"/>
    <w:rsid w:val="006D35DE"/>
    <w:rsid w:val="006D5A53"/>
    <w:rsid w:val="006D624D"/>
    <w:rsid w:val="006D66EB"/>
    <w:rsid w:val="006D6D93"/>
    <w:rsid w:val="006D750A"/>
    <w:rsid w:val="006E220B"/>
    <w:rsid w:val="006E2E71"/>
    <w:rsid w:val="006E5A69"/>
    <w:rsid w:val="006E614F"/>
    <w:rsid w:val="006E7594"/>
    <w:rsid w:val="006F430F"/>
    <w:rsid w:val="006F4E95"/>
    <w:rsid w:val="006F59C6"/>
    <w:rsid w:val="006F6B13"/>
    <w:rsid w:val="006F71C7"/>
    <w:rsid w:val="006F77E3"/>
    <w:rsid w:val="00706008"/>
    <w:rsid w:val="00706E64"/>
    <w:rsid w:val="00707A4E"/>
    <w:rsid w:val="0071024A"/>
    <w:rsid w:val="007142CC"/>
    <w:rsid w:val="0071472D"/>
    <w:rsid w:val="00714D13"/>
    <w:rsid w:val="00716786"/>
    <w:rsid w:val="007211C2"/>
    <w:rsid w:val="007218A6"/>
    <w:rsid w:val="0072216C"/>
    <w:rsid w:val="007223E8"/>
    <w:rsid w:val="00723894"/>
    <w:rsid w:val="00724CE9"/>
    <w:rsid w:val="007262E6"/>
    <w:rsid w:val="007302F1"/>
    <w:rsid w:val="00732049"/>
    <w:rsid w:val="0073244E"/>
    <w:rsid w:val="007333D1"/>
    <w:rsid w:val="00737CA5"/>
    <w:rsid w:val="00741679"/>
    <w:rsid w:val="00743DAD"/>
    <w:rsid w:val="00744733"/>
    <w:rsid w:val="00751102"/>
    <w:rsid w:val="00751200"/>
    <w:rsid w:val="007529CD"/>
    <w:rsid w:val="00752D07"/>
    <w:rsid w:val="007548DF"/>
    <w:rsid w:val="0075678E"/>
    <w:rsid w:val="0076452E"/>
    <w:rsid w:val="00764AD8"/>
    <w:rsid w:val="007662ED"/>
    <w:rsid w:val="00770EB6"/>
    <w:rsid w:val="007710B4"/>
    <w:rsid w:val="007749E9"/>
    <w:rsid w:val="00774AD8"/>
    <w:rsid w:val="0077685B"/>
    <w:rsid w:val="00780A58"/>
    <w:rsid w:val="007824AC"/>
    <w:rsid w:val="00784229"/>
    <w:rsid w:val="007904EA"/>
    <w:rsid w:val="0079091F"/>
    <w:rsid w:val="00791D0C"/>
    <w:rsid w:val="007938FB"/>
    <w:rsid w:val="00797EBE"/>
    <w:rsid w:val="007A1996"/>
    <w:rsid w:val="007A49C0"/>
    <w:rsid w:val="007A4C24"/>
    <w:rsid w:val="007A600D"/>
    <w:rsid w:val="007A60DF"/>
    <w:rsid w:val="007B1AFA"/>
    <w:rsid w:val="007B5CBF"/>
    <w:rsid w:val="007C0125"/>
    <w:rsid w:val="007C16EA"/>
    <w:rsid w:val="007C5BE3"/>
    <w:rsid w:val="007C676E"/>
    <w:rsid w:val="007C761E"/>
    <w:rsid w:val="007D0138"/>
    <w:rsid w:val="007D0845"/>
    <w:rsid w:val="007D0F41"/>
    <w:rsid w:val="007D1691"/>
    <w:rsid w:val="007D3794"/>
    <w:rsid w:val="007D7763"/>
    <w:rsid w:val="007E1202"/>
    <w:rsid w:val="007E2E1E"/>
    <w:rsid w:val="007F0C5E"/>
    <w:rsid w:val="007F1F4C"/>
    <w:rsid w:val="007F207C"/>
    <w:rsid w:val="007F27BC"/>
    <w:rsid w:val="007F5B0E"/>
    <w:rsid w:val="007F7442"/>
    <w:rsid w:val="00800B28"/>
    <w:rsid w:val="00804A8F"/>
    <w:rsid w:val="00805159"/>
    <w:rsid w:val="00805992"/>
    <w:rsid w:val="00810FE7"/>
    <w:rsid w:val="0081376B"/>
    <w:rsid w:val="00813BAD"/>
    <w:rsid w:val="00815B45"/>
    <w:rsid w:val="008164F0"/>
    <w:rsid w:val="00817F64"/>
    <w:rsid w:val="00820B9A"/>
    <w:rsid w:val="008220CE"/>
    <w:rsid w:val="0082415E"/>
    <w:rsid w:val="0082458E"/>
    <w:rsid w:val="00825273"/>
    <w:rsid w:val="008254D3"/>
    <w:rsid w:val="00826800"/>
    <w:rsid w:val="00830F21"/>
    <w:rsid w:val="008311CE"/>
    <w:rsid w:val="00832703"/>
    <w:rsid w:val="008343CF"/>
    <w:rsid w:val="0083696F"/>
    <w:rsid w:val="00840384"/>
    <w:rsid w:val="00840B48"/>
    <w:rsid w:val="00843FAB"/>
    <w:rsid w:val="00844E58"/>
    <w:rsid w:val="00845E77"/>
    <w:rsid w:val="00847345"/>
    <w:rsid w:val="008479DE"/>
    <w:rsid w:val="00851C80"/>
    <w:rsid w:val="008529E4"/>
    <w:rsid w:val="00855E66"/>
    <w:rsid w:val="00856BF2"/>
    <w:rsid w:val="00857042"/>
    <w:rsid w:val="0085743B"/>
    <w:rsid w:val="0085773A"/>
    <w:rsid w:val="0086026F"/>
    <w:rsid w:val="00864015"/>
    <w:rsid w:val="0086410B"/>
    <w:rsid w:val="00867796"/>
    <w:rsid w:val="00867F49"/>
    <w:rsid w:val="00871021"/>
    <w:rsid w:val="00871971"/>
    <w:rsid w:val="00871CF0"/>
    <w:rsid w:val="00873CE2"/>
    <w:rsid w:val="008819CB"/>
    <w:rsid w:val="00881B62"/>
    <w:rsid w:val="00882B57"/>
    <w:rsid w:val="00883EBD"/>
    <w:rsid w:val="008862EC"/>
    <w:rsid w:val="00893F9C"/>
    <w:rsid w:val="008950B4"/>
    <w:rsid w:val="008953E6"/>
    <w:rsid w:val="00895F69"/>
    <w:rsid w:val="008967D8"/>
    <w:rsid w:val="00896A6D"/>
    <w:rsid w:val="008A0AE7"/>
    <w:rsid w:val="008A209B"/>
    <w:rsid w:val="008A40A5"/>
    <w:rsid w:val="008A56F4"/>
    <w:rsid w:val="008A57DF"/>
    <w:rsid w:val="008B00D7"/>
    <w:rsid w:val="008B0D30"/>
    <w:rsid w:val="008B141E"/>
    <w:rsid w:val="008B2A5B"/>
    <w:rsid w:val="008B366C"/>
    <w:rsid w:val="008B380B"/>
    <w:rsid w:val="008B6061"/>
    <w:rsid w:val="008B6338"/>
    <w:rsid w:val="008C0446"/>
    <w:rsid w:val="008C1365"/>
    <w:rsid w:val="008C20CE"/>
    <w:rsid w:val="008C2CD6"/>
    <w:rsid w:val="008C4416"/>
    <w:rsid w:val="008C6E69"/>
    <w:rsid w:val="008D03A6"/>
    <w:rsid w:val="008D3182"/>
    <w:rsid w:val="008D6024"/>
    <w:rsid w:val="008D7606"/>
    <w:rsid w:val="008E2A5D"/>
    <w:rsid w:val="008E4C66"/>
    <w:rsid w:val="008E5110"/>
    <w:rsid w:val="008E657F"/>
    <w:rsid w:val="008E707D"/>
    <w:rsid w:val="008E71F8"/>
    <w:rsid w:val="008F2615"/>
    <w:rsid w:val="008F3D37"/>
    <w:rsid w:val="008F3F8D"/>
    <w:rsid w:val="008F5BCA"/>
    <w:rsid w:val="008F744A"/>
    <w:rsid w:val="00905B5D"/>
    <w:rsid w:val="00907018"/>
    <w:rsid w:val="00907DB3"/>
    <w:rsid w:val="009115DF"/>
    <w:rsid w:val="00920E73"/>
    <w:rsid w:val="009212AF"/>
    <w:rsid w:val="00921D3A"/>
    <w:rsid w:val="00923292"/>
    <w:rsid w:val="00923F07"/>
    <w:rsid w:val="00924647"/>
    <w:rsid w:val="009255FB"/>
    <w:rsid w:val="00926112"/>
    <w:rsid w:val="0093076C"/>
    <w:rsid w:val="00933D24"/>
    <w:rsid w:val="00936FEA"/>
    <w:rsid w:val="0093723F"/>
    <w:rsid w:val="0093737A"/>
    <w:rsid w:val="00937789"/>
    <w:rsid w:val="009414B0"/>
    <w:rsid w:val="00941918"/>
    <w:rsid w:val="00942437"/>
    <w:rsid w:val="009424A1"/>
    <w:rsid w:val="00942E47"/>
    <w:rsid w:val="00943F9F"/>
    <w:rsid w:val="00947304"/>
    <w:rsid w:val="00951CBD"/>
    <w:rsid w:val="00953F70"/>
    <w:rsid w:val="0095482B"/>
    <w:rsid w:val="00954D25"/>
    <w:rsid w:val="00954FEB"/>
    <w:rsid w:val="00955E7E"/>
    <w:rsid w:val="0096032E"/>
    <w:rsid w:val="009643BC"/>
    <w:rsid w:val="00964AE3"/>
    <w:rsid w:val="00966EFC"/>
    <w:rsid w:val="00970ED8"/>
    <w:rsid w:val="00972530"/>
    <w:rsid w:val="00972F59"/>
    <w:rsid w:val="00972F5C"/>
    <w:rsid w:val="009732A8"/>
    <w:rsid w:val="009739E5"/>
    <w:rsid w:val="009779B0"/>
    <w:rsid w:val="00977F13"/>
    <w:rsid w:val="00982301"/>
    <w:rsid w:val="009824C6"/>
    <w:rsid w:val="0098414B"/>
    <w:rsid w:val="00984276"/>
    <w:rsid w:val="0098442C"/>
    <w:rsid w:val="00984A99"/>
    <w:rsid w:val="00985A98"/>
    <w:rsid w:val="00985B57"/>
    <w:rsid w:val="00985DF6"/>
    <w:rsid w:val="00986959"/>
    <w:rsid w:val="0099062E"/>
    <w:rsid w:val="00993570"/>
    <w:rsid w:val="00994D80"/>
    <w:rsid w:val="009A04D9"/>
    <w:rsid w:val="009A12E6"/>
    <w:rsid w:val="009A1375"/>
    <w:rsid w:val="009A4F25"/>
    <w:rsid w:val="009A68E1"/>
    <w:rsid w:val="009A7D9D"/>
    <w:rsid w:val="009B129A"/>
    <w:rsid w:val="009B2BDA"/>
    <w:rsid w:val="009B42D7"/>
    <w:rsid w:val="009B42FE"/>
    <w:rsid w:val="009B5654"/>
    <w:rsid w:val="009B5F2C"/>
    <w:rsid w:val="009C18FC"/>
    <w:rsid w:val="009C203D"/>
    <w:rsid w:val="009C2F47"/>
    <w:rsid w:val="009C3CA0"/>
    <w:rsid w:val="009C525B"/>
    <w:rsid w:val="009C5980"/>
    <w:rsid w:val="009C7F10"/>
    <w:rsid w:val="009D2B00"/>
    <w:rsid w:val="009D40EA"/>
    <w:rsid w:val="009E1F07"/>
    <w:rsid w:val="009E2D5D"/>
    <w:rsid w:val="009E3F03"/>
    <w:rsid w:val="009E4D6D"/>
    <w:rsid w:val="009E5B29"/>
    <w:rsid w:val="009E6D5F"/>
    <w:rsid w:val="009F05D8"/>
    <w:rsid w:val="009F65C6"/>
    <w:rsid w:val="00A012F5"/>
    <w:rsid w:val="00A0160A"/>
    <w:rsid w:val="00A02CB3"/>
    <w:rsid w:val="00A05800"/>
    <w:rsid w:val="00A13346"/>
    <w:rsid w:val="00A16475"/>
    <w:rsid w:val="00A2712C"/>
    <w:rsid w:val="00A301C1"/>
    <w:rsid w:val="00A33A23"/>
    <w:rsid w:val="00A36928"/>
    <w:rsid w:val="00A43264"/>
    <w:rsid w:val="00A4415F"/>
    <w:rsid w:val="00A50334"/>
    <w:rsid w:val="00A512DF"/>
    <w:rsid w:val="00A54238"/>
    <w:rsid w:val="00A56972"/>
    <w:rsid w:val="00A63E13"/>
    <w:rsid w:val="00A66240"/>
    <w:rsid w:val="00A66F07"/>
    <w:rsid w:val="00A67131"/>
    <w:rsid w:val="00A74075"/>
    <w:rsid w:val="00A75B69"/>
    <w:rsid w:val="00A77AEB"/>
    <w:rsid w:val="00A81AD3"/>
    <w:rsid w:val="00A829BD"/>
    <w:rsid w:val="00A82B72"/>
    <w:rsid w:val="00A8486F"/>
    <w:rsid w:val="00A851DA"/>
    <w:rsid w:val="00A85836"/>
    <w:rsid w:val="00A85C18"/>
    <w:rsid w:val="00A87887"/>
    <w:rsid w:val="00A879BE"/>
    <w:rsid w:val="00A91A16"/>
    <w:rsid w:val="00A92197"/>
    <w:rsid w:val="00A93879"/>
    <w:rsid w:val="00A93917"/>
    <w:rsid w:val="00A94D7C"/>
    <w:rsid w:val="00A95273"/>
    <w:rsid w:val="00A96AD8"/>
    <w:rsid w:val="00AA3742"/>
    <w:rsid w:val="00AA384C"/>
    <w:rsid w:val="00AA5307"/>
    <w:rsid w:val="00AA63A8"/>
    <w:rsid w:val="00AB1D75"/>
    <w:rsid w:val="00AB2305"/>
    <w:rsid w:val="00AB2A7A"/>
    <w:rsid w:val="00AB7D5A"/>
    <w:rsid w:val="00AB7DCA"/>
    <w:rsid w:val="00AC297C"/>
    <w:rsid w:val="00AC30ED"/>
    <w:rsid w:val="00AC3D2E"/>
    <w:rsid w:val="00AC5A4C"/>
    <w:rsid w:val="00AC7A3A"/>
    <w:rsid w:val="00AD0E44"/>
    <w:rsid w:val="00AD137E"/>
    <w:rsid w:val="00AD2A27"/>
    <w:rsid w:val="00AD38A1"/>
    <w:rsid w:val="00AE079B"/>
    <w:rsid w:val="00AE11BB"/>
    <w:rsid w:val="00AE18E6"/>
    <w:rsid w:val="00AE20CD"/>
    <w:rsid w:val="00AE6684"/>
    <w:rsid w:val="00AF112A"/>
    <w:rsid w:val="00AF3377"/>
    <w:rsid w:val="00AF377F"/>
    <w:rsid w:val="00AF733D"/>
    <w:rsid w:val="00B02A5C"/>
    <w:rsid w:val="00B0508B"/>
    <w:rsid w:val="00B05B2F"/>
    <w:rsid w:val="00B06355"/>
    <w:rsid w:val="00B06CE9"/>
    <w:rsid w:val="00B11C9D"/>
    <w:rsid w:val="00B133F9"/>
    <w:rsid w:val="00B15282"/>
    <w:rsid w:val="00B21B7C"/>
    <w:rsid w:val="00B24490"/>
    <w:rsid w:val="00B25C39"/>
    <w:rsid w:val="00B269A9"/>
    <w:rsid w:val="00B26BE1"/>
    <w:rsid w:val="00B35A92"/>
    <w:rsid w:val="00B369A9"/>
    <w:rsid w:val="00B400FA"/>
    <w:rsid w:val="00B409A4"/>
    <w:rsid w:val="00B421DE"/>
    <w:rsid w:val="00B44895"/>
    <w:rsid w:val="00B45DEB"/>
    <w:rsid w:val="00B45E42"/>
    <w:rsid w:val="00B462AA"/>
    <w:rsid w:val="00B5263F"/>
    <w:rsid w:val="00B57314"/>
    <w:rsid w:val="00B61BA5"/>
    <w:rsid w:val="00B61C21"/>
    <w:rsid w:val="00B62F7C"/>
    <w:rsid w:val="00B64F06"/>
    <w:rsid w:val="00B65BCF"/>
    <w:rsid w:val="00B65DB7"/>
    <w:rsid w:val="00B67744"/>
    <w:rsid w:val="00B678D3"/>
    <w:rsid w:val="00B718C6"/>
    <w:rsid w:val="00B73DCE"/>
    <w:rsid w:val="00B7493D"/>
    <w:rsid w:val="00B7552B"/>
    <w:rsid w:val="00B75E96"/>
    <w:rsid w:val="00B764F0"/>
    <w:rsid w:val="00B778A6"/>
    <w:rsid w:val="00B77BEF"/>
    <w:rsid w:val="00B80D2D"/>
    <w:rsid w:val="00B82C1B"/>
    <w:rsid w:val="00B83CCC"/>
    <w:rsid w:val="00B83CFF"/>
    <w:rsid w:val="00B86468"/>
    <w:rsid w:val="00B879C7"/>
    <w:rsid w:val="00B90233"/>
    <w:rsid w:val="00B929B6"/>
    <w:rsid w:val="00B939C4"/>
    <w:rsid w:val="00B94990"/>
    <w:rsid w:val="00B95F14"/>
    <w:rsid w:val="00B96323"/>
    <w:rsid w:val="00B96EC7"/>
    <w:rsid w:val="00B97CC5"/>
    <w:rsid w:val="00B97EEE"/>
    <w:rsid w:val="00BA170E"/>
    <w:rsid w:val="00BA1B70"/>
    <w:rsid w:val="00BA5258"/>
    <w:rsid w:val="00BA7044"/>
    <w:rsid w:val="00BB0034"/>
    <w:rsid w:val="00BB0127"/>
    <w:rsid w:val="00BB03CF"/>
    <w:rsid w:val="00BB0DEC"/>
    <w:rsid w:val="00BB14DB"/>
    <w:rsid w:val="00BB17DF"/>
    <w:rsid w:val="00BB2FBC"/>
    <w:rsid w:val="00BB4F46"/>
    <w:rsid w:val="00BB5D1F"/>
    <w:rsid w:val="00BB7CB7"/>
    <w:rsid w:val="00BC0DC8"/>
    <w:rsid w:val="00BC12A6"/>
    <w:rsid w:val="00BC2007"/>
    <w:rsid w:val="00BC4897"/>
    <w:rsid w:val="00BC5B5D"/>
    <w:rsid w:val="00BC5C52"/>
    <w:rsid w:val="00BD2F18"/>
    <w:rsid w:val="00BD4D34"/>
    <w:rsid w:val="00BD5A0C"/>
    <w:rsid w:val="00BE1B92"/>
    <w:rsid w:val="00BE266F"/>
    <w:rsid w:val="00BE36BA"/>
    <w:rsid w:val="00BE4655"/>
    <w:rsid w:val="00BE635E"/>
    <w:rsid w:val="00BE7C6D"/>
    <w:rsid w:val="00BF1A3F"/>
    <w:rsid w:val="00BF1B16"/>
    <w:rsid w:val="00BF7B42"/>
    <w:rsid w:val="00C00810"/>
    <w:rsid w:val="00C02E30"/>
    <w:rsid w:val="00C039E8"/>
    <w:rsid w:val="00C04159"/>
    <w:rsid w:val="00C1079C"/>
    <w:rsid w:val="00C13988"/>
    <w:rsid w:val="00C14A17"/>
    <w:rsid w:val="00C17D73"/>
    <w:rsid w:val="00C22435"/>
    <w:rsid w:val="00C238E0"/>
    <w:rsid w:val="00C25F73"/>
    <w:rsid w:val="00C266DB"/>
    <w:rsid w:val="00C26922"/>
    <w:rsid w:val="00C26CA3"/>
    <w:rsid w:val="00C27A75"/>
    <w:rsid w:val="00C328E6"/>
    <w:rsid w:val="00C33752"/>
    <w:rsid w:val="00C339D7"/>
    <w:rsid w:val="00C3526E"/>
    <w:rsid w:val="00C37B32"/>
    <w:rsid w:val="00C403B0"/>
    <w:rsid w:val="00C4556A"/>
    <w:rsid w:val="00C456B0"/>
    <w:rsid w:val="00C45A8F"/>
    <w:rsid w:val="00C46257"/>
    <w:rsid w:val="00C50361"/>
    <w:rsid w:val="00C5083A"/>
    <w:rsid w:val="00C52037"/>
    <w:rsid w:val="00C52794"/>
    <w:rsid w:val="00C52B55"/>
    <w:rsid w:val="00C5374F"/>
    <w:rsid w:val="00C54E09"/>
    <w:rsid w:val="00C601F8"/>
    <w:rsid w:val="00C63313"/>
    <w:rsid w:val="00C633F7"/>
    <w:rsid w:val="00C64606"/>
    <w:rsid w:val="00C64C0E"/>
    <w:rsid w:val="00C671A6"/>
    <w:rsid w:val="00C7019F"/>
    <w:rsid w:val="00C712BD"/>
    <w:rsid w:val="00C71AF0"/>
    <w:rsid w:val="00C74E31"/>
    <w:rsid w:val="00C77E5E"/>
    <w:rsid w:val="00C80FCB"/>
    <w:rsid w:val="00C83DCF"/>
    <w:rsid w:val="00C84207"/>
    <w:rsid w:val="00C84374"/>
    <w:rsid w:val="00C86ADB"/>
    <w:rsid w:val="00C91DC4"/>
    <w:rsid w:val="00C935B3"/>
    <w:rsid w:val="00C93927"/>
    <w:rsid w:val="00C94F27"/>
    <w:rsid w:val="00C95FA6"/>
    <w:rsid w:val="00C96E37"/>
    <w:rsid w:val="00CA32DF"/>
    <w:rsid w:val="00CA4798"/>
    <w:rsid w:val="00CA60BE"/>
    <w:rsid w:val="00CA69AE"/>
    <w:rsid w:val="00CA70F8"/>
    <w:rsid w:val="00CA742B"/>
    <w:rsid w:val="00CA7BB0"/>
    <w:rsid w:val="00CB0AC2"/>
    <w:rsid w:val="00CB27B4"/>
    <w:rsid w:val="00CB2BE2"/>
    <w:rsid w:val="00CB3AEE"/>
    <w:rsid w:val="00CB4321"/>
    <w:rsid w:val="00CB4C0B"/>
    <w:rsid w:val="00CB6650"/>
    <w:rsid w:val="00CC3106"/>
    <w:rsid w:val="00CC51F8"/>
    <w:rsid w:val="00CC6AF5"/>
    <w:rsid w:val="00CC6BB7"/>
    <w:rsid w:val="00CC7EB9"/>
    <w:rsid w:val="00CD00F7"/>
    <w:rsid w:val="00CD462B"/>
    <w:rsid w:val="00CD4A2E"/>
    <w:rsid w:val="00CD69E8"/>
    <w:rsid w:val="00CD78FC"/>
    <w:rsid w:val="00CD7D19"/>
    <w:rsid w:val="00CE3ED4"/>
    <w:rsid w:val="00CE42C2"/>
    <w:rsid w:val="00CF066D"/>
    <w:rsid w:val="00CF0A15"/>
    <w:rsid w:val="00CF262E"/>
    <w:rsid w:val="00CF2945"/>
    <w:rsid w:val="00D03361"/>
    <w:rsid w:val="00D03440"/>
    <w:rsid w:val="00D063D3"/>
    <w:rsid w:val="00D0689B"/>
    <w:rsid w:val="00D069A0"/>
    <w:rsid w:val="00D12A12"/>
    <w:rsid w:val="00D12BCC"/>
    <w:rsid w:val="00D14BED"/>
    <w:rsid w:val="00D150F4"/>
    <w:rsid w:val="00D1587E"/>
    <w:rsid w:val="00D1595B"/>
    <w:rsid w:val="00D159BC"/>
    <w:rsid w:val="00D1678F"/>
    <w:rsid w:val="00D211D9"/>
    <w:rsid w:val="00D22494"/>
    <w:rsid w:val="00D2381D"/>
    <w:rsid w:val="00D24AA6"/>
    <w:rsid w:val="00D24E8D"/>
    <w:rsid w:val="00D34138"/>
    <w:rsid w:val="00D34D74"/>
    <w:rsid w:val="00D36035"/>
    <w:rsid w:val="00D36228"/>
    <w:rsid w:val="00D40602"/>
    <w:rsid w:val="00D42465"/>
    <w:rsid w:val="00D43A08"/>
    <w:rsid w:val="00D44608"/>
    <w:rsid w:val="00D45B7C"/>
    <w:rsid w:val="00D467F6"/>
    <w:rsid w:val="00D470E8"/>
    <w:rsid w:val="00D47E46"/>
    <w:rsid w:val="00D51BC6"/>
    <w:rsid w:val="00D620D3"/>
    <w:rsid w:val="00D62D98"/>
    <w:rsid w:val="00D64D10"/>
    <w:rsid w:val="00D653B3"/>
    <w:rsid w:val="00D661A2"/>
    <w:rsid w:val="00D711F5"/>
    <w:rsid w:val="00D716AC"/>
    <w:rsid w:val="00D72595"/>
    <w:rsid w:val="00D875E0"/>
    <w:rsid w:val="00D90002"/>
    <w:rsid w:val="00D9092E"/>
    <w:rsid w:val="00D93AA6"/>
    <w:rsid w:val="00D94B29"/>
    <w:rsid w:val="00D9774F"/>
    <w:rsid w:val="00DA0443"/>
    <w:rsid w:val="00DA0557"/>
    <w:rsid w:val="00DA22EE"/>
    <w:rsid w:val="00DA4D61"/>
    <w:rsid w:val="00DA5F0D"/>
    <w:rsid w:val="00DB081C"/>
    <w:rsid w:val="00DB2533"/>
    <w:rsid w:val="00DB4412"/>
    <w:rsid w:val="00DB5C1C"/>
    <w:rsid w:val="00DC375F"/>
    <w:rsid w:val="00DD3BB0"/>
    <w:rsid w:val="00DD3F5A"/>
    <w:rsid w:val="00DD4041"/>
    <w:rsid w:val="00DD411C"/>
    <w:rsid w:val="00DD5B6F"/>
    <w:rsid w:val="00DD6114"/>
    <w:rsid w:val="00DD7477"/>
    <w:rsid w:val="00DE10E5"/>
    <w:rsid w:val="00DE15E4"/>
    <w:rsid w:val="00DE2EBA"/>
    <w:rsid w:val="00DE3946"/>
    <w:rsid w:val="00DE3E1E"/>
    <w:rsid w:val="00DE59D1"/>
    <w:rsid w:val="00DE6560"/>
    <w:rsid w:val="00DF6918"/>
    <w:rsid w:val="00DF6B56"/>
    <w:rsid w:val="00DF7E07"/>
    <w:rsid w:val="00E00D53"/>
    <w:rsid w:val="00E01414"/>
    <w:rsid w:val="00E01AF3"/>
    <w:rsid w:val="00E03433"/>
    <w:rsid w:val="00E052E6"/>
    <w:rsid w:val="00E11215"/>
    <w:rsid w:val="00E12811"/>
    <w:rsid w:val="00E13D24"/>
    <w:rsid w:val="00E16965"/>
    <w:rsid w:val="00E22C07"/>
    <w:rsid w:val="00E23B8D"/>
    <w:rsid w:val="00E25B8A"/>
    <w:rsid w:val="00E30068"/>
    <w:rsid w:val="00E32DA7"/>
    <w:rsid w:val="00E423A5"/>
    <w:rsid w:val="00E42841"/>
    <w:rsid w:val="00E42DE0"/>
    <w:rsid w:val="00E42FAA"/>
    <w:rsid w:val="00E43680"/>
    <w:rsid w:val="00E45C72"/>
    <w:rsid w:val="00E4621D"/>
    <w:rsid w:val="00E46DEC"/>
    <w:rsid w:val="00E47931"/>
    <w:rsid w:val="00E51EB9"/>
    <w:rsid w:val="00E5290E"/>
    <w:rsid w:val="00E5657F"/>
    <w:rsid w:val="00E56F31"/>
    <w:rsid w:val="00E607D0"/>
    <w:rsid w:val="00E60C87"/>
    <w:rsid w:val="00E61570"/>
    <w:rsid w:val="00E62720"/>
    <w:rsid w:val="00E645DB"/>
    <w:rsid w:val="00E66027"/>
    <w:rsid w:val="00E746E5"/>
    <w:rsid w:val="00E74B07"/>
    <w:rsid w:val="00E75419"/>
    <w:rsid w:val="00E76961"/>
    <w:rsid w:val="00E7748E"/>
    <w:rsid w:val="00E82401"/>
    <w:rsid w:val="00E8367E"/>
    <w:rsid w:val="00E8668E"/>
    <w:rsid w:val="00E86AC4"/>
    <w:rsid w:val="00E91224"/>
    <w:rsid w:val="00E931A1"/>
    <w:rsid w:val="00E93C2A"/>
    <w:rsid w:val="00E94A96"/>
    <w:rsid w:val="00E96A4D"/>
    <w:rsid w:val="00E97614"/>
    <w:rsid w:val="00E97C34"/>
    <w:rsid w:val="00EA031B"/>
    <w:rsid w:val="00EA3A06"/>
    <w:rsid w:val="00EA4B5F"/>
    <w:rsid w:val="00EA699A"/>
    <w:rsid w:val="00EA7250"/>
    <w:rsid w:val="00EA77D3"/>
    <w:rsid w:val="00EB1387"/>
    <w:rsid w:val="00EB1739"/>
    <w:rsid w:val="00EB346E"/>
    <w:rsid w:val="00EB5EBD"/>
    <w:rsid w:val="00EB5F3E"/>
    <w:rsid w:val="00EB6E27"/>
    <w:rsid w:val="00EC33A4"/>
    <w:rsid w:val="00EC43D5"/>
    <w:rsid w:val="00EC44DC"/>
    <w:rsid w:val="00EC4576"/>
    <w:rsid w:val="00EC5A3F"/>
    <w:rsid w:val="00EC72EE"/>
    <w:rsid w:val="00ED0727"/>
    <w:rsid w:val="00ED0841"/>
    <w:rsid w:val="00ED347D"/>
    <w:rsid w:val="00ED500B"/>
    <w:rsid w:val="00ED7405"/>
    <w:rsid w:val="00EE2FE4"/>
    <w:rsid w:val="00EE317D"/>
    <w:rsid w:val="00EE4D9E"/>
    <w:rsid w:val="00EE6E14"/>
    <w:rsid w:val="00EF03F3"/>
    <w:rsid w:val="00EF3C8B"/>
    <w:rsid w:val="00EF3D69"/>
    <w:rsid w:val="00EF4736"/>
    <w:rsid w:val="00EF51E4"/>
    <w:rsid w:val="00F00ABA"/>
    <w:rsid w:val="00F02A57"/>
    <w:rsid w:val="00F11BF6"/>
    <w:rsid w:val="00F12A4C"/>
    <w:rsid w:val="00F1613C"/>
    <w:rsid w:val="00F16933"/>
    <w:rsid w:val="00F1704D"/>
    <w:rsid w:val="00F17530"/>
    <w:rsid w:val="00F20277"/>
    <w:rsid w:val="00F30059"/>
    <w:rsid w:val="00F31EF0"/>
    <w:rsid w:val="00F32D3B"/>
    <w:rsid w:val="00F34A6B"/>
    <w:rsid w:val="00F3564E"/>
    <w:rsid w:val="00F36013"/>
    <w:rsid w:val="00F47581"/>
    <w:rsid w:val="00F5062D"/>
    <w:rsid w:val="00F528E3"/>
    <w:rsid w:val="00F549CE"/>
    <w:rsid w:val="00F55DED"/>
    <w:rsid w:val="00F56614"/>
    <w:rsid w:val="00F60159"/>
    <w:rsid w:val="00F61FA6"/>
    <w:rsid w:val="00F62E71"/>
    <w:rsid w:val="00F652AC"/>
    <w:rsid w:val="00F66DA3"/>
    <w:rsid w:val="00F66E1F"/>
    <w:rsid w:val="00F72478"/>
    <w:rsid w:val="00F7372C"/>
    <w:rsid w:val="00F73AD3"/>
    <w:rsid w:val="00F74A18"/>
    <w:rsid w:val="00F74B7D"/>
    <w:rsid w:val="00F7769B"/>
    <w:rsid w:val="00F80936"/>
    <w:rsid w:val="00F80C7A"/>
    <w:rsid w:val="00F81399"/>
    <w:rsid w:val="00F827C2"/>
    <w:rsid w:val="00F834C5"/>
    <w:rsid w:val="00F83CEF"/>
    <w:rsid w:val="00F8490D"/>
    <w:rsid w:val="00F87314"/>
    <w:rsid w:val="00F905A8"/>
    <w:rsid w:val="00F913F9"/>
    <w:rsid w:val="00F93881"/>
    <w:rsid w:val="00F9451F"/>
    <w:rsid w:val="00F96FB1"/>
    <w:rsid w:val="00F97121"/>
    <w:rsid w:val="00F976A2"/>
    <w:rsid w:val="00F97CE4"/>
    <w:rsid w:val="00FA4F60"/>
    <w:rsid w:val="00FA57F7"/>
    <w:rsid w:val="00FA7638"/>
    <w:rsid w:val="00FA7751"/>
    <w:rsid w:val="00FB0E0D"/>
    <w:rsid w:val="00FB1BC9"/>
    <w:rsid w:val="00FB1EB7"/>
    <w:rsid w:val="00FB5F83"/>
    <w:rsid w:val="00FB6162"/>
    <w:rsid w:val="00FC0B32"/>
    <w:rsid w:val="00FC1450"/>
    <w:rsid w:val="00FC2471"/>
    <w:rsid w:val="00FD1E67"/>
    <w:rsid w:val="00FD3983"/>
    <w:rsid w:val="00FD6A44"/>
    <w:rsid w:val="00FD6FC9"/>
    <w:rsid w:val="00FE026D"/>
    <w:rsid w:val="00FE0D2C"/>
    <w:rsid w:val="00FE39E1"/>
    <w:rsid w:val="00FE4C04"/>
    <w:rsid w:val="00FF02CA"/>
    <w:rsid w:val="00FF0D8E"/>
    <w:rsid w:val="00FF3DB6"/>
    <w:rsid w:val="00FF5B6E"/>
    <w:rsid w:val="00FF67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B0EF74A"/>
  <w15:docId w15:val="{C68C69B4-1A00-164B-8A30-AB8D1F72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0F21"/>
    <w:pPr>
      <w:spacing w:after="200" w:line="276" w:lineRule="auto"/>
      <w:jc w:val="both"/>
    </w:pPr>
    <w:rPr>
      <w:rFonts w:ascii="Calibri" w:hAnsi="Calibri"/>
      <w:sz w:val="22"/>
      <w:lang w:val="es-US"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E5657F"/>
    <w:pPr>
      <w:numPr>
        <w:numId w:val="1"/>
      </w:numPr>
      <w:spacing w:before="240" w:after="240" w:line="240" w:lineRule="auto"/>
      <w:jc w:val="left"/>
      <w:outlineLvl w:val="0"/>
    </w:pPr>
    <w:rPr>
      <w:smallCaps/>
      <w:color w:val="0070C0"/>
      <w:spacing w:val="5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qFormat/>
    <w:rsid w:val="005E4A28"/>
    <w:pPr>
      <w:numPr>
        <w:ilvl w:val="1"/>
        <w:numId w:val="1"/>
      </w:numPr>
      <w:spacing w:before="240" w:after="80" w:line="360" w:lineRule="auto"/>
      <w:jc w:val="left"/>
      <w:outlineLvl w:val="1"/>
    </w:pPr>
    <w:rPr>
      <w:smallCaps/>
      <w:spacing w:val="5"/>
      <w:sz w:val="24"/>
      <w:szCs w:val="28"/>
    </w:rPr>
  </w:style>
  <w:style w:type="paragraph" w:styleId="Ttulo3">
    <w:name w:val="heading 3"/>
    <w:basedOn w:val="Normal"/>
    <w:next w:val="Normal"/>
    <w:qFormat/>
    <w:rsid w:val="00EE317D"/>
    <w:pPr>
      <w:numPr>
        <w:ilvl w:val="2"/>
        <w:numId w:val="1"/>
      </w:num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Ttulo4">
    <w:name w:val="heading 4"/>
    <w:basedOn w:val="Normal"/>
    <w:next w:val="Normal"/>
    <w:qFormat/>
    <w:rsid w:val="00EE317D"/>
    <w:pPr>
      <w:numPr>
        <w:ilvl w:val="3"/>
        <w:numId w:val="1"/>
      </w:numPr>
      <w:spacing w:before="240" w:after="0"/>
      <w:jc w:val="left"/>
      <w:outlineLvl w:val="3"/>
    </w:pPr>
    <w:rPr>
      <w:smallCaps/>
      <w:spacing w:val="10"/>
      <w:szCs w:val="22"/>
    </w:rPr>
  </w:style>
  <w:style w:type="paragraph" w:styleId="Ttulo5">
    <w:name w:val="heading 5"/>
    <w:basedOn w:val="Normal"/>
    <w:next w:val="Normal"/>
    <w:qFormat/>
    <w:rsid w:val="00EE317D"/>
    <w:pPr>
      <w:numPr>
        <w:ilvl w:val="4"/>
        <w:numId w:val="1"/>
      </w:numPr>
      <w:spacing w:before="200" w:after="0"/>
      <w:jc w:val="left"/>
      <w:outlineLvl w:val="4"/>
    </w:pPr>
    <w:rPr>
      <w:smallCaps/>
      <w:color w:val="943634"/>
      <w:spacing w:val="10"/>
      <w:szCs w:val="26"/>
    </w:rPr>
  </w:style>
  <w:style w:type="paragraph" w:styleId="Ttulo6">
    <w:name w:val="heading 6"/>
    <w:basedOn w:val="Normal"/>
    <w:next w:val="Normal"/>
    <w:qFormat/>
    <w:rsid w:val="00EE317D"/>
    <w:pPr>
      <w:numPr>
        <w:ilvl w:val="5"/>
        <w:numId w:val="1"/>
      </w:numPr>
      <w:spacing w:after="0"/>
      <w:jc w:val="left"/>
      <w:outlineLvl w:val="5"/>
    </w:pPr>
    <w:rPr>
      <w:smallCaps/>
      <w:color w:val="C0504D"/>
      <w:spacing w:val="5"/>
    </w:rPr>
  </w:style>
  <w:style w:type="paragraph" w:styleId="Ttulo7">
    <w:name w:val="heading 7"/>
    <w:basedOn w:val="Normal"/>
    <w:next w:val="Normal"/>
    <w:qFormat/>
    <w:rsid w:val="00EE317D"/>
    <w:pPr>
      <w:numPr>
        <w:ilvl w:val="6"/>
        <w:numId w:val="1"/>
      </w:numPr>
      <w:spacing w:after="0"/>
      <w:jc w:val="left"/>
      <w:outlineLvl w:val="6"/>
    </w:pPr>
    <w:rPr>
      <w:b/>
      <w:smallCaps/>
      <w:color w:val="C0504D"/>
      <w:spacing w:val="10"/>
    </w:rPr>
  </w:style>
  <w:style w:type="paragraph" w:styleId="Ttulo8">
    <w:name w:val="heading 8"/>
    <w:basedOn w:val="Normal"/>
    <w:next w:val="Normal"/>
    <w:qFormat/>
    <w:rsid w:val="00EE317D"/>
    <w:pPr>
      <w:numPr>
        <w:ilvl w:val="7"/>
        <w:numId w:val="1"/>
      </w:numPr>
      <w:spacing w:after="0"/>
      <w:jc w:val="left"/>
      <w:outlineLvl w:val="7"/>
    </w:pPr>
    <w:rPr>
      <w:b/>
      <w:i/>
      <w:smallCaps/>
      <w:color w:val="943634"/>
    </w:rPr>
  </w:style>
  <w:style w:type="paragraph" w:styleId="Ttulo9">
    <w:name w:val="heading 9"/>
    <w:basedOn w:val="Normal"/>
    <w:next w:val="Normal"/>
    <w:qFormat/>
    <w:rsid w:val="00EE317D"/>
    <w:pPr>
      <w:numPr>
        <w:ilvl w:val="8"/>
        <w:numId w:val="1"/>
      </w:numPr>
      <w:spacing w:after="0"/>
      <w:jc w:val="left"/>
      <w:outlineLvl w:val="8"/>
    </w:pPr>
    <w:rPr>
      <w:b/>
      <w:i/>
      <w:smallCaps/>
      <w:color w:val="6224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EE317D"/>
    <w:pPr>
      <w:tabs>
        <w:tab w:val="center" w:pos="4419"/>
        <w:tab w:val="right" w:pos="8838"/>
      </w:tabs>
      <w:spacing w:after="0"/>
    </w:pPr>
  </w:style>
  <w:style w:type="paragraph" w:styleId="Piedepgina">
    <w:name w:val="footer"/>
    <w:basedOn w:val="Normal"/>
    <w:semiHidden/>
    <w:rsid w:val="00EE317D"/>
    <w:pPr>
      <w:tabs>
        <w:tab w:val="center" w:pos="4419"/>
        <w:tab w:val="right" w:pos="8838"/>
      </w:tabs>
      <w:spacing w:after="0"/>
    </w:pPr>
  </w:style>
  <w:style w:type="paragraph" w:styleId="TDC1">
    <w:name w:val="toc 1"/>
    <w:basedOn w:val="Normal"/>
    <w:next w:val="Normal"/>
    <w:autoRedefine/>
    <w:uiPriority w:val="39"/>
    <w:rsid w:val="00EF03F3"/>
    <w:pPr>
      <w:tabs>
        <w:tab w:val="left" w:pos="440"/>
        <w:tab w:val="right" w:leader="dot" w:pos="9072"/>
      </w:tabs>
    </w:pPr>
  </w:style>
  <w:style w:type="character" w:styleId="Hipervnculo">
    <w:name w:val="Hyperlink"/>
    <w:basedOn w:val="Fuentedeprrafopredeter"/>
    <w:uiPriority w:val="99"/>
    <w:rsid w:val="00EE317D"/>
    <w:rPr>
      <w:rFonts w:cs="Times New Roman"/>
      <w:color w:val="0000FF"/>
      <w:u w:val="single"/>
    </w:rPr>
  </w:style>
  <w:style w:type="character" w:customStyle="1" w:styleId="Ttulo1Car">
    <w:name w:val="Título 1 Car"/>
    <w:basedOn w:val="Fuentedeprrafopredeter"/>
    <w:link w:val="Ttulo1"/>
    <w:locked/>
    <w:rsid w:val="00E5657F"/>
    <w:rPr>
      <w:rFonts w:ascii="Calibri" w:hAnsi="Calibri"/>
      <w:smallCaps/>
      <w:color w:val="0070C0"/>
      <w:spacing w:val="5"/>
      <w:sz w:val="32"/>
      <w:szCs w:val="32"/>
      <w:lang w:val="es-US" w:eastAsia="en-US"/>
    </w:rPr>
  </w:style>
  <w:style w:type="character" w:customStyle="1" w:styleId="Ttulo2Car">
    <w:name w:val="Título 2 Car"/>
    <w:basedOn w:val="Fuentedeprrafopredeter"/>
    <w:link w:val="Ttulo2"/>
    <w:locked/>
    <w:rsid w:val="005E4A28"/>
    <w:rPr>
      <w:rFonts w:ascii="Calibri" w:hAnsi="Calibri"/>
      <w:smallCaps/>
      <w:spacing w:val="5"/>
      <w:sz w:val="24"/>
      <w:szCs w:val="28"/>
      <w:lang w:val="es-US" w:eastAsia="en-US"/>
    </w:rPr>
  </w:style>
  <w:style w:type="paragraph" w:styleId="Ttulo">
    <w:name w:val="Title"/>
    <w:basedOn w:val="Normal"/>
    <w:next w:val="Normal"/>
    <w:link w:val="TtuloCar"/>
    <w:qFormat/>
    <w:rsid w:val="00EE317D"/>
    <w:pPr>
      <w:pBdr>
        <w:top w:val="single" w:sz="12" w:space="1" w:color="C0504D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tuloCar">
    <w:name w:val="Título Car"/>
    <w:basedOn w:val="Fuentedeprrafopredeter"/>
    <w:link w:val="Ttulo"/>
    <w:locked/>
    <w:rsid w:val="00EE317D"/>
    <w:rPr>
      <w:rFonts w:ascii="Calibri" w:hAnsi="Calibri"/>
      <w:smallCaps/>
      <w:sz w:val="48"/>
      <w:szCs w:val="48"/>
      <w:lang w:val="es-US" w:eastAsia="en-US" w:bidi="ar-SA"/>
    </w:rPr>
  </w:style>
  <w:style w:type="paragraph" w:styleId="TDC2">
    <w:name w:val="toc 2"/>
    <w:basedOn w:val="Normal"/>
    <w:next w:val="Normal"/>
    <w:autoRedefine/>
    <w:uiPriority w:val="39"/>
    <w:rsid w:val="00EE317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rsid w:val="00EE317D"/>
    <w:pPr>
      <w:ind w:left="440"/>
    </w:pPr>
  </w:style>
  <w:style w:type="paragraph" w:styleId="Textonotaalfinal">
    <w:name w:val="endnote text"/>
    <w:basedOn w:val="Normal"/>
    <w:semiHidden/>
    <w:rsid w:val="00EE317D"/>
    <w:pPr>
      <w:spacing w:after="0" w:line="240" w:lineRule="auto"/>
      <w:jc w:val="left"/>
    </w:pPr>
    <w:rPr>
      <w:rFonts w:ascii="Tms Rmn" w:hAnsi="Tms Rmn"/>
      <w:sz w:val="20"/>
      <w:lang w:val="en-US" w:eastAsia="es-ES"/>
    </w:rPr>
  </w:style>
  <w:style w:type="table" w:styleId="Tablaconcuadrcula">
    <w:name w:val="Table Grid"/>
    <w:basedOn w:val="Tablanormal"/>
    <w:rsid w:val="001363D2"/>
    <w:pPr>
      <w:spacing w:after="200" w:line="276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7A4C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7A4C24"/>
    <w:rPr>
      <w:rFonts w:ascii="Tahoma" w:hAnsi="Tahoma" w:cs="Tahoma"/>
      <w:sz w:val="16"/>
      <w:szCs w:val="16"/>
      <w:lang w:val="es-US" w:eastAsia="en-US"/>
    </w:rPr>
  </w:style>
  <w:style w:type="paragraph" w:styleId="Textocomentario">
    <w:name w:val="annotation text"/>
    <w:basedOn w:val="Normal"/>
    <w:link w:val="TextocomentarioCar"/>
    <w:rsid w:val="00F56614"/>
    <w:pPr>
      <w:spacing w:line="240" w:lineRule="auto"/>
    </w:pPr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F56614"/>
    <w:rPr>
      <w:rFonts w:ascii="Calibri" w:hAnsi="Calibri"/>
      <w:lang w:val="es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5661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56614"/>
    <w:rPr>
      <w:rFonts w:ascii="Calibri" w:hAnsi="Calibri"/>
      <w:b/>
      <w:bCs/>
      <w:lang w:val="es-US" w:eastAsia="en-US"/>
    </w:rPr>
  </w:style>
  <w:style w:type="paragraph" w:styleId="Bibliografa">
    <w:name w:val="Bibliography"/>
    <w:basedOn w:val="Normal"/>
    <w:next w:val="Normal"/>
    <w:uiPriority w:val="37"/>
    <w:semiHidden/>
    <w:unhideWhenUsed/>
    <w:rsid w:val="00F56614"/>
  </w:style>
  <w:style w:type="paragraph" w:styleId="Cierre">
    <w:name w:val="Closing"/>
    <w:basedOn w:val="Normal"/>
    <w:link w:val="CierreCar"/>
    <w:rsid w:val="00F5661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rsid w:val="00F56614"/>
    <w:rPr>
      <w:rFonts w:ascii="Calibri" w:hAnsi="Calibri"/>
      <w:sz w:val="22"/>
      <w:lang w:val="es-U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F56614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56614"/>
    <w:rPr>
      <w:rFonts w:ascii="Calibri" w:hAnsi="Calibri"/>
      <w:i/>
      <w:iCs/>
      <w:color w:val="000000"/>
      <w:sz w:val="22"/>
      <w:lang w:val="es-US" w:eastAsia="en-US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661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6614"/>
    <w:rPr>
      <w:rFonts w:ascii="Calibri" w:hAnsi="Calibri"/>
      <w:b/>
      <w:bCs/>
      <w:i/>
      <w:iCs/>
      <w:color w:val="4F81BD"/>
      <w:sz w:val="22"/>
      <w:lang w:val="es-US" w:eastAsia="en-US"/>
    </w:rPr>
  </w:style>
  <w:style w:type="paragraph" w:styleId="Continuarlista">
    <w:name w:val="List Continue"/>
    <w:basedOn w:val="Normal"/>
    <w:rsid w:val="00F56614"/>
    <w:pPr>
      <w:spacing w:after="120"/>
      <w:ind w:left="283"/>
      <w:contextualSpacing/>
    </w:pPr>
  </w:style>
  <w:style w:type="paragraph" w:styleId="Continuarlista2">
    <w:name w:val="List Continue 2"/>
    <w:basedOn w:val="Normal"/>
    <w:rsid w:val="00F56614"/>
    <w:pPr>
      <w:spacing w:after="120"/>
      <w:ind w:left="566"/>
      <w:contextualSpacing/>
    </w:pPr>
  </w:style>
  <w:style w:type="paragraph" w:styleId="Continuarlista3">
    <w:name w:val="List Continue 3"/>
    <w:basedOn w:val="Normal"/>
    <w:rsid w:val="00F56614"/>
    <w:pPr>
      <w:spacing w:after="120"/>
      <w:ind w:left="849"/>
      <w:contextualSpacing/>
    </w:pPr>
  </w:style>
  <w:style w:type="paragraph" w:styleId="Continuarlista4">
    <w:name w:val="List Continue 4"/>
    <w:basedOn w:val="Normal"/>
    <w:rsid w:val="00F56614"/>
    <w:pPr>
      <w:spacing w:after="120"/>
      <w:ind w:left="1132"/>
      <w:contextualSpacing/>
    </w:pPr>
  </w:style>
  <w:style w:type="paragraph" w:styleId="Continuarlista5">
    <w:name w:val="List Continue 5"/>
    <w:basedOn w:val="Normal"/>
    <w:rsid w:val="00F56614"/>
    <w:pPr>
      <w:spacing w:after="120"/>
      <w:ind w:left="1415"/>
      <w:contextualSpacing/>
    </w:pPr>
  </w:style>
  <w:style w:type="paragraph" w:styleId="DireccinHTML">
    <w:name w:val="HTML Address"/>
    <w:basedOn w:val="Normal"/>
    <w:link w:val="DireccinHTMLCar"/>
    <w:rsid w:val="00F5661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rsid w:val="00F56614"/>
    <w:rPr>
      <w:rFonts w:ascii="Calibri" w:hAnsi="Calibri"/>
      <w:i/>
      <w:iCs/>
      <w:sz w:val="22"/>
      <w:lang w:val="es-US" w:eastAsia="en-US"/>
    </w:rPr>
  </w:style>
  <w:style w:type="paragraph" w:styleId="Direccinsobre">
    <w:name w:val="envelope address"/>
    <w:basedOn w:val="Normal"/>
    <w:rsid w:val="00F5661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="Cambria" w:hAnsi="Cambria"/>
      <w:sz w:val="24"/>
      <w:szCs w:val="24"/>
    </w:rPr>
  </w:style>
  <w:style w:type="paragraph" w:styleId="Encabezadodelista">
    <w:name w:val="toa heading"/>
    <w:basedOn w:val="Normal"/>
    <w:next w:val="Normal"/>
    <w:rsid w:val="00F56614"/>
    <w:pPr>
      <w:spacing w:before="120"/>
    </w:pPr>
    <w:rPr>
      <w:rFonts w:ascii="Cambria" w:hAnsi="Cambria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rsid w:val="00F566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Cambria" w:hAnsi="Cambria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rsid w:val="00F56614"/>
    <w:rPr>
      <w:rFonts w:ascii="Cambria" w:eastAsia="Times New Roman" w:hAnsi="Cambria" w:cs="Times New Roman"/>
      <w:sz w:val="24"/>
      <w:szCs w:val="24"/>
      <w:shd w:val="pct20" w:color="auto" w:fill="auto"/>
      <w:lang w:val="es-US" w:eastAsia="en-US"/>
    </w:rPr>
  </w:style>
  <w:style w:type="paragraph" w:styleId="Encabezadodenota">
    <w:name w:val="Note Heading"/>
    <w:basedOn w:val="Normal"/>
    <w:next w:val="Normal"/>
    <w:link w:val="EncabezadodenotaCar"/>
    <w:rsid w:val="00F5661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rsid w:val="00F56614"/>
    <w:rPr>
      <w:rFonts w:ascii="Calibri" w:hAnsi="Calibri"/>
      <w:sz w:val="22"/>
      <w:lang w:val="es-US" w:eastAsia="en-US"/>
    </w:rPr>
  </w:style>
  <w:style w:type="paragraph" w:styleId="Descripcin">
    <w:name w:val="caption"/>
    <w:basedOn w:val="Normal"/>
    <w:next w:val="Normal"/>
    <w:semiHidden/>
    <w:unhideWhenUsed/>
    <w:qFormat/>
    <w:rsid w:val="00F56614"/>
    <w:pPr>
      <w:spacing w:line="240" w:lineRule="auto"/>
    </w:pPr>
    <w:rPr>
      <w:b/>
      <w:bCs/>
      <w:color w:val="4F81BD"/>
      <w:sz w:val="18"/>
      <w:szCs w:val="18"/>
    </w:rPr>
  </w:style>
  <w:style w:type="paragraph" w:styleId="Fecha">
    <w:name w:val="Date"/>
    <w:basedOn w:val="Normal"/>
    <w:next w:val="Normal"/>
    <w:link w:val="FechaCar"/>
    <w:rsid w:val="00F56614"/>
  </w:style>
  <w:style w:type="character" w:customStyle="1" w:styleId="FechaCar">
    <w:name w:val="Fecha Car"/>
    <w:basedOn w:val="Fuentedeprrafopredeter"/>
    <w:link w:val="Fecha"/>
    <w:rsid w:val="00F56614"/>
    <w:rPr>
      <w:rFonts w:ascii="Calibri" w:hAnsi="Calibri"/>
      <w:sz w:val="22"/>
      <w:lang w:val="es-US" w:eastAsia="en-US"/>
    </w:rPr>
  </w:style>
  <w:style w:type="paragraph" w:styleId="Firma">
    <w:name w:val="Signature"/>
    <w:basedOn w:val="Normal"/>
    <w:link w:val="FirmaCar"/>
    <w:rsid w:val="00F5661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rsid w:val="00F56614"/>
    <w:rPr>
      <w:rFonts w:ascii="Calibri" w:hAnsi="Calibri"/>
      <w:sz w:val="22"/>
      <w:lang w:val="es-US" w:eastAsia="en-US"/>
    </w:rPr>
  </w:style>
  <w:style w:type="paragraph" w:styleId="Firmadecorreoelectrnico">
    <w:name w:val="E-mail Signature"/>
    <w:basedOn w:val="Normal"/>
    <w:link w:val="FirmadecorreoelectrnicoCar"/>
    <w:rsid w:val="00F5661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rsid w:val="00F56614"/>
    <w:rPr>
      <w:rFonts w:ascii="Calibri" w:hAnsi="Calibri"/>
      <w:sz w:val="22"/>
      <w:lang w:val="es-US" w:eastAsia="en-US"/>
    </w:rPr>
  </w:style>
  <w:style w:type="paragraph" w:styleId="HTMLconformatoprevio">
    <w:name w:val="HTML Preformatted"/>
    <w:basedOn w:val="Normal"/>
    <w:link w:val="HTMLconformatoprevioCar"/>
    <w:rsid w:val="00F56614"/>
    <w:pPr>
      <w:spacing w:after="0" w:line="240" w:lineRule="auto"/>
    </w:pPr>
    <w:rPr>
      <w:rFonts w:ascii="Consolas" w:hAnsi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rsid w:val="00F56614"/>
    <w:rPr>
      <w:rFonts w:ascii="Consolas" w:hAnsi="Consolas"/>
      <w:lang w:val="es-US" w:eastAsia="en-US"/>
    </w:rPr>
  </w:style>
  <w:style w:type="paragraph" w:styleId="ndice1">
    <w:name w:val="index 1"/>
    <w:basedOn w:val="Normal"/>
    <w:next w:val="Normal"/>
    <w:autoRedefine/>
    <w:rsid w:val="00F56614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rsid w:val="00F56614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rsid w:val="00F56614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rsid w:val="00F56614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rsid w:val="00F56614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rsid w:val="00F56614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rsid w:val="00F56614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rsid w:val="00F56614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rsid w:val="00F56614"/>
    <w:pPr>
      <w:spacing w:after="0" w:line="240" w:lineRule="auto"/>
      <w:ind w:left="1980" w:hanging="220"/>
    </w:pPr>
  </w:style>
  <w:style w:type="paragraph" w:styleId="Lista">
    <w:name w:val="List"/>
    <w:basedOn w:val="Normal"/>
    <w:rsid w:val="00F56614"/>
    <w:pPr>
      <w:ind w:left="283" w:hanging="283"/>
      <w:contextualSpacing/>
    </w:pPr>
  </w:style>
  <w:style w:type="paragraph" w:styleId="Lista2">
    <w:name w:val="List 2"/>
    <w:basedOn w:val="Normal"/>
    <w:rsid w:val="00F56614"/>
    <w:pPr>
      <w:ind w:left="566" w:hanging="283"/>
      <w:contextualSpacing/>
    </w:pPr>
  </w:style>
  <w:style w:type="paragraph" w:styleId="Lista3">
    <w:name w:val="List 3"/>
    <w:basedOn w:val="Normal"/>
    <w:rsid w:val="00F56614"/>
    <w:pPr>
      <w:ind w:left="849" w:hanging="283"/>
      <w:contextualSpacing/>
    </w:pPr>
  </w:style>
  <w:style w:type="paragraph" w:styleId="Lista4">
    <w:name w:val="List 4"/>
    <w:basedOn w:val="Normal"/>
    <w:rsid w:val="00F56614"/>
    <w:pPr>
      <w:ind w:left="1132" w:hanging="283"/>
      <w:contextualSpacing/>
    </w:pPr>
  </w:style>
  <w:style w:type="paragraph" w:styleId="Lista5">
    <w:name w:val="List 5"/>
    <w:basedOn w:val="Normal"/>
    <w:rsid w:val="00F56614"/>
    <w:pPr>
      <w:ind w:left="1415" w:hanging="283"/>
      <w:contextualSpacing/>
    </w:pPr>
  </w:style>
  <w:style w:type="paragraph" w:styleId="Listaconnmeros">
    <w:name w:val="List Number"/>
    <w:basedOn w:val="Normal"/>
    <w:rsid w:val="00F56614"/>
    <w:pPr>
      <w:numPr>
        <w:numId w:val="2"/>
      </w:numPr>
      <w:contextualSpacing/>
    </w:pPr>
  </w:style>
  <w:style w:type="paragraph" w:styleId="Listaconnmeros2">
    <w:name w:val="List Number 2"/>
    <w:basedOn w:val="Normal"/>
    <w:rsid w:val="00F56614"/>
    <w:pPr>
      <w:numPr>
        <w:numId w:val="3"/>
      </w:numPr>
      <w:contextualSpacing/>
    </w:pPr>
  </w:style>
  <w:style w:type="paragraph" w:styleId="Listaconnmeros3">
    <w:name w:val="List Number 3"/>
    <w:basedOn w:val="Normal"/>
    <w:rsid w:val="00F56614"/>
    <w:pPr>
      <w:numPr>
        <w:numId w:val="4"/>
      </w:numPr>
      <w:contextualSpacing/>
    </w:pPr>
  </w:style>
  <w:style w:type="paragraph" w:styleId="Listaconnmeros4">
    <w:name w:val="List Number 4"/>
    <w:basedOn w:val="Normal"/>
    <w:rsid w:val="00F56614"/>
    <w:pPr>
      <w:numPr>
        <w:numId w:val="5"/>
      </w:numPr>
      <w:contextualSpacing/>
    </w:pPr>
  </w:style>
  <w:style w:type="paragraph" w:styleId="Listaconnmeros5">
    <w:name w:val="List Number 5"/>
    <w:basedOn w:val="Normal"/>
    <w:rsid w:val="00F56614"/>
    <w:pPr>
      <w:numPr>
        <w:numId w:val="6"/>
      </w:numPr>
      <w:contextualSpacing/>
    </w:pPr>
  </w:style>
  <w:style w:type="paragraph" w:styleId="Listaconvietas">
    <w:name w:val="List Bullet"/>
    <w:basedOn w:val="Normal"/>
    <w:rsid w:val="00F56614"/>
    <w:pPr>
      <w:numPr>
        <w:numId w:val="7"/>
      </w:numPr>
      <w:contextualSpacing/>
    </w:pPr>
  </w:style>
  <w:style w:type="paragraph" w:styleId="Listaconvietas2">
    <w:name w:val="List Bullet 2"/>
    <w:basedOn w:val="Normal"/>
    <w:rsid w:val="00F56614"/>
    <w:pPr>
      <w:numPr>
        <w:numId w:val="8"/>
      </w:numPr>
      <w:contextualSpacing/>
    </w:pPr>
  </w:style>
  <w:style w:type="paragraph" w:styleId="Listaconvietas3">
    <w:name w:val="List Bullet 3"/>
    <w:basedOn w:val="Normal"/>
    <w:rsid w:val="00F56614"/>
    <w:pPr>
      <w:numPr>
        <w:numId w:val="9"/>
      </w:numPr>
      <w:contextualSpacing/>
    </w:pPr>
  </w:style>
  <w:style w:type="paragraph" w:styleId="Listaconvietas4">
    <w:name w:val="List Bullet 4"/>
    <w:basedOn w:val="Normal"/>
    <w:rsid w:val="00F56614"/>
    <w:pPr>
      <w:numPr>
        <w:numId w:val="10"/>
      </w:numPr>
      <w:contextualSpacing/>
    </w:pPr>
  </w:style>
  <w:style w:type="paragraph" w:styleId="Listaconvietas5">
    <w:name w:val="List Bullet 5"/>
    <w:basedOn w:val="Normal"/>
    <w:rsid w:val="00F56614"/>
    <w:pPr>
      <w:numPr>
        <w:numId w:val="11"/>
      </w:numPr>
      <w:contextualSpacing/>
    </w:pPr>
  </w:style>
  <w:style w:type="paragraph" w:styleId="Mapadeldocumento">
    <w:name w:val="Document Map"/>
    <w:basedOn w:val="Normal"/>
    <w:link w:val="MapadeldocumentoCar"/>
    <w:rsid w:val="00F56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rsid w:val="00F56614"/>
    <w:rPr>
      <w:rFonts w:ascii="Tahoma" w:hAnsi="Tahoma" w:cs="Tahoma"/>
      <w:sz w:val="16"/>
      <w:szCs w:val="16"/>
      <w:lang w:val="es-US" w:eastAsia="en-US"/>
    </w:rPr>
  </w:style>
  <w:style w:type="paragraph" w:styleId="NormalWeb">
    <w:name w:val="Normal (Web)"/>
    <w:basedOn w:val="Normal"/>
    <w:rsid w:val="00F56614"/>
    <w:rPr>
      <w:rFonts w:ascii="Times New Roman" w:hAnsi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F56614"/>
    <w:pPr>
      <w:ind w:left="720"/>
      <w:contextualSpacing/>
    </w:pPr>
  </w:style>
  <w:style w:type="paragraph" w:styleId="Remitedesobre">
    <w:name w:val="envelope return"/>
    <w:basedOn w:val="Normal"/>
    <w:rsid w:val="00F56614"/>
    <w:pPr>
      <w:spacing w:after="0" w:line="240" w:lineRule="auto"/>
    </w:pPr>
    <w:rPr>
      <w:rFonts w:ascii="Cambria" w:hAnsi="Cambria"/>
      <w:sz w:val="20"/>
    </w:rPr>
  </w:style>
  <w:style w:type="paragraph" w:styleId="Saludo">
    <w:name w:val="Salutation"/>
    <w:basedOn w:val="Normal"/>
    <w:next w:val="Normal"/>
    <w:link w:val="SaludoCar"/>
    <w:rsid w:val="00F56614"/>
  </w:style>
  <w:style w:type="character" w:customStyle="1" w:styleId="SaludoCar">
    <w:name w:val="Saludo Car"/>
    <w:basedOn w:val="Fuentedeprrafopredeter"/>
    <w:link w:val="Saludo"/>
    <w:rsid w:val="00F56614"/>
    <w:rPr>
      <w:rFonts w:ascii="Calibri" w:hAnsi="Calibri"/>
      <w:sz w:val="22"/>
      <w:lang w:val="es-US" w:eastAsia="en-US"/>
    </w:rPr>
  </w:style>
  <w:style w:type="paragraph" w:styleId="Sangra2detindependiente">
    <w:name w:val="Body Text Indent 2"/>
    <w:basedOn w:val="Normal"/>
    <w:link w:val="Sangra2detindependienteCar"/>
    <w:rsid w:val="00F5661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F56614"/>
    <w:rPr>
      <w:rFonts w:ascii="Calibri" w:hAnsi="Calibri"/>
      <w:sz w:val="22"/>
      <w:lang w:val="es-US" w:eastAsia="en-US"/>
    </w:rPr>
  </w:style>
  <w:style w:type="paragraph" w:styleId="Sangra3detindependiente">
    <w:name w:val="Body Text Indent 3"/>
    <w:basedOn w:val="Normal"/>
    <w:link w:val="Sangra3detindependienteCar"/>
    <w:rsid w:val="00F5661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F56614"/>
    <w:rPr>
      <w:rFonts w:ascii="Calibri" w:hAnsi="Calibri"/>
      <w:sz w:val="16"/>
      <w:szCs w:val="16"/>
      <w:lang w:val="es-US" w:eastAsia="en-US"/>
    </w:rPr>
  </w:style>
  <w:style w:type="paragraph" w:styleId="Sangradetextonormal">
    <w:name w:val="Body Text Indent"/>
    <w:basedOn w:val="Normal"/>
    <w:link w:val="SangradetextonormalCar"/>
    <w:rsid w:val="00F56614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F56614"/>
    <w:rPr>
      <w:rFonts w:ascii="Calibri" w:hAnsi="Calibri"/>
      <w:sz w:val="22"/>
      <w:lang w:val="es-US" w:eastAsia="en-US"/>
    </w:rPr>
  </w:style>
  <w:style w:type="paragraph" w:styleId="Sangranormal">
    <w:name w:val="Normal Indent"/>
    <w:basedOn w:val="Normal"/>
    <w:rsid w:val="00F56614"/>
    <w:pPr>
      <w:ind w:left="708"/>
    </w:pPr>
  </w:style>
  <w:style w:type="paragraph" w:styleId="Sinespaciado">
    <w:name w:val="No Spacing"/>
    <w:uiPriority w:val="1"/>
    <w:qFormat/>
    <w:rsid w:val="00F56614"/>
    <w:pPr>
      <w:jc w:val="both"/>
    </w:pPr>
    <w:rPr>
      <w:rFonts w:ascii="Calibri" w:hAnsi="Calibri"/>
      <w:sz w:val="22"/>
      <w:lang w:val="es-US" w:eastAsia="en-US"/>
    </w:rPr>
  </w:style>
  <w:style w:type="paragraph" w:styleId="Subttulo">
    <w:name w:val="Subtitle"/>
    <w:basedOn w:val="Normal"/>
    <w:next w:val="Normal"/>
    <w:link w:val="SubttuloCar"/>
    <w:qFormat/>
    <w:rsid w:val="00F56614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rsid w:val="00F56614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US" w:eastAsia="en-US"/>
    </w:rPr>
  </w:style>
  <w:style w:type="paragraph" w:styleId="Tabladeilustraciones">
    <w:name w:val="table of figures"/>
    <w:basedOn w:val="Normal"/>
    <w:next w:val="Normal"/>
    <w:rsid w:val="00F56614"/>
    <w:pPr>
      <w:spacing w:after="0"/>
    </w:pPr>
  </w:style>
  <w:style w:type="paragraph" w:styleId="TDC4">
    <w:name w:val="toc 4"/>
    <w:basedOn w:val="Normal"/>
    <w:next w:val="Normal"/>
    <w:autoRedefine/>
    <w:rsid w:val="00F56614"/>
    <w:pPr>
      <w:spacing w:after="100"/>
      <w:ind w:left="660"/>
    </w:pPr>
  </w:style>
  <w:style w:type="paragraph" w:styleId="TDC5">
    <w:name w:val="toc 5"/>
    <w:basedOn w:val="Normal"/>
    <w:next w:val="Normal"/>
    <w:autoRedefine/>
    <w:rsid w:val="00F56614"/>
    <w:pPr>
      <w:spacing w:after="100"/>
      <w:ind w:left="880"/>
    </w:pPr>
  </w:style>
  <w:style w:type="paragraph" w:styleId="TDC6">
    <w:name w:val="toc 6"/>
    <w:basedOn w:val="Normal"/>
    <w:next w:val="Normal"/>
    <w:autoRedefine/>
    <w:rsid w:val="00F56614"/>
    <w:pPr>
      <w:spacing w:after="100"/>
      <w:ind w:left="1100"/>
    </w:pPr>
  </w:style>
  <w:style w:type="paragraph" w:styleId="TDC7">
    <w:name w:val="toc 7"/>
    <w:basedOn w:val="Normal"/>
    <w:next w:val="Normal"/>
    <w:autoRedefine/>
    <w:rsid w:val="00F56614"/>
    <w:pPr>
      <w:spacing w:after="100"/>
      <w:ind w:left="1320"/>
    </w:pPr>
  </w:style>
  <w:style w:type="paragraph" w:styleId="TDC8">
    <w:name w:val="toc 8"/>
    <w:basedOn w:val="Normal"/>
    <w:next w:val="Normal"/>
    <w:autoRedefine/>
    <w:rsid w:val="00F56614"/>
    <w:pPr>
      <w:spacing w:after="100"/>
      <w:ind w:left="1540"/>
    </w:pPr>
  </w:style>
  <w:style w:type="paragraph" w:styleId="TDC9">
    <w:name w:val="toc 9"/>
    <w:basedOn w:val="Normal"/>
    <w:next w:val="Normal"/>
    <w:autoRedefine/>
    <w:rsid w:val="00F56614"/>
    <w:pPr>
      <w:spacing w:after="100"/>
      <w:ind w:left="1760"/>
    </w:pPr>
  </w:style>
  <w:style w:type="paragraph" w:styleId="Textoconsangra">
    <w:name w:val="table of authorities"/>
    <w:basedOn w:val="Normal"/>
    <w:next w:val="Normal"/>
    <w:rsid w:val="00F56614"/>
    <w:pPr>
      <w:spacing w:after="0"/>
      <w:ind w:left="220" w:hanging="220"/>
    </w:pPr>
  </w:style>
  <w:style w:type="paragraph" w:styleId="Textodebloque">
    <w:name w:val="Block Text"/>
    <w:basedOn w:val="Normal"/>
    <w:rsid w:val="00F56614"/>
    <w:pPr>
      <w:pBdr>
        <w:top w:val="single" w:sz="2" w:space="10" w:color="4F81BD" w:shadow="1" w:frame="1"/>
        <w:left w:val="single" w:sz="2" w:space="10" w:color="4F81BD" w:shadow="1" w:frame="1"/>
        <w:bottom w:val="single" w:sz="2" w:space="10" w:color="4F81BD" w:shadow="1" w:frame="1"/>
        <w:right w:val="single" w:sz="2" w:space="10" w:color="4F81BD" w:shadow="1" w:frame="1"/>
      </w:pBdr>
      <w:ind w:left="1152" w:right="1152"/>
    </w:pPr>
    <w:rPr>
      <w:i/>
      <w:iCs/>
      <w:color w:val="4F81BD"/>
    </w:rPr>
  </w:style>
  <w:style w:type="paragraph" w:styleId="Textoindependiente">
    <w:name w:val="Body Text"/>
    <w:basedOn w:val="Normal"/>
    <w:link w:val="TextoindependienteCar"/>
    <w:rsid w:val="00F5661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F56614"/>
    <w:rPr>
      <w:rFonts w:ascii="Calibri" w:hAnsi="Calibri"/>
      <w:sz w:val="22"/>
      <w:lang w:val="es-US" w:eastAsia="en-US"/>
    </w:rPr>
  </w:style>
  <w:style w:type="paragraph" w:styleId="Textoindependiente2">
    <w:name w:val="Body Text 2"/>
    <w:basedOn w:val="Normal"/>
    <w:link w:val="Textoindependiente2Car"/>
    <w:rsid w:val="00F5661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F56614"/>
    <w:rPr>
      <w:rFonts w:ascii="Calibri" w:hAnsi="Calibri"/>
      <w:sz w:val="22"/>
      <w:lang w:val="es-US" w:eastAsia="en-US"/>
    </w:rPr>
  </w:style>
  <w:style w:type="paragraph" w:styleId="Textoindependiente3">
    <w:name w:val="Body Text 3"/>
    <w:basedOn w:val="Normal"/>
    <w:link w:val="Textoindependiente3Car"/>
    <w:rsid w:val="00F5661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F56614"/>
    <w:rPr>
      <w:rFonts w:ascii="Calibri" w:hAnsi="Calibri"/>
      <w:sz w:val="16"/>
      <w:szCs w:val="16"/>
      <w:lang w:val="es-US" w:eastAsia="en-US"/>
    </w:rPr>
  </w:style>
  <w:style w:type="paragraph" w:styleId="Textoindependienteprimerasangra">
    <w:name w:val="Body Text First Indent"/>
    <w:basedOn w:val="Textoindependiente"/>
    <w:link w:val="TextoindependienteprimerasangraCar"/>
    <w:rsid w:val="00F5661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F56614"/>
    <w:rPr>
      <w:rFonts w:ascii="Calibri" w:hAnsi="Calibri"/>
      <w:sz w:val="22"/>
      <w:lang w:val="es-US"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rsid w:val="00F5661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F56614"/>
    <w:rPr>
      <w:rFonts w:ascii="Calibri" w:hAnsi="Calibri"/>
      <w:sz w:val="22"/>
      <w:lang w:val="es-US" w:eastAsia="en-US"/>
    </w:rPr>
  </w:style>
  <w:style w:type="paragraph" w:styleId="Textomacro">
    <w:name w:val="macro"/>
    <w:link w:val="TextomacroCar"/>
    <w:rsid w:val="00F566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  <w:jc w:val="both"/>
    </w:pPr>
    <w:rPr>
      <w:rFonts w:ascii="Consolas" w:hAnsi="Consolas"/>
      <w:lang w:val="es-US" w:eastAsia="en-US"/>
    </w:rPr>
  </w:style>
  <w:style w:type="character" w:customStyle="1" w:styleId="TextomacroCar">
    <w:name w:val="Texto macro Car"/>
    <w:basedOn w:val="Fuentedeprrafopredeter"/>
    <w:link w:val="Textomacro"/>
    <w:rsid w:val="00F56614"/>
    <w:rPr>
      <w:rFonts w:ascii="Consolas" w:hAnsi="Consolas"/>
      <w:lang w:val="es-US" w:eastAsia="en-US" w:bidi="ar-SA"/>
    </w:rPr>
  </w:style>
  <w:style w:type="paragraph" w:styleId="Textonotapie">
    <w:name w:val="footnote text"/>
    <w:basedOn w:val="Normal"/>
    <w:link w:val="TextonotapieCar"/>
    <w:rsid w:val="00F56614"/>
    <w:pPr>
      <w:spacing w:after="0" w:line="240" w:lineRule="auto"/>
    </w:pPr>
    <w:rPr>
      <w:sz w:val="20"/>
    </w:rPr>
  </w:style>
  <w:style w:type="character" w:customStyle="1" w:styleId="TextonotapieCar">
    <w:name w:val="Texto nota pie Car"/>
    <w:basedOn w:val="Fuentedeprrafopredeter"/>
    <w:link w:val="Textonotapie"/>
    <w:rsid w:val="00F56614"/>
    <w:rPr>
      <w:rFonts w:ascii="Calibri" w:hAnsi="Calibri"/>
      <w:lang w:val="es-US" w:eastAsia="en-US"/>
    </w:rPr>
  </w:style>
  <w:style w:type="paragraph" w:styleId="Textosinformato">
    <w:name w:val="Plain Text"/>
    <w:basedOn w:val="Normal"/>
    <w:link w:val="TextosinformatoCar"/>
    <w:rsid w:val="00F5661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rsid w:val="00F56614"/>
    <w:rPr>
      <w:rFonts w:ascii="Consolas" w:hAnsi="Consolas"/>
      <w:sz w:val="21"/>
      <w:szCs w:val="21"/>
      <w:lang w:val="es-US" w:eastAsia="en-US"/>
    </w:rPr>
  </w:style>
  <w:style w:type="paragraph" w:styleId="Ttulodendice">
    <w:name w:val="index heading"/>
    <w:basedOn w:val="Normal"/>
    <w:next w:val="ndice1"/>
    <w:rsid w:val="00F56614"/>
    <w:rPr>
      <w:rFonts w:ascii="Cambria" w:hAnsi="Cambria"/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F56614"/>
    <w:pPr>
      <w:keepNext/>
      <w:keepLines/>
      <w:numPr>
        <w:numId w:val="0"/>
      </w:numPr>
      <w:spacing w:before="480" w:after="0" w:line="276" w:lineRule="auto"/>
      <w:jc w:val="both"/>
      <w:outlineLvl w:val="9"/>
    </w:pPr>
    <w:rPr>
      <w:rFonts w:ascii="Cambria" w:hAnsi="Cambria"/>
      <w:b/>
      <w:bCs/>
      <w:smallCaps w:val="0"/>
      <w:color w:val="365F91"/>
      <w:spacing w:val="0"/>
      <w:sz w:val="28"/>
      <w:szCs w:val="28"/>
    </w:rPr>
  </w:style>
  <w:style w:type="character" w:styleId="Textoennegrita">
    <w:name w:val="Strong"/>
    <w:basedOn w:val="Fuentedeprrafopredeter"/>
    <w:qFormat/>
    <w:rsid w:val="007938FB"/>
    <w:rPr>
      <w:b/>
      <w:bCs/>
      <w:sz w:val="28"/>
      <w:szCs w:val="28"/>
    </w:rPr>
  </w:style>
  <w:style w:type="character" w:customStyle="1" w:styleId="EncabezadoCar">
    <w:name w:val="Encabezado Car"/>
    <w:basedOn w:val="Fuentedeprrafopredeter"/>
    <w:link w:val="Encabezado"/>
    <w:rsid w:val="00972F5C"/>
    <w:rPr>
      <w:rFonts w:ascii="Calibri" w:hAnsi="Calibri"/>
      <w:sz w:val="22"/>
      <w:lang w:val="es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972F5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4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C13E7D-4C38-E941-936C-50C636512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638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FFSA</Company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Jose Luis Fernandez S.</dc:creator>
  <cp:lastModifiedBy>pablo ramirez</cp:lastModifiedBy>
  <cp:revision>5</cp:revision>
  <cp:lastPrinted>2020-12-23T13:53:00Z</cp:lastPrinted>
  <dcterms:created xsi:type="dcterms:W3CDTF">2021-03-03T18:27:00Z</dcterms:created>
  <dcterms:modified xsi:type="dcterms:W3CDTF">2021-03-03T18:45:00Z</dcterms:modified>
</cp:coreProperties>
</file>