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1DF07" w14:textId="78C04C3D" w:rsidR="00547142" w:rsidRPr="00A766E4" w:rsidRDefault="00977254" w:rsidP="00A358EA">
      <w:pPr>
        <w:pStyle w:val="ae"/>
        <w:rPr>
          <w:b/>
          <w:bCs/>
        </w:rPr>
      </w:pPr>
      <w:r w:rsidRPr="00A766E4">
        <w:rPr>
          <w:b/>
          <w:bCs/>
        </w:rPr>
        <w:t xml:space="preserve">Описание ПО </w:t>
      </w:r>
      <w:r w:rsidRPr="00A766E4">
        <w:rPr>
          <w:b/>
          <w:bCs/>
          <w:lang w:val="en-US"/>
        </w:rPr>
        <w:t>L</w:t>
      </w:r>
      <w:r w:rsidRPr="00A766E4">
        <w:rPr>
          <w:b/>
          <w:bCs/>
        </w:rPr>
        <w:t>2 сериализация.</w:t>
      </w:r>
    </w:p>
    <w:p w14:paraId="0439C563" w14:textId="375618F1" w:rsidR="00977254" w:rsidRDefault="00977254" w:rsidP="00A358EA">
      <w:pPr>
        <w:pStyle w:val="ae"/>
      </w:pPr>
    </w:p>
    <w:p w14:paraId="7D07B54E" w14:textId="2BC376C9" w:rsidR="00977254" w:rsidRDefault="00977254" w:rsidP="00A358EA">
      <w:pPr>
        <w:pStyle w:val="ae"/>
      </w:pPr>
    </w:p>
    <w:p w14:paraId="04B0C3D5" w14:textId="5CAA203F" w:rsidR="00977254" w:rsidRDefault="00977254" w:rsidP="00A358EA">
      <w:pPr>
        <w:pStyle w:val="ae"/>
      </w:pPr>
      <w:r>
        <w:t xml:space="preserve">Программа должна работать на компьютере </w:t>
      </w:r>
      <w:r w:rsidRPr="00977254">
        <w:t>ICO300-E3827-DIO-PB-DC</w:t>
      </w:r>
      <w:r>
        <w:t xml:space="preserve"> с операционной системой </w:t>
      </w:r>
      <w:r>
        <w:rPr>
          <w:lang w:val="en-US"/>
        </w:rPr>
        <w:t>Win</w:t>
      </w:r>
      <w:r w:rsidRPr="00977254">
        <w:t xml:space="preserve"> 10</w:t>
      </w:r>
      <w:r>
        <w:t>.</w:t>
      </w:r>
    </w:p>
    <w:p w14:paraId="05A4003C" w14:textId="2863FF66" w:rsidR="00977254" w:rsidRDefault="00977254" w:rsidP="00A358EA">
      <w:pPr>
        <w:pStyle w:val="ae"/>
      </w:pPr>
      <w:r>
        <w:t xml:space="preserve">Приема задания и выгрузка результата должна осуществляться по сери </w:t>
      </w:r>
      <w:r>
        <w:rPr>
          <w:lang w:val="en-US"/>
        </w:rPr>
        <w:t>Ethernet</w:t>
      </w:r>
      <w:r w:rsidRPr="00977254">
        <w:t xml:space="preserve"> </w:t>
      </w:r>
      <w:r>
        <w:t xml:space="preserve">с использованием сервиса </w:t>
      </w:r>
      <w:r>
        <w:rPr>
          <w:lang w:val="en-US"/>
        </w:rPr>
        <w:t>JSON</w:t>
      </w:r>
      <w:r w:rsidRPr="00977254">
        <w:t>.</w:t>
      </w:r>
    </w:p>
    <w:p w14:paraId="1F49A8D3" w14:textId="6A0892FB" w:rsidR="00977254" w:rsidRDefault="00977254" w:rsidP="00A358EA">
      <w:pPr>
        <w:pStyle w:val="ae"/>
      </w:pPr>
      <w:r>
        <w:t xml:space="preserve">Программа должна работать </w:t>
      </w:r>
      <w:r>
        <w:rPr>
          <w:lang w:val="en-US"/>
        </w:rPr>
        <w:t>c</w:t>
      </w:r>
      <w:r>
        <w:t xml:space="preserve"> тачскрином </w:t>
      </w:r>
      <w:r w:rsidRPr="00A83F01">
        <w:rPr>
          <w:color w:val="000000" w:themeColor="text1"/>
        </w:rPr>
        <w:t>1</w:t>
      </w:r>
      <w:r w:rsidR="006D7C1F" w:rsidRPr="00A83F01">
        <w:rPr>
          <w:color w:val="000000" w:themeColor="text1"/>
        </w:rPr>
        <w:t>5</w:t>
      </w:r>
      <w:r w:rsidRPr="00A83F01">
        <w:rPr>
          <w:color w:val="000000" w:themeColor="text1"/>
        </w:rPr>
        <w:t>”</w:t>
      </w:r>
      <w:r w:rsidR="001E0E5C" w:rsidRPr="00A83F01">
        <w:rPr>
          <w:color w:val="000000" w:themeColor="text1"/>
        </w:rPr>
        <w:t>.</w:t>
      </w:r>
    </w:p>
    <w:p w14:paraId="4C09C706" w14:textId="2E24FE22" w:rsidR="00977254" w:rsidRDefault="00977254" w:rsidP="00A358EA">
      <w:pPr>
        <w:pStyle w:val="ae"/>
      </w:pPr>
    </w:p>
    <w:p w14:paraId="5C3626BB" w14:textId="0BB45275" w:rsidR="00977254" w:rsidRPr="00482218" w:rsidRDefault="00977254" w:rsidP="00A358EA">
      <w:pPr>
        <w:pStyle w:val="ae"/>
        <w:rPr>
          <w:b/>
          <w:bCs/>
        </w:rPr>
      </w:pPr>
      <w:r w:rsidRPr="00482218">
        <w:rPr>
          <w:b/>
          <w:bCs/>
        </w:rPr>
        <w:t>Функции.</w:t>
      </w:r>
    </w:p>
    <w:p w14:paraId="56D1EC26" w14:textId="3422D083" w:rsidR="0098678B" w:rsidRDefault="0098678B" w:rsidP="00313127">
      <w:pPr>
        <w:pStyle w:val="ae"/>
        <w:numPr>
          <w:ilvl w:val="0"/>
          <w:numId w:val="27"/>
        </w:numPr>
        <w:ind w:left="0" w:firstLine="360"/>
      </w:pPr>
      <w:r>
        <w:t xml:space="preserve">Считывать информацию из </w:t>
      </w:r>
      <w:r w:rsidRPr="0098678B">
        <w:t xml:space="preserve">файла </w:t>
      </w:r>
      <w:r>
        <w:t>конфигурации при запуске программы.</w:t>
      </w:r>
      <w:r w:rsidR="00B15EB1">
        <w:t xml:space="preserve"> Настройки могут быть не файле конфигурации, но требуется предусмотреть что количество полей и их длина (фиксированная или переменная) может быть добавлено в последствии, т.е. не должно быть фиксированного количества этих полей</w:t>
      </w:r>
      <w:r w:rsidR="0003711E">
        <w:t>, новое поле можно добавить и в процессе работы комплекса.</w:t>
      </w:r>
    </w:p>
    <w:p w14:paraId="1FCC07A1" w14:textId="613F5CA4" w:rsidR="00977254" w:rsidRDefault="00977254" w:rsidP="00313127">
      <w:pPr>
        <w:pStyle w:val="ae"/>
        <w:numPr>
          <w:ilvl w:val="0"/>
          <w:numId w:val="27"/>
        </w:numPr>
        <w:ind w:left="0" w:firstLine="360"/>
      </w:pPr>
      <w:r>
        <w:t>Прин</w:t>
      </w:r>
      <w:r w:rsidR="002D5AC3">
        <w:t xml:space="preserve">имать </w:t>
      </w:r>
      <w:r>
        <w:t>задани</w:t>
      </w:r>
      <w:r w:rsidR="002D5AC3">
        <w:t>я и отправлять результат</w:t>
      </w:r>
      <w:r>
        <w:t xml:space="preserve"> </w:t>
      </w:r>
      <w:r w:rsidR="002D5AC3">
        <w:t>в</w:t>
      </w:r>
      <w:r>
        <w:t xml:space="preserve"> ПО верхнего уровня</w:t>
      </w:r>
      <w:r w:rsidR="00E31502">
        <w:t xml:space="preserve"> по протоколу </w:t>
      </w:r>
      <w:r w:rsidR="00E31502">
        <w:rPr>
          <w:lang w:val="en-US"/>
        </w:rPr>
        <w:t>JSON</w:t>
      </w:r>
      <w:r>
        <w:t>.</w:t>
      </w:r>
      <w:r w:rsidR="000D2831">
        <w:t xml:space="preserve"> </w:t>
      </w:r>
      <w:r w:rsidR="00E31502">
        <w:t xml:space="preserve">Формат задания </w:t>
      </w:r>
      <w:r w:rsidR="002D5AC3">
        <w:t xml:space="preserve">и результата </w:t>
      </w:r>
      <w:r w:rsidR="00E31502">
        <w:t xml:space="preserve">приведен в конце. </w:t>
      </w:r>
      <w:r w:rsidR="000D2831">
        <w:t>Надписи на клавишах «Принять задание» и «</w:t>
      </w:r>
      <w:r w:rsidR="00313127">
        <w:t>Завершить задание</w:t>
      </w:r>
      <w:r w:rsidR="000D2831">
        <w:t>».</w:t>
      </w:r>
      <w:r w:rsidR="00313127">
        <w:t xml:space="preserve"> Обмен данными с внешним ПО производиться по отдельному выходу компьютера </w:t>
      </w:r>
      <w:r w:rsidR="00313127">
        <w:rPr>
          <w:lang w:val="en-US"/>
        </w:rPr>
        <w:t>Ethernet</w:t>
      </w:r>
      <w:r w:rsidR="002D5AC3">
        <w:t>.</w:t>
      </w:r>
    </w:p>
    <w:p w14:paraId="7C5F42B7" w14:textId="77777777" w:rsidR="0003711E" w:rsidRDefault="002D5AC3" w:rsidP="00313127">
      <w:pPr>
        <w:pStyle w:val="ae"/>
        <w:numPr>
          <w:ilvl w:val="0"/>
          <w:numId w:val="27"/>
        </w:numPr>
        <w:ind w:left="0" w:firstLine="360"/>
      </w:pPr>
      <w:r>
        <w:t>Осуществлять авторизацию мастера и наладчика</w:t>
      </w:r>
      <w:r w:rsidR="00CC1420">
        <w:t xml:space="preserve"> по файлу пользователей</w:t>
      </w:r>
      <w:r w:rsidR="00A544B5">
        <w:t>.</w:t>
      </w:r>
      <w:r>
        <w:t xml:space="preserve"> </w:t>
      </w:r>
      <w:r w:rsidR="00CC1420">
        <w:br/>
        <w:t>Авторизация мастера по нажатию на надпись Мастер или автоматически при приемке и выгрузке задания.</w:t>
      </w:r>
      <w:r w:rsidR="00CC1420">
        <w:br/>
      </w:r>
      <w:r w:rsidR="0003711E">
        <w:t xml:space="preserve">Авторизация </w:t>
      </w:r>
      <w:r w:rsidR="00F20091">
        <w:t>Мастер</w:t>
      </w:r>
      <w:r w:rsidR="0003711E">
        <w:t>а</w:t>
      </w:r>
      <w:r w:rsidR="00F20091">
        <w:t xml:space="preserve">: </w:t>
      </w:r>
    </w:p>
    <w:p w14:paraId="53662CCB" w14:textId="77777777" w:rsidR="0003711E" w:rsidRDefault="0003711E" w:rsidP="0003711E">
      <w:pPr>
        <w:pStyle w:val="ae"/>
      </w:pPr>
      <w:r>
        <w:t xml:space="preserve">1. </w:t>
      </w:r>
      <w:r w:rsidR="00F20091">
        <w:t>при приемке задания</w:t>
      </w:r>
      <w:r>
        <w:t>. При нажатии клавиши «Принять задание» требуется проверить есть ли непринятое задание, нет ли текущего задания в работе. Если проверка не пройдена: окно ошибки: «Задание не может быть принято в работу». Если проверка пройдена переход в окно авторизации мастера.</w:t>
      </w:r>
    </w:p>
    <w:p w14:paraId="2B5ADD41" w14:textId="77777777" w:rsidR="00310986" w:rsidRDefault="0003711E" w:rsidP="0003711E">
      <w:pPr>
        <w:pStyle w:val="ae"/>
      </w:pPr>
      <w:r>
        <w:t xml:space="preserve">2. При </w:t>
      </w:r>
      <w:r w:rsidR="00F20091">
        <w:t>отправке результата</w:t>
      </w:r>
      <w:r>
        <w:t>. При нажатии клавиши «</w:t>
      </w:r>
      <w:r w:rsidR="00310986">
        <w:t xml:space="preserve">Передать результат» требуется проверить, на возможность отправки результата (описано в разделе отправка результата) </w:t>
      </w:r>
      <w:proofErr w:type="gramStart"/>
      <w:r w:rsidR="00310986">
        <w:t>и</w:t>
      </w:r>
      <w:proofErr w:type="gramEnd"/>
      <w:r w:rsidR="00310986">
        <w:t xml:space="preserve"> если она возможна перейти в окно авторизации мастера, а после успешной авторизации выгрузить результат.</w:t>
      </w:r>
    </w:p>
    <w:p w14:paraId="58E4DC23" w14:textId="77777777" w:rsidR="00310986" w:rsidRDefault="00310986" w:rsidP="0003711E">
      <w:pPr>
        <w:pStyle w:val="ae"/>
      </w:pPr>
      <w:r>
        <w:t>3.</w:t>
      </w:r>
      <w:r w:rsidR="00F20091">
        <w:t xml:space="preserve"> при ручной смене мастера </w:t>
      </w:r>
      <w:r>
        <w:t>в процессе работы. При нажатии на зону с надписью «Мастер: Иванов И.И.». Перейти в окно авторизации мастера. Если мастер совпадает с текущим мастером, то жать окно:</w:t>
      </w:r>
      <w:r w:rsidR="00F20091">
        <w:t xml:space="preserve"> </w:t>
      </w:r>
      <w:r w:rsidR="00A544B5">
        <w:t>«</w:t>
      </w:r>
      <w:r w:rsidR="00CC1420">
        <w:t>Пользователь уже авторизован</w:t>
      </w:r>
      <w:r w:rsidR="00A544B5">
        <w:t>»</w:t>
      </w:r>
      <w:r>
        <w:t xml:space="preserve">. </w:t>
      </w:r>
    </w:p>
    <w:p w14:paraId="0A962AE9" w14:textId="5537CDF4" w:rsidR="002D5AC3" w:rsidRDefault="00CC1420" w:rsidP="0003711E">
      <w:pPr>
        <w:pStyle w:val="ae"/>
      </w:pPr>
      <w:r>
        <w:t>При авторизации мастера записывать данные в файл результата (начало или конец работы). При смене мастера записывать конец работы предыдущего и начало работы авторизованного.</w:t>
      </w:r>
      <w:r>
        <w:br/>
        <w:t xml:space="preserve">Авторизация наладчика при нажатии на шестеренку. После авторизации наладчика </w:t>
      </w:r>
      <w:r w:rsidR="00A544B5">
        <w:t>переход в окно наладки.</w:t>
      </w:r>
      <w:r w:rsidR="000F649B">
        <w:br/>
        <w:t xml:space="preserve">Мастер может зайти в окно настроек </w:t>
      </w:r>
      <w:r w:rsidR="0003711E">
        <w:t>как наладчик</w:t>
      </w:r>
      <w:r w:rsidR="000F649B">
        <w:t>, наладчик может только зайти в окно настроек</w:t>
      </w:r>
      <w:r w:rsidR="00BD3EF8">
        <w:t xml:space="preserve"> и не может принимать или отправлять задание</w:t>
      </w:r>
      <w:r w:rsidR="000F649B">
        <w:t>.</w:t>
      </w:r>
    </w:p>
    <w:p w14:paraId="42F40A0B" w14:textId="2C893457" w:rsidR="0098678B" w:rsidRPr="004158B1" w:rsidRDefault="0098678B" w:rsidP="0098678B">
      <w:pPr>
        <w:pStyle w:val="ae"/>
        <w:rPr>
          <w:color w:val="000000" w:themeColor="text1"/>
        </w:rPr>
      </w:pPr>
      <w:r w:rsidRPr="004158B1">
        <w:rPr>
          <w:color w:val="000000" w:themeColor="text1"/>
        </w:rPr>
        <w:t xml:space="preserve">При авторизации может быть считан код пользователя ручным сканером. Если код </w:t>
      </w:r>
      <w:r w:rsidR="004158B1" w:rsidRPr="004158B1">
        <w:rPr>
          <w:color w:val="000000" w:themeColor="text1"/>
        </w:rPr>
        <w:t>соответствует</w:t>
      </w:r>
      <w:r w:rsidRPr="004158B1">
        <w:rPr>
          <w:color w:val="000000" w:themeColor="text1"/>
        </w:rPr>
        <w:t xml:space="preserve"> пользователю, то </w:t>
      </w:r>
      <w:r w:rsidR="004158B1" w:rsidRPr="004158B1">
        <w:rPr>
          <w:color w:val="000000" w:themeColor="text1"/>
        </w:rPr>
        <w:t xml:space="preserve">в поле пользователя подставить его имя и </w:t>
      </w:r>
      <w:r w:rsidRPr="004158B1">
        <w:rPr>
          <w:color w:val="000000" w:themeColor="text1"/>
        </w:rPr>
        <w:t xml:space="preserve">перенести фокус в поле </w:t>
      </w:r>
      <w:r w:rsidR="004158B1" w:rsidRPr="004158B1">
        <w:rPr>
          <w:color w:val="000000" w:themeColor="text1"/>
        </w:rPr>
        <w:t>пароль. Пароль всегда вводиться вручную.</w:t>
      </w:r>
    </w:p>
    <w:p w14:paraId="3789AAC4" w14:textId="487B34FB" w:rsidR="00CC1420" w:rsidRDefault="00CC1420" w:rsidP="00313127">
      <w:pPr>
        <w:pStyle w:val="ae"/>
        <w:numPr>
          <w:ilvl w:val="0"/>
          <w:numId w:val="27"/>
        </w:numPr>
        <w:ind w:left="0" w:firstLine="360"/>
      </w:pPr>
      <w:r>
        <w:t xml:space="preserve">Задание получается из верхнего ПО автоматически. При приеме осуществлять проверку на наличие </w:t>
      </w:r>
      <w:r w:rsidR="00A438E1">
        <w:t>все</w:t>
      </w:r>
      <w:r>
        <w:t xml:space="preserve"> полей</w:t>
      </w:r>
      <w:r w:rsidR="00A438E1">
        <w:t xml:space="preserve"> и соответствия номера линии в файле конфигурации</w:t>
      </w:r>
      <w:r>
        <w:t>. В случае ошибки выдавать ответ в ПО верхнего уровня</w:t>
      </w:r>
      <w:r w:rsidR="00A544B5">
        <w:t xml:space="preserve"> и не принимать задание</w:t>
      </w:r>
      <w:r>
        <w:t xml:space="preserve">. При </w:t>
      </w:r>
      <w:r w:rsidR="00BD3EF8">
        <w:t>получении</w:t>
      </w:r>
      <w:r>
        <w:t xml:space="preserve"> </w:t>
      </w:r>
      <w:r w:rsidR="00A438E1">
        <w:t>подставлять</w:t>
      </w:r>
      <w:r>
        <w:t xml:space="preserve"> информацию в поля: Наименование, </w:t>
      </w:r>
      <w:r w:rsidRPr="00CC1420">
        <w:t xml:space="preserve">GTIN </w:t>
      </w:r>
      <w:r>
        <w:t xml:space="preserve">и серия. В зоне информации надпись: </w:t>
      </w:r>
      <w:r w:rsidR="00A544B5">
        <w:t>«</w:t>
      </w:r>
      <w:r>
        <w:t>Задание получено, в работу не принято</w:t>
      </w:r>
      <w:r w:rsidR="00A544B5">
        <w:t>»</w:t>
      </w:r>
      <w:r>
        <w:t>.</w:t>
      </w:r>
      <w:r w:rsidR="00907E9A">
        <w:t xml:space="preserve"> На желтом фоне.</w:t>
      </w:r>
    </w:p>
    <w:p w14:paraId="3701FADF" w14:textId="1295F04B" w:rsidR="00977254" w:rsidRDefault="00977254" w:rsidP="00313127">
      <w:pPr>
        <w:pStyle w:val="ae"/>
        <w:numPr>
          <w:ilvl w:val="0"/>
          <w:numId w:val="27"/>
        </w:numPr>
        <w:ind w:left="0" w:firstLine="360"/>
      </w:pPr>
      <w:r>
        <w:t>Осуществить приемку задания в работу с авторизацией мастера</w:t>
      </w:r>
      <w:r w:rsidR="00CC1420">
        <w:t xml:space="preserve">. После приемки задания в работу менять надпись в зоне информации на </w:t>
      </w:r>
      <w:r w:rsidR="00A544B5">
        <w:t>«</w:t>
      </w:r>
      <w:r w:rsidR="00CC1420">
        <w:t>Задание готово к работе</w:t>
      </w:r>
      <w:r w:rsidR="00A544B5">
        <w:t>»</w:t>
      </w:r>
      <w:r w:rsidR="00CC1420">
        <w:t>.</w:t>
      </w:r>
      <w:r w:rsidR="00907E9A">
        <w:t xml:space="preserve"> На </w:t>
      </w:r>
      <w:r w:rsidR="00A438E1">
        <w:t>зеленом</w:t>
      </w:r>
      <w:r w:rsidR="00907E9A">
        <w:t xml:space="preserve"> фоне. После нажатия на клавишу Старт, поле информации </w:t>
      </w:r>
      <w:r w:rsidR="00A438E1">
        <w:t xml:space="preserve">и </w:t>
      </w:r>
      <w:r w:rsidR="00BD3EF8">
        <w:t xml:space="preserve">его </w:t>
      </w:r>
      <w:r w:rsidR="00A438E1">
        <w:t xml:space="preserve">цвет </w:t>
      </w:r>
      <w:r w:rsidR="00907E9A">
        <w:t>очищать.</w:t>
      </w:r>
    </w:p>
    <w:p w14:paraId="0D3B57CA" w14:textId="6003DCCF" w:rsidR="00A544B5" w:rsidRDefault="00313127" w:rsidP="00A358EA">
      <w:pPr>
        <w:pStyle w:val="ae"/>
        <w:numPr>
          <w:ilvl w:val="0"/>
          <w:numId w:val="27"/>
        </w:numPr>
        <w:ind w:left="0" w:firstLine="360"/>
      </w:pPr>
      <w:r>
        <w:t xml:space="preserve">Осуществлять смену мастера в процессе работы с авторизацией </w:t>
      </w:r>
      <w:r w:rsidR="00A544B5">
        <w:t>по файлу пользователей</w:t>
      </w:r>
      <w:r>
        <w:t>.</w:t>
      </w:r>
      <w:r w:rsidR="0003711E">
        <w:t xml:space="preserve"> При этом информация о смене записывается в резуль</w:t>
      </w:r>
      <w:r w:rsidR="00310986">
        <w:t>т</w:t>
      </w:r>
      <w:r w:rsidR="0003711E">
        <w:t>ат и более никаких действий не происходит.</w:t>
      </w:r>
    </w:p>
    <w:p w14:paraId="33A19D82" w14:textId="097C6D44" w:rsidR="00977254" w:rsidRDefault="00977254" w:rsidP="00A358EA">
      <w:pPr>
        <w:pStyle w:val="ae"/>
        <w:numPr>
          <w:ilvl w:val="0"/>
          <w:numId w:val="27"/>
        </w:numPr>
        <w:ind w:left="0" w:firstLine="360"/>
      </w:pPr>
      <w:r>
        <w:t>Осуществлять выгрузку результата с авторизацией мастера</w:t>
      </w:r>
      <w:r w:rsidR="00E31502">
        <w:t xml:space="preserve"> </w:t>
      </w:r>
      <w:r w:rsidR="00A544B5">
        <w:t>по файлу пользователей</w:t>
      </w:r>
      <w:r w:rsidR="0052222B">
        <w:t>.</w:t>
      </w:r>
    </w:p>
    <w:p w14:paraId="73631100" w14:textId="27442034" w:rsidR="00977254" w:rsidRDefault="00977254" w:rsidP="00313127">
      <w:pPr>
        <w:pStyle w:val="ae"/>
        <w:numPr>
          <w:ilvl w:val="0"/>
          <w:numId w:val="27"/>
        </w:numPr>
        <w:ind w:left="0" w:firstLine="360"/>
      </w:pPr>
      <w:r>
        <w:t>Управлять сигнализацией две лампы и звук.</w:t>
      </w:r>
      <w:r w:rsidR="007445B3">
        <w:t xml:space="preserve"> Зеленая </w:t>
      </w:r>
      <w:r w:rsidR="00506DCE">
        <w:t>горит,</w:t>
      </w:r>
      <w:r w:rsidR="007445B3">
        <w:t xml:space="preserve"> когда работает конвейер</w:t>
      </w:r>
      <w:r w:rsidR="00A544B5">
        <w:t xml:space="preserve"> (клавиша Стоп отжата)</w:t>
      </w:r>
      <w:r w:rsidR="007445B3">
        <w:t xml:space="preserve">, </w:t>
      </w:r>
      <w:r w:rsidR="00506DCE">
        <w:t>красная,</w:t>
      </w:r>
      <w:r w:rsidR="007445B3">
        <w:t xml:space="preserve"> когда останавливается</w:t>
      </w:r>
      <w:r w:rsidR="00A544B5">
        <w:t xml:space="preserve"> (клавиша Стоп нажата)</w:t>
      </w:r>
      <w:r w:rsidR="00FE5208">
        <w:t>, звук подается на 2 сек. при ошибках в работе</w:t>
      </w:r>
      <w:r w:rsidR="007445B3">
        <w:t>.</w:t>
      </w:r>
      <w:r w:rsidR="00907E9A">
        <w:t xml:space="preserve"> Фон надписей при ошибках – </w:t>
      </w:r>
      <w:r w:rsidR="00907E9A" w:rsidRPr="00A438E1">
        <w:rPr>
          <w:color w:val="FF0000"/>
        </w:rPr>
        <w:t>красный</w:t>
      </w:r>
      <w:r w:rsidR="00907E9A">
        <w:t>.</w:t>
      </w:r>
    </w:p>
    <w:p w14:paraId="5A3E0D43" w14:textId="03E08A77" w:rsidR="00977254" w:rsidRPr="000D2831" w:rsidRDefault="00977254" w:rsidP="00313127">
      <w:pPr>
        <w:pStyle w:val="ae"/>
        <w:numPr>
          <w:ilvl w:val="0"/>
          <w:numId w:val="27"/>
        </w:numPr>
        <w:ind w:left="0" w:firstLine="360"/>
      </w:pPr>
      <w:r>
        <w:t xml:space="preserve">Выдавать сигнал «работа» на </w:t>
      </w:r>
      <w:r w:rsidR="00313127">
        <w:t xml:space="preserve">выход </w:t>
      </w:r>
      <w:r w:rsidR="00301C18" w:rsidRPr="00301C18">
        <w:t>PLC</w:t>
      </w:r>
      <w:r w:rsidR="00482218">
        <w:t xml:space="preserve"> в процессе работы.</w:t>
      </w:r>
      <w:r w:rsidR="000D2831" w:rsidRPr="000D2831">
        <w:t xml:space="preserve"> </w:t>
      </w:r>
      <w:r w:rsidR="000D2831">
        <w:t xml:space="preserve">Клавиши </w:t>
      </w:r>
      <w:r w:rsidR="0052222B">
        <w:t xml:space="preserve">управления </w:t>
      </w:r>
      <w:r w:rsidR="00313127">
        <w:t xml:space="preserve">работой и остановкой: </w:t>
      </w:r>
      <w:r w:rsidR="000D2831">
        <w:t xml:space="preserve">Старт и Стоп. </w:t>
      </w:r>
      <w:r w:rsidR="009C583D">
        <w:t xml:space="preserve">Клавиша Стоп может быть нажата или не нажата. Клавиша Старт </w:t>
      </w:r>
      <w:r w:rsidR="009C583D">
        <w:lastRenderedPageBreak/>
        <w:t>отпускает нажатие клавиши Стоп</w:t>
      </w:r>
      <w:r w:rsidR="00313127">
        <w:t xml:space="preserve"> и не имеет положения нажата/не нажата</w:t>
      </w:r>
      <w:r w:rsidR="009C583D">
        <w:t>. Когда клавиша Стоп не нажата – сигнал Работа есть, когда клавиша Стоп нажата – сигнала Работа нет. При нажатии клавиши Старт без принятого в работу за</w:t>
      </w:r>
      <w:r w:rsidR="00BB2C49">
        <w:t>дания, ничего не запускается</w:t>
      </w:r>
      <w:r w:rsidR="00BD3EF8">
        <w:t>, звук и</w:t>
      </w:r>
      <w:r w:rsidR="00BB2C49">
        <w:t xml:space="preserve"> </w:t>
      </w:r>
      <w:r w:rsidR="00907E9A">
        <w:t>в окне информации текст:</w:t>
      </w:r>
      <w:r w:rsidR="00313127">
        <w:t xml:space="preserve"> </w:t>
      </w:r>
      <w:r w:rsidR="00907E9A">
        <w:t xml:space="preserve">«Запуск </w:t>
      </w:r>
      <w:r w:rsidR="00313127">
        <w:t>невозможен, задание не принято в работу</w:t>
      </w:r>
      <w:r w:rsidR="00907E9A">
        <w:t>»</w:t>
      </w:r>
      <w:r w:rsidR="00313127">
        <w:t>.</w:t>
      </w:r>
    </w:p>
    <w:p w14:paraId="1712D6F5" w14:textId="52786DF8" w:rsidR="00977254" w:rsidRDefault="00977254" w:rsidP="00313127">
      <w:pPr>
        <w:pStyle w:val="ae"/>
        <w:numPr>
          <w:ilvl w:val="0"/>
          <w:numId w:val="27"/>
        </w:numPr>
        <w:ind w:left="0" w:firstLine="360"/>
      </w:pPr>
      <w:r>
        <w:t>Принимать данные по</w:t>
      </w:r>
      <w:r w:rsidR="00313127">
        <w:t xml:space="preserve"> внутренней сети </w:t>
      </w:r>
      <w:r>
        <w:rPr>
          <w:lang w:val="en-US"/>
        </w:rPr>
        <w:t>Ethernet</w:t>
      </w:r>
      <w:r w:rsidRPr="00977254">
        <w:t xml:space="preserve"> </w:t>
      </w:r>
      <w:r>
        <w:t xml:space="preserve">от автоматического сканера </w:t>
      </w:r>
      <w:r>
        <w:rPr>
          <w:lang w:val="en-US"/>
        </w:rPr>
        <w:t>Matrix</w:t>
      </w:r>
      <w:r w:rsidRPr="00977254">
        <w:t>220</w:t>
      </w:r>
      <w:r w:rsidR="001E0E5C">
        <w:t>.</w:t>
      </w:r>
      <w:r w:rsidR="00313127">
        <w:t xml:space="preserve"> </w:t>
      </w:r>
      <w:r w:rsidR="00907E9A">
        <w:t xml:space="preserve">При приеме данные проверять на соответствие шаблону данных </w:t>
      </w:r>
      <w:r w:rsidR="00A438E1">
        <w:t>(шаблон данных в файле конфигурации</w:t>
      </w:r>
      <w:r w:rsidR="00DC5D30">
        <w:t>,</w:t>
      </w:r>
      <w:r w:rsidR="00DC5D30" w:rsidRPr="00DC5D30">
        <w:t xml:space="preserve"> </w:t>
      </w:r>
      <w:r w:rsidR="00DC5D30">
        <w:t>описание полей</w:t>
      </w:r>
      <w:r w:rsidR="00A438E1">
        <w:t xml:space="preserve">) </w:t>
      </w:r>
      <w:r w:rsidR="00907E9A">
        <w:t xml:space="preserve">и </w:t>
      </w:r>
      <w:r w:rsidR="00907E9A" w:rsidRPr="00907E9A">
        <w:t>GTIN</w:t>
      </w:r>
      <w:r w:rsidR="00907E9A">
        <w:t xml:space="preserve"> в данных на соответствие </w:t>
      </w:r>
      <w:r w:rsidR="00BD3EF8">
        <w:t xml:space="preserve">его </w:t>
      </w:r>
      <w:r w:rsidR="00907E9A">
        <w:t xml:space="preserve">заданию. </w:t>
      </w:r>
      <w:r w:rsidR="00313127">
        <w:t xml:space="preserve">При нарушении данных или формата данных останавливать работу </w:t>
      </w:r>
      <w:r w:rsidR="00907E9A">
        <w:t xml:space="preserve">нажимать клавишу Стоп </w:t>
      </w:r>
      <w:r w:rsidR="00313127">
        <w:t>и выдавать ошибки 1 и 2.</w:t>
      </w:r>
    </w:p>
    <w:p w14:paraId="58B10474" w14:textId="6DBECB5B" w:rsidR="000D2831" w:rsidRPr="000D2831" w:rsidRDefault="000D2831" w:rsidP="00313127">
      <w:pPr>
        <w:pStyle w:val="ae"/>
        <w:numPr>
          <w:ilvl w:val="0"/>
          <w:numId w:val="27"/>
        </w:numPr>
      </w:pPr>
      <w:r>
        <w:t xml:space="preserve">Принимать </w:t>
      </w:r>
      <w:r w:rsidR="00313127">
        <w:t xml:space="preserve">информацию об </w:t>
      </w:r>
      <w:r>
        <w:t>ошибк</w:t>
      </w:r>
      <w:r w:rsidR="00313127">
        <w:t>ах</w:t>
      </w:r>
      <w:r>
        <w:t xml:space="preserve"> </w:t>
      </w:r>
      <w:r w:rsidR="00FE6094">
        <w:t xml:space="preserve">работы </w:t>
      </w:r>
      <w:r w:rsidR="00FE6094">
        <w:rPr>
          <w:lang w:val="en-US"/>
        </w:rPr>
        <w:t>PLC</w:t>
      </w:r>
      <w:r w:rsidR="00FE6094">
        <w:t xml:space="preserve"> </w:t>
      </w:r>
      <w:r>
        <w:t xml:space="preserve">по </w:t>
      </w:r>
      <w:r>
        <w:rPr>
          <w:lang w:val="en-US"/>
        </w:rPr>
        <w:t>Ethernet</w:t>
      </w:r>
      <w:r w:rsidR="00FE6094">
        <w:t>. Ошибки 6</w:t>
      </w:r>
      <w:r w:rsidR="00DC5D30">
        <w:t>,</w:t>
      </w:r>
      <w:r w:rsidR="00FE6094">
        <w:t xml:space="preserve"> 7</w:t>
      </w:r>
      <w:r w:rsidR="005F207E">
        <w:t>,</w:t>
      </w:r>
      <w:r w:rsidR="00DC5D30">
        <w:t xml:space="preserve"> 8</w:t>
      </w:r>
      <w:r w:rsidR="005F207E">
        <w:t xml:space="preserve"> и 9</w:t>
      </w:r>
      <w:r w:rsidR="00FE6094">
        <w:t>.</w:t>
      </w:r>
    </w:p>
    <w:p w14:paraId="3ABC096C" w14:textId="51747EAF" w:rsidR="00977254" w:rsidRDefault="00977254" w:rsidP="00FE6094">
      <w:pPr>
        <w:pStyle w:val="ae"/>
        <w:numPr>
          <w:ilvl w:val="0"/>
          <w:numId w:val="27"/>
        </w:numPr>
        <w:ind w:left="0" w:firstLine="360"/>
      </w:pPr>
      <w:r>
        <w:t xml:space="preserve">Записывать принятую информацию </w:t>
      </w:r>
      <w:r w:rsidR="0098678B" w:rsidRPr="0098678B">
        <w:t>(</w:t>
      </w:r>
      <w:r w:rsidR="00A438E1">
        <w:t xml:space="preserve">только </w:t>
      </w:r>
      <w:r w:rsidR="001E0E5C">
        <w:t>номер продукта</w:t>
      </w:r>
      <w:r w:rsidR="0098678B" w:rsidRPr="0098678B">
        <w:t>)</w:t>
      </w:r>
      <w:r w:rsidR="001E0E5C">
        <w:t xml:space="preserve"> </w:t>
      </w:r>
      <w:r>
        <w:t xml:space="preserve">в результат. </w:t>
      </w:r>
      <w:r w:rsidR="00313127">
        <w:t xml:space="preserve">При записи </w:t>
      </w:r>
      <w:r w:rsidR="00FE6094">
        <w:t xml:space="preserve">осуществлять проверку по </w:t>
      </w:r>
      <w:r w:rsidR="00A438E1">
        <w:t xml:space="preserve">файлу </w:t>
      </w:r>
      <w:r w:rsidR="00FE6094">
        <w:t>результат</w:t>
      </w:r>
      <w:r w:rsidR="00A438E1">
        <w:t>а</w:t>
      </w:r>
      <w:r w:rsidR="00FE6094">
        <w:t xml:space="preserve"> </w:t>
      </w:r>
      <w:r w:rsidR="0098678B">
        <w:t xml:space="preserve">и брака </w:t>
      </w:r>
      <w:r w:rsidR="00FE6094">
        <w:t>и выдавать ошибки 3 и 4.</w:t>
      </w:r>
    </w:p>
    <w:p w14:paraId="1D095249" w14:textId="3A2221D9" w:rsidR="00977254" w:rsidRDefault="00977254" w:rsidP="00A438E1">
      <w:pPr>
        <w:pStyle w:val="ae"/>
        <w:numPr>
          <w:ilvl w:val="0"/>
          <w:numId w:val="27"/>
        </w:numPr>
        <w:ind w:left="0" w:firstLine="360"/>
      </w:pPr>
      <w:r>
        <w:t xml:space="preserve">Выполнять </w:t>
      </w:r>
      <w:r w:rsidR="007445B3">
        <w:t xml:space="preserve">ручную </w:t>
      </w:r>
      <w:r>
        <w:t>операцию брак по нажатию клавиши на дисплее.</w:t>
      </w:r>
      <w:r w:rsidR="009F13D1">
        <w:t xml:space="preserve"> </w:t>
      </w:r>
      <w:r w:rsidR="000D2831">
        <w:t>Описано в разделе Брак.</w:t>
      </w:r>
    </w:p>
    <w:p w14:paraId="2DA8331A" w14:textId="061F1BBF" w:rsidR="00977254" w:rsidRDefault="00977254" w:rsidP="00A438E1">
      <w:pPr>
        <w:pStyle w:val="ae"/>
        <w:numPr>
          <w:ilvl w:val="0"/>
          <w:numId w:val="27"/>
        </w:numPr>
        <w:ind w:left="0" w:firstLine="360"/>
      </w:pPr>
      <w:r>
        <w:t>Выполнять операцию справка по нажатию клавиши на дисплее</w:t>
      </w:r>
      <w:r w:rsidR="007445B3">
        <w:t>.</w:t>
      </w:r>
      <w:r w:rsidR="000D2831">
        <w:t xml:space="preserve"> Описано в разделе Справка.</w:t>
      </w:r>
    </w:p>
    <w:p w14:paraId="747F6940" w14:textId="690F1831" w:rsidR="007445B3" w:rsidRPr="007445B3" w:rsidRDefault="007445B3" w:rsidP="0098678B">
      <w:pPr>
        <w:pStyle w:val="ae"/>
        <w:numPr>
          <w:ilvl w:val="0"/>
          <w:numId w:val="27"/>
        </w:numPr>
        <w:ind w:left="0" w:firstLine="360"/>
      </w:pPr>
      <w:r>
        <w:t xml:space="preserve">Выполнять операцию добавления продукта ручным сканером. </w:t>
      </w:r>
      <w:r w:rsidR="0052222B">
        <w:t>Описано в разделе Добавить</w:t>
      </w:r>
      <w:r>
        <w:t>.</w:t>
      </w:r>
    </w:p>
    <w:p w14:paraId="5D854BDC" w14:textId="3383CC29" w:rsidR="009F13D1" w:rsidRDefault="009F13D1" w:rsidP="0098678B">
      <w:pPr>
        <w:pStyle w:val="ae"/>
        <w:numPr>
          <w:ilvl w:val="0"/>
          <w:numId w:val="27"/>
        </w:numPr>
        <w:ind w:left="0" w:firstLine="360"/>
      </w:pPr>
      <w:r>
        <w:t xml:space="preserve">Осуществлять выключение при пропадании питания по </w:t>
      </w:r>
      <w:r w:rsidR="0098678B">
        <w:t>сигналу</w:t>
      </w:r>
      <w:r>
        <w:t xml:space="preserve"> от </w:t>
      </w:r>
      <w:r>
        <w:rPr>
          <w:lang w:val="en-US"/>
        </w:rPr>
        <w:t>UPS</w:t>
      </w:r>
      <w:r w:rsidR="0098678B">
        <w:t>. Надпись в зоне информации: «Потеря питания! Комплекс будет отключен через 60 секунд»</w:t>
      </w:r>
      <w:r w:rsidR="001E0E5C">
        <w:t>.</w:t>
      </w:r>
      <w:r w:rsidR="0098678B">
        <w:t xml:space="preserve"> Включить счетчик обратного отсчета и по истечении 60 секунд, если питание не будет восстановлено (пропадет сигнал от </w:t>
      </w:r>
      <w:r w:rsidR="0098678B">
        <w:rPr>
          <w:lang w:val="en-US"/>
        </w:rPr>
        <w:t>UPS</w:t>
      </w:r>
      <w:r w:rsidR="0098678B">
        <w:t>) корректно завершить работу программы и компьютера</w:t>
      </w:r>
      <w:r w:rsidR="00BD3EF8">
        <w:t xml:space="preserve"> и выключить его</w:t>
      </w:r>
      <w:r w:rsidR="0098678B">
        <w:t xml:space="preserve">. </w:t>
      </w:r>
    </w:p>
    <w:p w14:paraId="604577D5" w14:textId="4F26FE72" w:rsidR="001E0E5C" w:rsidRDefault="001E0E5C" w:rsidP="00BD3EF8">
      <w:pPr>
        <w:pStyle w:val="ae"/>
        <w:numPr>
          <w:ilvl w:val="0"/>
          <w:numId w:val="27"/>
        </w:numPr>
        <w:ind w:left="0" w:firstLine="360"/>
      </w:pPr>
      <w:r>
        <w:t xml:space="preserve">При </w:t>
      </w:r>
      <w:r w:rsidR="00BD3EF8">
        <w:t>запуске программы и наличие в нем задания</w:t>
      </w:r>
      <w:r>
        <w:t xml:space="preserve"> </w:t>
      </w:r>
      <w:r w:rsidR="00BD3EF8">
        <w:t xml:space="preserve">программа находиться в состоянии приемки задания в работу. После приемки в работу с авторизацией мастера </w:t>
      </w:r>
      <w:r>
        <w:t>продолжать работу с того же места, где был</w:t>
      </w:r>
      <w:r w:rsidR="007445B3">
        <w:t>о</w:t>
      </w:r>
      <w:r>
        <w:t xml:space="preserve"> выключение программы.</w:t>
      </w:r>
    </w:p>
    <w:p w14:paraId="39605EA0" w14:textId="13375C2B" w:rsidR="008535F3" w:rsidRDefault="008535F3" w:rsidP="0098678B">
      <w:pPr>
        <w:pStyle w:val="ae"/>
        <w:numPr>
          <w:ilvl w:val="0"/>
          <w:numId w:val="27"/>
        </w:numPr>
        <w:ind w:left="0" w:firstLine="360"/>
      </w:pPr>
      <w:r>
        <w:t>Вести счетчики на экране.</w:t>
      </w:r>
      <w:r w:rsidR="0098678B">
        <w:t xml:space="preserve"> Сохранять их значения при выключении программы. Обнулять только при получении нового задания.</w:t>
      </w:r>
    </w:p>
    <w:p w14:paraId="4DD7A6FA" w14:textId="71CE259F" w:rsidR="004158B1" w:rsidRDefault="004158B1" w:rsidP="0098678B">
      <w:pPr>
        <w:pStyle w:val="ae"/>
        <w:numPr>
          <w:ilvl w:val="0"/>
          <w:numId w:val="27"/>
        </w:numPr>
        <w:ind w:left="0" w:firstLine="360"/>
      </w:pPr>
      <w:r>
        <w:t>Зеленая лампа у сканера показывает работоспособность порта, к которому подключен сканер.</w:t>
      </w:r>
    </w:p>
    <w:p w14:paraId="2E9B5E1A" w14:textId="1975E6DC" w:rsidR="00977254" w:rsidRDefault="00977254" w:rsidP="00A358EA">
      <w:pPr>
        <w:pStyle w:val="ae"/>
      </w:pPr>
    </w:p>
    <w:p w14:paraId="5B265079" w14:textId="4C9FD4D5" w:rsidR="00977254" w:rsidRPr="009F13D1" w:rsidRDefault="00482218" w:rsidP="00A358EA">
      <w:pPr>
        <w:pStyle w:val="ae"/>
        <w:rPr>
          <w:b/>
          <w:bCs/>
        </w:rPr>
      </w:pPr>
      <w:r w:rsidRPr="009F13D1">
        <w:rPr>
          <w:b/>
          <w:bCs/>
        </w:rPr>
        <w:t>Настройки:</w:t>
      </w:r>
    </w:p>
    <w:p w14:paraId="2AB4D79B" w14:textId="1F9DD440" w:rsidR="00482218" w:rsidRDefault="00F12581" w:rsidP="00A358EA">
      <w:pPr>
        <w:pStyle w:val="ae"/>
      </w:pPr>
      <w:r>
        <w:t>Статус</w:t>
      </w:r>
      <w:r w:rsidR="00482218">
        <w:t xml:space="preserve"> </w:t>
      </w:r>
      <w:r w:rsidR="00BA2854">
        <w:t>автоматического сканера</w:t>
      </w:r>
      <w:r w:rsidR="00482218">
        <w:t xml:space="preserve">, </w:t>
      </w:r>
      <w:r>
        <w:t xml:space="preserve">статус </w:t>
      </w:r>
      <w:r>
        <w:rPr>
          <w:lang w:val="en-US"/>
        </w:rPr>
        <w:t>PLC</w:t>
      </w:r>
      <w:r>
        <w:t xml:space="preserve">, </w:t>
      </w:r>
      <w:r w:rsidR="00482218">
        <w:t xml:space="preserve">адрес сканера </w:t>
      </w:r>
      <w:r w:rsidR="00482218">
        <w:rPr>
          <w:lang w:val="en-US"/>
        </w:rPr>
        <w:t>QBT</w:t>
      </w:r>
      <w:r w:rsidR="00506DCE">
        <w:t>, игнорировать</w:t>
      </w:r>
      <w:r w:rsidR="00FE5208">
        <w:t xml:space="preserve"> повторы</w:t>
      </w:r>
      <w:r w:rsidR="007445B3">
        <w:t>.</w:t>
      </w:r>
    </w:p>
    <w:p w14:paraId="704E840F" w14:textId="3BD5C6C6" w:rsidR="004158B1" w:rsidRPr="00482218" w:rsidRDefault="004158B1" w:rsidP="00A358EA">
      <w:pPr>
        <w:pStyle w:val="ae"/>
      </w:pPr>
      <w:r>
        <w:t>В окне клавиши Старт и Стоп активны при отсутствии задания и используются при настройке оборудования. При наличии задания в программе клавиши не активны. Когда клавиши доступны, при нажатой клавиши Стоп (по умолчанию) сигнал Работа отсутствует. При нажатии клавиши Старт, клавиша стоп отжимается и дается сигнал Работа.</w:t>
      </w:r>
    </w:p>
    <w:p w14:paraId="0086D9E5" w14:textId="12D5268F" w:rsidR="00482218" w:rsidRDefault="00482218" w:rsidP="00A358EA">
      <w:pPr>
        <w:pStyle w:val="ae"/>
      </w:pPr>
    </w:p>
    <w:p w14:paraId="1634EDEE" w14:textId="27D8AC44" w:rsidR="00310986" w:rsidRPr="00310986" w:rsidRDefault="00310986" w:rsidP="00A358EA">
      <w:pPr>
        <w:pStyle w:val="ae"/>
        <w:rPr>
          <w:b/>
          <w:bCs/>
        </w:rPr>
      </w:pPr>
      <w:r w:rsidRPr="00310986">
        <w:rPr>
          <w:b/>
          <w:bCs/>
        </w:rPr>
        <w:t>Завершение задания.</w:t>
      </w:r>
    </w:p>
    <w:p w14:paraId="7FFABCA4" w14:textId="1B094D8D" w:rsidR="00310986" w:rsidRDefault="00310986" w:rsidP="00A358EA">
      <w:pPr>
        <w:pStyle w:val="ae"/>
      </w:pPr>
      <w:r>
        <w:t xml:space="preserve">При нажатии на клавишу «Завершение задания» проверить работает ли конвейер, если </w:t>
      </w:r>
      <w:proofErr w:type="gramStart"/>
      <w:r>
        <w:t>работает</w:t>
      </w:r>
      <w:proofErr w:type="gramEnd"/>
      <w:r>
        <w:t xml:space="preserve"> то окно: Задание в работе, перед завершением остановите конвейер». Если конвейер остановлен, то запросить в отдельном окне подтверждение выполняемого действия: «Вы уверены что хотите завершить задание?». При согласии с завершением перейти к авторизации мастера и если она успешная, то выгрузить результат. Если результат по каким</w:t>
      </w:r>
      <w:r w:rsidR="00CD390D">
        <w:t>-</w:t>
      </w:r>
      <w:r>
        <w:t>то причинам не выгружен</w:t>
      </w:r>
      <w:r w:rsidR="00CB4DA0">
        <w:t xml:space="preserve"> (обрыв кабеля, выключен сервер приема данных и т.п.), то в зоне информации требуется написать</w:t>
      </w:r>
      <w:r w:rsidR="00CD390D">
        <w:t>,</w:t>
      </w:r>
      <w:r w:rsidR="00CB4DA0">
        <w:t xml:space="preserve"> что задание не выгружено </w:t>
      </w:r>
      <w:r w:rsidR="004A1C8A">
        <w:t xml:space="preserve">(Задание завершено, но результат не выгружен. Дальнейшая работа с заданием невозможна. Для повторной попытки выгрузки результата нажмите клавишу «Завершить задание») </w:t>
      </w:r>
      <w:r w:rsidR="00CB4DA0">
        <w:t>и перейти в окно работы с заданием без возможности запуска конвейера</w:t>
      </w:r>
      <w:r w:rsidR="004A1C8A">
        <w:t xml:space="preserve"> и прочих действий</w:t>
      </w:r>
      <w:r w:rsidR="00CB4DA0">
        <w:t xml:space="preserve">, только для повторного завершения </w:t>
      </w:r>
      <w:r w:rsidR="004A1C8A">
        <w:t>(еще раз нажать Завершить задание и без авторизации отправлять его в верхнее ПО) и отправки результата.</w:t>
      </w:r>
    </w:p>
    <w:p w14:paraId="656FCE4E" w14:textId="77777777" w:rsidR="00310986" w:rsidRDefault="00310986" w:rsidP="00A358EA">
      <w:pPr>
        <w:pStyle w:val="ae"/>
      </w:pPr>
    </w:p>
    <w:p w14:paraId="7B5F24B0" w14:textId="169E82A5" w:rsidR="00977254" w:rsidRPr="00FE5208" w:rsidRDefault="00D549B2" w:rsidP="00A358EA">
      <w:pPr>
        <w:pStyle w:val="ae"/>
        <w:rPr>
          <w:b/>
          <w:bCs/>
        </w:rPr>
      </w:pPr>
      <w:r w:rsidRPr="00FE5208">
        <w:rPr>
          <w:b/>
          <w:bCs/>
        </w:rPr>
        <w:t>Работа ПЛК.</w:t>
      </w:r>
    </w:p>
    <w:p w14:paraId="5A06B7AD" w14:textId="736EF157" w:rsidR="00D549B2" w:rsidRDefault="00D549B2" w:rsidP="00A358EA">
      <w:pPr>
        <w:pStyle w:val="ae"/>
      </w:pPr>
    </w:p>
    <w:p w14:paraId="022D9191" w14:textId="4E85516C" w:rsidR="00574EB6" w:rsidRDefault="00574EB6" w:rsidP="00A358EA">
      <w:pPr>
        <w:pStyle w:val="ae"/>
      </w:pPr>
      <w:r>
        <w:t>Последовательность оборудования на конвейере:</w:t>
      </w:r>
    </w:p>
    <w:p w14:paraId="49A9E572" w14:textId="1E115CB5" w:rsidR="00D549B2" w:rsidRDefault="00D549B2" w:rsidP="00A358EA">
      <w:pPr>
        <w:pStyle w:val="ae"/>
      </w:pPr>
      <w:r>
        <w:t>Датчик сканера</w:t>
      </w:r>
    </w:p>
    <w:p w14:paraId="1B1E5530" w14:textId="72ED7BA7" w:rsidR="00D549B2" w:rsidRDefault="00D549B2" w:rsidP="00A358EA">
      <w:pPr>
        <w:pStyle w:val="ae"/>
      </w:pPr>
      <w:r>
        <w:t>Сканер</w:t>
      </w:r>
    </w:p>
    <w:p w14:paraId="1BADB07A" w14:textId="6B918E1F" w:rsidR="00D549B2" w:rsidRDefault="00D549B2" w:rsidP="00A358EA">
      <w:pPr>
        <w:pStyle w:val="ae"/>
      </w:pPr>
      <w:r>
        <w:t>Датчик отбраковки</w:t>
      </w:r>
    </w:p>
    <w:p w14:paraId="4A063F0F" w14:textId="7C6F2A92" w:rsidR="00574EB6" w:rsidRDefault="00574EB6" w:rsidP="00A358EA">
      <w:pPr>
        <w:pStyle w:val="ae"/>
      </w:pPr>
      <w:proofErr w:type="spellStart"/>
      <w:r>
        <w:t>Отбраковщик</w:t>
      </w:r>
      <w:proofErr w:type="spellEnd"/>
    </w:p>
    <w:p w14:paraId="5F1980E0" w14:textId="10976975" w:rsidR="00D549B2" w:rsidRPr="00D549B2" w:rsidRDefault="00D549B2" w:rsidP="00A358EA">
      <w:pPr>
        <w:pStyle w:val="ae"/>
      </w:pPr>
      <w:r>
        <w:t>Датчик контроля отбраковки</w:t>
      </w:r>
    </w:p>
    <w:p w14:paraId="475B77D2" w14:textId="4FC12C4F" w:rsidR="00977254" w:rsidRDefault="00977254" w:rsidP="00A358EA">
      <w:pPr>
        <w:pStyle w:val="ae"/>
      </w:pPr>
    </w:p>
    <w:p w14:paraId="12A6B0CC" w14:textId="2998D92E" w:rsidR="004158B1" w:rsidRDefault="004158B1" w:rsidP="00A358EA">
      <w:pPr>
        <w:pStyle w:val="ae"/>
      </w:pPr>
      <w:r>
        <w:lastRenderedPageBreak/>
        <w:t xml:space="preserve">При прохождении продукта первого сканера он отслеживается до выхода его по фотодатчику контроля отбраковки. Датчик сканера </w:t>
      </w:r>
      <w:r w:rsidR="00574EB6">
        <w:t xml:space="preserve">и сканер первый блок оборудования, датчик </w:t>
      </w:r>
      <w:proofErr w:type="spellStart"/>
      <w:r w:rsidR="00574EB6">
        <w:t>отбраковщика</w:t>
      </w:r>
      <w:proofErr w:type="spellEnd"/>
      <w:r w:rsidR="00574EB6">
        <w:t>,</w:t>
      </w:r>
      <w:r>
        <w:t xml:space="preserve"> </w:t>
      </w:r>
      <w:proofErr w:type="spellStart"/>
      <w:r>
        <w:t>отбраковщик</w:t>
      </w:r>
      <w:proofErr w:type="spellEnd"/>
      <w:r>
        <w:t xml:space="preserve"> </w:t>
      </w:r>
      <w:r w:rsidR="00574EB6">
        <w:t>и датчик контроля отбраковки – второй блок оборудования. Первый и второй блоки оборудования могут находиться на некотором расстоянии между собой и между ними могут быть несколько продуктов.</w:t>
      </w:r>
    </w:p>
    <w:p w14:paraId="1912BBCF" w14:textId="403FFA35" w:rsidR="00F8768D" w:rsidRDefault="00F8768D" w:rsidP="00877957">
      <w:pPr>
        <w:pStyle w:val="ae"/>
        <w:numPr>
          <w:ilvl w:val="0"/>
          <w:numId w:val="32"/>
        </w:numPr>
        <w:ind w:left="0" w:firstLine="360"/>
      </w:pPr>
      <w:r>
        <w:t xml:space="preserve">Датчик сканера передает сигнал в контроллер и создает вход одного продукта. Схема </w:t>
      </w:r>
      <w:r w:rsidRPr="00F8768D">
        <w:t>ФД1</w:t>
      </w:r>
      <w:r>
        <w:t xml:space="preserve"> – вход 0.</w:t>
      </w:r>
    </w:p>
    <w:p w14:paraId="093E9449" w14:textId="43172930" w:rsidR="00F8768D" w:rsidRDefault="00F8768D" w:rsidP="00F8768D">
      <w:pPr>
        <w:pStyle w:val="ae"/>
        <w:numPr>
          <w:ilvl w:val="0"/>
          <w:numId w:val="32"/>
        </w:numPr>
        <w:ind w:left="0" w:firstLine="360"/>
      </w:pPr>
      <w:r>
        <w:t xml:space="preserve">Через заданное время и требующейся длиной импульса контроллер включает сканер. Схема </w:t>
      </w:r>
      <w:r w:rsidR="00877957">
        <w:t xml:space="preserve">выход 0 – СВХ. </w:t>
      </w:r>
      <w:r>
        <w:t>Параметры настройки - Время включения сканера и длина импульса.</w:t>
      </w:r>
    </w:p>
    <w:p w14:paraId="54D1E549" w14:textId="5EDFC8F6" w:rsidR="00F8768D" w:rsidRDefault="00F8768D" w:rsidP="00877957">
      <w:pPr>
        <w:pStyle w:val="ae"/>
        <w:numPr>
          <w:ilvl w:val="0"/>
          <w:numId w:val="32"/>
        </w:numPr>
        <w:ind w:left="0" w:firstLine="360"/>
      </w:pPr>
      <w:r>
        <w:t>Через заданное время контроллер передает сигнал окончания времени сканирования на сканер</w:t>
      </w:r>
      <w:r w:rsidR="00877957">
        <w:t>. Схема выход 1 – СВХ. Параметры настройки – Время передачи данных.</w:t>
      </w:r>
    </w:p>
    <w:p w14:paraId="1B7D5EDD" w14:textId="48CF1452" w:rsidR="00625083" w:rsidRDefault="00877957" w:rsidP="00877957">
      <w:pPr>
        <w:pStyle w:val="ae"/>
        <w:numPr>
          <w:ilvl w:val="0"/>
          <w:numId w:val="32"/>
        </w:numPr>
        <w:ind w:left="0" w:firstLine="360"/>
      </w:pPr>
      <w:r>
        <w:t xml:space="preserve">Сканер передает сигнал </w:t>
      </w:r>
      <w:r>
        <w:rPr>
          <w:lang w:val="en-US"/>
        </w:rPr>
        <w:t>Good</w:t>
      </w:r>
      <w:r w:rsidRPr="00877957">
        <w:t xml:space="preserve"> </w:t>
      </w:r>
      <w:r>
        <w:rPr>
          <w:lang w:val="en-US"/>
        </w:rPr>
        <w:t>Read</w:t>
      </w:r>
      <w:r w:rsidRPr="00877957">
        <w:t xml:space="preserve"> </w:t>
      </w:r>
      <w:r>
        <w:t xml:space="preserve">(Схема СВХ – вход 5) или </w:t>
      </w:r>
      <w:r>
        <w:rPr>
          <w:lang w:val="en-US"/>
        </w:rPr>
        <w:t>No</w:t>
      </w:r>
      <w:r w:rsidRPr="00877957">
        <w:t xml:space="preserve"> </w:t>
      </w:r>
      <w:r>
        <w:rPr>
          <w:lang w:val="en-US"/>
        </w:rPr>
        <w:t>Read</w:t>
      </w:r>
      <w:r w:rsidRPr="00877957">
        <w:t xml:space="preserve"> </w:t>
      </w:r>
      <w:r>
        <w:t xml:space="preserve">(схема СВХ – вход 4). Вместе с сигналом </w:t>
      </w:r>
      <w:r>
        <w:rPr>
          <w:lang w:val="en-US"/>
        </w:rPr>
        <w:t>Good</w:t>
      </w:r>
      <w:r w:rsidRPr="00877957">
        <w:t xml:space="preserve"> </w:t>
      </w:r>
      <w:r>
        <w:rPr>
          <w:lang w:val="en-US"/>
        </w:rPr>
        <w:t>Read</w:t>
      </w:r>
      <w:r w:rsidRPr="00877957">
        <w:t xml:space="preserve"> </w:t>
      </w:r>
      <w:r>
        <w:t xml:space="preserve">сканер передает данные в контроллер. </w:t>
      </w:r>
    </w:p>
    <w:p w14:paraId="525CC452" w14:textId="7711C152" w:rsidR="00877957" w:rsidRDefault="00877957" w:rsidP="00877957">
      <w:pPr>
        <w:pStyle w:val="ae"/>
        <w:numPr>
          <w:ilvl w:val="0"/>
          <w:numId w:val="32"/>
        </w:numPr>
        <w:ind w:left="0" w:firstLine="360"/>
      </w:pPr>
      <w:r>
        <w:t xml:space="preserve">Сигнал фотодатчика </w:t>
      </w:r>
      <w:proofErr w:type="spellStart"/>
      <w:r>
        <w:t>отбраковщика</w:t>
      </w:r>
      <w:proofErr w:type="spellEnd"/>
      <w:r>
        <w:t xml:space="preserve"> передается </w:t>
      </w:r>
      <w:r w:rsidR="002F5256">
        <w:t xml:space="preserve">при прохождении продукта по линии. Требуется понимать какой это продукт (проходящий без отбраковки или требуется отбраковка). Схема </w:t>
      </w:r>
      <w:r w:rsidR="002F5256" w:rsidRPr="002F5256">
        <w:rPr>
          <w:lang w:val="en-US"/>
        </w:rPr>
        <w:t>ФД2</w:t>
      </w:r>
      <w:r w:rsidR="002F5256">
        <w:rPr>
          <w:lang w:val="en-US"/>
        </w:rPr>
        <w:t xml:space="preserve"> – </w:t>
      </w:r>
      <w:r w:rsidR="002F5256">
        <w:t xml:space="preserve">вход 1.  </w:t>
      </w:r>
    </w:p>
    <w:p w14:paraId="3024B998" w14:textId="68566EEC" w:rsidR="00877957" w:rsidRDefault="002F5256" w:rsidP="00877957">
      <w:pPr>
        <w:pStyle w:val="ae"/>
        <w:numPr>
          <w:ilvl w:val="0"/>
          <w:numId w:val="32"/>
        </w:numPr>
        <w:ind w:left="0" w:firstLine="360"/>
      </w:pPr>
      <w:r>
        <w:t xml:space="preserve">Через заданное время контроллер передает сигнал на </w:t>
      </w:r>
      <w:proofErr w:type="spellStart"/>
      <w:r>
        <w:t>отбраковщик</w:t>
      </w:r>
      <w:proofErr w:type="spellEnd"/>
      <w:r>
        <w:t xml:space="preserve">. Схема выход 2 – П1. Параметры настройки: Время задержки срабатывания толкателя и длина импульса. </w:t>
      </w:r>
      <w:proofErr w:type="spellStart"/>
      <w:r>
        <w:t>Отбраковщик</w:t>
      </w:r>
      <w:proofErr w:type="spellEnd"/>
      <w:r>
        <w:t xml:space="preserve"> по умолчанию отбраковывает все продукты. </w:t>
      </w:r>
      <w:r w:rsidR="00877957">
        <w:t xml:space="preserve">Если </w:t>
      </w:r>
      <w:r>
        <w:t xml:space="preserve">на текущий продукт был </w:t>
      </w:r>
      <w:r w:rsidR="00877957">
        <w:t xml:space="preserve">передан сигнал </w:t>
      </w:r>
      <w:r w:rsidR="00877957">
        <w:rPr>
          <w:lang w:val="en-US"/>
        </w:rPr>
        <w:t>Good</w:t>
      </w:r>
      <w:r w:rsidR="00877957" w:rsidRPr="00877957">
        <w:t xml:space="preserve"> </w:t>
      </w:r>
      <w:r w:rsidR="00877957">
        <w:rPr>
          <w:lang w:val="en-US"/>
        </w:rPr>
        <w:t>Read</w:t>
      </w:r>
      <w:r w:rsidR="00877957" w:rsidRPr="00877957">
        <w:t xml:space="preserve"> + </w:t>
      </w:r>
      <w:r w:rsidR="00877957">
        <w:t xml:space="preserve">данные от сканера, </w:t>
      </w:r>
      <w:proofErr w:type="spellStart"/>
      <w:r w:rsidR="00877957">
        <w:t>отбраковщик</w:t>
      </w:r>
      <w:proofErr w:type="spellEnd"/>
      <w:r w:rsidR="00877957">
        <w:t xml:space="preserve"> пропускает соответствующий продукт без отбраковки и передает данные в компьютер. Если принят сигнал </w:t>
      </w:r>
      <w:r w:rsidR="00877957">
        <w:rPr>
          <w:lang w:val="en-US"/>
        </w:rPr>
        <w:t>No</w:t>
      </w:r>
      <w:r w:rsidR="00877957" w:rsidRPr="00877957">
        <w:t xml:space="preserve"> </w:t>
      </w:r>
      <w:r w:rsidR="00877957">
        <w:rPr>
          <w:lang w:val="en-US"/>
        </w:rPr>
        <w:t>Read</w:t>
      </w:r>
      <w:r w:rsidR="00877957" w:rsidRPr="00877957">
        <w:t xml:space="preserve"> </w:t>
      </w:r>
      <w:r w:rsidR="00877957">
        <w:t xml:space="preserve">или только один из сигналов </w:t>
      </w:r>
      <w:r w:rsidR="00877957">
        <w:rPr>
          <w:lang w:val="en-US"/>
        </w:rPr>
        <w:t>Good</w:t>
      </w:r>
      <w:r w:rsidR="00877957" w:rsidRPr="00877957">
        <w:t xml:space="preserve"> </w:t>
      </w:r>
      <w:r w:rsidR="00877957">
        <w:rPr>
          <w:lang w:val="en-US"/>
        </w:rPr>
        <w:t>Read</w:t>
      </w:r>
      <w:r w:rsidR="00877957" w:rsidRPr="00877957">
        <w:t xml:space="preserve"> + </w:t>
      </w:r>
      <w:r w:rsidR="00877957">
        <w:t>данные или не получено никакой информации вообще в заданный период</w:t>
      </w:r>
      <w:r>
        <w:t xml:space="preserve"> времени с момента отправки сигнала 3 (Окончания времени сканирования)</w:t>
      </w:r>
      <w:r w:rsidR="00877957">
        <w:t>, то продукт отбраковывается и данные не передаются.</w:t>
      </w:r>
    </w:p>
    <w:p w14:paraId="08C4D135" w14:textId="2ADDAD9F" w:rsidR="00877957" w:rsidRDefault="002F5256" w:rsidP="00877957">
      <w:pPr>
        <w:pStyle w:val="ae"/>
        <w:numPr>
          <w:ilvl w:val="0"/>
          <w:numId w:val="32"/>
        </w:numPr>
        <w:ind w:left="0" w:firstLine="360"/>
      </w:pPr>
      <w:r>
        <w:t xml:space="preserve">Датчик контроля отбраковки передает сигнал в контроллер. Схема </w:t>
      </w:r>
      <w:r w:rsidRPr="002F5256">
        <w:t xml:space="preserve">ФД3 – </w:t>
      </w:r>
      <w:r>
        <w:t xml:space="preserve">вход 2. Если продукт не требовалось отбраковывать, сигнал игнорируется. Если продукт должен был быть </w:t>
      </w:r>
      <w:r w:rsidR="00506DCE">
        <w:t>отбракован,</w:t>
      </w:r>
      <w:r>
        <w:t xml:space="preserve"> то получение данного сигнала через настраиваемый промежуток времени означает что продукт не был отбракован. Параметр настройки: Время контроля отбраковки. Данный промежуток отсчитывается от </w:t>
      </w:r>
      <w:r w:rsidRPr="00460704">
        <w:t>ФД2.</w:t>
      </w:r>
    </w:p>
    <w:p w14:paraId="5C687F87" w14:textId="19B3115D" w:rsidR="002F5256" w:rsidRDefault="002F5256" w:rsidP="00877957">
      <w:pPr>
        <w:pStyle w:val="ae"/>
        <w:numPr>
          <w:ilvl w:val="0"/>
          <w:numId w:val="32"/>
        </w:numPr>
        <w:ind w:left="0" w:firstLine="360"/>
      </w:pPr>
      <w:r>
        <w:t xml:space="preserve">Если продукт должен был </w:t>
      </w:r>
      <w:proofErr w:type="spellStart"/>
      <w:r w:rsidR="00D4582A">
        <w:t>отбраковаться</w:t>
      </w:r>
      <w:proofErr w:type="spellEnd"/>
      <w:r>
        <w:t xml:space="preserve"> а сигнал получен </w:t>
      </w:r>
      <w:r w:rsidR="00D4582A">
        <w:t>в течение</w:t>
      </w:r>
      <w:r>
        <w:t xml:space="preserve"> заданного промежутка, то по сети </w:t>
      </w:r>
      <w:r>
        <w:rPr>
          <w:lang w:val="en-US"/>
        </w:rPr>
        <w:t>Ethernet</w:t>
      </w:r>
      <w:r w:rsidRPr="002F5256">
        <w:t xml:space="preserve"> </w:t>
      </w:r>
      <w:r>
        <w:t xml:space="preserve">отправляется команда </w:t>
      </w:r>
      <w:r w:rsidR="00506DCE">
        <w:t>на компьютер,</w:t>
      </w:r>
      <w:r>
        <w:t xml:space="preserve"> содержащая ошибку отбраковки (Ошибка 6, продукт не </w:t>
      </w:r>
      <w:proofErr w:type="spellStart"/>
      <w:r>
        <w:t>отбраковался</w:t>
      </w:r>
      <w:proofErr w:type="spellEnd"/>
      <w:r>
        <w:t>).</w:t>
      </w:r>
      <w:r w:rsidR="00D4582A">
        <w:t xml:space="preserve"> Действия компьютера описаны в разделе ошибок.</w:t>
      </w:r>
    </w:p>
    <w:p w14:paraId="2F4D8A4C" w14:textId="0A6DE6F3" w:rsidR="00D4582A" w:rsidRDefault="00D4582A" w:rsidP="00877957">
      <w:pPr>
        <w:pStyle w:val="ae"/>
        <w:numPr>
          <w:ilvl w:val="0"/>
          <w:numId w:val="32"/>
        </w:numPr>
        <w:ind w:left="0" w:firstLine="360"/>
      </w:pPr>
      <w:r>
        <w:t xml:space="preserve">Если происходит отбраковка подряд идущих продуктов более параметра заданного как Массовый брак, то по сети </w:t>
      </w:r>
      <w:r>
        <w:rPr>
          <w:lang w:val="en-US"/>
        </w:rPr>
        <w:t>Ethernet</w:t>
      </w:r>
      <w:r w:rsidRPr="00D4582A">
        <w:t xml:space="preserve"> </w:t>
      </w:r>
      <w:r>
        <w:t xml:space="preserve">передается в компьютер ошибка (Ошибка 7, массовый брак) содержащие в </w:t>
      </w:r>
      <w:r w:rsidRPr="00D4582A">
        <w:t>се</w:t>
      </w:r>
      <w:r>
        <w:t>б</w:t>
      </w:r>
      <w:r w:rsidRPr="00D4582A">
        <w:t xml:space="preserve">е </w:t>
      </w:r>
      <w:r>
        <w:t>количество не отбракованных продуктов.</w:t>
      </w:r>
    </w:p>
    <w:p w14:paraId="4011F102" w14:textId="77777777" w:rsidR="009C47DE" w:rsidRDefault="00D4582A" w:rsidP="00877957">
      <w:pPr>
        <w:pStyle w:val="ae"/>
        <w:numPr>
          <w:ilvl w:val="0"/>
          <w:numId w:val="32"/>
        </w:numPr>
        <w:ind w:left="0" w:firstLine="360"/>
      </w:pPr>
      <w:r>
        <w:t>Выход сигнала Работа из компьютера для внешних устройств дублируется на вход контроллера 6. При получении данного сигнала требуется прекратить принимать сигналы от фотодатчиков</w:t>
      </w:r>
      <w:r w:rsidR="009C47DE">
        <w:t xml:space="preserve">, сканера </w:t>
      </w:r>
      <w:r>
        <w:t xml:space="preserve">и выдавать сигнал </w:t>
      </w:r>
      <w:r w:rsidR="009C47DE">
        <w:t xml:space="preserve">на </w:t>
      </w:r>
      <w:proofErr w:type="spellStart"/>
      <w:r w:rsidR="009C47DE">
        <w:t>отбраковщик</w:t>
      </w:r>
      <w:proofErr w:type="spellEnd"/>
      <w:r w:rsidR="009C47DE">
        <w:t xml:space="preserve"> в течение заданного времени. Параметры настройки: Время задержки остановки. По истечении данного времени сигналы от датчиков и сканера игнорируются, сигнал на </w:t>
      </w:r>
      <w:proofErr w:type="spellStart"/>
      <w:r w:rsidR="009C47DE">
        <w:t>отбраковщик</w:t>
      </w:r>
      <w:proofErr w:type="spellEnd"/>
      <w:r w:rsidR="009C47DE">
        <w:t xml:space="preserve"> не передается.</w:t>
      </w:r>
    </w:p>
    <w:p w14:paraId="30F198BF" w14:textId="2BAC3DC7" w:rsidR="00D4582A" w:rsidRDefault="00D4582A" w:rsidP="009C47DE">
      <w:pPr>
        <w:pStyle w:val="ae"/>
      </w:pPr>
    </w:p>
    <w:p w14:paraId="09CAD1EA" w14:textId="7B9432D2" w:rsidR="009C47DE" w:rsidRDefault="009C47DE" w:rsidP="009C47DE">
      <w:pPr>
        <w:pStyle w:val="ae"/>
      </w:pPr>
      <w:r>
        <w:t>Все величины времени в настройке в мил</w:t>
      </w:r>
      <w:r w:rsidR="00506DCE">
        <w:t>л</w:t>
      </w:r>
      <w:r>
        <w:t>исекундах.</w:t>
      </w:r>
    </w:p>
    <w:p w14:paraId="20734D0F" w14:textId="5E97F694" w:rsidR="009C47DE" w:rsidRDefault="009C47DE" w:rsidP="009C47DE">
      <w:pPr>
        <w:pStyle w:val="ae"/>
      </w:pPr>
      <w:r>
        <w:t>Массовый брак в штуках.</w:t>
      </w:r>
    </w:p>
    <w:p w14:paraId="3462957C" w14:textId="77777777" w:rsidR="004158B1" w:rsidRPr="00977254" w:rsidRDefault="004158B1" w:rsidP="00A358EA">
      <w:pPr>
        <w:pStyle w:val="ae"/>
      </w:pPr>
    </w:p>
    <w:p w14:paraId="2C4050BD" w14:textId="29BF9849" w:rsidR="000A2368" w:rsidRDefault="000A2368" w:rsidP="00704E9E">
      <w:pPr>
        <w:pStyle w:val="1"/>
      </w:pPr>
      <w:r w:rsidRPr="000A2368">
        <w:t>Ошибки.</w:t>
      </w:r>
    </w:p>
    <w:p w14:paraId="1D757431" w14:textId="77777777" w:rsidR="0052222B" w:rsidRPr="00482218" w:rsidRDefault="0052222B" w:rsidP="0052222B">
      <w:pPr>
        <w:pStyle w:val="ae"/>
        <w:rPr>
          <w:b/>
          <w:bCs/>
        </w:rPr>
      </w:pPr>
      <w:r w:rsidRPr="00482218">
        <w:rPr>
          <w:b/>
          <w:bCs/>
        </w:rPr>
        <w:t>Ошибки</w:t>
      </w:r>
      <w:r>
        <w:rPr>
          <w:b/>
          <w:bCs/>
        </w:rPr>
        <w:t xml:space="preserve"> новые</w:t>
      </w:r>
      <w:r w:rsidRPr="00482218">
        <w:rPr>
          <w:b/>
          <w:bCs/>
        </w:rPr>
        <w:t>:</w:t>
      </w:r>
    </w:p>
    <w:p w14:paraId="05E2FC37" w14:textId="77777777" w:rsidR="0049237F" w:rsidRDefault="0049237F" w:rsidP="0049237F">
      <w:pPr>
        <w:pStyle w:val="ae"/>
      </w:pPr>
      <w:r>
        <w:t xml:space="preserve">Не совпадение </w:t>
      </w:r>
      <w:r w:rsidRPr="00977254">
        <w:t xml:space="preserve">GTIN </w:t>
      </w:r>
      <w:r>
        <w:t>с заданием. «Код другого продукта».</w:t>
      </w:r>
    </w:p>
    <w:p w14:paraId="4308D3A0" w14:textId="77777777" w:rsidR="0049237F" w:rsidRDefault="0049237F" w:rsidP="0052222B">
      <w:pPr>
        <w:pStyle w:val="ae"/>
      </w:pPr>
      <w:r>
        <w:t>Посторонний код.</w:t>
      </w:r>
    </w:p>
    <w:p w14:paraId="0AB67CFE" w14:textId="77777777" w:rsidR="0049237F" w:rsidRDefault="0049237F" w:rsidP="0049237F">
      <w:pPr>
        <w:pStyle w:val="ae"/>
      </w:pPr>
      <w:r>
        <w:t>Номер был отбракован вручную. «Продукт ___ числится в браке»</w:t>
      </w:r>
    </w:p>
    <w:p w14:paraId="3DF73858" w14:textId="1C32E9A2" w:rsidR="0052222B" w:rsidRPr="00BA2854" w:rsidRDefault="0052222B" w:rsidP="0052222B">
      <w:pPr>
        <w:pStyle w:val="ae"/>
      </w:pPr>
      <w:r w:rsidRPr="00BA2854">
        <w:t>Повтор кода</w:t>
      </w:r>
      <w:r w:rsidR="00C72AC7">
        <w:t xml:space="preserve"> продукта</w:t>
      </w:r>
      <w:r w:rsidRPr="00BA2854">
        <w:t xml:space="preserve">. </w:t>
      </w:r>
      <w:r>
        <w:t>С вариантом в настройке: реагировать/игнорировать</w:t>
      </w:r>
    </w:p>
    <w:p w14:paraId="03878887" w14:textId="15E5CA6F" w:rsidR="0052222B" w:rsidRDefault="0052222B" w:rsidP="0052222B">
      <w:pPr>
        <w:pStyle w:val="ae"/>
      </w:pPr>
      <w:r>
        <w:t xml:space="preserve">Продукт не </w:t>
      </w:r>
      <w:proofErr w:type="spellStart"/>
      <w:r>
        <w:t>отбраковался</w:t>
      </w:r>
      <w:proofErr w:type="spellEnd"/>
      <w:r>
        <w:t xml:space="preserve"> (эта информация поступает по </w:t>
      </w:r>
      <w:r>
        <w:rPr>
          <w:lang w:val="en-US"/>
        </w:rPr>
        <w:t>Ethernet</w:t>
      </w:r>
      <w:r w:rsidRPr="001E0E5C">
        <w:t xml:space="preserve"> </w:t>
      </w:r>
      <w:r>
        <w:t xml:space="preserve">от </w:t>
      </w:r>
      <w:r>
        <w:rPr>
          <w:lang w:val="en-US"/>
        </w:rPr>
        <w:t>PLC</w:t>
      </w:r>
      <w:r>
        <w:t>).</w:t>
      </w:r>
    </w:p>
    <w:p w14:paraId="018D4451" w14:textId="77777777" w:rsidR="0052222B" w:rsidRDefault="0052222B" w:rsidP="0052222B">
      <w:pPr>
        <w:pStyle w:val="ae"/>
      </w:pPr>
      <w:r>
        <w:t xml:space="preserve">Массовый брак. (эта информация поступает по </w:t>
      </w:r>
      <w:r>
        <w:rPr>
          <w:lang w:val="en-US"/>
        </w:rPr>
        <w:t>Ethernet</w:t>
      </w:r>
      <w:r w:rsidRPr="001E0E5C">
        <w:t xml:space="preserve"> </w:t>
      </w:r>
      <w:r>
        <w:t xml:space="preserve">от </w:t>
      </w:r>
      <w:r>
        <w:rPr>
          <w:lang w:val="en-US"/>
        </w:rPr>
        <w:t>PLC</w:t>
      </w:r>
      <w:r>
        <w:t>).</w:t>
      </w:r>
    </w:p>
    <w:p w14:paraId="23827D6B" w14:textId="77777777" w:rsidR="0052222B" w:rsidRDefault="0052222B" w:rsidP="0052222B">
      <w:pPr>
        <w:pStyle w:val="ae"/>
      </w:pPr>
    </w:p>
    <w:p w14:paraId="601228DE" w14:textId="77777777" w:rsidR="0052222B" w:rsidRPr="00FE5208" w:rsidRDefault="0052222B" w:rsidP="0052222B">
      <w:pPr>
        <w:pStyle w:val="ae"/>
        <w:rPr>
          <w:b/>
          <w:bCs/>
        </w:rPr>
      </w:pPr>
      <w:r>
        <w:rPr>
          <w:b/>
          <w:bCs/>
        </w:rPr>
        <w:t>Ошибки с</w:t>
      </w:r>
      <w:r w:rsidRPr="00FE5208">
        <w:rPr>
          <w:b/>
          <w:bCs/>
        </w:rPr>
        <w:t xml:space="preserve">тарые, </w:t>
      </w:r>
      <w:r>
        <w:rPr>
          <w:b/>
          <w:bCs/>
        </w:rPr>
        <w:t xml:space="preserve">реализованные </w:t>
      </w:r>
      <w:r w:rsidRPr="00FE5208">
        <w:rPr>
          <w:b/>
          <w:bCs/>
        </w:rPr>
        <w:t>в А2.</w:t>
      </w:r>
    </w:p>
    <w:p w14:paraId="33B6BE6E" w14:textId="1725844E" w:rsidR="0052222B" w:rsidRDefault="0052222B" w:rsidP="0052222B">
      <w:pPr>
        <w:pStyle w:val="ae"/>
      </w:pPr>
      <w:r>
        <w:t xml:space="preserve">Запуск конвейера без </w:t>
      </w:r>
      <w:r w:rsidR="00C72AC7">
        <w:t>принятия задания в работу</w:t>
      </w:r>
      <w:r>
        <w:t>.</w:t>
      </w:r>
    </w:p>
    <w:p w14:paraId="04B441CE" w14:textId="77777777" w:rsidR="0052222B" w:rsidRDefault="0052222B" w:rsidP="0052222B">
      <w:pPr>
        <w:pStyle w:val="ae"/>
      </w:pPr>
      <w:r>
        <w:t>Получение кода от сканера при выключенном конвейере (задержка 1-2 секунды после выключения.</w:t>
      </w:r>
    </w:p>
    <w:p w14:paraId="124D2606" w14:textId="7BC8B559" w:rsidR="0052222B" w:rsidRDefault="00C72AC7" w:rsidP="0052222B">
      <w:pPr>
        <w:pStyle w:val="ae"/>
      </w:pPr>
      <w:r>
        <w:lastRenderedPageBreak/>
        <w:t>Внешнее от</w:t>
      </w:r>
      <w:r w:rsidR="0052222B">
        <w:t>ключение электропитания.</w:t>
      </w:r>
    </w:p>
    <w:p w14:paraId="34B871C6" w14:textId="77777777" w:rsidR="0052222B" w:rsidRDefault="0052222B" w:rsidP="0052222B">
      <w:pPr>
        <w:pStyle w:val="ae"/>
      </w:pPr>
      <w:r>
        <w:t>Отсутствие связи с сервером при авторизации и выгрузке результата.</w:t>
      </w:r>
    </w:p>
    <w:p w14:paraId="22F1783F" w14:textId="31BA55E8" w:rsidR="0052222B" w:rsidRDefault="0052222B" w:rsidP="0052222B">
      <w:pPr>
        <w:pStyle w:val="ae"/>
      </w:pPr>
      <w:r>
        <w:t>Отсутствие связи с</w:t>
      </w:r>
      <w:r w:rsidR="00C72AC7">
        <w:t xml:space="preserve"> ручным</w:t>
      </w:r>
      <w:r>
        <w:t xml:space="preserve"> сканером.</w:t>
      </w:r>
    </w:p>
    <w:p w14:paraId="364202E2" w14:textId="1871216B" w:rsidR="0052222B" w:rsidRDefault="0052222B" w:rsidP="0052222B"/>
    <w:p w14:paraId="471BCA6E" w14:textId="7760ABD7" w:rsidR="000F649B" w:rsidRDefault="000F649B" w:rsidP="000F649B">
      <w:pPr>
        <w:pStyle w:val="ae"/>
      </w:pPr>
      <w:r>
        <w:t>Во всех ошибках, в которых требуется поиск продукта ручным сканером, появляющееся окно должно давать возможность читать в нем коды, пока не будет закрыто вручную. Или закрывается автоматически по истечении времени, указанного в файле конфигурации если в нем нет активности. После чтения кода информацию выдавать в зоне информации, которая должна быть в фокусе. Остальное окно становиться «размытым», не в фокусе, пока отдельное окно не будет закрыто.</w:t>
      </w:r>
    </w:p>
    <w:p w14:paraId="52AD4C5E" w14:textId="6092A866" w:rsidR="00C72AC7" w:rsidRDefault="00C72AC7" w:rsidP="000F649B">
      <w:pPr>
        <w:pStyle w:val="ae"/>
      </w:pPr>
      <w:r>
        <w:t>Если во время остановки будет получен еще один ошибочный код, то при закрытии первого окна с первой ошибкой должно появляться второе со второй и т.д. пока они не кончатся.</w:t>
      </w:r>
    </w:p>
    <w:p w14:paraId="5F8D17D3" w14:textId="77777777" w:rsidR="000F649B" w:rsidRPr="0052222B" w:rsidRDefault="000F649B" w:rsidP="00BD3EF8">
      <w:pPr>
        <w:pStyle w:val="ae"/>
      </w:pPr>
    </w:p>
    <w:p w14:paraId="05203975" w14:textId="396BC312" w:rsidR="000A2368" w:rsidRPr="000A2368" w:rsidRDefault="000A2368" w:rsidP="000A2368">
      <w:pPr>
        <w:pStyle w:val="ae"/>
        <w:numPr>
          <w:ilvl w:val="0"/>
          <w:numId w:val="19"/>
        </w:numPr>
        <w:rPr>
          <w:b/>
          <w:bCs/>
        </w:rPr>
      </w:pPr>
      <w:r w:rsidRPr="000A2368">
        <w:rPr>
          <w:b/>
          <w:bCs/>
        </w:rPr>
        <w:t>Посторонний продукт</w:t>
      </w:r>
      <w:r w:rsidR="00F76835" w:rsidRPr="00907E9A">
        <w:rPr>
          <w:b/>
          <w:bCs/>
        </w:rPr>
        <w:t xml:space="preserve"> (</w:t>
      </w:r>
      <w:r w:rsidR="00F76835" w:rsidRPr="00F76835">
        <w:rPr>
          <w:b/>
          <w:bCs/>
        </w:rPr>
        <w:t>GTIN</w:t>
      </w:r>
      <w:r w:rsidR="00907E9A">
        <w:rPr>
          <w:b/>
          <w:bCs/>
        </w:rPr>
        <w:t xml:space="preserve"> не совпадает с заданием</w:t>
      </w:r>
      <w:r w:rsidR="00F76835">
        <w:rPr>
          <w:b/>
          <w:bCs/>
        </w:rPr>
        <w:t>)</w:t>
      </w:r>
      <w:r w:rsidRPr="000A2368">
        <w:rPr>
          <w:b/>
          <w:bCs/>
        </w:rPr>
        <w:t>:</w:t>
      </w:r>
    </w:p>
    <w:p w14:paraId="25D590DF" w14:textId="070951AE" w:rsidR="000A2368" w:rsidRDefault="002A5554" w:rsidP="00A358EA">
      <w:pPr>
        <w:pStyle w:val="ae"/>
      </w:pPr>
      <w:r>
        <w:t xml:space="preserve">Передача команды об остановке на </w:t>
      </w:r>
      <w:r>
        <w:rPr>
          <w:lang w:val="en-US"/>
        </w:rPr>
        <w:t>PLC</w:t>
      </w:r>
      <w:r w:rsidR="000A2368">
        <w:t xml:space="preserve">, </w:t>
      </w:r>
      <w:r>
        <w:t xml:space="preserve">сигнал на сирену 2 секунды, </w:t>
      </w:r>
      <w:r w:rsidR="000A2368">
        <w:t>клавиша стоп нажата.</w:t>
      </w:r>
    </w:p>
    <w:p w14:paraId="417906FA" w14:textId="57DD02A1" w:rsidR="0097405E" w:rsidRDefault="00C72AC7" w:rsidP="00A358EA">
      <w:pPr>
        <w:pStyle w:val="ae"/>
      </w:pPr>
      <w:r>
        <w:t>Отдельное о</w:t>
      </w:r>
      <w:r w:rsidR="000A2368">
        <w:t xml:space="preserve">кно информации: </w:t>
      </w:r>
    </w:p>
    <w:p w14:paraId="4E585C31" w14:textId="77777777" w:rsidR="00C061B2" w:rsidRDefault="00C061B2" w:rsidP="00A358EA">
      <w:pPr>
        <w:pStyle w:val="ae"/>
      </w:pPr>
    </w:p>
    <w:p w14:paraId="3A64FE87" w14:textId="547C5941" w:rsidR="000A2368" w:rsidRDefault="000A2368" w:rsidP="0097405E">
      <w:pPr>
        <w:pStyle w:val="ae"/>
        <w:jc w:val="center"/>
      </w:pPr>
      <w:r>
        <w:t xml:space="preserve">Считан посторонний продукт </w:t>
      </w:r>
      <w:r w:rsidR="00F76835" w:rsidRPr="00F76835">
        <w:t xml:space="preserve">GTIN </w:t>
      </w:r>
      <w:r>
        <w:t>___ номер ___</w:t>
      </w:r>
    </w:p>
    <w:p w14:paraId="4D54FC92" w14:textId="4C84EC6B" w:rsidR="000A2368" w:rsidRDefault="000A2368" w:rsidP="0097405E">
      <w:pPr>
        <w:pStyle w:val="ae"/>
        <w:jc w:val="center"/>
      </w:pPr>
      <w:r>
        <w:t>Найдите его ручным сканером и удалите с конвейера.</w:t>
      </w:r>
    </w:p>
    <w:p w14:paraId="226EA1C9" w14:textId="0941587E" w:rsidR="000A2368" w:rsidRDefault="000A2368" w:rsidP="00A358EA">
      <w:pPr>
        <w:pStyle w:val="ae"/>
      </w:pPr>
    </w:p>
    <w:p w14:paraId="2AEC7D4B" w14:textId="4DE21246" w:rsidR="000A2368" w:rsidRDefault="000F649B" w:rsidP="00A358EA">
      <w:pPr>
        <w:pStyle w:val="ae"/>
      </w:pPr>
      <w:r>
        <w:t>После чтения кода в з</w:t>
      </w:r>
      <w:r w:rsidR="000A2368">
        <w:t>он</w:t>
      </w:r>
      <w:r>
        <w:t>е</w:t>
      </w:r>
      <w:r w:rsidR="000A2368">
        <w:t xml:space="preserve"> информации</w:t>
      </w:r>
      <w:r>
        <w:t xml:space="preserve"> возможны надписи</w:t>
      </w:r>
      <w:r w:rsidR="000A2368">
        <w:t>:</w:t>
      </w:r>
    </w:p>
    <w:p w14:paraId="45B1A81E" w14:textId="5D5646BB" w:rsidR="000A2368" w:rsidRDefault="00C72AC7" w:rsidP="000A2368">
      <w:pPr>
        <w:pStyle w:val="ae"/>
        <w:numPr>
          <w:ilvl w:val="0"/>
          <w:numId w:val="18"/>
        </w:numPr>
      </w:pPr>
      <w:r>
        <w:t>«</w:t>
      </w:r>
      <w:r w:rsidR="000A2368">
        <w:t xml:space="preserve">Продукт </w:t>
      </w:r>
      <w:r w:rsidR="000A2368" w:rsidRPr="000A2368">
        <w:t xml:space="preserve">GTIN ___ </w:t>
      </w:r>
      <w:r w:rsidR="000A2368">
        <w:t>номер ___ в результате.</w:t>
      </w:r>
      <w:r>
        <w:t>»</w:t>
      </w:r>
      <w:r w:rsidR="000F649B">
        <w:t xml:space="preserve"> </w:t>
      </w:r>
      <w:r w:rsidR="00F22DD6">
        <w:t xml:space="preserve">Красный </w:t>
      </w:r>
      <w:r w:rsidR="000F649B">
        <w:t>фон.</w:t>
      </w:r>
    </w:p>
    <w:p w14:paraId="4BAA63D3" w14:textId="5A8363C5" w:rsidR="000A2368" w:rsidRDefault="00C72AC7" w:rsidP="000A2368">
      <w:pPr>
        <w:pStyle w:val="ae"/>
        <w:numPr>
          <w:ilvl w:val="0"/>
          <w:numId w:val="18"/>
        </w:numPr>
      </w:pPr>
      <w:r>
        <w:t>«</w:t>
      </w:r>
      <w:r w:rsidR="000A2368">
        <w:t xml:space="preserve">Продукт </w:t>
      </w:r>
      <w:r w:rsidR="000A2368" w:rsidRPr="000A2368">
        <w:t xml:space="preserve">GTIN ___ </w:t>
      </w:r>
      <w:r w:rsidR="000A2368">
        <w:t>номер ___ доступен для сериализации.</w:t>
      </w:r>
      <w:r>
        <w:t>»</w:t>
      </w:r>
      <w:r w:rsidR="000F649B">
        <w:t xml:space="preserve"> </w:t>
      </w:r>
      <w:r w:rsidR="004E64FF">
        <w:t xml:space="preserve">Красный </w:t>
      </w:r>
      <w:r w:rsidR="000F649B">
        <w:t>фон.</w:t>
      </w:r>
    </w:p>
    <w:p w14:paraId="5E201D9F" w14:textId="7B058666" w:rsidR="000A2368" w:rsidRDefault="00C72AC7" w:rsidP="000A2368">
      <w:pPr>
        <w:pStyle w:val="ae"/>
        <w:numPr>
          <w:ilvl w:val="0"/>
          <w:numId w:val="18"/>
        </w:numPr>
      </w:pPr>
      <w:r>
        <w:t>«</w:t>
      </w:r>
      <w:r w:rsidR="000A2368">
        <w:t>Код не распознан.</w:t>
      </w:r>
      <w:r w:rsidR="00AA58EE">
        <w:t xml:space="preserve"> Удалите </w:t>
      </w:r>
      <w:r w:rsidR="0097405E">
        <w:t xml:space="preserve">продукт </w:t>
      </w:r>
      <w:r w:rsidR="00AA58EE">
        <w:t>с конвейера.</w:t>
      </w:r>
      <w:r>
        <w:t>»</w:t>
      </w:r>
      <w:r w:rsidR="000F649B">
        <w:t xml:space="preserve"> Красный фон.</w:t>
      </w:r>
    </w:p>
    <w:p w14:paraId="78BEBCDE" w14:textId="7D8F2EC1" w:rsidR="000A2368" w:rsidRDefault="00C72AC7" w:rsidP="000A2368">
      <w:pPr>
        <w:pStyle w:val="ae"/>
        <w:numPr>
          <w:ilvl w:val="0"/>
          <w:numId w:val="18"/>
        </w:numPr>
      </w:pPr>
      <w:r>
        <w:t>«</w:t>
      </w:r>
      <w:r w:rsidR="000A2368">
        <w:t xml:space="preserve">Посторонний продукт </w:t>
      </w:r>
      <w:r w:rsidR="000A2368" w:rsidRPr="000A2368">
        <w:t xml:space="preserve">GTIN ___ </w:t>
      </w:r>
      <w:r w:rsidR="000A2368">
        <w:t>номер ___.</w:t>
      </w:r>
      <w:r w:rsidR="000A2368" w:rsidRPr="000A2368">
        <w:t xml:space="preserve"> </w:t>
      </w:r>
      <w:r w:rsidR="000A2368">
        <w:t xml:space="preserve">Удалите </w:t>
      </w:r>
      <w:r w:rsidR="0097405E">
        <w:t xml:space="preserve">его </w:t>
      </w:r>
      <w:r w:rsidR="000A2368">
        <w:t>с конвейера.</w:t>
      </w:r>
      <w:r>
        <w:t xml:space="preserve">» </w:t>
      </w:r>
      <w:r w:rsidR="00F22DD6">
        <w:t xml:space="preserve">Зеленый </w:t>
      </w:r>
      <w:r>
        <w:t>фон.</w:t>
      </w:r>
    </w:p>
    <w:p w14:paraId="5AC0AB99" w14:textId="3610C275" w:rsidR="00AA58EE" w:rsidRDefault="00C72AC7" w:rsidP="000A2368">
      <w:pPr>
        <w:pStyle w:val="ae"/>
        <w:numPr>
          <w:ilvl w:val="0"/>
          <w:numId w:val="18"/>
        </w:numPr>
      </w:pPr>
      <w:r>
        <w:t>«</w:t>
      </w:r>
      <w:r w:rsidR="00AA58EE">
        <w:t xml:space="preserve">Продукт номер ______ числиться в браке. Удалите </w:t>
      </w:r>
      <w:r w:rsidR="0097405E">
        <w:t xml:space="preserve">его </w:t>
      </w:r>
      <w:r w:rsidR="00AA58EE">
        <w:t>с конвейера.</w:t>
      </w:r>
      <w:r>
        <w:t>» Красный фон.</w:t>
      </w:r>
    </w:p>
    <w:p w14:paraId="7C3902E2" w14:textId="4F09EA04" w:rsidR="0097405E" w:rsidRDefault="00C72AC7" w:rsidP="0097405E">
      <w:pPr>
        <w:pStyle w:val="ae"/>
        <w:numPr>
          <w:ilvl w:val="0"/>
          <w:numId w:val="18"/>
        </w:numPr>
      </w:pPr>
      <w:r>
        <w:t>«</w:t>
      </w:r>
      <w:r w:rsidR="0097405E">
        <w:t>Продукт номер ____ считан повторно. Удалите его с конвейера</w:t>
      </w:r>
      <w:r>
        <w:t>.» Красный фон.</w:t>
      </w:r>
    </w:p>
    <w:p w14:paraId="280C82E2" w14:textId="1F39D6A1" w:rsidR="000A2368" w:rsidRDefault="000A2368" w:rsidP="00A358EA">
      <w:pPr>
        <w:pStyle w:val="ae"/>
      </w:pPr>
    </w:p>
    <w:p w14:paraId="08EB8FA5" w14:textId="358DF7B8" w:rsidR="000A2368" w:rsidRDefault="000A2368" w:rsidP="00A358EA">
      <w:pPr>
        <w:pStyle w:val="ae"/>
      </w:pPr>
      <w:r>
        <w:t>По клавише Отмена закрывать окно ошибки</w:t>
      </w:r>
      <w:r w:rsidR="00C72AC7">
        <w:t>, очищать зону информации</w:t>
      </w:r>
      <w:r>
        <w:t xml:space="preserve"> и позволять запустить конвейер</w:t>
      </w:r>
      <w:r w:rsidR="00C72AC7">
        <w:t xml:space="preserve"> клавишей Старт</w:t>
      </w:r>
      <w:r>
        <w:t>.</w:t>
      </w:r>
    </w:p>
    <w:p w14:paraId="5856F9F9" w14:textId="5CBA070E" w:rsidR="000A2368" w:rsidRDefault="000A2368" w:rsidP="00A358EA">
      <w:pPr>
        <w:pStyle w:val="ae"/>
      </w:pPr>
    </w:p>
    <w:p w14:paraId="67AD97FF" w14:textId="2468D98C" w:rsidR="00AA58EE" w:rsidRPr="00AA58EE" w:rsidRDefault="00AA58EE" w:rsidP="00AA58EE">
      <w:pPr>
        <w:pStyle w:val="ae"/>
        <w:numPr>
          <w:ilvl w:val="0"/>
          <w:numId w:val="19"/>
        </w:numPr>
        <w:rPr>
          <w:b/>
          <w:bCs/>
        </w:rPr>
      </w:pPr>
      <w:r w:rsidRPr="00AA58EE">
        <w:rPr>
          <w:b/>
          <w:bCs/>
        </w:rPr>
        <w:t>Посторонний код (код не является СИ).</w:t>
      </w:r>
    </w:p>
    <w:p w14:paraId="5808F17F" w14:textId="77777777" w:rsidR="002A5554" w:rsidRDefault="002A5554" w:rsidP="002A5554">
      <w:pPr>
        <w:pStyle w:val="ae"/>
      </w:pPr>
      <w:r>
        <w:t xml:space="preserve">Передача команды об остановке на </w:t>
      </w:r>
      <w:r>
        <w:rPr>
          <w:lang w:val="en-US"/>
        </w:rPr>
        <w:t>PLC</w:t>
      </w:r>
      <w:r>
        <w:t>, сигнал на сирену 2 секунды, клавиша стоп нажата.</w:t>
      </w:r>
    </w:p>
    <w:p w14:paraId="0124DC48" w14:textId="77777777" w:rsidR="00C72AC7" w:rsidRDefault="00C72AC7" w:rsidP="00C72AC7">
      <w:pPr>
        <w:pStyle w:val="ae"/>
      </w:pPr>
      <w:r>
        <w:t xml:space="preserve">Отдельное окно информации: </w:t>
      </w:r>
    </w:p>
    <w:p w14:paraId="0EBE346A" w14:textId="77777777" w:rsidR="00704E9E" w:rsidRDefault="00704E9E" w:rsidP="00AA58EE">
      <w:pPr>
        <w:pStyle w:val="ae"/>
      </w:pPr>
    </w:p>
    <w:p w14:paraId="2C141CDE" w14:textId="2ABBB622" w:rsidR="00AA58EE" w:rsidRDefault="00AA58EE" w:rsidP="0097405E">
      <w:pPr>
        <w:pStyle w:val="ae"/>
        <w:jc w:val="center"/>
      </w:pPr>
      <w:r>
        <w:t xml:space="preserve">От </w:t>
      </w:r>
      <w:r w:rsidR="00C72AC7">
        <w:t xml:space="preserve">автоматического </w:t>
      </w:r>
      <w:r>
        <w:t>сканера получен посторонний код.</w:t>
      </w:r>
    </w:p>
    <w:p w14:paraId="1AA44060" w14:textId="77777777" w:rsidR="00AA58EE" w:rsidRDefault="00AA58EE" w:rsidP="0097405E">
      <w:pPr>
        <w:pStyle w:val="ae"/>
        <w:jc w:val="center"/>
      </w:pPr>
      <w:r>
        <w:t>Найдите его ручным сканером и удалите с конвейера.</w:t>
      </w:r>
    </w:p>
    <w:p w14:paraId="2A46608B" w14:textId="77777777" w:rsidR="00AA58EE" w:rsidRDefault="00AA58EE" w:rsidP="00AA58EE">
      <w:pPr>
        <w:pStyle w:val="ae"/>
      </w:pPr>
    </w:p>
    <w:p w14:paraId="34FC5326" w14:textId="77777777" w:rsidR="00C72AC7" w:rsidRDefault="00C72AC7" w:rsidP="00C72AC7">
      <w:pPr>
        <w:pStyle w:val="ae"/>
      </w:pPr>
      <w:r>
        <w:t>После чтения кода в зоне информации возможны надписи:</w:t>
      </w:r>
    </w:p>
    <w:p w14:paraId="4F0EADB3" w14:textId="4A5A3F30" w:rsidR="00C72AC7" w:rsidRDefault="00C72AC7" w:rsidP="00C72AC7">
      <w:pPr>
        <w:pStyle w:val="ae"/>
        <w:numPr>
          <w:ilvl w:val="0"/>
          <w:numId w:val="28"/>
        </w:numPr>
      </w:pPr>
      <w:r>
        <w:t xml:space="preserve">«Продукт </w:t>
      </w:r>
      <w:r w:rsidRPr="000A2368">
        <w:t xml:space="preserve">GTIN ___ </w:t>
      </w:r>
      <w:r>
        <w:t xml:space="preserve">номер ___ в результате.» </w:t>
      </w:r>
      <w:r w:rsidR="00E22ECE">
        <w:t xml:space="preserve">Красный </w:t>
      </w:r>
      <w:r>
        <w:t>фон.</w:t>
      </w:r>
    </w:p>
    <w:p w14:paraId="012A7E27" w14:textId="6FC42FEA" w:rsidR="00C72AC7" w:rsidRDefault="00C72AC7" w:rsidP="00C72AC7">
      <w:pPr>
        <w:pStyle w:val="ae"/>
        <w:numPr>
          <w:ilvl w:val="0"/>
          <w:numId w:val="28"/>
        </w:numPr>
      </w:pPr>
      <w:r>
        <w:t xml:space="preserve">«Продукт </w:t>
      </w:r>
      <w:r w:rsidRPr="000A2368">
        <w:t xml:space="preserve">GTIN ___ </w:t>
      </w:r>
      <w:r>
        <w:t xml:space="preserve">номер ___ доступен для сериализации.» </w:t>
      </w:r>
      <w:r w:rsidR="00E22ECE">
        <w:t xml:space="preserve">Красный </w:t>
      </w:r>
      <w:r>
        <w:t>фон.</w:t>
      </w:r>
    </w:p>
    <w:p w14:paraId="563654A4" w14:textId="1341C222" w:rsidR="00C72AC7" w:rsidRDefault="00C72AC7" w:rsidP="00C72AC7">
      <w:pPr>
        <w:pStyle w:val="ae"/>
        <w:numPr>
          <w:ilvl w:val="0"/>
          <w:numId w:val="28"/>
        </w:numPr>
      </w:pPr>
      <w:r>
        <w:t xml:space="preserve">«Код не распознан. Удалите продукт с конвейера.» </w:t>
      </w:r>
      <w:r w:rsidR="00E22ECE">
        <w:t xml:space="preserve">Зеленый </w:t>
      </w:r>
      <w:r>
        <w:t>фон.</w:t>
      </w:r>
    </w:p>
    <w:p w14:paraId="7D59F370" w14:textId="77777777" w:rsidR="00C72AC7" w:rsidRDefault="00C72AC7" w:rsidP="00C72AC7">
      <w:pPr>
        <w:pStyle w:val="ae"/>
        <w:numPr>
          <w:ilvl w:val="0"/>
          <w:numId w:val="28"/>
        </w:numPr>
      </w:pPr>
      <w:r>
        <w:t xml:space="preserve">«Посторонний продукт </w:t>
      </w:r>
      <w:r w:rsidRPr="000A2368">
        <w:t xml:space="preserve">GTIN ___ </w:t>
      </w:r>
      <w:r>
        <w:t>номер ___.</w:t>
      </w:r>
      <w:r w:rsidRPr="000A2368">
        <w:t xml:space="preserve"> </w:t>
      </w:r>
      <w:r>
        <w:t>Удалите его с конвейера.» Красный фон.</w:t>
      </w:r>
    </w:p>
    <w:p w14:paraId="7EDD0F83" w14:textId="77777777" w:rsidR="00C72AC7" w:rsidRDefault="00C72AC7" w:rsidP="00C72AC7">
      <w:pPr>
        <w:pStyle w:val="ae"/>
        <w:numPr>
          <w:ilvl w:val="0"/>
          <w:numId w:val="28"/>
        </w:numPr>
      </w:pPr>
      <w:r>
        <w:t>«Продукт номер ______ числиться в браке. Удалите его с конвейера.» Красный фон.</w:t>
      </w:r>
    </w:p>
    <w:p w14:paraId="01A9104D" w14:textId="77777777" w:rsidR="00C72AC7" w:rsidRDefault="00C72AC7" w:rsidP="00C72AC7">
      <w:pPr>
        <w:pStyle w:val="ae"/>
        <w:numPr>
          <w:ilvl w:val="0"/>
          <w:numId w:val="28"/>
        </w:numPr>
      </w:pPr>
      <w:r>
        <w:t>«Продукт номер ____ считан повторно. Удалите его с конвейера.» Красный фон.</w:t>
      </w:r>
    </w:p>
    <w:p w14:paraId="6AA2AC0A" w14:textId="77777777" w:rsidR="00AA58EE" w:rsidRDefault="00AA58EE" w:rsidP="00AA58EE">
      <w:pPr>
        <w:pStyle w:val="ae"/>
      </w:pPr>
    </w:p>
    <w:p w14:paraId="1CD5C014" w14:textId="77777777" w:rsidR="00C72AC7" w:rsidRDefault="00C72AC7" w:rsidP="00C72AC7">
      <w:pPr>
        <w:pStyle w:val="ae"/>
      </w:pPr>
      <w:r>
        <w:t>По клавише Отмена закрывать окно ошибки, очищать зону информации и позволять запустить конвейер клавишей Старт.</w:t>
      </w:r>
    </w:p>
    <w:p w14:paraId="39C71788" w14:textId="1A0E1001" w:rsidR="00AA58EE" w:rsidRDefault="00AA58EE" w:rsidP="00AA58EE">
      <w:pPr>
        <w:pStyle w:val="ae"/>
      </w:pPr>
    </w:p>
    <w:p w14:paraId="3C6C946F" w14:textId="691E74E4" w:rsidR="00AA58EE" w:rsidRPr="00AA58EE" w:rsidRDefault="00C72AC7" w:rsidP="00AA58EE">
      <w:pPr>
        <w:pStyle w:val="ae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 xml:space="preserve">Номер продукта числится </w:t>
      </w:r>
      <w:r w:rsidR="00AA58EE">
        <w:rPr>
          <w:b/>
          <w:bCs/>
        </w:rPr>
        <w:t>в браке</w:t>
      </w:r>
      <w:r w:rsidR="00AA58EE" w:rsidRPr="00AA58EE">
        <w:rPr>
          <w:b/>
          <w:bCs/>
        </w:rPr>
        <w:t>.</w:t>
      </w:r>
    </w:p>
    <w:p w14:paraId="6A25703F" w14:textId="77777777" w:rsidR="002A5554" w:rsidRDefault="002A5554" w:rsidP="002A5554">
      <w:pPr>
        <w:pStyle w:val="ae"/>
      </w:pPr>
      <w:r>
        <w:t xml:space="preserve">Передача команды об остановке на </w:t>
      </w:r>
      <w:r>
        <w:rPr>
          <w:lang w:val="en-US"/>
        </w:rPr>
        <w:t>PLC</w:t>
      </w:r>
      <w:r>
        <w:t>, сигнал на сирену 2 секунды, клавиша стоп нажата.</w:t>
      </w:r>
    </w:p>
    <w:p w14:paraId="0954056C" w14:textId="77777777" w:rsidR="00C72AC7" w:rsidRDefault="00C72AC7" w:rsidP="00C72AC7">
      <w:pPr>
        <w:pStyle w:val="ae"/>
      </w:pPr>
      <w:r>
        <w:t xml:space="preserve">Отдельное окно информации: </w:t>
      </w:r>
    </w:p>
    <w:p w14:paraId="0A75B973" w14:textId="77777777" w:rsidR="00704E9E" w:rsidRDefault="00704E9E" w:rsidP="00AA58EE">
      <w:pPr>
        <w:pStyle w:val="ae"/>
      </w:pPr>
    </w:p>
    <w:p w14:paraId="5AACE8D4" w14:textId="473BF127" w:rsidR="00AA58EE" w:rsidRDefault="00AA58EE" w:rsidP="0097405E">
      <w:pPr>
        <w:pStyle w:val="ae"/>
        <w:jc w:val="center"/>
      </w:pPr>
      <w:r>
        <w:t>Продукт ____ числиться в браке.</w:t>
      </w:r>
    </w:p>
    <w:p w14:paraId="366CE1E9" w14:textId="77777777" w:rsidR="00AA58EE" w:rsidRDefault="00AA58EE" w:rsidP="0097405E">
      <w:pPr>
        <w:pStyle w:val="ae"/>
        <w:jc w:val="center"/>
      </w:pPr>
      <w:r>
        <w:t>Найдите его ручным сканером и удалите с конвейера.</w:t>
      </w:r>
    </w:p>
    <w:p w14:paraId="0A2379C5" w14:textId="77777777" w:rsidR="00AA58EE" w:rsidRDefault="00AA58EE" w:rsidP="00AA58EE">
      <w:pPr>
        <w:pStyle w:val="ae"/>
      </w:pPr>
    </w:p>
    <w:p w14:paraId="6A9BBA12" w14:textId="77777777" w:rsidR="00E22ECE" w:rsidRDefault="00E22ECE" w:rsidP="00E22ECE">
      <w:pPr>
        <w:pStyle w:val="ae"/>
      </w:pPr>
      <w:r>
        <w:t>После чтения кода в зоне информации возможны надписи:</w:t>
      </w:r>
    </w:p>
    <w:p w14:paraId="733E2B7D" w14:textId="77777777" w:rsidR="00E22ECE" w:rsidRDefault="00E22ECE" w:rsidP="00E22ECE">
      <w:pPr>
        <w:pStyle w:val="ae"/>
        <w:numPr>
          <w:ilvl w:val="0"/>
          <w:numId w:val="29"/>
        </w:numPr>
      </w:pPr>
      <w:r>
        <w:t xml:space="preserve">«Продукт </w:t>
      </w:r>
      <w:r w:rsidRPr="000A2368">
        <w:t xml:space="preserve">GTIN ___ </w:t>
      </w:r>
      <w:r>
        <w:t>номер ___ в результате.» Красный фон.</w:t>
      </w:r>
    </w:p>
    <w:p w14:paraId="33174A47" w14:textId="77777777" w:rsidR="00E22ECE" w:rsidRDefault="00E22ECE" w:rsidP="00E22ECE">
      <w:pPr>
        <w:pStyle w:val="ae"/>
        <w:numPr>
          <w:ilvl w:val="0"/>
          <w:numId w:val="29"/>
        </w:numPr>
      </w:pPr>
      <w:r>
        <w:lastRenderedPageBreak/>
        <w:t xml:space="preserve">«Продукт </w:t>
      </w:r>
      <w:r w:rsidRPr="000A2368">
        <w:t xml:space="preserve">GTIN ___ </w:t>
      </w:r>
      <w:r>
        <w:t>номер ___ доступен для сериализации.» Красный фон.</w:t>
      </w:r>
    </w:p>
    <w:p w14:paraId="1F8966FA" w14:textId="13AB0FB1" w:rsidR="00E22ECE" w:rsidRDefault="00E22ECE" w:rsidP="00E22ECE">
      <w:pPr>
        <w:pStyle w:val="ae"/>
        <w:numPr>
          <w:ilvl w:val="0"/>
          <w:numId w:val="29"/>
        </w:numPr>
      </w:pPr>
      <w:r>
        <w:t>«Код не распознан. Удалите продукт с конвейера.» Красный фон.</w:t>
      </w:r>
    </w:p>
    <w:p w14:paraId="75404ED9" w14:textId="77777777" w:rsidR="00E22ECE" w:rsidRDefault="00E22ECE" w:rsidP="00E22ECE">
      <w:pPr>
        <w:pStyle w:val="ae"/>
        <w:numPr>
          <w:ilvl w:val="0"/>
          <w:numId w:val="29"/>
        </w:numPr>
      </w:pPr>
      <w:r>
        <w:t xml:space="preserve">«Посторонний продукт </w:t>
      </w:r>
      <w:r w:rsidRPr="000A2368">
        <w:t xml:space="preserve">GTIN ___ </w:t>
      </w:r>
      <w:r>
        <w:t>номер ___.</w:t>
      </w:r>
      <w:r w:rsidRPr="000A2368">
        <w:t xml:space="preserve"> </w:t>
      </w:r>
      <w:r>
        <w:t>Удалите его с конвейера.» Красный фон.</w:t>
      </w:r>
    </w:p>
    <w:p w14:paraId="3F1DC65B" w14:textId="4EEAEC42" w:rsidR="00E22ECE" w:rsidRDefault="00E22ECE" w:rsidP="00E22ECE">
      <w:pPr>
        <w:pStyle w:val="ae"/>
        <w:numPr>
          <w:ilvl w:val="0"/>
          <w:numId w:val="29"/>
        </w:numPr>
      </w:pPr>
      <w:r>
        <w:t>«Продукт номер ______ числиться в браке. Удалите его с конвейера.» Зеленый фон.</w:t>
      </w:r>
    </w:p>
    <w:p w14:paraId="744F5DB5" w14:textId="77777777" w:rsidR="00E22ECE" w:rsidRDefault="00E22ECE" w:rsidP="00E22ECE">
      <w:pPr>
        <w:pStyle w:val="ae"/>
        <w:numPr>
          <w:ilvl w:val="0"/>
          <w:numId w:val="29"/>
        </w:numPr>
      </w:pPr>
      <w:r>
        <w:t>«Продукт номер ____ считан повторно. Удалите его с конвейера.» Красный фон.</w:t>
      </w:r>
    </w:p>
    <w:p w14:paraId="23CAE1FD" w14:textId="77777777" w:rsidR="00E22ECE" w:rsidRDefault="00E22ECE" w:rsidP="00E22ECE">
      <w:pPr>
        <w:pStyle w:val="ae"/>
      </w:pPr>
    </w:p>
    <w:p w14:paraId="558A2A9A" w14:textId="77777777" w:rsidR="00E22ECE" w:rsidRDefault="00E22ECE" w:rsidP="00E22ECE">
      <w:pPr>
        <w:pStyle w:val="ae"/>
      </w:pPr>
      <w:r>
        <w:t>По клавише Отмена закрывать окно ошибки, очищать зону информации и позволять запустить конвейер клавишей Старт.</w:t>
      </w:r>
    </w:p>
    <w:p w14:paraId="2888A738" w14:textId="1D83D34E" w:rsidR="00AA58EE" w:rsidRDefault="00AA58EE" w:rsidP="00AA58EE">
      <w:pPr>
        <w:pStyle w:val="ae"/>
      </w:pPr>
    </w:p>
    <w:p w14:paraId="47727ADE" w14:textId="52E4F107" w:rsidR="000A2368" w:rsidRPr="000A2368" w:rsidRDefault="000A2368" w:rsidP="000A2368">
      <w:pPr>
        <w:pStyle w:val="ae"/>
        <w:numPr>
          <w:ilvl w:val="0"/>
          <w:numId w:val="19"/>
        </w:numPr>
        <w:rPr>
          <w:b/>
          <w:bCs/>
        </w:rPr>
      </w:pPr>
      <w:r w:rsidRPr="000A2368">
        <w:rPr>
          <w:b/>
          <w:bCs/>
        </w:rPr>
        <w:t>Повтор кода продукта.</w:t>
      </w:r>
    </w:p>
    <w:p w14:paraId="1D7443E1" w14:textId="7EE907F0" w:rsidR="006721C6" w:rsidRDefault="00245163" w:rsidP="000A2368">
      <w:pPr>
        <w:pStyle w:val="ae"/>
      </w:pPr>
      <w:r>
        <w:t>Если отсутствует галка Игнорировать.</w:t>
      </w:r>
    </w:p>
    <w:p w14:paraId="39501C4B" w14:textId="77777777" w:rsidR="002A5554" w:rsidRDefault="002A5554" w:rsidP="002A5554">
      <w:pPr>
        <w:pStyle w:val="ae"/>
      </w:pPr>
      <w:r>
        <w:t xml:space="preserve">Передача команды об остановке на </w:t>
      </w:r>
      <w:r>
        <w:rPr>
          <w:lang w:val="en-US"/>
        </w:rPr>
        <w:t>PLC</w:t>
      </w:r>
      <w:r>
        <w:t>, сигнал на сирену 2 секунды, клавиша стоп нажата.</w:t>
      </w:r>
    </w:p>
    <w:p w14:paraId="4E97F009" w14:textId="77777777" w:rsidR="00E22ECE" w:rsidRDefault="00E22ECE" w:rsidP="00E22ECE">
      <w:pPr>
        <w:pStyle w:val="ae"/>
      </w:pPr>
      <w:r>
        <w:t xml:space="preserve">Отдельное окно информации: </w:t>
      </w:r>
    </w:p>
    <w:p w14:paraId="6CC3F9D7" w14:textId="77777777" w:rsidR="00704E9E" w:rsidRDefault="00704E9E" w:rsidP="000A2368">
      <w:pPr>
        <w:pStyle w:val="ae"/>
      </w:pPr>
    </w:p>
    <w:p w14:paraId="407A9E99" w14:textId="452207AA" w:rsidR="000A2368" w:rsidRDefault="00BA2854" w:rsidP="0097405E">
      <w:pPr>
        <w:pStyle w:val="ae"/>
        <w:jc w:val="center"/>
      </w:pPr>
      <w:r>
        <w:t>Продукт</w:t>
      </w:r>
      <w:r w:rsidR="000A2368">
        <w:t xml:space="preserve"> </w:t>
      </w:r>
      <w:r w:rsidR="00245163" w:rsidRPr="00245163">
        <w:t xml:space="preserve">GTIN </w:t>
      </w:r>
      <w:r w:rsidR="000A2368">
        <w:t>___ номер ___</w:t>
      </w:r>
      <w:r>
        <w:t xml:space="preserve"> считан повторно.</w:t>
      </w:r>
    </w:p>
    <w:p w14:paraId="3B2319A4" w14:textId="77777777" w:rsidR="000A2368" w:rsidRDefault="000A2368" w:rsidP="0097405E">
      <w:pPr>
        <w:pStyle w:val="ae"/>
        <w:jc w:val="center"/>
      </w:pPr>
      <w:r>
        <w:t>Найдите его ручным сканером и удалите с конвейера.</w:t>
      </w:r>
    </w:p>
    <w:p w14:paraId="4C9B7C0C" w14:textId="77777777" w:rsidR="000A2368" w:rsidRDefault="000A2368" w:rsidP="000A2368">
      <w:pPr>
        <w:pStyle w:val="ae"/>
      </w:pPr>
    </w:p>
    <w:p w14:paraId="36F91DCC" w14:textId="77777777" w:rsidR="00E22ECE" w:rsidRDefault="00E22ECE" w:rsidP="00E22ECE">
      <w:pPr>
        <w:pStyle w:val="ae"/>
      </w:pPr>
      <w:r>
        <w:t>После чтения кода в зоне информации возможны надписи:</w:t>
      </w:r>
    </w:p>
    <w:p w14:paraId="0DF8F03B" w14:textId="77777777" w:rsidR="00E22ECE" w:rsidRDefault="00E22ECE" w:rsidP="00E22ECE">
      <w:pPr>
        <w:pStyle w:val="ae"/>
        <w:numPr>
          <w:ilvl w:val="0"/>
          <w:numId w:val="30"/>
        </w:numPr>
      </w:pPr>
      <w:r>
        <w:t xml:space="preserve">«Продукт </w:t>
      </w:r>
      <w:r w:rsidRPr="000A2368">
        <w:t xml:space="preserve">GTIN ___ </w:t>
      </w:r>
      <w:r>
        <w:t>номер ___ в результате.» Красный фон.</w:t>
      </w:r>
    </w:p>
    <w:p w14:paraId="2224C819" w14:textId="77777777" w:rsidR="00E22ECE" w:rsidRDefault="00E22ECE" w:rsidP="00E22ECE">
      <w:pPr>
        <w:pStyle w:val="ae"/>
        <w:numPr>
          <w:ilvl w:val="0"/>
          <w:numId w:val="30"/>
        </w:numPr>
      </w:pPr>
      <w:r>
        <w:t xml:space="preserve">«Продукт </w:t>
      </w:r>
      <w:r w:rsidRPr="000A2368">
        <w:t xml:space="preserve">GTIN ___ </w:t>
      </w:r>
      <w:r>
        <w:t>номер ___ доступен для сериализации.» Красный фон.</w:t>
      </w:r>
    </w:p>
    <w:p w14:paraId="781D378D" w14:textId="77777777" w:rsidR="00E22ECE" w:rsidRDefault="00E22ECE" w:rsidP="00E22ECE">
      <w:pPr>
        <w:pStyle w:val="ae"/>
        <w:numPr>
          <w:ilvl w:val="0"/>
          <w:numId w:val="30"/>
        </w:numPr>
      </w:pPr>
      <w:r>
        <w:t>«Код не распознан. Удалите продукт с конвейера.» Красный фон.</w:t>
      </w:r>
    </w:p>
    <w:p w14:paraId="13E91F93" w14:textId="77777777" w:rsidR="00E22ECE" w:rsidRDefault="00E22ECE" w:rsidP="00E22ECE">
      <w:pPr>
        <w:pStyle w:val="ae"/>
        <w:numPr>
          <w:ilvl w:val="0"/>
          <w:numId w:val="30"/>
        </w:numPr>
      </w:pPr>
      <w:r>
        <w:t xml:space="preserve">«Посторонний продукт </w:t>
      </w:r>
      <w:r w:rsidRPr="000A2368">
        <w:t xml:space="preserve">GTIN ___ </w:t>
      </w:r>
      <w:r>
        <w:t>номер ___.</w:t>
      </w:r>
      <w:r w:rsidRPr="000A2368">
        <w:t xml:space="preserve"> </w:t>
      </w:r>
      <w:r>
        <w:t>Удалите его с конвейера.» Красный фон.</w:t>
      </w:r>
    </w:p>
    <w:p w14:paraId="716D0DE9" w14:textId="33CC82BE" w:rsidR="00E22ECE" w:rsidRDefault="00E22ECE" w:rsidP="00E22ECE">
      <w:pPr>
        <w:pStyle w:val="ae"/>
        <w:numPr>
          <w:ilvl w:val="0"/>
          <w:numId w:val="30"/>
        </w:numPr>
      </w:pPr>
      <w:r>
        <w:t>«Продукт номер ______ числиться в браке. Удалите его с конвейера.» Красный фон.</w:t>
      </w:r>
    </w:p>
    <w:p w14:paraId="7FBB96BB" w14:textId="6213A291" w:rsidR="00E22ECE" w:rsidRDefault="00E22ECE" w:rsidP="00E22ECE">
      <w:pPr>
        <w:pStyle w:val="ae"/>
        <w:numPr>
          <w:ilvl w:val="0"/>
          <w:numId w:val="30"/>
        </w:numPr>
      </w:pPr>
      <w:r>
        <w:t>«Продукт номер ____ считан повторно. Удалите его с конвейера.» Зеленый фон.</w:t>
      </w:r>
    </w:p>
    <w:p w14:paraId="5A928422" w14:textId="77777777" w:rsidR="00E22ECE" w:rsidRDefault="00E22ECE" w:rsidP="00E22ECE">
      <w:pPr>
        <w:pStyle w:val="ae"/>
      </w:pPr>
    </w:p>
    <w:p w14:paraId="41E40476" w14:textId="77777777" w:rsidR="00E22ECE" w:rsidRDefault="00E22ECE" w:rsidP="00E22ECE">
      <w:pPr>
        <w:pStyle w:val="ae"/>
      </w:pPr>
      <w:r>
        <w:t>По клавише Отмена закрывать окно ошибки, очищать зону информации и позволять запустить конвейер клавишей Старт.</w:t>
      </w:r>
    </w:p>
    <w:p w14:paraId="33FF6D2A" w14:textId="515A494E" w:rsidR="000A2368" w:rsidRDefault="000A2368" w:rsidP="000A2368">
      <w:pPr>
        <w:pStyle w:val="ae"/>
      </w:pPr>
    </w:p>
    <w:p w14:paraId="0FBB09EF" w14:textId="35486729" w:rsidR="002A5554" w:rsidRDefault="002A5554" w:rsidP="000A2368">
      <w:pPr>
        <w:pStyle w:val="ae"/>
      </w:pPr>
      <w:r>
        <w:t xml:space="preserve">Если </w:t>
      </w:r>
      <w:proofErr w:type="gramStart"/>
      <w:r>
        <w:t>галка Игнорировать</w:t>
      </w:r>
      <w:proofErr w:type="gramEnd"/>
      <w:r>
        <w:t xml:space="preserve"> стоит, то увеличивать счетчик повторов продуктов, больше действий не предпринимается.</w:t>
      </w:r>
    </w:p>
    <w:p w14:paraId="5639BBDC" w14:textId="77777777" w:rsidR="002A5554" w:rsidRDefault="002A5554" w:rsidP="000A2368">
      <w:pPr>
        <w:pStyle w:val="ae"/>
      </w:pPr>
    </w:p>
    <w:p w14:paraId="566E54FA" w14:textId="581C1129" w:rsidR="00660E19" w:rsidRPr="000A2368" w:rsidRDefault="00660E19" w:rsidP="00660E19">
      <w:pPr>
        <w:pStyle w:val="ae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>Получение кода от сканера приостановленном конвейере</w:t>
      </w:r>
      <w:r w:rsidRPr="000A2368">
        <w:rPr>
          <w:b/>
          <w:bCs/>
        </w:rPr>
        <w:t>.</w:t>
      </w:r>
    </w:p>
    <w:p w14:paraId="4BB8F61F" w14:textId="76EB1753" w:rsidR="00660E19" w:rsidRDefault="00660E19" w:rsidP="000A2368">
      <w:pPr>
        <w:pStyle w:val="ae"/>
      </w:pPr>
      <w:r>
        <w:t xml:space="preserve">Должно </w:t>
      </w:r>
      <w:r w:rsidR="00907E9A">
        <w:t xml:space="preserve">начитать работать </w:t>
      </w:r>
      <w:r>
        <w:t>с задержкой 3 секунды после нажатия клавиши Стоп.</w:t>
      </w:r>
      <w:r w:rsidR="00907E9A">
        <w:t xml:space="preserve"> До истечения 3 секунд полученные данные обрабатываются как обычно.</w:t>
      </w:r>
      <w:r w:rsidR="00613676">
        <w:t xml:space="preserve"> Задержка в приемке делается для того, что конвейер не может остановиться мгновенно и продукты еще пересекают датчики и прочее.</w:t>
      </w:r>
    </w:p>
    <w:p w14:paraId="1666F39C" w14:textId="6C131BE6" w:rsidR="00660E19" w:rsidRDefault="00FE6094" w:rsidP="000A2368">
      <w:pPr>
        <w:pStyle w:val="ae"/>
      </w:pPr>
      <w:r>
        <w:t>Данные не принимаются, подается звуковой сигнал и надпись в зоне информации</w:t>
      </w:r>
      <w:r w:rsidR="00F20091">
        <w:t xml:space="preserve"> и окно</w:t>
      </w:r>
      <w:r w:rsidR="00660E19">
        <w:t>.</w:t>
      </w:r>
    </w:p>
    <w:p w14:paraId="7C285884" w14:textId="430B532F" w:rsidR="00660E19" w:rsidRPr="00F20091" w:rsidRDefault="00660E19" w:rsidP="000A2368">
      <w:pPr>
        <w:pStyle w:val="ae"/>
      </w:pPr>
      <w:r>
        <w:t xml:space="preserve">Информация: </w:t>
      </w:r>
      <w:r w:rsidR="00907E9A">
        <w:t xml:space="preserve">Конвейер </w:t>
      </w:r>
      <w:r>
        <w:t>не запущен, полученный код не будет записан в результат</w:t>
      </w:r>
      <w:r w:rsidR="00F20091">
        <w:t>.</w:t>
      </w:r>
    </w:p>
    <w:p w14:paraId="29476C9F" w14:textId="5799354A" w:rsidR="00660E19" w:rsidRDefault="00660E19" w:rsidP="000A2368">
      <w:pPr>
        <w:pStyle w:val="ae"/>
      </w:pPr>
      <w:r>
        <w:t>Окно</w:t>
      </w:r>
      <w:r w:rsidR="00506DCE">
        <w:t>: подтвердите</w:t>
      </w:r>
      <w:r>
        <w:t xml:space="preserve"> удаление продукта с конвейера!</w:t>
      </w:r>
    </w:p>
    <w:p w14:paraId="4DF5B97F" w14:textId="56C5D426" w:rsidR="00660E19" w:rsidRDefault="00907E9A" w:rsidP="000A2368">
      <w:pPr>
        <w:pStyle w:val="ae"/>
      </w:pPr>
      <w:r>
        <w:t xml:space="preserve">Пока </w:t>
      </w:r>
      <w:r w:rsidR="00E22ECE">
        <w:t xml:space="preserve">отдельное </w:t>
      </w:r>
      <w:r>
        <w:t xml:space="preserve">окно не закрыто, никаких действий в </w:t>
      </w:r>
      <w:r w:rsidR="00E22ECE">
        <w:t xml:space="preserve">рабочем окне </w:t>
      </w:r>
      <w:r>
        <w:t>сделать невозможно.</w:t>
      </w:r>
    </w:p>
    <w:p w14:paraId="366C7A01" w14:textId="62FF87E9" w:rsidR="00BA2854" w:rsidRPr="00F76835" w:rsidRDefault="00F76835" w:rsidP="00704E9E">
      <w:pPr>
        <w:pStyle w:val="1"/>
        <w:rPr>
          <w:lang w:val="en-US"/>
        </w:rPr>
      </w:pPr>
      <w:r w:rsidRPr="00F76835">
        <w:t xml:space="preserve">Ошибки </w:t>
      </w:r>
      <w:r w:rsidR="00F12581">
        <w:t xml:space="preserve">от </w:t>
      </w:r>
      <w:r w:rsidRPr="00F76835">
        <w:rPr>
          <w:lang w:val="en-US"/>
        </w:rPr>
        <w:t>PLC</w:t>
      </w:r>
    </w:p>
    <w:p w14:paraId="33AC8AD5" w14:textId="605C46EF" w:rsidR="00BA2854" w:rsidRDefault="00BA2854" w:rsidP="00A358EA">
      <w:pPr>
        <w:pStyle w:val="ae"/>
      </w:pPr>
    </w:p>
    <w:p w14:paraId="3EE4A8CA" w14:textId="77777777" w:rsidR="00F76835" w:rsidRPr="00AA58EE" w:rsidRDefault="00F76835" w:rsidP="00F76835">
      <w:pPr>
        <w:pStyle w:val="ae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 xml:space="preserve">Продукт не </w:t>
      </w:r>
      <w:proofErr w:type="spellStart"/>
      <w:r>
        <w:rPr>
          <w:b/>
          <w:bCs/>
        </w:rPr>
        <w:t>отбраковался</w:t>
      </w:r>
      <w:proofErr w:type="spellEnd"/>
      <w:r w:rsidRPr="00AA58EE">
        <w:rPr>
          <w:b/>
          <w:bCs/>
        </w:rPr>
        <w:t>.</w:t>
      </w:r>
    </w:p>
    <w:p w14:paraId="652C1ED4" w14:textId="5154C8F5" w:rsidR="00F76835" w:rsidRDefault="00F76835" w:rsidP="00F76835">
      <w:pPr>
        <w:pStyle w:val="ae"/>
      </w:pPr>
      <w:r>
        <w:t xml:space="preserve">Остановка конвейера, </w:t>
      </w:r>
      <w:r w:rsidR="003C0A22">
        <w:t xml:space="preserve">сигнал на сирену 2 секунды, передача команды по </w:t>
      </w:r>
      <w:r w:rsidR="003C0A22">
        <w:rPr>
          <w:lang w:val="en-US"/>
        </w:rPr>
        <w:t>Ethernet</w:t>
      </w:r>
      <w:r w:rsidR="003C0A22" w:rsidRPr="003C0A22">
        <w:t xml:space="preserve"> </w:t>
      </w:r>
      <w:r w:rsidR="003C0A22">
        <w:t>на ПК</w:t>
      </w:r>
      <w:r>
        <w:t>.</w:t>
      </w:r>
    </w:p>
    <w:p w14:paraId="3CAE2E34" w14:textId="45EEBBE5" w:rsidR="003C0A22" w:rsidRDefault="003C0A22" w:rsidP="00F76835">
      <w:pPr>
        <w:pStyle w:val="ae"/>
      </w:pPr>
      <w:r>
        <w:t>На ПК нажимается клавиша Стоп.</w:t>
      </w:r>
    </w:p>
    <w:p w14:paraId="698C2728" w14:textId="77777777" w:rsidR="00E22ECE" w:rsidRDefault="00E22ECE" w:rsidP="00E22ECE">
      <w:pPr>
        <w:pStyle w:val="ae"/>
      </w:pPr>
      <w:r>
        <w:t xml:space="preserve">Отдельное окно информации: </w:t>
      </w:r>
    </w:p>
    <w:p w14:paraId="0D248D5E" w14:textId="77777777" w:rsidR="00704E9E" w:rsidRDefault="00704E9E" w:rsidP="00F76835">
      <w:pPr>
        <w:pStyle w:val="ae"/>
      </w:pPr>
    </w:p>
    <w:p w14:paraId="68A795DC" w14:textId="42FA26DE" w:rsidR="00F76835" w:rsidRDefault="0097405E" w:rsidP="0097405E">
      <w:pPr>
        <w:pStyle w:val="ae"/>
        <w:jc w:val="center"/>
      </w:pPr>
      <w:r>
        <w:t>Ошибка отбраковки, продукт остался на конвейере</w:t>
      </w:r>
      <w:r w:rsidR="00F76835">
        <w:t>.</w:t>
      </w:r>
    </w:p>
    <w:p w14:paraId="002D19E1" w14:textId="0E732DD8" w:rsidR="00F76835" w:rsidRDefault="00F76835" w:rsidP="0097405E">
      <w:pPr>
        <w:pStyle w:val="ae"/>
        <w:jc w:val="center"/>
      </w:pPr>
      <w:r>
        <w:t xml:space="preserve">Найдите его </w:t>
      </w:r>
      <w:r w:rsidR="00F20EE2">
        <w:t>на конвейере после автоматического сканера</w:t>
      </w:r>
      <w:r>
        <w:t xml:space="preserve"> и удалите.</w:t>
      </w:r>
    </w:p>
    <w:p w14:paraId="5D467101" w14:textId="77777777" w:rsidR="00F76835" w:rsidRDefault="00F76835" w:rsidP="00F76835">
      <w:pPr>
        <w:pStyle w:val="ae"/>
      </w:pPr>
    </w:p>
    <w:p w14:paraId="31EFE29E" w14:textId="77777777" w:rsidR="00E22ECE" w:rsidRDefault="00E22ECE" w:rsidP="00E22ECE">
      <w:pPr>
        <w:pStyle w:val="ae"/>
        <w:numPr>
          <w:ilvl w:val="0"/>
          <w:numId w:val="31"/>
        </w:numPr>
      </w:pPr>
      <w:r>
        <w:t xml:space="preserve">«Продукт </w:t>
      </w:r>
      <w:r w:rsidRPr="000A2368">
        <w:t xml:space="preserve">GTIN ___ </w:t>
      </w:r>
      <w:r>
        <w:t>номер ___ в результате.» Красный фон.</w:t>
      </w:r>
    </w:p>
    <w:p w14:paraId="5AD58FA1" w14:textId="7C02D921" w:rsidR="00E22ECE" w:rsidRDefault="00E22ECE" w:rsidP="00E22ECE">
      <w:pPr>
        <w:pStyle w:val="ae"/>
        <w:numPr>
          <w:ilvl w:val="0"/>
          <w:numId w:val="31"/>
        </w:numPr>
      </w:pPr>
      <w:r>
        <w:t xml:space="preserve">«Продукт </w:t>
      </w:r>
      <w:r w:rsidRPr="000A2368">
        <w:t xml:space="preserve">GTIN ___ </w:t>
      </w:r>
      <w:r>
        <w:t>номер ___ доступен для сериализации.» Зеленый фон.</w:t>
      </w:r>
    </w:p>
    <w:p w14:paraId="4DF3F139" w14:textId="4690DDEF" w:rsidR="00E22ECE" w:rsidRDefault="00E22ECE" w:rsidP="00E22ECE">
      <w:pPr>
        <w:pStyle w:val="ae"/>
        <w:numPr>
          <w:ilvl w:val="0"/>
          <w:numId w:val="31"/>
        </w:numPr>
      </w:pPr>
      <w:r>
        <w:t>«Код не распознан. Удалите продукт с конвейера.» Зеленый фон.</w:t>
      </w:r>
    </w:p>
    <w:p w14:paraId="2279FA77" w14:textId="1A90714E" w:rsidR="00E22ECE" w:rsidRDefault="00E22ECE" w:rsidP="00E22ECE">
      <w:pPr>
        <w:pStyle w:val="ae"/>
        <w:numPr>
          <w:ilvl w:val="0"/>
          <w:numId w:val="31"/>
        </w:numPr>
      </w:pPr>
      <w:r>
        <w:t xml:space="preserve">«Посторонний продукт </w:t>
      </w:r>
      <w:r w:rsidRPr="000A2368">
        <w:t xml:space="preserve">GTIN ___ </w:t>
      </w:r>
      <w:r>
        <w:t>номер ___.</w:t>
      </w:r>
      <w:r w:rsidRPr="000A2368">
        <w:t xml:space="preserve"> </w:t>
      </w:r>
      <w:r>
        <w:t>Удалите его с конвейера.» Зеленый фон.</w:t>
      </w:r>
    </w:p>
    <w:p w14:paraId="3C8A6A24" w14:textId="77777777" w:rsidR="00E22ECE" w:rsidRDefault="00E22ECE" w:rsidP="00E22ECE">
      <w:pPr>
        <w:pStyle w:val="ae"/>
        <w:numPr>
          <w:ilvl w:val="0"/>
          <w:numId w:val="31"/>
        </w:numPr>
      </w:pPr>
      <w:r>
        <w:t>«Продукт номер ______ числиться в браке. Удалите его с конвейера.» Красный фон.</w:t>
      </w:r>
    </w:p>
    <w:p w14:paraId="2516C8C9" w14:textId="75B06FE4" w:rsidR="00E22ECE" w:rsidRDefault="00E22ECE" w:rsidP="00E22ECE">
      <w:pPr>
        <w:pStyle w:val="ae"/>
        <w:numPr>
          <w:ilvl w:val="0"/>
          <w:numId w:val="31"/>
        </w:numPr>
      </w:pPr>
      <w:r>
        <w:t>«Продукт номер ____ считан повторно. Удалите его с конвейера.» Красный фон.</w:t>
      </w:r>
    </w:p>
    <w:p w14:paraId="76219B76" w14:textId="77777777" w:rsidR="00E22ECE" w:rsidRDefault="00E22ECE" w:rsidP="00E22ECE">
      <w:pPr>
        <w:pStyle w:val="ae"/>
      </w:pPr>
    </w:p>
    <w:p w14:paraId="0255F2E9" w14:textId="77777777" w:rsidR="00E22ECE" w:rsidRDefault="00E22ECE" w:rsidP="00E22ECE">
      <w:pPr>
        <w:pStyle w:val="ae"/>
      </w:pPr>
      <w:r>
        <w:t>По клавише Отмена закрывать окно ошибки, очищать зону информации и позволять запустить конвейер клавишей Старт.</w:t>
      </w:r>
    </w:p>
    <w:p w14:paraId="63A3D4F6" w14:textId="77777777" w:rsidR="00F76835" w:rsidRPr="00E31502" w:rsidRDefault="00F76835" w:rsidP="00A358EA">
      <w:pPr>
        <w:pStyle w:val="ae"/>
      </w:pPr>
    </w:p>
    <w:p w14:paraId="78E6CB42" w14:textId="77777777" w:rsidR="00F76835" w:rsidRDefault="00F76835" w:rsidP="00F76835">
      <w:pPr>
        <w:pStyle w:val="ae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>Массовый брак.</w:t>
      </w:r>
    </w:p>
    <w:p w14:paraId="4A10917F" w14:textId="77777777" w:rsidR="003C0A22" w:rsidRDefault="003C0A22" w:rsidP="003C0A22">
      <w:pPr>
        <w:pStyle w:val="ae"/>
      </w:pPr>
      <w:r>
        <w:t xml:space="preserve">Остановка конвейера, сигнал на сирену 2 секунды, передача команды по </w:t>
      </w:r>
      <w:r>
        <w:rPr>
          <w:lang w:val="en-US"/>
        </w:rPr>
        <w:t>Ethernet</w:t>
      </w:r>
      <w:r w:rsidRPr="003C0A22">
        <w:t xml:space="preserve"> </w:t>
      </w:r>
      <w:r>
        <w:t>на ПК.</w:t>
      </w:r>
    </w:p>
    <w:p w14:paraId="78AA9365" w14:textId="77777777" w:rsidR="003C0A22" w:rsidRDefault="003C0A22" w:rsidP="003C0A22">
      <w:pPr>
        <w:pStyle w:val="ae"/>
      </w:pPr>
      <w:r>
        <w:t>На ПК нажимается клавиша Стоп.</w:t>
      </w:r>
    </w:p>
    <w:p w14:paraId="1ADB954B" w14:textId="6BA9AABC" w:rsidR="00F76835" w:rsidRPr="00AA58EE" w:rsidRDefault="00F76835" w:rsidP="00F76835">
      <w:pPr>
        <w:pStyle w:val="ae"/>
      </w:pPr>
      <w:r>
        <w:t xml:space="preserve">Окно информации: </w:t>
      </w:r>
      <w:r w:rsidR="00E22ECE">
        <w:t>«</w:t>
      </w:r>
      <w:r>
        <w:t xml:space="preserve">Конвейер остановлен после ___ </w:t>
      </w:r>
      <w:r w:rsidR="00506DCE">
        <w:t>продуктов,</w:t>
      </w:r>
      <w:r>
        <w:t xml:space="preserve"> отбракованных подряд.</w:t>
      </w:r>
      <w:r w:rsidR="00E22ECE">
        <w:t>»</w:t>
      </w:r>
    </w:p>
    <w:p w14:paraId="035B0F18" w14:textId="77777777" w:rsidR="00E22ECE" w:rsidRDefault="00E22ECE" w:rsidP="00E22ECE">
      <w:pPr>
        <w:pStyle w:val="ae"/>
      </w:pPr>
    </w:p>
    <w:p w14:paraId="4933EDE0" w14:textId="31138BF8" w:rsidR="00E22ECE" w:rsidRDefault="00E22ECE" w:rsidP="00E22ECE">
      <w:pPr>
        <w:pStyle w:val="ae"/>
      </w:pPr>
      <w:r>
        <w:t>По клавише Отмена закрывать окно ошибки, очищать зону информации и позволять запустить конвейер клавишей Старт.</w:t>
      </w:r>
    </w:p>
    <w:p w14:paraId="55ED7273" w14:textId="114C78F3" w:rsidR="008E1504" w:rsidRDefault="008E1504" w:rsidP="00E22ECE">
      <w:pPr>
        <w:pStyle w:val="ae"/>
      </w:pPr>
    </w:p>
    <w:p w14:paraId="3DC8CD95" w14:textId="1046CDD7" w:rsidR="008E1504" w:rsidRPr="008E1504" w:rsidRDefault="008E1504" w:rsidP="008E1504">
      <w:pPr>
        <w:pStyle w:val="ae"/>
        <w:numPr>
          <w:ilvl w:val="0"/>
          <w:numId w:val="19"/>
        </w:numPr>
        <w:rPr>
          <w:b/>
          <w:bCs/>
        </w:rPr>
      </w:pPr>
      <w:r w:rsidRPr="008E1504">
        <w:rPr>
          <w:b/>
          <w:bCs/>
        </w:rPr>
        <w:t>Обрыв связи ПК и ПЛК.</w:t>
      </w:r>
    </w:p>
    <w:p w14:paraId="203B6C5F" w14:textId="04E239D2" w:rsidR="008E1504" w:rsidRDefault="008E1504" w:rsidP="008E1504">
      <w:pPr>
        <w:pStyle w:val="ae"/>
      </w:pPr>
      <w:r>
        <w:t>При обрыве связи между ПК и ПЛК линия останавливается ПЛК автоматически. В зоне информации ПК появляется надпись</w:t>
      </w:r>
      <w:r w:rsidR="005F207E">
        <w:t>:</w:t>
      </w:r>
      <w:r>
        <w:t xml:space="preserve"> </w:t>
      </w:r>
      <w:r w:rsidR="005F207E">
        <w:t>«</w:t>
      </w:r>
      <w:r>
        <w:t>Линия остановлена. Обрыв связи с контроллером.</w:t>
      </w:r>
      <w:r w:rsidR="005F207E">
        <w:t>»</w:t>
      </w:r>
      <w:r w:rsidR="003C0A22">
        <w:t>. Клавиша Стоп нажата.</w:t>
      </w:r>
    </w:p>
    <w:p w14:paraId="26F0B38C" w14:textId="7B24D7E0" w:rsidR="00DC5D30" w:rsidRDefault="00DC5D30" w:rsidP="008E1504">
      <w:pPr>
        <w:pStyle w:val="ae"/>
      </w:pPr>
    </w:p>
    <w:p w14:paraId="4F7A9A4B" w14:textId="53D54AD7" w:rsidR="00DC5D30" w:rsidRPr="005F207E" w:rsidRDefault="00DC5D30" w:rsidP="00DC5D30">
      <w:pPr>
        <w:pStyle w:val="ae"/>
        <w:numPr>
          <w:ilvl w:val="0"/>
          <w:numId w:val="19"/>
        </w:numPr>
        <w:rPr>
          <w:b/>
          <w:bCs/>
        </w:rPr>
      </w:pPr>
      <w:r w:rsidRPr="005F207E">
        <w:rPr>
          <w:b/>
          <w:bCs/>
        </w:rPr>
        <w:t>Отсутствие питания.</w:t>
      </w:r>
    </w:p>
    <w:p w14:paraId="74FB1B89" w14:textId="087C2347" w:rsidR="00F76835" w:rsidRPr="00DC5D30" w:rsidRDefault="00DC5D30" w:rsidP="00F76835">
      <w:pPr>
        <w:pStyle w:val="ae"/>
      </w:pPr>
      <w:r>
        <w:t xml:space="preserve">При получении сигнала от </w:t>
      </w:r>
      <w:r>
        <w:rPr>
          <w:lang w:val="en-US"/>
        </w:rPr>
        <w:t>UPS</w:t>
      </w:r>
      <w:r w:rsidRPr="00DC5D30">
        <w:t xml:space="preserve"> </w:t>
      </w:r>
      <w:r>
        <w:t xml:space="preserve">об отсутствии питания через 10 секунд передать команду от </w:t>
      </w:r>
      <w:r>
        <w:rPr>
          <w:lang w:val="en-US"/>
        </w:rPr>
        <w:t>PLC</w:t>
      </w:r>
      <w:r w:rsidRPr="00DC5D30">
        <w:t xml:space="preserve"> </w:t>
      </w:r>
      <w:r>
        <w:t xml:space="preserve">в ПК по </w:t>
      </w:r>
      <w:r>
        <w:rPr>
          <w:lang w:val="en-US"/>
        </w:rPr>
        <w:t>Ethernet</w:t>
      </w:r>
      <w:r w:rsidR="00E52654">
        <w:t>.</w:t>
      </w:r>
      <w:r w:rsidRPr="00DC5D30">
        <w:t xml:space="preserve"> </w:t>
      </w:r>
      <w:r>
        <w:t xml:space="preserve">По получению команды </w:t>
      </w:r>
      <w:r w:rsidR="00E52654">
        <w:t>вывести надпись</w:t>
      </w:r>
      <w:r w:rsidR="00643C5E">
        <w:t>:</w:t>
      </w:r>
      <w:r w:rsidR="00E52654">
        <w:t xml:space="preserve"> </w:t>
      </w:r>
      <w:r w:rsidR="00643C5E">
        <w:t>«Потеря питания! Комплекс будет выключен.» Записать текущее состояние работы с заданием (что бы продолжить с текущего места</w:t>
      </w:r>
      <w:r w:rsidR="00A83F01">
        <w:t xml:space="preserve">), счетчики, результаты, время завершения текущего мастера. Далее </w:t>
      </w:r>
      <w:r w:rsidR="00643C5E">
        <w:t>закрыть программу и выключить питание компьютера</w:t>
      </w:r>
      <w:r w:rsidR="00A83F01">
        <w:t>.</w:t>
      </w:r>
    </w:p>
    <w:p w14:paraId="2BD61516" w14:textId="77777777" w:rsidR="00DC5D30" w:rsidRPr="00AA58EE" w:rsidRDefault="00DC5D30" w:rsidP="00F76835">
      <w:pPr>
        <w:pStyle w:val="ae"/>
      </w:pPr>
    </w:p>
    <w:p w14:paraId="01F92509" w14:textId="5DB1AA78" w:rsidR="000A2368" w:rsidRPr="00F12581" w:rsidRDefault="00F12581" w:rsidP="00704E9E">
      <w:pPr>
        <w:pStyle w:val="1"/>
      </w:pPr>
      <w:r w:rsidRPr="00F12581">
        <w:t>Клавиши:</w:t>
      </w:r>
    </w:p>
    <w:p w14:paraId="2665F99E" w14:textId="29E2E59A" w:rsidR="00364953" w:rsidRPr="00364953" w:rsidRDefault="00364953" w:rsidP="00F12581">
      <w:pPr>
        <w:pStyle w:val="ae"/>
        <w:numPr>
          <w:ilvl w:val="0"/>
          <w:numId w:val="25"/>
        </w:numPr>
        <w:rPr>
          <w:b/>
          <w:bCs/>
        </w:rPr>
      </w:pPr>
      <w:r w:rsidRPr="00364953">
        <w:rPr>
          <w:b/>
          <w:bCs/>
        </w:rPr>
        <w:t>Брак.</w:t>
      </w:r>
    </w:p>
    <w:p w14:paraId="56073E3C" w14:textId="37BF7663" w:rsidR="00364953" w:rsidRDefault="00364953" w:rsidP="00A358EA">
      <w:pPr>
        <w:pStyle w:val="ae"/>
      </w:pPr>
      <w:r>
        <w:t>Нажатие на клавишу Брак.</w:t>
      </w:r>
    </w:p>
    <w:p w14:paraId="472D8809" w14:textId="2726853B" w:rsidR="00364953" w:rsidRDefault="00704E9E" w:rsidP="00A358EA">
      <w:pPr>
        <w:pStyle w:val="ae"/>
      </w:pPr>
      <w:r>
        <w:t>Окно,</w:t>
      </w:r>
      <w:r w:rsidR="00364953">
        <w:t xml:space="preserve"> в котором надо считать код бракуемого продукта.</w:t>
      </w:r>
    </w:p>
    <w:p w14:paraId="13CFC0F2" w14:textId="50FF4226" w:rsidR="00364953" w:rsidRDefault="00364953" w:rsidP="00A358EA">
      <w:pPr>
        <w:pStyle w:val="ae"/>
      </w:pPr>
      <w:r>
        <w:t>Текст окна: Считайте ручным сканером код отбраковываемого продукта.</w:t>
      </w:r>
    </w:p>
    <w:p w14:paraId="6B997E4C" w14:textId="7F0DDF51" w:rsidR="00364953" w:rsidRDefault="00364953" w:rsidP="00A358EA">
      <w:pPr>
        <w:pStyle w:val="ae"/>
      </w:pPr>
      <w:r>
        <w:t>После чтения кода удалять его из результата и записывать в список брака. Если его нет в результате, просто добавлять в брак.</w:t>
      </w:r>
    </w:p>
    <w:p w14:paraId="043A7CA2" w14:textId="3A7E6810" w:rsidR="00364953" w:rsidRDefault="00364953" w:rsidP="00A358EA">
      <w:pPr>
        <w:pStyle w:val="ae"/>
      </w:pPr>
      <w:r>
        <w:t>Окно остается активным до нажатия клавиши Отмена или 60 секунд бездействия в нем.</w:t>
      </w:r>
    </w:p>
    <w:p w14:paraId="71C8EDD7" w14:textId="094AE773" w:rsidR="00364953" w:rsidRDefault="00364953" w:rsidP="00A358EA">
      <w:pPr>
        <w:pStyle w:val="ae"/>
      </w:pPr>
      <w:r>
        <w:t>Пока окно активно, все считываемые в нем коды бракуются.</w:t>
      </w:r>
    </w:p>
    <w:p w14:paraId="199DE56C" w14:textId="59770E04" w:rsidR="00364953" w:rsidRDefault="00364953" w:rsidP="00A358EA">
      <w:pPr>
        <w:pStyle w:val="ae"/>
      </w:pPr>
    </w:p>
    <w:p w14:paraId="4761889E" w14:textId="4BBC0E60" w:rsidR="00364953" w:rsidRPr="00364953" w:rsidRDefault="00364953" w:rsidP="00A358EA">
      <w:pPr>
        <w:pStyle w:val="ae"/>
        <w:rPr>
          <w:i/>
          <w:iCs/>
        </w:rPr>
      </w:pPr>
      <w:r w:rsidRPr="00364953">
        <w:rPr>
          <w:i/>
          <w:iCs/>
        </w:rPr>
        <w:t>Текст зоны информации:</w:t>
      </w:r>
    </w:p>
    <w:p w14:paraId="088065AD" w14:textId="2FB165B1" w:rsidR="00364953" w:rsidRDefault="00E22ECE" w:rsidP="00A358EA">
      <w:pPr>
        <w:pStyle w:val="ae"/>
      </w:pPr>
      <w:r>
        <w:t>«</w:t>
      </w:r>
      <w:r w:rsidR="00364953">
        <w:t>Код не распознан.</w:t>
      </w:r>
      <w:r>
        <w:t>»</w:t>
      </w:r>
    </w:p>
    <w:p w14:paraId="1E5B4193" w14:textId="1912A85E" w:rsidR="00364953" w:rsidRPr="00574EB6" w:rsidRDefault="00E22ECE" w:rsidP="00A358EA">
      <w:pPr>
        <w:pStyle w:val="ae"/>
      </w:pPr>
      <w:r>
        <w:t>«</w:t>
      </w:r>
      <w:r w:rsidR="00364953">
        <w:t xml:space="preserve">Посторонний продукт </w:t>
      </w:r>
      <w:r w:rsidR="00C02D9D">
        <w:t>не может быть добавлен в брак.</w:t>
      </w:r>
      <w:r>
        <w:t xml:space="preserve">» (другой </w:t>
      </w:r>
      <w:r w:rsidRPr="00E22ECE">
        <w:t>GTIN</w:t>
      </w:r>
      <w:r w:rsidRPr="00574EB6">
        <w:t>)</w:t>
      </w:r>
    </w:p>
    <w:p w14:paraId="44EF5051" w14:textId="1F365E79" w:rsidR="00364953" w:rsidRDefault="00E22ECE" w:rsidP="00A358EA">
      <w:pPr>
        <w:pStyle w:val="ae"/>
      </w:pPr>
      <w:r>
        <w:t>«</w:t>
      </w:r>
      <w:r w:rsidR="00364953">
        <w:t>Продукт _____ добавлен в брак.</w:t>
      </w:r>
      <w:r>
        <w:t>»</w:t>
      </w:r>
    </w:p>
    <w:p w14:paraId="0C41F540" w14:textId="427A206E" w:rsidR="00364953" w:rsidRDefault="00E22ECE" w:rsidP="00A358EA">
      <w:pPr>
        <w:pStyle w:val="ae"/>
      </w:pPr>
      <w:r>
        <w:t>«</w:t>
      </w:r>
      <w:r w:rsidR="00364953">
        <w:t>Продукт _____ перемещен из результата в брак.</w:t>
      </w:r>
      <w:r>
        <w:t>»</w:t>
      </w:r>
    </w:p>
    <w:p w14:paraId="5C51BB02" w14:textId="4E057286" w:rsidR="00364953" w:rsidRPr="00364953" w:rsidRDefault="00E22ECE" w:rsidP="00A358EA">
      <w:pPr>
        <w:pStyle w:val="ae"/>
      </w:pPr>
      <w:r>
        <w:t>«</w:t>
      </w:r>
      <w:r w:rsidR="00364953">
        <w:t>Продукт _____ уже был отбракован ранее.</w:t>
      </w:r>
      <w:r w:rsidR="009B1235">
        <w:t>»</w:t>
      </w:r>
      <w:r w:rsidR="00364953">
        <w:t xml:space="preserve"> (повторно</w:t>
      </w:r>
      <w:r w:rsidR="00C02D9D">
        <w:t xml:space="preserve"> номер</w:t>
      </w:r>
      <w:r w:rsidR="00364953">
        <w:t xml:space="preserve"> продукт</w:t>
      </w:r>
      <w:r w:rsidR="00C02D9D">
        <w:t>а</w:t>
      </w:r>
      <w:r w:rsidR="00364953">
        <w:t xml:space="preserve"> в брак не записывается).</w:t>
      </w:r>
    </w:p>
    <w:p w14:paraId="56C978D3" w14:textId="79857B5E" w:rsidR="00364953" w:rsidRPr="00364953" w:rsidRDefault="00F12581" w:rsidP="00F12581">
      <w:pPr>
        <w:pStyle w:val="ae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>Д</w:t>
      </w:r>
      <w:r w:rsidR="00364953" w:rsidRPr="00364953">
        <w:rPr>
          <w:b/>
          <w:bCs/>
        </w:rPr>
        <w:t>обавить.</w:t>
      </w:r>
    </w:p>
    <w:p w14:paraId="0070C5D5" w14:textId="06031EAF" w:rsidR="00364953" w:rsidRDefault="00364953" w:rsidP="00A358EA">
      <w:pPr>
        <w:pStyle w:val="ae"/>
      </w:pPr>
      <w:r>
        <w:t>Нажатие на клавишу Добавить.</w:t>
      </w:r>
    </w:p>
    <w:p w14:paraId="40BCCA5C" w14:textId="79CB8625" w:rsidR="00364953" w:rsidRDefault="00364953" w:rsidP="00A358EA">
      <w:pPr>
        <w:pStyle w:val="ae"/>
      </w:pPr>
      <w:r>
        <w:t>Окно</w:t>
      </w:r>
      <w:r w:rsidR="00704E9E">
        <w:t>,</w:t>
      </w:r>
      <w:r>
        <w:t xml:space="preserve"> в котором надо считать код добавляемого продукта.</w:t>
      </w:r>
    </w:p>
    <w:p w14:paraId="1A603657" w14:textId="60C989B1" w:rsidR="00364953" w:rsidRDefault="00364953" w:rsidP="00A358EA">
      <w:pPr>
        <w:pStyle w:val="ae"/>
      </w:pPr>
      <w:r>
        <w:t>Текст окна: Считайте ручным сканером код добавляемого продукта.</w:t>
      </w:r>
    </w:p>
    <w:p w14:paraId="310EBC7F" w14:textId="7C3B74EE" w:rsidR="00364953" w:rsidRDefault="00364953" w:rsidP="00A358EA">
      <w:pPr>
        <w:pStyle w:val="ae"/>
      </w:pPr>
      <w:r>
        <w:t>После чтения</w:t>
      </w:r>
      <w:r w:rsidR="00C02D9D">
        <w:t xml:space="preserve"> добавлять продукт в результат.</w:t>
      </w:r>
    </w:p>
    <w:p w14:paraId="177A8A9F" w14:textId="77777777" w:rsidR="00C02D9D" w:rsidRDefault="00C02D9D" w:rsidP="00C02D9D">
      <w:pPr>
        <w:pStyle w:val="ae"/>
      </w:pPr>
      <w:r>
        <w:t>Окно остается активным до нажатия клавиши Отмена или 60 секунд бездействия в нем.</w:t>
      </w:r>
    </w:p>
    <w:p w14:paraId="5324BD3E" w14:textId="7B52F1A0" w:rsidR="00C02D9D" w:rsidRDefault="00C02D9D" w:rsidP="00C02D9D">
      <w:pPr>
        <w:pStyle w:val="ae"/>
      </w:pPr>
      <w:r>
        <w:t>Пока окно активно, все считываемые в нем коды добавляются.</w:t>
      </w:r>
    </w:p>
    <w:p w14:paraId="437CD84D" w14:textId="77777777" w:rsidR="00C02D9D" w:rsidRDefault="00C02D9D" w:rsidP="00C02D9D">
      <w:pPr>
        <w:pStyle w:val="ae"/>
      </w:pPr>
    </w:p>
    <w:p w14:paraId="2782E794" w14:textId="77777777" w:rsidR="00C02D9D" w:rsidRPr="00364953" w:rsidRDefault="00C02D9D" w:rsidP="00C02D9D">
      <w:pPr>
        <w:pStyle w:val="ae"/>
        <w:rPr>
          <w:i/>
          <w:iCs/>
        </w:rPr>
      </w:pPr>
      <w:r w:rsidRPr="00364953">
        <w:rPr>
          <w:i/>
          <w:iCs/>
        </w:rPr>
        <w:t>Текст зоны информации:</w:t>
      </w:r>
    </w:p>
    <w:p w14:paraId="63FAD7EE" w14:textId="3D995F0A" w:rsidR="00C02D9D" w:rsidRDefault="009B1235" w:rsidP="00C02D9D">
      <w:pPr>
        <w:pStyle w:val="ae"/>
      </w:pPr>
      <w:r>
        <w:t>«</w:t>
      </w:r>
      <w:r w:rsidR="00C02D9D">
        <w:t>Код не распознан.</w:t>
      </w:r>
      <w:r>
        <w:t>»</w:t>
      </w:r>
    </w:p>
    <w:p w14:paraId="064924BF" w14:textId="7B27B289" w:rsidR="009B1235" w:rsidRPr="009B1235" w:rsidRDefault="009B1235" w:rsidP="009B1235">
      <w:pPr>
        <w:pStyle w:val="ae"/>
      </w:pPr>
      <w:r>
        <w:t>«</w:t>
      </w:r>
      <w:r w:rsidR="00C02D9D">
        <w:t>Посторонний продукт не может быть добавлен в результат.</w:t>
      </w:r>
      <w:r>
        <w:t xml:space="preserve"> (другой </w:t>
      </w:r>
      <w:r w:rsidRPr="00E22ECE">
        <w:t>GTIN</w:t>
      </w:r>
      <w:r w:rsidRPr="009B1235">
        <w:t>)</w:t>
      </w:r>
      <w:r>
        <w:t>»</w:t>
      </w:r>
    </w:p>
    <w:p w14:paraId="49B3367F" w14:textId="2AD3012C" w:rsidR="00C02D9D" w:rsidRDefault="009B1235" w:rsidP="00C02D9D">
      <w:pPr>
        <w:pStyle w:val="ae"/>
      </w:pPr>
      <w:r>
        <w:t>«</w:t>
      </w:r>
      <w:r w:rsidR="00C02D9D">
        <w:t xml:space="preserve">Продукт _____ добавлен в </w:t>
      </w:r>
      <w:r w:rsidR="001C7D5B">
        <w:t>результат</w:t>
      </w:r>
      <w:r w:rsidR="00C02D9D">
        <w:t>.</w:t>
      </w:r>
      <w:r>
        <w:t>»</w:t>
      </w:r>
    </w:p>
    <w:p w14:paraId="29053CE1" w14:textId="1786C7BF" w:rsidR="00C02D9D" w:rsidRPr="00364953" w:rsidRDefault="009B1235" w:rsidP="00C02D9D">
      <w:pPr>
        <w:pStyle w:val="ae"/>
      </w:pPr>
      <w:r>
        <w:t>«</w:t>
      </w:r>
      <w:r w:rsidR="00C02D9D">
        <w:t xml:space="preserve">Продукт _____ уже </w:t>
      </w:r>
      <w:r w:rsidR="001C7D5B">
        <w:t>есть в результате.</w:t>
      </w:r>
      <w:r>
        <w:t>» (повторно не добавляется в результат).</w:t>
      </w:r>
    </w:p>
    <w:p w14:paraId="322592CA" w14:textId="2A5C5B45" w:rsidR="00F12581" w:rsidRPr="00F12581" w:rsidRDefault="00F12581" w:rsidP="00F12581">
      <w:pPr>
        <w:pStyle w:val="ae"/>
        <w:numPr>
          <w:ilvl w:val="0"/>
          <w:numId w:val="25"/>
        </w:numPr>
        <w:rPr>
          <w:b/>
          <w:bCs/>
        </w:rPr>
      </w:pPr>
      <w:r w:rsidRPr="00F12581">
        <w:rPr>
          <w:b/>
          <w:bCs/>
        </w:rPr>
        <w:t>Справка.</w:t>
      </w:r>
    </w:p>
    <w:p w14:paraId="38E5B9F8" w14:textId="41BC067F" w:rsidR="00F12581" w:rsidRDefault="00F12581" w:rsidP="00F12581">
      <w:pPr>
        <w:pStyle w:val="ae"/>
      </w:pPr>
      <w:r>
        <w:t>Окно такое же как в Справке А2.</w:t>
      </w:r>
    </w:p>
    <w:p w14:paraId="66E2B8B2" w14:textId="043E9C26" w:rsidR="00F12581" w:rsidRDefault="00F12581" w:rsidP="00F12581">
      <w:pPr>
        <w:pStyle w:val="ae"/>
      </w:pPr>
      <w:r>
        <w:t>Нажатие на клавишу Справка.</w:t>
      </w:r>
    </w:p>
    <w:p w14:paraId="22D46DA4" w14:textId="70F8FE05" w:rsidR="00F12581" w:rsidRDefault="00F12581" w:rsidP="00F12581">
      <w:pPr>
        <w:pStyle w:val="ae"/>
      </w:pPr>
      <w:proofErr w:type="gramStart"/>
      <w:r>
        <w:t>Окно</w:t>
      </w:r>
      <w:proofErr w:type="gramEnd"/>
      <w:r>
        <w:t xml:space="preserve"> в котором надо считать код продукта.</w:t>
      </w:r>
    </w:p>
    <w:p w14:paraId="4A7EF269" w14:textId="126A463A" w:rsidR="00F12581" w:rsidRDefault="00F12581" w:rsidP="00F12581">
      <w:pPr>
        <w:pStyle w:val="ae"/>
      </w:pPr>
      <w:r>
        <w:t>Текст окна: Считайте ручным сканером код продукта для получения справки.</w:t>
      </w:r>
    </w:p>
    <w:p w14:paraId="78B22513" w14:textId="77777777" w:rsidR="00F12581" w:rsidRDefault="00F12581" w:rsidP="00F12581">
      <w:pPr>
        <w:pStyle w:val="ae"/>
      </w:pPr>
      <w:r>
        <w:t>Окно остается активным до нажатия клавиши Отмена или 60 секунд бездействия в нем.</w:t>
      </w:r>
    </w:p>
    <w:p w14:paraId="65454D8D" w14:textId="5BFB65BE" w:rsidR="00F12581" w:rsidRDefault="00F12581" w:rsidP="00F12581">
      <w:pPr>
        <w:pStyle w:val="ae"/>
      </w:pPr>
      <w:r>
        <w:t xml:space="preserve">Пока окно активно, </w:t>
      </w:r>
      <w:r w:rsidR="006039F6">
        <w:t>на все</w:t>
      </w:r>
      <w:r>
        <w:t xml:space="preserve"> считываемые в нем </w:t>
      </w:r>
      <w:r w:rsidR="006039F6">
        <w:t>выдается справка</w:t>
      </w:r>
      <w:r>
        <w:t>.</w:t>
      </w:r>
    </w:p>
    <w:p w14:paraId="2EBD1089" w14:textId="77777777" w:rsidR="00F12581" w:rsidRDefault="00F12581" w:rsidP="00F12581">
      <w:pPr>
        <w:pStyle w:val="ae"/>
      </w:pPr>
    </w:p>
    <w:p w14:paraId="26302A58" w14:textId="77777777" w:rsidR="00F12581" w:rsidRPr="00364953" w:rsidRDefault="00F12581" w:rsidP="00F12581">
      <w:pPr>
        <w:pStyle w:val="ae"/>
        <w:rPr>
          <w:i/>
          <w:iCs/>
        </w:rPr>
      </w:pPr>
      <w:r w:rsidRPr="00364953">
        <w:rPr>
          <w:i/>
          <w:iCs/>
        </w:rPr>
        <w:lastRenderedPageBreak/>
        <w:t>Текст зоны информации:</w:t>
      </w:r>
    </w:p>
    <w:p w14:paraId="232CA586" w14:textId="11121C32" w:rsidR="00F12581" w:rsidRDefault="009B1235" w:rsidP="00F12581">
      <w:pPr>
        <w:pStyle w:val="ae"/>
      </w:pPr>
      <w:r>
        <w:t>«</w:t>
      </w:r>
      <w:r w:rsidR="00F12581">
        <w:t>Посторонний код</w:t>
      </w:r>
      <w:r>
        <w:t xml:space="preserve">» </w:t>
      </w:r>
    </w:p>
    <w:p w14:paraId="02D6D508" w14:textId="0A330BE2" w:rsidR="00F12581" w:rsidRDefault="009B1235" w:rsidP="00F12581">
      <w:pPr>
        <w:pStyle w:val="ae"/>
      </w:pPr>
      <w:r>
        <w:t>«</w:t>
      </w:r>
      <w:r w:rsidR="00F12581">
        <w:t>Код другого продукта</w:t>
      </w:r>
      <w:r>
        <w:t>»</w:t>
      </w:r>
    </w:p>
    <w:p w14:paraId="06B75519" w14:textId="0F2A793D" w:rsidR="00F12581" w:rsidRDefault="009B1235" w:rsidP="00F12581">
      <w:pPr>
        <w:pStyle w:val="ae"/>
      </w:pPr>
      <w:r>
        <w:t>«</w:t>
      </w:r>
      <w:r w:rsidR="00F12581">
        <w:t>Продукт ___ в результате</w:t>
      </w:r>
      <w:r>
        <w:t>.»</w:t>
      </w:r>
    </w:p>
    <w:p w14:paraId="4248549C" w14:textId="686921D6" w:rsidR="00F12581" w:rsidRDefault="009B1235" w:rsidP="00F12581">
      <w:pPr>
        <w:pStyle w:val="ae"/>
      </w:pPr>
      <w:r>
        <w:t>«</w:t>
      </w:r>
      <w:r w:rsidR="00F12581">
        <w:t>Продукт ____ в браке.</w:t>
      </w:r>
      <w:r>
        <w:t>»</w:t>
      </w:r>
    </w:p>
    <w:p w14:paraId="6BE2BBCD" w14:textId="74777895" w:rsidR="00F12581" w:rsidRDefault="009B1235" w:rsidP="00F12581">
      <w:pPr>
        <w:pStyle w:val="ae"/>
      </w:pPr>
      <w:r>
        <w:t>«</w:t>
      </w:r>
      <w:r w:rsidR="00F12581">
        <w:t>Продукт ____ доступен для сериализации</w:t>
      </w:r>
      <w:r w:rsidR="006039F6">
        <w:t>.</w:t>
      </w:r>
      <w:r>
        <w:t>»</w:t>
      </w:r>
    </w:p>
    <w:p w14:paraId="18DF831C" w14:textId="77777777" w:rsidR="00E30E1A" w:rsidRPr="00EE6080" w:rsidRDefault="00E30E1A" w:rsidP="00E30E1A">
      <w:pPr>
        <w:pStyle w:val="ae"/>
        <w:rPr>
          <w:b/>
          <w:bCs/>
          <w:lang w:val="en-US"/>
        </w:rPr>
      </w:pPr>
      <w:r w:rsidRPr="00EE6080">
        <w:rPr>
          <w:b/>
          <w:bCs/>
        </w:rPr>
        <w:t xml:space="preserve">Обмен с </w:t>
      </w:r>
      <w:r w:rsidRPr="00EE6080">
        <w:rPr>
          <w:b/>
          <w:bCs/>
          <w:lang w:val="en-US"/>
        </w:rPr>
        <w:t>S1</w:t>
      </w:r>
    </w:p>
    <w:p w14:paraId="51B58843" w14:textId="77777777" w:rsidR="00E30E1A" w:rsidRDefault="00E30E1A" w:rsidP="00E30E1A">
      <w:pPr>
        <w:pStyle w:val="ae"/>
        <w:rPr>
          <w:lang w:val="en-US"/>
        </w:rPr>
      </w:pPr>
    </w:p>
    <w:p w14:paraId="3C3949EE" w14:textId="77777777" w:rsidR="00E30E1A" w:rsidRPr="00192DE0" w:rsidRDefault="00E30E1A" w:rsidP="00E30E1A">
      <w:pPr>
        <w:pStyle w:val="1"/>
        <w:rPr>
          <w:rFonts w:cs="Arial"/>
        </w:rPr>
      </w:pPr>
      <w:bookmarkStart w:id="0" w:name="_Toc6924579"/>
      <w:r>
        <w:t>Процедура обмена</w:t>
      </w:r>
      <w:bookmarkEnd w:id="0"/>
    </w:p>
    <w:p w14:paraId="7CD61642" w14:textId="0FE030E9" w:rsidR="00E30E1A" w:rsidRPr="00047734" w:rsidRDefault="00E30E1A" w:rsidP="00E30E1A">
      <w:pPr>
        <w:spacing w:after="0" w:line="240" w:lineRule="auto"/>
        <w:rPr>
          <w:rFonts w:cs="Arial"/>
          <w:sz w:val="20"/>
          <w:szCs w:val="20"/>
          <w:shd w:val="clear" w:color="auto" w:fill="FFFFFF"/>
        </w:rPr>
      </w:pPr>
      <w:r w:rsidRPr="00047734">
        <w:rPr>
          <w:rFonts w:cs="Arial"/>
          <w:sz w:val="20"/>
          <w:szCs w:val="20"/>
        </w:rPr>
        <w:tab/>
        <w:t xml:space="preserve">Для обмена данными между уровнем 2 (далее </w:t>
      </w:r>
      <w:r w:rsidRPr="00047734">
        <w:rPr>
          <w:rFonts w:cs="Arial"/>
          <w:sz w:val="20"/>
          <w:szCs w:val="20"/>
          <w:lang w:val="en-US"/>
        </w:rPr>
        <w:t>L</w:t>
      </w:r>
      <w:r w:rsidRPr="00047734">
        <w:rPr>
          <w:rFonts w:cs="Arial"/>
          <w:sz w:val="20"/>
          <w:szCs w:val="20"/>
        </w:rPr>
        <w:t xml:space="preserve">2) и уровнем 3 (далее </w:t>
      </w:r>
      <w:r w:rsidRPr="00047734">
        <w:rPr>
          <w:rFonts w:cs="Arial"/>
          <w:sz w:val="20"/>
          <w:szCs w:val="20"/>
          <w:lang w:val="en-US"/>
        </w:rPr>
        <w:t>L</w:t>
      </w:r>
      <w:r w:rsidRPr="00047734">
        <w:rPr>
          <w:rFonts w:cs="Arial"/>
          <w:sz w:val="20"/>
          <w:szCs w:val="20"/>
        </w:rPr>
        <w:t xml:space="preserve">3) предлагается использовать </w:t>
      </w:r>
      <w:r w:rsidRPr="00047734">
        <w:rPr>
          <w:rFonts w:cs="Arial"/>
          <w:sz w:val="20"/>
          <w:szCs w:val="20"/>
          <w:lang w:val="en-US"/>
        </w:rPr>
        <w:t>Web</w:t>
      </w:r>
      <w:r w:rsidRPr="00047734">
        <w:rPr>
          <w:rFonts w:cs="Arial"/>
          <w:sz w:val="20"/>
          <w:szCs w:val="20"/>
        </w:rPr>
        <w:t xml:space="preserve"> технологию </w:t>
      </w:r>
      <w:r w:rsidRPr="00047734">
        <w:rPr>
          <w:rFonts w:cs="Arial"/>
          <w:sz w:val="20"/>
          <w:szCs w:val="20"/>
          <w:shd w:val="clear" w:color="auto" w:fill="FFFFFF"/>
        </w:rPr>
        <w:t xml:space="preserve">JSON. Для этого необходимо реализовать </w:t>
      </w:r>
      <w:r w:rsidRPr="00047734">
        <w:rPr>
          <w:rFonts w:cs="Arial"/>
          <w:sz w:val="20"/>
          <w:szCs w:val="20"/>
          <w:shd w:val="clear" w:color="auto" w:fill="FFFFFF"/>
          <w:lang w:val="en-US"/>
        </w:rPr>
        <w:t>web</w:t>
      </w:r>
      <w:r w:rsidRPr="00047734">
        <w:rPr>
          <w:rFonts w:cs="Arial"/>
          <w:sz w:val="20"/>
          <w:szCs w:val="20"/>
          <w:shd w:val="clear" w:color="auto" w:fill="FFFFFF"/>
        </w:rPr>
        <w:t xml:space="preserve"> </w:t>
      </w:r>
      <w:r w:rsidR="00506DCE" w:rsidRPr="00047734">
        <w:rPr>
          <w:rFonts w:cs="Arial"/>
          <w:sz w:val="20"/>
          <w:szCs w:val="20"/>
          <w:shd w:val="clear" w:color="auto" w:fill="FFFFFF"/>
        </w:rPr>
        <w:t>сервисы,</w:t>
      </w:r>
      <w:r w:rsidRPr="00047734">
        <w:rPr>
          <w:rFonts w:cs="Arial"/>
          <w:sz w:val="20"/>
          <w:szCs w:val="20"/>
          <w:shd w:val="clear" w:color="auto" w:fill="FFFFFF"/>
        </w:rPr>
        <w:t xml:space="preserve"> обменивающиеся данными друг с другом на обоих уровнях. </w:t>
      </w:r>
    </w:p>
    <w:p w14:paraId="3C20EA46" w14:textId="77777777" w:rsidR="00E30E1A" w:rsidRPr="00047734" w:rsidRDefault="00E30E1A" w:rsidP="00E30E1A">
      <w:pPr>
        <w:spacing w:after="0" w:line="240" w:lineRule="auto"/>
        <w:rPr>
          <w:rFonts w:cs="Arial"/>
          <w:sz w:val="20"/>
          <w:szCs w:val="20"/>
          <w:shd w:val="clear" w:color="auto" w:fill="FFFFFF"/>
        </w:rPr>
      </w:pPr>
      <w:r w:rsidRPr="00047734">
        <w:rPr>
          <w:rFonts w:cs="Arial"/>
          <w:sz w:val="20"/>
          <w:szCs w:val="20"/>
          <w:shd w:val="clear" w:color="auto" w:fill="FFFFFF"/>
        </w:rPr>
        <w:tab/>
        <w:t xml:space="preserve">Для контроля целостности данных все передачи массивов данных между сервисами должны сопровождаться контрольной суммой по алгоритму MD5 </w:t>
      </w:r>
      <w:r w:rsidRPr="00047734">
        <w:rPr>
          <w:rStyle w:val="apple-converted-space"/>
          <w:rFonts w:cs="Arial"/>
          <w:color w:val="454545"/>
          <w:shd w:val="clear" w:color="auto" w:fill="FFFFFF"/>
        </w:rPr>
        <w:t> </w:t>
      </w:r>
      <w:hyperlink r:id="rId7" w:history="1">
        <w:r w:rsidRPr="00047734">
          <w:rPr>
            <w:rStyle w:val="ac"/>
            <w:rFonts w:cs="Arial"/>
            <w:color w:val="004185"/>
            <w:bdr w:val="none" w:sz="0" w:space="0" w:color="auto" w:frame="1"/>
            <w:shd w:val="clear" w:color="auto" w:fill="FFFFFF"/>
          </w:rPr>
          <w:t>RFC 1321</w:t>
        </w:r>
      </w:hyperlink>
      <w:r w:rsidRPr="00047734">
        <w:rPr>
          <w:rFonts w:cs="Arial"/>
          <w:sz w:val="20"/>
          <w:szCs w:val="20"/>
          <w:shd w:val="clear" w:color="auto" w:fill="FFFFFF"/>
        </w:rPr>
        <w:t xml:space="preserve"> . Хеш сумма указывается сервисом в заголовке </w:t>
      </w:r>
      <w:r w:rsidRPr="00047734">
        <w:rPr>
          <w:rFonts w:cs="Arial"/>
          <w:sz w:val="20"/>
          <w:szCs w:val="20"/>
          <w:shd w:val="clear" w:color="auto" w:fill="FFFFFF"/>
          <w:lang w:val="en-US"/>
        </w:rPr>
        <w:t>HTTP</w:t>
      </w:r>
      <w:r w:rsidRPr="00047734">
        <w:rPr>
          <w:rFonts w:cs="Arial"/>
          <w:sz w:val="20"/>
          <w:szCs w:val="20"/>
          <w:shd w:val="clear" w:color="auto" w:fill="FFFFFF"/>
        </w:rPr>
        <w:t xml:space="preserve">, тег Content-MD5. Получая данные сервисы должны проверять корректность принятого перед применением данных в работу. В случае неудачной проверки сервер должен вернуть код 400 </w:t>
      </w:r>
      <w:proofErr w:type="spellStart"/>
      <w:r w:rsidRPr="00047734">
        <w:rPr>
          <w:rFonts w:cs="Arial"/>
          <w:color w:val="222222"/>
          <w:sz w:val="20"/>
          <w:szCs w:val="20"/>
          <w:shd w:val="clear" w:color="auto" w:fill="FFFFFF"/>
        </w:rPr>
        <w:t>Bad</w:t>
      </w:r>
      <w:proofErr w:type="spellEnd"/>
      <w:r w:rsidRPr="00047734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047734">
        <w:rPr>
          <w:rFonts w:cs="Arial"/>
          <w:color w:val="222222"/>
          <w:sz w:val="20"/>
          <w:szCs w:val="20"/>
          <w:shd w:val="clear" w:color="auto" w:fill="FFFFFF"/>
        </w:rPr>
        <w:t>Request</w:t>
      </w:r>
      <w:proofErr w:type="spellEnd"/>
      <w:r w:rsidRPr="00047734">
        <w:rPr>
          <w:rFonts w:cs="Arial"/>
          <w:color w:val="222222"/>
          <w:sz w:val="20"/>
          <w:szCs w:val="20"/>
          <w:shd w:val="clear" w:color="auto" w:fill="FFFFFF"/>
        </w:rPr>
        <w:t>.</w:t>
      </w:r>
    </w:p>
    <w:p w14:paraId="55C8427D" w14:textId="77777777" w:rsidR="00E30E1A" w:rsidRPr="00047734" w:rsidRDefault="00E30E1A" w:rsidP="00E30E1A">
      <w:pPr>
        <w:spacing w:after="0" w:line="240" w:lineRule="auto"/>
        <w:rPr>
          <w:rFonts w:cs="Arial"/>
          <w:sz w:val="20"/>
          <w:szCs w:val="20"/>
          <w:shd w:val="clear" w:color="auto" w:fill="FFFFFF"/>
        </w:rPr>
      </w:pPr>
      <w:r w:rsidRPr="00047734">
        <w:rPr>
          <w:rFonts w:cs="Arial"/>
          <w:sz w:val="20"/>
          <w:szCs w:val="20"/>
          <w:shd w:val="clear" w:color="auto" w:fill="FFFFFF"/>
        </w:rPr>
        <w:t xml:space="preserve">Формат передаваемых даты и времени - ISO 8601 </w:t>
      </w:r>
      <w:proofErr w:type="spellStart"/>
      <w:r w:rsidRPr="00047734">
        <w:rPr>
          <w:rFonts w:cs="Arial"/>
          <w:sz w:val="20"/>
          <w:szCs w:val="20"/>
          <w:shd w:val="clear" w:color="auto" w:fill="FFFFFF"/>
        </w:rPr>
        <w:t>YYYY-MM-DDThh:</w:t>
      </w:r>
      <w:proofErr w:type="gramStart"/>
      <w:r w:rsidRPr="00047734">
        <w:rPr>
          <w:rFonts w:cs="Arial"/>
          <w:sz w:val="20"/>
          <w:szCs w:val="20"/>
          <w:shd w:val="clear" w:color="auto" w:fill="FFFFFF"/>
        </w:rPr>
        <w:t>mm:ssZ</w:t>
      </w:r>
      <w:proofErr w:type="spellEnd"/>
      <w:proofErr w:type="gramEnd"/>
      <w:r w:rsidRPr="00047734">
        <w:rPr>
          <w:rFonts w:cs="Arial"/>
          <w:sz w:val="20"/>
          <w:szCs w:val="20"/>
          <w:shd w:val="clear" w:color="auto" w:fill="FFFFFF"/>
        </w:rPr>
        <w:t>.</w:t>
      </w:r>
    </w:p>
    <w:p w14:paraId="7EABA50D" w14:textId="0ACE222E" w:rsidR="00E30E1A" w:rsidRPr="00047734" w:rsidRDefault="00E30E1A" w:rsidP="00E30E1A">
      <w:pPr>
        <w:spacing w:after="0" w:line="240" w:lineRule="auto"/>
        <w:rPr>
          <w:rFonts w:cs="Arial"/>
          <w:sz w:val="20"/>
          <w:szCs w:val="20"/>
          <w:shd w:val="clear" w:color="auto" w:fill="FFFFFF"/>
        </w:rPr>
      </w:pPr>
      <w:r w:rsidRPr="00047734">
        <w:rPr>
          <w:rFonts w:cs="Arial"/>
          <w:sz w:val="20"/>
          <w:szCs w:val="20"/>
          <w:shd w:val="clear" w:color="auto" w:fill="FFFFFF"/>
        </w:rPr>
        <w:t xml:space="preserve">Шаблоны этикеток передаются вне </w:t>
      </w:r>
      <w:r w:rsidR="00506DCE" w:rsidRPr="00047734">
        <w:rPr>
          <w:rFonts w:cs="Arial"/>
          <w:sz w:val="20"/>
          <w:szCs w:val="20"/>
          <w:shd w:val="clear" w:color="auto" w:fill="FFFFFF"/>
        </w:rPr>
        <w:t>задания, поскольку</w:t>
      </w:r>
      <w:r w:rsidRPr="00047734">
        <w:rPr>
          <w:rFonts w:cs="Arial"/>
          <w:sz w:val="20"/>
          <w:szCs w:val="20"/>
          <w:shd w:val="clear" w:color="auto" w:fill="FFFFFF"/>
        </w:rPr>
        <w:t xml:space="preserve"> внутри шаблонов этикеток могут содержатся управляющие символы стандарта </w:t>
      </w:r>
      <w:r w:rsidRPr="00047734">
        <w:rPr>
          <w:rFonts w:cs="Arial"/>
          <w:sz w:val="20"/>
          <w:szCs w:val="20"/>
          <w:shd w:val="clear" w:color="auto" w:fill="FFFFFF"/>
          <w:lang w:val="en-US"/>
        </w:rPr>
        <w:t>JSON</w:t>
      </w:r>
      <w:r w:rsidRPr="00047734">
        <w:rPr>
          <w:rFonts w:cs="Arial"/>
          <w:sz w:val="20"/>
          <w:szCs w:val="20"/>
          <w:shd w:val="clear" w:color="auto" w:fill="FFFFFF"/>
        </w:rPr>
        <w:t xml:space="preserve">. В задании указываются только ссылки на них.   </w:t>
      </w:r>
    </w:p>
    <w:p w14:paraId="19E7D64A" w14:textId="77777777" w:rsidR="00E30E1A" w:rsidRPr="00047734" w:rsidRDefault="00E30E1A" w:rsidP="00E30E1A">
      <w:pPr>
        <w:spacing w:after="0" w:line="240" w:lineRule="auto"/>
        <w:rPr>
          <w:rFonts w:cs="Arial"/>
          <w:sz w:val="20"/>
          <w:szCs w:val="20"/>
          <w:shd w:val="clear" w:color="auto" w:fill="FFFFFF"/>
        </w:rPr>
      </w:pPr>
      <w:r w:rsidRPr="00047734">
        <w:rPr>
          <w:rFonts w:cs="Arial"/>
          <w:sz w:val="20"/>
          <w:szCs w:val="20"/>
          <w:shd w:val="clear" w:color="auto" w:fill="FFFFFF"/>
        </w:rPr>
        <w:t>Алгоритм обмена:</w:t>
      </w:r>
    </w:p>
    <w:p w14:paraId="6E14A461" w14:textId="77777777" w:rsidR="00E30E1A" w:rsidRPr="00047734" w:rsidRDefault="00E30E1A" w:rsidP="00E30E1A">
      <w:pPr>
        <w:pStyle w:val="af"/>
        <w:numPr>
          <w:ilvl w:val="0"/>
          <w:numId w:val="33"/>
        </w:numPr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047734">
        <w:rPr>
          <w:rFonts w:ascii="Arial" w:hAnsi="Arial" w:cs="Arial"/>
          <w:sz w:val="20"/>
          <w:szCs w:val="20"/>
          <w:shd w:val="clear" w:color="auto" w:fill="FFFFFF"/>
          <w:lang w:val="en-US"/>
        </w:rPr>
        <w:t>L</w:t>
      </w:r>
      <w:r w:rsidRPr="00047734">
        <w:rPr>
          <w:rFonts w:ascii="Arial" w:hAnsi="Arial" w:cs="Arial"/>
          <w:sz w:val="20"/>
          <w:szCs w:val="20"/>
          <w:shd w:val="clear" w:color="auto" w:fill="FFFFFF"/>
        </w:rPr>
        <w:t xml:space="preserve">3 формирует задание на линию и передает его сервису </w:t>
      </w:r>
      <w:r w:rsidRPr="00047734">
        <w:rPr>
          <w:rFonts w:ascii="Arial" w:hAnsi="Arial" w:cs="Arial"/>
          <w:sz w:val="20"/>
          <w:szCs w:val="20"/>
          <w:shd w:val="clear" w:color="auto" w:fill="FFFFFF"/>
          <w:lang w:val="en-US"/>
        </w:rPr>
        <w:t>L</w:t>
      </w:r>
      <w:r w:rsidRPr="00047734">
        <w:rPr>
          <w:rFonts w:ascii="Arial" w:hAnsi="Arial" w:cs="Arial"/>
          <w:sz w:val="20"/>
          <w:szCs w:val="20"/>
          <w:shd w:val="clear" w:color="auto" w:fill="FFFFFF"/>
        </w:rPr>
        <w:t xml:space="preserve">2. </w:t>
      </w:r>
      <w:r w:rsidRPr="00047734">
        <w:rPr>
          <w:rFonts w:ascii="Arial" w:hAnsi="Arial" w:cs="Arial"/>
          <w:sz w:val="20"/>
          <w:szCs w:val="20"/>
          <w:shd w:val="clear" w:color="auto" w:fill="FFFFFF"/>
        </w:rPr>
        <w:br/>
      </w:r>
      <w:r w:rsidRPr="00047734">
        <w:rPr>
          <w:rFonts w:ascii="Arial" w:hAnsi="Arial" w:cs="Arial"/>
          <w:sz w:val="20"/>
          <w:szCs w:val="20"/>
          <w:shd w:val="clear" w:color="auto" w:fill="FFFFFF"/>
          <w:lang w:val="en-US"/>
        </w:rPr>
        <w:t>L</w:t>
      </w:r>
      <w:r w:rsidRPr="00047734">
        <w:rPr>
          <w:rFonts w:ascii="Arial" w:hAnsi="Arial" w:cs="Arial"/>
          <w:sz w:val="20"/>
          <w:szCs w:val="20"/>
          <w:shd w:val="clear" w:color="auto" w:fill="FFFFFF"/>
        </w:rPr>
        <w:t xml:space="preserve">2, приняв и обработав задание, возвращает код 201. </w:t>
      </w:r>
    </w:p>
    <w:p w14:paraId="28F312BA" w14:textId="77777777" w:rsidR="00E30E1A" w:rsidRPr="00047734" w:rsidRDefault="00E30E1A" w:rsidP="00E30E1A">
      <w:pPr>
        <w:pStyle w:val="af"/>
        <w:numPr>
          <w:ilvl w:val="0"/>
          <w:numId w:val="33"/>
        </w:numPr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047734">
        <w:rPr>
          <w:rFonts w:ascii="Arial" w:hAnsi="Arial" w:cs="Arial"/>
          <w:sz w:val="20"/>
          <w:szCs w:val="20"/>
          <w:shd w:val="clear" w:color="auto" w:fill="FFFFFF"/>
        </w:rPr>
        <w:t xml:space="preserve">После окончания работы над заданием </w:t>
      </w:r>
      <w:r w:rsidRPr="00047734">
        <w:rPr>
          <w:rFonts w:ascii="Arial" w:hAnsi="Arial" w:cs="Arial"/>
          <w:sz w:val="20"/>
          <w:szCs w:val="20"/>
          <w:shd w:val="clear" w:color="auto" w:fill="FFFFFF"/>
          <w:lang w:val="en-US"/>
        </w:rPr>
        <w:t>L</w:t>
      </w:r>
      <w:r w:rsidRPr="00047734">
        <w:rPr>
          <w:rFonts w:ascii="Arial" w:hAnsi="Arial" w:cs="Arial"/>
          <w:sz w:val="20"/>
          <w:szCs w:val="20"/>
          <w:shd w:val="clear" w:color="auto" w:fill="FFFFFF"/>
        </w:rPr>
        <w:t xml:space="preserve">2 загружает отчет на сервис </w:t>
      </w:r>
      <w:r w:rsidRPr="00047734">
        <w:rPr>
          <w:rFonts w:ascii="Arial" w:hAnsi="Arial" w:cs="Arial"/>
          <w:sz w:val="20"/>
          <w:szCs w:val="20"/>
          <w:shd w:val="clear" w:color="auto" w:fill="FFFFFF"/>
          <w:lang w:val="en-US"/>
        </w:rPr>
        <w:t>L</w:t>
      </w:r>
      <w:r w:rsidRPr="00047734">
        <w:rPr>
          <w:rFonts w:ascii="Arial" w:hAnsi="Arial" w:cs="Arial"/>
          <w:sz w:val="20"/>
          <w:szCs w:val="20"/>
          <w:shd w:val="clear" w:color="auto" w:fill="FFFFFF"/>
        </w:rPr>
        <w:t xml:space="preserve">3. </w:t>
      </w:r>
      <w:r w:rsidRPr="00047734">
        <w:rPr>
          <w:rFonts w:ascii="Arial" w:hAnsi="Arial" w:cs="Arial"/>
          <w:sz w:val="20"/>
          <w:szCs w:val="20"/>
          <w:shd w:val="clear" w:color="auto" w:fill="FFFFFF"/>
        </w:rPr>
        <w:br/>
      </w:r>
      <w:r w:rsidRPr="00047734">
        <w:rPr>
          <w:rFonts w:ascii="Arial" w:hAnsi="Arial" w:cs="Arial"/>
          <w:sz w:val="20"/>
          <w:szCs w:val="20"/>
          <w:shd w:val="clear" w:color="auto" w:fill="FFFFFF"/>
          <w:lang w:val="en-US"/>
        </w:rPr>
        <w:t>L</w:t>
      </w:r>
      <w:r w:rsidRPr="00047734">
        <w:rPr>
          <w:rFonts w:ascii="Arial" w:hAnsi="Arial" w:cs="Arial"/>
          <w:sz w:val="20"/>
          <w:szCs w:val="20"/>
          <w:shd w:val="clear" w:color="auto" w:fill="FFFFFF"/>
        </w:rPr>
        <w:t>3, получив и распознав отчет, возвращает код 201.</w:t>
      </w:r>
    </w:p>
    <w:p w14:paraId="10223C38" w14:textId="77777777" w:rsidR="00E30E1A" w:rsidRPr="00EE6080" w:rsidRDefault="00E30E1A" w:rsidP="00E30E1A">
      <w:pPr>
        <w:pStyle w:val="ae"/>
      </w:pPr>
    </w:p>
    <w:p w14:paraId="0C6CF13C" w14:textId="77777777" w:rsidR="00E30E1A" w:rsidRDefault="00E30E1A" w:rsidP="00E30E1A">
      <w:pPr>
        <w:pStyle w:val="1"/>
      </w:pPr>
      <w:r>
        <w:t>Данные.</w:t>
      </w:r>
    </w:p>
    <w:p w14:paraId="6B4F4938" w14:textId="50FA4416" w:rsidR="00764385" w:rsidRDefault="003C0A22" w:rsidP="00E30E1A">
      <w:pPr>
        <w:pStyle w:val="ae"/>
        <w:numPr>
          <w:ilvl w:val="0"/>
          <w:numId w:val="26"/>
        </w:numPr>
        <w:rPr>
          <w:b/>
          <w:bCs/>
          <w:shd w:val="clear" w:color="auto" w:fill="FFFFFF"/>
        </w:rPr>
      </w:pPr>
      <w:bookmarkStart w:id="1" w:name="_Toc532928747"/>
      <w:r>
        <w:rPr>
          <w:b/>
          <w:bCs/>
          <w:shd w:val="clear" w:color="auto" w:fill="FFFFFF"/>
        </w:rPr>
        <w:t>Данные от сканера - к</w:t>
      </w:r>
      <w:r w:rsidR="00764385">
        <w:rPr>
          <w:b/>
          <w:bCs/>
          <w:shd w:val="clear" w:color="auto" w:fill="FFFFFF"/>
        </w:rPr>
        <w:t>од.</w:t>
      </w:r>
    </w:p>
    <w:p w14:paraId="399A4B14" w14:textId="36063B93" w:rsidR="00764385" w:rsidRDefault="00764385" w:rsidP="00764385">
      <w:pPr>
        <w:pStyle w:val="ae"/>
        <w:rPr>
          <w:shd w:val="clear" w:color="auto" w:fill="FFFFFF"/>
        </w:rPr>
      </w:pPr>
      <w:r>
        <w:rPr>
          <w:shd w:val="clear" w:color="auto" w:fill="FFFFFF"/>
        </w:rPr>
        <w:t xml:space="preserve">Код, читаемый </w:t>
      </w:r>
      <w:proofErr w:type="gramStart"/>
      <w:r>
        <w:rPr>
          <w:shd w:val="clear" w:color="auto" w:fill="FFFFFF"/>
        </w:rPr>
        <w:t>сканером</w:t>
      </w:r>
      <w:proofErr w:type="gramEnd"/>
      <w:r>
        <w:rPr>
          <w:shd w:val="clear" w:color="auto" w:fill="FFFFFF"/>
        </w:rPr>
        <w:t xml:space="preserve"> содержит данные состоящие из нескольких полей:</w:t>
      </w:r>
    </w:p>
    <w:p w14:paraId="0D0FAD99" w14:textId="77777777" w:rsidR="00764385" w:rsidRDefault="00764385" w:rsidP="00764385">
      <w:pPr>
        <w:pStyle w:val="ae"/>
        <w:rPr>
          <w:shd w:val="clear" w:color="auto" w:fill="FFFFFF"/>
        </w:rPr>
      </w:pPr>
    </w:p>
    <w:p w14:paraId="293054A3" w14:textId="45B4528C" w:rsidR="00764385" w:rsidRDefault="00764385" w:rsidP="00764385">
      <w:pPr>
        <w:pStyle w:val="ae"/>
        <w:rPr>
          <w:shd w:val="clear" w:color="auto" w:fill="FFFFFF"/>
        </w:rPr>
      </w:pPr>
      <w:r>
        <w:rPr>
          <w:shd w:val="clear" w:color="auto" w:fill="FFFFFF"/>
        </w:rPr>
        <w:t>Для рынка молока:</w:t>
      </w:r>
    </w:p>
    <w:p w14:paraId="28283E69" w14:textId="6733AE92" w:rsidR="00764385" w:rsidRDefault="00764385" w:rsidP="00764385">
      <w:pPr>
        <w:pStyle w:val="ae"/>
        <w:numPr>
          <w:ilvl w:val="0"/>
          <w:numId w:val="34"/>
        </w:numPr>
        <w:rPr>
          <w:shd w:val="clear" w:color="auto" w:fill="FFFFFF"/>
        </w:rPr>
      </w:pPr>
      <w:r>
        <w:rPr>
          <w:shd w:val="clear" w:color="auto" w:fill="FFFFFF"/>
        </w:rPr>
        <w:t xml:space="preserve">01 – </w:t>
      </w:r>
      <w:r w:rsidRPr="00764385">
        <w:rPr>
          <w:shd w:val="clear" w:color="auto" w:fill="FFFFFF"/>
        </w:rPr>
        <w:t xml:space="preserve">GTIN 14 </w:t>
      </w:r>
      <w:r>
        <w:rPr>
          <w:shd w:val="clear" w:color="auto" w:fill="FFFFFF"/>
        </w:rPr>
        <w:t>символов, только цифры.</w:t>
      </w:r>
    </w:p>
    <w:p w14:paraId="1211A2DA" w14:textId="5A9B79FD" w:rsidR="00764385" w:rsidRDefault="00764385" w:rsidP="00764385">
      <w:pPr>
        <w:pStyle w:val="ae"/>
        <w:numPr>
          <w:ilvl w:val="0"/>
          <w:numId w:val="34"/>
        </w:numPr>
        <w:rPr>
          <w:shd w:val="clear" w:color="auto" w:fill="FFFFFF"/>
        </w:rPr>
      </w:pPr>
      <w:r>
        <w:rPr>
          <w:shd w:val="clear" w:color="auto" w:fill="FFFFFF"/>
        </w:rPr>
        <w:t>21 – серийный номер продукта 6 символов, цифры, строчная и заглавная латиница, специальные символы. В конце знак окончания поля.</w:t>
      </w:r>
    </w:p>
    <w:p w14:paraId="311FA9E1" w14:textId="01820076" w:rsidR="00764385" w:rsidRDefault="00764385" w:rsidP="00764385">
      <w:pPr>
        <w:pStyle w:val="ae"/>
        <w:numPr>
          <w:ilvl w:val="0"/>
          <w:numId w:val="34"/>
        </w:numPr>
        <w:rPr>
          <w:shd w:val="clear" w:color="auto" w:fill="FFFFFF"/>
        </w:rPr>
      </w:pPr>
      <w:r>
        <w:rPr>
          <w:shd w:val="clear" w:color="auto" w:fill="FFFFFF"/>
        </w:rPr>
        <w:t>93 – шифрование 4 символа, строчная и заглавная латиница, специальные символы</w:t>
      </w:r>
    </w:p>
    <w:p w14:paraId="735857ED" w14:textId="196B6FF5" w:rsidR="00764385" w:rsidRPr="00764385" w:rsidRDefault="00764385" w:rsidP="00764385">
      <w:pPr>
        <w:pStyle w:val="ae"/>
        <w:numPr>
          <w:ilvl w:val="0"/>
          <w:numId w:val="34"/>
        </w:numPr>
        <w:rPr>
          <w:shd w:val="clear" w:color="auto" w:fill="FFFFFF"/>
        </w:rPr>
      </w:pPr>
      <w:r>
        <w:rPr>
          <w:shd w:val="clear" w:color="auto" w:fill="FFFFFF"/>
        </w:rPr>
        <w:t>3110 – будет добавлено через некоторое время, размер пока не определен.</w:t>
      </w:r>
    </w:p>
    <w:p w14:paraId="63EE2592" w14:textId="422449B3" w:rsidR="00764385" w:rsidRPr="00764385" w:rsidRDefault="00764385" w:rsidP="00764385">
      <w:pPr>
        <w:pStyle w:val="ae"/>
        <w:rPr>
          <w:shd w:val="clear" w:color="auto" w:fill="FFFFFF"/>
        </w:rPr>
      </w:pPr>
    </w:p>
    <w:p w14:paraId="052C34F1" w14:textId="42AE4930" w:rsidR="00764385" w:rsidRPr="00764385" w:rsidRDefault="00764385" w:rsidP="00764385">
      <w:pPr>
        <w:pStyle w:val="ae"/>
        <w:rPr>
          <w:shd w:val="clear" w:color="auto" w:fill="FFFFFF"/>
        </w:rPr>
      </w:pPr>
      <w:r>
        <w:rPr>
          <w:shd w:val="clear" w:color="auto" w:fill="FFFFFF"/>
        </w:rPr>
        <w:t>Пример</w:t>
      </w:r>
      <w:r w:rsidR="00A766E4">
        <w:rPr>
          <w:shd w:val="clear" w:color="auto" w:fill="FFFFFF"/>
        </w:rPr>
        <w:t xml:space="preserve"> данных без поля 3110</w:t>
      </w:r>
      <w:r>
        <w:rPr>
          <w:shd w:val="clear" w:color="auto" w:fill="FFFFFF"/>
        </w:rPr>
        <w:t>: 010460123456789</w:t>
      </w:r>
      <w:r w:rsidRPr="00764385">
        <w:rPr>
          <w:color w:val="000000" w:themeColor="text1"/>
          <w:shd w:val="clear" w:color="auto" w:fill="FFFFFF"/>
        </w:rPr>
        <w:t>521</w:t>
      </w:r>
      <w:r>
        <w:rPr>
          <w:color w:val="000000" w:themeColor="text1"/>
          <w:shd w:val="clear" w:color="auto" w:fill="FFFFFF"/>
          <w:lang w:val="en-US"/>
        </w:rPr>
        <w:t>F</w:t>
      </w:r>
      <w:r w:rsidRPr="00764385">
        <w:rPr>
          <w:color w:val="000000" w:themeColor="text1"/>
          <w:shd w:val="clear" w:color="auto" w:fill="FFFFFF"/>
        </w:rPr>
        <w:t>&amp;8</w:t>
      </w:r>
      <w:r>
        <w:rPr>
          <w:color w:val="000000" w:themeColor="text1"/>
          <w:shd w:val="clear" w:color="auto" w:fill="FFFFFF"/>
          <w:lang w:val="en-US"/>
        </w:rPr>
        <w:t>h</w:t>
      </w:r>
      <w:r w:rsidRPr="00764385">
        <w:rPr>
          <w:color w:val="000000" w:themeColor="text1"/>
          <w:shd w:val="clear" w:color="auto" w:fill="FFFFFF"/>
        </w:rPr>
        <w:t>3</w:t>
      </w:r>
      <w:r>
        <w:rPr>
          <w:color w:val="000000" w:themeColor="text1"/>
          <w:shd w:val="clear" w:color="auto" w:fill="FFFFFF"/>
          <w:lang w:val="en-US"/>
        </w:rPr>
        <w:t>W</w:t>
      </w:r>
      <w:r w:rsidRPr="00764385">
        <w:rPr>
          <w:color w:val="000000" w:themeColor="text1"/>
          <w:shd w:val="clear" w:color="auto" w:fill="FFFFFF"/>
        </w:rPr>
        <w:t>93</w:t>
      </w:r>
      <w:proofErr w:type="gramStart"/>
      <w:r>
        <w:rPr>
          <w:color w:val="000000" w:themeColor="text1"/>
          <w:shd w:val="clear" w:color="auto" w:fill="FFFFFF"/>
          <w:lang w:val="en-US"/>
        </w:rPr>
        <w:t>h</w:t>
      </w:r>
      <w:r w:rsidRPr="00764385">
        <w:rPr>
          <w:color w:val="000000" w:themeColor="text1"/>
          <w:shd w:val="clear" w:color="auto" w:fill="FFFFFF"/>
        </w:rPr>
        <w:t>(</w:t>
      </w:r>
      <w:proofErr w:type="gramEnd"/>
      <w:r w:rsidRPr="00764385">
        <w:rPr>
          <w:color w:val="000000" w:themeColor="text1"/>
          <w:shd w:val="clear" w:color="auto" w:fill="FFFFFF"/>
        </w:rPr>
        <w:t>0</w:t>
      </w:r>
      <w:r>
        <w:rPr>
          <w:color w:val="000000" w:themeColor="text1"/>
          <w:shd w:val="clear" w:color="auto" w:fill="FFFFFF"/>
          <w:lang w:val="en-US"/>
        </w:rPr>
        <w:t>F</w:t>
      </w:r>
    </w:p>
    <w:p w14:paraId="3A418FB2" w14:textId="29FA9BB1" w:rsidR="00764385" w:rsidRDefault="00A766E4" w:rsidP="00764385">
      <w:pPr>
        <w:pStyle w:val="ae"/>
        <w:rPr>
          <w:shd w:val="clear" w:color="auto" w:fill="FFFFFF"/>
        </w:rPr>
      </w:pPr>
      <w:r>
        <w:rPr>
          <w:shd w:val="clear" w:color="auto" w:fill="FFFFFF"/>
        </w:rPr>
        <w:t xml:space="preserve">Перед префиксом поля 93 может быть знак конца поля, требуется проверить это </w:t>
      </w:r>
      <w:proofErr w:type="gramStart"/>
      <w:r>
        <w:rPr>
          <w:shd w:val="clear" w:color="auto" w:fill="FFFFFF"/>
        </w:rPr>
        <w:t>на реальных данных</w:t>
      </w:r>
      <w:proofErr w:type="gramEnd"/>
      <w:r>
        <w:rPr>
          <w:shd w:val="clear" w:color="auto" w:fill="FFFFFF"/>
        </w:rPr>
        <w:t xml:space="preserve"> присылаемых сканером. При добавлении поля 3110 такой же знак появится и в конце поля 93. Этот знак требуется игнорировать при работе с данными кода, он является частью структуры формирования кода.</w:t>
      </w:r>
    </w:p>
    <w:p w14:paraId="0E33A8D9" w14:textId="77777777" w:rsidR="00A766E4" w:rsidRDefault="00A766E4" w:rsidP="00764385">
      <w:pPr>
        <w:pStyle w:val="ae"/>
        <w:rPr>
          <w:shd w:val="clear" w:color="auto" w:fill="FFFFFF"/>
        </w:rPr>
      </w:pPr>
    </w:p>
    <w:p w14:paraId="68508A61" w14:textId="77777777" w:rsidR="00A766E4" w:rsidRDefault="00A766E4" w:rsidP="00764385">
      <w:pPr>
        <w:pStyle w:val="ae"/>
        <w:rPr>
          <w:shd w:val="clear" w:color="auto" w:fill="FFFFFF"/>
        </w:rPr>
      </w:pPr>
    </w:p>
    <w:p w14:paraId="2B0A1035" w14:textId="2A628177" w:rsidR="00613676" w:rsidRPr="00613676" w:rsidRDefault="00613676" w:rsidP="00764385">
      <w:pPr>
        <w:pStyle w:val="ae"/>
        <w:rPr>
          <w:b/>
          <w:bCs/>
          <w:shd w:val="clear" w:color="auto" w:fill="FFFFFF"/>
        </w:rPr>
      </w:pPr>
      <w:r w:rsidRPr="00613676">
        <w:rPr>
          <w:b/>
          <w:bCs/>
          <w:shd w:val="clear" w:color="auto" w:fill="FFFFFF"/>
        </w:rPr>
        <w:t xml:space="preserve">Проверка данных полученных от </w:t>
      </w:r>
      <w:r w:rsidRPr="00613676">
        <w:rPr>
          <w:b/>
          <w:bCs/>
          <w:shd w:val="clear" w:color="auto" w:fill="FFFFFF"/>
          <w:lang w:val="en-US"/>
        </w:rPr>
        <w:t>PLC</w:t>
      </w:r>
      <w:r w:rsidRPr="00613676">
        <w:rPr>
          <w:b/>
          <w:bCs/>
          <w:shd w:val="clear" w:color="auto" w:fill="FFFFFF"/>
        </w:rPr>
        <w:t xml:space="preserve"> на ПК.</w:t>
      </w:r>
    </w:p>
    <w:p w14:paraId="19590829" w14:textId="79040FC7" w:rsidR="00764385" w:rsidRDefault="00764385" w:rsidP="00613676">
      <w:pPr>
        <w:pStyle w:val="ae"/>
        <w:numPr>
          <w:ilvl w:val="0"/>
          <w:numId w:val="36"/>
        </w:numPr>
        <w:ind w:left="0" w:firstLine="708"/>
        <w:rPr>
          <w:shd w:val="clear" w:color="auto" w:fill="FFFFFF"/>
        </w:rPr>
      </w:pPr>
      <w:r>
        <w:rPr>
          <w:shd w:val="clear" w:color="auto" w:fill="FFFFFF"/>
        </w:rPr>
        <w:t xml:space="preserve">Длина полей является постоянной величиной и если получен </w:t>
      </w:r>
      <w:proofErr w:type="gramStart"/>
      <w:r>
        <w:rPr>
          <w:shd w:val="clear" w:color="auto" w:fill="FFFFFF"/>
        </w:rPr>
        <w:t>код</w:t>
      </w:r>
      <w:proofErr w:type="gramEnd"/>
      <w:r>
        <w:rPr>
          <w:shd w:val="clear" w:color="auto" w:fill="FFFFFF"/>
        </w:rPr>
        <w:t xml:space="preserve"> в котором, например, поле 21 имеет не 6, а 8 символов, то это ошибка «Посторонний код». К этой ошибке относятся:</w:t>
      </w:r>
    </w:p>
    <w:p w14:paraId="3DB65BBA" w14:textId="2A51F80F" w:rsidR="00764385" w:rsidRDefault="00764385" w:rsidP="00613676">
      <w:pPr>
        <w:pStyle w:val="ae"/>
        <w:numPr>
          <w:ilvl w:val="0"/>
          <w:numId w:val="35"/>
        </w:numPr>
        <w:rPr>
          <w:shd w:val="clear" w:color="auto" w:fill="FFFFFF"/>
        </w:rPr>
      </w:pPr>
      <w:r>
        <w:rPr>
          <w:shd w:val="clear" w:color="auto" w:fill="FFFFFF"/>
        </w:rPr>
        <w:t xml:space="preserve">Наличие префиксов каждого поля </w:t>
      </w:r>
      <w:r w:rsidR="00613676">
        <w:rPr>
          <w:shd w:val="clear" w:color="auto" w:fill="FFFFFF"/>
        </w:rPr>
        <w:t>(01, 21, 93 и т.д.)</w:t>
      </w:r>
    </w:p>
    <w:p w14:paraId="25A61F4F" w14:textId="230503F4" w:rsidR="00613676" w:rsidRDefault="00613676" w:rsidP="00613676">
      <w:pPr>
        <w:pStyle w:val="ae"/>
        <w:numPr>
          <w:ilvl w:val="0"/>
          <w:numId w:val="35"/>
        </w:numPr>
        <w:rPr>
          <w:shd w:val="clear" w:color="auto" w:fill="FFFFFF"/>
        </w:rPr>
      </w:pPr>
      <w:r>
        <w:rPr>
          <w:shd w:val="clear" w:color="auto" w:fill="FFFFFF"/>
        </w:rPr>
        <w:t>Определенная длина поля (14 символов, 6 символов, 4 символа и т.д.)</w:t>
      </w:r>
    </w:p>
    <w:p w14:paraId="2BFBD512" w14:textId="7561BE39" w:rsidR="00764385" w:rsidRDefault="00764385" w:rsidP="00613676">
      <w:pPr>
        <w:pStyle w:val="ae"/>
        <w:numPr>
          <w:ilvl w:val="0"/>
          <w:numId w:val="36"/>
        </w:numPr>
        <w:ind w:left="0" w:firstLine="708"/>
        <w:rPr>
          <w:shd w:val="clear" w:color="auto" w:fill="FFFFFF"/>
        </w:rPr>
      </w:pPr>
      <w:r>
        <w:rPr>
          <w:shd w:val="clear" w:color="auto" w:fill="FFFFFF"/>
        </w:rPr>
        <w:t xml:space="preserve">Номер </w:t>
      </w:r>
      <w:r w:rsidRPr="00764385">
        <w:rPr>
          <w:shd w:val="clear" w:color="auto" w:fill="FFFFFF"/>
        </w:rPr>
        <w:t>GTIN</w:t>
      </w:r>
      <w:r>
        <w:rPr>
          <w:shd w:val="clear" w:color="auto" w:fill="FFFFFF"/>
        </w:rPr>
        <w:t xml:space="preserve"> принадлежит определенному продукту и постоянен в каждом коде. Должен совпадать с полем </w:t>
      </w:r>
      <w:r w:rsidRPr="00764385">
        <w:rPr>
          <w:shd w:val="clear" w:color="auto" w:fill="FFFFFF"/>
        </w:rPr>
        <w:t xml:space="preserve">GTIN </w:t>
      </w:r>
      <w:r>
        <w:rPr>
          <w:shd w:val="clear" w:color="auto" w:fill="FFFFFF"/>
        </w:rPr>
        <w:t xml:space="preserve">в задании. Если </w:t>
      </w:r>
      <w:proofErr w:type="gramStart"/>
      <w:r>
        <w:rPr>
          <w:shd w:val="clear" w:color="auto" w:fill="FFFFFF"/>
        </w:rPr>
        <w:t>данные этого поля</w:t>
      </w:r>
      <w:proofErr w:type="gramEnd"/>
      <w:r>
        <w:rPr>
          <w:shd w:val="clear" w:color="auto" w:fill="FFFFFF"/>
        </w:rPr>
        <w:t xml:space="preserve"> полученные от сканера не совпадают с заданием, это ошибка «Посторонний продукт».</w:t>
      </w:r>
    </w:p>
    <w:p w14:paraId="2716E9C9" w14:textId="005C5507" w:rsidR="00613676" w:rsidRDefault="00764385" w:rsidP="00613676">
      <w:pPr>
        <w:pStyle w:val="ae"/>
        <w:numPr>
          <w:ilvl w:val="0"/>
          <w:numId w:val="36"/>
        </w:numPr>
        <w:ind w:left="0" w:firstLine="708"/>
        <w:rPr>
          <w:shd w:val="clear" w:color="auto" w:fill="FFFFFF"/>
        </w:rPr>
      </w:pPr>
      <w:r>
        <w:rPr>
          <w:shd w:val="clear" w:color="auto" w:fill="FFFFFF"/>
        </w:rPr>
        <w:t>Поле 21 является уникальным</w:t>
      </w:r>
      <w:r w:rsidR="00613676">
        <w:rPr>
          <w:shd w:val="clear" w:color="auto" w:fill="FFFFFF"/>
        </w:rPr>
        <w:t xml:space="preserve"> номером</w:t>
      </w:r>
      <w:r>
        <w:rPr>
          <w:shd w:val="clear" w:color="auto" w:fill="FFFFFF"/>
        </w:rPr>
        <w:t xml:space="preserve"> для каждой единицы продукции. </w:t>
      </w:r>
      <w:r w:rsidR="00613676">
        <w:rPr>
          <w:shd w:val="clear" w:color="auto" w:fill="FFFFFF"/>
        </w:rPr>
        <w:t>Номер продукта проверяется:</w:t>
      </w:r>
    </w:p>
    <w:p w14:paraId="1DA50E6C" w14:textId="53F35E4E" w:rsidR="00764385" w:rsidRDefault="00613676" w:rsidP="00613676">
      <w:pPr>
        <w:pStyle w:val="ae"/>
        <w:numPr>
          <w:ilvl w:val="0"/>
          <w:numId w:val="37"/>
        </w:numPr>
        <w:rPr>
          <w:shd w:val="clear" w:color="auto" w:fill="FFFFFF"/>
        </w:rPr>
      </w:pPr>
      <w:r>
        <w:rPr>
          <w:shd w:val="clear" w:color="auto" w:fill="FFFFFF"/>
        </w:rPr>
        <w:t>На присутствие в результате. Наличие этого номера в результате является ошибкой «Повтор кода продукта»</w:t>
      </w:r>
      <w:r w:rsidR="00A766E4">
        <w:rPr>
          <w:shd w:val="clear" w:color="auto" w:fill="FFFFFF"/>
        </w:rPr>
        <w:t>.</w:t>
      </w:r>
      <w:r w:rsidR="00A766E4" w:rsidRPr="00A766E4">
        <w:rPr>
          <w:shd w:val="clear" w:color="auto" w:fill="FFFFFF"/>
        </w:rPr>
        <w:t xml:space="preserve"> </w:t>
      </w:r>
      <w:r w:rsidR="00A766E4">
        <w:rPr>
          <w:shd w:val="clear" w:color="auto" w:fill="FFFFFF"/>
        </w:rPr>
        <w:t>Реагирование или игнорирование данной ошибки в ее описании.</w:t>
      </w:r>
    </w:p>
    <w:p w14:paraId="1C267A14" w14:textId="45B29AFD" w:rsidR="00613676" w:rsidRDefault="00613676" w:rsidP="00613676">
      <w:pPr>
        <w:pStyle w:val="ae"/>
        <w:numPr>
          <w:ilvl w:val="0"/>
          <w:numId w:val="37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На присутствие в браке. Наличие этого номера в браке является ошибкой «Номер продукта числится в браке»</w:t>
      </w:r>
    </w:p>
    <w:p w14:paraId="6FF0C7A8" w14:textId="71E59B6A" w:rsidR="00613676" w:rsidRDefault="00613676" w:rsidP="00613676">
      <w:pPr>
        <w:pStyle w:val="ae"/>
        <w:numPr>
          <w:ilvl w:val="0"/>
          <w:numId w:val="36"/>
        </w:numPr>
        <w:rPr>
          <w:shd w:val="clear" w:color="auto" w:fill="FFFFFF"/>
        </w:rPr>
      </w:pPr>
      <w:r>
        <w:rPr>
          <w:shd w:val="clear" w:color="auto" w:fill="FFFFFF"/>
        </w:rPr>
        <w:t>Поле 93 не является несущим информации, проверяется просто его наличие и длина.</w:t>
      </w:r>
    </w:p>
    <w:p w14:paraId="10881A1C" w14:textId="4D870015" w:rsidR="00613676" w:rsidRDefault="00613676" w:rsidP="00613676">
      <w:pPr>
        <w:pStyle w:val="ae"/>
        <w:numPr>
          <w:ilvl w:val="0"/>
          <w:numId w:val="36"/>
        </w:numPr>
        <w:rPr>
          <w:shd w:val="clear" w:color="auto" w:fill="FFFFFF"/>
        </w:rPr>
      </w:pPr>
      <w:r>
        <w:rPr>
          <w:shd w:val="clear" w:color="auto" w:fill="FFFFFF"/>
        </w:rPr>
        <w:t xml:space="preserve">Поле 3110 так же не будет являться несущим информацию, проверяется его наличие и длина. Длина у поля может быть переменной, требуется предусмотреть в настройках поля </w:t>
      </w:r>
      <w:r w:rsidR="00A766E4">
        <w:rPr>
          <w:shd w:val="clear" w:color="auto" w:fill="FFFFFF"/>
        </w:rPr>
        <w:t xml:space="preserve">возможности задать строгую длину или переменную. Если длина </w:t>
      </w:r>
      <w:proofErr w:type="gramStart"/>
      <w:r w:rsidR="00A766E4">
        <w:rPr>
          <w:shd w:val="clear" w:color="auto" w:fill="FFFFFF"/>
        </w:rPr>
        <w:t>переменная</w:t>
      </w:r>
      <w:proofErr w:type="gramEnd"/>
      <w:r w:rsidR="00A766E4">
        <w:rPr>
          <w:shd w:val="clear" w:color="auto" w:fill="FFFFFF"/>
        </w:rPr>
        <w:t xml:space="preserve"> то поле проверять просто на наличие, длину не проверять.</w:t>
      </w:r>
    </w:p>
    <w:p w14:paraId="4EBC7415" w14:textId="2EBE274A" w:rsidR="00613676" w:rsidRDefault="00613676" w:rsidP="00613676">
      <w:pPr>
        <w:pStyle w:val="ae"/>
        <w:rPr>
          <w:shd w:val="clear" w:color="auto" w:fill="FFFFFF"/>
        </w:rPr>
      </w:pPr>
    </w:p>
    <w:p w14:paraId="4FF61DAB" w14:textId="245679F0" w:rsidR="00613676" w:rsidRPr="00A766E4" w:rsidRDefault="00613676" w:rsidP="00613676">
      <w:pPr>
        <w:pStyle w:val="ae"/>
        <w:rPr>
          <w:shd w:val="clear" w:color="auto" w:fill="FFFFFF"/>
        </w:rPr>
      </w:pPr>
      <w:r>
        <w:rPr>
          <w:shd w:val="clear" w:color="auto" w:fill="FFFFFF"/>
        </w:rPr>
        <w:t>В результат</w:t>
      </w:r>
      <w:r w:rsidR="00A766E4">
        <w:rPr>
          <w:shd w:val="clear" w:color="auto" w:fill="FFFFFF"/>
        </w:rPr>
        <w:t xml:space="preserve"> записывается только данные поля 21 (массив строк </w:t>
      </w:r>
      <w:proofErr w:type="spellStart"/>
      <w:r w:rsidR="00A766E4" w:rsidRPr="00A766E4">
        <w:rPr>
          <w:shd w:val="clear" w:color="auto" w:fill="FFFFFF"/>
        </w:rPr>
        <w:t>Packs</w:t>
      </w:r>
      <w:proofErr w:type="spellEnd"/>
      <w:r w:rsidR="00A766E4">
        <w:rPr>
          <w:shd w:val="clear" w:color="auto" w:fill="FFFFFF"/>
        </w:rPr>
        <w:t xml:space="preserve">, </w:t>
      </w:r>
      <w:proofErr w:type="spellStart"/>
      <w:r w:rsidR="00A766E4" w:rsidRPr="00A766E4">
        <w:rPr>
          <w:shd w:val="clear" w:color="auto" w:fill="FFFFFF"/>
        </w:rPr>
        <w:t>defectiveCodes</w:t>
      </w:r>
      <w:proofErr w:type="spellEnd"/>
      <w:r w:rsidR="00A766E4" w:rsidRPr="00A766E4">
        <w:rPr>
          <w:shd w:val="clear" w:color="auto" w:fill="FFFFFF"/>
        </w:rPr>
        <w:t xml:space="preserve">, поле </w:t>
      </w:r>
      <w:proofErr w:type="spellStart"/>
      <w:r w:rsidR="00A766E4" w:rsidRPr="00A766E4">
        <w:rPr>
          <w:shd w:val="clear" w:color="auto" w:fill="FFFFFF"/>
        </w:rPr>
        <w:t>num</w:t>
      </w:r>
      <w:proofErr w:type="spellEnd"/>
      <w:r w:rsidR="00A766E4" w:rsidRPr="00A766E4">
        <w:rPr>
          <w:shd w:val="clear" w:color="auto" w:fill="FFFFFF"/>
        </w:rPr>
        <w:t>)</w:t>
      </w:r>
    </w:p>
    <w:p w14:paraId="1C511BA6" w14:textId="6E9E5FC8" w:rsidR="00764385" w:rsidRPr="00764385" w:rsidRDefault="00764385" w:rsidP="00764385">
      <w:pPr>
        <w:pStyle w:val="ae"/>
        <w:rPr>
          <w:shd w:val="clear" w:color="auto" w:fill="FFFFFF"/>
        </w:rPr>
      </w:pPr>
    </w:p>
    <w:p w14:paraId="4CCD6980" w14:textId="77777777" w:rsidR="00764385" w:rsidRPr="00764385" w:rsidRDefault="00764385" w:rsidP="00764385">
      <w:pPr>
        <w:pStyle w:val="ae"/>
        <w:rPr>
          <w:shd w:val="clear" w:color="auto" w:fill="FFFFFF"/>
        </w:rPr>
      </w:pPr>
    </w:p>
    <w:p w14:paraId="4A6F49D0" w14:textId="2E94DC73" w:rsidR="00E30E1A" w:rsidRPr="00D56192" w:rsidRDefault="00E30E1A" w:rsidP="00E30E1A">
      <w:pPr>
        <w:pStyle w:val="ae"/>
        <w:numPr>
          <w:ilvl w:val="0"/>
          <w:numId w:val="26"/>
        </w:numPr>
        <w:rPr>
          <w:b/>
          <w:bCs/>
          <w:shd w:val="clear" w:color="auto" w:fill="FFFFFF"/>
        </w:rPr>
      </w:pPr>
      <w:r w:rsidRPr="00D56192">
        <w:rPr>
          <w:b/>
          <w:bCs/>
          <w:shd w:val="clear" w:color="auto" w:fill="FFFFFF"/>
        </w:rPr>
        <w:t>Задание</w:t>
      </w:r>
      <w:bookmarkEnd w:id="1"/>
      <w:r w:rsidR="003C0A22">
        <w:rPr>
          <w:b/>
          <w:bCs/>
          <w:shd w:val="clear" w:color="auto" w:fill="FFFFFF"/>
        </w:rPr>
        <w:t xml:space="preserve"> от верхнего ПО</w:t>
      </w:r>
    </w:p>
    <w:tbl>
      <w:tblPr>
        <w:tblW w:w="10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7"/>
        <w:gridCol w:w="2410"/>
        <w:gridCol w:w="5670"/>
      </w:tblGrid>
      <w:tr w:rsidR="00E30E1A" w:rsidRPr="00D56192" w14:paraId="1FB5DEAD" w14:textId="77777777" w:rsidTr="006D7C1F">
        <w:trPr>
          <w:trHeight w:val="90"/>
        </w:trPr>
        <w:tc>
          <w:tcPr>
            <w:tcW w:w="1977" w:type="dxa"/>
            <w:shd w:val="clear" w:color="auto" w:fill="auto"/>
            <w:vAlign w:val="center"/>
            <w:hideMark/>
          </w:tcPr>
          <w:p w14:paraId="2A6F8130" w14:textId="77777777" w:rsidR="00E30E1A" w:rsidRPr="00D56192" w:rsidRDefault="00E30E1A" w:rsidP="006D7C1F">
            <w:pPr>
              <w:pStyle w:val="ae"/>
              <w:rPr>
                <w:b/>
                <w:bCs/>
                <w:lang w:eastAsia="ru-RU"/>
              </w:rPr>
            </w:pPr>
            <w:r w:rsidRPr="00D56192">
              <w:rPr>
                <w:b/>
                <w:bCs/>
                <w:lang w:eastAsia="ru-RU"/>
              </w:rPr>
              <w:t>Тип </w:t>
            </w:r>
          </w:p>
        </w:tc>
        <w:tc>
          <w:tcPr>
            <w:tcW w:w="2410" w:type="dxa"/>
            <w:shd w:val="clear" w:color="auto" w:fill="auto"/>
            <w:vAlign w:val="center"/>
            <w:hideMark/>
          </w:tcPr>
          <w:p w14:paraId="12BBD300" w14:textId="77777777" w:rsidR="00E30E1A" w:rsidRPr="00D56192" w:rsidRDefault="00E30E1A" w:rsidP="006D7C1F">
            <w:pPr>
              <w:pStyle w:val="ae"/>
              <w:rPr>
                <w:b/>
                <w:bCs/>
                <w:lang w:eastAsia="ru-RU"/>
              </w:rPr>
            </w:pPr>
            <w:r w:rsidRPr="00D56192">
              <w:rPr>
                <w:b/>
                <w:bCs/>
                <w:lang w:eastAsia="ru-RU"/>
              </w:rPr>
              <w:t>Имя </w:t>
            </w: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14:paraId="4A9A6231" w14:textId="77777777" w:rsidR="00E30E1A" w:rsidRPr="00D56192" w:rsidRDefault="00E30E1A" w:rsidP="006D7C1F">
            <w:pPr>
              <w:pStyle w:val="ae"/>
              <w:rPr>
                <w:b/>
                <w:bCs/>
                <w:lang w:eastAsia="ru-RU"/>
              </w:rPr>
            </w:pPr>
            <w:r w:rsidRPr="00D56192">
              <w:rPr>
                <w:b/>
                <w:bCs/>
                <w:lang w:eastAsia="ru-RU"/>
              </w:rPr>
              <w:t>Описание </w:t>
            </w:r>
          </w:p>
        </w:tc>
      </w:tr>
      <w:tr w:rsidR="00E30E1A" w:rsidRPr="00532959" w14:paraId="62C43B50" w14:textId="77777777" w:rsidTr="006D7C1F">
        <w:trPr>
          <w:trHeight w:val="270"/>
        </w:trPr>
        <w:tc>
          <w:tcPr>
            <w:tcW w:w="1977" w:type="dxa"/>
            <w:shd w:val="clear" w:color="auto" w:fill="auto"/>
            <w:vAlign w:val="center"/>
            <w:hideMark/>
          </w:tcPr>
          <w:p w14:paraId="1F2C4367" w14:textId="77777777" w:rsidR="00E30E1A" w:rsidRPr="00532959" w:rsidRDefault="00E30E1A" w:rsidP="006D7C1F">
            <w:pPr>
              <w:pStyle w:val="ae"/>
              <w:rPr>
                <w:lang w:eastAsia="ru-RU"/>
              </w:rPr>
            </w:pPr>
            <w:r w:rsidRPr="00532959">
              <w:rPr>
                <w:lang w:eastAsia="ru-RU"/>
              </w:rPr>
              <w:t>строка </w:t>
            </w:r>
          </w:p>
        </w:tc>
        <w:tc>
          <w:tcPr>
            <w:tcW w:w="2410" w:type="dxa"/>
            <w:shd w:val="clear" w:color="auto" w:fill="auto"/>
            <w:vAlign w:val="center"/>
            <w:hideMark/>
          </w:tcPr>
          <w:p w14:paraId="002294DF" w14:textId="77777777" w:rsidR="00E30E1A" w:rsidRPr="00532959" w:rsidRDefault="00E30E1A" w:rsidP="006D7C1F">
            <w:pPr>
              <w:pStyle w:val="ae"/>
              <w:rPr>
                <w:lang w:eastAsia="ru-RU"/>
              </w:rPr>
            </w:pPr>
            <w:proofErr w:type="spellStart"/>
            <w:r w:rsidRPr="00532959">
              <w:rPr>
                <w:lang w:eastAsia="ru-RU"/>
              </w:rPr>
              <w:t>id</w:t>
            </w:r>
            <w:proofErr w:type="spellEnd"/>
            <w:r w:rsidRPr="00532959">
              <w:rPr>
                <w:lang w:eastAsia="ru-RU"/>
              </w:rPr>
              <w:t> </w:t>
            </w: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14:paraId="49B5E94E" w14:textId="77777777" w:rsidR="00E30E1A" w:rsidRPr="00532959" w:rsidRDefault="00E30E1A" w:rsidP="006D7C1F">
            <w:pPr>
              <w:pStyle w:val="ae"/>
              <w:rPr>
                <w:lang w:eastAsia="ru-RU"/>
              </w:rPr>
            </w:pPr>
            <w:r w:rsidRPr="00532959">
              <w:rPr>
                <w:lang w:eastAsia="ru-RU"/>
              </w:rPr>
              <w:t>Уникальный идентификатор задания.</w:t>
            </w:r>
          </w:p>
        </w:tc>
      </w:tr>
      <w:tr w:rsidR="00E30E1A" w:rsidRPr="00532959" w14:paraId="109E5E26" w14:textId="77777777" w:rsidTr="006D7C1F">
        <w:trPr>
          <w:trHeight w:val="225"/>
        </w:trPr>
        <w:tc>
          <w:tcPr>
            <w:tcW w:w="1977" w:type="dxa"/>
            <w:shd w:val="clear" w:color="auto" w:fill="auto"/>
            <w:vAlign w:val="center"/>
            <w:hideMark/>
          </w:tcPr>
          <w:p w14:paraId="1D245C75" w14:textId="77777777" w:rsidR="00E30E1A" w:rsidRPr="00532959" w:rsidRDefault="00E30E1A" w:rsidP="006D7C1F">
            <w:pPr>
              <w:pStyle w:val="ae"/>
              <w:rPr>
                <w:lang w:eastAsia="ru-RU"/>
              </w:rPr>
            </w:pPr>
            <w:r w:rsidRPr="00532959">
              <w:rPr>
                <w:lang w:eastAsia="ru-RU"/>
              </w:rPr>
              <w:t>строка </w:t>
            </w:r>
          </w:p>
        </w:tc>
        <w:tc>
          <w:tcPr>
            <w:tcW w:w="2410" w:type="dxa"/>
            <w:shd w:val="clear" w:color="auto" w:fill="auto"/>
            <w:vAlign w:val="center"/>
            <w:hideMark/>
          </w:tcPr>
          <w:p w14:paraId="16FBB9AA" w14:textId="77777777" w:rsidR="00E30E1A" w:rsidRPr="00532959" w:rsidRDefault="00E30E1A" w:rsidP="006D7C1F">
            <w:pPr>
              <w:pStyle w:val="ae"/>
              <w:rPr>
                <w:lang w:eastAsia="ru-RU"/>
              </w:rPr>
            </w:pPr>
            <w:proofErr w:type="spellStart"/>
            <w:r w:rsidRPr="00532959">
              <w:rPr>
                <w:lang w:val="en-US" w:eastAsia="ru-RU"/>
              </w:rPr>
              <w:t>lineNum</w:t>
            </w:r>
            <w:proofErr w:type="spellEnd"/>
            <w:r w:rsidRPr="00532959">
              <w:rPr>
                <w:lang w:eastAsia="ru-RU"/>
              </w:rPr>
              <w:t>  </w:t>
            </w: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14:paraId="520E7B55" w14:textId="77777777" w:rsidR="00E30E1A" w:rsidRPr="00532959" w:rsidRDefault="00E30E1A" w:rsidP="006D7C1F">
            <w:pPr>
              <w:pStyle w:val="ae"/>
              <w:rPr>
                <w:lang w:eastAsia="ru-RU"/>
              </w:rPr>
            </w:pPr>
            <w:r w:rsidRPr="00532959">
              <w:rPr>
                <w:lang w:eastAsia="ru-RU"/>
              </w:rPr>
              <w:t>Номер линии для, которой сформировано это задание.</w:t>
            </w:r>
          </w:p>
        </w:tc>
      </w:tr>
      <w:tr w:rsidR="00E30E1A" w:rsidRPr="00532959" w14:paraId="236A8436" w14:textId="77777777" w:rsidTr="006D7C1F">
        <w:trPr>
          <w:trHeight w:val="45"/>
        </w:trPr>
        <w:tc>
          <w:tcPr>
            <w:tcW w:w="1977" w:type="dxa"/>
            <w:shd w:val="clear" w:color="auto" w:fill="auto"/>
            <w:vAlign w:val="center"/>
            <w:hideMark/>
          </w:tcPr>
          <w:p w14:paraId="268E8B5B" w14:textId="77777777" w:rsidR="00E30E1A" w:rsidRPr="00532959" w:rsidRDefault="00E30E1A" w:rsidP="006D7C1F">
            <w:pPr>
              <w:pStyle w:val="ae"/>
              <w:rPr>
                <w:lang w:eastAsia="ru-RU"/>
              </w:rPr>
            </w:pPr>
            <w:r w:rsidRPr="00532959">
              <w:rPr>
                <w:lang w:eastAsia="ru-RU"/>
              </w:rPr>
              <w:t>строка </w:t>
            </w:r>
          </w:p>
        </w:tc>
        <w:tc>
          <w:tcPr>
            <w:tcW w:w="2410" w:type="dxa"/>
            <w:shd w:val="clear" w:color="auto" w:fill="auto"/>
            <w:vAlign w:val="center"/>
            <w:hideMark/>
          </w:tcPr>
          <w:p w14:paraId="4584FAB3" w14:textId="77777777" w:rsidR="00E30E1A" w:rsidRPr="00532959" w:rsidRDefault="00E30E1A" w:rsidP="006D7C1F">
            <w:pPr>
              <w:pStyle w:val="ae"/>
              <w:rPr>
                <w:lang w:eastAsia="ru-RU"/>
              </w:rPr>
            </w:pPr>
            <w:proofErr w:type="spellStart"/>
            <w:r w:rsidRPr="00532959">
              <w:rPr>
                <w:lang w:val="en-US" w:eastAsia="ru-RU"/>
              </w:rPr>
              <w:t>gtin</w:t>
            </w:r>
            <w:proofErr w:type="spellEnd"/>
            <w:r w:rsidRPr="00532959">
              <w:rPr>
                <w:lang w:eastAsia="ru-RU"/>
              </w:rPr>
              <w:t> </w:t>
            </w: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14:paraId="19927A4C" w14:textId="77777777" w:rsidR="00E30E1A" w:rsidRPr="00532959" w:rsidRDefault="00E30E1A" w:rsidP="006D7C1F">
            <w:pPr>
              <w:pStyle w:val="ae"/>
              <w:rPr>
                <w:lang w:eastAsia="ru-RU"/>
              </w:rPr>
            </w:pPr>
            <w:r w:rsidRPr="00532959">
              <w:rPr>
                <w:lang w:eastAsia="ru-RU"/>
              </w:rPr>
              <w:t>Номер GTIN. 14 символов.</w:t>
            </w:r>
          </w:p>
        </w:tc>
      </w:tr>
      <w:tr w:rsidR="00E30E1A" w:rsidRPr="00532959" w14:paraId="77AC7F62" w14:textId="77777777" w:rsidTr="006D7C1F">
        <w:trPr>
          <w:trHeight w:val="45"/>
        </w:trPr>
        <w:tc>
          <w:tcPr>
            <w:tcW w:w="1977" w:type="dxa"/>
            <w:shd w:val="clear" w:color="auto" w:fill="auto"/>
            <w:vAlign w:val="center"/>
            <w:hideMark/>
          </w:tcPr>
          <w:p w14:paraId="485ED3D9" w14:textId="77777777" w:rsidR="00E30E1A" w:rsidRPr="00532959" w:rsidRDefault="00E30E1A" w:rsidP="006D7C1F">
            <w:pPr>
              <w:pStyle w:val="ae"/>
              <w:rPr>
                <w:lang w:eastAsia="ru-RU"/>
              </w:rPr>
            </w:pPr>
            <w:r w:rsidRPr="00532959">
              <w:rPr>
                <w:lang w:eastAsia="ru-RU"/>
              </w:rPr>
              <w:t>строка </w:t>
            </w:r>
          </w:p>
        </w:tc>
        <w:tc>
          <w:tcPr>
            <w:tcW w:w="2410" w:type="dxa"/>
            <w:shd w:val="clear" w:color="auto" w:fill="auto"/>
            <w:vAlign w:val="center"/>
            <w:hideMark/>
          </w:tcPr>
          <w:p w14:paraId="78F20990" w14:textId="77777777" w:rsidR="00E30E1A" w:rsidRPr="00532959" w:rsidRDefault="00E30E1A" w:rsidP="006D7C1F">
            <w:pPr>
              <w:pStyle w:val="ae"/>
              <w:rPr>
                <w:lang w:eastAsia="ru-RU"/>
              </w:rPr>
            </w:pPr>
            <w:proofErr w:type="spellStart"/>
            <w:r w:rsidRPr="00532959">
              <w:rPr>
                <w:lang w:val="en-US" w:eastAsia="ru-RU"/>
              </w:rPr>
              <w:t>lotNo</w:t>
            </w:r>
            <w:proofErr w:type="spellEnd"/>
            <w:r w:rsidRPr="00532959">
              <w:rPr>
                <w:lang w:val="en-US" w:eastAsia="ru-RU"/>
              </w:rPr>
              <w:t> </w:t>
            </w:r>
            <w:r w:rsidRPr="00532959">
              <w:rPr>
                <w:lang w:eastAsia="ru-RU"/>
              </w:rPr>
              <w:t> </w:t>
            </w: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14:paraId="7865E26E" w14:textId="77777777" w:rsidR="00E30E1A" w:rsidRPr="00532959" w:rsidRDefault="00E30E1A" w:rsidP="006D7C1F">
            <w:pPr>
              <w:pStyle w:val="ae"/>
              <w:rPr>
                <w:lang w:eastAsia="ru-RU"/>
              </w:rPr>
            </w:pPr>
            <w:r w:rsidRPr="00532959">
              <w:rPr>
                <w:lang w:eastAsia="ru-RU"/>
              </w:rPr>
              <w:t>Номер производственной серии, до 20 символов. </w:t>
            </w:r>
          </w:p>
        </w:tc>
      </w:tr>
      <w:tr w:rsidR="00E30E1A" w:rsidRPr="00532959" w14:paraId="2178C6E8" w14:textId="77777777" w:rsidTr="006D7C1F">
        <w:trPr>
          <w:trHeight w:val="45"/>
        </w:trPr>
        <w:tc>
          <w:tcPr>
            <w:tcW w:w="1977" w:type="dxa"/>
            <w:shd w:val="clear" w:color="auto" w:fill="auto"/>
            <w:vAlign w:val="center"/>
            <w:hideMark/>
          </w:tcPr>
          <w:p w14:paraId="2F9FC252" w14:textId="77777777" w:rsidR="00E30E1A" w:rsidRPr="00532959" w:rsidRDefault="00E30E1A" w:rsidP="006D7C1F">
            <w:pPr>
              <w:pStyle w:val="ae"/>
              <w:rPr>
                <w:lang w:eastAsia="ru-RU"/>
              </w:rPr>
            </w:pPr>
            <w:proofErr w:type="spellStart"/>
            <w:r w:rsidRPr="00532959">
              <w:rPr>
                <w:lang w:eastAsia="ru-RU"/>
              </w:rPr>
              <w:t>int</w:t>
            </w:r>
            <w:proofErr w:type="spellEnd"/>
            <w:r w:rsidRPr="00532959">
              <w:rPr>
                <w:lang w:eastAsia="ru-RU"/>
              </w:rPr>
              <w:t> </w:t>
            </w:r>
          </w:p>
        </w:tc>
        <w:tc>
          <w:tcPr>
            <w:tcW w:w="2410" w:type="dxa"/>
            <w:shd w:val="clear" w:color="auto" w:fill="auto"/>
            <w:vAlign w:val="center"/>
            <w:hideMark/>
          </w:tcPr>
          <w:p w14:paraId="1EEE9709" w14:textId="77777777" w:rsidR="00E30E1A" w:rsidRPr="00532959" w:rsidRDefault="00E30E1A" w:rsidP="006D7C1F">
            <w:pPr>
              <w:pStyle w:val="ae"/>
              <w:rPr>
                <w:lang w:eastAsia="ru-RU"/>
              </w:rPr>
            </w:pPr>
            <w:proofErr w:type="spellStart"/>
            <w:r w:rsidRPr="00532959">
              <w:rPr>
                <w:lang w:eastAsia="ru-RU"/>
              </w:rPr>
              <w:t>numРacksInBox</w:t>
            </w:r>
            <w:proofErr w:type="spellEnd"/>
            <w:r w:rsidRPr="00532959">
              <w:rPr>
                <w:lang w:eastAsia="ru-RU"/>
              </w:rPr>
              <w:t>  </w:t>
            </w: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14:paraId="4225068A" w14:textId="77777777" w:rsidR="00E30E1A" w:rsidRPr="00532959" w:rsidRDefault="00E30E1A" w:rsidP="006D7C1F">
            <w:pPr>
              <w:pStyle w:val="ae"/>
              <w:rPr>
                <w:lang w:eastAsia="ru-RU"/>
              </w:rPr>
            </w:pPr>
            <w:r w:rsidRPr="00532959">
              <w:rPr>
                <w:lang w:eastAsia="ru-RU"/>
              </w:rPr>
              <w:t xml:space="preserve">Кол-во </w:t>
            </w:r>
            <w:r>
              <w:rPr>
                <w:lang w:eastAsia="ru-RU"/>
              </w:rPr>
              <w:t>продуктов</w:t>
            </w:r>
            <w:r w:rsidRPr="00532959">
              <w:rPr>
                <w:lang w:eastAsia="ru-RU"/>
              </w:rPr>
              <w:t xml:space="preserve"> в коробе. </w:t>
            </w:r>
          </w:p>
        </w:tc>
      </w:tr>
      <w:tr w:rsidR="00E30E1A" w:rsidRPr="00532959" w14:paraId="72B62F60" w14:textId="77777777" w:rsidTr="006D7C1F">
        <w:trPr>
          <w:trHeight w:val="45"/>
        </w:trPr>
        <w:tc>
          <w:tcPr>
            <w:tcW w:w="1977" w:type="dxa"/>
            <w:shd w:val="clear" w:color="auto" w:fill="auto"/>
            <w:vAlign w:val="center"/>
          </w:tcPr>
          <w:p w14:paraId="317385E7" w14:textId="77777777" w:rsidR="00E30E1A" w:rsidRPr="00532959" w:rsidRDefault="00E30E1A" w:rsidP="006D7C1F">
            <w:pPr>
              <w:pStyle w:val="ae"/>
              <w:rPr>
                <w:lang w:eastAsia="ru-RU"/>
              </w:rPr>
            </w:pPr>
            <w:r w:rsidRPr="00532959">
              <w:rPr>
                <w:lang w:eastAsia="ru-RU"/>
              </w:rPr>
              <w:t>строка 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7E4BDAB" w14:textId="77777777" w:rsidR="00E30E1A" w:rsidRPr="00532959" w:rsidRDefault="00E30E1A" w:rsidP="006D7C1F">
            <w:pPr>
              <w:pStyle w:val="ae"/>
              <w:rPr>
                <w:lang w:eastAsia="ru-RU"/>
              </w:rPr>
            </w:pPr>
            <w:proofErr w:type="spellStart"/>
            <w:r w:rsidRPr="00A03448">
              <w:rPr>
                <w:lang w:eastAsia="ru-RU"/>
              </w:rPr>
              <w:t>productName</w:t>
            </w:r>
            <w:proofErr w:type="spellEnd"/>
          </w:p>
        </w:tc>
        <w:tc>
          <w:tcPr>
            <w:tcW w:w="5670" w:type="dxa"/>
            <w:shd w:val="clear" w:color="auto" w:fill="auto"/>
            <w:vAlign w:val="center"/>
          </w:tcPr>
          <w:p w14:paraId="5D4D1F4A" w14:textId="77777777" w:rsidR="00E30E1A" w:rsidRPr="00532959" w:rsidRDefault="00E30E1A" w:rsidP="006D7C1F">
            <w:pPr>
              <w:pStyle w:val="ae"/>
              <w:rPr>
                <w:lang w:eastAsia="ru-RU"/>
              </w:rPr>
            </w:pPr>
            <w:r>
              <w:rPr>
                <w:lang w:eastAsia="ru-RU"/>
              </w:rPr>
              <w:t>Наименование продукта</w:t>
            </w:r>
          </w:p>
        </w:tc>
      </w:tr>
      <w:tr w:rsidR="00E30E1A" w:rsidRPr="00532959" w14:paraId="41132C55" w14:textId="77777777" w:rsidTr="006D7C1F">
        <w:trPr>
          <w:trHeight w:val="4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45961" w14:textId="77777777" w:rsidR="00E30E1A" w:rsidRPr="00532959" w:rsidRDefault="00E30E1A" w:rsidP="006D7C1F">
            <w:pPr>
              <w:pStyle w:val="ae"/>
              <w:rPr>
                <w:lang w:eastAsia="ru-RU"/>
              </w:rPr>
            </w:pPr>
            <w:proofErr w:type="spellStart"/>
            <w:r w:rsidRPr="00532959">
              <w:rPr>
                <w:lang w:eastAsia="ru-RU"/>
              </w:rPr>
              <w:t>int</w:t>
            </w:r>
            <w:proofErr w:type="spellEnd"/>
            <w:r w:rsidRPr="00532959">
              <w:rPr>
                <w:lang w:eastAsia="ru-RU"/>
              </w:rPr>
              <w:t> 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5C079" w14:textId="77777777" w:rsidR="00E30E1A" w:rsidRPr="00532959" w:rsidRDefault="00E30E1A" w:rsidP="006D7C1F">
            <w:pPr>
              <w:pStyle w:val="ae"/>
              <w:rPr>
                <w:lang w:eastAsia="ru-RU"/>
              </w:rPr>
            </w:pPr>
            <w:proofErr w:type="spellStart"/>
            <w:r w:rsidRPr="008D1BE6">
              <w:rPr>
                <w:lang w:eastAsia="ru-RU"/>
              </w:rPr>
              <w:t>numPacksInSeries</w:t>
            </w:r>
            <w:proofErr w:type="spellEnd"/>
            <w:r w:rsidRPr="00532959">
              <w:rPr>
                <w:lang w:eastAsia="ru-RU"/>
              </w:rPr>
              <w:t> 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59A73" w14:textId="77777777" w:rsidR="00E30E1A" w:rsidRPr="00532959" w:rsidRDefault="00E30E1A" w:rsidP="006D7C1F">
            <w:pPr>
              <w:pStyle w:val="ae"/>
              <w:rPr>
                <w:lang w:eastAsia="ru-RU"/>
              </w:rPr>
            </w:pPr>
            <w:r w:rsidRPr="00532959">
              <w:rPr>
                <w:lang w:eastAsia="ru-RU"/>
              </w:rPr>
              <w:t xml:space="preserve">Ожидаемое количество </w:t>
            </w:r>
            <w:r>
              <w:rPr>
                <w:lang w:eastAsia="ru-RU"/>
              </w:rPr>
              <w:t>продуктов</w:t>
            </w:r>
            <w:r w:rsidRPr="00532959">
              <w:rPr>
                <w:lang w:eastAsia="ru-RU"/>
              </w:rPr>
              <w:t xml:space="preserve"> в серии (определяется по заданию на производство серии) </w:t>
            </w:r>
          </w:p>
        </w:tc>
      </w:tr>
    </w:tbl>
    <w:p w14:paraId="17988AC7" w14:textId="77777777" w:rsidR="00E30E1A" w:rsidRPr="008D1BE6" w:rsidRDefault="00E30E1A" w:rsidP="00E30E1A">
      <w:pPr>
        <w:rPr>
          <w:rFonts w:cs="Arial"/>
          <w:b/>
          <w:color w:val="252525"/>
          <w:shd w:val="clear" w:color="auto" w:fill="FFFFFF"/>
          <w:lang w:val="en-US"/>
        </w:rPr>
      </w:pPr>
      <w:r w:rsidRPr="008D1BE6">
        <w:rPr>
          <w:rFonts w:cs="Arial"/>
          <w:b/>
          <w:color w:val="252525"/>
          <w:shd w:val="clear" w:color="auto" w:fill="FFFFFF"/>
        </w:rPr>
        <w:t>Пример</w:t>
      </w:r>
    </w:p>
    <w:p w14:paraId="5210BC39" w14:textId="77777777" w:rsidR="00E30E1A" w:rsidRPr="008D1BE6" w:rsidRDefault="00E30E1A" w:rsidP="00E30E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8D1B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711BEEE" w14:textId="77777777" w:rsidR="00E30E1A" w:rsidRPr="008D1BE6" w:rsidRDefault="00E30E1A" w:rsidP="00E30E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8D1B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"id": "f8453afd-de4e-11e7-8110-000c73101135117",</w:t>
      </w:r>
    </w:p>
    <w:p w14:paraId="2ED6A3B4" w14:textId="77777777" w:rsidR="00E30E1A" w:rsidRPr="008D1BE6" w:rsidRDefault="00E30E1A" w:rsidP="00E30E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8D1B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"</w:t>
      </w:r>
      <w:proofErr w:type="spellStart"/>
      <w:r w:rsidRPr="008D1B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gtin</w:t>
      </w:r>
      <w:proofErr w:type="spellEnd"/>
      <w:r w:rsidRPr="008D1B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": "04604567890126",</w:t>
      </w:r>
    </w:p>
    <w:p w14:paraId="7B52F1CD" w14:textId="77777777" w:rsidR="00E30E1A" w:rsidRPr="008D1BE6" w:rsidRDefault="00E30E1A" w:rsidP="00E30E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8D1B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"</w:t>
      </w:r>
      <w:proofErr w:type="spellStart"/>
      <w:r w:rsidRPr="008D1B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lotNo</w:t>
      </w:r>
      <w:proofErr w:type="spellEnd"/>
      <w:r w:rsidRPr="008D1B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": "Series 2",</w:t>
      </w:r>
    </w:p>
    <w:p w14:paraId="38133544" w14:textId="77777777" w:rsidR="00E30E1A" w:rsidRPr="008D1BE6" w:rsidRDefault="00E30E1A" w:rsidP="00E30E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8D1B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"</w:t>
      </w:r>
      <w:proofErr w:type="spellStart"/>
      <w:r w:rsidRPr="008D1B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lineNum</w:t>
      </w:r>
      <w:proofErr w:type="spellEnd"/>
      <w:r w:rsidRPr="008D1B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": "2",</w:t>
      </w:r>
    </w:p>
    <w:p w14:paraId="53EF4BD7" w14:textId="77777777" w:rsidR="00E30E1A" w:rsidRPr="00E31502" w:rsidRDefault="00E30E1A" w:rsidP="00E30E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E315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"</w:t>
      </w:r>
      <w:r w:rsidRPr="008D1B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num</w:t>
      </w:r>
      <w:r w:rsidRPr="008D1B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Р</w:t>
      </w:r>
      <w:proofErr w:type="spellStart"/>
      <w:r w:rsidRPr="008D1B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acksInBox</w:t>
      </w:r>
      <w:proofErr w:type="spellEnd"/>
      <w:r w:rsidRPr="00E315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": 4,</w:t>
      </w:r>
    </w:p>
    <w:p w14:paraId="1E3D64A7" w14:textId="77777777" w:rsidR="00E30E1A" w:rsidRPr="008D1BE6" w:rsidRDefault="00E30E1A" w:rsidP="00E30E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8D1B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"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productName</w:t>
      </w:r>
      <w:proofErr w:type="spellEnd"/>
      <w:r w:rsidRPr="008D1B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": "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Моцарелла 300 гр.</w:t>
      </w:r>
      <w:r w:rsidRPr="008D1B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",</w:t>
      </w:r>
    </w:p>
    <w:p w14:paraId="344B2393" w14:textId="77777777" w:rsidR="00E30E1A" w:rsidRPr="008D1BE6" w:rsidRDefault="00E30E1A" w:rsidP="00E30E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D1B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"</w:t>
      </w:r>
      <w:proofErr w:type="spellStart"/>
      <w:r w:rsidRPr="008D1BE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numPacksInSeries</w:t>
      </w:r>
      <w:proofErr w:type="spellEnd"/>
      <w:r w:rsidRPr="008D1B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": 10000,</w:t>
      </w:r>
    </w:p>
    <w:p w14:paraId="41A08E20" w14:textId="77777777" w:rsidR="00E30E1A" w:rsidRPr="008D1BE6" w:rsidRDefault="00E30E1A" w:rsidP="00E30E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D1B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14:paraId="477945A7" w14:textId="77777777" w:rsidR="00E30E1A" w:rsidRDefault="00E30E1A" w:rsidP="00E30E1A">
      <w:pPr>
        <w:pStyle w:val="ae"/>
      </w:pPr>
    </w:p>
    <w:p w14:paraId="12720451" w14:textId="3AB09859" w:rsidR="00E30E1A" w:rsidRPr="00D82757" w:rsidRDefault="00E30E1A" w:rsidP="00E30E1A">
      <w:pPr>
        <w:pStyle w:val="ae"/>
        <w:numPr>
          <w:ilvl w:val="0"/>
          <w:numId w:val="26"/>
        </w:numPr>
        <w:rPr>
          <w:b/>
          <w:bCs/>
        </w:rPr>
      </w:pPr>
      <w:bookmarkStart w:id="2" w:name="_Toc532928749"/>
      <w:r w:rsidRPr="00D82757">
        <w:rPr>
          <w:b/>
          <w:bCs/>
        </w:rPr>
        <w:t>Результат</w:t>
      </w:r>
      <w:bookmarkEnd w:id="2"/>
      <w:r w:rsidR="003C0A22">
        <w:rPr>
          <w:b/>
          <w:bCs/>
        </w:rPr>
        <w:t xml:space="preserve"> в верхнее ПО</w:t>
      </w:r>
    </w:p>
    <w:p w14:paraId="3B1C5970" w14:textId="77777777" w:rsidR="00E30E1A" w:rsidRDefault="00E30E1A" w:rsidP="00E30E1A">
      <w:pPr>
        <w:pStyle w:val="ae"/>
        <w:rPr>
          <w:rFonts w:cs="Arial"/>
        </w:rPr>
      </w:pPr>
      <w:r w:rsidRPr="005E3600">
        <w:rPr>
          <w:rFonts w:cs="Arial"/>
        </w:rPr>
        <w:t xml:space="preserve">Для передачи отчета о выполненном задании программа </w:t>
      </w:r>
      <w:r w:rsidRPr="005E3600">
        <w:rPr>
          <w:rFonts w:cs="Arial"/>
          <w:lang w:val="en-US"/>
        </w:rPr>
        <w:t>L</w:t>
      </w:r>
      <w:r w:rsidRPr="005E3600">
        <w:rPr>
          <w:rFonts w:cs="Arial"/>
        </w:rPr>
        <w:t xml:space="preserve">2 делает запрос на сервис </w:t>
      </w:r>
      <w:r w:rsidRPr="005E3600">
        <w:rPr>
          <w:rFonts w:cs="Arial"/>
          <w:lang w:val="en-US"/>
        </w:rPr>
        <w:t>L</w:t>
      </w:r>
      <w:r w:rsidRPr="005E3600">
        <w:rPr>
          <w:rFonts w:cs="Arial"/>
        </w:rPr>
        <w:t xml:space="preserve">3, передавая методом </w:t>
      </w:r>
      <w:r w:rsidRPr="005E3600">
        <w:rPr>
          <w:rFonts w:cs="Arial"/>
          <w:lang w:val="en-US"/>
        </w:rPr>
        <w:t>POST</w:t>
      </w:r>
      <w:r w:rsidRPr="005E3600">
        <w:rPr>
          <w:rFonts w:cs="Arial"/>
        </w:rPr>
        <w:t xml:space="preserve"> в качестве параметра массив данных </w:t>
      </w:r>
      <w:r w:rsidRPr="005E3600">
        <w:rPr>
          <w:rFonts w:cs="Arial"/>
          <w:lang w:val="en-US"/>
        </w:rPr>
        <w:t>JSON</w:t>
      </w:r>
      <w:r w:rsidRPr="005E3600">
        <w:rPr>
          <w:rFonts w:cs="Arial"/>
        </w:rPr>
        <w:t xml:space="preserve"> ниже приведенного типа. </w:t>
      </w:r>
    </w:p>
    <w:p w14:paraId="499FF880" w14:textId="77777777" w:rsidR="00E30E1A" w:rsidRDefault="00E30E1A" w:rsidP="00E30E1A">
      <w:pPr>
        <w:pStyle w:val="ae"/>
        <w:rPr>
          <w:rFonts w:cs="Arial"/>
        </w:rPr>
      </w:pPr>
    </w:p>
    <w:p w14:paraId="190D2609" w14:textId="77777777" w:rsidR="00E30E1A" w:rsidRPr="008A1230" w:rsidRDefault="00E30E1A" w:rsidP="00E30E1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360"/>
        <w:rPr>
          <w:color w:val="000000" w:themeColor="text1"/>
          <w:lang w:val="en-US"/>
        </w:rPr>
      </w:pPr>
      <w:r w:rsidRPr="008A1230">
        <w:rPr>
          <w:color w:val="000000" w:themeColor="text1"/>
          <w:lang w:val="en-US"/>
        </w:rPr>
        <w:t xml:space="preserve">POST /jobs/ </w:t>
      </w:r>
    </w:p>
    <w:p w14:paraId="2878F173" w14:textId="77777777" w:rsidR="00E30E1A" w:rsidRPr="005E3600" w:rsidRDefault="00E30E1A" w:rsidP="00E30E1A">
      <w:pPr>
        <w:pStyle w:val="ae"/>
        <w:ind w:left="360"/>
        <w:rPr>
          <w:rFonts w:cs="Arial"/>
        </w:rPr>
      </w:pPr>
    </w:p>
    <w:tbl>
      <w:tblPr>
        <w:tblW w:w="10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95"/>
        <w:gridCol w:w="1770"/>
        <w:gridCol w:w="5092"/>
      </w:tblGrid>
      <w:tr w:rsidR="00E30E1A" w:rsidRPr="00220FDD" w14:paraId="42C0A670" w14:textId="77777777" w:rsidTr="006D7C1F">
        <w:trPr>
          <w:trHeight w:val="45"/>
        </w:trPr>
        <w:tc>
          <w:tcPr>
            <w:tcW w:w="3195" w:type="dxa"/>
            <w:shd w:val="clear" w:color="auto" w:fill="auto"/>
            <w:hideMark/>
          </w:tcPr>
          <w:p w14:paraId="42D39BDF" w14:textId="77777777" w:rsidR="00E30E1A" w:rsidRPr="00220FDD" w:rsidRDefault="00E30E1A" w:rsidP="006D7C1F">
            <w:pPr>
              <w:pStyle w:val="ae"/>
              <w:rPr>
                <w:rFonts w:eastAsia="Times New Roman" w:cs="Arial"/>
                <w:lang w:eastAsia="ru-RU"/>
              </w:rPr>
            </w:pPr>
            <w:r w:rsidRPr="00220FDD">
              <w:rPr>
                <w:rFonts w:eastAsia="Times New Roman" w:cs="Arial"/>
                <w:b/>
                <w:bCs/>
                <w:color w:val="252525"/>
                <w:lang w:eastAsia="ru-RU"/>
              </w:rPr>
              <w:t>Тип</w:t>
            </w:r>
          </w:p>
        </w:tc>
        <w:tc>
          <w:tcPr>
            <w:tcW w:w="1770" w:type="dxa"/>
            <w:shd w:val="clear" w:color="auto" w:fill="auto"/>
            <w:hideMark/>
          </w:tcPr>
          <w:p w14:paraId="4B0FA4B6" w14:textId="77777777" w:rsidR="00E30E1A" w:rsidRPr="00220FDD" w:rsidRDefault="00E30E1A" w:rsidP="006D7C1F">
            <w:pPr>
              <w:pStyle w:val="ae"/>
              <w:rPr>
                <w:rFonts w:eastAsia="Times New Roman" w:cs="Arial"/>
                <w:lang w:eastAsia="ru-RU"/>
              </w:rPr>
            </w:pPr>
            <w:r w:rsidRPr="00220FDD">
              <w:rPr>
                <w:rFonts w:eastAsia="Times New Roman" w:cs="Arial"/>
                <w:b/>
                <w:bCs/>
                <w:color w:val="252525"/>
                <w:lang w:eastAsia="ru-RU"/>
              </w:rPr>
              <w:t>Имя</w:t>
            </w:r>
          </w:p>
        </w:tc>
        <w:tc>
          <w:tcPr>
            <w:tcW w:w="5092" w:type="dxa"/>
            <w:shd w:val="clear" w:color="auto" w:fill="auto"/>
            <w:hideMark/>
          </w:tcPr>
          <w:p w14:paraId="322EA6C5" w14:textId="77777777" w:rsidR="00E30E1A" w:rsidRPr="00220FDD" w:rsidRDefault="00E30E1A" w:rsidP="006D7C1F">
            <w:pPr>
              <w:pStyle w:val="ae"/>
              <w:rPr>
                <w:rFonts w:eastAsia="Times New Roman" w:cs="Arial"/>
                <w:lang w:eastAsia="ru-RU"/>
              </w:rPr>
            </w:pPr>
            <w:r w:rsidRPr="00220FDD">
              <w:rPr>
                <w:rFonts w:eastAsia="Times New Roman" w:cs="Arial"/>
                <w:b/>
                <w:bCs/>
                <w:color w:val="252525"/>
                <w:lang w:eastAsia="ru-RU"/>
              </w:rPr>
              <w:t>Описание</w:t>
            </w:r>
          </w:p>
        </w:tc>
      </w:tr>
      <w:tr w:rsidR="00E30E1A" w:rsidRPr="00220FDD" w14:paraId="5DF87B49" w14:textId="77777777" w:rsidTr="006D7C1F">
        <w:trPr>
          <w:trHeight w:val="60"/>
        </w:trPr>
        <w:tc>
          <w:tcPr>
            <w:tcW w:w="3195" w:type="dxa"/>
            <w:shd w:val="clear" w:color="auto" w:fill="auto"/>
            <w:hideMark/>
          </w:tcPr>
          <w:p w14:paraId="73BDEC7A" w14:textId="77777777" w:rsidR="00E30E1A" w:rsidRPr="00220FDD" w:rsidRDefault="00E30E1A" w:rsidP="006D7C1F">
            <w:pPr>
              <w:pStyle w:val="ae"/>
              <w:rPr>
                <w:rFonts w:eastAsia="Times New Roman" w:cs="Arial"/>
                <w:lang w:eastAsia="ru-RU"/>
              </w:rPr>
            </w:pPr>
            <w:r w:rsidRPr="00220FDD">
              <w:rPr>
                <w:rFonts w:eastAsia="Times New Roman" w:cs="Arial"/>
                <w:color w:val="000000"/>
                <w:lang w:eastAsia="ru-RU"/>
              </w:rPr>
              <w:t>строка</w:t>
            </w:r>
          </w:p>
        </w:tc>
        <w:tc>
          <w:tcPr>
            <w:tcW w:w="1770" w:type="dxa"/>
            <w:shd w:val="clear" w:color="auto" w:fill="auto"/>
            <w:hideMark/>
          </w:tcPr>
          <w:p w14:paraId="582603B2" w14:textId="77777777" w:rsidR="00E30E1A" w:rsidRPr="00220FDD" w:rsidRDefault="00E30E1A" w:rsidP="006D7C1F">
            <w:pPr>
              <w:pStyle w:val="ae"/>
              <w:rPr>
                <w:rFonts w:eastAsia="Times New Roman" w:cs="Arial"/>
                <w:lang w:eastAsia="ru-RU"/>
              </w:rPr>
            </w:pPr>
            <w:proofErr w:type="spellStart"/>
            <w:r w:rsidRPr="00220FDD">
              <w:rPr>
                <w:rFonts w:eastAsia="Times New Roman" w:cs="Arial"/>
                <w:color w:val="000000"/>
                <w:lang w:eastAsia="ru-RU"/>
              </w:rPr>
              <w:t>id</w:t>
            </w:r>
            <w:proofErr w:type="spellEnd"/>
          </w:p>
        </w:tc>
        <w:tc>
          <w:tcPr>
            <w:tcW w:w="5092" w:type="dxa"/>
            <w:shd w:val="clear" w:color="auto" w:fill="auto"/>
            <w:hideMark/>
          </w:tcPr>
          <w:p w14:paraId="4568BBC6" w14:textId="77777777" w:rsidR="00E30E1A" w:rsidRPr="00220FDD" w:rsidRDefault="00E30E1A" w:rsidP="006D7C1F">
            <w:pPr>
              <w:pStyle w:val="ae"/>
              <w:rPr>
                <w:rFonts w:eastAsia="Times New Roman" w:cs="Arial"/>
                <w:lang w:eastAsia="ru-RU"/>
              </w:rPr>
            </w:pPr>
            <w:r w:rsidRPr="00220FDD">
              <w:rPr>
                <w:rFonts w:eastAsia="Times New Roman" w:cs="Arial"/>
                <w:color w:val="000000"/>
                <w:lang w:eastAsia="ru-RU"/>
              </w:rPr>
              <w:t>Уникальный идентификатор задания.</w:t>
            </w:r>
            <w:r w:rsidRPr="00220FDD">
              <w:rPr>
                <w:rFonts w:eastAsia="Times New Roman" w:cs="Arial"/>
                <w:lang w:eastAsia="ru-RU"/>
              </w:rPr>
              <w:t> </w:t>
            </w:r>
          </w:p>
        </w:tc>
      </w:tr>
      <w:tr w:rsidR="00E30E1A" w:rsidRPr="00220FDD" w14:paraId="02F017B6" w14:textId="77777777" w:rsidTr="006D7C1F">
        <w:trPr>
          <w:trHeight w:val="45"/>
        </w:trPr>
        <w:tc>
          <w:tcPr>
            <w:tcW w:w="3195" w:type="dxa"/>
            <w:shd w:val="clear" w:color="auto" w:fill="auto"/>
            <w:hideMark/>
          </w:tcPr>
          <w:p w14:paraId="209E8FFD" w14:textId="77777777" w:rsidR="00E30E1A" w:rsidRPr="00220FDD" w:rsidRDefault="00E30E1A" w:rsidP="006D7C1F">
            <w:pPr>
              <w:pStyle w:val="ae"/>
              <w:rPr>
                <w:rFonts w:eastAsia="Times New Roman" w:cs="Arial"/>
                <w:lang w:eastAsia="ru-RU"/>
              </w:rPr>
            </w:pPr>
            <w:r w:rsidRPr="00220FDD">
              <w:rPr>
                <w:rFonts w:eastAsia="Times New Roman" w:cs="Arial"/>
                <w:color w:val="000000"/>
                <w:lang w:eastAsia="ru-RU"/>
              </w:rPr>
              <w:t>метка времени</w:t>
            </w:r>
          </w:p>
        </w:tc>
        <w:tc>
          <w:tcPr>
            <w:tcW w:w="1770" w:type="dxa"/>
            <w:shd w:val="clear" w:color="auto" w:fill="auto"/>
            <w:hideMark/>
          </w:tcPr>
          <w:p w14:paraId="7E06A909" w14:textId="77777777" w:rsidR="00E30E1A" w:rsidRPr="00220FDD" w:rsidRDefault="00E30E1A" w:rsidP="006D7C1F">
            <w:pPr>
              <w:pStyle w:val="ae"/>
              <w:rPr>
                <w:rFonts w:eastAsia="Times New Roman" w:cs="Arial"/>
                <w:lang w:eastAsia="ru-RU"/>
              </w:rPr>
            </w:pPr>
            <w:proofErr w:type="spellStart"/>
            <w:r w:rsidRPr="00220FDD">
              <w:rPr>
                <w:rFonts w:eastAsia="Times New Roman" w:cs="Arial"/>
                <w:color w:val="000000"/>
                <w:lang w:eastAsia="ru-RU"/>
              </w:rPr>
              <w:t>startTime</w:t>
            </w:r>
            <w:proofErr w:type="spellEnd"/>
          </w:p>
        </w:tc>
        <w:tc>
          <w:tcPr>
            <w:tcW w:w="5092" w:type="dxa"/>
            <w:shd w:val="clear" w:color="auto" w:fill="auto"/>
            <w:hideMark/>
          </w:tcPr>
          <w:p w14:paraId="608FAD16" w14:textId="77777777" w:rsidR="00E30E1A" w:rsidRPr="00220FDD" w:rsidRDefault="00E30E1A" w:rsidP="006D7C1F">
            <w:pPr>
              <w:pStyle w:val="ae"/>
              <w:rPr>
                <w:rFonts w:eastAsia="Times New Roman" w:cs="Arial"/>
                <w:lang w:eastAsia="ru-RU"/>
              </w:rPr>
            </w:pPr>
            <w:r w:rsidRPr="00220FDD">
              <w:rPr>
                <w:rFonts w:eastAsia="Times New Roman" w:cs="Arial"/>
                <w:color w:val="000000"/>
                <w:lang w:eastAsia="ru-RU"/>
              </w:rPr>
              <w:t>Время начала работы с заданием </w:t>
            </w:r>
            <w:r w:rsidRPr="00220FDD">
              <w:rPr>
                <w:rFonts w:eastAsia="Times New Roman" w:cs="Arial"/>
                <w:lang w:eastAsia="ru-RU"/>
              </w:rPr>
              <w:t> </w:t>
            </w:r>
          </w:p>
        </w:tc>
      </w:tr>
      <w:tr w:rsidR="00E30E1A" w:rsidRPr="00220FDD" w14:paraId="6EF4D465" w14:textId="77777777" w:rsidTr="006D7C1F">
        <w:trPr>
          <w:trHeight w:val="45"/>
        </w:trPr>
        <w:tc>
          <w:tcPr>
            <w:tcW w:w="3195" w:type="dxa"/>
            <w:shd w:val="clear" w:color="auto" w:fill="auto"/>
            <w:hideMark/>
          </w:tcPr>
          <w:p w14:paraId="4FCA581D" w14:textId="77777777" w:rsidR="00E30E1A" w:rsidRPr="00220FDD" w:rsidRDefault="00E30E1A" w:rsidP="006D7C1F">
            <w:pPr>
              <w:pStyle w:val="ae"/>
              <w:rPr>
                <w:rFonts w:eastAsia="Times New Roman" w:cs="Arial"/>
                <w:lang w:eastAsia="ru-RU"/>
              </w:rPr>
            </w:pPr>
            <w:r w:rsidRPr="00220FDD">
              <w:rPr>
                <w:rFonts w:eastAsia="Times New Roman" w:cs="Arial"/>
                <w:color w:val="000000"/>
                <w:lang w:eastAsia="ru-RU"/>
              </w:rPr>
              <w:t>метка времени</w:t>
            </w:r>
          </w:p>
        </w:tc>
        <w:tc>
          <w:tcPr>
            <w:tcW w:w="1770" w:type="dxa"/>
            <w:shd w:val="clear" w:color="auto" w:fill="auto"/>
            <w:hideMark/>
          </w:tcPr>
          <w:p w14:paraId="20A336D1" w14:textId="77777777" w:rsidR="00E30E1A" w:rsidRPr="00220FDD" w:rsidRDefault="00E30E1A" w:rsidP="006D7C1F">
            <w:pPr>
              <w:pStyle w:val="ae"/>
              <w:rPr>
                <w:rFonts w:eastAsia="Times New Roman" w:cs="Arial"/>
                <w:lang w:eastAsia="ru-RU"/>
              </w:rPr>
            </w:pPr>
            <w:proofErr w:type="spellStart"/>
            <w:r w:rsidRPr="00220FDD">
              <w:rPr>
                <w:rFonts w:eastAsia="Times New Roman" w:cs="Arial"/>
                <w:color w:val="000000"/>
                <w:lang w:eastAsia="ru-RU"/>
              </w:rPr>
              <w:t>endTime</w:t>
            </w:r>
            <w:proofErr w:type="spellEnd"/>
          </w:p>
        </w:tc>
        <w:tc>
          <w:tcPr>
            <w:tcW w:w="5092" w:type="dxa"/>
            <w:shd w:val="clear" w:color="auto" w:fill="auto"/>
            <w:hideMark/>
          </w:tcPr>
          <w:p w14:paraId="307AB815" w14:textId="77777777" w:rsidR="00E30E1A" w:rsidRPr="00220FDD" w:rsidRDefault="00E30E1A" w:rsidP="006D7C1F">
            <w:pPr>
              <w:pStyle w:val="ae"/>
              <w:rPr>
                <w:rFonts w:eastAsia="Times New Roman" w:cs="Arial"/>
                <w:lang w:eastAsia="ru-RU"/>
              </w:rPr>
            </w:pPr>
            <w:r w:rsidRPr="00220FDD">
              <w:rPr>
                <w:rFonts w:eastAsia="Times New Roman" w:cs="Arial"/>
                <w:color w:val="000000"/>
                <w:lang w:eastAsia="ru-RU"/>
              </w:rPr>
              <w:t>Время окончания работы с заданием</w:t>
            </w:r>
            <w:r w:rsidRPr="00220FDD">
              <w:rPr>
                <w:rFonts w:eastAsia="Times New Roman" w:cs="Arial"/>
                <w:lang w:eastAsia="ru-RU"/>
              </w:rPr>
              <w:t> </w:t>
            </w:r>
          </w:p>
        </w:tc>
      </w:tr>
      <w:tr w:rsidR="00E30E1A" w:rsidRPr="00220FDD" w14:paraId="026D6B6F" w14:textId="77777777" w:rsidTr="006D7C1F">
        <w:trPr>
          <w:trHeight w:val="45"/>
        </w:trPr>
        <w:tc>
          <w:tcPr>
            <w:tcW w:w="3195" w:type="dxa"/>
            <w:shd w:val="clear" w:color="auto" w:fill="auto"/>
            <w:hideMark/>
          </w:tcPr>
          <w:p w14:paraId="41850D91" w14:textId="77777777" w:rsidR="00E30E1A" w:rsidRPr="00220FDD" w:rsidRDefault="00E30E1A" w:rsidP="006D7C1F">
            <w:pPr>
              <w:pStyle w:val="ae"/>
              <w:rPr>
                <w:rFonts w:eastAsia="Times New Roman" w:cs="Arial"/>
                <w:lang w:eastAsia="ru-RU"/>
              </w:rPr>
            </w:pPr>
            <w:proofErr w:type="spellStart"/>
            <w:r w:rsidRPr="00220FDD">
              <w:rPr>
                <w:rFonts w:eastAsia="Times New Roman" w:cs="Arial"/>
                <w:color w:val="000000"/>
                <w:lang w:eastAsia="ru-RU"/>
              </w:rPr>
              <w:t>ма</w:t>
            </w:r>
            <w:proofErr w:type="spellEnd"/>
            <w:r w:rsidRPr="00220FDD">
              <w:rPr>
                <w:rFonts w:eastAsia="Times New Roman" w:cs="Arial"/>
                <w:color w:val="000000"/>
                <w:lang w:val="en-US" w:eastAsia="ru-RU"/>
              </w:rPr>
              <w:t>с</w:t>
            </w:r>
            <w:r w:rsidRPr="00220FDD">
              <w:rPr>
                <w:rFonts w:eastAsia="Times New Roman" w:cs="Arial"/>
                <w:color w:val="000000"/>
                <w:lang w:eastAsia="ru-RU"/>
              </w:rPr>
              <w:t>сив объектов</w:t>
            </w:r>
          </w:p>
        </w:tc>
        <w:tc>
          <w:tcPr>
            <w:tcW w:w="1770" w:type="dxa"/>
            <w:shd w:val="clear" w:color="auto" w:fill="auto"/>
            <w:hideMark/>
          </w:tcPr>
          <w:p w14:paraId="28665CA7" w14:textId="77777777" w:rsidR="00E30E1A" w:rsidRPr="00220FDD" w:rsidRDefault="00E30E1A" w:rsidP="006D7C1F">
            <w:pPr>
              <w:pStyle w:val="ae"/>
              <w:rPr>
                <w:rFonts w:eastAsia="Times New Roman" w:cs="Arial"/>
                <w:lang w:eastAsia="ru-RU"/>
              </w:rPr>
            </w:pPr>
            <w:proofErr w:type="spellStart"/>
            <w:r w:rsidRPr="00220FDD">
              <w:rPr>
                <w:rFonts w:eastAsia="Times New Roman" w:cs="Arial"/>
                <w:color w:val="000000"/>
                <w:lang w:eastAsia="ru-RU"/>
              </w:rPr>
              <w:t>operators</w:t>
            </w:r>
            <w:proofErr w:type="spellEnd"/>
          </w:p>
        </w:tc>
        <w:tc>
          <w:tcPr>
            <w:tcW w:w="5092" w:type="dxa"/>
            <w:shd w:val="clear" w:color="auto" w:fill="auto"/>
            <w:hideMark/>
          </w:tcPr>
          <w:p w14:paraId="79FD387F" w14:textId="77777777" w:rsidR="00E30E1A" w:rsidRPr="00220FDD" w:rsidRDefault="00E30E1A" w:rsidP="006D7C1F">
            <w:pPr>
              <w:pStyle w:val="ae"/>
              <w:rPr>
                <w:rFonts w:eastAsia="Times New Roman" w:cs="Arial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М</w:t>
            </w:r>
            <w:r w:rsidRPr="00220FDD">
              <w:rPr>
                <w:rFonts w:eastAsia="Times New Roman" w:cs="Arial"/>
                <w:color w:val="000000"/>
                <w:lang w:eastAsia="ru-RU"/>
              </w:rPr>
              <w:t>ассив,</w:t>
            </w:r>
            <w:r>
              <w:rPr>
                <w:rFonts w:eastAsia="Times New Roman" w:cs="Arial"/>
                <w:color w:val="000000"/>
                <w:lang w:eastAsia="ru-RU"/>
              </w:rPr>
              <w:t xml:space="preserve"> </w:t>
            </w:r>
            <w:r w:rsidRPr="00220FDD">
              <w:rPr>
                <w:rFonts w:eastAsia="Times New Roman" w:cs="Arial"/>
                <w:color w:val="000000"/>
                <w:lang w:eastAsia="ru-RU"/>
              </w:rPr>
              <w:t>содержащий объекты</w:t>
            </w:r>
            <w:r>
              <w:rPr>
                <w:rFonts w:eastAsia="Times New Roman" w:cs="Arial"/>
                <w:color w:val="000000"/>
                <w:lang w:eastAsia="ru-RU"/>
              </w:rPr>
              <w:t xml:space="preserve"> </w:t>
            </w:r>
            <w:proofErr w:type="spellStart"/>
            <w:proofErr w:type="gramStart"/>
            <w:r w:rsidRPr="00220FDD">
              <w:rPr>
                <w:rFonts w:eastAsia="Times New Roman" w:cs="Arial"/>
                <w:color w:val="000000"/>
                <w:lang w:eastAsia="ru-RU"/>
              </w:rPr>
              <w:t>Operator</w:t>
            </w:r>
            <w:proofErr w:type="spellEnd"/>
            <w:proofErr w:type="gramEnd"/>
            <w:r>
              <w:rPr>
                <w:rFonts w:eastAsia="Times New Roman" w:cs="Arial"/>
                <w:color w:val="000000"/>
                <w:lang w:eastAsia="ru-RU"/>
              </w:rPr>
              <w:t xml:space="preserve"> </w:t>
            </w:r>
            <w:r w:rsidRPr="00220FDD">
              <w:rPr>
                <w:rFonts w:eastAsia="Times New Roman" w:cs="Arial"/>
                <w:color w:val="000000"/>
                <w:lang w:eastAsia="ru-RU"/>
              </w:rPr>
              <w:t>описывающие мастера на линии</w:t>
            </w:r>
          </w:p>
        </w:tc>
      </w:tr>
      <w:tr w:rsidR="00E30E1A" w:rsidRPr="00220FDD" w14:paraId="577E41D6" w14:textId="77777777" w:rsidTr="006D7C1F">
        <w:trPr>
          <w:trHeight w:val="45"/>
        </w:trPr>
        <w:tc>
          <w:tcPr>
            <w:tcW w:w="3195" w:type="dxa"/>
            <w:shd w:val="clear" w:color="auto" w:fill="auto"/>
            <w:hideMark/>
          </w:tcPr>
          <w:p w14:paraId="3ABF2836" w14:textId="77777777" w:rsidR="00E30E1A" w:rsidRPr="00220FDD" w:rsidRDefault="00E30E1A" w:rsidP="006D7C1F">
            <w:pPr>
              <w:pStyle w:val="ae"/>
              <w:rPr>
                <w:rFonts w:eastAsia="Times New Roman" w:cs="Arial"/>
                <w:lang w:eastAsia="ru-RU"/>
              </w:rPr>
            </w:pPr>
            <w:r w:rsidRPr="00220FDD">
              <w:rPr>
                <w:rFonts w:eastAsia="Times New Roman" w:cs="Arial"/>
                <w:color w:val="000000"/>
                <w:lang w:eastAsia="ru-RU"/>
              </w:rPr>
              <w:t>Массив</w:t>
            </w:r>
            <w:r>
              <w:rPr>
                <w:rFonts w:eastAsia="Times New Roman" w:cs="Arial"/>
                <w:color w:val="000000"/>
                <w:lang w:eastAsia="ru-RU"/>
              </w:rPr>
              <w:t xml:space="preserve"> </w:t>
            </w:r>
            <w:r w:rsidRPr="00220FDD">
              <w:rPr>
                <w:rFonts w:eastAsia="Times New Roman" w:cs="Arial"/>
                <w:color w:val="000000"/>
                <w:lang w:eastAsia="ru-RU"/>
              </w:rPr>
              <w:t>строк</w:t>
            </w:r>
          </w:p>
        </w:tc>
        <w:tc>
          <w:tcPr>
            <w:tcW w:w="1770" w:type="dxa"/>
            <w:shd w:val="clear" w:color="auto" w:fill="auto"/>
            <w:hideMark/>
          </w:tcPr>
          <w:p w14:paraId="527683DF" w14:textId="77777777" w:rsidR="00E30E1A" w:rsidRPr="008D1BE6" w:rsidRDefault="00E30E1A" w:rsidP="006D7C1F">
            <w:pPr>
              <w:pStyle w:val="ae"/>
              <w:rPr>
                <w:rFonts w:eastAsia="Times New Roman" w:cs="Arial"/>
                <w:lang w:val="en-US" w:eastAsia="ru-RU"/>
              </w:rPr>
            </w:pPr>
            <w:r>
              <w:rPr>
                <w:rFonts w:eastAsia="Times New Roman" w:cs="Arial"/>
                <w:color w:val="000000"/>
                <w:lang w:val="en-US" w:eastAsia="ru-RU"/>
              </w:rPr>
              <w:t>Packs</w:t>
            </w:r>
          </w:p>
        </w:tc>
        <w:tc>
          <w:tcPr>
            <w:tcW w:w="5092" w:type="dxa"/>
            <w:shd w:val="clear" w:color="auto" w:fill="auto"/>
            <w:hideMark/>
          </w:tcPr>
          <w:p w14:paraId="27ADF434" w14:textId="77777777" w:rsidR="00E30E1A" w:rsidRPr="00220FDD" w:rsidRDefault="00E30E1A" w:rsidP="006D7C1F">
            <w:pPr>
              <w:pStyle w:val="ae"/>
              <w:rPr>
                <w:rFonts w:eastAsia="Times New Roman" w:cs="Arial"/>
                <w:lang w:eastAsia="ru-RU"/>
              </w:rPr>
            </w:pPr>
            <w:r w:rsidRPr="00220FDD">
              <w:rPr>
                <w:rFonts w:eastAsia="Times New Roman" w:cs="Arial"/>
                <w:color w:val="000000"/>
                <w:lang w:eastAsia="ru-RU"/>
              </w:rPr>
              <w:t>Массив,</w:t>
            </w:r>
            <w:r>
              <w:rPr>
                <w:rFonts w:eastAsia="Times New Roman" w:cs="Arial"/>
                <w:color w:val="000000"/>
                <w:lang w:eastAsia="ru-RU"/>
              </w:rPr>
              <w:t xml:space="preserve"> </w:t>
            </w:r>
            <w:r w:rsidRPr="00220FDD">
              <w:rPr>
                <w:rFonts w:eastAsia="Times New Roman" w:cs="Arial"/>
                <w:color w:val="000000"/>
                <w:lang w:eastAsia="ru-RU"/>
              </w:rPr>
              <w:t xml:space="preserve">содержащий номера </w:t>
            </w:r>
            <w:r>
              <w:rPr>
                <w:rFonts w:eastAsia="Times New Roman" w:cs="Arial"/>
                <w:color w:val="000000"/>
                <w:lang w:eastAsia="ru-RU"/>
              </w:rPr>
              <w:t>продуктов</w:t>
            </w:r>
            <w:r w:rsidRPr="00220FDD">
              <w:rPr>
                <w:rFonts w:eastAsia="Times New Roman" w:cs="Arial"/>
                <w:lang w:eastAsia="ru-RU"/>
              </w:rPr>
              <w:t> </w:t>
            </w:r>
          </w:p>
        </w:tc>
      </w:tr>
      <w:tr w:rsidR="00E30E1A" w:rsidRPr="00220FDD" w14:paraId="78C3866A" w14:textId="77777777" w:rsidTr="006D7C1F">
        <w:trPr>
          <w:trHeight w:val="45"/>
        </w:trPr>
        <w:tc>
          <w:tcPr>
            <w:tcW w:w="3195" w:type="dxa"/>
            <w:shd w:val="clear" w:color="auto" w:fill="auto"/>
            <w:hideMark/>
          </w:tcPr>
          <w:p w14:paraId="21B08B81" w14:textId="77777777" w:rsidR="00E30E1A" w:rsidRPr="00220FDD" w:rsidRDefault="00E30E1A" w:rsidP="006D7C1F">
            <w:pPr>
              <w:pStyle w:val="ae"/>
              <w:rPr>
                <w:rFonts w:eastAsia="Times New Roman" w:cs="Arial"/>
                <w:lang w:eastAsia="ru-RU"/>
              </w:rPr>
            </w:pPr>
            <w:r w:rsidRPr="00220FDD">
              <w:rPr>
                <w:rFonts w:eastAsia="Times New Roman" w:cs="Arial"/>
                <w:color w:val="000000"/>
                <w:lang w:eastAsia="ru-RU"/>
              </w:rPr>
              <w:t>Массив</w:t>
            </w:r>
            <w:r>
              <w:rPr>
                <w:rFonts w:eastAsia="Times New Roman" w:cs="Arial"/>
                <w:color w:val="000000"/>
                <w:lang w:eastAsia="ru-RU"/>
              </w:rPr>
              <w:t xml:space="preserve"> </w:t>
            </w:r>
            <w:r w:rsidRPr="00220FDD">
              <w:rPr>
                <w:rFonts w:eastAsia="Times New Roman" w:cs="Arial"/>
                <w:color w:val="000000"/>
                <w:lang w:eastAsia="ru-RU"/>
              </w:rPr>
              <w:t>строк</w:t>
            </w:r>
          </w:p>
        </w:tc>
        <w:tc>
          <w:tcPr>
            <w:tcW w:w="1770" w:type="dxa"/>
            <w:shd w:val="clear" w:color="auto" w:fill="auto"/>
            <w:hideMark/>
          </w:tcPr>
          <w:p w14:paraId="0CE4A8C3" w14:textId="77777777" w:rsidR="00E30E1A" w:rsidRPr="00220FDD" w:rsidRDefault="00E30E1A" w:rsidP="006D7C1F">
            <w:pPr>
              <w:pStyle w:val="ae"/>
              <w:rPr>
                <w:rFonts w:eastAsia="Times New Roman" w:cs="Arial"/>
                <w:lang w:eastAsia="ru-RU"/>
              </w:rPr>
            </w:pPr>
            <w:proofErr w:type="spellStart"/>
            <w:r w:rsidRPr="00220FDD">
              <w:rPr>
                <w:rFonts w:eastAsia="Times New Roman" w:cs="Arial"/>
                <w:color w:val="000000"/>
                <w:lang w:eastAsia="ru-RU"/>
              </w:rPr>
              <w:t>defectiveCodes</w:t>
            </w:r>
            <w:proofErr w:type="spellEnd"/>
          </w:p>
        </w:tc>
        <w:tc>
          <w:tcPr>
            <w:tcW w:w="5092" w:type="dxa"/>
            <w:shd w:val="clear" w:color="auto" w:fill="auto"/>
            <w:hideMark/>
          </w:tcPr>
          <w:p w14:paraId="3B2AEC99" w14:textId="77777777" w:rsidR="00E30E1A" w:rsidRPr="00220FDD" w:rsidRDefault="00E30E1A" w:rsidP="006D7C1F">
            <w:pPr>
              <w:pStyle w:val="ae"/>
              <w:rPr>
                <w:rFonts w:eastAsia="Times New Roman" w:cs="Arial"/>
                <w:lang w:eastAsia="ru-RU"/>
              </w:rPr>
            </w:pPr>
            <w:r w:rsidRPr="00220FDD">
              <w:rPr>
                <w:rFonts w:eastAsia="Times New Roman" w:cs="Arial"/>
                <w:color w:val="000000"/>
                <w:lang w:eastAsia="ru-RU"/>
              </w:rPr>
              <w:t>Массив отбракованных вручную номеров</w:t>
            </w:r>
            <w:r>
              <w:rPr>
                <w:rFonts w:eastAsia="Times New Roman" w:cs="Arial"/>
                <w:color w:val="000000"/>
                <w:lang w:eastAsia="ru-RU"/>
              </w:rPr>
              <w:t xml:space="preserve"> продуктов</w:t>
            </w:r>
            <w:r w:rsidRPr="00220FDD">
              <w:rPr>
                <w:rFonts w:eastAsia="Times New Roman" w:cs="Arial"/>
                <w:color w:val="000000"/>
                <w:lang w:eastAsia="ru-RU"/>
              </w:rPr>
              <w:t xml:space="preserve"> </w:t>
            </w:r>
          </w:p>
        </w:tc>
      </w:tr>
      <w:tr w:rsidR="00E30E1A" w:rsidRPr="00220FDD" w14:paraId="0B01960D" w14:textId="77777777" w:rsidTr="006D7C1F">
        <w:trPr>
          <w:trHeight w:val="45"/>
        </w:trPr>
        <w:tc>
          <w:tcPr>
            <w:tcW w:w="3195" w:type="dxa"/>
            <w:shd w:val="clear" w:color="auto" w:fill="auto"/>
          </w:tcPr>
          <w:p w14:paraId="000892BD" w14:textId="77777777" w:rsidR="00E30E1A" w:rsidRPr="00220FDD" w:rsidRDefault="00E30E1A" w:rsidP="006D7C1F">
            <w:pPr>
              <w:pStyle w:val="ae"/>
              <w:rPr>
                <w:rFonts w:eastAsia="Times New Roman" w:cs="Arial"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Массив объектов</w:t>
            </w:r>
          </w:p>
        </w:tc>
        <w:tc>
          <w:tcPr>
            <w:tcW w:w="1770" w:type="dxa"/>
            <w:shd w:val="clear" w:color="auto" w:fill="auto"/>
          </w:tcPr>
          <w:p w14:paraId="63F20472" w14:textId="77777777" w:rsidR="00E30E1A" w:rsidRPr="001A1C2E" w:rsidRDefault="00E30E1A" w:rsidP="006D7C1F">
            <w:pPr>
              <w:pStyle w:val="ae"/>
              <w:rPr>
                <w:rFonts w:eastAsia="Times New Roman" w:cs="Arial"/>
                <w:color w:val="000000"/>
                <w:lang w:val="en-US" w:eastAsia="ru-RU"/>
              </w:rPr>
            </w:pPr>
            <w:proofErr w:type="spellStart"/>
            <w:r>
              <w:rPr>
                <w:rFonts w:eastAsia="Times New Roman" w:cs="Arial"/>
                <w:color w:val="000000"/>
                <w:lang w:val="en-US" w:eastAsia="ru-RU"/>
              </w:rPr>
              <w:t>repeatPacks</w:t>
            </w:r>
            <w:proofErr w:type="spellEnd"/>
            <w:r>
              <w:rPr>
                <w:rFonts w:eastAsia="Times New Roman" w:cs="Arial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5092" w:type="dxa"/>
            <w:shd w:val="clear" w:color="auto" w:fill="auto"/>
          </w:tcPr>
          <w:p w14:paraId="56A17490" w14:textId="3234A35D" w:rsidR="00E30E1A" w:rsidRPr="001A1C2E" w:rsidRDefault="00E30E1A" w:rsidP="006D7C1F">
            <w:pPr>
              <w:pStyle w:val="ae"/>
              <w:rPr>
                <w:rFonts w:eastAsia="Times New Roman" w:cs="Arial"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 xml:space="preserve">Массив, содержащий </w:t>
            </w:r>
            <w:r w:rsidR="00506DCE">
              <w:rPr>
                <w:rFonts w:eastAsia="Times New Roman" w:cs="Arial"/>
                <w:color w:val="000000"/>
                <w:lang w:eastAsia="ru-RU"/>
              </w:rPr>
              <w:t>номера продуктов,</w:t>
            </w:r>
            <w:r>
              <w:rPr>
                <w:rFonts w:eastAsia="Times New Roman" w:cs="Arial"/>
                <w:color w:val="000000"/>
                <w:lang w:eastAsia="ru-RU"/>
              </w:rPr>
              <w:t xml:space="preserve"> прошедших сканер повторно.</w:t>
            </w:r>
          </w:p>
        </w:tc>
      </w:tr>
    </w:tbl>
    <w:p w14:paraId="56E62D1D" w14:textId="77777777" w:rsidR="00E30E1A" w:rsidRPr="00220FDD" w:rsidRDefault="00E30E1A" w:rsidP="00E30E1A">
      <w:pPr>
        <w:pStyle w:val="ae"/>
        <w:rPr>
          <w:rFonts w:eastAsia="Times New Roman" w:cs="Arial"/>
          <w:lang w:eastAsia="ru-RU"/>
        </w:rPr>
      </w:pPr>
      <w:r w:rsidRPr="00220FDD">
        <w:rPr>
          <w:rFonts w:eastAsia="Times New Roman" w:cs="Arial"/>
          <w:bCs/>
          <w:color w:val="000000"/>
          <w:lang w:eastAsia="ru-RU"/>
        </w:rPr>
        <w:t xml:space="preserve">Массив объектов </w:t>
      </w:r>
      <w:proofErr w:type="spellStart"/>
      <w:r w:rsidRPr="00220FDD">
        <w:rPr>
          <w:rFonts w:eastAsia="Times New Roman" w:cs="Arial"/>
          <w:bCs/>
          <w:color w:val="000000"/>
          <w:lang w:eastAsia="ru-RU"/>
        </w:rPr>
        <w:t>Operator</w:t>
      </w:r>
      <w:proofErr w:type="spellEnd"/>
      <w:r w:rsidRPr="00220FDD">
        <w:rPr>
          <w:rFonts w:eastAsia="Times New Roman" w:cs="Arial"/>
          <w:bCs/>
          <w:color w:val="000000"/>
          <w:lang w:eastAsia="ru-RU"/>
        </w:rPr>
        <w:t xml:space="preserve"> содержит информацию об операторе, работавшем над заданием и временем его работы. Содержит следующие поля: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1605"/>
        <w:gridCol w:w="6225"/>
      </w:tblGrid>
      <w:tr w:rsidR="00E30E1A" w:rsidRPr="00220FDD" w14:paraId="276C7E3F" w14:textId="77777777" w:rsidTr="006D7C1F">
        <w:trPr>
          <w:trHeight w:val="45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5D9ACF" w14:textId="77777777" w:rsidR="00E30E1A" w:rsidRPr="00220FDD" w:rsidRDefault="00E30E1A" w:rsidP="006D7C1F">
            <w:pPr>
              <w:pStyle w:val="ae"/>
              <w:rPr>
                <w:rFonts w:eastAsia="Times New Roman" w:cs="Arial"/>
                <w:lang w:eastAsia="ru-RU"/>
              </w:rPr>
            </w:pPr>
            <w:r w:rsidRPr="00220FDD">
              <w:rPr>
                <w:rFonts w:eastAsia="Times New Roman" w:cs="Arial"/>
                <w:b/>
                <w:bCs/>
                <w:color w:val="000000"/>
                <w:lang w:eastAsia="ru-RU"/>
              </w:rPr>
              <w:t>Тип</w:t>
            </w:r>
            <w:r w:rsidRPr="00220FDD">
              <w:rPr>
                <w:rFonts w:eastAsia="Times New Roman" w:cs="Arial"/>
                <w:lang w:eastAsia="ru-RU"/>
              </w:rPr>
              <w:t> </w:t>
            </w:r>
          </w:p>
        </w:tc>
        <w:tc>
          <w:tcPr>
            <w:tcW w:w="16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08D8E8" w14:textId="77777777" w:rsidR="00E30E1A" w:rsidRPr="00220FDD" w:rsidRDefault="00E30E1A" w:rsidP="006D7C1F">
            <w:pPr>
              <w:pStyle w:val="ae"/>
              <w:rPr>
                <w:rFonts w:eastAsia="Times New Roman" w:cs="Arial"/>
                <w:lang w:eastAsia="ru-RU"/>
              </w:rPr>
            </w:pPr>
            <w:r w:rsidRPr="00220FDD">
              <w:rPr>
                <w:rFonts w:eastAsia="Times New Roman" w:cs="Arial"/>
                <w:b/>
                <w:bCs/>
                <w:color w:val="000000"/>
                <w:lang w:eastAsia="ru-RU"/>
              </w:rPr>
              <w:t>Имя</w:t>
            </w:r>
            <w:r w:rsidRPr="00220FDD">
              <w:rPr>
                <w:rFonts w:eastAsia="Times New Roman" w:cs="Arial"/>
                <w:lang w:eastAsia="ru-RU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7610BA" w14:textId="77777777" w:rsidR="00E30E1A" w:rsidRPr="00220FDD" w:rsidRDefault="00E30E1A" w:rsidP="006D7C1F">
            <w:pPr>
              <w:pStyle w:val="ae"/>
              <w:rPr>
                <w:rFonts w:eastAsia="Times New Roman" w:cs="Arial"/>
                <w:lang w:eastAsia="ru-RU"/>
              </w:rPr>
            </w:pPr>
            <w:r w:rsidRPr="00220FDD">
              <w:rPr>
                <w:rFonts w:eastAsia="Times New Roman" w:cs="Arial"/>
                <w:b/>
                <w:bCs/>
                <w:color w:val="000000"/>
                <w:lang w:eastAsia="ru-RU"/>
              </w:rPr>
              <w:t>Описание</w:t>
            </w:r>
            <w:r w:rsidRPr="00220FDD">
              <w:rPr>
                <w:rFonts w:eastAsia="Times New Roman" w:cs="Arial"/>
                <w:lang w:eastAsia="ru-RU"/>
              </w:rPr>
              <w:t> </w:t>
            </w:r>
          </w:p>
        </w:tc>
      </w:tr>
      <w:tr w:rsidR="00E30E1A" w:rsidRPr="00220FDD" w14:paraId="593C6270" w14:textId="77777777" w:rsidTr="006D7C1F">
        <w:trPr>
          <w:trHeight w:val="45"/>
        </w:trPr>
        <w:tc>
          <w:tcPr>
            <w:tcW w:w="17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340617" w14:textId="77777777" w:rsidR="00E30E1A" w:rsidRPr="00220FDD" w:rsidRDefault="00E30E1A" w:rsidP="006D7C1F">
            <w:pPr>
              <w:pStyle w:val="ae"/>
              <w:rPr>
                <w:rFonts w:eastAsia="Times New Roman" w:cs="Arial"/>
                <w:lang w:eastAsia="ru-RU"/>
              </w:rPr>
            </w:pPr>
            <w:r w:rsidRPr="00220FDD">
              <w:rPr>
                <w:rFonts w:eastAsia="Times New Roman" w:cs="Arial"/>
                <w:color w:val="000000"/>
                <w:lang w:eastAsia="ru-RU"/>
              </w:rPr>
              <w:t>строка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DA539B" w14:textId="77777777" w:rsidR="00E30E1A" w:rsidRPr="00220FDD" w:rsidRDefault="00E30E1A" w:rsidP="006D7C1F">
            <w:pPr>
              <w:pStyle w:val="ae"/>
              <w:rPr>
                <w:rFonts w:eastAsia="Times New Roman" w:cs="Arial"/>
                <w:lang w:eastAsia="ru-RU"/>
              </w:rPr>
            </w:pPr>
            <w:proofErr w:type="spellStart"/>
            <w:r w:rsidRPr="00220FDD">
              <w:rPr>
                <w:rFonts w:eastAsia="Times New Roman" w:cs="Arial"/>
                <w:color w:val="000000"/>
                <w:lang w:eastAsia="ru-RU"/>
              </w:rPr>
              <w:t>id</w:t>
            </w:r>
            <w:proofErr w:type="spellEnd"/>
            <w:r w:rsidRPr="00220FDD">
              <w:rPr>
                <w:rFonts w:eastAsia="Times New Roman" w:cs="Arial"/>
                <w:lang w:eastAsia="ru-RU"/>
              </w:rPr>
              <w:t> 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C64471" w14:textId="77777777" w:rsidR="00E30E1A" w:rsidRPr="00220FDD" w:rsidRDefault="00E30E1A" w:rsidP="006D7C1F">
            <w:pPr>
              <w:pStyle w:val="ae"/>
              <w:rPr>
                <w:rFonts w:eastAsia="Times New Roman" w:cs="Arial"/>
                <w:lang w:eastAsia="ru-RU"/>
              </w:rPr>
            </w:pPr>
            <w:r w:rsidRPr="00220FDD">
              <w:rPr>
                <w:rFonts w:eastAsia="Times New Roman" w:cs="Arial"/>
                <w:color w:val="000000"/>
                <w:lang w:eastAsia="ru-RU"/>
              </w:rPr>
              <w:t>ИД</w:t>
            </w:r>
            <w:r>
              <w:rPr>
                <w:rFonts w:eastAsia="Times New Roman" w:cs="Arial"/>
                <w:color w:val="000000"/>
                <w:lang w:eastAsia="ru-RU"/>
              </w:rPr>
              <w:t xml:space="preserve"> </w:t>
            </w:r>
            <w:r w:rsidRPr="00220FDD">
              <w:rPr>
                <w:rFonts w:eastAsia="Times New Roman" w:cs="Arial"/>
                <w:color w:val="000000"/>
                <w:lang w:eastAsia="ru-RU"/>
              </w:rPr>
              <w:t>сотрудника, работавшего на линии как мастер</w:t>
            </w:r>
            <w:r w:rsidRPr="00220FDD">
              <w:rPr>
                <w:rFonts w:eastAsia="Times New Roman" w:cs="Arial"/>
                <w:lang w:eastAsia="ru-RU"/>
              </w:rPr>
              <w:t> </w:t>
            </w:r>
          </w:p>
        </w:tc>
      </w:tr>
      <w:tr w:rsidR="00E30E1A" w:rsidRPr="00220FDD" w14:paraId="1BAD0796" w14:textId="77777777" w:rsidTr="006D7C1F">
        <w:trPr>
          <w:trHeight w:val="45"/>
        </w:trPr>
        <w:tc>
          <w:tcPr>
            <w:tcW w:w="17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995626" w14:textId="77777777" w:rsidR="00E30E1A" w:rsidRPr="00220FDD" w:rsidRDefault="00E30E1A" w:rsidP="006D7C1F">
            <w:pPr>
              <w:pStyle w:val="ae"/>
              <w:rPr>
                <w:rFonts w:eastAsia="Times New Roman" w:cs="Arial"/>
                <w:lang w:eastAsia="ru-RU"/>
              </w:rPr>
            </w:pPr>
            <w:r w:rsidRPr="00220FDD">
              <w:rPr>
                <w:rFonts w:eastAsia="Times New Roman" w:cs="Arial"/>
                <w:color w:val="000000"/>
                <w:lang w:eastAsia="ru-RU"/>
              </w:rPr>
              <w:lastRenderedPageBreak/>
              <w:t>метка времени</w:t>
            </w:r>
            <w:r w:rsidRPr="00220FDD">
              <w:rPr>
                <w:rFonts w:eastAsia="Times New Roman" w:cs="Arial"/>
                <w:lang w:eastAsia="ru-RU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8AEC7D" w14:textId="77777777" w:rsidR="00E30E1A" w:rsidRPr="00220FDD" w:rsidRDefault="00E30E1A" w:rsidP="006D7C1F">
            <w:pPr>
              <w:pStyle w:val="ae"/>
              <w:rPr>
                <w:rFonts w:eastAsia="Times New Roman" w:cs="Arial"/>
                <w:lang w:eastAsia="ru-RU"/>
              </w:rPr>
            </w:pPr>
            <w:proofErr w:type="spellStart"/>
            <w:r w:rsidRPr="00220FDD">
              <w:rPr>
                <w:rFonts w:eastAsia="Times New Roman" w:cs="Arial"/>
                <w:color w:val="000000"/>
                <w:lang w:eastAsia="ru-RU"/>
              </w:rPr>
              <w:t>startTime</w:t>
            </w:r>
            <w:proofErr w:type="spellEnd"/>
            <w:r w:rsidRPr="00220FDD">
              <w:rPr>
                <w:rFonts w:eastAsia="Times New Roman" w:cs="Arial"/>
                <w:lang w:eastAsia="ru-RU"/>
              </w:rPr>
              <w:t> 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9F3479" w14:textId="77777777" w:rsidR="00E30E1A" w:rsidRPr="00220FDD" w:rsidRDefault="00E30E1A" w:rsidP="006D7C1F">
            <w:pPr>
              <w:pStyle w:val="ae"/>
              <w:rPr>
                <w:rFonts w:eastAsia="Times New Roman" w:cs="Arial"/>
                <w:lang w:eastAsia="ru-RU"/>
              </w:rPr>
            </w:pPr>
            <w:r w:rsidRPr="00220FDD">
              <w:rPr>
                <w:rFonts w:eastAsia="Times New Roman" w:cs="Arial"/>
                <w:color w:val="000000"/>
                <w:lang w:eastAsia="ru-RU"/>
              </w:rPr>
              <w:t>Время начала работы</w:t>
            </w:r>
            <w:r w:rsidRPr="00220FDD">
              <w:rPr>
                <w:rFonts w:eastAsia="Times New Roman" w:cs="Arial"/>
                <w:lang w:eastAsia="ru-RU"/>
              </w:rPr>
              <w:t> </w:t>
            </w:r>
          </w:p>
        </w:tc>
      </w:tr>
      <w:tr w:rsidR="00E30E1A" w:rsidRPr="00220FDD" w14:paraId="05A0D12F" w14:textId="77777777" w:rsidTr="006D7C1F">
        <w:trPr>
          <w:trHeight w:val="45"/>
        </w:trPr>
        <w:tc>
          <w:tcPr>
            <w:tcW w:w="17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08C21C" w14:textId="77777777" w:rsidR="00E30E1A" w:rsidRPr="00220FDD" w:rsidRDefault="00E30E1A" w:rsidP="006D7C1F">
            <w:pPr>
              <w:pStyle w:val="ae"/>
              <w:rPr>
                <w:rFonts w:eastAsia="Times New Roman" w:cs="Arial"/>
                <w:lang w:eastAsia="ru-RU"/>
              </w:rPr>
            </w:pPr>
            <w:r w:rsidRPr="00220FDD">
              <w:rPr>
                <w:rFonts w:eastAsia="Times New Roman" w:cs="Arial"/>
                <w:color w:val="000000"/>
                <w:lang w:eastAsia="ru-RU"/>
              </w:rPr>
              <w:t>метка времени</w:t>
            </w:r>
            <w:r w:rsidRPr="00220FDD">
              <w:rPr>
                <w:rFonts w:eastAsia="Times New Roman" w:cs="Arial"/>
                <w:lang w:eastAsia="ru-RU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0B83FC" w14:textId="77777777" w:rsidR="00E30E1A" w:rsidRPr="00220FDD" w:rsidRDefault="00E30E1A" w:rsidP="006D7C1F">
            <w:pPr>
              <w:pStyle w:val="ae"/>
              <w:rPr>
                <w:rFonts w:eastAsia="Times New Roman" w:cs="Arial"/>
                <w:lang w:eastAsia="ru-RU"/>
              </w:rPr>
            </w:pPr>
            <w:proofErr w:type="spellStart"/>
            <w:r w:rsidRPr="00220FDD">
              <w:rPr>
                <w:rFonts w:eastAsia="Times New Roman" w:cs="Arial"/>
                <w:color w:val="000000"/>
                <w:lang w:eastAsia="ru-RU"/>
              </w:rPr>
              <w:t>endTime</w:t>
            </w:r>
            <w:proofErr w:type="spellEnd"/>
            <w:r w:rsidRPr="00220FDD">
              <w:rPr>
                <w:rFonts w:eastAsia="Times New Roman" w:cs="Arial"/>
                <w:lang w:eastAsia="ru-RU"/>
              </w:rPr>
              <w:t> 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D35641" w14:textId="77777777" w:rsidR="00E30E1A" w:rsidRPr="00220FDD" w:rsidRDefault="00E30E1A" w:rsidP="006D7C1F">
            <w:pPr>
              <w:pStyle w:val="ae"/>
              <w:rPr>
                <w:rFonts w:eastAsia="Times New Roman" w:cs="Arial"/>
                <w:lang w:eastAsia="ru-RU"/>
              </w:rPr>
            </w:pPr>
            <w:r w:rsidRPr="00220FDD">
              <w:rPr>
                <w:rFonts w:eastAsia="Times New Roman" w:cs="Arial"/>
                <w:color w:val="000000"/>
                <w:lang w:eastAsia="ru-RU"/>
              </w:rPr>
              <w:t>Время конца</w:t>
            </w:r>
            <w:r w:rsidRPr="00220FDD">
              <w:rPr>
                <w:rFonts w:eastAsia="Times New Roman" w:cs="Arial"/>
                <w:lang w:eastAsia="ru-RU"/>
              </w:rPr>
              <w:t> </w:t>
            </w:r>
          </w:p>
        </w:tc>
      </w:tr>
    </w:tbl>
    <w:p w14:paraId="0585BC30" w14:textId="762ABF6F" w:rsidR="00E30E1A" w:rsidRPr="001A1C2E" w:rsidRDefault="00E30E1A" w:rsidP="00E30E1A">
      <w:pPr>
        <w:pStyle w:val="ae"/>
      </w:pPr>
      <w:r>
        <w:t xml:space="preserve">Массив объектов </w:t>
      </w:r>
      <w:proofErr w:type="spellStart"/>
      <w:r>
        <w:rPr>
          <w:rFonts w:eastAsia="Times New Roman" w:cs="Arial"/>
          <w:color w:val="000000"/>
          <w:lang w:val="en-US" w:eastAsia="ru-RU"/>
        </w:rPr>
        <w:t>repeatPacks</w:t>
      </w:r>
      <w:proofErr w:type="spellEnd"/>
      <w:r>
        <w:rPr>
          <w:rFonts w:eastAsia="Times New Roman" w:cs="Arial"/>
          <w:color w:val="000000"/>
          <w:lang w:eastAsia="ru-RU"/>
        </w:rPr>
        <w:t xml:space="preserve"> содержит информацию о номерах </w:t>
      </w:r>
      <w:r w:rsidR="00506DCE">
        <w:rPr>
          <w:rFonts w:eastAsia="Times New Roman" w:cs="Arial"/>
          <w:color w:val="000000"/>
          <w:lang w:eastAsia="ru-RU"/>
        </w:rPr>
        <w:t>продуктов,</w:t>
      </w:r>
      <w:r>
        <w:rPr>
          <w:rFonts w:eastAsia="Times New Roman" w:cs="Arial"/>
          <w:color w:val="000000"/>
          <w:lang w:eastAsia="ru-RU"/>
        </w:rPr>
        <w:t xml:space="preserve"> прошедших сканер повторно и количество повторных проходов.</w:t>
      </w:r>
    </w:p>
    <w:tbl>
      <w:tblPr>
        <w:tblW w:w="95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1605"/>
        <w:gridCol w:w="6225"/>
      </w:tblGrid>
      <w:tr w:rsidR="00E30E1A" w:rsidRPr="00220FDD" w14:paraId="1A18BB9A" w14:textId="77777777" w:rsidTr="006D7C1F">
        <w:trPr>
          <w:trHeight w:val="45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91352E" w14:textId="77777777" w:rsidR="00E30E1A" w:rsidRPr="00220FDD" w:rsidRDefault="00E30E1A" w:rsidP="006D7C1F">
            <w:pPr>
              <w:pStyle w:val="ae"/>
              <w:rPr>
                <w:rFonts w:eastAsia="Times New Roman" w:cs="Arial"/>
                <w:lang w:eastAsia="ru-RU"/>
              </w:rPr>
            </w:pPr>
            <w:r w:rsidRPr="00220FDD">
              <w:rPr>
                <w:rFonts w:eastAsia="Times New Roman" w:cs="Arial"/>
                <w:b/>
                <w:bCs/>
                <w:color w:val="000000"/>
                <w:lang w:eastAsia="ru-RU"/>
              </w:rPr>
              <w:t>Тип</w:t>
            </w:r>
            <w:r w:rsidRPr="00220FDD">
              <w:rPr>
                <w:rFonts w:eastAsia="Times New Roman" w:cs="Arial"/>
                <w:lang w:eastAsia="ru-RU"/>
              </w:rPr>
              <w:t> </w:t>
            </w:r>
          </w:p>
        </w:tc>
        <w:tc>
          <w:tcPr>
            <w:tcW w:w="16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B22B4F" w14:textId="77777777" w:rsidR="00E30E1A" w:rsidRPr="00220FDD" w:rsidRDefault="00E30E1A" w:rsidP="006D7C1F">
            <w:pPr>
              <w:pStyle w:val="ae"/>
              <w:rPr>
                <w:rFonts w:eastAsia="Times New Roman" w:cs="Arial"/>
                <w:lang w:eastAsia="ru-RU"/>
              </w:rPr>
            </w:pPr>
            <w:r w:rsidRPr="00220FDD">
              <w:rPr>
                <w:rFonts w:eastAsia="Times New Roman" w:cs="Arial"/>
                <w:b/>
                <w:bCs/>
                <w:color w:val="000000"/>
                <w:lang w:eastAsia="ru-RU"/>
              </w:rPr>
              <w:t>Имя</w:t>
            </w:r>
            <w:r w:rsidRPr="00220FDD">
              <w:rPr>
                <w:rFonts w:eastAsia="Times New Roman" w:cs="Arial"/>
                <w:lang w:eastAsia="ru-RU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344A72" w14:textId="77777777" w:rsidR="00E30E1A" w:rsidRPr="00220FDD" w:rsidRDefault="00E30E1A" w:rsidP="006D7C1F">
            <w:pPr>
              <w:pStyle w:val="ae"/>
              <w:rPr>
                <w:rFonts w:eastAsia="Times New Roman" w:cs="Arial"/>
                <w:lang w:eastAsia="ru-RU"/>
              </w:rPr>
            </w:pPr>
            <w:r w:rsidRPr="00220FDD">
              <w:rPr>
                <w:rFonts w:eastAsia="Times New Roman" w:cs="Arial"/>
                <w:b/>
                <w:bCs/>
                <w:color w:val="000000"/>
                <w:lang w:eastAsia="ru-RU"/>
              </w:rPr>
              <w:t>Описание</w:t>
            </w:r>
            <w:r w:rsidRPr="00220FDD">
              <w:rPr>
                <w:rFonts w:eastAsia="Times New Roman" w:cs="Arial"/>
                <w:lang w:eastAsia="ru-RU"/>
              </w:rPr>
              <w:t> </w:t>
            </w:r>
          </w:p>
        </w:tc>
      </w:tr>
      <w:tr w:rsidR="00E30E1A" w:rsidRPr="00220FDD" w14:paraId="4FD52A20" w14:textId="77777777" w:rsidTr="006D7C1F">
        <w:trPr>
          <w:trHeight w:val="45"/>
        </w:trPr>
        <w:tc>
          <w:tcPr>
            <w:tcW w:w="17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E1C1A9" w14:textId="77777777" w:rsidR="00E30E1A" w:rsidRPr="00220FDD" w:rsidRDefault="00E30E1A" w:rsidP="006D7C1F">
            <w:pPr>
              <w:pStyle w:val="ae"/>
              <w:rPr>
                <w:rFonts w:eastAsia="Times New Roman" w:cs="Arial"/>
                <w:lang w:eastAsia="ru-RU"/>
              </w:rPr>
            </w:pPr>
            <w:r w:rsidRPr="00220FDD">
              <w:rPr>
                <w:rFonts w:eastAsia="Times New Roman" w:cs="Arial"/>
                <w:color w:val="000000"/>
                <w:lang w:eastAsia="ru-RU"/>
              </w:rPr>
              <w:t>строка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CF4B83" w14:textId="77777777" w:rsidR="00E30E1A" w:rsidRPr="00220FDD" w:rsidRDefault="00E30E1A" w:rsidP="006D7C1F">
            <w:pPr>
              <w:pStyle w:val="ae"/>
              <w:rPr>
                <w:rFonts w:eastAsia="Times New Roman" w:cs="Arial"/>
                <w:lang w:eastAsia="ru-RU"/>
              </w:rPr>
            </w:pPr>
            <w:proofErr w:type="spellStart"/>
            <w:r w:rsidRPr="001A1C2E">
              <w:rPr>
                <w:rFonts w:eastAsia="Times New Roman" w:cs="Arial"/>
                <w:lang w:eastAsia="ru-RU"/>
              </w:rPr>
              <w:t>Num</w:t>
            </w:r>
            <w:proofErr w:type="spellEnd"/>
          </w:p>
        </w:tc>
        <w:tc>
          <w:tcPr>
            <w:tcW w:w="62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908F46" w14:textId="11BD5A83" w:rsidR="00E30E1A" w:rsidRPr="00220FDD" w:rsidRDefault="00506DCE" w:rsidP="006D7C1F">
            <w:pPr>
              <w:pStyle w:val="ae"/>
              <w:rPr>
                <w:rFonts w:eastAsia="Times New Roman" w:cs="Arial"/>
                <w:lang w:eastAsia="ru-RU"/>
              </w:rPr>
            </w:pPr>
            <w:r>
              <w:rPr>
                <w:rFonts w:eastAsia="Times New Roman" w:cs="Arial"/>
                <w:lang w:eastAsia="ru-RU"/>
              </w:rPr>
              <w:t>Номер продукта,</w:t>
            </w:r>
            <w:r w:rsidR="00E30E1A">
              <w:rPr>
                <w:rFonts w:eastAsia="Times New Roman" w:cs="Arial"/>
                <w:lang w:eastAsia="ru-RU"/>
              </w:rPr>
              <w:t xml:space="preserve"> прошедший повторно</w:t>
            </w:r>
            <w:r w:rsidR="00E30E1A" w:rsidRPr="00220FDD">
              <w:rPr>
                <w:rFonts w:eastAsia="Times New Roman" w:cs="Arial"/>
                <w:lang w:eastAsia="ru-RU"/>
              </w:rPr>
              <w:t> </w:t>
            </w:r>
          </w:p>
        </w:tc>
      </w:tr>
      <w:tr w:rsidR="00E30E1A" w:rsidRPr="00220FDD" w14:paraId="65EECACE" w14:textId="77777777" w:rsidTr="006D7C1F">
        <w:trPr>
          <w:trHeight w:val="45"/>
        </w:trPr>
        <w:tc>
          <w:tcPr>
            <w:tcW w:w="17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BDE238" w14:textId="77777777" w:rsidR="00E30E1A" w:rsidRPr="00220FDD" w:rsidRDefault="00E30E1A" w:rsidP="006D7C1F">
            <w:pPr>
              <w:pStyle w:val="ae"/>
              <w:rPr>
                <w:rFonts w:eastAsia="Times New Roman" w:cs="Arial"/>
                <w:lang w:eastAsia="ru-RU"/>
              </w:rPr>
            </w:pPr>
            <w:r w:rsidRPr="00220FDD">
              <w:rPr>
                <w:rFonts w:eastAsia="Times New Roman" w:cs="Arial"/>
                <w:color w:val="000000"/>
                <w:lang w:eastAsia="ru-RU"/>
              </w:rPr>
              <w:t>строка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9C5AF4" w14:textId="77777777" w:rsidR="00E30E1A" w:rsidRPr="00220FDD" w:rsidRDefault="00E30E1A" w:rsidP="006D7C1F">
            <w:pPr>
              <w:pStyle w:val="ae"/>
              <w:rPr>
                <w:rFonts w:eastAsia="Times New Roman" w:cs="Arial"/>
                <w:lang w:eastAsia="ru-RU"/>
              </w:rPr>
            </w:pPr>
            <w:proofErr w:type="spellStart"/>
            <w:r w:rsidRPr="001A1C2E">
              <w:rPr>
                <w:rFonts w:eastAsia="Times New Roman" w:cs="Arial"/>
                <w:lang w:eastAsia="ru-RU"/>
              </w:rPr>
              <w:t>quantity</w:t>
            </w:r>
            <w:proofErr w:type="spellEnd"/>
          </w:p>
        </w:tc>
        <w:tc>
          <w:tcPr>
            <w:tcW w:w="62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5A2FF5" w14:textId="77777777" w:rsidR="00E30E1A" w:rsidRPr="00220FDD" w:rsidRDefault="00E30E1A" w:rsidP="006D7C1F">
            <w:pPr>
              <w:pStyle w:val="ae"/>
              <w:rPr>
                <w:rFonts w:eastAsia="Times New Roman" w:cs="Arial"/>
                <w:lang w:eastAsia="ru-RU"/>
              </w:rPr>
            </w:pPr>
            <w:r>
              <w:rPr>
                <w:rFonts w:eastAsia="Times New Roman" w:cs="Arial"/>
                <w:lang w:eastAsia="ru-RU"/>
              </w:rPr>
              <w:t>Количество повторов</w:t>
            </w:r>
          </w:p>
        </w:tc>
      </w:tr>
    </w:tbl>
    <w:p w14:paraId="14E723F8" w14:textId="77777777" w:rsidR="00E30E1A" w:rsidRDefault="00E30E1A" w:rsidP="00E30E1A">
      <w:pPr>
        <w:pStyle w:val="ae"/>
      </w:pPr>
    </w:p>
    <w:p w14:paraId="025BA07D" w14:textId="77777777" w:rsidR="00E30E1A" w:rsidRPr="00FF54C9" w:rsidRDefault="00E30E1A" w:rsidP="00E30E1A">
      <w:pPr>
        <w:pStyle w:val="ae"/>
      </w:pPr>
    </w:p>
    <w:p w14:paraId="10288227" w14:textId="77777777" w:rsidR="00E30E1A" w:rsidRPr="00FF54C9" w:rsidRDefault="00E30E1A" w:rsidP="00E30E1A">
      <w:pPr>
        <w:pStyle w:val="ae"/>
        <w:rPr>
          <w:rFonts w:ascii="Courier New" w:hAnsi="Courier New" w:cs="Courier New"/>
          <w:sz w:val="20"/>
          <w:szCs w:val="20"/>
          <w:lang w:val="en-US"/>
        </w:rPr>
      </w:pPr>
      <w:r w:rsidRPr="00FF54C9">
        <w:t>{</w:t>
      </w:r>
    </w:p>
    <w:p w14:paraId="7D15C21F" w14:textId="77777777" w:rsidR="00E30E1A" w:rsidRPr="00FF54C9" w:rsidRDefault="00E30E1A" w:rsidP="00E30E1A">
      <w:pPr>
        <w:pStyle w:val="ae"/>
        <w:rPr>
          <w:rFonts w:ascii="Courier New" w:hAnsi="Courier New" w:cs="Courier New"/>
          <w:sz w:val="20"/>
          <w:szCs w:val="20"/>
          <w:lang w:val="en-US"/>
        </w:rPr>
      </w:pPr>
      <w:r w:rsidRPr="00FF54C9">
        <w:rPr>
          <w:rFonts w:ascii="Courier New" w:hAnsi="Courier New" w:cs="Courier New"/>
          <w:sz w:val="20"/>
          <w:szCs w:val="20"/>
          <w:lang w:val="en-US"/>
        </w:rPr>
        <w:t>"id":"108-500056",</w:t>
      </w:r>
    </w:p>
    <w:p w14:paraId="46C519B2" w14:textId="77777777" w:rsidR="00E30E1A" w:rsidRPr="00FF54C9" w:rsidRDefault="00E30E1A" w:rsidP="00E30E1A">
      <w:pPr>
        <w:pStyle w:val="ae"/>
        <w:rPr>
          <w:rFonts w:ascii="Courier New" w:hAnsi="Courier New" w:cs="Courier New"/>
          <w:sz w:val="20"/>
          <w:szCs w:val="20"/>
          <w:lang w:val="en-US"/>
        </w:rPr>
      </w:pPr>
      <w:r w:rsidRPr="00FF54C9">
        <w:rPr>
          <w:rFonts w:ascii="Courier New" w:hAnsi="Courier New" w:cs="Courier New"/>
          <w:sz w:val="20"/>
          <w:szCs w:val="20"/>
          <w:lang w:val="en-US"/>
        </w:rPr>
        <w:t>"startTime":"2018-12-18T10:41:48+</w:t>
      </w:r>
      <w:r>
        <w:rPr>
          <w:rFonts w:ascii="Courier New" w:hAnsi="Courier New" w:cs="Courier New"/>
          <w:sz w:val="20"/>
          <w:szCs w:val="20"/>
          <w:lang w:val="en-US"/>
        </w:rPr>
        <w:t>0</w:t>
      </w:r>
      <w:r w:rsidRPr="00FF54C9">
        <w:rPr>
          <w:rFonts w:ascii="Courier New" w:hAnsi="Courier New" w:cs="Courier New"/>
          <w:sz w:val="20"/>
          <w:szCs w:val="20"/>
          <w:lang w:val="en-US"/>
        </w:rPr>
        <w:t>3</w:t>
      </w:r>
      <w:r w:rsidRPr="00F22DD6">
        <w:rPr>
          <w:rFonts w:ascii="Courier New" w:hAnsi="Courier New" w:cs="Courier New"/>
          <w:sz w:val="20"/>
          <w:szCs w:val="20"/>
          <w:lang w:val="en-US"/>
        </w:rPr>
        <w:t>:00</w:t>
      </w:r>
      <w:r w:rsidRPr="00FF54C9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12779403" w14:textId="77777777" w:rsidR="00E30E1A" w:rsidRPr="00FF54C9" w:rsidRDefault="00E30E1A" w:rsidP="00E30E1A">
      <w:pPr>
        <w:pStyle w:val="ae"/>
        <w:rPr>
          <w:rFonts w:ascii="Courier New" w:hAnsi="Courier New" w:cs="Courier New"/>
          <w:sz w:val="20"/>
          <w:szCs w:val="20"/>
          <w:lang w:val="en-US"/>
        </w:rPr>
      </w:pPr>
      <w:r w:rsidRPr="00FF54C9">
        <w:rPr>
          <w:rFonts w:ascii="Courier New" w:hAnsi="Courier New" w:cs="Courier New"/>
          <w:sz w:val="20"/>
          <w:szCs w:val="20"/>
          <w:lang w:val="en-US"/>
        </w:rPr>
        <w:t>"endTime":"2018-12-18T10:42:37+</w:t>
      </w:r>
      <w:r w:rsidRPr="00F22DD6">
        <w:rPr>
          <w:rFonts w:ascii="Courier New" w:hAnsi="Courier New" w:cs="Courier New"/>
          <w:sz w:val="20"/>
          <w:szCs w:val="20"/>
          <w:lang w:val="en-US"/>
        </w:rPr>
        <w:t>0</w:t>
      </w:r>
      <w:r w:rsidRPr="00FF54C9">
        <w:rPr>
          <w:rFonts w:ascii="Courier New" w:hAnsi="Courier New" w:cs="Courier New"/>
          <w:sz w:val="20"/>
          <w:szCs w:val="20"/>
          <w:lang w:val="en-US"/>
        </w:rPr>
        <w:t>3</w:t>
      </w:r>
      <w:r w:rsidRPr="00F22DD6">
        <w:rPr>
          <w:rFonts w:ascii="Courier New" w:hAnsi="Courier New" w:cs="Courier New"/>
          <w:sz w:val="20"/>
          <w:szCs w:val="20"/>
          <w:lang w:val="en-US"/>
        </w:rPr>
        <w:t>:00</w:t>
      </w:r>
      <w:r w:rsidRPr="00FF54C9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10760279" w14:textId="77777777" w:rsidR="00E30E1A" w:rsidRPr="00FF54C9" w:rsidRDefault="00E30E1A" w:rsidP="00E30E1A">
      <w:pPr>
        <w:pStyle w:val="ae"/>
        <w:rPr>
          <w:rFonts w:ascii="Courier New" w:hAnsi="Courier New" w:cs="Courier New"/>
          <w:sz w:val="20"/>
          <w:szCs w:val="20"/>
          <w:lang w:val="en-US"/>
        </w:rPr>
      </w:pPr>
      <w:r w:rsidRPr="00FF54C9">
        <w:rPr>
          <w:rFonts w:ascii="Courier New" w:hAnsi="Courier New" w:cs="Courier New"/>
          <w:sz w:val="20"/>
          <w:szCs w:val="20"/>
          <w:lang w:val="en-US"/>
        </w:rPr>
        <w:t>"operators</w:t>
      </w:r>
      <w:proofErr w:type="gramStart"/>
      <w:r w:rsidRPr="00FF54C9">
        <w:rPr>
          <w:rFonts w:ascii="Courier New" w:hAnsi="Courier New" w:cs="Courier New"/>
          <w:sz w:val="20"/>
          <w:szCs w:val="20"/>
          <w:lang w:val="en-US"/>
        </w:rPr>
        <w:t>":[</w:t>
      </w:r>
      <w:proofErr w:type="gramEnd"/>
    </w:p>
    <w:p w14:paraId="1A498518" w14:textId="77777777" w:rsidR="00E30E1A" w:rsidRPr="00FF54C9" w:rsidRDefault="00E30E1A" w:rsidP="00E30E1A">
      <w:pPr>
        <w:pStyle w:val="ae"/>
        <w:rPr>
          <w:rFonts w:ascii="Courier New" w:hAnsi="Courier New" w:cs="Courier New"/>
          <w:sz w:val="20"/>
          <w:szCs w:val="20"/>
          <w:lang w:val="en-US"/>
        </w:rPr>
      </w:pPr>
      <w:r w:rsidRPr="00FF54C9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183B8D9" w14:textId="77777777" w:rsidR="00E30E1A" w:rsidRPr="00FF54C9" w:rsidRDefault="00E30E1A" w:rsidP="00E30E1A">
      <w:pPr>
        <w:pStyle w:val="ae"/>
        <w:rPr>
          <w:rFonts w:ascii="Courier New" w:hAnsi="Courier New" w:cs="Courier New"/>
          <w:sz w:val="20"/>
          <w:szCs w:val="20"/>
          <w:lang w:val="en-US"/>
        </w:rPr>
      </w:pPr>
      <w:r w:rsidRPr="00FF54C9">
        <w:rPr>
          <w:rFonts w:ascii="Courier New" w:hAnsi="Courier New" w:cs="Courier New"/>
          <w:sz w:val="20"/>
          <w:szCs w:val="20"/>
          <w:lang w:val="en-US"/>
        </w:rPr>
        <w:t>"startTime":"2018-12-18T10:42:06+</w:t>
      </w:r>
      <w:r>
        <w:rPr>
          <w:rFonts w:ascii="Courier New" w:hAnsi="Courier New" w:cs="Courier New"/>
          <w:sz w:val="20"/>
          <w:szCs w:val="20"/>
          <w:lang w:val="en-US"/>
        </w:rPr>
        <w:t>0</w:t>
      </w:r>
      <w:r w:rsidRPr="00FF54C9">
        <w:rPr>
          <w:rFonts w:ascii="Courier New" w:hAnsi="Courier New" w:cs="Courier New"/>
          <w:sz w:val="20"/>
          <w:szCs w:val="20"/>
          <w:lang w:val="en-US"/>
        </w:rPr>
        <w:t>3</w:t>
      </w:r>
      <w:r>
        <w:rPr>
          <w:rFonts w:ascii="Courier New" w:hAnsi="Courier New" w:cs="Courier New"/>
          <w:sz w:val="20"/>
          <w:szCs w:val="20"/>
        </w:rPr>
        <w:t>:00</w:t>
      </w:r>
      <w:r w:rsidRPr="00FF54C9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0557091E" w14:textId="77777777" w:rsidR="00E30E1A" w:rsidRPr="00FF54C9" w:rsidRDefault="00E30E1A" w:rsidP="00E30E1A">
      <w:pPr>
        <w:pStyle w:val="ae"/>
        <w:rPr>
          <w:rFonts w:ascii="Courier New" w:hAnsi="Courier New" w:cs="Courier New"/>
          <w:sz w:val="20"/>
          <w:szCs w:val="20"/>
          <w:lang w:val="en-US"/>
        </w:rPr>
      </w:pPr>
      <w:r w:rsidRPr="00FF54C9">
        <w:rPr>
          <w:rFonts w:ascii="Courier New" w:hAnsi="Courier New" w:cs="Courier New"/>
          <w:sz w:val="20"/>
          <w:szCs w:val="20"/>
          <w:lang w:val="en-US"/>
        </w:rPr>
        <w:t>"endTime":"2018-12-18T10:42:37+</w:t>
      </w:r>
      <w:r>
        <w:rPr>
          <w:rFonts w:ascii="Courier New" w:hAnsi="Courier New" w:cs="Courier New"/>
          <w:sz w:val="20"/>
          <w:szCs w:val="20"/>
        </w:rPr>
        <w:t>0</w:t>
      </w:r>
      <w:r w:rsidRPr="00FF54C9">
        <w:rPr>
          <w:rFonts w:ascii="Courier New" w:hAnsi="Courier New" w:cs="Courier New"/>
          <w:sz w:val="20"/>
          <w:szCs w:val="20"/>
          <w:lang w:val="en-US"/>
        </w:rPr>
        <w:t>3</w:t>
      </w:r>
      <w:r>
        <w:rPr>
          <w:rFonts w:ascii="Courier New" w:hAnsi="Courier New" w:cs="Courier New"/>
          <w:sz w:val="20"/>
          <w:szCs w:val="20"/>
        </w:rPr>
        <w:t>:00</w:t>
      </w:r>
      <w:r w:rsidRPr="00FF54C9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770584C9" w14:textId="77777777" w:rsidR="00E30E1A" w:rsidRPr="00FF54C9" w:rsidRDefault="00E30E1A" w:rsidP="00E30E1A">
      <w:pPr>
        <w:pStyle w:val="ae"/>
        <w:rPr>
          <w:rFonts w:ascii="Courier New" w:hAnsi="Courier New" w:cs="Courier New"/>
          <w:sz w:val="20"/>
          <w:szCs w:val="20"/>
          <w:lang w:val="en-US"/>
        </w:rPr>
      </w:pPr>
      <w:r w:rsidRPr="00FF54C9">
        <w:rPr>
          <w:rFonts w:ascii="Courier New" w:hAnsi="Courier New" w:cs="Courier New"/>
          <w:sz w:val="20"/>
          <w:szCs w:val="20"/>
          <w:lang w:val="en-US"/>
        </w:rPr>
        <w:t>"id":"101",</w:t>
      </w:r>
    </w:p>
    <w:p w14:paraId="29C3F866" w14:textId="77777777" w:rsidR="00E30E1A" w:rsidRPr="00FF54C9" w:rsidRDefault="00E30E1A" w:rsidP="00E30E1A">
      <w:pPr>
        <w:pStyle w:val="ae"/>
        <w:rPr>
          <w:rFonts w:ascii="Courier New" w:hAnsi="Courier New" w:cs="Courier New"/>
          <w:sz w:val="20"/>
          <w:szCs w:val="20"/>
          <w:lang w:val="en-US"/>
        </w:rPr>
      </w:pPr>
      <w:r w:rsidRPr="00FF54C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E1D31C0" w14:textId="77777777" w:rsidR="00E30E1A" w:rsidRPr="00FF54C9" w:rsidRDefault="00E30E1A" w:rsidP="00E30E1A">
      <w:pPr>
        <w:pStyle w:val="ae"/>
        <w:rPr>
          <w:rFonts w:ascii="Courier New" w:hAnsi="Courier New" w:cs="Courier New"/>
          <w:sz w:val="20"/>
          <w:szCs w:val="20"/>
          <w:lang w:val="en-US"/>
        </w:rPr>
      </w:pPr>
      <w:r w:rsidRPr="00FF54C9">
        <w:rPr>
          <w:rFonts w:ascii="Courier New" w:hAnsi="Courier New" w:cs="Courier New"/>
          <w:sz w:val="20"/>
          <w:szCs w:val="20"/>
          <w:lang w:val="en-US"/>
        </w:rPr>
        <w:t>],</w:t>
      </w:r>
    </w:p>
    <w:p w14:paraId="210A84A5" w14:textId="77777777" w:rsidR="00E30E1A" w:rsidRPr="00FF54C9" w:rsidRDefault="00E30E1A" w:rsidP="00E30E1A">
      <w:pPr>
        <w:pStyle w:val="ae"/>
        <w:rPr>
          <w:rFonts w:ascii="Courier New" w:hAnsi="Courier New" w:cs="Courier New"/>
          <w:sz w:val="20"/>
          <w:szCs w:val="20"/>
          <w:lang w:val="en-US"/>
        </w:rPr>
      </w:pPr>
      <w:r w:rsidRPr="00FF54C9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FF54C9">
        <w:rPr>
          <w:rFonts w:ascii="Courier New" w:hAnsi="Courier New" w:cs="Courier New"/>
          <w:sz w:val="20"/>
          <w:szCs w:val="20"/>
          <w:lang w:val="en-US"/>
        </w:rPr>
        <w:t>defectiveCodes</w:t>
      </w:r>
      <w:proofErr w:type="spellEnd"/>
      <w:proofErr w:type="gramStart"/>
      <w:r w:rsidRPr="00FF54C9">
        <w:rPr>
          <w:rFonts w:ascii="Courier New" w:hAnsi="Courier New" w:cs="Courier New"/>
          <w:sz w:val="20"/>
          <w:szCs w:val="20"/>
          <w:lang w:val="en-US"/>
        </w:rPr>
        <w:t>":[</w:t>
      </w:r>
      <w:proofErr w:type="gramEnd"/>
      <w:r w:rsidRPr="00FF54C9">
        <w:rPr>
          <w:rFonts w:ascii="Courier New" w:hAnsi="Courier New" w:cs="Courier New"/>
          <w:sz w:val="20"/>
          <w:szCs w:val="20"/>
          <w:lang w:val="en-US"/>
        </w:rPr>
        <w:t>"Y№BBf2"</w:t>
      </w:r>
      <w:r>
        <w:rPr>
          <w:rFonts w:ascii="Courier New" w:hAnsi="Courier New" w:cs="Courier New"/>
          <w:sz w:val="20"/>
          <w:szCs w:val="20"/>
          <w:lang w:val="en-US"/>
        </w:rPr>
        <w:t>,</w:t>
      </w:r>
      <w:r w:rsidRPr="00FF54C9">
        <w:rPr>
          <w:rFonts w:ascii="Courier New" w:hAnsi="Courier New" w:cs="Courier New"/>
          <w:sz w:val="20"/>
          <w:szCs w:val="20"/>
          <w:lang w:val="en-US"/>
        </w:rPr>
        <w:t>"2Ft^o9"]</w:t>
      </w:r>
    </w:p>
    <w:p w14:paraId="2B8F6504" w14:textId="77777777" w:rsidR="00E30E1A" w:rsidRPr="003930A5" w:rsidRDefault="00E30E1A" w:rsidP="00E30E1A">
      <w:pPr>
        <w:pStyle w:val="ae"/>
        <w:rPr>
          <w:rFonts w:ascii="Courier New" w:hAnsi="Courier New" w:cs="Courier New"/>
          <w:sz w:val="20"/>
          <w:szCs w:val="20"/>
          <w:lang w:val="en-US"/>
        </w:rPr>
      </w:pPr>
      <w:r w:rsidRPr="003930A5">
        <w:rPr>
          <w:rFonts w:ascii="Courier New" w:hAnsi="Courier New" w:cs="Courier New"/>
          <w:sz w:val="20"/>
          <w:szCs w:val="20"/>
          <w:lang w:val="en-US"/>
        </w:rPr>
        <w:t>"</w:t>
      </w:r>
      <w:r w:rsidRPr="00FF54C9">
        <w:rPr>
          <w:rFonts w:ascii="Courier New" w:hAnsi="Courier New" w:cs="Courier New"/>
          <w:sz w:val="20"/>
          <w:szCs w:val="20"/>
          <w:lang w:val="en-US"/>
        </w:rPr>
        <w:t>Packs</w:t>
      </w:r>
      <w:proofErr w:type="gramStart"/>
      <w:r w:rsidRPr="003930A5">
        <w:rPr>
          <w:rFonts w:ascii="Courier New" w:hAnsi="Courier New" w:cs="Courier New"/>
          <w:sz w:val="20"/>
          <w:szCs w:val="20"/>
          <w:lang w:val="en-US"/>
        </w:rPr>
        <w:t>":[</w:t>
      </w:r>
      <w:proofErr w:type="gramEnd"/>
      <w:r w:rsidRPr="003930A5">
        <w:rPr>
          <w:rFonts w:ascii="Courier New" w:hAnsi="Courier New" w:cs="Courier New"/>
          <w:sz w:val="20"/>
          <w:szCs w:val="20"/>
          <w:lang w:val="en-US"/>
        </w:rPr>
        <w:t>"bF3%hI","I&lt;GM&gt;j","P0)8df"</w:t>
      </w:r>
      <w:r>
        <w:rPr>
          <w:rFonts w:ascii="Courier New" w:hAnsi="Courier New" w:cs="Courier New"/>
          <w:sz w:val="20"/>
          <w:szCs w:val="20"/>
          <w:lang w:val="en-US"/>
        </w:rPr>
        <w:t>,</w:t>
      </w:r>
      <w:r w:rsidRPr="00D33F22">
        <w:rPr>
          <w:rFonts w:ascii="Courier New" w:hAnsi="Courier New" w:cs="Courier New"/>
          <w:color w:val="FF0000"/>
          <w:sz w:val="20"/>
          <w:szCs w:val="20"/>
          <w:lang w:val="en-US"/>
        </w:rPr>
        <w:t>"P\".Yj&gt;"</w:t>
      </w:r>
      <w:r>
        <w:rPr>
          <w:rFonts w:ascii="Courier New" w:hAnsi="Courier New" w:cs="Courier New"/>
          <w:sz w:val="20"/>
          <w:szCs w:val="20"/>
          <w:lang w:val="en-US"/>
        </w:rPr>
        <w:t>,”h6#fR0”,</w:t>
      </w:r>
      <w:r w:rsidRPr="00D33F22">
        <w:rPr>
          <w:rFonts w:ascii="Courier New" w:hAnsi="Courier New" w:cs="Courier New"/>
          <w:color w:val="FF0000"/>
          <w:sz w:val="20"/>
          <w:szCs w:val="20"/>
          <w:lang w:val="en-US"/>
        </w:rPr>
        <w:t>"R_hw\""</w:t>
      </w:r>
      <w:r w:rsidRPr="00D33F2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,"0EDFj+"]</w:t>
      </w:r>
    </w:p>
    <w:p w14:paraId="37231156" w14:textId="77777777" w:rsidR="00E30E1A" w:rsidRPr="003930A5" w:rsidRDefault="00E30E1A" w:rsidP="00E30E1A">
      <w:pPr>
        <w:pStyle w:val="ae"/>
        <w:rPr>
          <w:rFonts w:ascii="Courier New" w:hAnsi="Courier New" w:cs="Courier New"/>
          <w:sz w:val="20"/>
          <w:szCs w:val="20"/>
          <w:lang w:val="en-US"/>
        </w:rPr>
      </w:pPr>
      <w:r w:rsidRPr="003930A5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FF54C9">
        <w:rPr>
          <w:rFonts w:ascii="Courier New" w:hAnsi="Courier New" w:cs="Courier New"/>
          <w:sz w:val="20"/>
          <w:szCs w:val="20"/>
          <w:lang w:val="en-US"/>
        </w:rPr>
        <w:t>repeatPacks</w:t>
      </w:r>
      <w:proofErr w:type="spellEnd"/>
      <w:proofErr w:type="gramStart"/>
      <w:r w:rsidRPr="003930A5">
        <w:rPr>
          <w:rFonts w:ascii="Courier New" w:hAnsi="Courier New" w:cs="Courier New"/>
          <w:sz w:val="20"/>
          <w:szCs w:val="20"/>
          <w:lang w:val="en-US"/>
        </w:rPr>
        <w:t>":[</w:t>
      </w:r>
      <w:proofErr w:type="gramEnd"/>
    </w:p>
    <w:p w14:paraId="575CE3A3" w14:textId="77777777" w:rsidR="00E30E1A" w:rsidRDefault="00E30E1A" w:rsidP="00E30E1A">
      <w:pPr>
        <w:pStyle w:val="ae"/>
        <w:rPr>
          <w:rFonts w:ascii="Courier New" w:hAnsi="Courier New" w:cs="Courier New"/>
          <w:sz w:val="20"/>
          <w:szCs w:val="20"/>
          <w:lang w:val="en-US"/>
        </w:rPr>
      </w:pPr>
      <w:r w:rsidRPr="003930A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195C46D" w14:textId="77777777" w:rsidR="00E30E1A" w:rsidRDefault="00E30E1A" w:rsidP="00E30E1A">
      <w:pPr>
        <w:pStyle w:val="ae"/>
        <w:rPr>
          <w:rFonts w:ascii="Courier New" w:hAnsi="Courier New" w:cs="Courier New"/>
          <w:sz w:val="20"/>
          <w:szCs w:val="20"/>
          <w:lang w:val="en-US"/>
        </w:rPr>
      </w:pPr>
      <w:r w:rsidRPr="00F22DD6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3930A5">
        <w:rPr>
          <w:rFonts w:ascii="Courier New" w:hAnsi="Courier New" w:cs="Courier New"/>
          <w:sz w:val="20"/>
          <w:szCs w:val="20"/>
          <w:lang w:val="en-US"/>
        </w:rPr>
        <w:t>"num": "bF3%hI"</w:t>
      </w:r>
      <w:r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099D45C5" w14:textId="77777777" w:rsidR="00E30E1A" w:rsidRDefault="00E30E1A" w:rsidP="00E30E1A">
      <w:pPr>
        <w:pStyle w:val="ae"/>
        <w:rPr>
          <w:rFonts w:ascii="Courier New" w:hAnsi="Courier New" w:cs="Courier New"/>
          <w:sz w:val="20"/>
          <w:szCs w:val="20"/>
          <w:lang w:val="en-US"/>
        </w:rPr>
      </w:pPr>
      <w:r w:rsidRPr="00F22DD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574EB6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3930A5">
        <w:rPr>
          <w:rFonts w:ascii="Courier New" w:hAnsi="Courier New" w:cs="Courier New"/>
          <w:sz w:val="20"/>
          <w:szCs w:val="20"/>
          <w:lang w:val="en-US"/>
        </w:rPr>
        <w:t>"</w:t>
      </w:r>
      <w:r w:rsidRPr="00FF54C9">
        <w:rPr>
          <w:rFonts w:ascii="Courier New" w:hAnsi="Courier New" w:cs="Courier New"/>
          <w:sz w:val="20"/>
          <w:szCs w:val="20"/>
          <w:lang w:val="en-US"/>
        </w:rPr>
        <w:t>quantity</w:t>
      </w:r>
      <w:r w:rsidRPr="003930A5">
        <w:rPr>
          <w:rFonts w:ascii="Courier New" w:hAnsi="Courier New" w:cs="Courier New"/>
          <w:sz w:val="20"/>
          <w:szCs w:val="20"/>
          <w:lang w:val="en-US"/>
        </w:rPr>
        <w:t>":"2"</w:t>
      </w:r>
    </w:p>
    <w:p w14:paraId="718A4492" w14:textId="77777777" w:rsidR="00E30E1A" w:rsidRPr="00EC2FBA" w:rsidRDefault="00E30E1A" w:rsidP="00E30E1A">
      <w:pPr>
        <w:pStyle w:val="ae"/>
        <w:rPr>
          <w:rFonts w:ascii="Courier New" w:hAnsi="Courier New" w:cs="Courier New"/>
          <w:sz w:val="20"/>
          <w:szCs w:val="20"/>
        </w:rPr>
      </w:pPr>
      <w:r w:rsidRPr="00EC2FBA">
        <w:rPr>
          <w:rFonts w:ascii="Courier New" w:hAnsi="Courier New" w:cs="Courier New"/>
          <w:sz w:val="20"/>
          <w:szCs w:val="20"/>
        </w:rPr>
        <w:t>}</w:t>
      </w:r>
    </w:p>
    <w:p w14:paraId="6075831B" w14:textId="77777777" w:rsidR="00E30E1A" w:rsidRPr="00EC2FBA" w:rsidRDefault="00E30E1A" w:rsidP="00E30E1A">
      <w:pPr>
        <w:pStyle w:val="ae"/>
        <w:rPr>
          <w:rFonts w:ascii="Courier New" w:hAnsi="Courier New" w:cs="Courier New"/>
          <w:sz w:val="20"/>
          <w:szCs w:val="20"/>
        </w:rPr>
      </w:pPr>
      <w:r w:rsidRPr="00EC2FBA">
        <w:rPr>
          <w:rFonts w:ascii="Courier New" w:hAnsi="Courier New" w:cs="Courier New"/>
          <w:sz w:val="20"/>
          <w:szCs w:val="20"/>
        </w:rPr>
        <w:t>{</w:t>
      </w:r>
    </w:p>
    <w:p w14:paraId="17339C92" w14:textId="77777777" w:rsidR="00E30E1A" w:rsidRPr="00EC2FBA" w:rsidRDefault="00E30E1A" w:rsidP="00E30E1A">
      <w:pPr>
        <w:pStyle w:val="ae"/>
        <w:rPr>
          <w:rFonts w:ascii="Courier New" w:hAnsi="Courier New" w:cs="Courier New"/>
          <w:sz w:val="20"/>
          <w:szCs w:val="20"/>
        </w:rPr>
      </w:pPr>
      <w:r w:rsidRPr="00EC2FBA">
        <w:rPr>
          <w:rFonts w:ascii="Courier New" w:hAnsi="Courier New" w:cs="Courier New"/>
          <w:sz w:val="20"/>
          <w:szCs w:val="20"/>
        </w:rPr>
        <w:t xml:space="preserve">     "</w:t>
      </w:r>
      <w:r w:rsidRPr="003930A5">
        <w:rPr>
          <w:rFonts w:ascii="Courier New" w:hAnsi="Courier New" w:cs="Courier New"/>
          <w:sz w:val="20"/>
          <w:szCs w:val="20"/>
          <w:lang w:val="en-US"/>
        </w:rPr>
        <w:t>num</w:t>
      </w:r>
      <w:r w:rsidRPr="00EC2FBA">
        <w:rPr>
          <w:rFonts w:ascii="Courier New" w:hAnsi="Courier New" w:cs="Courier New"/>
          <w:sz w:val="20"/>
          <w:szCs w:val="20"/>
        </w:rPr>
        <w:t>": "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hT</w:t>
      </w:r>
      <w:proofErr w:type="spellEnd"/>
      <w:proofErr w:type="gramStart"/>
      <w:r w:rsidRPr="00EC2FBA">
        <w:rPr>
          <w:rFonts w:ascii="Courier New" w:hAnsi="Courier New" w:cs="Courier New"/>
          <w:sz w:val="20"/>
          <w:szCs w:val="20"/>
        </w:rPr>
        <w:t>65?</w:t>
      </w:r>
      <w:r>
        <w:rPr>
          <w:rFonts w:ascii="Courier New" w:hAnsi="Courier New" w:cs="Courier New"/>
          <w:sz w:val="20"/>
          <w:szCs w:val="20"/>
          <w:lang w:val="en-US"/>
        </w:rPr>
        <w:t>s</w:t>
      </w:r>
      <w:proofErr w:type="gramEnd"/>
      <w:r w:rsidRPr="00EC2FBA">
        <w:rPr>
          <w:rFonts w:ascii="Courier New" w:hAnsi="Courier New" w:cs="Courier New"/>
          <w:sz w:val="20"/>
          <w:szCs w:val="20"/>
        </w:rPr>
        <w:t>",</w:t>
      </w:r>
    </w:p>
    <w:p w14:paraId="320A46E3" w14:textId="77777777" w:rsidR="00E30E1A" w:rsidRPr="00EC2FBA" w:rsidRDefault="00E30E1A" w:rsidP="00E30E1A">
      <w:pPr>
        <w:pStyle w:val="ae"/>
        <w:rPr>
          <w:rFonts w:ascii="Courier New" w:hAnsi="Courier New" w:cs="Courier New"/>
          <w:sz w:val="20"/>
          <w:szCs w:val="20"/>
        </w:rPr>
      </w:pPr>
      <w:r w:rsidRPr="00EC2FBA">
        <w:rPr>
          <w:rFonts w:ascii="Courier New" w:hAnsi="Courier New" w:cs="Courier New"/>
          <w:sz w:val="20"/>
          <w:szCs w:val="20"/>
        </w:rPr>
        <w:t xml:space="preserve">     "</w:t>
      </w:r>
      <w:r w:rsidRPr="00FF54C9">
        <w:rPr>
          <w:rFonts w:ascii="Courier New" w:hAnsi="Courier New" w:cs="Courier New"/>
          <w:sz w:val="20"/>
          <w:szCs w:val="20"/>
          <w:lang w:val="en-US"/>
        </w:rPr>
        <w:t>quantity</w:t>
      </w:r>
      <w:r w:rsidRPr="00EC2FBA">
        <w:rPr>
          <w:rFonts w:ascii="Courier New" w:hAnsi="Courier New" w:cs="Courier New"/>
          <w:sz w:val="20"/>
          <w:szCs w:val="20"/>
        </w:rPr>
        <w:t>":"1"</w:t>
      </w:r>
    </w:p>
    <w:p w14:paraId="4F4E2EA2" w14:textId="77777777" w:rsidR="00E30E1A" w:rsidRPr="00EC2FBA" w:rsidRDefault="00E30E1A" w:rsidP="00E30E1A">
      <w:pPr>
        <w:pStyle w:val="ae"/>
        <w:rPr>
          <w:rFonts w:ascii="Courier New" w:hAnsi="Courier New" w:cs="Courier New"/>
          <w:sz w:val="20"/>
          <w:szCs w:val="20"/>
        </w:rPr>
      </w:pPr>
      <w:r w:rsidRPr="00EC2FBA">
        <w:rPr>
          <w:rFonts w:ascii="Courier New" w:hAnsi="Courier New" w:cs="Courier New"/>
          <w:sz w:val="20"/>
          <w:szCs w:val="20"/>
        </w:rPr>
        <w:t>}]</w:t>
      </w:r>
    </w:p>
    <w:p w14:paraId="055FD13A" w14:textId="77777777" w:rsidR="00E30E1A" w:rsidRPr="00E30E1A" w:rsidRDefault="00E30E1A" w:rsidP="00E30E1A">
      <w:pPr>
        <w:pStyle w:val="ae"/>
        <w:rPr>
          <w:rFonts w:ascii="Courier New" w:hAnsi="Courier New" w:cs="Courier New"/>
          <w:sz w:val="20"/>
          <w:szCs w:val="20"/>
        </w:rPr>
      </w:pPr>
      <w:r w:rsidRPr="00E30E1A">
        <w:rPr>
          <w:rFonts w:ascii="Courier New" w:hAnsi="Courier New" w:cs="Courier New"/>
          <w:sz w:val="20"/>
          <w:szCs w:val="20"/>
        </w:rPr>
        <w:t>}</w:t>
      </w:r>
    </w:p>
    <w:p w14:paraId="47EA3F6A" w14:textId="77777777" w:rsidR="00E30E1A" w:rsidRPr="00E30E1A" w:rsidRDefault="00E30E1A" w:rsidP="00E30E1A">
      <w:pPr>
        <w:pStyle w:val="ae"/>
      </w:pPr>
    </w:p>
    <w:p w14:paraId="008F98D5" w14:textId="3C474B64" w:rsidR="00E30E1A" w:rsidRPr="00D33F22" w:rsidRDefault="00E30E1A" w:rsidP="00E30E1A">
      <w:pPr>
        <w:pStyle w:val="ae"/>
      </w:pPr>
      <w:r>
        <w:t xml:space="preserve">Красным цветом выделены номера продуктов, в которых присутствует знак </w:t>
      </w:r>
      <w:r w:rsidR="00506DCE" w:rsidRPr="00D33F22">
        <w:t>“</w:t>
      </w:r>
      <w:r w:rsidR="00506DCE">
        <w:t>.</w:t>
      </w:r>
      <w:r>
        <w:t xml:space="preserve"> Внутри данных перед ним ставиться символ </w:t>
      </w:r>
      <w:r w:rsidRPr="00D33F22">
        <w:t>\</w:t>
      </w:r>
      <w:r>
        <w:t xml:space="preserve"> по протоколу </w:t>
      </w:r>
      <w:r>
        <w:rPr>
          <w:lang w:val="en-US"/>
        </w:rPr>
        <w:t>JSON</w:t>
      </w:r>
    </w:p>
    <w:p w14:paraId="1FE6D642" w14:textId="77777777" w:rsidR="00E30E1A" w:rsidRPr="00D33F22" w:rsidRDefault="00E30E1A" w:rsidP="00E30E1A">
      <w:pPr>
        <w:pStyle w:val="ae"/>
      </w:pPr>
    </w:p>
    <w:p w14:paraId="7496264F" w14:textId="389146E9" w:rsidR="00A438E1" w:rsidRPr="00A438E1" w:rsidRDefault="00A438E1" w:rsidP="00A438E1">
      <w:pPr>
        <w:pStyle w:val="ae"/>
        <w:numPr>
          <w:ilvl w:val="0"/>
          <w:numId w:val="26"/>
        </w:numPr>
        <w:rPr>
          <w:b/>
          <w:bCs/>
        </w:rPr>
      </w:pPr>
      <w:r w:rsidRPr="00A438E1">
        <w:rPr>
          <w:b/>
          <w:bCs/>
        </w:rPr>
        <w:t>Файл пользователей</w:t>
      </w:r>
    </w:p>
    <w:p w14:paraId="167CC97F" w14:textId="4C4ACBDA" w:rsidR="00A438E1" w:rsidRDefault="00A438E1" w:rsidP="0052222B">
      <w:pPr>
        <w:pStyle w:val="ae"/>
      </w:pPr>
    </w:p>
    <w:p w14:paraId="6C7B454E" w14:textId="4BAA1D24" w:rsidR="00A438E1" w:rsidRDefault="00A438E1" w:rsidP="0052222B">
      <w:pPr>
        <w:pStyle w:val="ae"/>
      </w:pPr>
      <w:r>
        <w:t>Логин.</w:t>
      </w:r>
    </w:p>
    <w:p w14:paraId="6F14F792" w14:textId="657A71A2" w:rsidR="00A438E1" w:rsidRDefault="00A438E1" w:rsidP="0052222B">
      <w:pPr>
        <w:pStyle w:val="ae"/>
      </w:pPr>
      <w:r>
        <w:t>Пароль</w:t>
      </w:r>
    </w:p>
    <w:p w14:paraId="463BA528" w14:textId="60DB8364" w:rsidR="00A438E1" w:rsidRDefault="00A438E1" w:rsidP="0052222B">
      <w:pPr>
        <w:pStyle w:val="ae"/>
      </w:pPr>
      <w:r>
        <w:t>Штриховой код</w:t>
      </w:r>
    </w:p>
    <w:p w14:paraId="604C82F8" w14:textId="6DB567AA" w:rsidR="000F649B" w:rsidRDefault="000F649B" w:rsidP="0052222B">
      <w:pPr>
        <w:pStyle w:val="ae"/>
      </w:pPr>
      <w:r>
        <w:t>Уровень доступа.</w:t>
      </w:r>
      <w:r w:rsidR="00F22DD6">
        <w:t xml:space="preserve"> 0- наладчик, 1 мастер.</w:t>
      </w:r>
    </w:p>
    <w:p w14:paraId="24AF8714" w14:textId="018E34BE" w:rsidR="001A1C2E" w:rsidRPr="001A1C2E" w:rsidRDefault="001A1C2E" w:rsidP="0052222B">
      <w:pPr>
        <w:pStyle w:val="ae"/>
      </w:pPr>
      <w:r>
        <w:rPr>
          <w:lang w:val="en-US"/>
        </w:rPr>
        <w:t>ID</w:t>
      </w:r>
      <w:r w:rsidRPr="00F22DD6">
        <w:t xml:space="preserve"> </w:t>
      </w:r>
      <w:r>
        <w:t>подставляемый в результат.</w:t>
      </w:r>
    </w:p>
    <w:p w14:paraId="05EB3037" w14:textId="7AF2F28F" w:rsidR="00A438E1" w:rsidRDefault="00A438E1" w:rsidP="0052222B">
      <w:pPr>
        <w:pStyle w:val="ae"/>
      </w:pPr>
    </w:p>
    <w:p w14:paraId="31D483E0" w14:textId="77777777" w:rsidR="001A1C2E" w:rsidRPr="00B9190D" w:rsidRDefault="001A1C2E" w:rsidP="001A1C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A1C2E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r w:rsidRPr="00B9190D">
        <w:rPr>
          <w:rFonts w:ascii="Courier New" w:hAnsi="Courier New" w:cs="Courier New"/>
          <w:color w:val="000000" w:themeColor="text1"/>
          <w:sz w:val="20"/>
          <w:szCs w:val="20"/>
        </w:rPr>
        <w:t>&lt;</w:t>
      </w:r>
      <w:r w:rsidRPr="002A76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users</w:t>
      </w:r>
      <w:r w:rsidRPr="00B9190D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40D4073C" w14:textId="77777777" w:rsidR="001A1C2E" w:rsidRPr="00B9190D" w:rsidRDefault="001A1C2E" w:rsidP="001A1C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190D">
        <w:rPr>
          <w:rFonts w:ascii="Courier New" w:hAnsi="Courier New" w:cs="Courier New"/>
          <w:color w:val="000000" w:themeColor="text1"/>
          <w:sz w:val="20"/>
          <w:szCs w:val="20"/>
        </w:rPr>
        <w:t xml:space="preserve">    &lt;</w:t>
      </w:r>
      <w:r w:rsidRPr="002A76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user</w:t>
      </w:r>
      <w:r w:rsidRPr="00B9190D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29C57DF0" w14:textId="77777777" w:rsidR="001A1C2E" w:rsidRPr="002A766A" w:rsidRDefault="001A1C2E" w:rsidP="001A1C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76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&lt;Name&gt;</w:t>
      </w:r>
      <w:r w:rsidRPr="002A766A">
        <w:rPr>
          <w:rFonts w:ascii="Courier New" w:hAnsi="Courier New" w:cs="Courier New"/>
          <w:color w:val="000000" w:themeColor="text1"/>
          <w:sz w:val="20"/>
          <w:szCs w:val="20"/>
        </w:rPr>
        <w:t>Пользователь</w:t>
      </w:r>
      <w:r w:rsidRPr="00FA53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1</w:t>
      </w:r>
      <w:r w:rsidRPr="002A76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&lt;/Name&gt;</w:t>
      </w:r>
    </w:p>
    <w:p w14:paraId="187D208E" w14:textId="77777777" w:rsidR="001A1C2E" w:rsidRPr="002A766A" w:rsidRDefault="001A1C2E" w:rsidP="001A1C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76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&lt;Password&gt;0&lt;/Password&gt;</w:t>
      </w:r>
    </w:p>
    <w:p w14:paraId="13569C30" w14:textId="77777777" w:rsidR="001A1C2E" w:rsidRPr="002A766A" w:rsidRDefault="001A1C2E" w:rsidP="001A1C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76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&lt;Barcode&gt;8005012&lt;/Barcode&gt;</w:t>
      </w:r>
    </w:p>
    <w:p w14:paraId="7CB2A48B" w14:textId="77777777" w:rsidR="001A1C2E" w:rsidRPr="002A766A" w:rsidRDefault="001A1C2E" w:rsidP="001A1C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76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</w:t>
      </w:r>
      <w:proofErr w:type="spellStart"/>
      <w:r w:rsidRPr="002A76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AccessLevel</w:t>
      </w:r>
      <w:proofErr w:type="spellEnd"/>
      <w:r w:rsidRPr="002A76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&gt;0&lt;/</w:t>
      </w:r>
      <w:proofErr w:type="spellStart"/>
      <w:r w:rsidRPr="002A76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AccessLevel</w:t>
      </w:r>
      <w:proofErr w:type="spellEnd"/>
      <w:r w:rsidRPr="002A76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6C5F50CB" w14:textId="77777777" w:rsidR="001A1C2E" w:rsidRPr="002A766A" w:rsidRDefault="001A1C2E" w:rsidP="001A1C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76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&lt;ID&gt;009b3454-3e2d-11e8-810f-000c29105d37&lt;/ID&gt;</w:t>
      </w:r>
    </w:p>
    <w:p w14:paraId="1FAB75F5" w14:textId="77777777" w:rsidR="001A1C2E" w:rsidRPr="001A1C2E" w:rsidRDefault="001A1C2E" w:rsidP="001A1C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76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1A1C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&lt;/</w:t>
      </w:r>
      <w:r w:rsidRPr="002A76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user</w:t>
      </w:r>
      <w:r w:rsidRPr="001A1C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0FD8F560" w14:textId="77777777" w:rsidR="001A1C2E" w:rsidRPr="001A1C2E" w:rsidRDefault="001A1C2E" w:rsidP="001A1C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A1C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&lt;</w:t>
      </w:r>
      <w:r w:rsidRPr="002A76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user</w:t>
      </w:r>
      <w:r w:rsidRPr="001A1C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0BC99831" w14:textId="77777777" w:rsidR="001A1C2E" w:rsidRPr="002A766A" w:rsidRDefault="001A1C2E" w:rsidP="001A1C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76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&lt;Name&gt;</w:t>
      </w:r>
      <w:r w:rsidRPr="002A766A">
        <w:rPr>
          <w:rFonts w:ascii="Courier New" w:hAnsi="Courier New" w:cs="Courier New"/>
          <w:color w:val="000000" w:themeColor="text1"/>
          <w:sz w:val="20"/>
          <w:szCs w:val="20"/>
        </w:rPr>
        <w:t>Пользователь</w:t>
      </w:r>
      <w:r w:rsidRPr="00FA53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2</w:t>
      </w:r>
      <w:r w:rsidRPr="002A76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&lt;/Name&gt;</w:t>
      </w:r>
    </w:p>
    <w:p w14:paraId="4FE0552F" w14:textId="77777777" w:rsidR="001A1C2E" w:rsidRPr="002A766A" w:rsidRDefault="001A1C2E" w:rsidP="001A1C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76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&lt;Password&gt;3&lt;/Password&gt;</w:t>
      </w:r>
    </w:p>
    <w:p w14:paraId="6C30CD8E" w14:textId="77777777" w:rsidR="001A1C2E" w:rsidRPr="002A766A" w:rsidRDefault="001A1C2E" w:rsidP="001A1C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76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&lt;Barcode&gt;8005011&lt;/Barcode&gt;</w:t>
      </w:r>
    </w:p>
    <w:p w14:paraId="274AA67E" w14:textId="77777777" w:rsidR="001A1C2E" w:rsidRPr="002A766A" w:rsidRDefault="001A1C2E" w:rsidP="001A1C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76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</w:t>
      </w:r>
      <w:proofErr w:type="spellStart"/>
      <w:r w:rsidRPr="002A76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AccessLevel</w:t>
      </w:r>
      <w:proofErr w:type="spellEnd"/>
      <w:r w:rsidRPr="002A76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&gt;1&lt;/</w:t>
      </w:r>
      <w:proofErr w:type="spellStart"/>
      <w:r w:rsidRPr="002A76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AccessLevel</w:t>
      </w:r>
      <w:proofErr w:type="spellEnd"/>
      <w:r w:rsidRPr="002A76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75E1E472" w14:textId="77777777" w:rsidR="001A1C2E" w:rsidRPr="002A766A" w:rsidRDefault="001A1C2E" w:rsidP="001A1C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76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&lt;ID&gt;109b3454-3e2d-11e8-810f-000c29105d36&lt;/ID&gt;</w:t>
      </w:r>
    </w:p>
    <w:p w14:paraId="7605DDDA" w14:textId="77777777" w:rsidR="001A1C2E" w:rsidRPr="002A766A" w:rsidRDefault="001A1C2E" w:rsidP="001A1C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76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&lt;/user&gt;</w:t>
      </w:r>
    </w:p>
    <w:p w14:paraId="5A1CD886" w14:textId="77777777" w:rsidR="001A1C2E" w:rsidRPr="002A766A" w:rsidRDefault="001A1C2E" w:rsidP="001A1C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76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&lt;/users&gt;</w:t>
      </w:r>
    </w:p>
    <w:p w14:paraId="22D576FE" w14:textId="7242B1A2" w:rsidR="00A438E1" w:rsidRDefault="00A438E1" w:rsidP="0052222B">
      <w:pPr>
        <w:pStyle w:val="ae"/>
      </w:pPr>
    </w:p>
    <w:p w14:paraId="03A57902" w14:textId="737B02F8" w:rsidR="00A438E1" w:rsidRPr="00A438E1" w:rsidRDefault="00A438E1" w:rsidP="00A438E1">
      <w:pPr>
        <w:pStyle w:val="ae"/>
        <w:numPr>
          <w:ilvl w:val="0"/>
          <w:numId w:val="26"/>
        </w:numPr>
        <w:rPr>
          <w:b/>
          <w:bCs/>
        </w:rPr>
      </w:pPr>
      <w:r w:rsidRPr="00A438E1">
        <w:rPr>
          <w:b/>
          <w:bCs/>
        </w:rPr>
        <w:t>Файл конфигурации</w:t>
      </w:r>
    </w:p>
    <w:p w14:paraId="21E8C2B2" w14:textId="77777777" w:rsidR="00A438E1" w:rsidRDefault="00A438E1" w:rsidP="0052222B">
      <w:pPr>
        <w:pStyle w:val="ae"/>
      </w:pPr>
    </w:p>
    <w:p w14:paraId="5CA3D503" w14:textId="139C8DA9" w:rsidR="00A438E1" w:rsidRDefault="00A438E1" w:rsidP="0052222B">
      <w:pPr>
        <w:pStyle w:val="ae"/>
      </w:pPr>
      <w:r>
        <w:lastRenderedPageBreak/>
        <w:t>Номер линии</w:t>
      </w:r>
    </w:p>
    <w:p w14:paraId="77F356CC" w14:textId="068A81A6" w:rsidR="00A438E1" w:rsidRDefault="00A438E1" w:rsidP="0052222B">
      <w:pPr>
        <w:pStyle w:val="ae"/>
      </w:pPr>
      <w:r>
        <w:t>Адрес ПО верхнего уровня</w:t>
      </w:r>
    </w:p>
    <w:p w14:paraId="0A9C6D1D" w14:textId="4F394472" w:rsidR="00A438E1" w:rsidRDefault="000F649B" w:rsidP="0052222B">
      <w:pPr>
        <w:pStyle w:val="ae"/>
      </w:pPr>
      <w:r>
        <w:t>Время закрытия окна без действий в нем.</w:t>
      </w:r>
    </w:p>
    <w:p w14:paraId="05CB62A5" w14:textId="629FFBC6" w:rsidR="00A438E1" w:rsidRPr="00574EB6" w:rsidRDefault="0098678B" w:rsidP="0052222B">
      <w:pPr>
        <w:pStyle w:val="ae"/>
        <w:rPr>
          <w:lang w:val="en-US"/>
        </w:rPr>
      </w:pPr>
      <w:r>
        <w:t>Шаблон</w:t>
      </w:r>
      <w:r w:rsidRPr="00574EB6">
        <w:rPr>
          <w:lang w:val="en-US"/>
        </w:rPr>
        <w:t xml:space="preserve"> </w:t>
      </w:r>
      <w:r>
        <w:t>данных</w:t>
      </w:r>
    </w:p>
    <w:p w14:paraId="55C85E3E" w14:textId="03DE069B" w:rsidR="00A438E1" w:rsidRPr="00574EB6" w:rsidRDefault="00A438E1" w:rsidP="0052222B">
      <w:pPr>
        <w:pStyle w:val="ae"/>
        <w:rPr>
          <w:lang w:val="en-US"/>
        </w:rPr>
      </w:pPr>
    </w:p>
    <w:p w14:paraId="7BE3D7BB" w14:textId="77777777" w:rsidR="00466EA6" w:rsidRPr="00466EA6" w:rsidRDefault="00466EA6" w:rsidP="00466EA6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</w:t>
      </w:r>
      <w:proofErr w:type="spellStart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userSettings</w:t>
      </w:r>
      <w:proofErr w:type="spellEnd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6ED813CC" w14:textId="77777777" w:rsidR="00466EA6" w:rsidRPr="00466EA6" w:rsidRDefault="00466EA6" w:rsidP="00466EA6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</w:t>
      </w:r>
      <w:proofErr w:type="spellStart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bAgr.Properties.Settings</w:t>
      </w:r>
      <w:proofErr w:type="spellEnd"/>
      <w:proofErr w:type="gramEnd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727C647B" w14:textId="59873677" w:rsidR="00466EA6" w:rsidRPr="00466EA6" w:rsidRDefault="00466EA6" w:rsidP="00466EA6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&lt;setting name="Srv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L3</w:t>
      </w: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Url" </w:t>
      </w:r>
      <w:proofErr w:type="spellStart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serializeAs</w:t>
      </w:r>
      <w:proofErr w:type="spellEnd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="String"&gt;</w:t>
      </w:r>
    </w:p>
    <w:p w14:paraId="2927A7C3" w14:textId="35780AA3" w:rsidR="00466EA6" w:rsidRPr="00466EA6" w:rsidRDefault="00466EA6" w:rsidP="00466EA6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&lt;value&gt;http://192.168.1.101:8080/iswms-client/strong&lt;/value&gt;</w:t>
      </w:r>
    </w:p>
    <w:p w14:paraId="715BBF06" w14:textId="77777777" w:rsidR="00466EA6" w:rsidRPr="00466EA6" w:rsidRDefault="00466EA6" w:rsidP="00466EA6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&lt;/setting&gt;</w:t>
      </w:r>
    </w:p>
    <w:p w14:paraId="67BC4B8E" w14:textId="1F2B6499" w:rsidR="00466EA6" w:rsidRPr="00466EA6" w:rsidRDefault="00466EA6" w:rsidP="00466EA6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&lt;setting name="Srv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L3</w:t>
      </w: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Login" </w:t>
      </w:r>
      <w:proofErr w:type="spellStart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serializeAs</w:t>
      </w:r>
      <w:proofErr w:type="spellEnd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="String"&gt;</w:t>
      </w:r>
    </w:p>
    <w:p w14:paraId="3DAB6286" w14:textId="77777777" w:rsidR="00466EA6" w:rsidRPr="00466EA6" w:rsidRDefault="00466EA6" w:rsidP="00466EA6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&lt;value&gt;315043&lt;/value&gt;</w:t>
      </w:r>
    </w:p>
    <w:p w14:paraId="72EF83A5" w14:textId="77777777" w:rsidR="00466EA6" w:rsidRPr="00466EA6" w:rsidRDefault="00466EA6" w:rsidP="00466EA6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&lt;/setting&gt;</w:t>
      </w:r>
    </w:p>
    <w:p w14:paraId="699A5064" w14:textId="6ABB113E" w:rsidR="00466EA6" w:rsidRPr="00466EA6" w:rsidRDefault="00466EA6" w:rsidP="00466EA6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&lt;setting name="Srv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L3</w:t>
      </w: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Pass" </w:t>
      </w:r>
      <w:proofErr w:type="spellStart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serializeAs</w:t>
      </w:r>
      <w:proofErr w:type="spellEnd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="String"&gt;</w:t>
      </w:r>
    </w:p>
    <w:p w14:paraId="600B0B7B" w14:textId="77777777" w:rsidR="00466EA6" w:rsidRPr="00466EA6" w:rsidRDefault="00466EA6" w:rsidP="00466EA6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&lt;value&gt;111&lt;/value&gt;</w:t>
      </w:r>
    </w:p>
    <w:p w14:paraId="22C450E4" w14:textId="77777777" w:rsidR="00466EA6" w:rsidRPr="00466EA6" w:rsidRDefault="00466EA6" w:rsidP="00466EA6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&lt;/setting&gt;</w:t>
      </w:r>
    </w:p>
    <w:p w14:paraId="25C6B4A9" w14:textId="77777777" w:rsidR="00466EA6" w:rsidRPr="00466EA6" w:rsidRDefault="00466EA6" w:rsidP="00466EA6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&lt;setting name="</w:t>
      </w:r>
      <w:proofErr w:type="spellStart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LocalSrvPort</w:t>
      </w:r>
      <w:proofErr w:type="spellEnd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 </w:t>
      </w:r>
      <w:proofErr w:type="spellStart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serializeAs</w:t>
      </w:r>
      <w:proofErr w:type="spellEnd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="String"&gt;</w:t>
      </w:r>
    </w:p>
    <w:p w14:paraId="530D6E51" w14:textId="77777777" w:rsidR="00466EA6" w:rsidRPr="00466EA6" w:rsidRDefault="00466EA6" w:rsidP="00466EA6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&lt;value&gt;7081&lt;/value&gt;</w:t>
      </w:r>
    </w:p>
    <w:p w14:paraId="454DF8BC" w14:textId="7E843AD8" w:rsidR="00466EA6" w:rsidRDefault="00466EA6" w:rsidP="00466EA6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&lt;/setting&gt;</w:t>
      </w:r>
    </w:p>
    <w:p w14:paraId="7286B93A" w14:textId="2846F908" w:rsidR="00313D13" w:rsidRPr="00466EA6" w:rsidRDefault="00313D13" w:rsidP="00313D13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&lt;setting name="Srv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L3</w:t>
      </w: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Url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Report</w:t>
      </w: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 </w:t>
      </w:r>
      <w:proofErr w:type="spellStart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serializeAs</w:t>
      </w:r>
      <w:proofErr w:type="spellEnd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="String"&gt;</w:t>
      </w:r>
    </w:p>
    <w:p w14:paraId="357CDB1C" w14:textId="659C5A01" w:rsidR="00313D13" w:rsidRPr="00466EA6" w:rsidRDefault="00313D13" w:rsidP="00313D13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&lt;value&gt;http://192.168.1.101:8080/iswms-client/strong/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Report</w:t>
      </w: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&lt;/value&gt;</w:t>
      </w:r>
    </w:p>
    <w:p w14:paraId="11EE9086" w14:textId="77777777" w:rsidR="00313D13" w:rsidRPr="00466EA6" w:rsidRDefault="00313D13" w:rsidP="00313D13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&lt;/setting&gt;</w:t>
      </w:r>
    </w:p>
    <w:p w14:paraId="5B4C1FEF" w14:textId="77777777" w:rsidR="00466EA6" w:rsidRPr="00466EA6" w:rsidRDefault="00466EA6" w:rsidP="00466EA6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&lt;setting name="SerialPort232Name" </w:t>
      </w:r>
      <w:proofErr w:type="spellStart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serializeAs</w:t>
      </w:r>
      <w:proofErr w:type="spellEnd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="String"&gt;</w:t>
      </w:r>
    </w:p>
    <w:p w14:paraId="1271F349" w14:textId="77777777" w:rsidR="00466EA6" w:rsidRPr="00466EA6" w:rsidRDefault="00466EA6" w:rsidP="00466EA6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&lt;value&gt;COM1&lt;/value&gt;</w:t>
      </w:r>
    </w:p>
    <w:p w14:paraId="388EFABB" w14:textId="77777777" w:rsidR="00466EA6" w:rsidRPr="00466EA6" w:rsidRDefault="00466EA6" w:rsidP="00466EA6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&lt;/setting&gt;</w:t>
      </w:r>
    </w:p>
    <w:p w14:paraId="6035AF26" w14:textId="77777777" w:rsidR="00466EA6" w:rsidRPr="00466EA6" w:rsidRDefault="00466EA6" w:rsidP="00466EA6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&lt;setting name="SerialPort232BaudRate" </w:t>
      </w:r>
      <w:proofErr w:type="spellStart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serializeAs</w:t>
      </w:r>
      <w:proofErr w:type="spellEnd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="String"&gt;</w:t>
      </w:r>
    </w:p>
    <w:p w14:paraId="068D2F22" w14:textId="77777777" w:rsidR="00466EA6" w:rsidRPr="00466EA6" w:rsidRDefault="00466EA6" w:rsidP="00466EA6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&lt;value&gt;115200&lt;/value&gt;</w:t>
      </w:r>
    </w:p>
    <w:p w14:paraId="7155D529" w14:textId="77777777" w:rsidR="00466EA6" w:rsidRPr="00466EA6" w:rsidRDefault="00466EA6" w:rsidP="00466EA6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&lt;/setting&gt;</w:t>
      </w:r>
    </w:p>
    <w:p w14:paraId="04DF6D60" w14:textId="77777777" w:rsidR="00466EA6" w:rsidRPr="00466EA6" w:rsidRDefault="00466EA6" w:rsidP="00466EA6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&lt;setting name="SerialPort232Parity" </w:t>
      </w:r>
      <w:proofErr w:type="spellStart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serializeAs</w:t>
      </w:r>
      <w:proofErr w:type="spellEnd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="String"&gt;</w:t>
      </w:r>
    </w:p>
    <w:p w14:paraId="0A73A983" w14:textId="77777777" w:rsidR="00466EA6" w:rsidRPr="00466EA6" w:rsidRDefault="00466EA6" w:rsidP="00466EA6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&lt;value&gt;None&lt;/value&gt;</w:t>
      </w:r>
    </w:p>
    <w:p w14:paraId="123AAB75" w14:textId="77777777" w:rsidR="00466EA6" w:rsidRPr="00466EA6" w:rsidRDefault="00466EA6" w:rsidP="00466EA6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&lt;/setting&gt;</w:t>
      </w:r>
    </w:p>
    <w:p w14:paraId="6FD06910" w14:textId="77777777" w:rsidR="00466EA6" w:rsidRPr="00466EA6" w:rsidRDefault="00466EA6" w:rsidP="00466EA6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&lt;setting name="SerialPort232DataBits" </w:t>
      </w:r>
      <w:proofErr w:type="spellStart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serializeAs</w:t>
      </w:r>
      <w:proofErr w:type="spellEnd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="String"&gt;</w:t>
      </w:r>
    </w:p>
    <w:p w14:paraId="295B888B" w14:textId="77777777" w:rsidR="00466EA6" w:rsidRPr="00466EA6" w:rsidRDefault="00466EA6" w:rsidP="00466EA6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&lt;value&gt;8&lt;/value&gt;</w:t>
      </w:r>
    </w:p>
    <w:p w14:paraId="37920E8B" w14:textId="77777777" w:rsidR="00466EA6" w:rsidRPr="00466EA6" w:rsidRDefault="00466EA6" w:rsidP="00466EA6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&lt;/setting&gt;</w:t>
      </w:r>
    </w:p>
    <w:p w14:paraId="7944C05C" w14:textId="77777777" w:rsidR="00466EA6" w:rsidRPr="00466EA6" w:rsidRDefault="00466EA6" w:rsidP="00466EA6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&lt;setting name="SerialPort232StopBits" </w:t>
      </w:r>
      <w:proofErr w:type="spellStart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serializeAs</w:t>
      </w:r>
      <w:proofErr w:type="spellEnd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="String"&gt;</w:t>
      </w:r>
    </w:p>
    <w:p w14:paraId="5D948FC4" w14:textId="77777777" w:rsidR="00466EA6" w:rsidRPr="00466EA6" w:rsidRDefault="00466EA6" w:rsidP="00466EA6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&lt;value&gt;One&lt;/value&gt;</w:t>
      </w:r>
    </w:p>
    <w:p w14:paraId="275C4645" w14:textId="77777777" w:rsidR="00466EA6" w:rsidRPr="00466EA6" w:rsidRDefault="00466EA6" w:rsidP="00466EA6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&lt;/setting&gt;</w:t>
      </w:r>
    </w:p>
    <w:p w14:paraId="1A008668" w14:textId="77777777" w:rsidR="00466EA6" w:rsidRPr="00466EA6" w:rsidRDefault="00466EA6" w:rsidP="00466EA6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&lt;setting name="SerialPort232Handshake" </w:t>
      </w:r>
      <w:proofErr w:type="spellStart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serializeAs</w:t>
      </w:r>
      <w:proofErr w:type="spellEnd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="String"&gt;</w:t>
      </w:r>
    </w:p>
    <w:p w14:paraId="2131063F" w14:textId="77777777" w:rsidR="00466EA6" w:rsidRPr="00466EA6" w:rsidRDefault="00466EA6" w:rsidP="00466EA6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&lt;value&gt;None&lt;/value&gt;</w:t>
      </w:r>
    </w:p>
    <w:p w14:paraId="70C956C8" w14:textId="77777777" w:rsidR="00466EA6" w:rsidRPr="00466EA6" w:rsidRDefault="00466EA6" w:rsidP="00466EA6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&lt;/setting&gt;</w:t>
      </w:r>
    </w:p>
    <w:p w14:paraId="771323D3" w14:textId="77777777" w:rsidR="00466EA6" w:rsidRPr="00466EA6" w:rsidRDefault="00466EA6" w:rsidP="00466EA6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&lt;setting name="HandSerialPort232Name" </w:t>
      </w:r>
      <w:proofErr w:type="spellStart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serializeAs</w:t>
      </w:r>
      <w:proofErr w:type="spellEnd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="String"&gt;</w:t>
      </w:r>
    </w:p>
    <w:p w14:paraId="34524885" w14:textId="77777777" w:rsidR="00466EA6" w:rsidRPr="00466EA6" w:rsidRDefault="00466EA6" w:rsidP="00466EA6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&lt;value&gt;COM2&lt;/value&gt;</w:t>
      </w:r>
    </w:p>
    <w:p w14:paraId="53B4DB53" w14:textId="77777777" w:rsidR="00466EA6" w:rsidRPr="00466EA6" w:rsidRDefault="00466EA6" w:rsidP="00466EA6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&lt;/setting&gt;</w:t>
      </w:r>
    </w:p>
    <w:p w14:paraId="34FFF8B6" w14:textId="77777777" w:rsidR="00466EA6" w:rsidRPr="00466EA6" w:rsidRDefault="00466EA6" w:rsidP="00466EA6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&lt;setting name="</w:t>
      </w:r>
      <w:proofErr w:type="spellStart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scannerServerPort</w:t>
      </w:r>
      <w:proofErr w:type="spellEnd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 </w:t>
      </w:r>
      <w:proofErr w:type="spellStart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serializeAs</w:t>
      </w:r>
      <w:proofErr w:type="spellEnd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="String"&gt;</w:t>
      </w:r>
    </w:p>
    <w:p w14:paraId="5AF5278C" w14:textId="77777777" w:rsidR="00466EA6" w:rsidRPr="00466EA6" w:rsidRDefault="00466EA6" w:rsidP="00466EA6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&lt;value&gt;51232&lt;/value&gt;</w:t>
      </w:r>
    </w:p>
    <w:p w14:paraId="09FB0000" w14:textId="228F01EB" w:rsidR="00466EA6" w:rsidRDefault="00466EA6" w:rsidP="00466EA6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&lt;/setting&gt;</w:t>
      </w:r>
    </w:p>
    <w:p w14:paraId="315DF477" w14:textId="77777777" w:rsidR="00313D13" w:rsidRPr="00466EA6" w:rsidRDefault="00313D13" w:rsidP="00313D13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&lt;setting name="</w:t>
      </w:r>
      <w:proofErr w:type="spellStart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WindowTimeOut</w:t>
      </w:r>
      <w:proofErr w:type="spellEnd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 </w:t>
      </w:r>
      <w:proofErr w:type="spellStart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serializeAs</w:t>
      </w:r>
      <w:proofErr w:type="spellEnd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="String"&gt;</w:t>
      </w:r>
    </w:p>
    <w:p w14:paraId="7C7835EB" w14:textId="77777777" w:rsidR="00313D13" w:rsidRPr="00466EA6" w:rsidRDefault="00313D13" w:rsidP="00313D13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&lt;value&gt;60&lt;/value&gt;</w:t>
      </w:r>
    </w:p>
    <w:p w14:paraId="2AB97D85" w14:textId="77777777" w:rsidR="00313D13" w:rsidRPr="00466EA6" w:rsidRDefault="00313D13" w:rsidP="00313D13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&lt;/setting&gt;</w:t>
      </w:r>
    </w:p>
    <w:p w14:paraId="7DE6BA43" w14:textId="77777777" w:rsidR="00313D13" w:rsidRPr="00466EA6" w:rsidRDefault="00313D13" w:rsidP="00313D13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&lt;setting name="</w:t>
      </w:r>
      <w:proofErr w:type="spellStart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LineNum</w:t>
      </w:r>
      <w:proofErr w:type="spellEnd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 </w:t>
      </w:r>
      <w:proofErr w:type="spellStart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serializeAs</w:t>
      </w:r>
      <w:proofErr w:type="spellEnd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="String"&gt;</w:t>
      </w:r>
    </w:p>
    <w:p w14:paraId="1784A04B" w14:textId="77777777" w:rsidR="00313D13" w:rsidRPr="00466EA6" w:rsidRDefault="00313D13" w:rsidP="00313D13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&lt;value&gt;2&lt;/value&gt;</w:t>
      </w:r>
    </w:p>
    <w:p w14:paraId="56060BC7" w14:textId="77777777" w:rsidR="00313D13" w:rsidRPr="00466EA6" w:rsidRDefault="00313D13" w:rsidP="00313D13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&lt;/setting&gt;</w:t>
      </w:r>
    </w:p>
    <w:p w14:paraId="622ADE61" w14:textId="77777777" w:rsidR="00313D13" w:rsidRPr="00466EA6" w:rsidRDefault="00313D13" w:rsidP="00313D13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&lt;setting name="</w:t>
      </w:r>
      <w:proofErr w:type="spellStart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PlcIp</w:t>
      </w:r>
      <w:proofErr w:type="spellEnd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 </w:t>
      </w:r>
      <w:proofErr w:type="spellStart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serializeAs</w:t>
      </w:r>
      <w:proofErr w:type="spellEnd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="String"&gt;</w:t>
      </w:r>
    </w:p>
    <w:p w14:paraId="21A20C74" w14:textId="77777777" w:rsidR="00313D13" w:rsidRPr="00466EA6" w:rsidRDefault="00313D13" w:rsidP="00313D13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&lt;value&gt;192.168.3.70&lt;/value&gt;</w:t>
      </w:r>
    </w:p>
    <w:p w14:paraId="60C4701E" w14:textId="77777777" w:rsidR="00313D13" w:rsidRPr="00466EA6" w:rsidRDefault="00313D13" w:rsidP="00313D13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&lt;/setting&gt;</w:t>
      </w:r>
    </w:p>
    <w:p w14:paraId="789DAF2D" w14:textId="77777777" w:rsidR="00313D13" w:rsidRPr="00466EA6" w:rsidRDefault="00313D13" w:rsidP="00313D13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&lt;setting name="</w:t>
      </w:r>
      <w:proofErr w:type="spellStart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ReuestTimeout</w:t>
      </w:r>
      <w:proofErr w:type="spellEnd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 </w:t>
      </w:r>
      <w:proofErr w:type="spellStart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serializeAs</w:t>
      </w:r>
      <w:proofErr w:type="spellEnd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="String"&gt;</w:t>
      </w:r>
    </w:p>
    <w:p w14:paraId="54565C0A" w14:textId="77777777" w:rsidR="00313D13" w:rsidRPr="00466EA6" w:rsidRDefault="00313D13" w:rsidP="00313D13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&lt;value&gt;600000&lt;/value&gt;</w:t>
      </w:r>
    </w:p>
    <w:p w14:paraId="1015CDDE" w14:textId="77777777" w:rsidR="00313D13" w:rsidRPr="00466EA6" w:rsidRDefault="00313D13" w:rsidP="00313D13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&lt;/setting&gt;</w:t>
      </w:r>
    </w:p>
    <w:p w14:paraId="2F877625" w14:textId="32075EEE" w:rsidR="00313D13" w:rsidRPr="00466EA6" w:rsidRDefault="00313D13" w:rsidP="00313D13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&lt;setting name="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</w:t>
      </w:r>
      <w:r w:rsidRPr="00313D1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field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Preficks</w:t>
      </w: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 </w:t>
      </w:r>
      <w:proofErr w:type="spellStart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serializeAs</w:t>
      </w:r>
      <w:proofErr w:type="spellEnd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="String"&gt;</w:t>
      </w:r>
    </w:p>
    <w:p w14:paraId="7ACC41A1" w14:textId="321D0522" w:rsidR="00313D13" w:rsidRPr="00466EA6" w:rsidRDefault="00313D13" w:rsidP="00313D13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&lt;value&gt;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01</w:t>
      </w: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&lt;/value&gt;</w:t>
      </w:r>
    </w:p>
    <w:p w14:paraId="08FEB5AD" w14:textId="77777777" w:rsidR="00313D13" w:rsidRPr="00466EA6" w:rsidRDefault="00313D13" w:rsidP="00313D13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&lt;/setting&gt;</w:t>
      </w:r>
    </w:p>
    <w:p w14:paraId="6ED243CA" w14:textId="7ED94ABE" w:rsidR="00313D13" w:rsidRPr="00466EA6" w:rsidRDefault="00313D13" w:rsidP="00313D13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&lt;setting name="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</w:t>
      </w:r>
      <w:r w:rsidRPr="00313D1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field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</w:t>
      </w:r>
      <w:r w:rsidRPr="00313D1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ength</w:t>
      </w: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 </w:t>
      </w:r>
      <w:proofErr w:type="spellStart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serializeAs</w:t>
      </w:r>
      <w:proofErr w:type="spellEnd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="String"&gt;</w:t>
      </w:r>
    </w:p>
    <w:p w14:paraId="137F970B" w14:textId="2F32DACC" w:rsidR="00313D13" w:rsidRPr="00466EA6" w:rsidRDefault="00313D13" w:rsidP="00313D13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&lt;value&gt;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14</w:t>
      </w: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&lt;/value&gt;</w:t>
      </w:r>
    </w:p>
    <w:p w14:paraId="20D241D0" w14:textId="77777777" w:rsidR="00313D13" w:rsidRPr="00466EA6" w:rsidRDefault="00313D13" w:rsidP="00313D13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&lt;/setting&gt;</w:t>
      </w:r>
    </w:p>
    <w:p w14:paraId="74CE85A1" w14:textId="13BABDC8" w:rsidR="00313D13" w:rsidRPr="00466EA6" w:rsidRDefault="00313D13" w:rsidP="00313D13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&lt;setting name="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</w:t>
      </w:r>
      <w:r w:rsidRPr="00313D1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field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Preficks</w:t>
      </w: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 </w:t>
      </w:r>
      <w:proofErr w:type="spellStart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serializeAs</w:t>
      </w:r>
      <w:proofErr w:type="spellEnd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="String"&gt;</w:t>
      </w:r>
    </w:p>
    <w:p w14:paraId="31E975BD" w14:textId="201C28DB" w:rsidR="00313D13" w:rsidRPr="00466EA6" w:rsidRDefault="00313D13" w:rsidP="00313D13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&lt;value&gt;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21</w:t>
      </w: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&lt;/value&gt;</w:t>
      </w:r>
    </w:p>
    <w:p w14:paraId="64569E10" w14:textId="77777777" w:rsidR="00313D13" w:rsidRPr="00466EA6" w:rsidRDefault="00313D13" w:rsidP="00313D13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&lt;/setting&gt;</w:t>
      </w:r>
    </w:p>
    <w:p w14:paraId="69FAB3D0" w14:textId="2DF9C2BF" w:rsidR="00313D13" w:rsidRPr="00466EA6" w:rsidRDefault="00313D13" w:rsidP="00313D13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&lt;setting name="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</w:t>
      </w:r>
      <w:r w:rsidRPr="00313D1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field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</w:t>
      </w:r>
      <w:r w:rsidRPr="00313D1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ength</w:t>
      </w: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 </w:t>
      </w:r>
      <w:proofErr w:type="spellStart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serializeAs</w:t>
      </w:r>
      <w:proofErr w:type="spellEnd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="String"&gt;</w:t>
      </w:r>
    </w:p>
    <w:p w14:paraId="51D110E5" w14:textId="1599B131" w:rsidR="00313D13" w:rsidRPr="00466EA6" w:rsidRDefault="00313D13" w:rsidP="00313D13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&lt;value&gt;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6</w:t>
      </w: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&lt;/value&gt;</w:t>
      </w:r>
    </w:p>
    <w:p w14:paraId="5C821554" w14:textId="77777777" w:rsidR="00313D13" w:rsidRPr="00466EA6" w:rsidRDefault="00313D13" w:rsidP="00313D13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&lt;/setting&gt;</w:t>
      </w:r>
    </w:p>
    <w:p w14:paraId="2A4157CC" w14:textId="605E7A6B" w:rsidR="00313D13" w:rsidRPr="00466EA6" w:rsidRDefault="00313D13" w:rsidP="00313D13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&lt;setting name="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3</w:t>
      </w:r>
      <w:r w:rsidRPr="00313D1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field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Preficks</w:t>
      </w: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 </w:t>
      </w:r>
      <w:proofErr w:type="spellStart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serializeAs</w:t>
      </w:r>
      <w:proofErr w:type="spellEnd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="String"&gt;</w:t>
      </w:r>
    </w:p>
    <w:p w14:paraId="27D1F1D2" w14:textId="3DF9C03E" w:rsidR="00313D13" w:rsidRPr="00466EA6" w:rsidRDefault="00313D13" w:rsidP="00313D13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&lt;value&gt;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93</w:t>
      </w: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&lt;/value&gt;</w:t>
      </w:r>
    </w:p>
    <w:p w14:paraId="3C36CE6B" w14:textId="77777777" w:rsidR="00313D13" w:rsidRPr="00466EA6" w:rsidRDefault="00313D13" w:rsidP="00313D13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&lt;/setting&gt;</w:t>
      </w:r>
    </w:p>
    <w:p w14:paraId="1D99C381" w14:textId="30240843" w:rsidR="00313D13" w:rsidRPr="00466EA6" w:rsidRDefault="00313D13" w:rsidP="00313D13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&lt;setting name="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3</w:t>
      </w:r>
      <w:r w:rsidRPr="00313D1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field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</w:t>
      </w:r>
      <w:r w:rsidRPr="00313D1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ength</w:t>
      </w: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 </w:t>
      </w:r>
      <w:proofErr w:type="spellStart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serializeAs</w:t>
      </w:r>
      <w:proofErr w:type="spellEnd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="String"&gt;</w:t>
      </w:r>
    </w:p>
    <w:p w14:paraId="2EEDDD2B" w14:textId="042AF9EE" w:rsidR="00313D13" w:rsidRPr="00574EB6" w:rsidRDefault="00313D13" w:rsidP="00313D13">
      <w:pPr>
        <w:pStyle w:val="ae"/>
        <w:rPr>
          <w:rFonts w:ascii="Courier New" w:hAnsi="Courier New" w:cs="Courier New"/>
          <w:color w:val="000000" w:themeColor="text1"/>
          <w:sz w:val="20"/>
          <w:szCs w:val="20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574EB6">
        <w:rPr>
          <w:rFonts w:ascii="Courier New" w:hAnsi="Courier New" w:cs="Courier New"/>
          <w:color w:val="000000" w:themeColor="text1"/>
          <w:sz w:val="20"/>
          <w:szCs w:val="20"/>
        </w:rPr>
        <w:t>&lt;</w:t>
      </w: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value</w:t>
      </w:r>
      <w:r w:rsidRPr="00574EB6">
        <w:rPr>
          <w:rFonts w:ascii="Courier New" w:hAnsi="Courier New" w:cs="Courier New"/>
          <w:color w:val="000000" w:themeColor="text1"/>
          <w:sz w:val="20"/>
          <w:szCs w:val="20"/>
        </w:rPr>
        <w:t>&gt;4&lt;/</w:t>
      </w: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value</w:t>
      </w:r>
      <w:r w:rsidRPr="00574EB6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764A8206" w14:textId="77777777" w:rsidR="00313D13" w:rsidRPr="00574EB6" w:rsidRDefault="00313D13" w:rsidP="00313D13">
      <w:pPr>
        <w:pStyle w:val="ae"/>
        <w:rPr>
          <w:rFonts w:ascii="Courier New" w:hAnsi="Courier New" w:cs="Courier New"/>
          <w:color w:val="000000" w:themeColor="text1"/>
          <w:sz w:val="20"/>
          <w:szCs w:val="20"/>
        </w:rPr>
      </w:pPr>
      <w:r w:rsidRPr="00574EB6">
        <w:rPr>
          <w:rFonts w:ascii="Courier New" w:hAnsi="Courier New" w:cs="Courier New"/>
          <w:color w:val="000000" w:themeColor="text1"/>
          <w:sz w:val="20"/>
          <w:szCs w:val="20"/>
        </w:rPr>
        <w:t xml:space="preserve">      &lt;/</w:t>
      </w: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setting</w:t>
      </w:r>
      <w:r w:rsidRPr="00574EB6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305B15BE" w14:textId="340E3419" w:rsidR="00313D13" w:rsidRPr="004A1C8A" w:rsidRDefault="00BD3EF8" w:rsidP="00466EA6">
      <w:pPr>
        <w:pStyle w:val="ae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BD3EF8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Полей в коде может быть больше трех!!!</w:t>
      </w:r>
      <w:r w:rsidR="004A1C8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Длина</w:t>
      </w:r>
      <w:r w:rsidR="004A1C8A" w:rsidRPr="004A1C8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</w:t>
      </w:r>
      <w:r w:rsidR="004A1C8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поля</w:t>
      </w:r>
      <w:r w:rsidR="004A1C8A" w:rsidRPr="004A1C8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0</w:t>
      </w:r>
      <w:r w:rsidR="004A1C8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означает что оно переменной длины.</w:t>
      </w:r>
    </w:p>
    <w:p w14:paraId="1D1CC51B" w14:textId="77777777" w:rsidR="00466EA6" w:rsidRPr="00466EA6" w:rsidRDefault="00466EA6" w:rsidP="00466EA6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1C8A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&lt;setting name="</w:t>
      </w:r>
      <w:proofErr w:type="spellStart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LogSizeInMonth</w:t>
      </w:r>
      <w:proofErr w:type="spellEnd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 </w:t>
      </w:r>
      <w:proofErr w:type="spellStart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serializeAs</w:t>
      </w:r>
      <w:proofErr w:type="spellEnd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="String"&gt;</w:t>
      </w:r>
    </w:p>
    <w:p w14:paraId="73C25527" w14:textId="77777777" w:rsidR="00466EA6" w:rsidRPr="00466EA6" w:rsidRDefault="00466EA6" w:rsidP="00466EA6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&lt;value&gt;2&lt;/value&gt;</w:t>
      </w:r>
    </w:p>
    <w:p w14:paraId="0149A9CA" w14:textId="77777777" w:rsidR="00466EA6" w:rsidRPr="00466EA6" w:rsidRDefault="00466EA6" w:rsidP="00466EA6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&lt;/setting&gt;</w:t>
      </w:r>
    </w:p>
    <w:p w14:paraId="02035E2A" w14:textId="77777777" w:rsidR="00466EA6" w:rsidRPr="00466EA6" w:rsidRDefault="00466EA6" w:rsidP="00466EA6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&lt;setting name="</w:t>
      </w:r>
      <w:proofErr w:type="spellStart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PacketLogEnable</w:t>
      </w:r>
      <w:proofErr w:type="spellEnd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 </w:t>
      </w:r>
      <w:proofErr w:type="spellStart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serializeAs</w:t>
      </w:r>
      <w:proofErr w:type="spellEnd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="String"&gt;</w:t>
      </w:r>
    </w:p>
    <w:p w14:paraId="56401214" w14:textId="77777777" w:rsidR="00466EA6" w:rsidRPr="00466EA6" w:rsidRDefault="00466EA6" w:rsidP="00466EA6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&lt;value&gt;False&lt;/value&gt;</w:t>
      </w:r>
    </w:p>
    <w:p w14:paraId="73025DAB" w14:textId="77777777" w:rsidR="00466EA6" w:rsidRPr="00466EA6" w:rsidRDefault="00466EA6" w:rsidP="00466EA6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&lt;/setting&gt;</w:t>
      </w:r>
    </w:p>
    <w:p w14:paraId="50555E43" w14:textId="77777777" w:rsidR="00466EA6" w:rsidRPr="00466EA6" w:rsidRDefault="00466EA6" w:rsidP="00466EA6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&lt;/</w:t>
      </w:r>
      <w:proofErr w:type="spellStart"/>
      <w:proofErr w:type="gramStart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bAgr.Properties.Settings</w:t>
      </w:r>
      <w:proofErr w:type="spellEnd"/>
      <w:proofErr w:type="gramEnd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77B014BD" w14:textId="760E0348" w:rsidR="001A1C2E" w:rsidRPr="00466EA6" w:rsidRDefault="00466EA6" w:rsidP="00466EA6">
      <w:pPr>
        <w:pStyle w:val="a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&lt;/</w:t>
      </w:r>
      <w:proofErr w:type="spellStart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userSettings</w:t>
      </w:r>
      <w:proofErr w:type="spellEnd"/>
      <w:r w:rsidRPr="00466E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7DB9E0F7" w14:textId="5EF85B77" w:rsidR="001A1C2E" w:rsidRPr="00E30E1A" w:rsidRDefault="001A1C2E" w:rsidP="0052222B">
      <w:pPr>
        <w:pStyle w:val="ae"/>
        <w:rPr>
          <w:lang w:val="en-US"/>
        </w:rPr>
      </w:pPr>
    </w:p>
    <w:p w14:paraId="78D9C842" w14:textId="55E4789F" w:rsidR="001A1C2E" w:rsidRPr="00E30E1A" w:rsidRDefault="001A1C2E" w:rsidP="0052222B">
      <w:pPr>
        <w:pStyle w:val="ae"/>
        <w:rPr>
          <w:lang w:val="en-US"/>
        </w:rPr>
      </w:pPr>
    </w:p>
    <w:p w14:paraId="38F4544A" w14:textId="10525D46" w:rsidR="001A1C2E" w:rsidRPr="00E30E1A" w:rsidRDefault="001A1C2E" w:rsidP="0052222B">
      <w:pPr>
        <w:pStyle w:val="ae"/>
        <w:rPr>
          <w:lang w:val="en-US"/>
        </w:rPr>
      </w:pPr>
    </w:p>
    <w:p w14:paraId="42D0F75C" w14:textId="77777777" w:rsidR="001A1C2E" w:rsidRPr="00E30E1A" w:rsidRDefault="001A1C2E" w:rsidP="0052222B">
      <w:pPr>
        <w:pStyle w:val="ae"/>
        <w:rPr>
          <w:lang w:val="en-US"/>
        </w:rPr>
      </w:pPr>
    </w:p>
    <w:p w14:paraId="281E21F7" w14:textId="77777777" w:rsidR="00A438E1" w:rsidRPr="00E30E1A" w:rsidRDefault="00A438E1" w:rsidP="0052222B">
      <w:pPr>
        <w:pStyle w:val="ae"/>
        <w:rPr>
          <w:lang w:val="en-US"/>
        </w:rPr>
      </w:pPr>
    </w:p>
    <w:p w14:paraId="106203EA" w14:textId="77777777" w:rsidR="00BE0CC1" w:rsidRPr="00E30E1A" w:rsidRDefault="00BE0CC1">
      <w:pPr>
        <w:spacing w:after="160" w:line="259" w:lineRule="auto"/>
        <w:rPr>
          <w:lang w:val="en-US"/>
        </w:rPr>
        <w:sectPr w:rsidR="00BE0CC1" w:rsidRPr="00E30E1A" w:rsidSect="00A358EA">
          <w:pgSz w:w="11906" w:h="16838"/>
          <w:pgMar w:top="851" w:right="567" w:bottom="851" w:left="1134" w:header="709" w:footer="709" w:gutter="0"/>
          <w:cols w:space="708"/>
          <w:docGrid w:linePitch="360"/>
        </w:sectPr>
      </w:pPr>
    </w:p>
    <w:p w14:paraId="7364A134" w14:textId="4CB904ED" w:rsidR="0052222B" w:rsidRDefault="002E3AAA" w:rsidP="0052222B">
      <w:pPr>
        <w:pStyle w:val="ae"/>
      </w:pPr>
      <w:r>
        <w:rPr>
          <w:noProof/>
        </w:rPr>
        <w:lastRenderedPageBreak/>
        <w:drawing>
          <wp:inline distT="0" distB="0" distL="0" distR="0" wp14:anchorId="70FED8D4" wp14:editId="7BD129F5">
            <wp:extent cx="8062659" cy="54944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62659" cy="549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864C" w14:textId="2572E1C5" w:rsidR="00BE0CC1" w:rsidRDefault="00BE0CC1">
      <w:pPr>
        <w:spacing w:after="160" w:line="259" w:lineRule="auto"/>
      </w:pPr>
      <w:r>
        <w:br w:type="page"/>
      </w:r>
    </w:p>
    <w:p w14:paraId="434C197C" w14:textId="62A19EA0" w:rsidR="0052222B" w:rsidRDefault="002E3AAA" w:rsidP="0052222B">
      <w:pPr>
        <w:pStyle w:val="ae"/>
        <w:rPr>
          <w:noProof/>
        </w:rPr>
      </w:pPr>
      <w:r>
        <w:rPr>
          <w:noProof/>
        </w:rPr>
        <w:lastRenderedPageBreak/>
        <w:drawing>
          <wp:inline distT="0" distB="0" distL="0" distR="0" wp14:anchorId="6D4F3A90" wp14:editId="1386895F">
            <wp:extent cx="2255715" cy="557070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557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25D3C" w14:textId="3AAFF834" w:rsidR="002E3AAA" w:rsidRDefault="002E3AAA" w:rsidP="0052222B">
      <w:pPr>
        <w:pStyle w:val="ae"/>
        <w:rPr>
          <w:noProof/>
        </w:rPr>
      </w:pPr>
    </w:p>
    <w:p w14:paraId="0BD1A4FB" w14:textId="5E61E81F" w:rsidR="002E3AAA" w:rsidRDefault="009C47DE" w:rsidP="0052222B">
      <w:pPr>
        <w:pStyle w:val="ae"/>
      </w:pPr>
      <w:r>
        <w:rPr>
          <w:noProof/>
        </w:rPr>
        <w:lastRenderedPageBreak/>
        <w:drawing>
          <wp:inline distT="0" distB="0" distL="0" distR="0" wp14:anchorId="6D12C9A5" wp14:editId="04CEBDB9">
            <wp:extent cx="6790008" cy="469432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90008" cy="469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C317A" w14:textId="77777777" w:rsidR="0052222B" w:rsidRDefault="0052222B" w:rsidP="0052222B">
      <w:pPr>
        <w:pStyle w:val="ae"/>
      </w:pPr>
    </w:p>
    <w:p w14:paraId="352A9E30" w14:textId="31FD2179" w:rsidR="00F856AD" w:rsidRPr="00F856AD" w:rsidRDefault="00F856AD" w:rsidP="004A1C8A">
      <w:pPr>
        <w:pStyle w:val="ae"/>
        <w:rPr>
          <w:lang w:val="en-US"/>
        </w:rPr>
      </w:pPr>
    </w:p>
    <w:p w14:paraId="7050CD7F" w14:textId="77777777" w:rsidR="002A5554" w:rsidRDefault="00F856AD" w:rsidP="004A1C8A">
      <w:pPr>
        <w:pStyle w:val="ae"/>
      </w:pPr>
      <w:r>
        <w:rPr>
          <w:noProof/>
        </w:rPr>
        <w:lastRenderedPageBreak/>
        <w:drawing>
          <wp:inline distT="0" distB="0" distL="0" distR="0" wp14:anchorId="3AC3D720" wp14:editId="0620C39D">
            <wp:extent cx="5497195" cy="6480175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7195" cy="648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8F4D7" w14:textId="77777777" w:rsidR="002A5554" w:rsidRDefault="002A5554" w:rsidP="004A1C8A">
      <w:pPr>
        <w:pStyle w:val="ae"/>
        <w:rPr>
          <w:lang w:val="en-US"/>
        </w:rPr>
      </w:pPr>
      <w:r>
        <w:lastRenderedPageBreak/>
        <w:t xml:space="preserve">Алгоритм работы </w:t>
      </w:r>
      <w:r>
        <w:rPr>
          <w:lang w:val="en-US"/>
        </w:rPr>
        <w:t>PLC</w:t>
      </w:r>
    </w:p>
    <w:p w14:paraId="687E6EC6" w14:textId="159AC44A" w:rsidR="004A1C8A" w:rsidRDefault="002A5554" w:rsidP="004A1C8A">
      <w:pPr>
        <w:pStyle w:val="ae"/>
      </w:pPr>
      <w:r>
        <w:rPr>
          <w:noProof/>
        </w:rPr>
        <w:drawing>
          <wp:inline distT="0" distB="0" distL="0" distR="0" wp14:anchorId="3010D5E4" wp14:editId="10EA6B4A">
            <wp:extent cx="5723116" cy="55707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557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4A1C8A">
        <w:br w:type="page"/>
      </w:r>
    </w:p>
    <w:p w14:paraId="70842A66" w14:textId="6E816BF6" w:rsidR="00F12581" w:rsidRPr="004A1C8A" w:rsidRDefault="004A1C8A" w:rsidP="00A358EA">
      <w:pPr>
        <w:pStyle w:val="ae"/>
        <w:rPr>
          <w:b/>
          <w:bCs/>
        </w:rPr>
      </w:pPr>
      <w:r w:rsidRPr="004A1C8A">
        <w:rPr>
          <w:b/>
          <w:bCs/>
        </w:rPr>
        <w:lastRenderedPageBreak/>
        <w:t>Исправить:</w:t>
      </w:r>
    </w:p>
    <w:p w14:paraId="7617A471" w14:textId="040C686F" w:rsidR="004A1C8A" w:rsidRDefault="004A1C8A" w:rsidP="00A358EA">
      <w:pPr>
        <w:pStyle w:val="ae"/>
      </w:pPr>
    </w:p>
    <w:p w14:paraId="6B0F14A8" w14:textId="498F68DC" w:rsidR="004A1C8A" w:rsidRDefault="004A1C8A" w:rsidP="004A1C8A">
      <w:pPr>
        <w:pStyle w:val="ae"/>
        <w:numPr>
          <w:ilvl w:val="0"/>
          <w:numId w:val="38"/>
        </w:numPr>
      </w:pPr>
      <w:r>
        <w:t>Клавиши Старт и Стоп сделать отдельными и работать они должны как описано</w:t>
      </w:r>
    </w:p>
    <w:p w14:paraId="1DB68DDA" w14:textId="47096776" w:rsidR="004A1C8A" w:rsidRDefault="004A1C8A" w:rsidP="004A1C8A">
      <w:pPr>
        <w:pStyle w:val="ae"/>
        <w:numPr>
          <w:ilvl w:val="0"/>
          <w:numId w:val="38"/>
        </w:numPr>
      </w:pPr>
      <w:proofErr w:type="gramStart"/>
      <w:r>
        <w:t>Клавиши Принять</w:t>
      </w:r>
      <w:proofErr w:type="gramEnd"/>
      <w:r>
        <w:t xml:space="preserve"> задание и Завершить задание сделать разными.</w:t>
      </w:r>
    </w:p>
    <w:p w14:paraId="4ED30085" w14:textId="5DF440AD" w:rsidR="004A1C8A" w:rsidRDefault="004A1C8A" w:rsidP="004A1C8A">
      <w:pPr>
        <w:pStyle w:val="ae"/>
        <w:numPr>
          <w:ilvl w:val="0"/>
          <w:numId w:val="38"/>
        </w:numPr>
      </w:pPr>
      <w:r>
        <w:t>Переход в окно настроек сделать по клавише в верхнем правом углу «Шестеренка»</w:t>
      </w:r>
    </w:p>
    <w:p w14:paraId="0F88AD71" w14:textId="22802DCD" w:rsidR="00B25989" w:rsidRDefault="00B25989">
      <w:pPr>
        <w:spacing w:after="160" w:line="259" w:lineRule="auto"/>
      </w:pPr>
      <w:r>
        <w:br w:type="page"/>
      </w:r>
    </w:p>
    <w:p w14:paraId="2A69C6F9" w14:textId="66A538BE" w:rsidR="004A1C8A" w:rsidRDefault="00B25989" w:rsidP="00A358EA">
      <w:pPr>
        <w:pStyle w:val="ae"/>
        <w:rPr>
          <w:lang w:val="en-US"/>
        </w:rPr>
      </w:pPr>
      <w:r>
        <w:lastRenderedPageBreak/>
        <w:t xml:space="preserve">Описание «логирования» на комплексе </w:t>
      </w:r>
      <w:r>
        <w:rPr>
          <w:lang w:val="en-US"/>
        </w:rPr>
        <w:t>S1</w:t>
      </w:r>
      <w:bookmarkStart w:id="3" w:name="_GoBack"/>
      <w:bookmarkEnd w:id="3"/>
    </w:p>
    <w:p w14:paraId="6B7EB068" w14:textId="76426862" w:rsidR="00B25989" w:rsidRDefault="00B25989" w:rsidP="00A358EA">
      <w:pPr>
        <w:pStyle w:val="ae"/>
        <w:rPr>
          <w:lang w:val="en-US"/>
        </w:rPr>
      </w:pPr>
    </w:p>
    <w:p w14:paraId="5062E42C" w14:textId="77777777" w:rsidR="00097048" w:rsidRDefault="00097048" w:rsidP="00675202">
      <w:pPr>
        <w:pStyle w:val="ae"/>
        <w:numPr>
          <w:ilvl w:val="0"/>
          <w:numId w:val="39"/>
        </w:numPr>
      </w:pPr>
      <w:r>
        <w:t xml:space="preserve">Лог пишется начиная с включения программы. </w:t>
      </w:r>
    </w:p>
    <w:p w14:paraId="6CAB794D" w14:textId="0FDA2EB0" w:rsidR="00B25989" w:rsidRDefault="00097048" w:rsidP="00675202">
      <w:pPr>
        <w:pStyle w:val="ae"/>
        <w:numPr>
          <w:ilvl w:val="0"/>
          <w:numId w:val="39"/>
        </w:numPr>
      </w:pPr>
      <w:r>
        <w:t xml:space="preserve">Обязательно </w:t>
      </w:r>
      <w:proofErr w:type="spellStart"/>
      <w:r>
        <w:t>логируется</w:t>
      </w:r>
      <w:proofErr w:type="spellEnd"/>
      <w:r>
        <w:t xml:space="preserve"> кто вошел в систему: логин, время. Какие действия приняты. Какие параметры изменены. Смена пользователя. </w:t>
      </w:r>
    </w:p>
    <w:p w14:paraId="4A31B91A" w14:textId="28C03ED8" w:rsidR="00097048" w:rsidRDefault="00097048" w:rsidP="00675202">
      <w:pPr>
        <w:pStyle w:val="ae"/>
        <w:numPr>
          <w:ilvl w:val="0"/>
          <w:numId w:val="39"/>
        </w:numPr>
      </w:pPr>
      <w:r>
        <w:t xml:space="preserve">В лог записываются все события по обмену информацией с Сервером </w:t>
      </w:r>
      <w:r>
        <w:rPr>
          <w:lang w:val="en-US"/>
        </w:rPr>
        <w:t>L</w:t>
      </w:r>
      <w:r w:rsidRPr="00097048">
        <w:t>3</w:t>
      </w:r>
      <w:r>
        <w:t>, когда принято задание, когда отправлен результат, если случилась ошибка при принятии задания или при отправке – это событие записывается с указанием типа ошибки.</w:t>
      </w:r>
    </w:p>
    <w:p w14:paraId="02581821" w14:textId="176588EB" w:rsidR="00097048" w:rsidRDefault="00097048" w:rsidP="00675202">
      <w:pPr>
        <w:pStyle w:val="ae"/>
        <w:numPr>
          <w:ilvl w:val="0"/>
          <w:numId w:val="39"/>
        </w:numPr>
      </w:pPr>
      <w:r>
        <w:t>В лог записываются все внутренние ошибки от ПЛК и ПК: например, потеря питания, обрыв связи с сканером Матрикс, с ПЛК, обнаружение массового брака, обнаружение постороннего кода на конвейере, экстренные остановки конвейера.</w:t>
      </w:r>
    </w:p>
    <w:p w14:paraId="7A6F4FFC" w14:textId="422CA2D1" w:rsidR="00097048" w:rsidRDefault="00097048" w:rsidP="00806C23">
      <w:pPr>
        <w:pStyle w:val="ae"/>
        <w:ind w:left="360"/>
      </w:pPr>
    </w:p>
    <w:p w14:paraId="456F06AA" w14:textId="08FBE02C" w:rsidR="00806C23" w:rsidRDefault="00806C23" w:rsidP="00806C23">
      <w:pPr>
        <w:pStyle w:val="ae"/>
        <w:ind w:left="360"/>
      </w:pPr>
      <w:r>
        <w:t>Пример записи в лог:</w:t>
      </w:r>
    </w:p>
    <w:p w14:paraId="41D3B640" w14:textId="77872ED5" w:rsidR="00806C23" w:rsidRDefault="00806C23" w:rsidP="00806C23">
      <w:pPr>
        <w:pStyle w:val="ae"/>
        <w:ind w:left="360"/>
      </w:pPr>
      <w:r w:rsidRPr="00806C23">
        <w:t>&lt;</w:t>
      </w:r>
      <w:r>
        <w:t>ДАТА (</w:t>
      </w:r>
      <w:proofErr w:type="spellStart"/>
      <w:r>
        <w:t>дд.</w:t>
      </w:r>
      <w:proofErr w:type="gramStart"/>
      <w:r>
        <w:t>мм.гггг</w:t>
      </w:r>
      <w:proofErr w:type="spellEnd"/>
      <w:proofErr w:type="gramEnd"/>
      <w:r>
        <w:t>)</w:t>
      </w:r>
      <w:r w:rsidRPr="00806C23">
        <w:t>&gt;</w:t>
      </w:r>
      <w:r>
        <w:t xml:space="preserve"> </w:t>
      </w:r>
      <w:r w:rsidRPr="00806C23">
        <w:t>&lt;</w:t>
      </w:r>
      <w:r>
        <w:t>ВРЕМЯ (</w:t>
      </w:r>
      <w:proofErr w:type="spellStart"/>
      <w:r>
        <w:t>чч.мм.сс</w:t>
      </w:r>
      <w:proofErr w:type="spellEnd"/>
      <w:r>
        <w:t>)</w:t>
      </w:r>
      <w:r w:rsidRPr="00806C23">
        <w:t>&gt;&lt;</w:t>
      </w:r>
      <w:r>
        <w:t>ПОЛЬЗОВАТЕЛЬ (</w:t>
      </w:r>
      <w:r>
        <w:rPr>
          <w:lang w:val="en-US"/>
        </w:rPr>
        <w:t>ID</w:t>
      </w:r>
      <w:r w:rsidRPr="00806C23">
        <w:t xml:space="preserve"> / </w:t>
      </w:r>
      <w:r>
        <w:t>роль )</w:t>
      </w:r>
      <w:r w:rsidRPr="00806C23">
        <w:t>&gt;&lt;</w:t>
      </w:r>
      <w:r>
        <w:t>ДЕЙСТВИЕ (вход в систему, выход из системы, т.д.)</w:t>
      </w:r>
      <w:r w:rsidRPr="00806C23">
        <w:t>&gt;</w:t>
      </w:r>
    </w:p>
    <w:p w14:paraId="181C92C0" w14:textId="55EA6220" w:rsidR="00806C23" w:rsidRDefault="00806C23" w:rsidP="00806C23">
      <w:pPr>
        <w:pStyle w:val="ae"/>
        <w:ind w:left="360"/>
      </w:pPr>
      <w:r w:rsidRPr="00806C23">
        <w:t>&lt;</w:t>
      </w:r>
      <w:r>
        <w:t>ДАТА (</w:t>
      </w:r>
      <w:proofErr w:type="spellStart"/>
      <w:r>
        <w:t>дд.</w:t>
      </w:r>
      <w:proofErr w:type="gramStart"/>
      <w:r>
        <w:t>мм.гггг</w:t>
      </w:r>
      <w:proofErr w:type="spellEnd"/>
      <w:proofErr w:type="gramEnd"/>
      <w:r>
        <w:t>)</w:t>
      </w:r>
      <w:r w:rsidRPr="00806C23">
        <w:t>&gt;</w:t>
      </w:r>
      <w:r>
        <w:t xml:space="preserve"> </w:t>
      </w:r>
      <w:r w:rsidRPr="00806C23">
        <w:t>&lt;</w:t>
      </w:r>
      <w:r>
        <w:t>ВРЕМЯ (</w:t>
      </w:r>
      <w:proofErr w:type="spellStart"/>
      <w:r>
        <w:t>чч.мм.сс</w:t>
      </w:r>
      <w:proofErr w:type="spellEnd"/>
      <w:r>
        <w:t>)</w:t>
      </w:r>
      <w:r w:rsidRPr="00806C23">
        <w:t>&gt;&lt;</w:t>
      </w:r>
      <w:r>
        <w:t xml:space="preserve">Принято задание от сервера </w:t>
      </w:r>
      <w:r>
        <w:rPr>
          <w:lang w:val="en-US"/>
        </w:rPr>
        <w:t>L</w:t>
      </w:r>
      <w:r w:rsidRPr="00806C23">
        <w:t>3</w:t>
      </w:r>
      <w:r>
        <w:t>(</w:t>
      </w:r>
      <w:r>
        <w:rPr>
          <w:lang w:val="en-US"/>
        </w:rPr>
        <w:t>ID</w:t>
      </w:r>
      <w:r>
        <w:t xml:space="preserve"> </w:t>
      </w:r>
      <w:r>
        <w:t>задания</w:t>
      </w:r>
      <w:r>
        <w:t>)</w:t>
      </w:r>
      <w:r w:rsidRPr="00806C23">
        <w:t>&gt;</w:t>
      </w:r>
    </w:p>
    <w:p w14:paraId="2FB683C1" w14:textId="2BCA6922" w:rsidR="00806C23" w:rsidRPr="00806C23" w:rsidRDefault="00806C23" w:rsidP="00806C23">
      <w:pPr>
        <w:pStyle w:val="ae"/>
        <w:ind w:left="360"/>
      </w:pPr>
      <w:r w:rsidRPr="00806C23">
        <w:t>&lt;</w:t>
      </w:r>
      <w:r>
        <w:t>ДАТА (</w:t>
      </w:r>
      <w:proofErr w:type="spellStart"/>
      <w:r>
        <w:t>дд.</w:t>
      </w:r>
      <w:proofErr w:type="gramStart"/>
      <w:r>
        <w:t>мм.гггг</w:t>
      </w:r>
      <w:proofErr w:type="spellEnd"/>
      <w:proofErr w:type="gramEnd"/>
      <w:r>
        <w:t>)</w:t>
      </w:r>
      <w:r w:rsidRPr="00806C23">
        <w:t>&gt;</w:t>
      </w:r>
      <w:r>
        <w:t xml:space="preserve"> </w:t>
      </w:r>
      <w:r w:rsidRPr="00806C23">
        <w:t>&lt;</w:t>
      </w:r>
      <w:r>
        <w:t>ВРЕМЯ (</w:t>
      </w:r>
      <w:proofErr w:type="spellStart"/>
      <w:r>
        <w:t>чч.мм.сс</w:t>
      </w:r>
      <w:proofErr w:type="spellEnd"/>
      <w:r>
        <w:t>)</w:t>
      </w:r>
      <w:r w:rsidRPr="00806C23">
        <w:t>&gt;&lt;</w:t>
      </w:r>
      <w:r>
        <w:t>ОСТАНОВКА КОНВЕЙЕРА (ручная или по ошибке с ПЛК)</w:t>
      </w:r>
      <w:r w:rsidRPr="00806C23">
        <w:t>&gt;&lt;</w:t>
      </w:r>
      <w:r>
        <w:t>КРАТКОЕ ОПИСАНИЕ ПРИЧИНЫ</w:t>
      </w:r>
      <w:r w:rsidRPr="00806C23">
        <w:t>&gt;</w:t>
      </w:r>
    </w:p>
    <w:p w14:paraId="05A780BD" w14:textId="2F00926A" w:rsidR="00806C23" w:rsidRDefault="00806C23" w:rsidP="00806C23">
      <w:pPr>
        <w:pStyle w:val="ae"/>
        <w:ind w:left="360"/>
      </w:pPr>
      <w:r w:rsidRPr="00806C23">
        <w:t>&lt;</w:t>
      </w:r>
      <w:r>
        <w:t>ДАТА (</w:t>
      </w:r>
      <w:proofErr w:type="spellStart"/>
      <w:r>
        <w:t>дд.</w:t>
      </w:r>
      <w:proofErr w:type="gramStart"/>
      <w:r>
        <w:t>мм.гггг</w:t>
      </w:r>
      <w:proofErr w:type="spellEnd"/>
      <w:proofErr w:type="gramEnd"/>
      <w:r>
        <w:t>)</w:t>
      </w:r>
      <w:r w:rsidRPr="00806C23">
        <w:t>&gt;</w:t>
      </w:r>
      <w:r>
        <w:t xml:space="preserve"> </w:t>
      </w:r>
      <w:r w:rsidRPr="00806C23">
        <w:t>&lt;</w:t>
      </w:r>
      <w:r>
        <w:t>ВРЕМЯ (</w:t>
      </w:r>
      <w:proofErr w:type="spellStart"/>
      <w:r>
        <w:t>чч.мм.сс</w:t>
      </w:r>
      <w:proofErr w:type="spellEnd"/>
      <w:r>
        <w:t>)</w:t>
      </w:r>
      <w:r w:rsidRPr="00806C23">
        <w:t>&gt;&lt;</w:t>
      </w:r>
      <w:r>
        <w:t>ОШИБКА</w:t>
      </w:r>
      <w:r>
        <w:t xml:space="preserve"> (</w:t>
      </w:r>
      <w:r>
        <w:rPr>
          <w:lang w:val="en-US"/>
        </w:rPr>
        <w:t>ID</w:t>
      </w:r>
      <w:r>
        <w:t xml:space="preserve"> ошибки</w:t>
      </w:r>
      <w:r>
        <w:t>)</w:t>
      </w:r>
      <w:r w:rsidRPr="00806C23">
        <w:t>&gt;&lt;</w:t>
      </w:r>
      <w:r>
        <w:t>КРАТКОЕ ОПИСАНИЕ ОШИБКИ</w:t>
      </w:r>
      <w:r w:rsidRPr="00806C23">
        <w:t>&gt;</w:t>
      </w:r>
    </w:p>
    <w:p w14:paraId="23BE2CD4" w14:textId="0F2FFD1E" w:rsidR="00806C23" w:rsidRDefault="00806C23" w:rsidP="00806C23">
      <w:pPr>
        <w:pStyle w:val="ae"/>
        <w:ind w:left="360"/>
      </w:pPr>
    </w:p>
    <w:p w14:paraId="3F0E317A" w14:textId="14DC38FB" w:rsidR="00806C23" w:rsidRPr="00806C23" w:rsidRDefault="00806C23" w:rsidP="00806C23">
      <w:pPr>
        <w:pStyle w:val="ae"/>
        <w:ind w:left="360"/>
      </w:pPr>
      <w:r>
        <w:t>Суть всего этого для того, чтобы по логу событий всегда понимать, что было сделано до, что стало причиной, что все остановилось или перестало работать, кто управлял комплексом в это время, какие ошибки были.</w:t>
      </w:r>
    </w:p>
    <w:sectPr w:rsidR="00806C23" w:rsidRPr="00806C23" w:rsidSect="00BE0CC1">
      <w:pgSz w:w="16838" w:h="11906" w:orient="landscape"/>
      <w:pgMar w:top="1134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0867"/>
    <w:multiLevelType w:val="hybridMultilevel"/>
    <w:tmpl w:val="7CC2AF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24E5B"/>
    <w:multiLevelType w:val="hybridMultilevel"/>
    <w:tmpl w:val="90CC68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11F53"/>
    <w:multiLevelType w:val="multilevel"/>
    <w:tmpl w:val="06411F5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F504E"/>
    <w:multiLevelType w:val="multilevel"/>
    <w:tmpl w:val="08AF504E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7C7422"/>
    <w:multiLevelType w:val="multilevel"/>
    <w:tmpl w:val="1F963A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0FE456A7"/>
    <w:multiLevelType w:val="multilevel"/>
    <w:tmpl w:val="0FE456A7"/>
    <w:lvl w:ilvl="0">
      <w:start w:val="1"/>
      <w:numFmt w:val="decimal"/>
      <w:pStyle w:val="a"/>
      <w:lvlText w:val="1.1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E111DD"/>
    <w:multiLevelType w:val="hybridMultilevel"/>
    <w:tmpl w:val="90CC68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753C68"/>
    <w:multiLevelType w:val="hybridMultilevel"/>
    <w:tmpl w:val="421C888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74728D2"/>
    <w:multiLevelType w:val="hybridMultilevel"/>
    <w:tmpl w:val="532408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83260C"/>
    <w:multiLevelType w:val="multilevel"/>
    <w:tmpl w:val="1783260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9E17CC3"/>
    <w:multiLevelType w:val="hybridMultilevel"/>
    <w:tmpl w:val="D64A9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F806CF"/>
    <w:multiLevelType w:val="hybridMultilevel"/>
    <w:tmpl w:val="CDF240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242B26"/>
    <w:multiLevelType w:val="multilevel"/>
    <w:tmpl w:val="21242B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DE662D"/>
    <w:multiLevelType w:val="hybridMultilevel"/>
    <w:tmpl w:val="90CC68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E14F09"/>
    <w:multiLevelType w:val="multilevel"/>
    <w:tmpl w:val="29E14F09"/>
    <w:lvl w:ilvl="0">
      <w:start w:val="1"/>
      <w:numFmt w:val="decimal"/>
      <w:pStyle w:val="2"/>
      <w:lvlText w:val="1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E740EB"/>
    <w:multiLevelType w:val="multilevel"/>
    <w:tmpl w:val="29E740E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DD07EC"/>
    <w:multiLevelType w:val="hybridMultilevel"/>
    <w:tmpl w:val="5B900F70"/>
    <w:lvl w:ilvl="0" w:tplc="F5A679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513490E"/>
    <w:multiLevelType w:val="hybridMultilevel"/>
    <w:tmpl w:val="E3FE1A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546263"/>
    <w:multiLevelType w:val="hybridMultilevel"/>
    <w:tmpl w:val="90CC68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4B45E5"/>
    <w:multiLevelType w:val="hybridMultilevel"/>
    <w:tmpl w:val="422870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4C465E"/>
    <w:multiLevelType w:val="hybridMultilevel"/>
    <w:tmpl w:val="90CC68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215216"/>
    <w:multiLevelType w:val="multilevel"/>
    <w:tmpl w:val="3A2152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7C5D05"/>
    <w:multiLevelType w:val="hybridMultilevel"/>
    <w:tmpl w:val="90CC68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A86229"/>
    <w:multiLevelType w:val="multilevel"/>
    <w:tmpl w:val="3EA8622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5A4DB2"/>
    <w:multiLevelType w:val="hybridMultilevel"/>
    <w:tmpl w:val="90CC68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6D00ED"/>
    <w:multiLevelType w:val="hybridMultilevel"/>
    <w:tmpl w:val="90CC68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DC76E4"/>
    <w:multiLevelType w:val="hybridMultilevel"/>
    <w:tmpl w:val="9BACB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8F38D5"/>
    <w:multiLevelType w:val="multilevel"/>
    <w:tmpl w:val="4D8F38D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C85703"/>
    <w:multiLevelType w:val="multilevel"/>
    <w:tmpl w:val="57C8570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A10CA2"/>
    <w:multiLevelType w:val="multilevel"/>
    <w:tmpl w:val="5AA10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544514"/>
    <w:multiLevelType w:val="multilevel"/>
    <w:tmpl w:val="605445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D61820"/>
    <w:multiLevelType w:val="hybridMultilevel"/>
    <w:tmpl w:val="3C005A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8B0D64"/>
    <w:multiLevelType w:val="hybridMultilevel"/>
    <w:tmpl w:val="90CC68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780A39"/>
    <w:multiLevelType w:val="multilevel"/>
    <w:tmpl w:val="6C780A3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E56CFB"/>
    <w:multiLevelType w:val="multilevel"/>
    <w:tmpl w:val="7AE56CF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610BA9"/>
    <w:multiLevelType w:val="multilevel"/>
    <w:tmpl w:val="7B610BA9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7C8C5CEC"/>
    <w:multiLevelType w:val="hybridMultilevel"/>
    <w:tmpl w:val="F5844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0A295E"/>
    <w:multiLevelType w:val="hybridMultilevel"/>
    <w:tmpl w:val="90CC68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14"/>
  </w:num>
  <w:num w:numId="3">
    <w:abstractNumId w:val="5"/>
  </w:num>
  <w:num w:numId="4">
    <w:abstractNumId w:val="3"/>
  </w:num>
  <w:num w:numId="5">
    <w:abstractNumId w:val="2"/>
  </w:num>
  <w:num w:numId="6">
    <w:abstractNumId w:val="28"/>
  </w:num>
  <w:num w:numId="7">
    <w:abstractNumId w:val="15"/>
  </w:num>
  <w:num w:numId="8">
    <w:abstractNumId w:val="9"/>
  </w:num>
  <w:num w:numId="9">
    <w:abstractNumId w:val="12"/>
  </w:num>
  <w:num w:numId="1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3"/>
  </w:num>
  <w:num w:numId="12">
    <w:abstractNumId w:val="34"/>
  </w:num>
  <w:num w:numId="13">
    <w:abstractNumId w:val="21"/>
  </w:num>
  <w:num w:numId="14">
    <w:abstractNumId w:val="29"/>
  </w:num>
  <w:num w:numId="15">
    <w:abstractNumId w:val="30"/>
  </w:num>
  <w:num w:numId="16">
    <w:abstractNumId w:val="27"/>
  </w:num>
  <w:num w:numId="17">
    <w:abstractNumId w:val="23"/>
  </w:num>
  <w:num w:numId="18">
    <w:abstractNumId w:val="37"/>
  </w:num>
  <w:num w:numId="19">
    <w:abstractNumId w:val="26"/>
  </w:num>
  <w:num w:numId="20">
    <w:abstractNumId w:val="24"/>
  </w:num>
  <w:num w:numId="21">
    <w:abstractNumId w:val="13"/>
  </w:num>
  <w:num w:numId="22">
    <w:abstractNumId w:val="22"/>
  </w:num>
  <w:num w:numId="23">
    <w:abstractNumId w:val="1"/>
  </w:num>
  <w:num w:numId="24">
    <w:abstractNumId w:val="6"/>
  </w:num>
  <w:num w:numId="25">
    <w:abstractNumId w:val="0"/>
  </w:num>
  <w:num w:numId="26">
    <w:abstractNumId w:val="10"/>
  </w:num>
  <w:num w:numId="27">
    <w:abstractNumId w:val="8"/>
  </w:num>
  <w:num w:numId="28">
    <w:abstractNumId w:val="25"/>
  </w:num>
  <w:num w:numId="29">
    <w:abstractNumId w:val="20"/>
  </w:num>
  <w:num w:numId="30">
    <w:abstractNumId w:val="32"/>
  </w:num>
  <w:num w:numId="31">
    <w:abstractNumId w:val="18"/>
  </w:num>
  <w:num w:numId="32">
    <w:abstractNumId w:val="36"/>
  </w:num>
  <w:num w:numId="33">
    <w:abstractNumId w:val="4"/>
  </w:num>
  <w:num w:numId="34">
    <w:abstractNumId w:val="11"/>
  </w:num>
  <w:num w:numId="35">
    <w:abstractNumId w:val="7"/>
  </w:num>
  <w:num w:numId="36">
    <w:abstractNumId w:val="16"/>
  </w:num>
  <w:num w:numId="37">
    <w:abstractNumId w:val="17"/>
  </w:num>
  <w:num w:numId="38">
    <w:abstractNumId w:val="31"/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254"/>
    <w:rsid w:val="00003C42"/>
    <w:rsid w:val="00010661"/>
    <w:rsid w:val="00020C88"/>
    <w:rsid w:val="000211D2"/>
    <w:rsid w:val="00030C82"/>
    <w:rsid w:val="0003195B"/>
    <w:rsid w:val="0003711E"/>
    <w:rsid w:val="00042567"/>
    <w:rsid w:val="00050373"/>
    <w:rsid w:val="00061C82"/>
    <w:rsid w:val="00067C15"/>
    <w:rsid w:val="00075C05"/>
    <w:rsid w:val="00081396"/>
    <w:rsid w:val="00092AFC"/>
    <w:rsid w:val="00095F69"/>
    <w:rsid w:val="00097048"/>
    <w:rsid w:val="000973E2"/>
    <w:rsid w:val="000A0CB2"/>
    <w:rsid w:val="000A1797"/>
    <w:rsid w:val="000A229A"/>
    <w:rsid w:val="000A2368"/>
    <w:rsid w:val="000A245D"/>
    <w:rsid w:val="000B22A8"/>
    <w:rsid w:val="000C052E"/>
    <w:rsid w:val="000C1D1C"/>
    <w:rsid w:val="000C4955"/>
    <w:rsid w:val="000D2831"/>
    <w:rsid w:val="000D3471"/>
    <w:rsid w:val="000D3D27"/>
    <w:rsid w:val="000D42B0"/>
    <w:rsid w:val="000D502A"/>
    <w:rsid w:val="000E3258"/>
    <w:rsid w:val="000E55F9"/>
    <w:rsid w:val="000F1950"/>
    <w:rsid w:val="000F2B7B"/>
    <w:rsid w:val="000F4B7C"/>
    <w:rsid w:val="000F649B"/>
    <w:rsid w:val="000F6F18"/>
    <w:rsid w:val="001002BB"/>
    <w:rsid w:val="00101950"/>
    <w:rsid w:val="0010229D"/>
    <w:rsid w:val="00107FF8"/>
    <w:rsid w:val="00110F41"/>
    <w:rsid w:val="001169A5"/>
    <w:rsid w:val="00117784"/>
    <w:rsid w:val="00121B1C"/>
    <w:rsid w:val="0012403C"/>
    <w:rsid w:val="00124C49"/>
    <w:rsid w:val="00134417"/>
    <w:rsid w:val="001408E3"/>
    <w:rsid w:val="00140B91"/>
    <w:rsid w:val="00140C1E"/>
    <w:rsid w:val="001441C0"/>
    <w:rsid w:val="0014789E"/>
    <w:rsid w:val="0015404F"/>
    <w:rsid w:val="00155443"/>
    <w:rsid w:val="0015754B"/>
    <w:rsid w:val="00161930"/>
    <w:rsid w:val="00163375"/>
    <w:rsid w:val="0016352E"/>
    <w:rsid w:val="00163FDC"/>
    <w:rsid w:val="00173EA5"/>
    <w:rsid w:val="00177EF4"/>
    <w:rsid w:val="001805EB"/>
    <w:rsid w:val="001834EA"/>
    <w:rsid w:val="00184E23"/>
    <w:rsid w:val="00190372"/>
    <w:rsid w:val="00194EFF"/>
    <w:rsid w:val="00196341"/>
    <w:rsid w:val="001A1C2E"/>
    <w:rsid w:val="001A5732"/>
    <w:rsid w:val="001B4380"/>
    <w:rsid w:val="001B5973"/>
    <w:rsid w:val="001B73BE"/>
    <w:rsid w:val="001C3B10"/>
    <w:rsid w:val="001C5D1C"/>
    <w:rsid w:val="001C7D5B"/>
    <w:rsid w:val="001D0D81"/>
    <w:rsid w:val="001D6ADF"/>
    <w:rsid w:val="001D71B8"/>
    <w:rsid w:val="001D7493"/>
    <w:rsid w:val="001D75DE"/>
    <w:rsid w:val="001E0E5C"/>
    <w:rsid w:val="001E29BF"/>
    <w:rsid w:val="001E4E97"/>
    <w:rsid w:val="001F57A9"/>
    <w:rsid w:val="001F57F6"/>
    <w:rsid w:val="00200C4A"/>
    <w:rsid w:val="0020619A"/>
    <w:rsid w:val="00216709"/>
    <w:rsid w:val="00223FB8"/>
    <w:rsid w:val="002256BD"/>
    <w:rsid w:val="002276F8"/>
    <w:rsid w:val="00230ACD"/>
    <w:rsid w:val="00242797"/>
    <w:rsid w:val="002428D0"/>
    <w:rsid w:val="00245163"/>
    <w:rsid w:val="00245BA4"/>
    <w:rsid w:val="002501DE"/>
    <w:rsid w:val="002743AC"/>
    <w:rsid w:val="0027529D"/>
    <w:rsid w:val="00275C2B"/>
    <w:rsid w:val="00281602"/>
    <w:rsid w:val="002834DF"/>
    <w:rsid w:val="00297204"/>
    <w:rsid w:val="002A4287"/>
    <w:rsid w:val="002A4D86"/>
    <w:rsid w:val="002A50DA"/>
    <w:rsid w:val="002A5554"/>
    <w:rsid w:val="002A5833"/>
    <w:rsid w:val="002B4FA8"/>
    <w:rsid w:val="002B779C"/>
    <w:rsid w:val="002C28C3"/>
    <w:rsid w:val="002C2B9E"/>
    <w:rsid w:val="002C4EC1"/>
    <w:rsid w:val="002C702D"/>
    <w:rsid w:val="002D1C5F"/>
    <w:rsid w:val="002D3246"/>
    <w:rsid w:val="002D4291"/>
    <w:rsid w:val="002D5AC3"/>
    <w:rsid w:val="002E201F"/>
    <w:rsid w:val="002E341E"/>
    <w:rsid w:val="002E3AAA"/>
    <w:rsid w:val="002F232C"/>
    <w:rsid w:val="002F3C23"/>
    <w:rsid w:val="002F5256"/>
    <w:rsid w:val="00301C18"/>
    <w:rsid w:val="00301CCE"/>
    <w:rsid w:val="00310986"/>
    <w:rsid w:val="00313127"/>
    <w:rsid w:val="00313D13"/>
    <w:rsid w:val="003141D9"/>
    <w:rsid w:val="00317B8F"/>
    <w:rsid w:val="0032027D"/>
    <w:rsid w:val="003370E1"/>
    <w:rsid w:val="00340574"/>
    <w:rsid w:val="00343BAF"/>
    <w:rsid w:val="0034442D"/>
    <w:rsid w:val="0034457B"/>
    <w:rsid w:val="00344822"/>
    <w:rsid w:val="00350A4D"/>
    <w:rsid w:val="00350C4B"/>
    <w:rsid w:val="0035446A"/>
    <w:rsid w:val="00354B01"/>
    <w:rsid w:val="00364196"/>
    <w:rsid w:val="00364953"/>
    <w:rsid w:val="00370970"/>
    <w:rsid w:val="00373A41"/>
    <w:rsid w:val="00373D28"/>
    <w:rsid w:val="00374AB8"/>
    <w:rsid w:val="00377D58"/>
    <w:rsid w:val="00380277"/>
    <w:rsid w:val="003827B0"/>
    <w:rsid w:val="003879C0"/>
    <w:rsid w:val="003930A5"/>
    <w:rsid w:val="003A1D87"/>
    <w:rsid w:val="003A3480"/>
    <w:rsid w:val="003A3E3B"/>
    <w:rsid w:val="003A49BD"/>
    <w:rsid w:val="003A76D5"/>
    <w:rsid w:val="003B781E"/>
    <w:rsid w:val="003C0A22"/>
    <w:rsid w:val="003C297E"/>
    <w:rsid w:val="003C38FC"/>
    <w:rsid w:val="003C5FA1"/>
    <w:rsid w:val="003D1584"/>
    <w:rsid w:val="003D3CEC"/>
    <w:rsid w:val="003D52CF"/>
    <w:rsid w:val="003E0353"/>
    <w:rsid w:val="003E2E8B"/>
    <w:rsid w:val="003F0515"/>
    <w:rsid w:val="00403FEE"/>
    <w:rsid w:val="00412ACC"/>
    <w:rsid w:val="004158B1"/>
    <w:rsid w:val="004163C9"/>
    <w:rsid w:val="0042155C"/>
    <w:rsid w:val="00423A80"/>
    <w:rsid w:val="00423DA6"/>
    <w:rsid w:val="00435DA1"/>
    <w:rsid w:val="00442F38"/>
    <w:rsid w:val="004510C2"/>
    <w:rsid w:val="00451D28"/>
    <w:rsid w:val="00454EE6"/>
    <w:rsid w:val="00456085"/>
    <w:rsid w:val="00460704"/>
    <w:rsid w:val="00461061"/>
    <w:rsid w:val="00462F94"/>
    <w:rsid w:val="00466EA6"/>
    <w:rsid w:val="00472A9D"/>
    <w:rsid w:val="00473D33"/>
    <w:rsid w:val="00474C08"/>
    <w:rsid w:val="004758C9"/>
    <w:rsid w:val="004759FC"/>
    <w:rsid w:val="00475B1F"/>
    <w:rsid w:val="00476C8C"/>
    <w:rsid w:val="0047717B"/>
    <w:rsid w:val="00477221"/>
    <w:rsid w:val="00477F80"/>
    <w:rsid w:val="00482218"/>
    <w:rsid w:val="004831C3"/>
    <w:rsid w:val="0049237F"/>
    <w:rsid w:val="00495051"/>
    <w:rsid w:val="004A1C8A"/>
    <w:rsid w:val="004A201D"/>
    <w:rsid w:val="004A25F4"/>
    <w:rsid w:val="004A4706"/>
    <w:rsid w:val="004A6386"/>
    <w:rsid w:val="004B37F5"/>
    <w:rsid w:val="004C1295"/>
    <w:rsid w:val="004C182B"/>
    <w:rsid w:val="004C2A9C"/>
    <w:rsid w:val="004D031E"/>
    <w:rsid w:val="004D255A"/>
    <w:rsid w:val="004D5D88"/>
    <w:rsid w:val="004D736C"/>
    <w:rsid w:val="004E066D"/>
    <w:rsid w:val="004E1615"/>
    <w:rsid w:val="004E3B5B"/>
    <w:rsid w:val="004E4C31"/>
    <w:rsid w:val="004E64FF"/>
    <w:rsid w:val="004E654E"/>
    <w:rsid w:val="004F2889"/>
    <w:rsid w:val="00506DCE"/>
    <w:rsid w:val="005079EC"/>
    <w:rsid w:val="00513B1B"/>
    <w:rsid w:val="00514773"/>
    <w:rsid w:val="00516E0E"/>
    <w:rsid w:val="005176DA"/>
    <w:rsid w:val="0052222B"/>
    <w:rsid w:val="00525DDC"/>
    <w:rsid w:val="005270CB"/>
    <w:rsid w:val="00535D55"/>
    <w:rsid w:val="00537738"/>
    <w:rsid w:val="005403E1"/>
    <w:rsid w:val="00541153"/>
    <w:rsid w:val="00543246"/>
    <w:rsid w:val="00545AFF"/>
    <w:rsid w:val="00547142"/>
    <w:rsid w:val="00557FED"/>
    <w:rsid w:val="00563539"/>
    <w:rsid w:val="00563D88"/>
    <w:rsid w:val="00567C93"/>
    <w:rsid w:val="005727D8"/>
    <w:rsid w:val="00574D3E"/>
    <w:rsid w:val="00574EB6"/>
    <w:rsid w:val="00575B9E"/>
    <w:rsid w:val="00577DC0"/>
    <w:rsid w:val="00580051"/>
    <w:rsid w:val="00580B4A"/>
    <w:rsid w:val="00591C16"/>
    <w:rsid w:val="00592D59"/>
    <w:rsid w:val="0059596C"/>
    <w:rsid w:val="005A0000"/>
    <w:rsid w:val="005A028C"/>
    <w:rsid w:val="005A443B"/>
    <w:rsid w:val="005B1CEF"/>
    <w:rsid w:val="005B4E3E"/>
    <w:rsid w:val="005B5304"/>
    <w:rsid w:val="005D235C"/>
    <w:rsid w:val="005D27D7"/>
    <w:rsid w:val="005D5FD0"/>
    <w:rsid w:val="005D686D"/>
    <w:rsid w:val="005D7416"/>
    <w:rsid w:val="005E4B42"/>
    <w:rsid w:val="005E7270"/>
    <w:rsid w:val="005F207E"/>
    <w:rsid w:val="006032B5"/>
    <w:rsid w:val="006039F6"/>
    <w:rsid w:val="006064A7"/>
    <w:rsid w:val="0061339E"/>
    <w:rsid w:val="00613676"/>
    <w:rsid w:val="006237F9"/>
    <w:rsid w:val="00623B18"/>
    <w:rsid w:val="00625083"/>
    <w:rsid w:val="0062699B"/>
    <w:rsid w:val="00630439"/>
    <w:rsid w:val="006319D1"/>
    <w:rsid w:val="0063330A"/>
    <w:rsid w:val="00637B3D"/>
    <w:rsid w:val="00641214"/>
    <w:rsid w:val="00643C5E"/>
    <w:rsid w:val="006452C1"/>
    <w:rsid w:val="00653721"/>
    <w:rsid w:val="00655419"/>
    <w:rsid w:val="00655787"/>
    <w:rsid w:val="00660E19"/>
    <w:rsid w:val="00661634"/>
    <w:rsid w:val="00664A78"/>
    <w:rsid w:val="006675BC"/>
    <w:rsid w:val="006721C6"/>
    <w:rsid w:val="00673BB1"/>
    <w:rsid w:val="00673F28"/>
    <w:rsid w:val="00675202"/>
    <w:rsid w:val="00675533"/>
    <w:rsid w:val="00681E8A"/>
    <w:rsid w:val="00684F9D"/>
    <w:rsid w:val="006850E9"/>
    <w:rsid w:val="006867FE"/>
    <w:rsid w:val="006940B7"/>
    <w:rsid w:val="006946A3"/>
    <w:rsid w:val="00694EEC"/>
    <w:rsid w:val="00695DF5"/>
    <w:rsid w:val="006A7605"/>
    <w:rsid w:val="006B4CD0"/>
    <w:rsid w:val="006C047B"/>
    <w:rsid w:val="006C16C8"/>
    <w:rsid w:val="006C5E0C"/>
    <w:rsid w:val="006D4133"/>
    <w:rsid w:val="006D60FD"/>
    <w:rsid w:val="006D79E8"/>
    <w:rsid w:val="006D7C1F"/>
    <w:rsid w:val="006E0D8F"/>
    <w:rsid w:val="006E242D"/>
    <w:rsid w:val="006E2F91"/>
    <w:rsid w:val="006E5286"/>
    <w:rsid w:val="006F3939"/>
    <w:rsid w:val="006F438F"/>
    <w:rsid w:val="006F5D4B"/>
    <w:rsid w:val="006F6667"/>
    <w:rsid w:val="006F71F5"/>
    <w:rsid w:val="0070394A"/>
    <w:rsid w:val="00704E9E"/>
    <w:rsid w:val="00715169"/>
    <w:rsid w:val="00721484"/>
    <w:rsid w:val="007372CD"/>
    <w:rsid w:val="007409FC"/>
    <w:rsid w:val="00741182"/>
    <w:rsid w:val="00741919"/>
    <w:rsid w:val="007445B3"/>
    <w:rsid w:val="007448D5"/>
    <w:rsid w:val="00747DBD"/>
    <w:rsid w:val="00751E09"/>
    <w:rsid w:val="00752B23"/>
    <w:rsid w:val="00753E10"/>
    <w:rsid w:val="00754193"/>
    <w:rsid w:val="007547F7"/>
    <w:rsid w:val="007560A0"/>
    <w:rsid w:val="00761098"/>
    <w:rsid w:val="007618E6"/>
    <w:rsid w:val="00764385"/>
    <w:rsid w:val="007656BF"/>
    <w:rsid w:val="007700FC"/>
    <w:rsid w:val="007743CA"/>
    <w:rsid w:val="00781FD5"/>
    <w:rsid w:val="00782C36"/>
    <w:rsid w:val="0078302B"/>
    <w:rsid w:val="0078757E"/>
    <w:rsid w:val="0079678E"/>
    <w:rsid w:val="007A3464"/>
    <w:rsid w:val="007B0093"/>
    <w:rsid w:val="007B267E"/>
    <w:rsid w:val="007B2E83"/>
    <w:rsid w:val="007C0B72"/>
    <w:rsid w:val="007C5B1F"/>
    <w:rsid w:val="007D31F0"/>
    <w:rsid w:val="007D7CD1"/>
    <w:rsid w:val="007E1A4C"/>
    <w:rsid w:val="007E4AC3"/>
    <w:rsid w:val="007F199E"/>
    <w:rsid w:val="007F2876"/>
    <w:rsid w:val="007F30C3"/>
    <w:rsid w:val="007F6216"/>
    <w:rsid w:val="00801FFE"/>
    <w:rsid w:val="00804A4E"/>
    <w:rsid w:val="00806C23"/>
    <w:rsid w:val="00807D98"/>
    <w:rsid w:val="00820C58"/>
    <w:rsid w:val="00824354"/>
    <w:rsid w:val="00832E4B"/>
    <w:rsid w:val="008338BB"/>
    <w:rsid w:val="00834061"/>
    <w:rsid w:val="00840018"/>
    <w:rsid w:val="008433C5"/>
    <w:rsid w:val="0084345E"/>
    <w:rsid w:val="00850B21"/>
    <w:rsid w:val="00853576"/>
    <w:rsid w:val="008535F3"/>
    <w:rsid w:val="00860C82"/>
    <w:rsid w:val="00865475"/>
    <w:rsid w:val="00871143"/>
    <w:rsid w:val="00877957"/>
    <w:rsid w:val="00881153"/>
    <w:rsid w:val="00881FD5"/>
    <w:rsid w:val="00882137"/>
    <w:rsid w:val="00883292"/>
    <w:rsid w:val="00887407"/>
    <w:rsid w:val="0089246E"/>
    <w:rsid w:val="00893E49"/>
    <w:rsid w:val="00895779"/>
    <w:rsid w:val="008A40C2"/>
    <w:rsid w:val="008A56EA"/>
    <w:rsid w:val="008C75DF"/>
    <w:rsid w:val="008D1BE6"/>
    <w:rsid w:val="008D47CF"/>
    <w:rsid w:val="008E024D"/>
    <w:rsid w:val="008E02C1"/>
    <w:rsid w:val="008E101D"/>
    <w:rsid w:val="008E1504"/>
    <w:rsid w:val="008E4FE5"/>
    <w:rsid w:val="008E5700"/>
    <w:rsid w:val="0090126A"/>
    <w:rsid w:val="0090130B"/>
    <w:rsid w:val="00903D1B"/>
    <w:rsid w:val="00907E9A"/>
    <w:rsid w:val="00912F51"/>
    <w:rsid w:val="00913F7F"/>
    <w:rsid w:val="0091649B"/>
    <w:rsid w:val="00932279"/>
    <w:rsid w:val="00932606"/>
    <w:rsid w:val="009343CD"/>
    <w:rsid w:val="00953C97"/>
    <w:rsid w:val="00954261"/>
    <w:rsid w:val="009604F4"/>
    <w:rsid w:val="00961FAD"/>
    <w:rsid w:val="009650BD"/>
    <w:rsid w:val="009650CE"/>
    <w:rsid w:val="009659BE"/>
    <w:rsid w:val="00971675"/>
    <w:rsid w:val="009735DB"/>
    <w:rsid w:val="00973F40"/>
    <w:rsid w:val="0097405E"/>
    <w:rsid w:val="0097411F"/>
    <w:rsid w:val="00974C01"/>
    <w:rsid w:val="00977254"/>
    <w:rsid w:val="009847D7"/>
    <w:rsid w:val="0098492C"/>
    <w:rsid w:val="00985572"/>
    <w:rsid w:val="0098678B"/>
    <w:rsid w:val="00991527"/>
    <w:rsid w:val="00991CF4"/>
    <w:rsid w:val="00992660"/>
    <w:rsid w:val="00992B5F"/>
    <w:rsid w:val="0099381A"/>
    <w:rsid w:val="009A0EA1"/>
    <w:rsid w:val="009A204B"/>
    <w:rsid w:val="009A3C2A"/>
    <w:rsid w:val="009A4C3A"/>
    <w:rsid w:val="009A4E3C"/>
    <w:rsid w:val="009B1193"/>
    <w:rsid w:val="009B1235"/>
    <w:rsid w:val="009B1F29"/>
    <w:rsid w:val="009B4822"/>
    <w:rsid w:val="009B4D28"/>
    <w:rsid w:val="009B7204"/>
    <w:rsid w:val="009C47DE"/>
    <w:rsid w:val="009C583D"/>
    <w:rsid w:val="009C75D7"/>
    <w:rsid w:val="009C7D04"/>
    <w:rsid w:val="009D7751"/>
    <w:rsid w:val="009E2B4D"/>
    <w:rsid w:val="009E5A5D"/>
    <w:rsid w:val="009F13D1"/>
    <w:rsid w:val="009F3E76"/>
    <w:rsid w:val="00A00374"/>
    <w:rsid w:val="00A11DAB"/>
    <w:rsid w:val="00A25651"/>
    <w:rsid w:val="00A358EA"/>
    <w:rsid w:val="00A375E6"/>
    <w:rsid w:val="00A41DFC"/>
    <w:rsid w:val="00A438E1"/>
    <w:rsid w:val="00A44299"/>
    <w:rsid w:val="00A44FC6"/>
    <w:rsid w:val="00A4518A"/>
    <w:rsid w:val="00A47DEC"/>
    <w:rsid w:val="00A50813"/>
    <w:rsid w:val="00A544B5"/>
    <w:rsid w:val="00A55F2E"/>
    <w:rsid w:val="00A56670"/>
    <w:rsid w:val="00A60812"/>
    <w:rsid w:val="00A61052"/>
    <w:rsid w:val="00A62492"/>
    <w:rsid w:val="00A62EFE"/>
    <w:rsid w:val="00A63318"/>
    <w:rsid w:val="00A64723"/>
    <w:rsid w:val="00A654F4"/>
    <w:rsid w:val="00A726CF"/>
    <w:rsid w:val="00A766E4"/>
    <w:rsid w:val="00A81EAF"/>
    <w:rsid w:val="00A83B44"/>
    <w:rsid w:val="00A83F01"/>
    <w:rsid w:val="00A8466E"/>
    <w:rsid w:val="00A92CF9"/>
    <w:rsid w:val="00A93F37"/>
    <w:rsid w:val="00AA58EE"/>
    <w:rsid w:val="00AA622B"/>
    <w:rsid w:val="00AA7C02"/>
    <w:rsid w:val="00AB2167"/>
    <w:rsid w:val="00AB5505"/>
    <w:rsid w:val="00AD68A9"/>
    <w:rsid w:val="00AD7963"/>
    <w:rsid w:val="00AE3A47"/>
    <w:rsid w:val="00AE4F12"/>
    <w:rsid w:val="00AE53C3"/>
    <w:rsid w:val="00AE54EB"/>
    <w:rsid w:val="00AE5E4C"/>
    <w:rsid w:val="00AE784E"/>
    <w:rsid w:val="00AF147E"/>
    <w:rsid w:val="00AF27CD"/>
    <w:rsid w:val="00AF4A4C"/>
    <w:rsid w:val="00B011B4"/>
    <w:rsid w:val="00B03873"/>
    <w:rsid w:val="00B06518"/>
    <w:rsid w:val="00B1031F"/>
    <w:rsid w:val="00B15EB1"/>
    <w:rsid w:val="00B22319"/>
    <w:rsid w:val="00B25989"/>
    <w:rsid w:val="00B25BC8"/>
    <w:rsid w:val="00B3022F"/>
    <w:rsid w:val="00B32AFF"/>
    <w:rsid w:val="00B3313B"/>
    <w:rsid w:val="00B41530"/>
    <w:rsid w:val="00B52ADF"/>
    <w:rsid w:val="00B576FE"/>
    <w:rsid w:val="00B624D8"/>
    <w:rsid w:val="00B649BB"/>
    <w:rsid w:val="00B666FA"/>
    <w:rsid w:val="00B66CBC"/>
    <w:rsid w:val="00B73B33"/>
    <w:rsid w:val="00B74116"/>
    <w:rsid w:val="00B760EE"/>
    <w:rsid w:val="00B77C51"/>
    <w:rsid w:val="00B8049C"/>
    <w:rsid w:val="00BA0386"/>
    <w:rsid w:val="00BA2854"/>
    <w:rsid w:val="00BA694B"/>
    <w:rsid w:val="00BB14E9"/>
    <w:rsid w:val="00BB2C49"/>
    <w:rsid w:val="00BB5970"/>
    <w:rsid w:val="00BB6D8C"/>
    <w:rsid w:val="00BC29E4"/>
    <w:rsid w:val="00BD0C22"/>
    <w:rsid w:val="00BD3B95"/>
    <w:rsid w:val="00BD3EF8"/>
    <w:rsid w:val="00BD68C7"/>
    <w:rsid w:val="00BE0CC1"/>
    <w:rsid w:val="00BE237F"/>
    <w:rsid w:val="00BE5D59"/>
    <w:rsid w:val="00BE63EF"/>
    <w:rsid w:val="00BF1F4A"/>
    <w:rsid w:val="00C02D9D"/>
    <w:rsid w:val="00C05198"/>
    <w:rsid w:val="00C05F53"/>
    <w:rsid w:val="00C061B2"/>
    <w:rsid w:val="00C07690"/>
    <w:rsid w:val="00C07A29"/>
    <w:rsid w:val="00C100F5"/>
    <w:rsid w:val="00C114A3"/>
    <w:rsid w:val="00C146F1"/>
    <w:rsid w:val="00C234F6"/>
    <w:rsid w:val="00C3002D"/>
    <w:rsid w:val="00C30BAB"/>
    <w:rsid w:val="00C33F3A"/>
    <w:rsid w:val="00C36299"/>
    <w:rsid w:val="00C44075"/>
    <w:rsid w:val="00C5382D"/>
    <w:rsid w:val="00C611E0"/>
    <w:rsid w:val="00C653BE"/>
    <w:rsid w:val="00C71BDA"/>
    <w:rsid w:val="00C71C3B"/>
    <w:rsid w:val="00C726B2"/>
    <w:rsid w:val="00C72AC7"/>
    <w:rsid w:val="00C751E7"/>
    <w:rsid w:val="00C87536"/>
    <w:rsid w:val="00C92E15"/>
    <w:rsid w:val="00C94F4D"/>
    <w:rsid w:val="00CA3F06"/>
    <w:rsid w:val="00CA418B"/>
    <w:rsid w:val="00CA4227"/>
    <w:rsid w:val="00CA4DA6"/>
    <w:rsid w:val="00CA7D6C"/>
    <w:rsid w:val="00CB37B8"/>
    <w:rsid w:val="00CB4948"/>
    <w:rsid w:val="00CB4DA0"/>
    <w:rsid w:val="00CB7C5D"/>
    <w:rsid w:val="00CC1420"/>
    <w:rsid w:val="00CC296D"/>
    <w:rsid w:val="00CD1EE1"/>
    <w:rsid w:val="00CD390D"/>
    <w:rsid w:val="00CD56BC"/>
    <w:rsid w:val="00CF000E"/>
    <w:rsid w:val="00CF1193"/>
    <w:rsid w:val="00D0115A"/>
    <w:rsid w:val="00D01896"/>
    <w:rsid w:val="00D022AD"/>
    <w:rsid w:val="00D06EB4"/>
    <w:rsid w:val="00D134FD"/>
    <w:rsid w:val="00D138FC"/>
    <w:rsid w:val="00D15118"/>
    <w:rsid w:val="00D27CF8"/>
    <w:rsid w:val="00D317A4"/>
    <w:rsid w:val="00D32D39"/>
    <w:rsid w:val="00D33832"/>
    <w:rsid w:val="00D342BF"/>
    <w:rsid w:val="00D35218"/>
    <w:rsid w:val="00D368AA"/>
    <w:rsid w:val="00D42A07"/>
    <w:rsid w:val="00D42F48"/>
    <w:rsid w:val="00D4582A"/>
    <w:rsid w:val="00D473DE"/>
    <w:rsid w:val="00D549B2"/>
    <w:rsid w:val="00D62466"/>
    <w:rsid w:val="00D63503"/>
    <w:rsid w:val="00D75D21"/>
    <w:rsid w:val="00D83EF0"/>
    <w:rsid w:val="00D84BDB"/>
    <w:rsid w:val="00D87698"/>
    <w:rsid w:val="00D918DE"/>
    <w:rsid w:val="00D93BEC"/>
    <w:rsid w:val="00D9770F"/>
    <w:rsid w:val="00DA3ADB"/>
    <w:rsid w:val="00DC5D30"/>
    <w:rsid w:val="00DC7F2B"/>
    <w:rsid w:val="00DD28E1"/>
    <w:rsid w:val="00DE5284"/>
    <w:rsid w:val="00DE64E8"/>
    <w:rsid w:val="00DE6FCB"/>
    <w:rsid w:val="00DF13EF"/>
    <w:rsid w:val="00DF16D5"/>
    <w:rsid w:val="00DF2E49"/>
    <w:rsid w:val="00DF4A85"/>
    <w:rsid w:val="00E006B8"/>
    <w:rsid w:val="00E057F1"/>
    <w:rsid w:val="00E06EA2"/>
    <w:rsid w:val="00E11E23"/>
    <w:rsid w:val="00E16A65"/>
    <w:rsid w:val="00E17EF7"/>
    <w:rsid w:val="00E22ECE"/>
    <w:rsid w:val="00E22F4C"/>
    <w:rsid w:val="00E257B6"/>
    <w:rsid w:val="00E272DC"/>
    <w:rsid w:val="00E27FDB"/>
    <w:rsid w:val="00E30E1A"/>
    <w:rsid w:val="00E31502"/>
    <w:rsid w:val="00E31721"/>
    <w:rsid w:val="00E34C95"/>
    <w:rsid w:val="00E3517B"/>
    <w:rsid w:val="00E44FF9"/>
    <w:rsid w:val="00E52654"/>
    <w:rsid w:val="00E539F3"/>
    <w:rsid w:val="00E56ACE"/>
    <w:rsid w:val="00E64242"/>
    <w:rsid w:val="00E72C4F"/>
    <w:rsid w:val="00E81685"/>
    <w:rsid w:val="00E82F81"/>
    <w:rsid w:val="00E93C38"/>
    <w:rsid w:val="00E9636A"/>
    <w:rsid w:val="00E9701E"/>
    <w:rsid w:val="00E97BEC"/>
    <w:rsid w:val="00EA4141"/>
    <w:rsid w:val="00EB648C"/>
    <w:rsid w:val="00EB7FDF"/>
    <w:rsid w:val="00EC1CCD"/>
    <w:rsid w:val="00EC2FBA"/>
    <w:rsid w:val="00EC5BE6"/>
    <w:rsid w:val="00EC725E"/>
    <w:rsid w:val="00ED1A3C"/>
    <w:rsid w:val="00ED1B91"/>
    <w:rsid w:val="00EF55C0"/>
    <w:rsid w:val="00F00644"/>
    <w:rsid w:val="00F03EBC"/>
    <w:rsid w:val="00F12581"/>
    <w:rsid w:val="00F14207"/>
    <w:rsid w:val="00F20091"/>
    <w:rsid w:val="00F20EE2"/>
    <w:rsid w:val="00F21921"/>
    <w:rsid w:val="00F22DD6"/>
    <w:rsid w:val="00F237E7"/>
    <w:rsid w:val="00F32681"/>
    <w:rsid w:val="00F32ED2"/>
    <w:rsid w:val="00F36635"/>
    <w:rsid w:val="00F53832"/>
    <w:rsid w:val="00F60DD2"/>
    <w:rsid w:val="00F6456A"/>
    <w:rsid w:val="00F6538E"/>
    <w:rsid w:val="00F65DBF"/>
    <w:rsid w:val="00F6602A"/>
    <w:rsid w:val="00F66F17"/>
    <w:rsid w:val="00F6761B"/>
    <w:rsid w:val="00F7009D"/>
    <w:rsid w:val="00F74E62"/>
    <w:rsid w:val="00F76835"/>
    <w:rsid w:val="00F820C5"/>
    <w:rsid w:val="00F8371B"/>
    <w:rsid w:val="00F848B2"/>
    <w:rsid w:val="00F856AD"/>
    <w:rsid w:val="00F8768D"/>
    <w:rsid w:val="00F945B7"/>
    <w:rsid w:val="00F94F53"/>
    <w:rsid w:val="00F958E1"/>
    <w:rsid w:val="00F97912"/>
    <w:rsid w:val="00FA12FD"/>
    <w:rsid w:val="00FA3E82"/>
    <w:rsid w:val="00FB069E"/>
    <w:rsid w:val="00FB0F94"/>
    <w:rsid w:val="00FB3299"/>
    <w:rsid w:val="00FB3977"/>
    <w:rsid w:val="00FB4AE6"/>
    <w:rsid w:val="00FC13E4"/>
    <w:rsid w:val="00FC26C3"/>
    <w:rsid w:val="00FC2DFF"/>
    <w:rsid w:val="00FC4137"/>
    <w:rsid w:val="00FC7CCB"/>
    <w:rsid w:val="00FD08F7"/>
    <w:rsid w:val="00FD1D5F"/>
    <w:rsid w:val="00FD3EA5"/>
    <w:rsid w:val="00FE33B0"/>
    <w:rsid w:val="00FE5208"/>
    <w:rsid w:val="00FE6094"/>
    <w:rsid w:val="00FF05EA"/>
    <w:rsid w:val="00FF54C9"/>
    <w:rsid w:val="00FF54CB"/>
    <w:rsid w:val="00FF61FD"/>
    <w:rsid w:val="072F41B4"/>
    <w:rsid w:val="265411B4"/>
    <w:rsid w:val="335F50DE"/>
    <w:rsid w:val="5853398B"/>
    <w:rsid w:val="59705C89"/>
    <w:rsid w:val="5BB02B65"/>
    <w:rsid w:val="5E0A0FAF"/>
    <w:rsid w:val="5FEB6D3A"/>
    <w:rsid w:val="76441E84"/>
    <w:rsid w:val="7CA7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5EF0930"/>
  <w15:docId w15:val="{DE05BDAE-72B4-4482-ACEF-E78982B2F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spacing w:after="120" w:line="360" w:lineRule="auto"/>
    </w:pPr>
    <w:rPr>
      <w:rFonts w:ascii="Arial" w:hAnsi="Arial"/>
      <w:sz w:val="22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49237F"/>
    <w:pPr>
      <w:keepNext/>
      <w:keepLines/>
      <w:numPr>
        <w:numId w:val="1"/>
      </w:numPr>
      <w:spacing w:before="120" w:line="240" w:lineRule="auto"/>
      <w:ind w:left="714" w:hanging="357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numPr>
        <w:numId w:val="2"/>
      </w:numPr>
      <w:spacing w:before="240" w:after="0"/>
      <w:ind w:left="357" w:hanging="357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0"/>
    <w:next w:val="a0"/>
    <w:link w:val="30"/>
    <w:uiPriority w:val="9"/>
    <w:unhideWhenUsed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rsid w:val="00A358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6">
    <w:name w:val="annotation text"/>
    <w:basedOn w:val="a0"/>
    <w:link w:val="a7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qFormat/>
    <w:rPr>
      <w:b/>
      <w:bCs/>
    </w:rPr>
  </w:style>
  <w:style w:type="paragraph" w:styleId="11">
    <w:name w:val="toc 1"/>
    <w:basedOn w:val="a0"/>
    <w:next w:val="a0"/>
    <w:uiPriority w:val="39"/>
    <w:unhideWhenUsed/>
    <w:qFormat/>
    <w:pPr>
      <w:spacing w:after="100"/>
    </w:pPr>
  </w:style>
  <w:style w:type="paragraph" w:styleId="21">
    <w:name w:val="toc 2"/>
    <w:basedOn w:val="a0"/>
    <w:next w:val="a0"/>
    <w:uiPriority w:val="39"/>
    <w:unhideWhenUsed/>
    <w:qFormat/>
    <w:pPr>
      <w:tabs>
        <w:tab w:val="left" w:pos="880"/>
        <w:tab w:val="right" w:leader="dot" w:pos="10195"/>
      </w:tabs>
      <w:spacing w:after="0"/>
      <w:ind w:left="221"/>
    </w:pPr>
  </w:style>
  <w:style w:type="paragraph" w:styleId="a">
    <w:name w:val="Title"/>
    <w:basedOn w:val="a0"/>
    <w:next w:val="a0"/>
    <w:link w:val="aa"/>
    <w:uiPriority w:val="10"/>
    <w:qFormat/>
    <w:rsid w:val="00134417"/>
    <w:pPr>
      <w:keepNext/>
      <w:numPr>
        <w:numId w:val="3"/>
      </w:numPr>
      <w:spacing w:before="120" w:after="0" w:line="240" w:lineRule="auto"/>
      <w:ind w:left="0" w:firstLine="0"/>
      <w:contextualSpacing/>
    </w:pPr>
    <w:rPr>
      <w:rFonts w:eastAsiaTheme="majorEastAsia" w:cstheme="majorBidi"/>
      <w:spacing w:val="-10"/>
      <w:kern w:val="28"/>
      <w:szCs w:val="56"/>
      <w:u w:val="single"/>
    </w:rPr>
  </w:style>
  <w:style w:type="character" w:styleId="ab">
    <w:name w:val="annotation reference"/>
    <w:basedOn w:val="a1"/>
    <w:uiPriority w:val="99"/>
    <w:semiHidden/>
    <w:unhideWhenUsed/>
    <w:qFormat/>
    <w:rPr>
      <w:sz w:val="16"/>
      <w:szCs w:val="16"/>
    </w:rPr>
  </w:style>
  <w:style w:type="character" w:styleId="ac">
    <w:name w:val="Hyperlink"/>
    <w:basedOn w:val="a1"/>
    <w:uiPriority w:val="99"/>
    <w:unhideWhenUsed/>
    <w:qFormat/>
    <w:rPr>
      <w:color w:val="0563C1" w:themeColor="hyperlink"/>
      <w:u w:val="single"/>
    </w:rPr>
  </w:style>
  <w:style w:type="table" w:styleId="ad">
    <w:name w:val="Table Grid"/>
    <w:basedOn w:val="a2"/>
    <w:uiPriority w:val="39"/>
    <w:qFormat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 Spacing"/>
    <w:uiPriority w:val="1"/>
    <w:qFormat/>
    <w:pPr>
      <w:spacing w:after="0" w:line="240" w:lineRule="auto"/>
    </w:pPr>
    <w:rPr>
      <w:rFonts w:ascii="Arial" w:hAnsi="Arial"/>
      <w:sz w:val="22"/>
      <w:szCs w:val="22"/>
      <w:lang w:eastAsia="en-US"/>
    </w:rPr>
  </w:style>
  <w:style w:type="character" w:customStyle="1" w:styleId="10">
    <w:name w:val="Заголовок 1 Знак"/>
    <w:basedOn w:val="a1"/>
    <w:link w:val="1"/>
    <w:qFormat/>
    <w:rsid w:val="0049237F"/>
    <w:rPr>
      <w:rFonts w:ascii="Arial" w:eastAsiaTheme="majorEastAsia" w:hAnsi="Arial" w:cstheme="majorBidi"/>
      <w:b/>
      <w:color w:val="000000" w:themeColor="text1"/>
      <w:sz w:val="28"/>
      <w:szCs w:val="32"/>
      <w:lang w:eastAsia="en-US"/>
    </w:rPr>
  </w:style>
  <w:style w:type="character" w:customStyle="1" w:styleId="20">
    <w:name w:val="Заголовок 2 Знак"/>
    <w:basedOn w:val="a1"/>
    <w:link w:val="2"/>
    <w:uiPriority w:val="9"/>
    <w:qFormat/>
    <w:rPr>
      <w:rFonts w:ascii="Arial" w:eastAsiaTheme="majorEastAsia" w:hAnsi="Arial" w:cstheme="majorBidi"/>
      <w:b/>
      <w:color w:val="000000" w:themeColor="text1"/>
      <w:szCs w:val="26"/>
    </w:rPr>
  </w:style>
  <w:style w:type="character" w:customStyle="1" w:styleId="aa">
    <w:name w:val="Заголовок Знак"/>
    <w:basedOn w:val="a1"/>
    <w:link w:val="a"/>
    <w:uiPriority w:val="10"/>
    <w:qFormat/>
    <w:rsid w:val="00134417"/>
    <w:rPr>
      <w:rFonts w:ascii="Arial" w:eastAsiaTheme="majorEastAsia" w:hAnsi="Arial" w:cstheme="majorBidi"/>
      <w:spacing w:val="-10"/>
      <w:kern w:val="28"/>
      <w:sz w:val="22"/>
      <w:szCs w:val="56"/>
      <w:u w:val="single"/>
      <w:lang w:eastAsia="en-US"/>
    </w:rPr>
  </w:style>
  <w:style w:type="character" w:customStyle="1" w:styleId="a5">
    <w:name w:val="Текст выноски Знак"/>
    <w:basedOn w:val="a1"/>
    <w:link w:val="a4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12">
    <w:name w:val="Заголовок оглавления1"/>
    <w:basedOn w:val="1"/>
    <w:next w:val="a0"/>
    <w:uiPriority w:val="39"/>
    <w:unhideWhenUsed/>
    <w:qFormat/>
    <w:pPr>
      <w:numPr>
        <w:numId w:val="0"/>
      </w:numPr>
      <w:spacing w:after="0" w:line="259" w:lineRule="auto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af">
    <w:name w:val="List Paragraph"/>
    <w:basedOn w:val="a0"/>
    <w:link w:val="af0"/>
    <w:uiPriority w:val="34"/>
    <w:qFormat/>
    <w:pPr>
      <w:spacing w:after="160" w:line="259" w:lineRule="auto"/>
      <w:ind w:left="720"/>
      <w:contextualSpacing/>
    </w:pPr>
    <w:rPr>
      <w:rFonts w:asciiTheme="minorHAnsi" w:eastAsiaTheme="minorEastAsia" w:hAnsiTheme="minorHAnsi"/>
      <w:lang w:eastAsia="ru-RU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en-US"/>
    </w:rPr>
  </w:style>
  <w:style w:type="character" w:customStyle="1" w:styleId="a7">
    <w:name w:val="Текст примечания Знак"/>
    <w:basedOn w:val="a1"/>
    <w:link w:val="a6"/>
    <w:uiPriority w:val="99"/>
    <w:semiHidden/>
    <w:rPr>
      <w:rFonts w:ascii="Arial" w:hAnsi="Arial"/>
      <w:sz w:val="20"/>
      <w:szCs w:val="20"/>
    </w:rPr>
  </w:style>
  <w:style w:type="character" w:customStyle="1" w:styleId="a9">
    <w:name w:val="Тема примечания Знак"/>
    <w:basedOn w:val="a7"/>
    <w:link w:val="a8"/>
    <w:uiPriority w:val="99"/>
    <w:semiHidden/>
    <w:rPr>
      <w:rFonts w:ascii="Arial" w:hAnsi="Arial"/>
      <w:b/>
      <w:bCs/>
      <w:sz w:val="20"/>
      <w:szCs w:val="20"/>
    </w:rPr>
  </w:style>
  <w:style w:type="character" w:customStyle="1" w:styleId="af0">
    <w:name w:val="Абзац списка Знак"/>
    <w:basedOn w:val="a1"/>
    <w:link w:val="af"/>
    <w:uiPriority w:val="34"/>
    <w:locked/>
    <w:rPr>
      <w:rFonts w:eastAsiaTheme="minorEastAsia"/>
      <w:lang w:eastAsia="ru-RU"/>
    </w:rPr>
  </w:style>
  <w:style w:type="character" w:customStyle="1" w:styleId="30">
    <w:name w:val="Заголовок 3 Знак"/>
    <w:basedOn w:val="a1"/>
    <w:link w:val="3"/>
    <w:uiPriority w:val="9"/>
    <w:qFormat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rsid w:val="00A358EA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n-US"/>
    </w:rPr>
  </w:style>
  <w:style w:type="paragraph" w:styleId="HTML">
    <w:name w:val="HTML Preformatted"/>
    <w:basedOn w:val="a0"/>
    <w:link w:val="HTML0"/>
    <w:uiPriority w:val="99"/>
    <w:unhideWhenUsed/>
    <w:rsid w:val="00492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49237F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a1"/>
    <w:rsid w:val="00E30E1A"/>
  </w:style>
  <w:style w:type="character" w:styleId="af1">
    <w:name w:val="FollowedHyperlink"/>
    <w:basedOn w:val="a1"/>
    <w:uiPriority w:val="99"/>
    <w:semiHidden/>
    <w:unhideWhenUsed/>
    <w:rsid w:val="00E30E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://www.ietf.org/rfc/rfc1321.txt" TargetMode="Externa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ld\OneDrive\&#1044;&#1086;&#1082;&#1091;&#1084;&#1077;&#1085;&#1090;&#1099;\&#1053;&#1072;&#1089;&#1090;&#1088;&#1072;&#1080;&#1074;&#1072;&#1077;&#1084;&#1099;&#1077;%20&#1096;&#1072;&#1073;&#1083;&#1086;&#1085;&#1099;%20Office\&#1053;&#1086;&#1074;&#1099;&#1081;%20&#1076;&#1086;&#1082;&#1091;&#1084;&#1077;&#1085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C0DC154-4FE0-4327-8B6B-75BD7AB92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Новый документ.dotx</Template>
  <TotalTime>328</TotalTime>
  <Pages>18</Pages>
  <Words>4525</Words>
  <Characters>25796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 Draffen</dc:creator>
  <cp:lastModifiedBy>User</cp:lastModifiedBy>
  <cp:revision>9</cp:revision>
  <dcterms:created xsi:type="dcterms:W3CDTF">2021-05-26T19:42:00Z</dcterms:created>
  <dcterms:modified xsi:type="dcterms:W3CDTF">2021-06-08T13:28:00Z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1049-10.2.0.7646</vt:lpwstr>
  </property>
</Properties>
</file>