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33969" w14:textId="32983461" w:rsidR="00547142" w:rsidRDefault="00AC0159" w:rsidP="00A358EA">
      <w:pPr>
        <w:pStyle w:val="ae"/>
        <w:rPr>
          <w:lang w:val="en-US"/>
        </w:rPr>
      </w:pPr>
      <w:bookmarkStart w:id="0" w:name="_GoBack"/>
      <w:bookmarkEnd w:id="0"/>
      <w:r>
        <w:t xml:space="preserve">Тестирование </w:t>
      </w:r>
      <w:r>
        <w:rPr>
          <w:lang w:val="en-US"/>
        </w:rPr>
        <w:t>S1</w:t>
      </w:r>
    </w:p>
    <w:p w14:paraId="141E2F2E" w14:textId="6504A531" w:rsidR="00AC0159" w:rsidRDefault="00AC0159" w:rsidP="00A358EA">
      <w:pPr>
        <w:pStyle w:val="ae"/>
        <w:rPr>
          <w:lang w:val="en-US"/>
        </w:rPr>
      </w:pPr>
    </w:p>
    <w:p w14:paraId="7E422C74" w14:textId="181DAC35" w:rsidR="00AC0159" w:rsidRDefault="00AC0159" w:rsidP="00AC0159">
      <w:pPr>
        <w:pStyle w:val="ae"/>
        <w:numPr>
          <w:ilvl w:val="0"/>
          <w:numId w:val="18"/>
        </w:numPr>
      </w:pPr>
      <w:proofErr w:type="gramStart"/>
      <w:r>
        <w:t>Дополнения</w:t>
      </w:r>
      <w:proofErr w:type="gramEnd"/>
      <w:r>
        <w:t xml:space="preserve"> которых не было в ТЗ</w:t>
      </w:r>
    </w:p>
    <w:p w14:paraId="45642620" w14:textId="2E176E4C" w:rsidR="00AC0159" w:rsidRDefault="00AC0159" w:rsidP="00AC0159">
      <w:pPr>
        <w:pStyle w:val="ae"/>
      </w:pPr>
    </w:p>
    <w:p w14:paraId="53EF16D3" w14:textId="42D65D36" w:rsidR="00AC0159" w:rsidRDefault="00AC0159" w:rsidP="00AC0159">
      <w:pPr>
        <w:pStyle w:val="ae"/>
        <w:numPr>
          <w:ilvl w:val="1"/>
          <w:numId w:val="18"/>
        </w:numPr>
      </w:pPr>
      <w:r>
        <w:t>Добавить параметр «дребе</w:t>
      </w:r>
      <w:r w:rsidR="00E91D42">
        <w:t>зжание датчика»</w:t>
      </w:r>
      <w:r w:rsidR="0041003F">
        <w:t>. Задаваемый параметр в миллисекундах в рамках которого игнорируется сигнал от датчика. Т.е. кратковременные срабатывания датчика от дребезжания исключаются. При задании этого параметра отличного от нуля получение сигнала от датчика менее этого заданного времени игнорируется.</w:t>
      </w:r>
    </w:p>
    <w:p w14:paraId="237DD459" w14:textId="1922DBC7" w:rsidR="00E91D42" w:rsidRDefault="00E91D42" w:rsidP="00AC0159">
      <w:pPr>
        <w:pStyle w:val="ae"/>
        <w:numPr>
          <w:ilvl w:val="1"/>
          <w:numId w:val="18"/>
        </w:numPr>
      </w:pPr>
      <w:r>
        <w:t>Сделать ошибку при появлении продукта через время менее чем время ожидания ответа от сканера</w:t>
      </w:r>
      <w:r w:rsidR="007B39BF">
        <w:t xml:space="preserve"> по двум датчикам</w:t>
      </w:r>
      <w:r w:rsidR="0041003F">
        <w:t xml:space="preserve"> 1 и 2. Т.е. если задано время ожидания получения ответа от сканера 300 </w:t>
      </w:r>
      <w:proofErr w:type="spellStart"/>
      <w:r w:rsidR="0041003F">
        <w:t>мс</w:t>
      </w:r>
      <w:proofErr w:type="spellEnd"/>
      <w:r w:rsidR="0041003F">
        <w:t>, то появившийся предмет на фотодатчике ранее этого времени вызывает ошибку: Остановка линии, текст в зоне информации: Продукт слишком близко к предыдущему, удалите его с конвейера.</w:t>
      </w:r>
    </w:p>
    <w:p w14:paraId="0C151AC4" w14:textId="3843E8D3" w:rsidR="007E1833" w:rsidRDefault="007E1833" w:rsidP="00AC0159">
      <w:pPr>
        <w:pStyle w:val="ae"/>
        <w:numPr>
          <w:ilvl w:val="1"/>
          <w:numId w:val="18"/>
        </w:numPr>
      </w:pPr>
      <w:r>
        <w:t>Сделать окно тестирования ПЛК и там кнопку обнуления. В окне настройки как раз есть место для 3 кнопки внизу</w:t>
      </w:r>
      <w:r w:rsidR="0041003F">
        <w:t xml:space="preserve"> по которой можно переходить в новое окно</w:t>
      </w:r>
      <w:r>
        <w:t>.</w:t>
      </w:r>
    </w:p>
    <w:p w14:paraId="2047BC39" w14:textId="69F5C99C" w:rsidR="0041003F" w:rsidRDefault="0041003F" w:rsidP="00AC0159">
      <w:pPr>
        <w:pStyle w:val="ae"/>
        <w:numPr>
          <w:ilvl w:val="1"/>
          <w:numId w:val="18"/>
        </w:numPr>
      </w:pPr>
      <w:r>
        <w:t>Сделать отдельное поле для кодов продукции. Подставлять в него последние номера продукции сверху сдвигая список вниз. Прокрутка поля не нужна. Оно потребуется только при остановке конвейера что бы посмотреть номера последних продуктов. Не отображать последний код в зоне информации вообще</w:t>
      </w:r>
      <w:r w:rsidR="00BD5D49">
        <w:t>.</w:t>
      </w:r>
    </w:p>
    <w:p w14:paraId="15445A90" w14:textId="0C23D57D" w:rsidR="00BD5D49" w:rsidRDefault="00BD5D49" w:rsidP="00AC0159">
      <w:pPr>
        <w:pStyle w:val="ae"/>
        <w:numPr>
          <w:ilvl w:val="1"/>
          <w:numId w:val="18"/>
        </w:numPr>
      </w:pPr>
      <w:r>
        <w:t xml:space="preserve">При выключении питания комплекса или при отправке результата, </w:t>
      </w:r>
      <w:r w:rsidRPr="00BD5D49">
        <w:t xml:space="preserve">если на конвейере остались невыпущенные продукты - программа должна предупредить </w:t>
      </w:r>
      <w:r>
        <w:t xml:space="preserve">в отдельном окне </w:t>
      </w:r>
      <w:r w:rsidRPr="00BD5D49">
        <w:t xml:space="preserve">об этом, сообщение "Внимание! </w:t>
      </w:r>
      <w:r>
        <w:t>Н</w:t>
      </w:r>
      <w:r w:rsidRPr="00BD5D49">
        <w:t>а ленте конвейера остались считанные</w:t>
      </w:r>
      <w:r>
        <w:t>,</w:t>
      </w:r>
      <w:r w:rsidRPr="00BD5D49">
        <w:t xml:space="preserve"> но не выпущенные продукты! Уберите </w:t>
      </w:r>
      <w:r>
        <w:t xml:space="preserve">их </w:t>
      </w:r>
      <w:r w:rsidRPr="00BD5D49">
        <w:t>вручную! Данные продукты</w:t>
      </w:r>
      <w:r>
        <w:t xml:space="preserve"> не</w:t>
      </w:r>
      <w:r w:rsidRPr="00BD5D49">
        <w:t xml:space="preserve"> будут </w:t>
      </w:r>
      <w:r>
        <w:t>добавлены в результат</w:t>
      </w:r>
      <w:r w:rsidRPr="00BD5D49">
        <w:t>!"</w:t>
      </w:r>
      <w:r>
        <w:t>. Окно с двумя кнопками: продолжить и отменить. По продолжить очередь в ПЛК обнуляется, и продолжается выключение питания или выгрузка результата. При нажатии Отмена, возврат в главное окно.</w:t>
      </w:r>
    </w:p>
    <w:p w14:paraId="4DA15F9C" w14:textId="1C1B8904" w:rsidR="00E91D42" w:rsidRDefault="00E91D42" w:rsidP="00E91D42">
      <w:pPr>
        <w:pStyle w:val="ae"/>
      </w:pPr>
    </w:p>
    <w:p w14:paraId="03567E49" w14:textId="40BBE1B7" w:rsidR="00E91D42" w:rsidRDefault="00E91D42" w:rsidP="00E91D42">
      <w:pPr>
        <w:pStyle w:val="ae"/>
        <w:numPr>
          <w:ilvl w:val="0"/>
          <w:numId w:val="18"/>
        </w:numPr>
      </w:pPr>
      <w:r>
        <w:t>Не работает.</w:t>
      </w:r>
    </w:p>
    <w:p w14:paraId="02CEF7A2" w14:textId="58FEC6A2" w:rsidR="00E91D42" w:rsidRDefault="00E91D42" w:rsidP="00E91D42">
      <w:pPr>
        <w:pStyle w:val="ae"/>
      </w:pPr>
    </w:p>
    <w:p w14:paraId="41172B51" w14:textId="692718CC" w:rsidR="00E91D42" w:rsidRDefault="00E91D42" w:rsidP="00E91D42">
      <w:pPr>
        <w:pStyle w:val="ae"/>
        <w:numPr>
          <w:ilvl w:val="1"/>
          <w:numId w:val="18"/>
        </w:numPr>
      </w:pPr>
      <w:r>
        <w:t>Массовый брак</w:t>
      </w:r>
      <w:r w:rsidR="007B39BF">
        <w:t xml:space="preserve"> не работает совсем.</w:t>
      </w:r>
    </w:p>
    <w:p w14:paraId="5350FEFE" w14:textId="283765C9" w:rsidR="007B39BF" w:rsidRDefault="007B39BF" w:rsidP="00E91D42">
      <w:pPr>
        <w:pStyle w:val="ae"/>
        <w:numPr>
          <w:ilvl w:val="1"/>
          <w:numId w:val="18"/>
        </w:numPr>
      </w:pPr>
      <w:r>
        <w:t>Счетчики коробов и продуктов</w:t>
      </w:r>
      <w:r w:rsidR="00636505">
        <w:t xml:space="preserve"> на главном экране</w:t>
      </w:r>
      <w:r>
        <w:t xml:space="preserve">. Одна срабатывающая единица продукции </w:t>
      </w:r>
      <w:r w:rsidR="00DF5C88">
        <w:t>отображается в поле «Выпущено коробов»</w:t>
      </w:r>
      <w:r w:rsidR="00636505">
        <w:t xml:space="preserve"> (наименование полей перепутано)</w:t>
      </w:r>
      <w:r w:rsidR="00DF5C88">
        <w:t>. Требуется переименовать это поле в «Выпущено продуктов». И количество коробов (видимо 6 шт. в задании) добавляется после каждого чтения одного кода</w:t>
      </w:r>
      <w:r w:rsidR="00636505">
        <w:t xml:space="preserve"> продукции</w:t>
      </w:r>
      <w:r w:rsidR="00DF5C88">
        <w:t>. Требуется поле «Выпущено продуктов» переименовать в «Выпущено коробов» и менять количество в поле правильно, т.е. после получения количества продуктов кратного коробу.</w:t>
      </w:r>
    </w:p>
    <w:p w14:paraId="6045805E" w14:textId="5DB41EA1" w:rsidR="004C096A" w:rsidRDefault="004C096A" w:rsidP="00E91D42">
      <w:pPr>
        <w:pStyle w:val="ae"/>
        <w:numPr>
          <w:ilvl w:val="1"/>
          <w:numId w:val="18"/>
        </w:numPr>
      </w:pPr>
      <w:r>
        <w:t>Счетчик повторов кодов</w:t>
      </w:r>
      <w:r w:rsidR="00636505">
        <w:t xml:space="preserve"> не работает</w:t>
      </w:r>
      <w:r>
        <w:t>.</w:t>
      </w:r>
    </w:p>
    <w:p w14:paraId="4F594BEE" w14:textId="6207DF47" w:rsidR="008A4D31" w:rsidRDefault="004C096A" w:rsidP="00E91D42">
      <w:pPr>
        <w:pStyle w:val="ae"/>
        <w:numPr>
          <w:ilvl w:val="1"/>
          <w:numId w:val="18"/>
        </w:numPr>
      </w:pPr>
      <w:r>
        <w:t>После запуска комплекса, если есть задание</w:t>
      </w:r>
      <w:r w:rsidR="00636505">
        <w:t>,</w:t>
      </w:r>
      <w:r>
        <w:t xml:space="preserve"> но мастер не авторизован конвейер запускается. Старт не должен быть без авторизованного мастера.</w:t>
      </w:r>
    </w:p>
    <w:p w14:paraId="27DBFC57" w14:textId="3710E4A6" w:rsidR="004C096A" w:rsidRDefault="004C096A" w:rsidP="00E91D42">
      <w:pPr>
        <w:pStyle w:val="ae"/>
        <w:numPr>
          <w:ilvl w:val="1"/>
          <w:numId w:val="18"/>
        </w:numPr>
      </w:pPr>
      <w:r>
        <w:t>При нажатии на старт кнопка стоп становится активной, но старт остается зеленым. Надо его делать серым (как стоп, когда он не активен, а то горят обе кнопки</w:t>
      </w:r>
      <w:r w:rsidR="00636505">
        <w:t xml:space="preserve"> одновременно)</w:t>
      </w:r>
      <w:r>
        <w:t>.</w:t>
      </w:r>
    </w:p>
    <w:p w14:paraId="30DD76CC" w14:textId="20DFF81D" w:rsidR="004C096A" w:rsidRDefault="004C096A" w:rsidP="00E91D42">
      <w:pPr>
        <w:pStyle w:val="ae"/>
        <w:numPr>
          <w:ilvl w:val="1"/>
          <w:numId w:val="18"/>
        </w:numPr>
      </w:pPr>
      <w:r>
        <w:t xml:space="preserve">Изменить расположение полей в окне настройки </w:t>
      </w:r>
      <w:r w:rsidR="0017051E">
        <w:t>так, чтобы</w:t>
      </w:r>
      <w:r>
        <w:t xml:space="preserve"> все помещалось в одном окне без прокрутки.</w:t>
      </w:r>
      <w:r w:rsidR="00636505">
        <w:t xml:space="preserve"> Дизайн нарисую.</w:t>
      </w:r>
    </w:p>
    <w:p w14:paraId="33E0511E" w14:textId="70CAB2A7" w:rsidR="004C096A" w:rsidRDefault="004C096A" w:rsidP="00E91D42">
      <w:pPr>
        <w:pStyle w:val="ae"/>
        <w:numPr>
          <w:ilvl w:val="1"/>
          <w:numId w:val="18"/>
        </w:numPr>
      </w:pPr>
      <w:r>
        <w:t>Разобраться как работает переключатель «Игнорировать повтор продукта»</w:t>
      </w:r>
      <w:r w:rsidR="00636505">
        <w:t xml:space="preserve">. Для начала нужна информация, как он сейчас работает. Пишутся ли повторы продуктов в отдельный </w:t>
      </w:r>
      <w:proofErr w:type="gramStart"/>
      <w:r w:rsidR="00636505">
        <w:t>блок</w:t>
      </w:r>
      <w:proofErr w:type="gramEnd"/>
      <w:r w:rsidR="00636505">
        <w:t xml:space="preserve"> когда он выключен?</w:t>
      </w:r>
    </w:p>
    <w:p w14:paraId="2B34B465" w14:textId="73BEE456" w:rsidR="00B5331C" w:rsidRDefault="00B5331C" w:rsidP="00E91D42">
      <w:pPr>
        <w:pStyle w:val="ae"/>
        <w:numPr>
          <w:ilvl w:val="1"/>
          <w:numId w:val="18"/>
        </w:numPr>
      </w:pPr>
      <w:r>
        <w:t>П</w:t>
      </w:r>
      <w:r w:rsidRPr="00B5331C">
        <w:t xml:space="preserve">ри работе с ручным сканером, в режиме "СПРАВКА" - все коды </w:t>
      </w:r>
      <w:r>
        <w:t xml:space="preserve">имеют статус </w:t>
      </w:r>
      <w:r w:rsidRPr="00B5331C">
        <w:t xml:space="preserve">доступны для </w:t>
      </w:r>
      <w:proofErr w:type="spellStart"/>
      <w:r w:rsidRPr="00B5331C">
        <w:t>сериализации</w:t>
      </w:r>
      <w:proofErr w:type="spellEnd"/>
      <w:r w:rsidRPr="00B5331C">
        <w:t>, но, при работе с автоматическим сканером, любой из них при сканировании сразу же отправляется "в коллекцию повторов"</w:t>
      </w:r>
      <w:r>
        <w:t>. Требуется выводить в режиме Справка правильный, текущий статус кода.</w:t>
      </w:r>
    </w:p>
    <w:p w14:paraId="7D4AA010" w14:textId="50FECB3C" w:rsidR="00B5331C" w:rsidRDefault="00B5331C" w:rsidP="00E91D42">
      <w:pPr>
        <w:pStyle w:val="ae"/>
        <w:numPr>
          <w:ilvl w:val="1"/>
          <w:numId w:val="18"/>
        </w:numPr>
      </w:pPr>
      <w:r>
        <w:t>При добавлении в брак счетчик ручного брака не работает на главном экране.</w:t>
      </w:r>
    </w:p>
    <w:p w14:paraId="6A5AD6EE" w14:textId="39F46764" w:rsidR="00AC0159" w:rsidRDefault="00AC0159" w:rsidP="00AC0159">
      <w:pPr>
        <w:pStyle w:val="ae"/>
      </w:pPr>
    </w:p>
    <w:p w14:paraId="31853D61" w14:textId="2BFDCEEC" w:rsidR="007B39BF" w:rsidRDefault="007B39BF" w:rsidP="007B39BF">
      <w:pPr>
        <w:pStyle w:val="ae"/>
        <w:numPr>
          <w:ilvl w:val="0"/>
          <w:numId w:val="18"/>
        </w:numPr>
      </w:pPr>
      <w:r>
        <w:t>Изменить.</w:t>
      </w:r>
    </w:p>
    <w:p w14:paraId="4532C5C5" w14:textId="77777777" w:rsidR="007B39BF" w:rsidRPr="00AC0159" w:rsidRDefault="007B39BF" w:rsidP="00A358EA">
      <w:pPr>
        <w:pStyle w:val="ae"/>
      </w:pPr>
    </w:p>
    <w:p w14:paraId="295731D2" w14:textId="27EE7354" w:rsidR="00AC0159" w:rsidRDefault="0041003F" w:rsidP="00DF5C88">
      <w:pPr>
        <w:pStyle w:val="ae"/>
        <w:numPr>
          <w:ilvl w:val="1"/>
          <w:numId w:val="18"/>
        </w:numPr>
      </w:pPr>
      <w:r>
        <w:t>Код последнего считанного продукта н</w:t>
      </w:r>
      <w:r w:rsidR="00636505">
        <w:t>е</w:t>
      </w:r>
      <w:r>
        <w:t xml:space="preserve"> отображать в зоне информации, подставлять его в отдельное поле, описанное в дополнениях</w:t>
      </w:r>
      <w:r w:rsidR="00636505">
        <w:t xml:space="preserve"> 1 пункта</w:t>
      </w:r>
      <w:r w:rsidR="008A4D31">
        <w:t>.</w:t>
      </w:r>
    </w:p>
    <w:p w14:paraId="5794D977" w14:textId="5F2D0B24" w:rsidR="004C096A" w:rsidRDefault="004C096A" w:rsidP="00DF5C88">
      <w:pPr>
        <w:pStyle w:val="ae"/>
        <w:numPr>
          <w:ilvl w:val="1"/>
          <w:numId w:val="18"/>
        </w:numPr>
      </w:pPr>
      <w:r>
        <w:t>Изменить расположение кнопок в рабочем экране. Дизайн будет нарисован.</w:t>
      </w:r>
    </w:p>
    <w:p w14:paraId="5E113AD8" w14:textId="5A47E68D" w:rsidR="0077202F" w:rsidRDefault="0077202F" w:rsidP="00DF5C88">
      <w:pPr>
        <w:pStyle w:val="ae"/>
        <w:numPr>
          <w:ilvl w:val="1"/>
          <w:numId w:val="18"/>
        </w:numPr>
      </w:pPr>
      <w:r>
        <w:lastRenderedPageBreak/>
        <w:t xml:space="preserve">Инвертировать сигнал от датчиков. </w:t>
      </w:r>
      <w:r w:rsidR="00636505">
        <w:t>Должно быть так: н</w:t>
      </w:r>
      <w:r>
        <w:t xml:space="preserve">ет </w:t>
      </w:r>
      <w:proofErr w:type="gramStart"/>
      <w:r>
        <w:t>сигнала</w:t>
      </w:r>
      <w:proofErr w:type="gramEnd"/>
      <w:r>
        <w:t xml:space="preserve"> когда он сработал.</w:t>
      </w:r>
    </w:p>
    <w:p w14:paraId="73962FFC" w14:textId="2F2795E0" w:rsidR="0077202F" w:rsidRDefault="0077202F" w:rsidP="00DF5C88">
      <w:pPr>
        <w:pStyle w:val="ae"/>
        <w:numPr>
          <w:ilvl w:val="1"/>
          <w:numId w:val="18"/>
        </w:numPr>
      </w:pPr>
      <w:r>
        <w:t>Проверить сигнал на конвейер</w:t>
      </w:r>
      <w:r w:rsidR="00636505">
        <w:t>, конвейер работает – сигнал есть, конвейер останавливаем, сигнала нет</w:t>
      </w:r>
      <w:r>
        <w:t>.</w:t>
      </w:r>
    </w:p>
    <w:p w14:paraId="1CAD7FDA" w14:textId="470EA0FE" w:rsidR="00E512AD" w:rsidRDefault="00E512AD" w:rsidP="00E512AD">
      <w:pPr>
        <w:pStyle w:val="ae"/>
      </w:pPr>
    </w:p>
    <w:p w14:paraId="1742FF1A" w14:textId="00413F39" w:rsidR="00E512AD" w:rsidRDefault="00E512AD" w:rsidP="00E512AD">
      <w:pPr>
        <w:pStyle w:val="ae"/>
      </w:pPr>
    </w:p>
    <w:p w14:paraId="622318B7" w14:textId="38428DE4" w:rsidR="00E512AD" w:rsidRPr="00BB14B0" w:rsidRDefault="003D1C06" w:rsidP="00E512AD">
      <w:pPr>
        <w:pStyle w:val="ae"/>
        <w:rPr>
          <w:b/>
          <w:bCs/>
        </w:rPr>
      </w:pPr>
      <w:r w:rsidRPr="00BB14B0">
        <w:rPr>
          <w:b/>
          <w:bCs/>
        </w:rPr>
        <w:t>Главное окно.</w:t>
      </w:r>
    </w:p>
    <w:p w14:paraId="6C4A3DE4" w14:textId="55A6D87E" w:rsidR="003D1C06" w:rsidRDefault="003D1C06" w:rsidP="00E512AD">
      <w:pPr>
        <w:pStyle w:val="ae"/>
      </w:pPr>
    </w:p>
    <w:p w14:paraId="7CCC442B" w14:textId="1709125D" w:rsidR="003D1C06" w:rsidRDefault="003D1C06" w:rsidP="00E512AD">
      <w:pPr>
        <w:pStyle w:val="ae"/>
      </w:pPr>
      <w:r>
        <w:rPr>
          <w:noProof/>
          <w:lang w:eastAsia="ru-RU"/>
        </w:rPr>
        <w:drawing>
          <wp:inline distT="0" distB="0" distL="0" distR="0" wp14:anchorId="60D73C0A" wp14:editId="2B19C78C">
            <wp:extent cx="6477000" cy="5189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9E84" w14:textId="378717DC" w:rsidR="00E512AD" w:rsidRDefault="00E512AD" w:rsidP="00E512AD">
      <w:pPr>
        <w:pStyle w:val="ae"/>
      </w:pPr>
    </w:p>
    <w:p w14:paraId="54AB32D5" w14:textId="19C58C83" w:rsidR="003D1C06" w:rsidRDefault="003D1C06" w:rsidP="003D1C06">
      <w:pPr>
        <w:pStyle w:val="ae"/>
        <w:numPr>
          <w:ilvl w:val="0"/>
          <w:numId w:val="19"/>
        </w:numPr>
      </w:pPr>
      <w:r>
        <w:t>Верхнюю зону управления оставить без изменений.</w:t>
      </w:r>
    </w:p>
    <w:p w14:paraId="27B7F6FC" w14:textId="2EA38149" w:rsidR="003D1C06" w:rsidRDefault="003D1C06" w:rsidP="003D1C06">
      <w:pPr>
        <w:pStyle w:val="ae"/>
        <w:numPr>
          <w:ilvl w:val="0"/>
          <w:numId w:val="19"/>
        </w:numPr>
      </w:pPr>
      <w:r>
        <w:t>Зону сообщений немного поднять к зоне управления. На такое же расстояние поднять зону информации и зону счетчиков.</w:t>
      </w:r>
    </w:p>
    <w:p w14:paraId="51A38929" w14:textId="2819E80E" w:rsidR="00BB14B0" w:rsidRDefault="00BB14B0" w:rsidP="003D1C06">
      <w:pPr>
        <w:pStyle w:val="ae"/>
        <w:numPr>
          <w:ilvl w:val="0"/>
          <w:numId w:val="19"/>
        </w:numPr>
      </w:pPr>
      <w:r>
        <w:t xml:space="preserve">В зоне информации сдвинуть поле Партия направо, так, чтобы максимальное количество символов в поле 20 шт. было у правой границы главного окна. Поле </w:t>
      </w:r>
      <w:r w:rsidRPr="00BB14B0">
        <w:t xml:space="preserve">GTIN </w:t>
      </w:r>
      <w:r>
        <w:t>сдвинуть вправо к полю Партия. Количество символов в поле всегда 14. Оставшееся место отдать полю Продукт, оно может быть достаточно большим. Все поля в одну строку.</w:t>
      </w:r>
    </w:p>
    <w:p w14:paraId="46DD7F55" w14:textId="1B0DA3AE" w:rsidR="003D1C06" w:rsidRDefault="003D1C06" w:rsidP="003D1C06">
      <w:pPr>
        <w:pStyle w:val="ae"/>
        <w:numPr>
          <w:ilvl w:val="0"/>
          <w:numId w:val="19"/>
        </w:numPr>
      </w:pPr>
      <w:r>
        <w:t xml:space="preserve">Кнопки сделать уже. Кнопку </w:t>
      </w:r>
      <w:proofErr w:type="gramStart"/>
      <w:r>
        <w:t>Стоп</w:t>
      </w:r>
      <w:proofErr w:type="gramEnd"/>
      <w:r>
        <w:t xml:space="preserve"> поместить на левую сторону вниз рабочей зоны. Высоту кнопок не менять. Между кнопками поместить информацию о состоянии сканера. Цвет в момент активности и пассивности кнопок описан в разделе «Не работает».</w:t>
      </w:r>
    </w:p>
    <w:p w14:paraId="0954C7C5" w14:textId="0CC2F7A7" w:rsidR="003D1C06" w:rsidRDefault="003D1C06" w:rsidP="003D1C06">
      <w:pPr>
        <w:pStyle w:val="ae"/>
        <w:numPr>
          <w:ilvl w:val="0"/>
          <w:numId w:val="19"/>
        </w:numPr>
      </w:pPr>
      <w:r>
        <w:t xml:space="preserve">На правой стороне рабочей зоны сделать поле </w:t>
      </w:r>
      <w:r w:rsidR="00BB14B0">
        <w:t>списка кодов. Наименование поля не отображать. Последний код появляется сверху и сдвигает предыдущие вниз. Частота обновления поля не критична, т.к. информация из него требуется только при остановке конвейера.</w:t>
      </w:r>
    </w:p>
    <w:p w14:paraId="4E8CA961" w14:textId="75823478" w:rsidR="00E512AD" w:rsidRDefault="00BB14B0" w:rsidP="00E512AD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1F23D5E8" wp14:editId="13865BBE">
            <wp:extent cx="6480175" cy="5165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2B3B" w14:textId="075640FE" w:rsidR="00E512AD" w:rsidRDefault="00E512AD" w:rsidP="00E512AD">
      <w:pPr>
        <w:pStyle w:val="ae"/>
      </w:pPr>
    </w:p>
    <w:p w14:paraId="1307F97D" w14:textId="3629BF0C" w:rsidR="00E512AD" w:rsidRDefault="00E512AD" w:rsidP="00E512AD">
      <w:pPr>
        <w:pStyle w:val="ae"/>
      </w:pPr>
    </w:p>
    <w:p w14:paraId="7A92F484" w14:textId="54944DCE" w:rsidR="00BB14B0" w:rsidRPr="00BB14B0" w:rsidRDefault="00BB14B0" w:rsidP="00BB14B0">
      <w:pPr>
        <w:pStyle w:val="ae"/>
        <w:keepNext/>
        <w:rPr>
          <w:b/>
          <w:bCs/>
        </w:rPr>
      </w:pPr>
      <w:r w:rsidRPr="00BB14B0">
        <w:rPr>
          <w:b/>
          <w:bCs/>
        </w:rPr>
        <w:lastRenderedPageBreak/>
        <w:t>Окно настройки</w:t>
      </w:r>
    </w:p>
    <w:p w14:paraId="02D8D1B1" w14:textId="7CE3FD80" w:rsidR="00BB14B0" w:rsidRDefault="00BB14B0" w:rsidP="00E512AD">
      <w:pPr>
        <w:pStyle w:val="ae"/>
      </w:pPr>
      <w:r>
        <w:rPr>
          <w:noProof/>
          <w:lang w:eastAsia="ru-RU"/>
        </w:rPr>
        <w:drawing>
          <wp:inline distT="0" distB="0" distL="0" distR="0" wp14:anchorId="518123B1" wp14:editId="7394FFE4">
            <wp:extent cx="6480175" cy="5165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1978" w14:textId="77777777" w:rsidR="00BB14B0" w:rsidRDefault="00BB14B0" w:rsidP="00E512AD">
      <w:pPr>
        <w:pStyle w:val="ae"/>
      </w:pPr>
    </w:p>
    <w:p w14:paraId="3A75939B" w14:textId="4E9A9B23" w:rsidR="00E512AD" w:rsidRDefault="00FC4B78" w:rsidP="00FC4B78">
      <w:pPr>
        <w:pStyle w:val="ae"/>
        <w:numPr>
          <w:ilvl w:val="0"/>
          <w:numId w:val="20"/>
        </w:numPr>
      </w:pPr>
      <w:r>
        <w:t>Поместить все настройки в два столбца.</w:t>
      </w:r>
    </w:p>
    <w:p w14:paraId="1C3E67C8" w14:textId="72FFE543" w:rsidR="00FC4B78" w:rsidRDefault="00FC4B78" w:rsidP="00FC4B78">
      <w:pPr>
        <w:pStyle w:val="ae"/>
        <w:numPr>
          <w:ilvl w:val="0"/>
          <w:numId w:val="20"/>
        </w:numPr>
      </w:pPr>
      <w:r>
        <w:t>Сделать кнопку перехода в отдельное окно с тестированием ПЛК.</w:t>
      </w:r>
    </w:p>
    <w:p w14:paraId="2F4E5CE6" w14:textId="77777777" w:rsidR="00E512AD" w:rsidRPr="00AC0159" w:rsidRDefault="00E512AD" w:rsidP="00E512AD">
      <w:pPr>
        <w:pStyle w:val="ae"/>
      </w:pPr>
    </w:p>
    <w:sectPr w:rsidR="00E512AD" w:rsidRPr="00AC0159" w:rsidSect="00A358EA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1F53"/>
    <w:multiLevelType w:val="multilevel"/>
    <w:tmpl w:val="06411F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04E"/>
    <w:multiLevelType w:val="multilevel"/>
    <w:tmpl w:val="08AF504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E456A7"/>
    <w:multiLevelType w:val="multilevel"/>
    <w:tmpl w:val="0FE456A7"/>
    <w:lvl w:ilvl="0">
      <w:start w:val="1"/>
      <w:numFmt w:val="decimal"/>
      <w:pStyle w:val="a"/>
      <w:lvlText w:val="1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F79D5"/>
    <w:multiLevelType w:val="multilevel"/>
    <w:tmpl w:val="F52C3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783260C"/>
    <w:multiLevelType w:val="multilevel"/>
    <w:tmpl w:val="1783260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242B26"/>
    <w:multiLevelType w:val="multilevel"/>
    <w:tmpl w:val="21242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14F09"/>
    <w:multiLevelType w:val="multilevel"/>
    <w:tmpl w:val="29E14F09"/>
    <w:lvl w:ilvl="0">
      <w:start w:val="1"/>
      <w:numFmt w:val="decimal"/>
      <w:pStyle w:val="2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40EB"/>
    <w:multiLevelType w:val="multilevel"/>
    <w:tmpl w:val="29E740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15216"/>
    <w:multiLevelType w:val="multilevel"/>
    <w:tmpl w:val="3A215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86229"/>
    <w:multiLevelType w:val="multilevel"/>
    <w:tmpl w:val="3EA862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B4E74"/>
    <w:multiLevelType w:val="hybridMultilevel"/>
    <w:tmpl w:val="BA221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F38D5"/>
    <w:multiLevelType w:val="multilevel"/>
    <w:tmpl w:val="4D8F38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85703"/>
    <w:multiLevelType w:val="multilevel"/>
    <w:tmpl w:val="57C85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10CA2"/>
    <w:multiLevelType w:val="multilevel"/>
    <w:tmpl w:val="5AA10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44514"/>
    <w:multiLevelType w:val="multilevel"/>
    <w:tmpl w:val="60544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80A39"/>
    <w:multiLevelType w:val="multilevel"/>
    <w:tmpl w:val="6C780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56CFB"/>
    <w:multiLevelType w:val="multilevel"/>
    <w:tmpl w:val="7AE56C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10BA9"/>
    <w:multiLevelType w:val="multilevel"/>
    <w:tmpl w:val="7B610BA9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BC509BB"/>
    <w:multiLevelType w:val="hybridMultilevel"/>
    <w:tmpl w:val="2F089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7"/>
  </w:num>
  <w:num w:numId="8">
    <w:abstractNumId w:val="4"/>
  </w:num>
  <w:num w:numId="9">
    <w:abstractNumId w:val="5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6"/>
  </w:num>
  <w:num w:numId="13">
    <w:abstractNumId w:val="8"/>
  </w:num>
  <w:num w:numId="14">
    <w:abstractNumId w:val="13"/>
  </w:num>
  <w:num w:numId="15">
    <w:abstractNumId w:val="14"/>
  </w:num>
  <w:num w:numId="16">
    <w:abstractNumId w:val="11"/>
  </w:num>
  <w:num w:numId="17">
    <w:abstractNumId w:val="9"/>
  </w:num>
  <w:num w:numId="18">
    <w:abstractNumId w:val="3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59"/>
    <w:rsid w:val="00003C42"/>
    <w:rsid w:val="00010661"/>
    <w:rsid w:val="00020C88"/>
    <w:rsid w:val="000211D2"/>
    <w:rsid w:val="000303AF"/>
    <w:rsid w:val="00030C82"/>
    <w:rsid w:val="0003195B"/>
    <w:rsid w:val="00042567"/>
    <w:rsid w:val="00050373"/>
    <w:rsid w:val="00061C82"/>
    <w:rsid w:val="00067C15"/>
    <w:rsid w:val="00075C05"/>
    <w:rsid w:val="00081396"/>
    <w:rsid w:val="00092AFC"/>
    <w:rsid w:val="00095F69"/>
    <w:rsid w:val="000973E2"/>
    <w:rsid w:val="000A0CB2"/>
    <w:rsid w:val="000A1797"/>
    <w:rsid w:val="000A229A"/>
    <w:rsid w:val="000A245D"/>
    <w:rsid w:val="000B22A8"/>
    <w:rsid w:val="000C052E"/>
    <w:rsid w:val="000C1D1C"/>
    <w:rsid w:val="000C4955"/>
    <w:rsid w:val="000D3471"/>
    <w:rsid w:val="000D3D27"/>
    <w:rsid w:val="000D42B0"/>
    <w:rsid w:val="000D502A"/>
    <w:rsid w:val="000E3258"/>
    <w:rsid w:val="000E55F9"/>
    <w:rsid w:val="000F1950"/>
    <w:rsid w:val="000F2B7B"/>
    <w:rsid w:val="000F4B7C"/>
    <w:rsid w:val="000F6F18"/>
    <w:rsid w:val="001002BB"/>
    <w:rsid w:val="00101950"/>
    <w:rsid w:val="0010229D"/>
    <w:rsid w:val="00107FF8"/>
    <w:rsid w:val="00110F41"/>
    <w:rsid w:val="001169A5"/>
    <w:rsid w:val="00117784"/>
    <w:rsid w:val="00121B1C"/>
    <w:rsid w:val="0012403C"/>
    <w:rsid w:val="00124C49"/>
    <w:rsid w:val="00134417"/>
    <w:rsid w:val="001408E3"/>
    <w:rsid w:val="00140B91"/>
    <w:rsid w:val="00140C1E"/>
    <w:rsid w:val="001441C0"/>
    <w:rsid w:val="0014789E"/>
    <w:rsid w:val="0015404F"/>
    <w:rsid w:val="00155443"/>
    <w:rsid w:val="0015754B"/>
    <w:rsid w:val="00161930"/>
    <w:rsid w:val="00163375"/>
    <w:rsid w:val="0016352E"/>
    <w:rsid w:val="00163FDC"/>
    <w:rsid w:val="0017051E"/>
    <w:rsid w:val="00173EA5"/>
    <w:rsid w:val="00177EF4"/>
    <w:rsid w:val="001805EB"/>
    <w:rsid w:val="001834EA"/>
    <w:rsid w:val="00184E23"/>
    <w:rsid w:val="00190372"/>
    <w:rsid w:val="00194EFF"/>
    <w:rsid w:val="00196341"/>
    <w:rsid w:val="001A5732"/>
    <w:rsid w:val="001B4380"/>
    <w:rsid w:val="001B5973"/>
    <w:rsid w:val="001B73BE"/>
    <w:rsid w:val="001C3B10"/>
    <w:rsid w:val="001C5D1C"/>
    <w:rsid w:val="001D0D81"/>
    <w:rsid w:val="001D6ADF"/>
    <w:rsid w:val="001D71B8"/>
    <w:rsid w:val="001D7493"/>
    <w:rsid w:val="001D75DE"/>
    <w:rsid w:val="001E29BF"/>
    <w:rsid w:val="001E4E97"/>
    <w:rsid w:val="001F57A9"/>
    <w:rsid w:val="00200C4A"/>
    <w:rsid w:val="0020619A"/>
    <w:rsid w:val="00216709"/>
    <w:rsid w:val="00223FB8"/>
    <w:rsid w:val="002256BD"/>
    <w:rsid w:val="002276F8"/>
    <w:rsid w:val="00230ACD"/>
    <w:rsid w:val="00242797"/>
    <w:rsid w:val="002428D0"/>
    <w:rsid w:val="00245BA4"/>
    <w:rsid w:val="002501DE"/>
    <w:rsid w:val="002743AC"/>
    <w:rsid w:val="0027529D"/>
    <w:rsid w:val="00275C2B"/>
    <w:rsid w:val="00281602"/>
    <w:rsid w:val="002834DF"/>
    <w:rsid w:val="00297204"/>
    <w:rsid w:val="002A4287"/>
    <w:rsid w:val="002A4D86"/>
    <w:rsid w:val="002A50DA"/>
    <w:rsid w:val="002A5833"/>
    <w:rsid w:val="002B4FA8"/>
    <w:rsid w:val="002B779C"/>
    <w:rsid w:val="002C28C3"/>
    <w:rsid w:val="002C2B9E"/>
    <w:rsid w:val="002C4EC1"/>
    <w:rsid w:val="002C702D"/>
    <w:rsid w:val="002D1C5F"/>
    <w:rsid w:val="002D3246"/>
    <w:rsid w:val="002D4291"/>
    <w:rsid w:val="002E1316"/>
    <w:rsid w:val="002E201F"/>
    <w:rsid w:val="002E341E"/>
    <w:rsid w:val="002F232C"/>
    <w:rsid w:val="002F3C23"/>
    <w:rsid w:val="00301CCE"/>
    <w:rsid w:val="003141D9"/>
    <w:rsid w:val="00317B8F"/>
    <w:rsid w:val="0032027D"/>
    <w:rsid w:val="003370E1"/>
    <w:rsid w:val="00340574"/>
    <w:rsid w:val="00343BAF"/>
    <w:rsid w:val="0034442D"/>
    <w:rsid w:val="0034457B"/>
    <w:rsid w:val="00344822"/>
    <w:rsid w:val="00350A4D"/>
    <w:rsid w:val="00350C4B"/>
    <w:rsid w:val="0035446A"/>
    <w:rsid w:val="00354B01"/>
    <w:rsid w:val="00364196"/>
    <w:rsid w:val="00370970"/>
    <w:rsid w:val="00373A41"/>
    <w:rsid w:val="00373D28"/>
    <w:rsid w:val="00374AB8"/>
    <w:rsid w:val="00377D58"/>
    <w:rsid w:val="00380277"/>
    <w:rsid w:val="003827B0"/>
    <w:rsid w:val="003879C0"/>
    <w:rsid w:val="003A1D87"/>
    <w:rsid w:val="003A3480"/>
    <w:rsid w:val="003A3E3B"/>
    <w:rsid w:val="003A49BD"/>
    <w:rsid w:val="003A76D5"/>
    <w:rsid w:val="003B781E"/>
    <w:rsid w:val="003C297E"/>
    <w:rsid w:val="003C38FC"/>
    <w:rsid w:val="003C5FA1"/>
    <w:rsid w:val="003D1584"/>
    <w:rsid w:val="003D1C06"/>
    <w:rsid w:val="003D3CEC"/>
    <w:rsid w:val="003D52CF"/>
    <w:rsid w:val="003E0353"/>
    <w:rsid w:val="003E2E8B"/>
    <w:rsid w:val="003F0515"/>
    <w:rsid w:val="00403FEE"/>
    <w:rsid w:val="0041003F"/>
    <w:rsid w:val="00412ACC"/>
    <w:rsid w:val="004163C9"/>
    <w:rsid w:val="0042155C"/>
    <w:rsid w:val="00423A80"/>
    <w:rsid w:val="00423DA6"/>
    <w:rsid w:val="00435DA1"/>
    <w:rsid w:val="00442F38"/>
    <w:rsid w:val="004510C2"/>
    <w:rsid w:val="00451D28"/>
    <w:rsid w:val="00454EE6"/>
    <w:rsid w:val="00456085"/>
    <w:rsid w:val="00461061"/>
    <w:rsid w:val="00462F94"/>
    <w:rsid w:val="00472A9D"/>
    <w:rsid w:val="00473D33"/>
    <w:rsid w:val="00474C08"/>
    <w:rsid w:val="004758C9"/>
    <w:rsid w:val="004759FC"/>
    <w:rsid w:val="00475B1F"/>
    <w:rsid w:val="00476C8C"/>
    <w:rsid w:val="0047717B"/>
    <w:rsid w:val="00477221"/>
    <w:rsid w:val="00477F80"/>
    <w:rsid w:val="004831C3"/>
    <w:rsid w:val="00495051"/>
    <w:rsid w:val="004A201D"/>
    <w:rsid w:val="004A25F4"/>
    <w:rsid w:val="004A4706"/>
    <w:rsid w:val="004A6386"/>
    <w:rsid w:val="004B37F5"/>
    <w:rsid w:val="004C096A"/>
    <w:rsid w:val="004C1295"/>
    <w:rsid w:val="004C182B"/>
    <w:rsid w:val="004C2A9C"/>
    <w:rsid w:val="004D031E"/>
    <w:rsid w:val="004D255A"/>
    <w:rsid w:val="004D5D88"/>
    <w:rsid w:val="004D736C"/>
    <w:rsid w:val="004E066D"/>
    <w:rsid w:val="004E1615"/>
    <w:rsid w:val="004E3B5B"/>
    <w:rsid w:val="004E4C31"/>
    <w:rsid w:val="004E654E"/>
    <w:rsid w:val="005079EC"/>
    <w:rsid w:val="00513B1B"/>
    <w:rsid w:val="00514773"/>
    <w:rsid w:val="00516E0E"/>
    <w:rsid w:val="005176DA"/>
    <w:rsid w:val="00525DDC"/>
    <w:rsid w:val="005270CB"/>
    <w:rsid w:val="00535D55"/>
    <w:rsid w:val="00537738"/>
    <w:rsid w:val="005403E1"/>
    <w:rsid w:val="00541153"/>
    <w:rsid w:val="00543246"/>
    <w:rsid w:val="00545AFF"/>
    <w:rsid w:val="00547142"/>
    <w:rsid w:val="00557FED"/>
    <w:rsid w:val="00563539"/>
    <w:rsid w:val="00563D88"/>
    <w:rsid w:val="00567C93"/>
    <w:rsid w:val="005727D8"/>
    <w:rsid w:val="00574D3E"/>
    <w:rsid w:val="00575B9E"/>
    <w:rsid w:val="00577DC0"/>
    <w:rsid w:val="00580051"/>
    <w:rsid w:val="00580B4A"/>
    <w:rsid w:val="00591C16"/>
    <w:rsid w:val="00592D59"/>
    <w:rsid w:val="0059596C"/>
    <w:rsid w:val="005A0000"/>
    <w:rsid w:val="005A028C"/>
    <w:rsid w:val="005A443B"/>
    <w:rsid w:val="005B1CEF"/>
    <w:rsid w:val="005B4E3E"/>
    <w:rsid w:val="005B5304"/>
    <w:rsid w:val="005D235C"/>
    <w:rsid w:val="005D27D7"/>
    <w:rsid w:val="005D5FD0"/>
    <w:rsid w:val="005D686D"/>
    <w:rsid w:val="005D7416"/>
    <w:rsid w:val="005E4B42"/>
    <w:rsid w:val="005E7270"/>
    <w:rsid w:val="006064A7"/>
    <w:rsid w:val="0061339E"/>
    <w:rsid w:val="006237F9"/>
    <w:rsid w:val="00623B18"/>
    <w:rsid w:val="0062699B"/>
    <w:rsid w:val="00630439"/>
    <w:rsid w:val="006319D1"/>
    <w:rsid w:val="0063330A"/>
    <w:rsid w:val="00636505"/>
    <w:rsid w:val="00637B3D"/>
    <w:rsid w:val="00641214"/>
    <w:rsid w:val="006452C1"/>
    <w:rsid w:val="00653721"/>
    <w:rsid w:val="00655419"/>
    <w:rsid w:val="00655787"/>
    <w:rsid w:val="00661634"/>
    <w:rsid w:val="00664A78"/>
    <w:rsid w:val="006675BC"/>
    <w:rsid w:val="00673BB1"/>
    <w:rsid w:val="00673F28"/>
    <w:rsid w:val="00675533"/>
    <w:rsid w:val="00681E8A"/>
    <w:rsid w:val="00684F9D"/>
    <w:rsid w:val="006850E9"/>
    <w:rsid w:val="006867FE"/>
    <w:rsid w:val="006940B7"/>
    <w:rsid w:val="006946A3"/>
    <w:rsid w:val="00694EEC"/>
    <w:rsid w:val="00695DF5"/>
    <w:rsid w:val="006A7605"/>
    <w:rsid w:val="006B4CD0"/>
    <w:rsid w:val="006C047B"/>
    <w:rsid w:val="006C16C8"/>
    <w:rsid w:val="006C5E0C"/>
    <w:rsid w:val="006D4133"/>
    <w:rsid w:val="006D60FD"/>
    <w:rsid w:val="006D79E8"/>
    <w:rsid w:val="006E0D8F"/>
    <w:rsid w:val="006E242D"/>
    <w:rsid w:val="006E2F91"/>
    <w:rsid w:val="006E5286"/>
    <w:rsid w:val="006F3939"/>
    <w:rsid w:val="006F438F"/>
    <w:rsid w:val="006F5D4B"/>
    <w:rsid w:val="006F6667"/>
    <w:rsid w:val="006F71F5"/>
    <w:rsid w:val="0070394A"/>
    <w:rsid w:val="00715169"/>
    <w:rsid w:val="00721484"/>
    <w:rsid w:val="007372CD"/>
    <w:rsid w:val="007409FC"/>
    <w:rsid w:val="00741182"/>
    <w:rsid w:val="00741919"/>
    <w:rsid w:val="007448D5"/>
    <w:rsid w:val="00747DBD"/>
    <w:rsid w:val="00751E09"/>
    <w:rsid w:val="00752B23"/>
    <w:rsid w:val="00753E10"/>
    <w:rsid w:val="00754193"/>
    <w:rsid w:val="007547F7"/>
    <w:rsid w:val="007560A0"/>
    <w:rsid w:val="00761098"/>
    <w:rsid w:val="007618E6"/>
    <w:rsid w:val="007656BF"/>
    <w:rsid w:val="007700FC"/>
    <w:rsid w:val="0077202F"/>
    <w:rsid w:val="007743CA"/>
    <w:rsid w:val="00781FD5"/>
    <w:rsid w:val="00782C36"/>
    <w:rsid w:val="0078302B"/>
    <w:rsid w:val="0078757E"/>
    <w:rsid w:val="0079678E"/>
    <w:rsid w:val="007A3464"/>
    <w:rsid w:val="007B0093"/>
    <w:rsid w:val="007B267E"/>
    <w:rsid w:val="007B2E83"/>
    <w:rsid w:val="007B39BF"/>
    <w:rsid w:val="007C0B72"/>
    <w:rsid w:val="007C5B1F"/>
    <w:rsid w:val="007D31F0"/>
    <w:rsid w:val="007D7CD1"/>
    <w:rsid w:val="007E1833"/>
    <w:rsid w:val="007E1A4C"/>
    <w:rsid w:val="007E4AC3"/>
    <w:rsid w:val="007F199E"/>
    <w:rsid w:val="007F2876"/>
    <w:rsid w:val="007F30C3"/>
    <w:rsid w:val="007F6216"/>
    <w:rsid w:val="00801FFE"/>
    <w:rsid w:val="00804A4E"/>
    <w:rsid w:val="00807D98"/>
    <w:rsid w:val="00820C58"/>
    <w:rsid w:val="00824354"/>
    <w:rsid w:val="00832E4B"/>
    <w:rsid w:val="008338BB"/>
    <w:rsid w:val="00834061"/>
    <w:rsid w:val="00840018"/>
    <w:rsid w:val="008433C5"/>
    <w:rsid w:val="0084345E"/>
    <w:rsid w:val="00850B21"/>
    <w:rsid w:val="00853576"/>
    <w:rsid w:val="00860C82"/>
    <w:rsid w:val="00865475"/>
    <w:rsid w:val="00871143"/>
    <w:rsid w:val="00881153"/>
    <w:rsid w:val="00881FD5"/>
    <w:rsid w:val="00882137"/>
    <w:rsid w:val="00883292"/>
    <w:rsid w:val="0089246E"/>
    <w:rsid w:val="00895779"/>
    <w:rsid w:val="008A40C2"/>
    <w:rsid w:val="008A4D31"/>
    <w:rsid w:val="008A56EA"/>
    <w:rsid w:val="008C75DF"/>
    <w:rsid w:val="008D47CF"/>
    <w:rsid w:val="008E024D"/>
    <w:rsid w:val="008E02C1"/>
    <w:rsid w:val="008E101D"/>
    <w:rsid w:val="008E4FE5"/>
    <w:rsid w:val="008E5700"/>
    <w:rsid w:val="0090126A"/>
    <w:rsid w:val="0090130B"/>
    <w:rsid w:val="00903D1B"/>
    <w:rsid w:val="00912F51"/>
    <w:rsid w:val="00913F7F"/>
    <w:rsid w:val="0091649B"/>
    <w:rsid w:val="00932279"/>
    <w:rsid w:val="00932606"/>
    <w:rsid w:val="00953C97"/>
    <w:rsid w:val="00954261"/>
    <w:rsid w:val="009604F4"/>
    <w:rsid w:val="00961FAD"/>
    <w:rsid w:val="009650BD"/>
    <w:rsid w:val="009650CE"/>
    <w:rsid w:val="009659BE"/>
    <w:rsid w:val="00971675"/>
    <w:rsid w:val="009735DB"/>
    <w:rsid w:val="00973F40"/>
    <w:rsid w:val="0097411F"/>
    <w:rsid w:val="00974C01"/>
    <w:rsid w:val="009847D7"/>
    <w:rsid w:val="0098492C"/>
    <w:rsid w:val="00985572"/>
    <w:rsid w:val="00991527"/>
    <w:rsid w:val="00991CF4"/>
    <w:rsid w:val="00992660"/>
    <w:rsid w:val="00992B5F"/>
    <w:rsid w:val="0099381A"/>
    <w:rsid w:val="009A0EA1"/>
    <w:rsid w:val="009A204B"/>
    <w:rsid w:val="009A3C2A"/>
    <w:rsid w:val="009A4E3C"/>
    <w:rsid w:val="009B1193"/>
    <w:rsid w:val="009B1F29"/>
    <w:rsid w:val="009B4822"/>
    <w:rsid w:val="009B4D28"/>
    <w:rsid w:val="009B7204"/>
    <w:rsid w:val="009C7D04"/>
    <w:rsid w:val="009D7751"/>
    <w:rsid w:val="009E2B4D"/>
    <w:rsid w:val="009E5A5D"/>
    <w:rsid w:val="009F3E76"/>
    <w:rsid w:val="009F59E8"/>
    <w:rsid w:val="00A00374"/>
    <w:rsid w:val="00A11DAB"/>
    <w:rsid w:val="00A25651"/>
    <w:rsid w:val="00A358EA"/>
    <w:rsid w:val="00A375E6"/>
    <w:rsid w:val="00A41DFC"/>
    <w:rsid w:val="00A44299"/>
    <w:rsid w:val="00A44FC6"/>
    <w:rsid w:val="00A4518A"/>
    <w:rsid w:val="00A47DEC"/>
    <w:rsid w:val="00A50813"/>
    <w:rsid w:val="00A55F2E"/>
    <w:rsid w:val="00A56670"/>
    <w:rsid w:val="00A60812"/>
    <w:rsid w:val="00A61052"/>
    <w:rsid w:val="00A62492"/>
    <w:rsid w:val="00A63318"/>
    <w:rsid w:val="00A64723"/>
    <w:rsid w:val="00A654F4"/>
    <w:rsid w:val="00A726CF"/>
    <w:rsid w:val="00A81EAF"/>
    <w:rsid w:val="00A83B44"/>
    <w:rsid w:val="00A8466E"/>
    <w:rsid w:val="00A92CF9"/>
    <w:rsid w:val="00A93F37"/>
    <w:rsid w:val="00AA622B"/>
    <w:rsid w:val="00AA7C02"/>
    <w:rsid w:val="00AB2167"/>
    <w:rsid w:val="00AB5505"/>
    <w:rsid w:val="00AC0159"/>
    <w:rsid w:val="00AD68A9"/>
    <w:rsid w:val="00AD7963"/>
    <w:rsid w:val="00AE3A47"/>
    <w:rsid w:val="00AE4F12"/>
    <w:rsid w:val="00AE53C3"/>
    <w:rsid w:val="00AE54EB"/>
    <w:rsid w:val="00AE5E4C"/>
    <w:rsid w:val="00AE784E"/>
    <w:rsid w:val="00AF147E"/>
    <w:rsid w:val="00AF27CD"/>
    <w:rsid w:val="00AF4A4C"/>
    <w:rsid w:val="00B011B4"/>
    <w:rsid w:val="00B03873"/>
    <w:rsid w:val="00B06518"/>
    <w:rsid w:val="00B1031F"/>
    <w:rsid w:val="00B22319"/>
    <w:rsid w:val="00B25BC8"/>
    <w:rsid w:val="00B3022F"/>
    <w:rsid w:val="00B32AFF"/>
    <w:rsid w:val="00B3313B"/>
    <w:rsid w:val="00B41530"/>
    <w:rsid w:val="00B52ADF"/>
    <w:rsid w:val="00B5331C"/>
    <w:rsid w:val="00B576FE"/>
    <w:rsid w:val="00B624D8"/>
    <w:rsid w:val="00B649BB"/>
    <w:rsid w:val="00B666FA"/>
    <w:rsid w:val="00B66CBC"/>
    <w:rsid w:val="00B73B33"/>
    <w:rsid w:val="00B74116"/>
    <w:rsid w:val="00B760EE"/>
    <w:rsid w:val="00B77C51"/>
    <w:rsid w:val="00B8049C"/>
    <w:rsid w:val="00BA0386"/>
    <w:rsid w:val="00BA694B"/>
    <w:rsid w:val="00BB14B0"/>
    <w:rsid w:val="00BB14E9"/>
    <w:rsid w:val="00BB5970"/>
    <w:rsid w:val="00BB6D8C"/>
    <w:rsid w:val="00BC29E4"/>
    <w:rsid w:val="00BD0C22"/>
    <w:rsid w:val="00BD3B95"/>
    <w:rsid w:val="00BD5D49"/>
    <w:rsid w:val="00BD68C7"/>
    <w:rsid w:val="00BE237F"/>
    <w:rsid w:val="00BE5D59"/>
    <w:rsid w:val="00BE63EF"/>
    <w:rsid w:val="00BF1F4A"/>
    <w:rsid w:val="00C05198"/>
    <w:rsid w:val="00C05F53"/>
    <w:rsid w:val="00C07690"/>
    <w:rsid w:val="00C07A29"/>
    <w:rsid w:val="00C100F5"/>
    <w:rsid w:val="00C114A3"/>
    <w:rsid w:val="00C146F1"/>
    <w:rsid w:val="00C234F6"/>
    <w:rsid w:val="00C3002D"/>
    <w:rsid w:val="00C30BAB"/>
    <w:rsid w:val="00C33F3A"/>
    <w:rsid w:val="00C36299"/>
    <w:rsid w:val="00C44075"/>
    <w:rsid w:val="00C5382D"/>
    <w:rsid w:val="00C611E0"/>
    <w:rsid w:val="00C653BE"/>
    <w:rsid w:val="00C71BDA"/>
    <w:rsid w:val="00C71C3B"/>
    <w:rsid w:val="00C726B2"/>
    <w:rsid w:val="00C751E7"/>
    <w:rsid w:val="00C87536"/>
    <w:rsid w:val="00C92E15"/>
    <w:rsid w:val="00C94F4D"/>
    <w:rsid w:val="00CA3F06"/>
    <w:rsid w:val="00CA418B"/>
    <w:rsid w:val="00CA4227"/>
    <w:rsid w:val="00CA4DA6"/>
    <w:rsid w:val="00CA7D6C"/>
    <w:rsid w:val="00CB37B8"/>
    <w:rsid w:val="00CB4948"/>
    <w:rsid w:val="00CB7C5D"/>
    <w:rsid w:val="00CC296D"/>
    <w:rsid w:val="00CD1EE1"/>
    <w:rsid w:val="00CD56BC"/>
    <w:rsid w:val="00CF1193"/>
    <w:rsid w:val="00D01896"/>
    <w:rsid w:val="00D022AD"/>
    <w:rsid w:val="00D134FD"/>
    <w:rsid w:val="00D138FC"/>
    <w:rsid w:val="00D15118"/>
    <w:rsid w:val="00D27CF8"/>
    <w:rsid w:val="00D317A4"/>
    <w:rsid w:val="00D32D39"/>
    <w:rsid w:val="00D33832"/>
    <w:rsid w:val="00D342BF"/>
    <w:rsid w:val="00D35218"/>
    <w:rsid w:val="00D368AA"/>
    <w:rsid w:val="00D42A07"/>
    <w:rsid w:val="00D42F48"/>
    <w:rsid w:val="00D473DE"/>
    <w:rsid w:val="00D62466"/>
    <w:rsid w:val="00D63503"/>
    <w:rsid w:val="00D75D21"/>
    <w:rsid w:val="00D83EF0"/>
    <w:rsid w:val="00D84BDB"/>
    <w:rsid w:val="00D87698"/>
    <w:rsid w:val="00D918DE"/>
    <w:rsid w:val="00D93BEC"/>
    <w:rsid w:val="00D9770F"/>
    <w:rsid w:val="00DA3ADB"/>
    <w:rsid w:val="00DC7F2B"/>
    <w:rsid w:val="00DD28E1"/>
    <w:rsid w:val="00DE5284"/>
    <w:rsid w:val="00DE64E8"/>
    <w:rsid w:val="00DE6FCB"/>
    <w:rsid w:val="00DF13EF"/>
    <w:rsid w:val="00DF16D5"/>
    <w:rsid w:val="00DF2E49"/>
    <w:rsid w:val="00DF4A85"/>
    <w:rsid w:val="00DF5C88"/>
    <w:rsid w:val="00E006B8"/>
    <w:rsid w:val="00E057F1"/>
    <w:rsid w:val="00E06EA2"/>
    <w:rsid w:val="00E11E23"/>
    <w:rsid w:val="00E16A65"/>
    <w:rsid w:val="00E17EF7"/>
    <w:rsid w:val="00E22F4C"/>
    <w:rsid w:val="00E257B6"/>
    <w:rsid w:val="00E272DC"/>
    <w:rsid w:val="00E27FDB"/>
    <w:rsid w:val="00E31721"/>
    <w:rsid w:val="00E34C95"/>
    <w:rsid w:val="00E3517B"/>
    <w:rsid w:val="00E44FF9"/>
    <w:rsid w:val="00E512AD"/>
    <w:rsid w:val="00E539F3"/>
    <w:rsid w:val="00E56ACE"/>
    <w:rsid w:val="00E64242"/>
    <w:rsid w:val="00E72C4F"/>
    <w:rsid w:val="00E81685"/>
    <w:rsid w:val="00E82F81"/>
    <w:rsid w:val="00E91D42"/>
    <w:rsid w:val="00E93C38"/>
    <w:rsid w:val="00E9636A"/>
    <w:rsid w:val="00E9701E"/>
    <w:rsid w:val="00E97BEC"/>
    <w:rsid w:val="00EA4141"/>
    <w:rsid w:val="00EB648C"/>
    <w:rsid w:val="00EB7FDF"/>
    <w:rsid w:val="00EC1CCD"/>
    <w:rsid w:val="00EC5BE6"/>
    <w:rsid w:val="00EC725E"/>
    <w:rsid w:val="00ED1A3C"/>
    <w:rsid w:val="00ED1B91"/>
    <w:rsid w:val="00EF55C0"/>
    <w:rsid w:val="00F00644"/>
    <w:rsid w:val="00F03EBC"/>
    <w:rsid w:val="00F14207"/>
    <w:rsid w:val="00F14824"/>
    <w:rsid w:val="00F21921"/>
    <w:rsid w:val="00F237E7"/>
    <w:rsid w:val="00F32681"/>
    <w:rsid w:val="00F32ED2"/>
    <w:rsid w:val="00F36635"/>
    <w:rsid w:val="00F53832"/>
    <w:rsid w:val="00F60DD2"/>
    <w:rsid w:val="00F6456A"/>
    <w:rsid w:val="00F6538E"/>
    <w:rsid w:val="00F65DBF"/>
    <w:rsid w:val="00F6602A"/>
    <w:rsid w:val="00F66F17"/>
    <w:rsid w:val="00F6761B"/>
    <w:rsid w:val="00F7009D"/>
    <w:rsid w:val="00F74E62"/>
    <w:rsid w:val="00F820C5"/>
    <w:rsid w:val="00F8371B"/>
    <w:rsid w:val="00F848B2"/>
    <w:rsid w:val="00F945B7"/>
    <w:rsid w:val="00F94F53"/>
    <w:rsid w:val="00F958E1"/>
    <w:rsid w:val="00F97912"/>
    <w:rsid w:val="00FA12FD"/>
    <w:rsid w:val="00FA3E82"/>
    <w:rsid w:val="00FB069E"/>
    <w:rsid w:val="00FB0F94"/>
    <w:rsid w:val="00FB3299"/>
    <w:rsid w:val="00FB3977"/>
    <w:rsid w:val="00FB4AE6"/>
    <w:rsid w:val="00FC13E4"/>
    <w:rsid w:val="00FC26C3"/>
    <w:rsid w:val="00FC2DFF"/>
    <w:rsid w:val="00FC4137"/>
    <w:rsid w:val="00FC4B78"/>
    <w:rsid w:val="00FC7CCB"/>
    <w:rsid w:val="00FD08F7"/>
    <w:rsid w:val="00FD1D5F"/>
    <w:rsid w:val="00FD3EA5"/>
    <w:rsid w:val="00FE33B0"/>
    <w:rsid w:val="00FF05EA"/>
    <w:rsid w:val="00FF54CB"/>
    <w:rsid w:val="00FF61FD"/>
    <w:rsid w:val="072F41B4"/>
    <w:rsid w:val="265411B4"/>
    <w:rsid w:val="335F50DE"/>
    <w:rsid w:val="5853398B"/>
    <w:rsid w:val="59705C89"/>
    <w:rsid w:val="5BB02B65"/>
    <w:rsid w:val="5E0A0FAF"/>
    <w:rsid w:val="5FEB6D3A"/>
    <w:rsid w:val="76441E84"/>
    <w:rsid w:val="7CA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A15B357"/>
  <w15:docId w15:val="{A6B6F18C-425F-4E9A-834F-2AD24070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20" w:line="360" w:lineRule="auto"/>
    </w:pPr>
    <w:rPr>
      <w:rFonts w:ascii="Arial" w:hAnsi="Arial"/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240"/>
      <w:ind w:left="714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2"/>
      </w:numPr>
      <w:spacing w:before="240" w:after="0"/>
      <w:ind w:left="357" w:hanging="357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rsid w:val="00A358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annotation text"/>
    <w:basedOn w:val="a0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11">
    <w:name w:val="toc 1"/>
    <w:basedOn w:val="a0"/>
    <w:next w:val="a0"/>
    <w:uiPriority w:val="39"/>
    <w:unhideWhenUsed/>
    <w:qFormat/>
    <w:pPr>
      <w:spacing w:after="100"/>
    </w:pPr>
  </w:style>
  <w:style w:type="paragraph" w:styleId="21">
    <w:name w:val="toc 2"/>
    <w:basedOn w:val="a0"/>
    <w:next w:val="a0"/>
    <w:uiPriority w:val="39"/>
    <w:unhideWhenUsed/>
    <w:qFormat/>
    <w:pPr>
      <w:tabs>
        <w:tab w:val="left" w:pos="880"/>
        <w:tab w:val="right" w:leader="dot" w:pos="10195"/>
      </w:tabs>
      <w:spacing w:after="0"/>
      <w:ind w:left="221"/>
    </w:pPr>
  </w:style>
  <w:style w:type="paragraph" w:styleId="a">
    <w:name w:val="Title"/>
    <w:basedOn w:val="a0"/>
    <w:next w:val="a0"/>
    <w:link w:val="aa"/>
    <w:uiPriority w:val="10"/>
    <w:qFormat/>
    <w:rsid w:val="00134417"/>
    <w:pPr>
      <w:keepNext/>
      <w:numPr>
        <w:numId w:val="3"/>
      </w:numPr>
      <w:spacing w:before="120" w:after="0" w:line="240" w:lineRule="auto"/>
      <w:ind w:left="0" w:firstLine="0"/>
      <w:contextualSpacing/>
    </w:pPr>
    <w:rPr>
      <w:rFonts w:eastAsiaTheme="majorEastAsia" w:cstheme="majorBidi"/>
      <w:spacing w:val="-10"/>
      <w:kern w:val="28"/>
      <w:szCs w:val="56"/>
      <w:u w:val="single"/>
    </w:rPr>
  </w:style>
  <w:style w:type="character" w:styleId="ab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2"/>
    <w:uiPriority w:val="39"/>
    <w:qFormat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pPr>
      <w:spacing w:after="0" w:line="240" w:lineRule="auto"/>
    </w:pPr>
    <w:rPr>
      <w:rFonts w:ascii="Arial" w:hAnsi="Arial"/>
      <w:sz w:val="22"/>
      <w:szCs w:val="22"/>
      <w:lang w:eastAsia="en-US"/>
    </w:rPr>
  </w:style>
  <w:style w:type="character" w:customStyle="1" w:styleId="10">
    <w:name w:val="Заголовок 1 Знак"/>
    <w:basedOn w:val="a1"/>
    <w:link w:val="1"/>
    <w:qFormat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aa">
    <w:name w:val="Заголовок Знак"/>
    <w:basedOn w:val="a1"/>
    <w:link w:val="a"/>
    <w:uiPriority w:val="10"/>
    <w:qFormat/>
    <w:rsid w:val="00134417"/>
    <w:rPr>
      <w:rFonts w:ascii="Arial" w:eastAsiaTheme="majorEastAsia" w:hAnsi="Arial" w:cstheme="majorBidi"/>
      <w:spacing w:val="-10"/>
      <w:kern w:val="28"/>
      <w:sz w:val="22"/>
      <w:szCs w:val="56"/>
      <w:u w:val="single"/>
      <w:lang w:eastAsia="en-US"/>
    </w:rPr>
  </w:style>
  <w:style w:type="character" w:customStyle="1" w:styleId="a5">
    <w:name w:val="Текст выноски Знак"/>
    <w:basedOn w:val="a1"/>
    <w:link w:val="a4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f">
    <w:name w:val="List Paragraph"/>
    <w:basedOn w:val="a0"/>
    <w:link w:val="af0"/>
    <w:uiPriority w:val="34"/>
    <w:qFormat/>
    <w:pPr>
      <w:spacing w:after="160" w:line="259" w:lineRule="auto"/>
      <w:ind w:left="720"/>
      <w:contextualSpacing/>
    </w:pPr>
    <w:rPr>
      <w:rFonts w:asciiTheme="minorHAnsi" w:eastAsiaTheme="minorEastAsia" w:hAnsiTheme="minorHAnsi"/>
      <w:lang w:eastAsia="ru-RU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7">
    <w:name w:val="Текст примечания Знак"/>
    <w:basedOn w:val="a1"/>
    <w:link w:val="a6"/>
    <w:uiPriority w:val="99"/>
    <w:semiHidden/>
    <w:rPr>
      <w:rFonts w:ascii="Arial" w:hAnsi="Arial"/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rPr>
      <w:rFonts w:ascii="Arial" w:hAnsi="Arial"/>
      <w:b/>
      <w:bCs/>
      <w:sz w:val="20"/>
      <w:szCs w:val="20"/>
    </w:rPr>
  </w:style>
  <w:style w:type="character" w:customStyle="1" w:styleId="af0">
    <w:name w:val="Абзац списка Знак"/>
    <w:basedOn w:val="a1"/>
    <w:link w:val="af"/>
    <w:uiPriority w:val="34"/>
    <w:locked/>
    <w:rPr>
      <w:rFonts w:eastAsiaTheme="minorEastAsia"/>
      <w:lang w:eastAsia="ru-RU"/>
    </w:rPr>
  </w:style>
  <w:style w:type="character" w:customStyle="1" w:styleId="30">
    <w:name w:val="Заголовок 3 Знак"/>
    <w:basedOn w:val="a1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A358E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d\OneDrive\&#1044;&#1086;&#1082;&#1091;&#1084;&#1077;&#1085;&#1090;&#1099;\&#1053;&#1072;&#1089;&#1090;&#1088;&#1072;&#1080;&#1074;&#1072;&#1077;&#1084;&#1099;&#1077;%20&#1096;&#1072;&#1073;&#1083;&#1086;&#1085;&#1099;%20Office\&#1053;&#1086;&#1074;&#1099;&#1081;%20&#1076;&#1086;&#1082;&#1091;&#1084;&#1077;&#108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F2C641-8EAE-4AE5-A2C5-61C8E58B8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Новый документ.dotx</Template>
  <TotalTime>1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Draffen</dc:creator>
  <cp:lastModifiedBy>Sunrise</cp:lastModifiedBy>
  <cp:revision>2</cp:revision>
  <dcterms:created xsi:type="dcterms:W3CDTF">2021-07-27T17:50:00Z</dcterms:created>
  <dcterms:modified xsi:type="dcterms:W3CDTF">2021-07-27T17:50:00Z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