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9591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2E9C980E" w14:textId="7A1CD881" w:rsidR="00A32B19" w:rsidRDefault="00A32B19">
          <w:pPr>
            <w:pStyle w:val="a9"/>
          </w:pPr>
          <w:r>
            <w:t>Оглавление</w:t>
          </w:r>
        </w:p>
        <w:p w14:paraId="0F794121" w14:textId="726A2C5A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48705" w:history="1">
            <w:r w:rsidRPr="00843949">
              <w:rPr>
                <w:rStyle w:val="aa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55F2" w14:textId="242D0516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6" w:history="1">
            <w:r w:rsidRPr="00843949">
              <w:rPr>
                <w:rStyle w:val="aa"/>
                <w:noProof/>
              </w:rPr>
              <w:t>2. Технологические аспекты разработки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FF47" w14:textId="2E88B5EA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7" w:history="1">
            <w:r w:rsidRPr="00843949">
              <w:rPr>
                <w:rStyle w:val="aa"/>
                <w:noProof/>
              </w:rPr>
              <w:t>2.1. Исследование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22E0" w14:textId="2D457EB0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8" w:history="1">
            <w:r w:rsidRPr="00843949">
              <w:rPr>
                <w:rStyle w:val="aa"/>
                <w:noProof/>
              </w:rPr>
              <w:t>2.2. Архитектура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F4A6" w14:textId="6BC72D2C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9" w:history="1">
            <w:r w:rsidRPr="00843949">
              <w:rPr>
                <w:rStyle w:val="aa"/>
                <w:noProof/>
              </w:rPr>
              <w:t>2.2.1 Общие сведения о программном комплексе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2ECA" w14:textId="5F17DE27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0" w:history="1">
            <w:r w:rsidRPr="00843949">
              <w:rPr>
                <w:rStyle w:val="aa"/>
                <w:noProof/>
              </w:rPr>
              <w:t>2.2.2 Композитор сюжетов (КС)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D4D9" w14:textId="254A1FF3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1" w:history="1">
            <w:r w:rsidRPr="00843949">
              <w:rPr>
                <w:rStyle w:val="aa"/>
                <w:noProof/>
              </w:rPr>
              <w:t>2.2.3 ТШ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6987" w14:textId="74D25FE8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2" w:history="1">
            <w:r w:rsidRPr="00843949">
              <w:rPr>
                <w:rStyle w:val="aa"/>
                <w:noProof/>
              </w:rPr>
              <w:t>2.2.4 ВИА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365D" w14:textId="23CD53FD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3" w:history="1">
            <w:r w:rsidRPr="00843949">
              <w:rPr>
                <w:rStyle w:val="aa"/>
                <w:noProof/>
              </w:rPr>
              <w:t>2.3. Использованные технологии, библиотеки и архитектурные 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4ADA" w14:textId="34E5174E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4" w:history="1">
            <w:r w:rsidRPr="00843949">
              <w:rPr>
                <w:rStyle w:val="aa"/>
                <w:noProof/>
              </w:rPr>
              <w:t xml:space="preserve">2.3.1. </w:t>
            </w:r>
            <w:r w:rsidRPr="00843949">
              <w:rPr>
                <w:rStyle w:val="aa"/>
                <w:noProof/>
                <w:lang w:val="en-US"/>
              </w:rPr>
              <w:t>C</w:t>
            </w:r>
            <w:r w:rsidRPr="00843949">
              <w:rPr>
                <w:rStyle w:val="aa"/>
                <w:noProof/>
              </w:rPr>
              <w:t>#, .</w:t>
            </w:r>
            <w:r w:rsidRPr="00843949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6874" w14:textId="2C622578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5" w:history="1">
            <w:r w:rsidRPr="00843949">
              <w:rPr>
                <w:rStyle w:val="aa"/>
                <w:noProof/>
              </w:rPr>
              <w:t xml:space="preserve">2.3.2 </w:t>
            </w:r>
            <w:r w:rsidRPr="00843949">
              <w:rPr>
                <w:rStyle w:val="aa"/>
                <w:noProof/>
                <w:lang w:val="en-US"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337B" w14:textId="2B06DD97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6" w:history="1">
            <w:r w:rsidRPr="00843949">
              <w:rPr>
                <w:rStyle w:val="aa"/>
                <w:noProof/>
              </w:rPr>
              <w:t xml:space="preserve">2.3.3 </w:t>
            </w:r>
            <w:r w:rsidRPr="00843949">
              <w:rPr>
                <w:rStyle w:val="aa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F3F1" w14:textId="775B5A50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7" w:history="1">
            <w:r w:rsidRPr="00843949">
              <w:rPr>
                <w:rStyle w:val="aa"/>
                <w:noProof/>
              </w:rPr>
              <w:t xml:space="preserve">2.3.4. </w:t>
            </w:r>
            <w:r w:rsidRPr="00843949">
              <w:rPr>
                <w:rStyle w:val="aa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1A94" w14:textId="537B66EA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8" w:history="1">
            <w:r w:rsidRPr="00843949">
              <w:rPr>
                <w:rStyle w:val="aa"/>
                <w:noProof/>
              </w:rPr>
              <w:t xml:space="preserve">2.3.5 </w:t>
            </w:r>
            <w:r w:rsidRPr="00843949">
              <w:rPr>
                <w:rStyle w:val="aa"/>
                <w:noProof/>
                <w:lang w:val="en-US"/>
              </w:rPr>
              <w:t>VkNet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51D1" w14:textId="4DF0BAA5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9" w:history="1">
            <w:r w:rsidRPr="00843949">
              <w:rPr>
                <w:rStyle w:val="aa"/>
                <w:noProof/>
              </w:rPr>
              <w:t xml:space="preserve">2.3.6 </w:t>
            </w:r>
            <w:r w:rsidRPr="00843949">
              <w:rPr>
                <w:rStyle w:val="aa"/>
                <w:noProof/>
                <w:lang w:val="en-US"/>
              </w:rPr>
              <w:t>FuzzySharp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A5A7" w14:textId="0B4FE3C9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0" w:history="1">
            <w:r w:rsidRPr="00843949">
              <w:rPr>
                <w:rStyle w:val="aa"/>
                <w:noProof/>
              </w:rPr>
              <w:t>2.3.7. Extended WPF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D2A3" w14:textId="6D22D193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1" w:history="1">
            <w:r w:rsidRPr="00843949">
              <w:rPr>
                <w:rStyle w:val="aa"/>
                <w:noProof/>
              </w:rPr>
              <w:t>2.4 Организация хранения информации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57F6" w14:textId="063DE2B6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2" w:history="1">
            <w:r w:rsidRPr="00843949">
              <w:rPr>
                <w:rStyle w:val="aa"/>
                <w:noProof/>
              </w:rPr>
              <w:t>2.4.1. Концептуальная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3A4E" w14:textId="218A89FC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3" w:history="1">
            <w:r w:rsidRPr="00843949">
              <w:rPr>
                <w:rStyle w:val="aa"/>
                <w:noProof/>
              </w:rPr>
              <w:t>2.4.2.  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962D" w14:textId="71CB96AE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4" w:history="1">
            <w:r w:rsidRPr="00843949">
              <w:rPr>
                <w:rStyle w:val="aa"/>
                <w:noProof/>
              </w:rPr>
              <w:t>3. Разработка и внедрение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465E" w14:textId="018860E9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5" w:history="1">
            <w:r w:rsidRPr="00843949">
              <w:rPr>
                <w:rStyle w:val="aa"/>
                <w:noProof/>
              </w:rPr>
              <w:t>3.1 Разработка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4E1A" w14:textId="0F8E049D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6" w:history="1">
            <w:r w:rsidRPr="00843949">
              <w:rPr>
                <w:rStyle w:val="aa"/>
                <w:noProof/>
              </w:rPr>
              <w:t>3.1.1. Разработка физической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2001" w14:textId="39116CF0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7" w:history="1">
            <w:r w:rsidRPr="00843949">
              <w:rPr>
                <w:rStyle w:val="aa"/>
                <w:noProof/>
              </w:rPr>
              <w:t>3.1.2 Разработка проекта NfModels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1246" w14:textId="6C8D0C46" w:rsidR="00A32B19" w:rsidRDefault="00A32B19">
          <w:r>
            <w:rPr>
              <w:b/>
              <w:bCs/>
            </w:rPr>
            <w:fldChar w:fldCharType="end"/>
          </w:r>
        </w:p>
      </w:sdtContent>
    </w:sdt>
    <w:p w14:paraId="4A3C0521" w14:textId="77777777" w:rsidR="00A32B19" w:rsidRDefault="00A32B19" w:rsidP="001C339C">
      <w:pPr>
        <w:pStyle w:val="1"/>
      </w:pPr>
    </w:p>
    <w:p w14:paraId="52F6B414" w14:textId="1FE25DFA" w:rsidR="00F07298" w:rsidRDefault="009D0EDE" w:rsidP="001C339C">
      <w:pPr>
        <w:pStyle w:val="1"/>
      </w:pPr>
      <w:bookmarkStart w:id="0" w:name="_Toc138148705"/>
      <w:r>
        <w:t xml:space="preserve">1. </w:t>
      </w:r>
      <w:r w:rsidR="00933BF5">
        <w:t>Введение</w:t>
      </w:r>
      <w:bookmarkEnd w:id="0"/>
    </w:p>
    <w:p w14:paraId="5D6748DE" w14:textId="77777777"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 xml:space="preserve"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</w:t>
      </w:r>
      <w:r w:rsidRPr="005921BD">
        <w:lastRenderedPageBreak/>
        <w:t>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14:paraId="5E63522D" w14:textId="77777777" w:rsidR="00933BF5" w:rsidRPr="005921BD" w:rsidRDefault="00933BF5" w:rsidP="00CC3312"/>
    <w:p w14:paraId="235466E9" w14:textId="77777777"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WPF и </w:t>
      </w:r>
      <w:r w:rsidR="005921BD">
        <w:t xml:space="preserve">СУБД </w:t>
      </w:r>
      <w:r w:rsidRPr="005921BD">
        <w:t xml:space="preserve">MongoDB. </w:t>
      </w:r>
    </w:p>
    <w:p w14:paraId="77FCB4F5" w14:textId="77777777"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14:paraId="34B723AD" w14:textId="77777777" w:rsidR="00933BF5" w:rsidRPr="005921BD" w:rsidRDefault="00933BF5" w:rsidP="00CC3312"/>
    <w:p w14:paraId="70E0634F" w14:textId="77777777"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14:paraId="6B4EC821" w14:textId="77777777" w:rsidR="00933BF5" w:rsidRPr="005921BD" w:rsidRDefault="00933BF5" w:rsidP="00CC3312"/>
    <w:p w14:paraId="486092B3" w14:textId="77777777"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14:paraId="3BE8A87B" w14:textId="77777777"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14:paraId="67944D26" w14:textId="77777777"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14:paraId="3F609C2C" w14:textId="77777777" w:rsidR="00933BF5" w:rsidRDefault="00933BF5" w:rsidP="00CC3312">
      <w:pPr>
        <w:pStyle w:val="a5"/>
        <w:numPr>
          <w:ilvl w:val="0"/>
          <w:numId w:val="1"/>
        </w:numPr>
      </w:pPr>
      <w: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14:paraId="78541700" w14:textId="77777777"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14:paraId="4D036518" w14:textId="77777777"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14:paraId="164A1A92" w14:textId="77777777" w:rsidR="007003FA" w:rsidRDefault="007003FA" w:rsidP="00CC3312"/>
    <w:p w14:paraId="33EA0624" w14:textId="77777777"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14:paraId="33FA6846" w14:textId="77777777" w:rsidR="00933BF5" w:rsidRDefault="00933BF5" w:rsidP="00CC3312"/>
    <w:p w14:paraId="287F0D10" w14:textId="77777777" w:rsidR="00933BF5" w:rsidRDefault="00933BF5" w:rsidP="00CC3312"/>
    <w:p w14:paraId="2D24EB2A" w14:textId="77777777" w:rsidR="00933BF5" w:rsidRDefault="009D0EDE" w:rsidP="001C339C">
      <w:pPr>
        <w:pStyle w:val="1"/>
      </w:pPr>
      <w:bookmarkStart w:id="1" w:name="_Toc138148706"/>
      <w:r w:rsidRPr="009D0EDE">
        <w:t>2. Технологические аспекты разработки программного комплекса</w:t>
      </w:r>
      <w:bookmarkEnd w:id="1"/>
    </w:p>
    <w:p w14:paraId="684FBA91" w14:textId="2744C60F" w:rsidR="00CE651D" w:rsidRDefault="009D0EDE" w:rsidP="001C339C">
      <w:pPr>
        <w:pStyle w:val="1"/>
      </w:pPr>
      <w:bookmarkStart w:id="2" w:name="_Toc138148707"/>
      <w:r>
        <w:t xml:space="preserve">2.1. </w:t>
      </w:r>
      <w:r w:rsidRPr="009D0EDE">
        <w:t>Исследование области</w:t>
      </w:r>
      <w:bookmarkEnd w:id="2"/>
    </w:p>
    <w:p w14:paraId="146EF515" w14:textId="6308DB91" w:rsidR="00CE651D" w:rsidRDefault="00CE651D" w:rsidP="00CE651D">
      <w:r>
        <w:t xml:space="preserve">Словарь терминов: </w:t>
      </w:r>
    </w:p>
    <w:p w14:paraId="747FCA82" w14:textId="77777777" w:rsidR="00BF78F9" w:rsidRDefault="00C751B4" w:rsidP="00CE651D">
      <w:r w:rsidRPr="00C751B4">
        <w:lastRenderedPageBreak/>
        <w:t xml:space="preserve">Люфт (нем. </w:t>
      </w:r>
      <w:proofErr w:type="spellStart"/>
      <w:r w:rsidRPr="00C751B4">
        <w:t>Luft</w:t>
      </w:r>
      <w:proofErr w:type="spellEnd"/>
      <w:r w:rsidRPr="00C751B4">
        <w:t xml:space="preserve">: 1) воздух; 2) зазор, просвет) — включение в сюжет живой реальной сценки, «картинки» с соответствующим </w:t>
      </w:r>
      <w:proofErr w:type="spellStart"/>
      <w:r w:rsidRPr="00C751B4">
        <w:t>интершумом</w:t>
      </w:r>
      <w:proofErr w:type="spellEnd"/>
      <w:r w:rsidRPr="00C751B4">
        <w:t>, но без закадрового текста. Нередко люфт дается до стендапа для того, чтобы зритель сразу погрузился в атмосферу события.</w:t>
      </w:r>
    </w:p>
    <w:p w14:paraId="39A8896E" w14:textId="4C71C64A" w:rsidR="00C751B4" w:rsidRDefault="00C751B4" w:rsidP="00CE651D">
      <w:proofErr w:type="spellStart"/>
      <w:r>
        <w:t>Синхрон</w:t>
      </w:r>
      <w:proofErr w:type="spellEnd"/>
      <w:r w:rsidR="00BF78F9">
        <w:t xml:space="preserve"> – синоним интервью.</w:t>
      </w:r>
    </w:p>
    <w:p w14:paraId="43D0EC95" w14:textId="489DE9BC" w:rsidR="00D1658C" w:rsidRDefault="00D1658C" w:rsidP="00CE651D">
      <w:proofErr w:type="spellStart"/>
      <w:r>
        <w:t>Интершум</w:t>
      </w:r>
      <w:proofErr w:type="spellEnd"/>
      <w:r>
        <w:t xml:space="preserve"> – синоним фоновый шум.</w:t>
      </w:r>
    </w:p>
    <w:p w14:paraId="1E9C768E" w14:textId="616BDBD8" w:rsidR="00C751B4" w:rsidRPr="00D1658C" w:rsidRDefault="00C751B4" w:rsidP="00CE651D">
      <w:r>
        <w:t>Закадровый голос</w:t>
      </w:r>
      <w:r w:rsidR="001C5B2B">
        <w:t xml:space="preserve"> – </w:t>
      </w:r>
      <w:r w:rsidR="00525E28">
        <w:t>голос корреспондента,</w:t>
      </w:r>
      <w:r w:rsidR="001C5B2B">
        <w:t xml:space="preserve"> идущий за кадром во время новостного сюжета.</w:t>
      </w:r>
    </w:p>
    <w:p w14:paraId="3EFFF259" w14:textId="77777777" w:rsidR="00C751B4" w:rsidRPr="00C751B4" w:rsidRDefault="00C751B4" w:rsidP="00CE651D"/>
    <w:p w14:paraId="51859EAD" w14:textId="77777777" w:rsidR="009D0EDE" w:rsidRDefault="009D0EDE" w:rsidP="001C339C">
      <w:pPr>
        <w:pStyle w:val="1"/>
      </w:pPr>
      <w:bookmarkStart w:id="3" w:name="_Toc138148708"/>
      <w:r>
        <w:t xml:space="preserve">2.2. </w:t>
      </w:r>
      <w:r w:rsidRPr="009D0EDE">
        <w:t>Архитектура программного комплекса</w:t>
      </w:r>
      <w:bookmarkEnd w:id="3"/>
    </w:p>
    <w:p w14:paraId="0E252A71" w14:textId="77777777" w:rsidR="00CC3312" w:rsidRPr="00CC3312" w:rsidRDefault="00CC3312" w:rsidP="001C339C">
      <w:pPr>
        <w:pStyle w:val="1"/>
      </w:pPr>
      <w:bookmarkStart w:id="4" w:name="_Toc138148709"/>
      <w:r>
        <w:t xml:space="preserve">2.2.1 </w:t>
      </w:r>
      <w:r w:rsidRPr="00CC3312">
        <w:t>Общие сведения о программном комплексе</w:t>
      </w:r>
      <w:bookmarkEnd w:id="4"/>
    </w:p>
    <w:p w14:paraId="42D9F17D" w14:textId="77777777"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14:paraId="3E122A58" w14:textId="77777777" w:rsidR="009D0EDE" w:rsidRDefault="009D0EDE" w:rsidP="00CC3312"/>
    <w:p w14:paraId="59EF34F4" w14:textId="77777777"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proofErr w:type="gramStart"/>
      <w:r>
        <w:t>: Хранит</w:t>
      </w:r>
      <w:proofErr w:type="gramEnd"/>
      <w:r>
        <w:t xml:space="preserve">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14:paraId="48CF5D51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14:paraId="563BBCBF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(ТШ):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14:paraId="4CC4E0CD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(ВАИ)</w:t>
      </w:r>
      <w:r>
        <w:t>: Бот, предоставляющий доступ к запланированным съемкам, ходу работы над проектами и отчетности через социальную сеть ВКонтакте.</w:t>
      </w:r>
    </w:p>
    <w:p w14:paraId="37F0E427" w14:textId="77777777" w:rsidR="009D0EDE" w:rsidRDefault="009D0EDE" w:rsidP="00CC3312"/>
    <w:p w14:paraId="2F6D712E" w14:textId="77777777"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14:paraId="149BB05B" w14:textId="0F525016" w:rsidR="00CC3312" w:rsidRDefault="00CC3312" w:rsidP="00CC3312"/>
    <w:p w14:paraId="63D7172F" w14:textId="4DA152F2" w:rsidR="00C04CDF" w:rsidRDefault="00C04CDF" w:rsidP="00CC3312"/>
    <w:p w14:paraId="40F7E4D5" w14:textId="01128DD5" w:rsidR="00C04CDF" w:rsidRDefault="00C04CDF" w:rsidP="00CC3312"/>
    <w:p w14:paraId="3FD7DEAC" w14:textId="77777777" w:rsidR="00C04CDF" w:rsidRDefault="00C04CDF" w:rsidP="00CC3312"/>
    <w:p w14:paraId="476AD2D5" w14:textId="289C3894" w:rsidR="00742ED8" w:rsidRDefault="00742ED8" w:rsidP="001C339C">
      <w:pPr>
        <w:pStyle w:val="1"/>
      </w:pPr>
      <w:bookmarkStart w:id="5" w:name="_Toc138148710"/>
      <w:r>
        <w:t>2.2.2 Композитор сюжетов (КС)</w:t>
      </w:r>
      <w:bookmarkEnd w:id="5"/>
    </w:p>
    <w:p w14:paraId="6B27EF39" w14:textId="77777777" w:rsidR="00C04CDF" w:rsidRDefault="00C04CDF" w:rsidP="00C04CDF">
      <w:r>
        <w:lastRenderedPageBreak/>
        <w:t>Композитор Сюжетов (КС) играет ключевую роль в комплексе "Фабрика новостей" и является неотъемлемой частью процесса создания и редактирования телевизионных сюжетов. Он предоставляет мощный инструментарий для структурирования, организации и визуализации информации, связанной с сюжетами.</w:t>
      </w:r>
    </w:p>
    <w:p w14:paraId="7611542A" w14:textId="77777777" w:rsidR="00C04CDF" w:rsidRDefault="00C04CDF" w:rsidP="00C04CDF"/>
    <w:p w14:paraId="11D6D635" w14:textId="77777777" w:rsidR="00C04CDF" w:rsidRDefault="00C04CDF" w:rsidP="00C04CDF">
      <w:r>
        <w:t>Работа композитора сюжетов включает в себя различные аспекты, начиная от создания новых сюжетов и заканчивая редактированием уже существующих. Композитор сюжетов предоставляет блочный редактор, который позволяет создавать сюжеты с использованием разных элементов и компонентов. Он предоставляет возможность структурировать информацию в виде блоков, которые можно легко перемещать, редактировать и комбинировать.</w:t>
      </w:r>
    </w:p>
    <w:p w14:paraId="79E467F9" w14:textId="77777777" w:rsidR="00C04CDF" w:rsidRDefault="00C04CDF" w:rsidP="00C04CDF"/>
    <w:p w14:paraId="4A75A88D" w14:textId="77777777" w:rsidR="00C04CDF" w:rsidRDefault="00C04CDF" w:rsidP="00C04CDF">
      <w:r>
        <w:t>Композитор сюжетов облегчает процесс создания сюжетов путем предоставления гибкого и интуитивно понятного интерфейса, который позволяет редакторам легко манипулировать контентом и расставлять акценты в сюжетах. Он также обеспечивает визуализацию сюжетов, позволяя редакторам видеть структуру и последовательность событий в сюжете.</w:t>
      </w:r>
    </w:p>
    <w:p w14:paraId="145D0A33" w14:textId="77777777" w:rsidR="00C04CDF" w:rsidRDefault="00C04CDF" w:rsidP="00C04CDF"/>
    <w:p w14:paraId="33C940D7" w14:textId="01835644" w:rsidR="00CC3312" w:rsidRDefault="00C04CDF" w:rsidP="00C04CDF">
      <w:r>
        <w:t>Роль композитора сюжетов в комплексе заключается не только в создании и редактировании сюжетов, но и в обеспечении эффективной работы всей системы "Фабрика новостей". Он является инструментом, который помогает редакторам телевизионных сюжетов в их творческом процессе, упрощает организацию информации и повышает эффективность работы всей команды.</w:t>
      </w:r>
    </w:p>
    <w:p w14:paraId="26911225" w14:textId="2671EC10" w:rsidR="00604B85" w:rsidRDefault="00604B85" w:rsidP="00C04CDF"/>
    <w:p w14:paraId="7B79DFE3" w14:textId="6272C59D" w:rsidR="00604B85" w:rsidRDefault="00604B85" w:rsidP="001C339C">
      <w:pPr>
        <w:pStyle w:val="1"/>
      </w:pPr>
      <w:bookmarkStart w:id="6" w:name="_Toc138148711"/>
      <w:r>
        <w:t>2.2.3 ТШ</w:t>
      </w:r>
      <w:bookmarkEnd w:id="6"/>
    </w:p>
    <w:p w14:paraId="5EB07557" w14:textId="77777777" w:rsidR="00AF2F14" w:rsidRDefault="00AF2F14" w:rsidP="00AF2F14">
      <w:r>
        <w:t>Телевизионный Штаб (ТШ) в программном комплексе "Фабрика новостей" играет важную роль в организации и управлении телевизионными проектами. Он выполняет функции центра управления и координации различных процессов, связанных с созданием сюжетов и управлением съемками.</w:t>
      </w:r>
    </w:p>
    <w:p w14:paraId="32928424" w14:textId="77777777" w:rsidR="00AF2F14" w:rsidRDefault="00AF2F14" w:rsidP="00AF2F14"/>
    <w:p w14:paraId="39E42462" w14:textId="21033339" w:rsidR="00AF2F14" w:rsidRDefault="00AF2F14" w:rsidP="00AF2F14">
      <w:r>
        <w:t>ТШ является основным инструментом для планирования и контроля хода работы над телевизионными проектами. Он обеспечивает возможность управлять проектами, назначать задачи</w:t>
      </w:r>
      <w:r w:rsidR="009C5CD9">
        <w:t xml:space="preserve"> и</w:t>
      </w:r>
      <w:r>
        <w:t xml:space="preserve"> контролировать сроки выполнения. Таким образом, ТШ способствует эффективной организации работы и соблюдению установленных сроков.</w:t>
      </w:r>
    </w:p>
    <w:p w14:paraId="00548C23" w14:textId="77777777" w:rsidR="00AF2F14" w:rsidRDefault="00AF2F14" w:rsidP="00AF2F14"/>
    <w:p w14:paraId="7666DFE1" w14:textId="29B7F340" w:rsidR="00AF2F14" w:rsidRDefault="00AF2F14" w:rsidP="00AF2F14">
      <w:r>
        <w:t>Кроме того, ТШ обеспечивает централизованн</w:t>
      </w:r>
      <w:r w:rsidR="009C5CD9">
        <w:t>ый</w:t>
      </w:r>
      <w:r>
        <w:t xml:space="preserve"> доступ к материалам, связанным с телевизионными проектами. Он предоставляет возможность управлять базой данных, где хранятся съемки, материалы и другая информация, необходимая для создания сюжетов. ТШ позволяет удобно </w:t>
      </w:r>
      <w:r>
        <w:lastRenderedPageBreak/>
        <w:t>организовать доступ к этим материалам для работников, связанных с проектами.</w:t>
      </w:r>
    </w:p>
    <w:p w14:paraId="68140953" w14:textId="3902DAD3" w:rsidR="00604B85" w:rsidRDefault="00AF2F14" w:rsidP="00AF2F14">
      <w:r>
        <w:t>Таким образом, роль Телевизионного Штаба в комплексе заключается в организации и управлении телевизионными проектами, планировании и контроле хода работы,</w:t>
      </w:r>
      <w:r w:rsidR="00783DD7">
        <w:t xml:space="preserve"> а также в</w:t>
      </w:r>
      <w:r>
        <w:t xml:space="preserve"> обеспечении</w:t>
      </w:r>
      <w:r w:rsidR="00783DD7">
        <w:t xml:space="preserve"> удобного</w:t>
      </w:r>
      <w:r>
        <w:t xml:space="preserve"> доступа к материалам </w:t>
      </w:r>
      <w:r w:rsidR="00783DD7">
        <w:t>базы данных проекта</w:t>
      </w:r>
      <w:r>
        <w:t>.</w:t>
      </w:r>
    </w:p>
    <w:p w14:paraId="3D91A459" w14:textId="175AC00E" w:rsidR="00783DD7" w:rsidRDefault="00783DD7" w:rsidP="00AF2F14"/>
    <w:p w14:paraId="0F8684C6" w14:textId="31208061" w:rsidR="00783DD7" w:rsidRDefault="00783DD7" w:rsidP="001C339C">
      <w:pPr>
        <w:pStyle w:val="1"/>
      </w:pPr>
      <w:bookmarkStart w:id="7" w:name="_Toc138148712"/>
      <w:r>
        <w:t>2.2.</w:t>
      </w:r>
      <w:r w:rsidR="00FA2095">
        <w:t>4 ВИА</w:t>
      </w:r>
      <w:bookmarkEnd w:id="7"/>
    </w:p>
    <w:p w14:paraId="1BC1B6BF" w14:textId="59B16D5B" w:rsidR="00FA2095" w:rsidRDefault="00FA2095" w:rsidP="00FA2095">
      <w:r>
        <w:t>Виртуальный Интерактивный Агент (ВИА) является одним из компонентов программного комплекса "Фабрика новостей". Он представляет собой бота, интегрированного с социальной сетью ВКонтакте, который обеспечивает доступ к запланированным съемкам, проектам, а также информации о материалах.</w:t>
      </w:r>
    </w:p>
    <w:p w14:paraId="718C8C6F" w14:textId="77777777" w:rsidR="00FA2095" w:rsidRDefault="00FA2095" w:rsidP="00FA2095"/>
    <w:p w14:paraId="37F4705E" w14:textId="5C402B62" w:rsidR="00FA2095" w:rsidRDefault="00FA2095" w:rsidP="00FA2095">
      <w:r>
        <w:t>Роль ВИА в комплексе заключается в предоставлении удобного и интерактивного интерфейса для сотрудников телеканала. Благодаря интеграции с ВКонтакте, ВИА позволяет работникам получать информацию о запланированных съемках, следить за ходом работы над проектами и получать оперативные уведомления о новых материалах и съемках.</w:t>
      </w:r>
    </w:p>
    <w:p w14:paraId="3A8A425F" w14:textId="77777777" w:rsidR="00AF78FA" w:rsidRDefault="00AF78FA" w:rsidP="00AF78FA"/>
    <w:p w14:paraId="24CD48D0" w14:textId="65210556" w:rsidR="00AF78FA" w:rsidRDefault="00AF78FA" w:rsidP="00AF78FA">
      <w:r>
        <w:t>Использование платформы ВКонтакте в качестве основной среды общения с ВИА позволяет сотрудникам телеканала взаимодействовать с программным комплексом через уже существующую популярную платформу социальной сети. Это означает, что не требуется разработка и поддержка дополнительного веб-сайта или мобильного приложения, что в свою очередь экономит время и ресурсы команды разработчиков.</w:t>
      </w:r>
    </w:p>
    <w:p w14:paraId="37878B4F" w14:textId="77777777" w:rsidR="00FA2095" w:rsidRDefault="00FA2095" w:rsidP="00FA2095"/>
    <w:p w14:paraId="65F82246" w14:textId="3C34B2F9" w:rsidR="00FA2095" w:rsidRDefault="00FA2095" w:rsidP="00FA2095">
      <w:r>
        <w:t>ВИА упрощает и ускоряет процессы взаимодействия с программным комплексом. Работники телеканала могут получать доступ к необходимой информации и выполнять определенные задачи, используя функциональность ВИА через интерфейс социальной сети ВКонтакте</w:t>
      </w:r>
      <w:r w:rsidR="00D9558A">
        <w:t>, находясь на выездных мероприятиях или дома</w:t>
      </w:r>
      <w:r>
        <w:t>. Это позволяет им работать удаленно и обмениваться данными с фабрикой новостей даже вне рабочего места.</w:t>
      </w:r>
    </w:p>
    <w:p w14:paraId="46E9DD9C" w14:textId="1C929596" w:rsidR="00FA2095" w:rsidRDefault="00FA2095" w:rsidP="00FA2095"/>
    <w:p w14:paraId="3E816C31" w14:textId="181473C5" w:rsidR="006D212A" w:rsidRDefault="006D212A" w:rsidP="001C339C">
      <w:pPr>
        <w:pStyle w:val="1"/>
      </w:pPr>
      <w:bookmarkStart w:id="8" w:name="_Toc138148713"/>
      <w:r>
        <w:t xml:space="preserve">2.3. </w:t>
      </w:r>
      <w:r w:rsidRPr="006D212A">
        <w:t>Использованные технологии, библиотеки и архитектурные шаблоны</w:t>
      </w:r>
      <w:bookmarkEnd w:id="8"/>
    </w:p>
    <w:p w14:paraId="71BCC3B2" w14:textId="5DAAB167" w:rsidR="006D212A" w:rsidRPr="00CF10E1" w:rsidRDefault="006D212A" w:rsidP="001C339C">
      <w:pPr>
        <w:pStyle w:val="1"/>
      </w:pPr>
      <w:bookmarkStart w:id="9" w:name="_Toc138148714"/>
      <w:r>
        <w:t>2.3.1.</w:t>
      </w:r>
      <w:r w:rsidR="00742C05">
        <w:t xml:space="preserve"> </w:t>
      </w:r>
      <w:r w:rsidR="00742C05">
        <w:rPr>
          <w:lang w:val="en-US"/>
        </w:rPr>
        <w:t>C</w:t>
      </w:r>
      <w:r w:rsidR="00742C05" w:rsidRPr="00CF10E1">
        <w:t>#</w:t>
      </w:r>
      <w:r w:rsidR="00742C05">
        <w:t xml:space="preserve">, </w:t>
      </w:r>
      <w:r w:rsidR="00742C05" w:rsidRPr="00CF10E1">
        <w:t>.</w:t>
      </w:r>
      <w:r w:rsidR="00742C05">
        <w:rPr>
          <w:lang w:val="en-US"/>
        </w:rPr>
        <w:t>NET</w:t>
      </w:r>
      <w:bookmarkEnd w:id="9"/>
    </w:p>
    <w:p w14:paraId="51AD6190" w14:textId="77777777" w:rsidR="00742C05" w:rsidRDefault="00742C05" w:rsidP="00742C05">
      <w:r>
        <w:t xml:space="preserve">Выбор языка программирования C# и платформы .NET для разработки программного комплекса "Фабрика новостей" был обусловлен несколькими </w:t>
      </w:r>
      <w:r>
        <w:lastRenderedPageBreak/>
        <w:t>факторами и потребностями проекта. Эти технологии предоставляют широкий набор инструментов и функциональности, позволяющих создать мощное и масштабируемое приложение для управления телевизионными сюжетами и проектами.</w:t>
      </w:r>
    </w:p>
    <w:p w14:paraId="682BAB72" w14:textId="77777777" w:rsidR="00742C05" w:rsidRDefault="00742C05" w:rsidP="00742C05"/>
    <w:p w14:paraId="6E5D11EC" w14:textId="36DC9FA5" w:rsidR="00742C05" w:rsidRDefault="00742C05" w:rsidP="00742C05">
      <w:r>
        <w:t>C# является объектно-ориентированным языком программирования, который обладает мощными средствами для разработки сложных и структурированных систем. Он предоставляет разработчикам удобный и понятный синтаксис, обширную стандартную библиотеку классов и инструменты для управления памятью и выполнения операций. Это позволяет эффективно создавать и поддерживать код, улучшая его читаемость, надежность и производительность.</w:t>
      </w:r>
    </w:p>
    <w:p w14:paraId="48E54027" w14:textId="1DDAEF63" w:rsidR="00CE7BCA" w:rsidRDefault="00CE7BCA" w:rsidP="00742C05"/>
    <w:p w14:paraId="731E6CEC" w14:textId="14BC8EB2" w:rsidR="00CE7BCA" w:rsidRDefault="00CE7BCA" w:rsidP="00742C05">
      <w:r>
        <w:t xml:space="preserve">Одним из основных преимуществ использования C# и .NET является существование огромной базы пользовательских пакетов, благодаря которым была обеспечена совместимость и интеграция с сервисами ВКонтакте и базой данных MongoDB. </w:t>
      </w:r>
    </w:p>
    <w:p w14:paraId="03857EF4" w14:textId="77777777" w:rsidR="00742C05" w:rsidRDefault="00742C05" w:rsidP="00742C05"/>
    <w:p w14:paraId="3363FFA1" w14:textId="20BAFE3C" w:rsidR="00742C05" w:rsidRDefault="00742C05" w:rsidP="00742C05">
      <w:r>
        <w:t xml:space="preserve">Платформа .NET предлагает обширный набор инструментов и функций для разработки приложений любой сложности. Она обеспечивает удобное развертывание, масштабируемость и безопасность приложений. </w:t>
      </w:r>
    </w:p>
    <w:p w14:paraId="1E5284AE" w14:textId="77777777" w:rsidR="00742C05" w:rsidRDefault="00742C05" w:rsidP="00742C05"/>
    <w:p w14:paraId="78649907" w14:textId="0423CB9F" w:rsidR="00742C05" w:rsidRDefault="00742C05" w:rsidP="00742C05">
      <w:r>
        <w:t xml:space="preserve">Выбор C# и .NET для разработки "Фабрики новостей" обусловлен их возможностью создать мощное, гибкое и эффективное программное решение, которое способно управлять сложными процессами создания и управления телевизионными сюжетами. Эти технологии предоставляют </w:t>
      </w:r>
      <w:r w:rsidR="00CE7BCA">
        <w:t xml:space="preserve">все </w:t>
      </w:r>
      <w:r>
        <w:t>необходимые инструменты и функциональность</w:t>
      </w:r>
      <w:r w:rsidR="001E7C53">
        <w:t xml:space="preserve"> для разработки программного обеспечения любого уровня.</w:t>
      </w:r>
    </w:p>
    <w:p w14:paraId="6C474CE7" w14:textId="065E3853" w:rsidR="007A1905" w:rsidRDefault="007A1905" w:rsidP="00742C05"/>
    <w:p w14:paraId="67A38C1C" w14:textId="153C1B8A" w:rsidR="007A1905" w:rsidRPr="00CF10E1" w:rsidRDefault="007A1905" w:rsidP="001C339C">
      <w:pPr>
        <w:pStyle w:val="1"/>
      </w:pPr>
      <w:bookmarkStart w:id="10" w:name="_Toc138148715"/>
      <w:r w:rsidRPr="00CF10E1">
        <w:t>2.3.2</w:t>
      </w:r>
      <w:r w:rsidR="007A4D41">
        <w:t xml:space="preserve"> </w:t>
      </w:r>
      <w:r w:rsidR="007A4D41">
        <w:rPr>
          <w:lang w:val="en-US"/>
        </w:rPr>
        <w:t>WPF</w:t>
      </w:r>
      <w:bookmarkEnd w:id="10"/>
    </w:p>
    <w:p w14:paraId="34EF08A9" w14:textId="77777777" w:rsidR="007A4D41" w:rsidRDefault="007A4D41" w:rsidP="007A4D41"/>
    <w:p w14:paraId="467DA37E" w14:textId="665A655A" w:rsidR="007A4D41" w:rsidRPr="007A4D41" w:rsidRDefault="007A4D41" w:rsidP="007A4D41">
      <w:r w:rsidRPr="007A4D41">
        <w:t xml:space="preserve">Для разработки программного комплекса "Фабрика новостей" был выбран </w:t>
      </w:r>
      <w:r w:rsidRPr="007A4D41">
        <w:rPr>
          <w:lang w:val="en-US"/>
        </w:rPr>
        <w:t>Windows</w:t>
      </w:r>
      <w:r w:rsidRPr="007A4D41">
        <w:t xml:space="preserve"> </w:t>
      </w:r>
      <w:r w:rsidRPr="007A4D41">
        <w:rPr>
          <w:lang w:val="en-US"/>
        </w:rPr>
        <w:t>Presentation</w:t>
      </w:r>
      <w:r w:rsidRPr="007A4D41">
        <w:t xml:space="preserve"> </w:t>
      </w:r>
      <w:r w:rsidRPr="007A4D41">
        <w:rPr>
          <w:lang w:val="en-US"/>
        </w:rPr>
        <w:t>Foundation</w:t>
      </w:r>
      <w:r w:rsidRPr="007A4D41">
        <w:t xml:space="preserve"> (</w:t>
      </w:r>
      <w:r w:rsidRPr="007A4D41">
        <w:rPr>
          <w:lang w:val="en-US"/>
        </w:rPr>
        <w:t>WPF</w:t>
      </w:r>
      <w:r w:rsidRPr="007A4D41">
        <w:t xml:space="preserve">) как технология для создания пользовательского интерфейса. Одной из основных причин выбора </w:t>
      </w:r>
      <w:r w:rsidRPr="007A4D41">
        <w:rPr>
          <w:lang w:val="en-US"/>
        </w:rPr>
        <w:t>WPF</w:t>
      </w:r>
      <w:r w:rsidRPr="007A4D41">
        <w:t xml:space="preserve"> была его способность обеспечить богатый и гибкий пользовательский интерфейс с возможностью создания сложных и красивых визуальных элементов.</w:t>
      </w:r>
    </w:p>
    <w:p w14:paraId="5CF60618" w14:textId="77777777" w:rsidR="007A4D41" w:rsidRPr="007A4D41" w:rsidRDefault="007A4D41" w:rsidP="007A4D41"/>
    <w:p w14:paraId="6554AC8B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предлагает мощный инструментарий для разработки интерактивных приложений, основанных на привлекательных и интуитивно понятных пользовательских интерфейсах. Он позволяет разработчикам создавать интерфейсы с привлекательными графическими эффектами, анимацией, стилями и адаптивным дизайном. Такой подход помогает создавать </w:t>
      </w:r>
      <w:r w:rsidRPr="007A4D41">
        <w:lastRenderedPageBreak/>
        <w:t>современные и профессионально выглядящие приложения, что является важным аспектом в разработке программного комплекса для телеканала.</w:t>
      </w:r>
    </w:p>
    <w:p w14:paraId="7C6C4AED" w14:textId="77777777" w:rsidR="007A4D41" w:rsidRPr="007A4D41" w:rsidRDefault="007A4D41" w:rsidP="007A4D41"/>
    <w:p w14:paraId="61835EA8" w14:textId="77777777" w:rsidR="007A4D41" w:rsidRPr="007A4D41" w:rsidRDefault="007A4D41" w:rsidP="007A4D41">
      <w:r w:rsidRPr="007A4D41">
        <w:t xml:space="preserve">Другим важным фактором при выборе </w:t>
      </w:r>
      <w:r w:rsidRPr="007A4D41">
        <w:rPr>
          <w:lang w:val="en-US"/>
        </w:rPr>
        <w:t>WPF</w:t>
      </w:r>
      <w:r w:rsidRPr="007A4D41">
        <w:t xml:space="preserve"> была его интеграция с языком программирования </w:t>
      </w:r>
      <w:r w:rsidRPr="007A4D41">
        <w:rPr>
          <w:lang w:val="en-US"/>
        </w:rPr>
        <w:t>C</w:t>
      </w:r>
      <w:r w:rsidRPr="007A4D41">
        <w:t xml:space="preserve">#. </w:t>
      </w:r>
      <w:r w:rsidRPr="007A4D41">
        <w:rPr>
          <w:lang w:val="en-US"/>
        </w:rPr>
        <w:t>WPF</w:t>
      </w:r>
      <w:r w:rsidRPr="007A4D41">
        <w:t xml:space="preserve"> предоставляет богатый набор инструментов и возможностей для разработки пользовательского интерфейса с использованием </w:t>
      </w:r>
      <w:r w:rsidRPr="007A4D41">
        <w:rPr>
          <w:lang w:val="en-US"/>
        </w:rPr>
        <w:t>C</w:t>
      </w:r>
      <w:r w:rsidRPr="007A4D41">
        <w:t>#. Благодаря этому, разработчики могут использовать мощные функциональные возможности языка программирования и легко интегрировать их в интерфейс приложения.</w:t>
      </w:r>
    </w:p>
    <w:p w14:paraId="07D336EA" w14:textId="77777777" w:rsidR="007A4D41" w:rsidRPr="007A4D41" w:rsidRDefault="007A4D41" w:rsidP="007A4D41"/>
    <w:p w14:paraId="4CEE675A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также обладает хорошей поддержкой стилизации и шаблонизации элементов пользовательского интерфейса, что позволяет создавать переиспользуемые компоненты и упрощает процесс разработки и поддержки интерфейса. Это особенно полезно при создании сложных редакторов и управляющих элементов, которые используются в программном комплексе "Фабрика новостей".</w:t>
      </w:r>
    </w:p>
    <w:p w14:paraId="70FFD84F" w14:textId="77777777" w:rsidR="007A4D41" w:rsidRPr="007A4D41" w:rsidRDefault="007A4D41" w:rsidP="007A4D41"/>
    <w:p w14:paraId="3DF94C7B" w14:textId="76DFE88E" w:rsidR="007A4D41" w:rsidRDefault="007A4D41" w:rsidP="007A4D41">
      <w:r w:rsidRPr="007A4D41">
        <w:t xml:space="preserve">Таким образом, выбор </w:t>
      </w:r>
      <w:r w:rsidRPr="007A4D41">
        <w:rPr>
          <w:lang w:val="en-US"/>
        </w:rPr>
        <w:t>WPF</w:t>
      </w:r>
      <w:r w:rsidRPr="007A4D41">
        <w:t xml:space="preserve"> для разработки программного комплекса "Фабрика новостей" был обусловлен его способностью предоставить богатый и гибкий пользовательский интерфейс, интеграцию с языком программирования </w:t>
      </w:r>
      <w:r w:rsidRPr="007A4D41">
        <w:rPr>
          <w:lang w:val="en-US"/>
        </w:rPr>
        <w:t>C</w:t>
      </w:r>
      <w:r w:rsidRPr="007A4D41">
        <w:t>#, поддержку стилизации и шаблонизации элементов. Эти возможности позволяют создать профессионально выглядящее и удобное в использовании приложение</w:t>
      </w:r>
      <w:r w:rsidR="00D97EAA">
        <w:t>.</w:t>
      </w:r>
    </w:p>
    <w:p w14:paraId="06E9744B" w14:textId="451F1984" w:rsidR="00D97EAA" w:rsidRDefault="00D97EAA" w:rsidP="007A4D41"/>
    <w:p w14:paraId="5522C69A" w14:textId="4D447B6B" w:rsidR="00D97EAA" w:rsidRPr="00CF10E1" w:rsidRDefault="00D97EAA" w:rsidP="001C339C">
      <w:pPr>
        <w:pStyle w:val="1"/>
      </w:pPr>
      <w:bookmarkStart w:id="11" w:name="_Toc138148716"/>
      <w:r>
        <w:t xml:space="preserve">2.3.3 </w:t>
      </w:r>
      <w:r>
        <w:rPr>
          <w:lang w:val="en-US"/>
        </w:rPr>
        <w:t>MVVM</w:t>
      </w:r>
      <w:bookmarkEnd w:id="11"/>
    </w:p>
    <w:p w14:paraId="0E7A0A8A" w14:textId="4DC26AEF" w:rsidR="00D97EAA" w:rsidRPr="002C01D6" w:rsidRDefault="00D97EAA" w:rsidP="00D97EAA">
      <w:r w:rsidRPr="002C01D6">
        <w:t>При разработке программного комплекса "Фабрика новостей" был</w:t>
      </w:r>
      <w:r w:rsidR="002C01D6">
        <w:t xml:space="preserve"> использован архитектурный</w:t>
      </w:r>
      <w:r w:rsidRPr="002C01D6">
        <w:t xml:space="preserve"> шаблон </w:t>
      </w:r>
      <w:r w:rsidRPr="00D97EAA">
        <w:rPr>
          <w:lang w:val="en-US"/>
        </w:rPr>
        <w:t>MVVM</w:t>
      </w:r>
      <w:r w:rsidRPr="002C01D6">
        <w:t xml:space="preserve"> (</w:t>
      </w:r>
      <w:r w:rsidRPr="00D97EAA">
        <w:rPr>
          <w:lang w:val="en-US"/>
        </w:rPr>
        <w:t>Model</w:t>
      </w:r>
      <w:r w:rsidRPr="002C01D6">
        <w:t>-</w:t>
      </w:r>
      <w:r w:rsidRPr="00D97EAA">
        <w:rPr>
          <w:lang w:val="en-US"/>
        </w:rPr>
        <w:t>View</w:t>
      </w:r>
      <w:r w:rsidRPr="002C01D6">
        <w:t>-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>) для обеспечения модульности, удобства сопровождения и разделения ответственности между компонентами системы.</w:t>
      </w:r>
    </w:p>
    <w:p w14:paraId="7AF31BF5" w14:textId="77777777" w:rsidR="00D97EAA" w:rsidRPr="002C01D6" w:rsidRDefault="00D97EAA" w:rsidP="00D97EAA"/>
    <w:p w14:paraId="5B847F50" w14:textId="77777777" w:rsidR="00D97EAA" w:rsidRPr="002C01D6" w:rsidRDefault="00D97EAA" w:rsidP="00D97EAA">
      <w:r w:rsidRPr="002C01D6">
        <w:t xml:space="preserve">Основной причиной выбора шаблона </w:t>
      </w:r>
      <w:r w:rsidRPr="00D97EAA">
        <w:rPr>
          <w:lang w:val="en-US"/>
        </w:rPr>
        <w:t>MVVM</w:t>
      </w:r>
      <w:r w:rsidRPr="002C01D6">
        <w:t xml:space="preserve"> является его способность эффективно разделять логику приложения и пользовательский интерфейс. Модель представляет собой состояние данных и бизнес-логику, которая управляет этими данными. </w:t>
      </w:r>
      <w:r w:rsidRPr="00D97EAA">
        <w:rPr>
          <w:lang w:val="en-US"/>
        </w:rPr>
        <w:t>View</w:t>
      </w:r>
      <w:r w:rsidRPr="002C01D6">
        <w:t xml:space="preserve"> (представление) отвечает за отображение данных пользователю и обработку пользовательского ввода.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служит связующим звеном между моделью и представлением, обеспечивая передачу данных и команд между ними.</w:t>
      </w:r>
    </w:p>
    <w:p w14:paraId="0514FCE7" w14:textId="77777777" w:rsidR="00D97EAA" w:rsidRPr="002C01D6" w:rsidRDefault="00D97EAA" w:rsidP="00D97EAA"/>
    <w:p w14:paraId="1136DF6C" w14:textId="77777777" w:rsidR="00D97EAA" w:rsidRPr="002C01D6" w:rsidRDefault="00D97EAA" w:rsidP="00D97EAA">
      <w:r w:rsidRPr="002C01D6">
        <w:t xml:space="preserve">Выбор </w:t>
      </w:r>
      <w:r w:rsidRPr="00D97EAA">
        <w:rPr>
          <w:lang w:val="en-US"/>
        </w:rPr>
        <w:t>MVVM</w:t>
      </w:r>
      <w:r w:rsidRPr="002C01D6">
        <w:t xml:space="preserve"> позволяет создать гибкую и масштабируемую архитектуру, где каждый компонент выполняет свою специфическую функцию. Модель содержит основную логику приложения и не зависит от конкретного представления, что обеспечивает ее повторное использование и тестируемость. Представление отвечает только за отображение данных и </w:t>
      </w:r>
      <w:r w:rsidRPr="002C01D6">
        <w:lastRenderedPageBreak/>
        <w:t xml:space="preserve">реагирует на изменения в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, что облегчает разработку пользовательского интерфейса.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обеспечивает связь между моделью и представлением, предоставляет данные для отображения и обрабатывает пользовательский ввод.</w:t>
      </w:r>
    </w:p>
    <w:p w14:paraId="1881EC0D" w14:textId="77777777" w:rsidR="00D97EAA" w:rsidRPr="002C01D6" w:rsidRDefault="00D97EAA" w:rsidP="00D97EAA"/>
    <w:p w14:paraId="573F935C" w14:textId="62A0AD9A" w:rsidR="00D97EAA" w:rsidRDefault="00D97EAA" w:rsidP="00D97EAA">
      <w:r w:rsidRPr="002C01D6">
        <w:t xml:space="preserve">Выбор шаблона </w:t>
      </w:r>
      <w:r w:rsidRPr="00D97EAA">
        <w:rPr>
          <w:lang w:val="en-US"/>
        </w:rPr>
        <w:t>MVVM</w:t>
      </w:r>
      <w:r w:rsidRPr="002C01D6">
        <w:t xml:space="preserve"> для разработки программного комплекса "Фабрика новостей" был обусловлен его преимуществами в разделении ответственности, обеспечении модульности и удобства сопровождения, что способствует эффективной разработке и поддержке системы на протяжении всего ее жизненного цикла.</w:t>
      </w:r>
    </w:p>
    <w:p w14:paraId="4930E654" w14:textId="7401083E" w:rsidR="00894280" w:rsidRDefault="00894280" w:rsidP="00D97EAA"/>
    <w:p w14:paraId="66A629A8" w14:textId="5AABDB70" w:rsidR="00894280" w:rsidRPr="00CF10E1" w:rsidRDefault="00894280" w:rsidP="001C339C">
      <w:pPr>
        <w:pStyle w:val="1"/>
      </w:pPr>
      <w:bookmarkStart w:id="12" w:name="_Toc138148717"/>
      <w:r>
        <w:t xml:space="preserve">2.3.4. </w:t>
      </w:r>
      <w:r>
        <w:rPr>
          <w:lang w:val="en-US"/>
        </w:rPr>
        <w:t>MongoDB</w:t>
      </w:r>
      <w:bookmarkEnd w:id="12"/>
    </w:p>
    <w:p w14:paraId="34087A83" w14:textId="73745926" w:rsidR="009E2439" w:rsidRDefault="00ED7C6A" w:rsidP="00ED7C6A">
      <w:r>
        <w:t>При выборе СУБД для разработки программного комплекса "Фабрика новостей" был</w:t>
      </w:r>
      <w:r w:rsidR="00F55C4A">
        <w:t>о</w:t>
      </w:r>
      <w:r>
        <w:t xml:space="preserve"> принят</w:t>
      </w:r>
      <w:r w:rsidR="00F55C4A">
        <w:t>о</w:t>
      </w:r>
      <w:r>
        <w:t xml:space="preserve"> решение в пользу MongoDB в связи с рядом факторов. </w:t>
      </w:r>
    </w:p>
    <w:p w14:paraId="399A691C" w14:textId="77777777" w:rsidR="00F55C4A" w:rsidRDefault="00F55C4A" w:rsidP="00ED7C6A"/>
    <w:p w14:paraId="48C07FB5" w14:textId="472B7BE1" w:rsidR="009E2439" w:rsidRDefault="009E2439" w:rsidP="00ED7C6A">
      <w:r>
        <w:t>Во-первых, MongoDB обладает высокой масштабируемостью и производительностью, что является важным аспектом при работе с большим объемом данных и высокими нагрузками. Фабрика новостей предполагает обработку и хранение большого количества информации о проектах и съемках, а MongoDB позволяет эффективно масштабировать систему и обеспечивать высокую производительность при выполнении запросов к базе данных</w:t>
      </w:r>
      <w:r w:rsidR="00F55C4A">
        <w:t>.</w:t>
      </w:r>
    </w:p>
    <w:p w14:paraId="09240DA0" w14:textId="77777777" w:rsidR="00F55C4A" w:rsidRDefault="00F55C4A" w:rsidP="00ED7C6A"/>
    <w:p w14:paraId="528A2F55" w14:textId="7280EFC1" w:rsidR="00ED7C6A" w:rsidRDefault="00ED7C6A" w:rsidP="00ED7C6A">
      <w:r>
        <w:t>Во-</w:t>
      </w:r>
      <w:r w:rsidR="00F55C4A">
        <w:t>вторых</w:t>
      </w:r>
      <w:r>
        <w:t xml:space="preserve">, MongoDB предлагает гибкую схему данных, что означает, что структура данных может меняться со временем без необходимости проведения миграций схемы, что </w:t>
      </w:r>
      <w:r w:rsidR="002F3E3A">
        <w:t xml:space="preserve">значительно </w:t>
      </w:r>
      <w:r>
        <w:t>упрощает разработку и сопровождение системы. Это особенно актуально для проекта "Фабрика новостей", где возможны изменения и доработки функционала со временем.</w:t>
      </w:r>
    </w:p>
    <w:p w14:paraId="1A46B02A" w14:textId="77777777" w:rsidR="00ED7C6A" w:rsidRDefault="00ED7C6A" w:rsidP="00ED7C6A"/>
    <w:p w14:paraId="24E0FE65" w14:textId="77777777" w:rsidR="00ED7C6A" w:rsidRDefault="00ED7C6A" w:rsidP="00ED7C6A">
      <w:r>
        <w:t>И наконец, MongoDB имеет обширную документацию и активное сообщество пользователей, что облегчает внедрение и поддержку СУБД. Разработчики программного комплекса могут полагаться на ресурсы и опыт сообщества для решения вопросов и получения поддержки.</w:t>
      </w:r>
    </w:p>
    <w:p w14:paraId="668C38F0" w14:textId="77777777" w:rsidR="00ED7C6A" w:rsidRDefault="00ED7C6A" w:rsidP="00ED7C6A"/>
    <w:p w14:paraId="0E0E38F3" w14:textId="577ABF77" w:rsidR="00894280" w:rsidRDefault="00ED7C6A" w:rsidP="00ED7C6A">
      <w:r>
        <w:t>В целом, выбор MongoDB для разработки "Фабрики новостей" обусловлен его способностью эффективно работать с гибкими структурами данных, обеспечивать высокую масштабируемость и производительность, а также гибкую схему данных и поддержку открытого сообщества.</w:t>
      </w:r>
    </w:p>
    <w:p w14:paraId="1B1017EB" w14:textId="5372441F" w:rsidR="002F3E3A" w:rsidRDefault="002F3E3A" w:rsidP="00ED7C6A"/>
    <w:p w14:paraId="61AC4A7A" w14:textId="08CA678C" w:rsidR="002F3E3A" w:rsidRPr="008826D3" w:rsidRDefault="002F3E3A" w:rsidP="001C339C">
      <w:pPr>
        <w:pStyle w:val="1"/>
      </w:pPr>
      <w:bookmarkStart w:id="13" w:name="_Toc138148718"/>
      <w:r w:rsidRPr="008826D3">
        <w:t xml:space="preserve">2.3.5 </w:t>
      </w:r>
      <w:proofErr w:type="spellStart"/>
      <w:r w:rsidR="003E3CBF">
        <w:rPr>
          <w:lang w:val="en-US"/>
        </w:rPr>
        <w:t>VkNet</w:t>
      </w:r>
      <w:bookmarkEnd w:id="13"/>
      <w:proofErr w:type="spellEnd"/>
    </w:p>
    <w:p w14:paraId="2BD98939" w14:textId="77777777" w:rsidR="00C405BB" w:rsidRPr="008826D3" w:rsidRDefault="00C405BB" w:rsidP="00C405BB">
      <w:r w:rsidRPr="008826D3">
        <w:lastRenderedPageBreak/>
        <w:t xml:space="preserve">При разработке программного комплекса "Фабрика новостей" было принято решение выбрать библиотеку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интеграции с социальной сетью ВКонтакте. Это решение было обусловлено несколькими факторами и требованиями проекта.</w:t>
      </w:r>
    </w:p>
    <w:p w14:paraId="53721670" w14:textId="77777777" w:rsidR="00C405BB" w:rsidRPr="008826D3" w:rsidRDefault="00C405BB" w:rsidP="00C405BB"/>
    <w:p w14:paraId="5AD3B282" w14:textId="77777777" w:rsidR="00C405BB" w:rsidRPr="008826D3" w:rsidRDefault="00C405BB" w:rsidP="00C405BB">
      <w:r w:rsidRPr="008826D3">
        <w:t xml:space="preserve">Прежде всего,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предоставляет удобный и простой интерфейс для взаимодействия с </w:t>
      </w:r>
      <w:r w:rsidRPr="00C405BB">
        <w:rPr>
          <w:lang w:val="en-US"/>
        </w:rPr>
        <w:t>API</w:t>
      </w:r>
      <w:r w:rsidRPr="008826D3">
        <w:t xml:space="preserve"> ВКонтакте. Библиотека обеспечивает высокий уровень абстракции и инкапсуляции, что позволяет разработчикам легко и эффективно осуществлять различные операции, такие как отправка сообщений, получение информации о пользователях, работа с группами и многое другое.</w:t>
      </w:r>
    </w:p>
    <w:p w14:paraId="06740DAE" w14:textId="77777777" w:rsidR="00C405BB" w:rsidRPr="008826D3" w:rsidRDefault="00C405BB" w:rsidP="00C405BB"/>
    <w:p w14:paraId="2D3D87A1" w14:textId="77777777" w:rsidR="00C405BB" w:rsidRPr="008826D3" w:rsidRDefault="00C405BB" w:rsidP="00C405BB">
      <w:r w:rsidRPr="008826D3">
        <w:t xml:space="preserve">Кроме того,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активно поддерживается сообществом разработчиков и обновляется с учетом изменений в </w:t>
      </w:r>
      <w:r w:rsidRPr="00C405BB">
        <w:rPr>
          <w:lang w:val="en-US"/>
        </w:rPr>
        <w:t>API</w:t>
      </w:r>
      <w:r w:rsidRPr="008826D3">
        <w:t xml:space="preserve"> ВКонтакте. Это позволяет быть уверенным в том, что библиотека будет соответствовать текущим требованиям и функциональности социальной сети.</w:t>
      </w:r>
    </w:p>
    <w:p w14:paraId="2C8906E7" w14:textId="77777777" w:rsidR="00C405BB" w:rsidRPr="008826D3" w:rsidRDefault="00C405BB" w:rsidP="00C405BB"/>
    <w:p w14:paraId="1FDA9679" w14:textId="77777777" w:rsidR="00C405BB" w:rsidRPr="008826D3" w:rsidRDefault="00C405BB" w:rsidP="00C405BB">
      <w:r w:rsidRPr="008826D3">
        <w:t xml:space="preserve">Еще одним преимуществом выбора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является его распространенность и популярность среди разработчиков. Существует множество документации, учебных материалов и сообществ, где можно получить поддержку и помощь в случае возникновения проблем или вопросов.</w:t>
      </w:r>
    </w:p>
    <w:p w14:paraId="5D081F06" w14:textId="77777777" w:rsidR="00C405BB" w:rsidRPr="008826D3" w:rsidRDefault="00C405BB" w:rsidP="00C405BB"/>
    <w:p w14:paraId="57F30DDF" w14:textId="64EFD4C5" w:rsidR="00C405BB" w:rsidRPr="00CF10E1" w:rsidRDefault="00C405BB" w:rsidP="00C405BB">
      <w:r w:rsidRPr="008826D3">
        <w:t xml:space="preserve">В результате, выбор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разработки программного комплекса "Фабрика новостей" был обусловлен его удобством, поддержкой, совместимостью и широкими возможностями для работы с </w:t>
      </w:r>
      <w:r w:rsidRPr="00C405BB">
        <w:rPr>
          <w:lang w:val="en-US"/>
        </w:rPr>
        <w:t>API</w:t>
      </w:r>
      <w:r w:rsidRPr="008826D3">
        <w:t xml:space="preserve"> ВКонтакте. Это позволило эффективно реализовать функциональность Виртуального Интерактивного Агента и обеспечить комфортное взаимодействие с социальной сетью </w:t>
      </w:r>
      <w:r w:rsidRPr="00CF10E1">
        <w:t>ВКонтакте в</w:t>
      </w:r>
      <w:r w:rsidR="008826D3">
        <w:t xml:space="preserve"> рамка </w:t>
      </w:r>
      <w:r w:rsidR="00F67E6C">
        <w:t>программного</w:t>
      </w:r>
      <w:r w:rsidR="008826D3">
        <w:t xml:space="preserve"> комплекса</w:t>
      </w:r>
      <w:r w:rsidRPr="00CF10E1">
        <w:t>.</w:t>
      </w:r>
    </w:p>
    <w:p w14:paraId="5FC282A6" w14:textId="441B0886" w:rsidR="00F67E6C" w:rsidRPr="00CF10E1" w:rsidRDefault="00F67E6C" w:rsidP="00C405BB"/>
    <w:p w14:paraId="5C22DDEF" w14:textId="6C4B76CA" w:rsidR="00F67E6C" w:rsidRDefault="00F67E6C" w:rsidP="001C339C">
      <w:pPr>
        <w:pStyle w:val="1"/>
      </w:pPr>
      <w:bookmarkStart w:id="14" w:name="_Toc138148719"/>
      <w:r w:rsidRPr="00CF10E1">
        <w:t xml:space="preserve">2.3.6 </w:t>
      </w:r>
      <w:proofErr w:type="spellStart"/>
      <w:r>
        <w:rPr>
          <w:lang w:val="en-US"/>
        </w:rPr>
        <w:t>FuzzySharp</w:t>
      </w:r>
      <w:bookmarkEnd w:id="14"/>
      <w:proofErr w:type="spellEnd"/>
    </w:p>
    <w:p w14:paraId="21F8C845" w14:textId="77777777" w:rsidR="00E23448" w:rsidRDefault="00E23448" w:rsidP="00E23448"/>
    <w:p w14:paraId="26190C0F" w14:textId="7618FBBE" w:rsidR="00E23448" w:rsidRDefault="00E23448" w:rsidP="00E23448">
      <w:proofErr w:type="spellStart"/>
      <w:r>
        <w:t>FuzzySharp</w:t>
      </w:r>
      <w:proofErr w:type="spellEnd"/>
      <w:r>
        <w:t xml:space="preserve"> был использован в процессе разработки с целью реализации нечеткого сравнения и поиска текстовых данных. Он предоставил функциональность и алгоритмы, которые позволили сравнивать и оценивать схожесть между строками текста на основе различных метрик и показателей. Использование </w:t>
      </w:r>
      <w:proofErr w:type="spellStart"/>
      <w:r>
        <w:t>FuzzySharp</w:t>
      </w:r>
      <w:proofErr w:type="spellEnd"/>
      <w:r>
        <w:t xml:space="preserve"> помогло решить задачи, связанные с распознаванием и классификацией текстовых данных, а также определением степени схожести между ними. Это обеспечило более гибкую и точную обработку текстовых элементов в проекте, улучшая точность поиска и анализа данных.</w:t>
      </w:r>
    </w:p>
    <w:p w14:paraId="377E9F9C" w14:textId="0FBDF99E" w:rsidR="005F2281" w:rsidRDefault="005F2281" w:rsidP="00E23448"/>
    <w:p w14:paraId="061DE2FE" w14:textId="7792602B" w:rsidR="005F2281" w:rsidRDefault="005F2281" w:rsidP="001C339C">
      <w:pPr>
        <w:pStyle w:val="1"/>
      </w:pPr>
      <w:bookmarkStart w:id="15" w:name="_Toc138148720"/>
      <w:r>
        <w:t xml:space="preserve">2.3.7. </w:t>
      </w:r>
      <w:proofErr w:type="spellStart"/>
      <w:r w:rsidRPr="005F2281">
        <w:t>Extended</w:t>
      </w:r>
      <w:proofErr w:type="spellEnd"/>
      <w:r w:rsidRPr="005F2281">
        <w:t xml:space="preserve"> WPF </w:t>
      </w:r>
      <w:proofErr w:type="spellStart"/>
      <w:r w:rsidRPr="005F2281">
        <w:t>Toolkit</w:t>
      </w:r>
      <w:bookmarkEnd w:id="15"/>
      <w:proofErr w:type="spellEnd"/>
    </w:p>
    <w:p w14:paraId="458046BC" w14:textId="6526708A" w:rsidR="005F2281" w:rsidRDefault="005F2281" w:rsidP="00E23448"/>
    <w:p w14:paraId="4C1F98BE" w14:textId="77777777" w:rsidR="002A7EDB" w:rsidRDefault="002A7EDB" w:rsidP="002A7EDB">
      <w:r>
        <w:t xml:space="preserve">В разработке программного комплекса "Фабрика новостей" я использовал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для расширения возможностей пользовательского интерфейса. Эта библиотека предоставляет дополнительные элементы управления, которые не входят в стандартный набор WPF, позволяя создавать более интерактивные и функциональные пользовательские интерфейсы.</w:t>
      </w:r>
    </w:p>
    <w:p w14:paraId="73337CD9" w14:textId="77777777" w:rsidR="002A7EDB" w:rsidRDefault="002A7EDB" w:rsidP="002A7EDB"/>
    <w:p w14:paraId="19498A25" w14:textId="3B06F43D" w:rsidR="002A7EDB" w:rsidRDefault="002A7EDB" w:rsidP="002A7EDB">
      <w:r>
        <w:t xml:space="preserve">Один из примеров использования элементов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в проекте был связан с созданием формы редактирования </w:t>
      </w:r>
      <w:r w:rsidR="00436D77">
        <w:t>проектов</w:t>
      </w:r>
      <w:r>
        <w:t xml:space="preserve"> </w:t>
      </w:r>
      <w:r w:rsidR="005977B8">
        <w:t>телевизорного</w:t>
      </w:r>
      <w:r>
        <w:t xml:space="preserve"> штаба. Для удобства пользователей и более эффективного взаимодействия с фабрикой новостей, было необходимо включить дополнительны</w:t>
      </w:r>
      <w:r w:rsidR="005977B8">
        <w:t>й</w:t>
      </w:r>
      <w:r>
        <w:t xml:space="preserve"> функциональны</w:t>
      </w:r>
      <w:r w:rsidR="005977B8">
        <w:t>й</w:t>
      </w:r>
      <w:r>
        <w:t xml:space="preserve"> элемент</w:t>
      </w:r>
      <w:r w:rsidR="005977B8">
        <w:t xml:space="preserve"> – </w:t>
      </w:r>
      <w:proofErr w:type="spellStart"/>
      <w:r w:rsidR="005977B8">
        <w:rPr>
          <w:lang w:val="en-US"/>
        </w:rPr>
        <w:t>DateTimePicker</w:t>
      </w:r>
      <w:proofErr w:type="spellEnd"/>
      <w:r w:rsidR="005977B8">
        <w:t>, который позволяет выбрать на календаре конкретную дату и время.</w:t>
      </w:r>
    </w:p>
    <w:p w14:paraId="65791A98" w14:textId="71FE379F" w:rsidR="005977B8" w:rsidRDefault="005977B8" w:rsidP="002A7EDB"/>
    <w:p w14:paraId="0330B004" w14:textId="3B2139A4" w:rsidR="002A7EDB" w:rsidRDefault="005977B8" w:rsidP="002A7EDB">
      <w:r>
        <w:rPr>
          <w:noProof/>
        </w:rPr>
        <w:drawing>
          <wp:inline distT="0" distB="0" distL="0" distR="0" wp14:anchorId="484CC8A4" wp14:editId="7BEF5D4B">
            <wp:extent cx="5934710" cy="390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2B0" w14:textId="0C220412" w:rsidR="00436D77" w:rsidRPr="00CF10E1" w:rsidRDefault="00686829" w:rsidP="004D6F6D">
      <w:pPr>
        <w:jc w:val="center"/>
      </w:pPr>
      <w:r>
        <w:t>Рис</w:t>
      </w:r>
      <w:r w:rsidR="004D6F6D" w:rsidRPr="00CF10E1">
        <w:t>.</w:t>
      </w:r>
      <w:r>
        <w:t xml:space="preserve"> </w:t>
      </w:r>
      <w:r w:rsidRPr="00CF10E1">
        <w:t>{</w:t>
      </w:r>
      <w:r>
        <w:rPr>
          <w:lang w:val="en-US"/>
        </w:rPr>
        <w:t>N</w:t>
      </w:r>
      <w:r w:rsidRPr="00CF10E1">
        <w:t>}</w:t>
      </w:r>
    </w:p>
    <w:p w14:paraId="5118369C" w14:textId="77777777" w:rsidR="00686829" w:rsidRDefault="00686829" w:rsidP="002A7EDB"/>
    <w:p w14:paraId="0EB83A99" w14:textId="7108ED99" w:rsidR="005F2281" w:rsidRDefault="002A7EDB" w:rsidP="002A7EDB">
      <w:r>
        <w:t xml:space="preserve">Благодаря использованию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>, удалось значительно расширить возможности пользовательского интерфейса и создать более удобное и функциональное окружение для работы с фабрикой новостей.</w:t>
      </w:r>
    </w:p>
    <w:p w14:paraId="7E900475" w14:textId="760802B3" w:rsidR="00083578" w:rsidRDefault="00083578" w:rsidP="002A7EDB"/>
    <w:p w14:paraId="2C5C7328" w14:textId="3624F581" w:rsidR="00083578" w:rsidRDefault="00083578" w:rsidP="001C339C">
      <w:pPr>
        <w:pStyle w:val="1"/>
      </w:pPr>
      <w:bookmarkStart w:id="16" w:name="_Toc138148721"/>
      <w:r>
        <w:t xml:space="preserve">2.4 </w:t>
      </w:r>
      <w:r w:rsidRPr="00083578">
        <w:t>Организация хранения информации в базе данных</w:t>
      </w:r>
      <w:bookmarkEnd w:id="16"/>
    </w:p>
    <w:p w14:paraId="42EB1CF8" w14:textId="295DC8D4" w:rsidR="00083578" w:rsidRDefault="00083578" w:rsidP="00A32B19">
      <w:pPr>
        <w:pStyle w:val="1"/>
      </w:pPr>
      <w:bookmarkStart w:id="17" w:name="_Toc138148722"/>
      <w:r>
        <w:t xml:space="preserve">2.4.1. </w:t>
      </w:r>
      <w:r w:rsidRPr="00083578">
        <w:t>Концептуальная модель базы данных</w:t>
      </w:r>
      <w:bookmarkEnd w:id="17"/>
    </w:p>
    <w:p w14:paraId="2E272126" w14:textId="77777777" w:rsidR="00083578" w:rsidRDefault="00083578" w:rsidP="00083578">
      <w:pPr>
        <w:pStyle w:val="a6"/>
      </w:pPr>
      <w:r w:rsidRPr="00AD735A">
        <w:lastRenderedPageBreak/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>
        <w:t>, использующий использует формат документов BSON (</w:t>
      </w:r>
      <w:proofErr w:type="spellStart"/>
      <w:r>
        <w:t>Binary</w:t>
      </w:r>
      <w:proofErr w:type="spellEnd"/>
      <w:r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2E2F8ABE" w14:textId="5F4D37AB" w:rsidR="00083578" w:rsidRDefault="00083578" w:rsidP="00083578">
      <w:pPr>
        <w:pStyle w:val="a6"/>
      </w:pPr>
      <w:r>
        <w:t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данных.</w:t>
      </w:r>
    </w:p>
    <w:p w14:paraId="305D7629" w14:textId="447F9E46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6"/>
        <w:gridCol w:w="4719"/>
      </w:tblGrid>
      <w:tr w:rsidR="00083578" w14:paraId="18339494" w14:textId="77777777" w:rsidTr="00686829">
        <w:tc>
          <w:tcPr>
            <w:tcW w:w="4626" w:type="dxa"/>
            <w:shd w:val="clear" w:color="auto" w:fill="F2F2F2"/>
          </w:tcPr>
          <w:p w14:paraId="70EA6FFD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Сущности</w:t>
            </w:r>
          </w:p>
        </w:tc>
        <w:tc>
          <w:tcPr>
            <w:tcW w:w="4719" w:type="dxa"/>
            <w:shd w:val="clear" w:color="auto" w:fill="F2F2F2"/>
          </w:tcPr>
          <w:p w14:paraId="6CD73C5C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Атрибуты сущностей</w:t>
            </w:r>
          </w:p>
        </w:tc>
      </w:tr>
      <w:tr w:rsidR="00083578" w14:paraId="11911EC4" w14:textId="77777777" w:rsidTr="00686829">
        <w:tc>
          <w:tcPr>
            <w:tcW w:w="4626" w:type="dxa"/>
            <w:shd w:val="clear" w:color="auto" w:fill="auto"/>
          </w:tcPr>
          <w:p w14:paraId="0DD7AEB0" w14:textId="77777777" w:rsidR="00083578" w:rsidRPr="00E96346" w:rsidRDefault="00083578" w:rsidP="003D209A">
            <w:r w:rsidRPr="00E96346">
              <w:t>Съёмка</w:t>
            </w:r>
          </w:p>
        </w:tc>
        <w:tc>
          <w:tcPr>
            <w:tcW w:w="4719" w:type="dxa"/>
            <w:shd w:val="clear" w:color="auto" w:fill="auto"/>
          </w:tcPr>
          <w:p w14:paraId="26553CE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F0E2EC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Адрес</w:t>
            </w:r>
          </w:p>
          <w:p w14:paraId="4E255F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Время съёмки</w:t>
            </w:r>
          </w:p>
          <w:p w14:paraId="0AC828D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на съёмке</w:t>
            </w:r>
          </w:p>
          <w:p w14:paraId="3BD2659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3C2C3D51" w14:textId="77777777" w:rsidTr="00686829">
        <w:tc>
          <w:tcPr>
            <w:tcW w:w="4626" w:type="dxa"/>
            <w:shd w:val="clear" w:color="auto" w:fill="auto"/>
          </w:tcPr>
          <w:p w14:paraId="0755F9CE" w14:textId="77777777" w:rsidR="00083578" w:rsidRPr="00E96346" w:rsidRDefault="00083578" w:rsidP="003D209A">
            <w:r w:rsidRPr="00E96346">
              <w:t>Материал</w:t>
            </w:r>
          </w:p>
        </w:tc>
        <w:tc>
          <w:tcPr>
            <w:tcW w:w="4719" w:type="dxa"/>
            <w:shd w:val="clear" w:color="auto" w:fill="auto"/>
          </w:tcPr>
          <w:p w14:paraId="085D1AF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76DF77D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материалу в файловой системе</w:t>
            </w:r>
          </w:p>
          <w:p w14:paraId="7605BA0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материала</w:t>
            </w:r>
          </w:p>
          <w:p w14:paraId="54BEF55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  <w:p w14:paraId="3CD7C1A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ответственных за материал</w:t>
            </w:r>
          </w:p>
        </w:tc>
      </w:tr>
      <w:tr w:rsidR="00083578" w14:paraId="75698DB9" w14:textId="77777777" w:rsidTr="00686829">
        <w:tc>
          <w:tcPr>
            <w:tcW w:w="4626" w:type="dxa"/>
            <w:shd w:val="clear" w:color="auto" w:fill="auto"/>
          </w:tcPr>
          <w:p w14:paraId="0839219F" w14:textId="77777777" w:rsidR="00083578" w:rsidRPr="00E96346" w:rsidRDefault="00083578" w:rsidP="003D209A">
            <w:r w:rsidRPr="00E96346">
              <w:t>Проект</w:t>
            </w:r>
          </w:p>
        </w:tc>
        <w:tc>
          <w:tcPr>
            <w:tcW w:w="4719" w:type="dxa"/>
            <w:shd w:val="clear" w:color="auto" w:fill="auto"/>
          </w:tcPr>
          <w:p w14:paraId="12CB9865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7A2270C" w14:textId="77777777" w:rsidR="00083578" w:rsidRPr="00E96346" w:rsidRDefault="00083578" w:rsidP="003D209A">
            <w:pPr>
              <w:ind w:left="35"/>
              <w:jc w:val="both"/>
            </w:pPr>
            <w:r w:rsidRPr="00E96346">
              <w:t xml:space="preserve">Использованные материалы </w:t>
            </w:r>
          </w:p>
          <w:p w14:paraId="12C0AE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проекту в файловой системе</w:t>
            </w:r>
          </w:p>
          <w:p w14:paraId="04EDBF5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Срок сдачи проекта</w:t>
            </w:r>
          </w:p>
          <w:p w14:paraId="2FD21DC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проекта</w:t>
            </w:r>
          </w:p>
          <w:p w14:paraId="2ACC7B5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в проект</w:t>
            </w:r>
            <w:r>
              <w:t>е</w:t>
            </w:r>
          </w:p>
          <w:p w14:paraId="01A36BC1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450BEC8C" w14:textId="77777777" w:rsidTr="00686829">
        <w:tc>
          <w:tcPr>
            <w:tcW w:w="4626" w:type="dxa"/>
            <w:shd w:val="clear" w:color="auto" w:fill="auto"/>
          </w:tcPr>
          <w:p w14:paraId="6D6EDE67" w14:textId="77777777" w:rsidR="00083578" w:rsidRPr="00E96346" w:rsidRDefault="00083578" w:rsidP="003D209A">
            <w:r w:rsidRPr="00E96346">
              <w:t>Работник</w:t>
            </w:r>
          </w:p>
        </w:tc>
        <w:tc>
          <w:tcPr>
            <w:tcW w:w="4719" w:type="dxa"/>
            <w:shd w:val="clear" w:color="auto" w:fill="auto"/>
          </w:tcPr>
          <w:p w14:paraId="515705E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Имя, Фамилия</w:t>
            </w:r>
          </w:p>
          <w:p w14:paraId="1289A1A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Должность</w:t>
            </w:r>
          </w:p>
        </w:tc>
      </w:tr>
      <w:tr w:rsidR="00083578" w14:paraId="7106BE88" w14:textId="77777777" w:rsidTr="00686829">
        <w:tc>
          <w:tcPr>
            <w:tcW w:w="4626" w:type="dxa"/>
            <w:shd w:val="clear" w:color="auto" w:fill="auto"/>
          </w:tcPr>
          <w:p w14:paraId="757E7F03" w14:textId="77777777" w:rsidR="00083578" w:rsidRPr="00E96346" w:rsidRDefault="00083578" w:rsidP="003D209A">
            <w:r w:rsidRPr="00E96346">
              <w:t>Метка (Тег)</w:t>
            </w:r>
          </w:p>
        </w:tc>
        <w:tc>
          <w:tcPr>
            <w:tcW w:w="4719" w:type="dxa"/>
            <w:shd w:val="clear" w:color="auto" w:fill="auto"/>
          </w:tcPr>
          <w:p w14:paraId="10DB9339" w14:textId="77777777" w:rsidR="00083578" w:rsidRPr="00E96346" w:rsidRDefault="00083578" w:rsidP="003D209A">
            <w:r w:rsidRPr="00E96346">
              <w:t>Название, описание</w:t>
            </w:r>
          </w:p>
          <w:p w14:paraId="52ABB25F" w14:textId="77777777" w:rsidR="00083578" w:rsidRPr="00E96346" w:rsidRDefault="00083578" w:rsidP="003D209A">
            <w:r w:rsidRPr="00E96346">
              <w:t>Тег-родитель</w:t>
            </w:r>
          </w:p>
          <w:p w14:paraId="1FE6B6FD" w14:textId="77777777" w:rsidR="00083578" w:rsidRPr="00F86833" w:rsidRDefault="00083578" w:rsidP="003D209A">
            <w:r w:rsidRPr="00E96346">
              <w:t>Цвет</w:t>
            </w:r>
          </w:p>
        </w:tc>
      </w:tr>
    </w:tbl>
    <w:p w14:paraId="47356AFA" w14:textId="67ADD2ED" w:rsidR="00686829" w:rsidRPr="00E53F29" w:rsidRDefault="00686829" w:rsidP="00A32B19">
      <w:pPr>
        <w:pStyle w:val="1"/>
      </w:pPr>
      <w:bookmarkStart w:id="18" w:name="_Toc129872623"/>
      <w:bookmarkStart w:id="19" w:name="_Toc138148723"/>
      <w:r>
        <w:t>2.4.2.  Логическая модель базы данных</w:t>
      </w:r>
      <w:bookmarkEnd w:id="18"/>
      <w:bookmarkEnd w:id="19"/>
      <w:r>
        <w:t xml:space="preserve"> </w:t>
      </w:r>
    </w:p>
    <w:p w14:paraId="6755DD26" w14:textId="77777777" w:rsidR="00686829" w:rsidRPr="009D1594" w:rsidRDefault="00686829" w:rsidP="00686829">
      <w:pPr>
        <w:pStyle w:val="a6"/>
      </w:pPr>
      <w:r w:rsidRPr="00924382">
        <w:lastRenderedPageBreak/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ссылки на документы.</w:t>
      </w:r>
    </w:p>
    <w:p w14:paraId="6411DCF5" w14:textId="77777777" w:rsidR="00686829" w:rsidRDefault="00686829" w:rsidP="00686829">
      <w:pPr>
        <w:pStyle w:val="a6"/>
      </w:pPr>
      <w:r w:rsidRPr="009D1594">
        <w:t xml:space="preserve">В </w:t>
      </w:r>
      <w:r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1C56A143" w14:textId="30C741C1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416"/>
        <w:gridCol w:w="1402"/>
        <w:gridCol w:w="1993"/>
        <w:gridCol w:w="1892"/>
      </w:tblGrid>
      <w:tr w:rsidR="00686829" w14:paraId="5B518467" w14:textId="77777777" w:rsidTr="003D209A">
        <w:tc>
          <w:tcPr>
            <w:tcW w:w="3149" w:type="dxa"/>
            <w:shd w:val="clear" w:color="auto" w:fill="F2F2F2"/>
            <w:vAlign w:val="center"/>
          </w:tcPr>
          <w:p w14:paraId="42753D4A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26BD1155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Главный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3E4EAE5D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Дочерний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6B84005F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гл</w:t>
            </w:r>
            <w:r>
              <w:t>авного</w:t>
            </w:r>
            <w:r w:rsidRPr="0022771F">
              <w:t xml:space="preserve"> 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420F2D81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дочер</w:t>
            </w:r>
            <w:r>
              <w:t>него</w:t>
            </w:r>
            <w:r w:rsidRPr="0022771F">
              <w:t xml:space="preserve"> документа</w:t>
            </w:r>
          </w:p>
        </w:tc>
      </w:tr>
      <w:tr w:rsidR="00686829" w14:paraId="1DFE8208" w14:textId="77777777" w:rsidTr="003D209A">
        <w:tc>
          <w:tcPr>
            <w:tcW w:w="3149" w:type="dxa"/>
            <w:shd w:val="clear" w:color="auto" w:fill="auto"/>
          </w:tcPr>
          <w:p w14:paraId="61515BC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0939CA04" w14:textId="77777777" w:rsidR="00686829" w:rsidRPr="00F95E3C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0907B93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858806B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64346C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68A34FCC" w14:textId="77777777" w:rsidTr="003D209A">
        <w:tc>
          <w:tcPr>
            <w:tcW w:w="3149" w:type="dxa"/>
            <w:shd w:val="clear" w:color="auto" w:fill="auto"/>
          </w:tcPr>
          <w:p w14:paraId="47CF228E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706D7D8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337552A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6F0838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3F3522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13C2E950" w14:textId="77777777" w:rsidTr="003D209A">
        <w:tc>
          <w:tcPr>
            <w:tcW w:w="3149" w:type="dxa"/>
            <w:shd w:val="clear" w:color="auto" w:fill="auto"/>
          </w:tcPr>
          <w:p w14:paraId="5C3936B3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19F458F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E05600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F40FEA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3B75080F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546EF6EA" w14:textId="77777777" w:rsidTr="003D209A">
        <w:tc>
          <w:tcPr>
            <w:tcW w:w="3149" w:type="dxa"/>
            <w:shd w:val="clear" w:color="auto" w:fill="auto"/>
          </w:tcPr>
          <w:p w14:paraId="377D6EF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6215D4F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7A97D128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2D3FEC0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084EDC8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703E9C6" w14:textId="77777777" w:rsidTr="003D209A">
        <w:tc>
          <w:tcPr>
            <w:tcW w:w="3149" w:type="dxa"/>
            <w:shd w:val="clear" w:color="auto" w:fill="auto"/>
          </w:tcPr>
          <w:p w14:paraId="400360F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5CAC14D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50A9250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03FF112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B40FBA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561ADE0" w14:textId="77777777" w:rsidTr="003D209A">
        <w:tc>
          <w:tcPr>
            <w:tcW w:w="3149" w:type="dxa"/>
            <w:shd w:val="clear" w:color="auto" w:fill="auto"/>
          </w:tcPr>
          <w:p w14:paraId="2C2C272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34E79F7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4DCB7C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283EFB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A901AD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26127B7D" w14:textId="77777777" w:rsidTr="003D209A">
        <w:tc>
          <w:tcPr>
            <w:tcW w:w="3149" w:type="dxa"/>
            <w:shd w:val="clear" w:color="auto" w:fill="auto"/>
          </w:tcPr>
          <w:p w14:paraId="7F583E1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77520E4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21F9CC06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0714D82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45B40437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7E3881DC" w14:textId="77777777" w:rsidTr="003D209A">
        <w:trPr>
          <w:trHeight w:val="411"/>
        </w:trPr>
        <w:tc>
          <w:tcPr>
            <w:tcW w:w="3149" w:type="dxa"/>
            <w:shd w:val="clear" w:color="auto" w:fill="auto"/>
          </w:tcPr>
          <w:p w14:paraId="2E182528" w14:textId="77777777" w:rsidR="00686829" w:rsidRPr="0022771F" w:rsidRDefault="00686829" w:rsidP="003D209A">
            <w:pPr>
              <w:pStyle w:val="a6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6F563297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58DFBA7F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1A028CDB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t>«</w:t>
            </w: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6EE2648E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6F6C708F" w14:textId="5CF04A71" w:rsidR="00083578" w:rsidRDefault="00083578" w:rsidP="002A7EDB"/>
    <w:p w14:paraId="3FE4F19C" w14:textId="64B31E8D" w:rsidR="00192531" w:rsidRDefault="00192531" w:rsidP="00A32B19">
      <w:pPr>
        <w:pStyle w:val="1"/>
      </w:pPr>
      <w:bookmarkStart w:id="20" w:name="_Toc138148724"/>
      <w:r w:rsidRPr="00CF10E1">
        <w:t xml:space="preserve">3. </w:t>
      </w:r>
      <w:r>
        <w:t>Разработка и внедрение программного комплекса</w:t>
      </w:r>
      <w:bookmarkEnd w:id="20"/>
    </w:p>
    <w:p w14:paraId="46A7F538" w14:textId="6EC76482" w:rsidR="00F15753" w:rsidRDefault="00F15753" w:rsidP="00A32B19">
      <w:pPr>
        <w:pStyle w:val="1"/>
      </w:pPr>
      <w:bookmarkStart w:id="21" w:name="_Toc138148725"/>
      <w:r>
        <w:t>3.1 Разработка программного комплекса</w:t>
      </w:r>
      <w:bookmarkEnd w:id="21"/>
    </w:p>
    <w:p w14:paraId="7267C89C" w14:textId="5B2FAE59" w:rsidR="00F15753" w:rsidRDefault="00F15753" w:rsidP="00A32B19">
      <w:pPr>
        <w:pStyle w:val="1"/>
      </w:pPr>
      <w:bookmarkStart w:id="22" w:name="_Toc138148726"/>
      <w:r>
        <w:t>3.1.1. Разработка физической модели базы данных</w:t>
      </w:r>
      <w:bookmarkEnd w:id="22"/>
    </w:p>
    <w:p w14:paraId="292F5B0C" w14:textId="77777777" w:rsidR="00F15753" w:rsidRDefault="00F15753" w:rsidP="00F15753">
      <w:pPr>
        <w:pStyle w:val="a6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18C49BA7" w14:textId="77777777" w:rsidR="00F15753" w:rsidRDefault="00F15753" w:rsidP="00F15753">
      <w:pPr>
        <w:pStyle w:val="a6"/>
      </w:pPr>
      <w:r w:rsidRPr="00F6422D">
        <w:t xml:space="preserve">Физическая модель базы данных </w:t>
      </w:r>
      <w:r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994034D" w14:textId="1165E712" w:rsidR="00F15753" w:rsidRPr="00983C41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>. 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2"/>
        <w:gridCol w:w="4693"/>
      </w:tblGrid>
      <w:tr w:rsidR="00F15753" w14:paraId="3174E182" w14:textId="77777777" w:rsidTr="00C03E0A">
        <w:tc>
          <w:tcPr>
            <w:tcW w:w="5068" w:type="dxa"/>
            <w:shd w:val="clear" w:color="auto" w:fill="F2F2F2"/>
          </w:tcPr>
          <w:p w14:paraId="4E4F6C33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lastRenderedPageBreak/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57F6C874" w14:textId="77777777" w:rsidR="00F15753" w:rsidRPr="0022771F" w:rsidRDefault="00F15753" w:rsidP="00C03E0A">
            <w:pPr>
              <w:pStyle w:val="a6"/>
              <w:ind w:firstLine="0"/>
              <w:jc w:val="center"/>
              <w:rPr>
                <w:lang w:val="en-US"/>
              </w:rPr>
            </w:pPr>
            <w:r w:rsidRPr="0022771F">
              <w:t>Индексы</w:t>
            </w:r>
          </w:p>
        </w:tc>
      </w:tr>
      <w:tr w:rsidR="00F15753" w14:paraId="5E9C70CF" w14:textId="77777777" w:rsidTr="00C03E0A">
        <w:tc>
          <w:tcPr>
            <w:tcW w:w="5068" w:type="dxa"/>
            <w:shd w:val="clear" w:color="auto" w:fill="auto"/>
          </w:tcPr>
          <w:p w14:paraId="6BFC0A1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3F1D358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113376AA" w14:textId="77777777" w:rsidTr="00C03E0A">
        <w:tc>
          <w:tcPr>
            <w:tcW w:w="5068" w:type="dxa"/>
            <w:shd w:val="clear" w:color="auto" w:fill="auto"/>
          </w:tcPr>
          <w:p w14:paraId="32A0A87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86AB87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474252B2" w14:textId="77777777" w:rsidTr="00C03E0A">
        <w:tc>
          <w:tcPr>
            <w:tcW w:w="5068" w:type="dxa"/>
            <w:shd w:val="clear" w:color="auto" w:fill="auto"/>
          </w:tcPr>
          <w:p w14:paraId="7E5C0B8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2C334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77CC1794" w14:textId="77777777" w:rsidTr="00C03E0A">
        <w:tc>
          <w:tcPr>
            <w:tcW w:w="5068" w:type="dxa"/>
            <w:shd w:val="clear" w:color="auto" w:fill="auto"/>
          </w:tcPr>
          <w:p w14:paraId="566B54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6E8ECFF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6027467B" w14:textId="77777777" w:rsidTr="00C03E0A">
        <w:tc>
          <w:tcPr>
            <w:tcW w:w="5068" w:type="dxa"/>
            <w:shd w:val="clear" w:color="auto" w:fill="auto"/>
          </w:tcPr>
          <w:p w14:paraId="6BB190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15FFD6E9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12E46C9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5DC7C428" w14:textId="77777777" w:rsidR="00F15753" w:rsidRDefault="00F15753" w:rsidP="00F15753">
      <w:pPr>
        <w:pStyle w:val="a6"/>
      </w:pPr>
    </w:p>
    <w:p w14:paraId="53BD2CD0" w14:textId="76DB122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711E808" w14:textId="77777777" w:rsidTr="00C03E0A">
        <w:tc>
          <w:tcPr>
            <w:tcW w:w="1772" w:type="dxa"/>
            <w:shd w:val="clear" w:color="auto" w:fill="F2F2F2"/>
            <w:vAlign w:val="bottom"/>
          </w:tcPr>
          <w:p w14:paraId="1B6D123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25F811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4E9594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D8762A2" w14:textId="77777777" w:rsidTr="00C03E0A">
        <w:tc>
          <w:tcPr>
            <w:tcW w:w="1772" w:type="dxa"/>
            <w:shd w:val="clear" w:color="auto" w:fill="auto"/>
            <w:vAlign w:val="center"/>
          </w:tcPr>
          <w:p w14:paraId="34FF577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2CA706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B46FDE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Идентификатор съёмки</w:t>
            </w:r>
          </w:p>
        </w:tc>
      </w:tr>
      <w:tr w:rsidR="00F15753" w:rsidRPr="0022771F" w14:paraId="02C3230D" w14:textId="77777777" w:rsidTr="00C03E0A">
        <w:tc>
          <w:tcPr>
            <w:tcW w:w="1772" w:type="dxa"/>
            <w:shd w:val="clear" w:color="auto" w:fill="auto"/>
            <w:vAlign w:val="center"/>
          </w:tcPr>
          <w:p w14:paraId="6DDFA0E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2D16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7C384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съёмки</w:t>
            </w:r>
          </w:p>
        </w:tc>
      </w:tr>
      <w:tr w:rsidR="00F15753" w:rsidRPr="0022771F" w14:paraId="5095BDA3" w14:textId="77777777" w:rsidTr="00C03E0A">
        <w:tc>
          <w:tcPr>
            <w:tcW w:w="1772" w:type="dxa"/>
            <w:shd w:val="clear" w:color="auto" w:fill="auto"/>
            <w:vAlign w:val="center"/>
          </w:tcPr>
          <w:p w14:paraId="13245D0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127F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0A42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съёмки</w:t>
            </w:r>
          </w:p>
        </w:tc>
      </w:tr>
      <w:tr w:rsidR="00F15753" w:rsidRPr="0022771F" w14:paraId="32F320C2" w14:textId="77777777" w:rsidTr="00C03E0A">
        <w:tc>
          <w:tcPr>
            <w:tcW w:w="1772" w:type="dxa"/>
            <w:shd w:val="clear" w:color="auto" w:fill="auto"/>
            <w:vAlign w:val="center"/>
          </w:tcPr>
          <w:p w14:paraId="1B98F7C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56662D7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E9F8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47DEC3A2" w14:textId="77777777" w:rsidTr="00C03E0A">
        <w:tc>
          <w:tcPr>
            <w:tcW w:w="1772" w:type="dxa"/>
            <w:shd w:val="clear" w:color="auto" w:fill="auto"/>
            <w:vAlign w:val="center"/>
          </w:tcPr>
          <w:p w14:paraId="343C932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5655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56D298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22771F" w14:paraId="2247270E" w14:textId="77777777" w:rsidTr="00C03E0A">
        <w:tc>
          <w:tcPr>
            <w:tcW w:w="1772" w:type="dxa"/>
            <w:shd w:val="clear" w:color="auto" w:fill="auto"/>
            <w:vAlign w:val="center"/>
          </w:tcPr>
          <w:p w14:paraId="4804026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CDD207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A33DA3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съёмки</w:t>
            </w:r>
          </w:p>
        </w:tc>
      </w:tr>
      <w:tr w:rsidR="00F15753" w:rsidRPr="0022771F" w14:paraId="1AF4B5EF" w14:textId="77777777" w:rsidTr="00C03E0A">
        <w:tc>
          <w:tcPr>
            <w:tcW w:w="1772" w:type="dxa"/>
            <w:shd w:val="clear" w:color="auto" w:fill="auto"/>
            <w:vAlign w:val="center"/>
          </w:tcPr>
          <w:p w14:paraId="1EB20AF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F5B9F7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9025E9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Время съёмки</w:t>
            </w:r>
          </w:p>
        </w:tc>
      </w:tr>
      <w:tr w:rsidR="00F15753" w:rsidRPr="0022771F" w14:paraId="12CADF4E" w14:textId="77777777" w:rsidTr="00C03E0A">
        <w:tc>
          <w:tcPr>
            <w:tcW w:w="1772" w:type="dxa"/>
            <w:shd w:val="clear" w:color="auto" w:fill="auto"/>
            <w:vAlign w:val="center"/>
          </w:tcPr>
          <w:p w14:paraId="38F43FD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D4196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279D5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Адрес съёмки</w:t>
            </w:r>
          </w:p>
        </w:tc>
      </w:tr>
    </w:tbl>
    <w:p w14:paraId="0BE573A1" w14:textId="77777777" w:rsidR="00F15753" w:rsidRDefault="00F15753" w:rsidP="00F15753">
      <w:pPr>
        <w:pStyle w:val="a6"/>
        <w:rPr>
          <w:lang w:val="en-US"/>
        </w:rPr>
      </w:pPr>
    </w:p>
    <w:p w14:paraId="7C91951E" w14:textId="56525A14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 w:rsidRPr="009A56BA">
        <w:t>.</w:t>
      </w:r>
      <w:r>
        <w:t xml:space="preserve"> 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5EE7483" w14:textId="77777777" w:rsidTr="00C03E0A">
        <w:tc>
          <w:tcPr>
            <w:tcW w:w="1772" w:type="dxa"/>
            <w:shd w:val="clear" w:color="auto" w:fill="F2F2F2"/>
            <w:vAlign w:val="bottom"/>
          </w:tcPr>
          <w:p w14:paraId="7812917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7B64505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526ACAA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BF5B7CF" w14:textId="77777777" w:rsidTr="00C03E0A">
        <w:tc>
          <w:tcPr>
            <w:tcW w:w="1772" w:type="dxa"/>
            <w:shd w:val="clear" w:color="auto" w:fill="auto"/>
            <w:vAlign w:val="center"/>
          </w:tcPr>
          <w:p w14:paraId="07F8B6BC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B870869" w14:textId="77777777" w:rsidR="00F15753" w:rsidRPr="009A56BA" w:rsidRDefault="00F15753" w:rsidP="00C03E0A">
            <w:pPr>
              <w:pStyle w:val="a6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65A943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материала</w:t>
            </w:r>
          </w:p>
        </w:tc>
      </w:tr>
      <w:tr w:rsidR="00F15753" w:rsidRPr="0022771F" w14:paraId="3F934684" w14:textId="77777777" w:rsidTr="00C03E0A">
        <w:tc>
          <w:tcPr>
            <w:tcW w:w="1772" w:type="dxa"/>
            <w:shd w:val="clear" w:color="auto" w:fill="auto"/>
            <w:vAlign w:val="center"/>
          </w:tcPr>
          <w:p w14:paraId="2C995D4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9B9DB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FF6A0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материала</w:t>
            </w:r>
          </w:p>
        </w:tc>
      </w:tr>
      <w:tr w:rsidR="00F15753" w:rsidRPr="0022771F" w14:paraId="133C0220" w14:textId="77777777" w:rsidTr="00C03E0A">
        <w:tc>
          <w:tcPr>
            <w:tcW w:w="1772" w:type="dxa"/>
            <w:shd w:val="clear" w:color="auto" w:fill="auto"/>
            <w:vAlign w:val="center"/>
          </w:tcPr>
          <w:p w14:paraId="100503C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B6FC51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E9A3C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материала</w:t>
            </w:r>
          </w:p>
        </w:tc>
      </w:tr>
      <w:tr w:rsidR="00F15753" w:rsidRPr="0022771F" w14:paraId="38EE18D3" w14:textId="77777777" w:rsidTr="00C03E0A">
        <w:tc>
          <w:tcPr>
            <w:tcW w:w="1772" w:type="dxa"/>
            <w:shd w:val="clear" w:color="auto" w:fill="auto"/>
            <w:vAlign w:val="center"/>
          </w:tcPr>
          <w:p w14:paraId="002A45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0B4D6E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4A56A5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3153084B" w14:textId="77777777" w:rsidTr="00C03E0A">
        <w:tc>
          <w:tcPr>
            <w:tcW w:w="1772" w:type="dxa"/>
            <w:shd w:val="clear" w:color="auto" w:fill="auto"/>
            <w:vAlign w:val="center"/>
          </w:tcPr>
          <w:p w14:paraId="213B227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4A69BA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AD4C4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7D9067DB" w14:textId="77777777" w:rsidTr="00C03E0A">
        <w:tc>
          <w:tcPr>
            <w:tcW w:w="1772" w:type="dxa"/>
            <w:shd w:val="clear" w:color="auto" w:fill="auto"/>
            <w:vAlign w:val="center"/>
          </w:tcPr>
          <w:p w14:paraId="5972054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4255E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9E76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F15753" w:rsidRPr="007B28B5" w14:paraId="21A3C89D" w14:textId="77777777" w:rsidTr="00C03E0A">
        <w:tc>
          <w:tcPr>
            <w:tcW w:w="1772" w:type="dxa"/>
            <w:shd w:val="clear" w:color="auto" w:fill="auto"/>
            <w:vAlign w:val="center"/>
          </w:tcPr>
          <w:p w14:paraId="27ED3D4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354F5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64D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F15753" w:rsidRPr="0022771F" w14:paraId="7989E15F" w14:textId="77777777" w:rsidTr="00C03E0A">
        <w:tc>
          <w:tcPr>
            <w:tcW w:w="1772" w:type="dxa"/>
            <w:shd w:val="clear" w:color="auto" w:fill="auto"/>
            <w:vAlign w:val="center"/>
          </w:tcPr>
          <w:p w14:paraId="2353E2F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436CC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54F9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материала</w:t>
            </w:r>
          </w:p>
        </w:tc>
      </w:tr>
    </w:tbl>
    <w:p w14:paraId="3997FCDD" w14:textId="77777777" w:rsidR="00F15753" w:rsidRDefault="00F15753" w:rsidP="00F15753">
      <w:pPr>
        <w:pStyle w:val="a6"/>
        <w:rPr>
          <w:lang w:val="en-US"/>
        </w:rPr>
      </w:pPr>
    </w:p>
    <w:p w14:paraId="16CC6DCC" w14:textId="77777777" w:rsidR="00F15753" w:rsidRDefault="00F15753" w:rsidP="00F15753">
      <w:pPr>
        <w:pStyle w:val="a6"/>
        <w:rPr>
          <w:lang w:val="en-US"/>
        </w:rPr>
      </w:pPr>
    </w:p>
    <w:p w14:paraId="3B9CF7D6" w14:textId="77777777" w:rsidR="00F15753" w:rsidRDefault="00F15753" w:rsidP="00F15753">
      <w:pPr>
        <w:pStyle w:val="a6"/>
        <w:rPr>
          <w:lang w:val="en-US"/>
        </w:rPr>
      </w:pPr>
    </w:p>
    <w:p w14:paraId="0FDCA696" w14:textId="77777777" w:rsidR="00F15753" w:rsidRDefault="00F15753" w:rsidP="00F15753">
      <w:pPr>
        <w:pStyle w:val="a6"/>
        <w:rPr>
          <w:lang w:val="en-US"/>
        </w:rPr>
      </w:pPr>
    </w:p>
    <w:p w14:paraId="1EEF73CE" w14:textId="068A554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Persons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253D98F3" w14:textId="77777777" w:rsidTr="00C03E0A">
        <w:tc>
          <w:tcPr>
            <w:tcW w:w="1772" w:type="dxa"/>
            <w:shd w:val="clear" w:color="auto" w:fill="F2F2F2"/>
            <w:vAlign w:val="bottom"/>
          </w:tcPr>
          <w:p w14:paraId="633A58DC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06FE482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F9E415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3B83C3D6" w14:textId="77777777" w:rsidTr="00C03E0A">
        <w:tc>
          <w:tcPr>
            <w:tcW w:w="1772" w:type="dxa"/>
            <w:shd w:val="clear" w:color="auto" w:fill="auto"/>
            <w:vAlign w:val="center"/>
          </w:tcPr>
          <w:p w14:paraId="47215CF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F7925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5B713E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сотрудника</w:t>
            </w:r>
          </w:p>
        </w:tc>
      </w:tr>
      <w:tr w:rsidR="00F15753" w:rsidRPr="0022771F" w14:paraId="68839DDB" w14:textId="77777777" w:rsidTr="00C03E0A">
        <w:tc>
          <w:tcPr>
            <w:tcW w:w="1772" w:type="dxa"/>
            <w:shd w:val="clear" w:color="auto" w:fill="auto"/>
            <w:vAlign w:val="center"/>
          </w:tcPr>
          <w:p w14:paraId="48FCBB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2B92B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4CE46E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Имя сотрудника</w:t>
            </w:r>
          </w:p>
        </w:tc>
      </w:tr>
      <w:tr w:rsidR="00F15753" w:rsidRPr="0022771F" w14:paraId="0495F9B5" w14:textId="77777777" w:rsidTr="00C03E0A">
        <w:tc>
          <w:tcPr>
            <w:tcW w:w="1772" w:type="dxa"/>
            <w:shd w:val="clear" w:color="auto" w:fill="auto"/>
            <w:vAlign w:val="center"/>
          </w:tcPr>
          <w:p w14:paraId="1C4BB76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FC7798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8F0A9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Фамилия сотрудника</w:t>
            </w:r>
          </w:p>
        </w:tc>
      </w:tr>
      <w:tr w:rsidR="00F15753" w:rsidRPr="0022771F" w14:paraId="4C4478C6" w14:textId="77777777" w:rsidTr="00C03E0A">
        <w:tc>
          <w:tcPr>
            <w:tcW w:w="1772" w:type="dxa"/>
            <w:shd w:val="clear" w:color="auto" w:fill="auto"/>
            <w:vAlign w:val="center"/>
          </w:tcPr>
          <w:p w14:paraId="089946B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B3B53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068C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F15753" w:rsidRPr="0022771F" w14:paraId="15B78407" w14:textId="77777777" w:rsidTr="00C03E0A">
        <w:tc>
          <w:tcPr>
            <w:tcW w:w="1772" w:type="dxa"/>
            <w:shd w:val="clear" w:color="auto" w:fill="auto"/>
            <w:vAlign w:val="center"/>
          </w:tcPr>
          <w:p w14:paraId="79DA105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DB257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CF533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Должность</w:t>
            </w:r>
          </w:p>
        </w:tc>
      </w:tr>
    </w:tbl>
    <w:p w14:paraId="3C50B285" w14:textId="77777777" w:rsidR="00F15753" w:rsidRPr="00983C41" w:rsidRDefault="00F15753" w:rsidP="00F15753">
      <w:pPr>
        <w:pStyle w:val="a6"/>
        <w:rPr>
          <w:lang w:val="en-US"/>
        </w:rPr>
      </w:pPr>
    </w:p>
    <w:p w14:paraId="7EDD7812" w14:textId="371EF891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5EF57965" w14:textId="77777777" w:rsidTr="00C03E0A">
        <w:tc>
          <w:tcPr>
            <w:tcW w:w="1772" w:type="dxa"/>
            <w:shd w:val="clear" w:color="auto" w:fill="F2F2F2"/>
            <w:vAlign w:val="bottom"/>
          </w:tcPr>
          <w:p w14:paraId="11544FF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A8D63B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D37564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748F9C4" w14:textId="77777777" w:rsidTr="00C03E0A">
        <w:tc>
          <w:tcPr>
            <w:tcW w:w="1772" w:type="dxa"/>
            <w:shd w:val="clear" w:color="auto" w:fill="auto"/>
            <w:vAlign w:val="center"/>
          </w:tcPr>
          <w:p w14:paraId="0A3EF9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lastRenderedPageBreak/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D03D1B9" w14:textId="77777777" w:rsidR="00F15753" w:rsidRPr="009A56BA" w:rsidRDefault="00F15753" w:rsidP="00C03E0A">
            <w:pPr>
              <w:pStyle w:val="a6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06918286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проекта</w:t>
            </w:r>
          </w:p>
        </w:tc>
      </w:tr>
      <w:tr w:rsidR="00F15753" w:rsidRPr="0022771F" w14:paraId="356EF007" w14:textId="77777777" w:rsidTr="00C03E0A">
        <w:tc>
          <w:tcPr>
            <w:tcW w:w="1772" w:type="dxa"/>
            <w:shd w:val="clear" w:color="auto" w:fill="auto"/>
            <w:vAlign w:val="center"/>
          </w:tcPr>
          <w:p w14:paraId="65A298B0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9C87287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9DE6FAD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проекта</w:t>
            </w:r>
          </w:p>
        </w:tc>
      </w:tr>
      <w:tr w:rsidR="00F15753" w:rsidRPr="0022771F" w14:paraId="1C0D3619" w14:textId="77777777" w:rsidTr="00C03E0A">
        <w:tc>
          <w:tcPr>
            <w:tcW w:w="1772" w:type="dxa"/>
            <w:shd w:val="clear" w:color="auto" w:fill="auto"/>
            <w:vAlign w:val="center"/>
          </w:tcPr>
          <w:p w14:paraId="7BFB0E8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968AC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FBC0B5F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проекта</w:t>
            </w:r>
          </w:p>
        </w:tc>
      </w:tr>
      <w:tr w:rsidR="00F15753" w:rsidRPr="0022771F" w14:paraId="63699780" w14:textId="77777777" w:rsidTr="00C03E0A">
        <w:tc>
          <w:tcPr>
            <w:tcW w:w="1772" w:type="dxa"/>
            <w:shd w:val="clear" w:color="auto" w:fill="auto"/>
            <w:vAlign w:val="center"/>
          </w:tcPr>
          <w:p w14:paraId="41E116D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33684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D8FDEF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0BC83F0D" w14:textId="77777777" w:rsidTr="00C03E0A">
        <w:tc>
          <w:tcPr>
            <w:tcW w:w="1772" w:type="dxa"/>
            <w:shd w:val="clear" w:color="auto" w:fill="auto"/>
            <w:vAlign w:val="center"/>
          </w:tcPr>
          <w:p w14:paraId="64E5E74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2E7AB6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CA8336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39FEC9AC" w14:textId="77777777" w:rsidTr="00C03E0A">
        <w:tc>
          <w:tcPr>
            <w:tcW w:w="1772" w:type="dxa"/>
            <w:shd w:val="clear" w:color="auto" w:fill="auto"/>
            <w:vAlign w:val="center"/>
          </w:tcPr>
          <w:p w14:paraId="1C27805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2740A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C21DD2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в        проекте</w:t>
            </w:r>
          </w:p>
        </w:tc>
      </w:tr>
      <w:tr w:rsidR="00F15753" w:rsidRPr="007B28B5" w14:paraId="07CB76AB" w14:textId="77777777" w:rsidTr="00C03E0A">
        <w:tc>
          <w:tcPr>
            <w:tcW w:w="1772" w:type="dxa"/>
            <w:shd w:val="clear" w:color="auto" w:fill="auto"/>
            <w:vAlign w:val="center"/>
          </w:tcPr>
          <w:p w14:paraId="7E8B90C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B3E964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B174C0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проекту в файловой системе</w:t>
            </w:r>
          </w:p>
        </w:tc>
      </w:tr>
      <w:tr w:rsidR="00F15753" w:rsidRPr="0022771F" w14:paraId="71224548" w14:textId="77777777" w:rsidTr="00C03E0A">
        <w:tc>
          <w:tcPr>
            <w:tcW w:w="1772" w:type="dxa"/>
            <w:shd w:val="clear" w:color="auto" w:fill="auto"/>
            <w:vAlign w:val="center"/>
          </w:tcPr>
          <w:p w14:paraId="2394295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035A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B2F30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проекта</w:t>
            </w:r>
          </w:p>
        </w:tc>
      </w:tr>
      <w:tr w:rsidR="00F15753" w:rsidRPr="0022771F" w14:paraId="7B70924D" w14:textId="77777777" w:rsidTr="00C03E0A">
        <w:tc>
          <w:tcPr>
            <w:tcW w:w="1772" w:type="dxa"/>
            <w:shd w:val="clear" w:color="auto" w:fill="auto"/>
            <w:vAlign w:val="center"/>
          </w:tcPr>
          <w:p w14:paraId="4AC8D1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5077C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2D7F1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Срок сдачи проекта</w:t>
            </w:r>
          </w:p>
        </w:tc>
      </w:tr>
      <w:tr w:rsidR="00F15753" w:rsidRPr="00C305BF" w14:paraId="4349EC80" w14:textId="77777777" w:rsidTr="00C03E0A">
        <w:tc>
          <w:tcPr>
            <w:tcW w:w="1772" w:type="dxa"/>
            <w:shd w:val="clear" w:color="auto" w:fill="auto"/>
            <w:vAlign w:val="center"/>
          </w:tcPr>
          <w:p w14:paraId="28A9A0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E6F5F9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3A19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15753" w:rsidRPr="00C305BF" w14:paraId="64F91F2D" w14:textId="77777777" w:rsidTr="00C03E0A">
        <w:tc>
          <w:tcPr>
            <w:tcW w:w="1772" w:type="dxa"/>
            <w:shd w:val="clear" w:color="auto" w:fill="auto"/>
            <w:vAlign w:val="center"/>
          </w:tcPr>
          <w:p w14:paraId="0602C68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3866B8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D7EF0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 xml:space="preserve">Массив идентификаторов материалов, использованных в проекте </w:t>
            </w:r>
          </w:p>
        </w:tc>
      </w:tr>
    </w:tbl>
    <w:p w14:paraId="442E006D" w14:textId="77777777" w:rsidR="00F15753" w:rsidRDefault="00F15753" w:rsidP="00F15753">
      <w:pPr>
        <w:pStyle w:val="a6"/>
      </w:pPr>
    </w:p>
    <w:p w14:paraId="33D331D6" w14:textId="4405C1A7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1EF04F1" w14:textId="77777777" w:rsidTr="00C03E0A">
        <w:tc>
          <w:tcPr>
            <w:tcW w:w="1772" w:type="dxa"/>
            <w:shd w:val="clear" w:color="auto" w:fill="F2F2F2"/>
            <w:vAlign w:val="bottom"/>
          </w:tcPr>
          <w:p w14:paraId="482BA939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E07B85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36AF4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F6ED364" w14:textId="77777777" w:rsidTr="00C03E0A">
        <w:tc>
          <w:tcPr>
            <w:tcW w:w="1772" w:type="dxa"/>
            <w:shd w:val="clear" w:color="auto" w:fill="auto"/>
            <w:vAlign w:val="center"/>
          </w:tcPr>
          <w:p w14:paraId="299D7C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C5AF2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FDC3F2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метки</w:t>
            </w:r>
          </w:p>
        </w:tc>
      </w:tr>
      <w:tr w:rsidR="00F15753" w:rsidRPr="0022771F" w14:paraId="4922E1D8" w14:textId="77777777" w:rsidTr="00C03E0A">
        <w:tc>
          <w:tcPr>
            <w:tcW w:w="1772" w:type="dxa"/>
            <w:shd w:val="clear" w:color="auto" w:fill="auto"/>
            <w:vAlign w:val="center"/>
          </w:tcPr>
          <w:p w14:paraId="69B08D9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342FF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2128B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метки</w:t>
            </w:r>
          </w:p>
        </w:tc>
      </w:tr>
      <w:tr w:rsidR="00F15753" w:rsidRPr="0022771F" w14:paraId="2AF3A518" w14:textId="77777777" w:rsidTr="00C03E0A">
        <w:tc>
          <w:tcPr>
            <w:tcW w:w="1772" w:type="dxa"/>
            <w:shd w:val="clear" w:color="auto" w:fill="auto"/>
            <w:vAlign w:val="center"/>
          </w:tcPr>
          <w:p w14:paraId="5A3F099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60A6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D9934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метки</w:t>
            </w:r>
          </w:p>
        </w:tc>
      </w:tr>
      <w:tr w:rsidR="00F15753" w:rsidRPr="0022771F" w14:paraId="76320C3F" w14:textId="77777777" w:rsidTr="00C03E0A">
        <w:tc>
          <w:tcPr>
            <w:tcW w:w="1772" w:type="dxa"/>
            <w:shd w:val="clear" w:color="auto" w:fill="auto"/>
            <w:vAlign w:val="center"/>
          </w:tcPr>
          <w:p w14:paraId="60115A4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4C0C6A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9200B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5A480082" w14:textId="77777777" w:rsidTr="00C03E0A">
        <w:tc>
          <w:tcPr>
            <w:tcW w:w="1772" w:type="dxa"/>
            <w:shd w:val="clear" w:color="auto" w:fill="auto"/>
            <w:vAlign w:val="center"/>
          </w:tcPr>
          <w:p w14:paraId="790CCDA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B3BBC1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AABE0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Метка-родитель</w:t>
            </w:r>
          </w:p>
        </w:tc>
      </w:tr>
      <w:tr w:rsidR="00F15753" w:rsidRPr="0022771F" w14:paraId="18605B1C" w14:textId="77777777" w:rsidTr="00C03E0A">
        <w:tc>
          <w:tcPr>
            <w:tcW w:w="1772" w:type="dxa"/>
            <w:shd w:val="clear" w:color="auto" w:fill="auto"/>
            <w:vAlign w:val="center"/>
          </w:tcPr>
          <w:p w14:paraId="174854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CDA600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0A22B3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Цвет метки</w:t>
            </w:r>
          </w:p>
        </w:tc>
      </w:tr>
    </w:tbl>
    <w:p w14:paraId="4F407D79" w14:textId="14C14FC9" w:rsidR="00F15753" w:rsidRDefault="006335DF" w:rsidP="00A32B19">
      <w:pPr>
        <w:pStyle w:val="1"/>
      </w:pPr>
      <w:bookmarkStart w:id="23" w:name="_Toc138148727"/>
      <w:r>
        <w:t xml:space="preserve">3.1.2 </w:t>
      </w:r>
      <w:r w:rsidRPr="006335DF">
        <w:t xml:space="preserve">Разработка проекта </w:t>
      </w:r>
      <w:proofErr w:type="spellStart"/>
      <w:r w:rsidRPr="006335DF">
        <w:t>NfModels</w:t>
      </w:r>
      <w:bookmarkEnd w:id="23"/>
      <w:proofErr w:type="spellEnd"/>
    </w:p>
    <w:p w14:paraId="571E7DC7" w14:textId="48D6C416" w:rsidR="006335DF" w:rsidRDefault="006335DF" w:rsidP="002A7EDB"/>
    <w:p w14:paraId="3033E23C" w14:textId="2E85CDA1" w:rsidR="0009349E" w:rsidRDefault="0009349E" w:rsidP="0009349E">
      <w:r>
        <w:t xml:space="preserve">Проект </w:t>
      </w:r>
      <w:proofErr w:type="spellStart"/>
      <w:r>
        <w:t>NfModels</w:t>
      </w:r>
      <w:proofErr w:type="spellEnd"/>
      <w:r>
        <w:t xml:space="preserve"> (News Factory </w:t>
      </w:r>
      <w:proofErr w:type="spellStart"/>
      <w:r>
        <w:t>Models</w:t>
      </w:r>
      <w:proofErr w:type="spellEnd"/>
      <w:r>
        <w:t>) является общим для всех программ в комплексе "Фабрика новостей". Он содержит код, который обеспечивает основные функциональности, необходимые для работы с базой данных, реализации шаблона MVVM (Model-View-</w:t>
      </w:r>
      <w:proofErr w:type="spellStart"/>
      <w:r>
        <w:t>ViewModel</w:t>
      </w:r>
      <w:proofErr w:type="spellEnd"/>
      <w:r>
        <w:t xml:space="preserve">), заранее заготовленных диалогов </w:t>
      </w:r>
      <w:r w:rsidR="00C959BF">
        <w:t>работы с</w:t>
      </w:r>
      <w:r>
        <w:t xml:space="preserve"> операционной систем</w:t>
      </w:r>
      <w:r w:rsidR="00C959BF">
        <w:t>ой</w:t>
      </w:r>
      <w:r>
        <w:t xml:space="preserve"> и содержит некоторую общую логику, используемую другими программами комплекса.</w:t>
      </w:r>
    </w:p>
    <w:p w14:paraId="517AF2C2" w14:textId="77777777" w:rsidR="0009349E" w:rsidRDefault="0009349E" w:rsidP="0009349E"/>
    <w:p w14:paraId="74BFE9F2" w14:textId="77777777" w:rsidR="0009349E" w:rsidRDefault="0009349E" w:rsidP="0009349E">
      <w:r>
        <w:t xml:space="preserve">В рамках проекта </w:t>
      </w:r>
      <w:proofErr w:type="spellStart"/>
      <w:r>
        <w:t>NfModels</w:t>
      </w:r>
      <w:proofErr w:type="spellEnd"/>
      <w:r>
        <w:t xml:space="preserve"> реализована связь с базой данных, позволяющая программам получать доступ к данным, хранящимся в базе данных MongoDB. Код, отвечающий за взаимодействие с базой данных, обеспечивает чтение, запись и обновление данных, а также выполнение запросов и фильтрацию данных с использованием MongoDB .NET Driver.</w:t>
      </w:r>
    </w:p>
    <w:p w14:paraId="017ED138" w14:textId="77777777" w:rsidR="0009349E" w:rsidRDefault="0009349E" w:rsidP="0009349E"/>
    <w:p w14:paraId="792CFED2" w14:textId="7942FBB7" w:rsidR="0009349E" w:rsidRDefault="0009349E" w:rsidP="0009349E">
      <w:r>
        <w:t>Для реализации шаблона MVVM в программном комплексе используется модел</w:t>
      </w:r>
      <w:r w:rsidR="00892A75">
        <w:t>и</w:t>
      </w:r>
      <w:r>
        <w:t xml:space="preserve"> представления </w:t>
      </w:r>
      <w:r w:rsidR="00892A75">
        <w:t>(</w:t>
      </w:r>
      <w:proofErr w:type="spellStart"/>
      <w:r w:rsidR="00892A75">
        <w:t>ViewModel</w:t>
      </w:r>
      <w:proofErr w:type="spellEnd"/>
      <w:r w:rsidR="00892A75">
        <w:t>) различных объектов</w:t>
      </w:r>
      <w:r>
        <w:t>, котор</w:t>
      </w:r>
      <w:r w:rsidR="00892A75">
        <w:t>ые</w:t>
      </w:r>
      <w:r>
        <w:t xml:space="preserve"> отвеча</w:t>
      </w:r>
      <w:r w:rsidR="00892A75">
        <w:t>ют</w:t>
      </w:r>
      <w:r>
        <w:t xml:space="preserve"> за представление данных и обработку логики взаимодействия с пользователем. Проект </w:t>
      </w:r>
      <w:proofErr w:type="spellStart"/>
      <w:r>
        <w:t>NfModels</w:t>
      </w:r>
      <w:proofErr w:type="spellEnd"/>
      <w:r>
        <w:t xml:space="preserve"> предоставляет</w:t>
      </w:r>
      <w:r w:rsidR="00892A75">
        <w:t xml:space="preserve"> как</w:t>
      </w:r>
      <w:r>
        <w:t xml:space="preserve"> базовые классы и интерфейсы для создания моделей представления</w:t>
      </w:r>
      <w:r w:rsidR="00F32432">
        <w:t xml:space="preserve">, так </w:t>
      </w:r>
      <w:r w:rsidR="00A51F6F">
        <w:t xml:space="preserve">и классы объектов </w:t>
      </w:r>
      <w:r w:rsidR="00A51F6F">
        <w:lastRenderedPageBreak/>
        <w:t>фабрики</w:t>
      </w:r>
      <w:r>
        <w:t>, обеспечивая единообразную структуру и методы для связи данных с пользовательским интерфейсом.</w:t>
      </w:r>
    </w:p>
    <w:p w14:paraId="4E38C84F" w14:textId="77777777" w:rsidR="0009349E" w:rsidRDefault="0009349E" w:rsidP="0009349E"/>
    <w:p w14:paraId="7369540A" w14:textId="2DA4097E" w:rsidR="0009349E" w:rsidRDefault="0009349E" w:rsidP="0009349E">
      <w:r>
        <w:t xml:space="preserve">Также проект </w:t>
      </w:r>
      <w:proofErr w:type="spellStart"/>
      <w:r>
        <w:t>NfModels</w:t>
      </w:r>
      <w:proofErr w:type="spellEnd"/>
      <w:r>
        <w:t xml:space="preserve"> содержит заранее заготовленные диалоги </w:t>
      </w:r>
      <w:r w:rsidR="00A51F6F">
        <w:t>работы с</w:t>
      </w:r>
      <w:r>
        <w:t xml:space="preserve"> </w:t>
      </w:r>
      <w:r w:rsidR="00A51F6F">
        <w:t>файловой</w:t>
      </w:r>
      <w:r>
        <w:t xml:space="preserve"> систем</w:t>
      </w:r>
      <w:r w:rsidR="00A51F6F">
        <w:t>ой</w:t>
      </w:r>
      <w:r>
        <w:t xml:space="preserve"> (</w:t>
      </w:r>
      <w:proofErr w:type="spellStart"/>
      <w:r>
        <w:t>FileDialog</w:t>
      </w:r>
      <w:proofErr w:type="spellEnd"/>
      <w:r w:rsidR="004D336D">
        <w:rPr>
          <w:lang w:val="en-US"/>
        </w:rPr>
        <w:t>s</w:t>
      </w:r>
      <w:r>
        <w:t>), которые используются программами для предоставления пользователю возможности выбора места сохранения</w:t>
      </w:r>
      <w:r w:rsidR="00A51F6F">
        <w:t>, загрузки</w:t>
      </w:r>
      <w:r w:rsidR="004D336D">
        <w:t xml:space="preserve"> файлов</w:t>
      </w:r>
      <w:r>
        <w:t xml:space="preserve"> или экспорта данных.</w:t>
      </w:r>
    </w:p>
    <w:p w14:paraId="2AC9FF91" w14:textId="77777777" w:rsidR="0009349E" w:rsidRDefault="0009349E" w:rsidP="0009349E"/>
    <w:p w14:paraId="225E21F0" w14:textId="77777777" w:rsidR="0009349E" w:rsidRDefault="0009349E" w:rsidP="0009349E">
      <w:r>
        <w:t xml:space="preserve">Одна из важных особенностей проекта </w:t>
      </w:r>
      <w:proofErr w:type="spellStart"/>
      <w:r>
        <w:t>NfModels</w:t>
      </w:r>
      <w:proofErr w:type="spellEnd"/>
      <w:r>
        <w:t xml:space="preserve"> заключается в том, что он содержит часть общей логики, которая используется различными программами комплекса. Это позволяет избежать дублирования кода и обеспечивает единообразие функциональности между программами.</w:t>
      </w:r>
    </w:p>
    <w:p w14:paraId="1048B9E0" w14:textId="77777777" w:rsidR="0009349E" w:rsidRDefault="0009349E" w:rsidP="0009349E"/>
    <w:p w14:paraId="722D5BA0" w14:textId="72CB91C6" w:rsidR="0009349E" w:rsidRDefault="0009349E" w:rsidP="0009349E">
      <w:r>
        <w:t xml:space="preserve">В целом, проект </w:t>
      </w:r>
      <w:proofErr w:type="spellStart"/>
      <w:r>
        <w:t>NfModels</w:t>
      </w:r>
      <w:proofErr w:type="spellEnd"/>
      <w:r>
        <w:t xml:space="preserve"> играет </w:t>
      </w:r>
      <w:r w:rsidR="004D336D">
        <w:t>неотъемлемую</w:t>
      </w:r>
      <w:r>
        <w:t xml:space="preserve"> роль в комплексе "Фабрика новостей", обеспечивая общую функциональность, связь с базой данных, модели представления для шаблона MVVM и другие необходимые компоненты, способствуя более эффективной разработке и поддержке программного комплекса.</w:t>
      </w:r>
    </w:p>
    <w:p w14:paraId="06A454F1" w14:textId="695B4657" w:rsidR="00155E9A" w:rsidRDefault="00155E9A" w:rsidP="0009349E"/>
    <w:p w14:paraId="6DA6588F" w14:textId="44CB3A49" w:rsidR="00155E9A" w:rsidRDefault="00155E9A" w:rsidP="0009349E">
      <w:r>
        <w:t>Рассмотрим основу файловую структуры данного проекта.</w:t>
      </w:r>
    </w:p>
    <w:p w14:paraId="4387CCEC" w14:textId="77777777" w:rsidR="00AD4971" w:rsidRDefault="00AD4971" w:rsidP="0009349E"/>
    <w:p w14:paraId="753409C1" w14:textId="33C26C8D" w:rsidR="00155E9A" w:rsidRPr="001C339C" w:rsidRDefault="00155E9A" w:rsidP="00AD4971">
      <w:pPr>
        <w:ind w:left="-993"/>
        <w:jc w:val="right"/>
      </w:pPr>
      <w:r w:rsidRPr="00012D67">
        <w:t xml:space="preserve">Таблица </w:t>
      </w:r>
      <w:r w:rsidRPr="00155E9A">
        <w:t>{</w:t>
      </w:r>
      <w:r>
        <w:rPr>
          <w:lang w:val="en-US"/>
        </w:rPr>
        <w:t>N</w:t>
      </w:r>
      <w:r w:rsidRPr="00155E9A">
        <w:t>}</w:t>
      </w:r>
      <w:r>
        <w:t xml:space="preserve">. Основа файловой структуры проекта </w:t>
      </w:r>
      <w:proofErr w:type="spellStart"/>
      <w:r>
        <w:rPr>
          <w:lang w:val="en-US"/>
        </w:rPr>
        <w:t>NfModels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971" w14:paraId="253EF220" w14:textId="77777777" w:rsidTr="00AD4971">
        <w:tc>
          <w:tcPr>
            <w:tcW w:w="4672" w:type="dxa"/>
          </w:tcPr>
          <w:p w14:paraId="7020E8EF" w14:textId="547824B8" w:rsidR="00AD4971" w:rsidRPr="00AD4971" w:rsidRDefault="00AD4971" w:rsidP="0009349E">
            <w:r>
              <w:t>Файл / Директория</w:t>
            </w:r>
          </w:p>
        </w:tc>
        <w:tc>
          <w:tcPr>
            <w:tcW w:w="4673" w:type="dxa"/>
          </w:tcPr>
          <w:p w14:paraId="3995071F" w14:textId="06C16D61" w:rsidR="00AD4971" w:rsidRDefault="00AD4971" w:rsidP="0009349E">
            <w:r>
              <w:t>Описание</w:t>
            </w:r>
          </w:p>
        </w:tc>
      </w:tr>
      <w:tr w:rsidR="00AD4971" w14:paraId="3C567D4C" w14:textId="77777777" w:rsidTr="00AD4971">
        <w:tc>
          <w:tcPr>
            <w:tcW w:w="4672" w:type="dxa"/>
          </w:tcPr>
          <w:p w14:paraId="7ADB8280" w14:textId="1459B11A" w:rsidR="00AD4971" w:rsidRPr="00AD4971" w:rsidRDefault="00D41977" w:rsidP="0009349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D4971">
              <w:rPr>
                <w:lang w:val="en-US"/>
              </w:rPr>
              <w:t>Infrastructure</w:t>
            </w:r>
          </w:p>
        </w:tc>
        <w:tc>
          <w:tcPr>
            <w:tcW w:w="4673" w:type="dxa"/>
          </w:tcPr>
          <w:p w14:paraId="522A5046" w14:textId="50B6DA7D" w:rsidR="00AD4971" w:rsidRDefault="00240FA5" w:rsidP="0009349E">
            <w:r>
              <w:t>Дополнительные файлы инфраструктуры решения</w:t>
            </w:r>
          </w:p>
        </w:tc>
      </w:tr>
      <w:tr w:rsidR="00AD4971" w14:paraId="280E4390" w14:textId="77777777" w:rsidTr="00AD4971">
        <w:tc>
          <w:tcPr>
            <w:tcW w:w="4672" w:type="dxa"/>
          </w:tcPr>
          <w:p w14:paraId="5D11ADB7" w14:textId="4FEBF009" w:rsidR="00AD4971" w:rsidRPr="00240FA5" w:rsidRDefault="00D41977" w:rsidP="0009349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40FA5" w:rsidRPr="00240FA5">
              <w:rPr>
                <w:lang w:val="en-US"/>
              </w:rPr>
              <w:t>Infrastructure</w:t>
            </w:r>
            <w:r>
              <w:rPr>
                <w:lang w:val="en-US"/>
              </w:rPr>
              <w:t>/</w:t>
            </w:r>
            <w:r w:rsidR="00240FA5" w:rsidRPr="00240FA5">
              <w:rPr>
                <w:lang w:val="en-US"/>
              </w:rPr>
              <w:t>Commands</w:t>
            </w:r>
          </w:p>
        </w:tc>
        <w:tc>
          <w:tcPr>
            <w:tcW w:w="4673" w:type="dxa"/>
          </w:tcPr>
          <w:p w14:paraId="0A422EE8" w14:textId="3B5EC806" w:rsidR="00AD4971" w:rsidRDefault="006C29A8" w:rsidP="0009349E">
            <w:r w:rsidRPr="006C29A8">
              <w:t>Директория, которая содержит классы команд, используемые для обработки пользовательских действий, таких как нажатие кнопки или выбор элемента из списка</w:t>
            </w:r>
          </w:p>
        </w:tc>
      </w:tr>
      <w:tr w:rsidR="00AD4971" w14:paraId="40D8DB65" w14:textId="77777777" w:rsidTr="00AD4971">
        <w:tc>
          <w:tcPr>
            <w:tcW w:w="4672" w:type="dxa"/>
          </w:tcPr>
          <w:p w14:paraId="4642B784" w14:textId="29646EF3" w:rsidR="00AD4971" w:rsidRDefault="00D41977" w:rsidP="0009349E">
            <w:r>
              <w:rPr>
                <w:lang w:val="en-US"/>
              </w:rPr>
              <w:t>/</w:t>
            </w:r>
            <w:r w:rsidR="00240FA5" w:rsidRPr="00240FA5">
              <w:t>Infrastructure</w:t>
            </w:r>
            <w:r>
              <w:rPr>
                <w:lang w:val="en-US"/>
              </w:rPr>
              <w:t>/</w:t>
            </w:r>
            <w:proofErr w:type="spellStart"/>
            <w:r w:rsidR="00240FA5" w:rsidRPr="00240FA5">
              <w:t>Converters</w:t>
            </w:r>
            <w:proofErr w:type="spellEnd"/>
          </w:p>
        </w:tc>
        <w:tc>
          <w:tcPr>
            <w:tcW w:w="4673" w:type="dxa"/>
          </w:tcPr>
          <w:p w14:paraId="08871261" w14:textId="7AD73762" w:rsidR="00AD4971" w:rsidRDefault="006C29A8" w:rsidP="0009349E">
            <w:r w:rsidRPr="006C29A8">
              <w:t>директории размещаются классы конвертеров, которые позволяют преобразовывать данные из одного формата в другой</w:t>
            </w:r>
          </w:p>
        </w:tc>
      </w:tr>
      <w:tr w:rsidR="00240FA5" w14:paraId="4F6F5D2A" w14:textId="77777777" w:rsidTr="00AD4971">
        <w:tc>
          <w:tcPr>
            <w:tcW w:w="4672" w:type="dxa"/>
          </w:tcPr>
          <w:p w14:paraId="7FD0801E" w14:textId="0D01266A" w:rsidR="00240FA5" w:rsidRPr="00240FA5" w:rsidRDefault="00D41977" w:rsidP="0009349E">
            <w:r>
              <w:rPr>
                <w:lang w:val="en-US"/>
              </w:rPr>
              <w:t>/</w:t>
            </w:r>
            <w:r w:rsidRPr="00D41977">
              <w:t>Services</w:t>
            </w:r>
          </w:p>
        </w:tc>
        <w:tc>
          <w:tcPr>
            <w:tcW w:w="4673" w:type="dxa"/>
          </w:tcPr>
          <w:p w14:paraId="7CCFEACB" w14:textId="20CA5926" w:rsidR="00240FA5" w:rsidRDefault="00B546CE" w:rsidP="0009349E">
            <w:r w:rsidRPr="00B546CE">
              <w:t>Директория, где располагаются классы, предоставляющие различные службы и функциональности, которые могут быть использованы в</w:t>
            </w:r>
            <w:r w:rsidR="006C29A8">
              <w:t xml:space="preserve"> моделях представления</w:t>
            </w:r>
          </w:p>
        </w:tc>
      </w:tr>
      <w:tr w:rsidR="00240FA5" w14:paraId="34205314" w14:textId="77777777" w:rsidTr="00AD4971">
        <w:tc>
          <w:tcPr>
            <w:tcW w:w="4672" w:type="dxa"/>
          </w:tcPr>
          <w:p w14:paraId="000975F9" w14:textId="002B6496" w:rsidR="00240FA5" w:rsidRPr="00240FA5" w:rsidRDefault="00D41977" w:rsidP="0009349E">
            <w:r>
              <w:rPr>
                <w:lang w:val="en-US"/>
              </w:rPr>
              <w:t>/</w:t>
            </w:r>
            <w:r w:rsidRPr="00D41977">
              <w:t>Services/</w:t>
            </w:r>
            <w:proofErr w:type="spellStart"/>
            <w:r w:rsidRPr="00D41977">
              <w:t>DBProvider.cs</w:t>
            </w:r>
            <w:proofErr w:type="spellEnd"/>
          </w:p>
        </w:tc>
        <w:tc>
          <w:tcPr>
            <w:tcW w:w="4673" w:type="dxa"/>
          </w:tcPr>
          <w:p w14:paraId="05FF7461" w14:textId="35281461" w:rsidR="00240FA5" w:rsidRDefault="00D65C4C" w:rsidP="0009349E">
            <w:r>
              <w:t xml:space="preserve">Класс, провайдера статических </w:t>
            </w:r>
            <w:r w:rsidR="009120DF">
              <w:t>методов работы с базой данных</w:t>
            </w:r>
          </w:p>
        </w:tc>
      </w:tr>
      <w:tr w:rsidR="009120DF" w14:paraId="7838A766" w14:textId="77777777" w:rsidTr="00AD4971">
        <w:tc>
          <w:tcPr>
            <w:tcW w:w="4672" w:type="dxa"/>
          </w:tcPr>
          <w:p w14:paraId="1A923CE1" w14:textId="10066842" w:rsidR="009120DF" w:rsidRPr="00240FA5" w:rsidRDefault="009120DF" w:rsidP="009120DF">
            <w:r w:rsidRPr="00D41977">
              <w:t>/Services/</w:t>
            </w:r>
            <w:proofErr w:type="spellStart"/>
            <w:r w:rsidRPr="00D41977">
              <w:t>FileDialogs.cs</w:t>
            </w:r>
            <w:proofErr w:type="spellEnd"/>
          </w:p>
        </w:tc>
        <w:tc>
          <w:tcPr>
            <w:tcW w:w="4673" w:type="dxa"/>
          </w:tcPr>
          <w:p w14:paraId="7736466C" w14:textId="72A3F113" w:rsidR="009120DF" w:rsidRDefault="009120DF" w:rsidP="009120DF">
            <w:r>
              <w:t xml:space="preserve">Класс, провайдера статических методов работы с </w:t>
            </w:r>
            <w:r w:rsidR="0030562B">
              <w:t>файловой системы</w:t>
            </w:r>
          </w:p>
        </w:tc>
      </w:tr>
      <w:tr w:rsidR="009120DF" w14:paraId="244059A1" w14:textId="77777777" w:rsidTr="00AD4971">
        <w:tc>
          <w:tcPr>
            <w:tcW w:w="4672" w:type="dxa"/>
          </w:tcPr>
          <w:p w14:paraId="307AF229" w14:textId="2FFDCDF0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ViewModels</w:t>
            </w:r>
            <w:proofErr w:type="spellEnd"/>
          </w:p>
        </w:tc>
        <w:tc>
          <w:tcPr>
            <w:tcW w:w="4673" w:type="dxa"/>
          </w:tcPr>
          <w:p w14:paraId="77A8DD57" w14:textId="168CCBE8" w:rsidR="009120DF" w:rsidRDefault="009120DF" w:rsidP="009120DF">
            <w:r w:rsidRPr="00B546CE">
              <w:t>Директория, где размещаются классы моделей представления</w:t>
            </w:r>
          </w:p>
        </w:tc>
      </w:tr>
      <w:tr w:rsidR="009120DF" w14:paraId="4B0619DD" w14:textId="77777777" w:rsidTr="00AD4971">
        <w:tc>
          <w:tcPr>
            <w:tcW w:w="4672" w:type="dxa"/>
          </w:tcPr>
          <w:p w14:paraId="496AE7E0" w14:textId="7E8ECA4F" w:rsidR="009120DF" w:rsidRPr="00240FA5" w:rsidRDefault="009120DF" w:rsidP="009120DF"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ViewModels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NewsFactoryObjects</w:t>
            </w:r>
            <w:proofErr w:type="spellEnd"/>
          </w:p>
        </w:tc>
        <w:tc>
          <w:tcPr>
            <w:tcW w:w="4673" w:type="dxa"/>
          </w:tcPr>
          <w:p w14:paraId="254E61AE" w14:textId="2DB355A7" w:rsidR="009120DF" w:rsidRDefault="009120DF" w:rsidP="009120DF">
            <w:r>
              <w:t>Директория, моделей представления объектов фабрики</w:t>
            </w:r>
          </w:p>
        </w:tc>
      </w:tr>
      <w:tr w:rsidR="009120DF" w14:paraId="1A798A0F" w14:textId="77777777" w:rsidTr="00AD4971">
        <w:tc>
          <w:tcPr>
            <w:tcW w:w="4672" w:type="dxa"/>
          </w:tcPr>
          <w:p w14:paraId="441B2254" w14:textId="2F70754F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t>/Views</w:t>
            </w:r>
          </w:p>
        </w:tc>
        <w:tc>
          <w:tcPr>
            <w:tcW w:w="4673" w:type="dxa"/>
          </w:tcPr>
          <w:p w14:paraId="6000D1B2" w14:textId="76C47E61" w:rsidR="009120DF" w:rsidRDefault="009120DF" w:rsidP="009120DF">
            <w:r w:rsidRPr="00B546CE">
              <w:t>Директория, содержащая XAML-файлы, которые определяют внешний вид пользовательского интерфейса</w:t>
            </w:r>
          </w:p>
        </w:tc>
      </w:tr>
      <w:tr w:rsidR="009120DF" w14:paraId="5CD69227" w14:textId="77777777" w:rsidTr="00AD4971">
        <w:tc>
          <w:tcPr>
            <w:tcW w:w="4672" w:type="dxa"/>
          </w:tcPr>
          <w:p w14:paraId="43B2269C" w14:textId="77A7E835" w:rsidR="009120DF" w:rsidRPr="00DC07EA" w:rsidRDefault="009120DF" w:rsidP="009120D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DC07EA">
              <w:t>NfResources</w:t>
            </w:r>
            <w:r>
              <w:t>.xaml</w:t>
            </w:r>
            <w:proofErr w:type="spellEnd"/>
          </w:p>
        </w:tc>
        <w:tc>
          <w:tcPr>
            <w:tcW w:w="4673" w:type="dxa"/>
          </w:tcPr>
          <w:p w14:paraId="247FFB40" w14:textId="634F7902" w:rsidR="009120DF" w:rsidRDefault="00BD0414" w:rsidP="009120DF">
            <w:r>
              <w:t xml:space="preserve">Файл разметки, в которой </w:t>
            </w:r>
            <w:r w:rsidR="00D3381E">
              <w:t>содержатся ресурсы</w:t>
            </w:r>
            <w:r w:rsidR="00B203EA">
              <w:t>, наследуемые в другие проекты решения</w:t>
            </w:r>
          </w:p>
        </w:tc>
      </w:tr>
    </w:tbl>
    <w:p w14:paraId="2A9AE469" w14:textId="133958D4" w:rsidR="00155E9A" w:rsidRDefault="00155E9A" w:rsidP="0009349E"/>
    <w:p w14:paraId="1A1177D6" w14:textId="77777777" w:rsidR="00155E9A" w:rsidRDefault="00155E9A" w:rsidP="0009349E"/>
    <w:p w14:paraId="50D7EA64" w14:textId="77777777" w:rsidR="006335DF" w:rsidRDefault="006335DF" w:rsidP="002A7EDB"/>
    <w:p w14:paraId="69456F07" w14:textId="58EE8101" w:rsidR="00CF10E1" w:rsidRDefault="00CF10E1" w:rsidP="002A7EDB">
      <w:r>
        <w:t xml:space="preserve">4. </w:t>
      </w:r>
      <w:r w:rsidRPr="00CF10E1">
        <w:t>Руководства оператора и программиста</w:t>
      </w:r>
    </w:p>
    <w:p w14:paraId="2EF97E78" w14:textId="12E7380B" w:rsidR="00CF10E1" w:rsidRDefault="00CF10E1" w:rsidP="002A7EDB">
      <w:r>
        <w:t>4.1. Руководство оператора</w:t>
      </w:r>
    </w:p>
    <w:p w14:paraId="11486581" w14:textId="7842F58B" w:rsidR="00CF10E1" w:rsidRPr="00192531" w:rsidRDefault="00CF10E1" w:rsidP="002A7EDB">
      <w:r>
        <w:t>4.2. Руководство программиста</w:t>
      </w:r>
    </w:p>
    <w:sectPr w:rsidR="00CF10E1" w:rsidRPr="0019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3"/>
    <w:rsid w:val="00083578"/>
    <w:rsid w:val="0009349E"/>
    <w:rsid w:val="000D792E"/>
    <w:rsid w:val="00155E9A"/>
    <w:rsid w:val="00192531"/>
    <w:rsid w:val="001C339C"/>
    <w:rsid w:val="001C5B2B"/>
    <w:rsid w:val="001E748D"/>
    <w:rsid w:val="001E7C53"/>
    <w:rsid w:val="0021430D"/>
    <w:rsid w:val="00240FA5"/>
    <w:rsid w:val="002A7EDB"/>
    <w:rsid w:val="002C01D6"/>
    <w:rsid w:val="002F3E3A"/>
    <w:rsid w:val="0030562B"/>
    <w:rsid w:val="00311560"/>
    <w:rsid w:val="003E3CBF"/>
    <w:rsid w:val="00436D77"/>
    <w:rsid w:val="004D336D"/>
    <w:rsid w:val="004D6F6D"/>
    <w:rsid w:val="004E1765"/>
    <w:rsid w:val="00525E28"/>
    <w:rsid w:val="005921BD"/>
    <w:rsid w:val="005977B8"/>
    <w:rsid w:val="005F2281"/>
    <w:rsid w:val="00604B85"/>
    <w:rsid w:val="00631E19"/>
    <w:rsid w:val="006335DF"/>
    <w:rsid w:val="00686829"/>
    <w:rsid w:val="006B0566"/>
    <w:rsid w:val="006C29A8"/>
    <w:rsid w:val="006D212A"/>
    <w:rsid w:val="007003FA"/>
    <w:rsid w:val="00742C05"/>
    <w:rsid w:val="00742ED8"/>
    <w:rsid w:val="00762AE5"/>
    <w:rsid w:val="00783DD7"/>
    <w:rsid w:val="007A1905"/>
    <w:rsid w:val="007A4D41"/>
    <w:rsid w:val="00876513"/>
    <w:rsid w:val="008826D3"/>
    <w:rsid w:val="00892A75"/>
    <w:rsid w:val="00894280"/>
    <w:rsid w:val="009120DF"/>
    <w:rsid w:val="00933BF5"/>
    <w:rsid w:val="009C5CD9"/>
    <w:rsid w:val="009D0EDE"/>
    <w:rsid w:val="009E2439"/>
    <w:rsid w:val="009F3763"/>
    <w:rsid w:val="00A23889"/>
    <w:rsid w:val="00A32B19"/>
    <w:rsid w:val="00A51F6F"/>
    <w:rsid w:val="00AD4971"/>
    <w:rsid w:val="00AF2F14"/>
    <w:rsid w:val="00AF78FA"/>
    <w:rsid w:val="00B203EA"/>
    <w:rsid w:val="00B546CE"/>
    <w:rsid w:val="00BD0414"/>
    <w:rsid w:val="00BF4B73"/>
    <w:rsid w:val="00BF78F9"/>
    <w:rsid w:val="00C04CDF"/>
    <w:rsid w:val="00C071A8"/>
    <w:rsid w:val="00C405BB"/>
    <w:rsid w:val="00C751B4"/>
    <w:rsid w:val="00C959BF"/>
    <w:rsid w:val="00CC3312"/>
    <w:rsid w:val="00CE651D"/>
    <w:rsid w:val="00CE7BCA"/>
    <w:rsid w:val="00CF10E1"/>
    <w:rsid w:val="00D1658C"/>
    <w:rsid w:val="00D3381E"/>
    <w:rsid w:val="00D41977"/>
    <w:rsid w:val="00D65C4C"/>
    <w:rsid w:val="00D704F5"/>
    <w:rsid w:val="00D92825"/>
    <w:rsid w:val="00D9558A"/>
    <w:rsid w:val="00D97EAA"/>
    <w:rsid w:val="00DC07EA"/>
    <w:rsid w:val="00E23448"/>
    <w:rsid w:val="00E65B9A"/>
    <w:rsid w:val="00ED7C6A"/>
    <w:rsid w:val="00F07298"/>
    <w:rsid w:val="00F15753"/>
    <w:rsid w:val="00F32432"/>
    <w:rsid w:val="00F55C4A"/>
    <w:rsid w:val="00F67E6C"/>
    <w:rsid w:val="00F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A3C0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5E9A"/>
    <w:rPr>
      <w:sz w:val="28"/>
      <w:szCs w:val="24"/>
    </w:rPr>
  </w:style>
  <w:style w:type="paragraph" w:styleId="1">
    <w:name w:val="heading 1"/>
    <w:basedOn w:val="a"/>
    <w:link w:val="10"/>
    <w:qFormat/>
    <w:rsid w:val="00686829"/>
    <w:pPr>
      <w:spacing w:before="100" w:beforeAutospacing="1" w:after="100" w:afterAutospacing="1"/>
      <w:jc w:val="center"/>
      <w:outlineLvl w:val="0"/>
    </w:pPr>
    <w:rPr>
      <w:rFonts w:eastAsia="Calibri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  <w:style w:type="paragraph" w:customStyle="1" w:styleId="a6">
    <w:name w:val="Стандартный текст"/>
    <w:basedOn w:val="a"/>
    <w:link w:val="a7"/>
    <w:qFormat/>
    <w:rsid w:val="00083578"/>
    <w:pPr>
      <w:ind w:firstLine="709"/>
      <w:jc w:val="both"/>
    </w:pPr>
    <w:rPr>
      <w:rFonts w:eastAsia="Calibri"/>
    </w:rPr>
  </w:style>
  <w:style w:type="character" w:customStyle="1" w:styleId="a7">
    <w:name w:val="Стандартный текст Знак"/>
    <w:link w:val="a6"/>
    <w:rsid w:val="00083578"/>
    <w:rPr>
      <w:rFonts w:eastAsia="Calibri"/>
      <w:sz w:val="28"/>
      <w:szCs w:val="24"/>
    </w:rPr>
  </w:style>
  <w:style w:type="character" w:customStyle="1" w:styleId="10">
    <w:name w:val="Заголовок 1 Знак"/>
    <w:basedOn w:val="a0"/>
    <w:link w:val="1"/>
    <w:rsid w:val="00686829"/>
    <w:rPr>
      <w:rFonts w:eastAsia="Calibri"/>
      <w:b/>
      <w:bCs/>
      <w:kern w:val="36"/>
      <w:sz w:val="32"/>
      <w:szCs w:val="48"/>
    </w:rPr>
  </w:style>
  <w:style w:type="table" w:styleId="a8">
    <w:name w:val="Table Grid"/>
    <w:basedOn w:val="a1"/>
    <w:rsid w:val="00AD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32B1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A32B19"/>
    <w:pPr>
      <w:spacing w:after="100"/>
    </w:pPr>
  </w:style>
  <w:style w:type="character" w:styleId="aa">
    <w:name w:val="Hyperlink"/>
    <w:basedOn w:val="a0"/>
    <w:uiPriority w:val="99"/>
    <w:unhideWhenUsed/>
    <w:rsid w:val="00A32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3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0D63-E643-4504-9CB3-97DCBEB9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4180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15</cp:revision>
  <dcterms:created xsi:type="dcterms:W3CDTF">2023-06-19T15:09:00Z</dcterms:created>
  <dcterms:modified xsi:type="dcterms:W3CDTF">2023-06-20T05:18:00Z</dcterms:modified>
</cp:coreProperties>
</file>