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D3" w:rsidRDefault="00341AD3" w:rsidP="00341A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Алгоритмы и структуры данных поиска</w:t>
      </w:r>
    </w:p>
    <w:p w:rsidR="00341AD3" w:rsidRDefault="00341AD3" w:rsidP="00341AD3">
      <w:pPr>
        <w:shd w:val="clear" w:color="auto" w:fill="FFFFFF"/>
        <w:spacing w:before="240" w:after="240" w:line="330" w:lineRule="atLeast"/>
        <w:jc w:val="center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ДЗ №4, задача 4-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a</w:t>
      </w:r>
      <w:r>
        <w:rPr>
          <w:rFonts w:ascii="Arial" w:eastAsia="Times New Roman" w:hAnsi="Arial" w:cs="Arial"/>
          <w:color w:val="333333"/>
          <w:sz w:val="24"/>
          <w:szCs w:val="24"/>
        </w:rPr>
        <w:t>. Теоретическая часть.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t>Описание алгоритма.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На вход подается 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число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элементов в дереве.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proofErr w:type="gramEnd"/>
      <w:r w:rsidRPr="00341AD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элементов</w:t>
      </w:r>
      <w:r w:rsidR="008B7D78">
        <w:rPr>
          <w:rFonts w:ascii="Arial" w:eastAsia="Times New Roman" w:hAnsi="Arial" w:cs="Arial"/>
          <w:color w:val="333333"/>
          <w:sz w:val="24"/>
          <w:szCs w:val="24"/>
        </w:rPr>
        <w:t xml:space="preserve"> дерева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, 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…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,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.</m:t>
        </m:r>
      </m:oMath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В порядке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preorder</w:t>
      </w:r>
      <w:r w:rsidRPr="00341A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B7D78" w:rsidRPr="008B7D78" w:rsidRDefault="008B7D78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Необходимо вывести ключи в порядке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inorder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postorder</w:t>
      </w:r>
      <w:r w:rsidRPr="008B7D7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B7D78" w:rsidRPr="008B7D78" w:rsidRDefault="008B7D78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Алгоритм строится следующим образом. Сначала строим из этих элементов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BST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за линейное время. Затем известными процедурами выводим ключи в порядке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inorder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postorder</w:t>
      </w:r>
      <w:r w:rsidRPr="008B7D7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B7D78" w:rsidRDefault="008B7D78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Рассмотрим линейный алгоритм построения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BST</w:t>
      </w:r>
      <w:r w:rsidRPr="008B7D7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из ключей, распложенных в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порядке 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preorder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4C50FB" w:rsidRPr="001A4E83" w:rsidRDefault="004C50FB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Заметим, что первый элемент всегда является корнем, поскольку обход начинается всегда с него. Далее содержатся подряд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элементы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принадлежащие левому поддереву, они все меньше или равны корня (первого элемента). А сразу после них содержатся подряд элементы, которые содержит правое поддерево, они все больше корня. Причем если</w:t>
      </w:r>
      <w:r w:rsidRPr="004C50F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рассмотреть отдельно эти наборы левого и правого поддерева, то они тоже будут описывать соответствующее поддерево в порядке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preorder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 Исходя из этих рассуждений можно предложить следующий алгоритм.</w:t>
      </w:r>
      <w:r w:rsidR="00CD2ABE">
        <w:rPr>
          <w:rFonts w:ascii="Arial" w:eastAsia="Times New Roman" w:hAnsi="Arial" w:cs="Arial"/>
          <w:color w:val="333333"/>
          <w:sz w:val="24"/>
          <w:szCs w:val="24"/>
        </w:rPr>
        <w:t xml:space="preserve"> Начинать будем с корня, то есть с первого элемента, и установим для него </w:t>
      </w:r>
      <w:proofErr w:type="gramStart"/>
      <w:r w:rsidR="00CD2ABE">
        <w:rPr>
          <w:rFonts w:ascii="Arial" w:eastAsia="Times New Roman" w:hAnsi="Arial" w:cs="Arial"/>
          <w:color w:val="333333"/>
          <w:sz w:val="24"/>
          <w:szCs w:val="24"/>
        </w:rPr>
        <w:t xml:space="preserve">отрезок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(-∞, +∞)</m:t>
        </m:r>
      </m:oMath>
      <w:r w:rsidR="00CD2ABE">
        <w:rPr>
          <w:rFonts w:ascii="Arial" w:eastAsia="Times New Roman" w:hAnsi="Arial" w:cs="Arial"/>
          <w:color w:val="333333"/>
          <w:sz w:val="24"/>
          <w:szCs w:val="24"/>
        </w:rPr>
        <w:t>,</w:t>
      </w:r>
      <w:proofErr w:type="gramEnd"/>
      <w:r w:rsidR="00CD2ABE">
        <w:rPr>
          <w:rFonts w:ascii="Arial" w:eastAsia="Times New Roman" w:hAnsi="Arial" w:cs="Arial"/>
          <w:color w:val="333333"/>
          <w:sz w:val="24"/>
          <w:szCs w:val="24"/>
        </w:rPr>
        <w:t xml:space="preserve"> в который он всегда будет входить. Для левого поддерева установим </w:t>
      </w:r>
      <w:proofErr w:type="gramStart"/>
      <w:r w:rsidR="00CD2ABE">
        <w:rPr>
          <w:rFonts w:ascii="Arial" w:eastAsia="Times New Roman" w:hAnsi="Arial" w:cs="Arial"/>
          <w:color w:val="333333"/>
          <w:sz w:val="24"/>
          <w:szCs w:val="24"/>
        </w:rPr>
        <w:t xml:space="preserve">отрезок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(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-∞,  </m:t>
        </m:r>
        <m:r>
          <w:rPr>
            <w:rFonts w:ascii="Cambria Math" w:eastAsia="Times New Roman" w:hAnsi="Cambria Math" w:cs="Arial"/>
            <w:color w:val="333333"/>
            <w:sz w:val="24"/>
            <w:szCs w:val="24"/>
            <w:lang w:val="en-US"/>
          </w:rPr>
          <m:t>root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.</m:t>
        </m:r>
        <m:r>
          <w:rPr>
            <w:rFonts w:ascii="Cambria Math" w:eastAsia="Times New Roman" w:hAnsi="Cambria Math" w:cs="Arial"/>
            <w:color w:val="333333"/>
            <w:sz w:val="24"/>
            <w:szCs w:val="24"/>
            <w:lang w:val="en-US"/>
          </w:rPr>
          <m:t>key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]</m:t>
        </m:r>
      </m:oMath>
      <w:r w:rsidR="00CD2ABE">
        <w:rPr>
          <w:rFonts w:ascii="Arial" w:eastAsia="Times New Roman" w:hAnsi="Arial" w:cs="Arial"/>
          <w:color w:val="333333"/>
          <w:sz w:val="24"/>
          <w:szCs w:val="24"/>
        </w:rPr>
        <w:t>,</w:t>
      </w:r>
      <w:proofErr w:type="gramEnd"/>
      <w:r w:rsidR="00CD2ABE" w:rsidRPr="00CD2AB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D2ABE">
        <w:rPr>
          <w:rFonts w:ascii="Arial" w:eastAsia="Times New Roman" w:hAnsi="Arial" w:cs="Arial"/>
          <w:color w:val="333333"/>
          <w:sz w:val="24"/>
          <w:szCs w:val="24"/>
        </w:rPr>
        <w:t xml:space="preserve">и все ключи попадающие в него будут являться частью правого поддерева. Аналогично для правого </w:t>
      </w:r>
      <w:proofErr w:type="gramStart"/>
      <w:r w:rsidR="00CD2ABE">
        <w:rPr>
          <w:rFonts w:ascii="Arial" w:eastAsia="Times New Roman" w:hAnsi="Arial" w:cs="Arial"/>
          <w:color w:val="333333"/>
          <w:sz w:val="24"/>
          <w:szCs w:val="24"/>
        </w:rPr>
        <w:t xml:space="preserve">поддерева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(</m:t>
        </m:r>
        <m:r>
          <w:rPr>
            <w:rFonts w:ascii="Cambria Math" w:eastAsia="Times New Roman" w:hAnsi="Cambria Math" w:cs="Arial"/>
            <w:color w:val="333333"/>
            <w:sz w:val="24"/>
            <w:szCs w:val="24"/>
            <w:lang w:val="en-US"/>
          </w:rPr>
          <m:t>root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.</m:t>
        </m:r>
        <m:r>
          <w:rPr>
            <w:rFonts w:ascii="Cambria Math" w:eastAsia="Times New Roman" w:hAnsi="Cambria Math" w:cs="Arial"/>
            <w:color w:val="333333"/>
            <w:sz w:val="24"/>
            <w:szCs w:val="24"/>
            <w:lang w:val="en-US"/>
          </w:rPr>
          <m:t>key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, +∞)</m:t>
        </m:r>
      </m:oMath>
      <w:r w:rsidR="00CD2ABE" w:rsidRPr="001A4E83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CD2ABE" w:rsidRDefault="00CD2ABE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Такой алгоритм будет работать </w:t>
      </w:r>
      <w:r>
        <w:rPr>
          <w:rFonts w:ascii="Arial" w:eastAsia="Times New Roman" w:hAnsi="Arial" w:cs="Arial"/>
          <w:color w:val="333333"/>
          <w:sz w:val="24"/>
          <w:szCs w:val="24"/>
        </w:rPr>
        <w:t>рекурсивно за линейное время.</w:t>
      </w:r>
    </w:p>
    <w:p w:rsidR="00341AD3" w:rsidRPr="00341AD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Далее, построенное дерево, обойдем известными процедурами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inorder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>_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tree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>_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walk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root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),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postorder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>_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tree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>_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walk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root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</w:rPr>
        <w:t>, каждая из которых работает за линейное время.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t>Сложность.</w:t>
      </w:r>
    </w:p>
    <w:p w:rsidR="001A4E8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Построение дерево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займет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O(n)</m:t>
        </m:r>
      </m:oMath>
      <w:r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времени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, как и каждый из обходов.</w:t>
      </w:r>
    </w:p>
    <w:p w:rsidR="001A4E83" w:rsidRPr="001A4E8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+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+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= 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O(n)</m:t>
        </m:r>
      </m:oMath>
      <w:r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C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ложность алгоритма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O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1A4E8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lastRenderedPageBreak/>
        <w:t>Память.</w:t>
      </w:r>
    </w:p>
    <w:p w:rsidR="00341AD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Потребуется считать элементы в массив, которой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займет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O(n)</m:t>
        </m:r>
      </m:oMath>
      <w:r>
        <w:rPr>
          <w:rFonts w:ascii="Arial" w:eastAsia="Times New Roman" w:hAnsi="Arial" w:cs="Arial"/>
          <w:color w:val="333333"/>
          <w:sz w:val="24"/>
          <w:szCs w:val="24"/>
        </w:rPr>
        <w:t xml:space="preserve"> памяти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Затем, построить с помощью него дерево, которое будет занимать в памяти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также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O(n)</m:t>
        </m:r>
      </m:oMath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1A4E8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Итого расходы по памяти будут занимать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.</m:t>
        </m:r>
      </m:oMath>
    </w:p>
    <w:p w:rsidR="00341AD3" w:rsidRDefault="00341AD3" w:rsidP="00341AD3">
      <w:pPr>
        <w:shd w:val="clear" w:color="auto" w:fill="FFFFFF"/>
        <w:spacing w:before="240" w:after="240" w:line="330" w:lineRule="atLeast"/>
        <w:jc w:val="righ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Махотин Иван,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ШАД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341AD3" w:rsidRDefault="00341AD3" w:rsidP="00341AD3">
      <w:pPr>
        <w:jc w:val="center"/>
        <w:rPr>
          <w:rFonts w:ascii="Arial" w:hAnsi="Arial" w:cs="Arial"/>
        </w:rPr>
      </w:pPr>
    </w:p>
    <w:p w:rsidR="00232655" w:rsidRDefault="00232655"/>
    <w:sectPr w:rsidR="0023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73"/>
    <w:rsid w:val="001A4E83"/>
    <w:rsid w:val="00232655"/>
    <w:rsid w:val="00341AD3"/>
    <w:rsid w:val="004C50FB"/>
    <w:rsid w:val="008B7D78"/>
    <w:rsid w:val="00CD2ABE"/>
    <w:rsid w:val="00D5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CD887-BD93-4276-9BF8-CAD64B23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D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2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Makhotin</dc:creator>
  <cp:keywords/>
  <dc:description/>
  <cp:lastModifiedBy>Ivan Makhotin</cp:lastModifiedBy>
  <cp:revision>3</cp:revision>
  <dcterms:created xsi:type="dcterms:W3CDTF">2015-11-16T11:11:00Z</dcterms:created>
  <dcterms:modified xsi:type="dcterms:W3CDTF">2015-11-16T12:12:00Z</dcterms:modified>
</cp:coreProperties>
</file>