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E25EF" w:rsidRPr="003234CA" w:rsidRDefault="003234CA" w:rsidP="001D48C5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234CA">
        <w:rPr>
          <w:rFonts w:ascii="Times New Roman" w:hAnsi="Times New Roman" w:cs="Times New Roman"/>
          <w:sz w:val="24"/>
          <w:szCs w:val="24"/>
        </w:rPr>
        <w:t>ИРЭ – Кафедра РЭКС – 9 семестр – осень 2026г</w:t>
      </w:r>
    </w:p>
    <w:p w:rsidR="003234CA" w:rsidRPr="001D48C5" w:rsidRDefault="003234CA" w:rsidP="001D48C5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D48C5">
        <w:rPr>
          <w:rFonts w:ascii="Times New Roman" w:hAnsi="Times New Roman" w:cs="Times New Roman"/>
          <w:b/>
          <w:sz w:val="24"/>
          <w:szCs w:val="24"/>
        </w:rPr>
        <w:t>Автоматизация расчета и оптимизация режимов работы усилителей класса B и RC-цепей с применением ИИ-агентов.</w:t>
      </w:r>
    </w:p>
    <w:p w:rsidR="003234CA" w:rsidRPr="003234CA" w:rsidRDefault="003234CA" w:rsidP="003234CA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 w:rsidRPr="003234CA">
        <w:rPr>
          <w:rFonts w:ascii="Times New Roman" w:hAnsi="Times New Roman" w:cs="Times New Roman"/>
          <w:sz w:val="24"/>
          <w:szCs w:val="24"/>
        </w:rPr>
        <w:t xml:space="preserve">Студ. гр. </w:t>
      </w:r>
      <w:r w:rsidR="001D48C5">
        <w:rPr>
          <w:rFonts w:ascii="Times New Roman" w:hAnsi="Times New Roman" w:cs="Times New Roman"/>
          <w:sz w:val="24"/>
          <w:szCs w:val="24"/>
        </w:rPr>
        <w:t>ЭРэ-19-22</w:t>
      </w:r>
      <w:r w:rsidRPr="003234CA">
        <w:rPr>
          <w:rFonts w:ascii="Times New Roman" w:hAnsi="Times New Roman" w:cs="Times New Roman"/>
          <w:sz w:val="24"/>
          <w:szCs w:val="24"/>
        </w:rPr>
        <w:t xml:space="preserve"> </w:t>
      </w:r>
      <w:r w:rsidR="001D48C5">
        <w:rPr>
          <w:rFonts w:ascii="Times New Roman" w:hAnsi="Times New Roman" w:cs="Times New Roman"/>
          <w:sz w:val="24"/>
          <w:szCs w:val="24"/>
        </w:rPr>
        <w:t>Р.С.</w:t>
      </w:r>
      <w:r w:rsidR="00196ADE">
        <w:rPr>
          <w:rFonts w:ascii="Times New Roman" w:hAnsi="Times New Roman" w:cs="Times New Roman"/>
          <w:sz w:val="24"/>
          <w:szCs w:val="24"/>
        </w:rPr>
        <w:t xml:space="preserve"> </w:t>
      </w:r>
      <w:r w:rsidR="001D48C5">
        <w:rPr>
          <w:rFonts w:ascii="Times New Roman" w:hAnsi="Times New Roman" w:cs="Times New Roman"/>
          <w:sz w:val="24"/>
          <w:szCs w:val="24"/>
        </w:rPr>
        <w:t>Емельянов</w:t>
      </w:r>
    </w:p>
    <w:p w:rsidR="003234CA" w:rsidRPr="001D48C5" w:rsidRDefault="003234CA" w:rsidP="001D48C5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D48C5">
        <w:rPr>
          <w:rFonts w:ascii="Times New Roman" w:hAnsi="Times New Roman" w:cs="Times New Roman"/>
          <w:b/>
          <w:sz w:val="24"/>
          <w:szCs w:val="24"/>
        </w:rPr>
        <w:t>Индивидуальное техническое задание на НИР (ИТЗ), календарный график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61"/>
        <w:gridCol w:w="7279"/>
        <w:gridCol w:w="1505"/>
      </w:tblGrid>
      <w:tr w:rsidR="003234CA" w:rsidRPr="003234CA" w:rsidTr="001D48C5">
        <w:tc>
          <w:tcPr>
            <w:tcW w:w="562" w:type="dxa"/>
            <w:vAlign w:val="center"/>
          </w:tcPr>
          <w:p w:rsidR="003234CA" w:rsidRPr="001D48C5" w:rsidRDefault="003234CA" w:rsidP="00C5411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D48C5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7341" w:type="dxa"/>
            <w:vAlign w:val="center"/>
          </w:tcPr>
          <w:p w:rsidR="003234CA" w:rsidRPr="001D48C5" w:rsidRDefault="003234CA" w:rsidP="00C54115">
            <w:pPr>
              <w:ind w:firstLine="709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D48C5">
              <w:rPr>
                <w:rFonts w:ascii="Times New Roman" w:hAnsi="Times New Roman" w:cs="Times New Roman"/>
                <w:b/>
                <w:sz w:val="24"/>
                <w:szCs w:val="24"/>
              </w:rPr>
              <w:t>Содержание пункта ИТЗ</w:t>
            </w:r>
          </w:p>
        </w:tc>
        <w:tc>
          <w:tcPr>
            <w:tcW w:w="1442" w:type="dxa"/>
            <w:vAlign w:val="center"/>
          </w:tcPr>
          <w:p w:rsidR="003234CA" w:rsidRPr="001D48C5" w:rsidRDefault="003234CA" w:rsidP="00C5411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D48C5">
              <w:rPr>
                <w:rFonts w:ascii="Times New Roman" w:hAnsi="Times New Roman" w:cs="Times New Roman"/>
                <w:b/>
                <w:sz w:val="24"/>
                <w:szCs w:val="24"/>
              </w:rPr>
              <w:t>Срок исполнения</w:t>
            </w:r>
          </w:p>
        </w:tc>
      </w:tr>
      <w:tr w:rsidR="003234CA" w:rsidRPr="003234CA" w:rsidTr="001D48C5">
        <w:tc>
          <w:tcPr>
            <w:tcW w:w="562" w:type="dxa"/>
            <w:vAlign w:val="center"/>
          </w:tcPr>
          <w:p w:rsidR="003234CA" w:rsidRPr="003234CA" w:rsidRDefault="003234CA" w:rsidP="00C541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341" w:type="dxa"/>
            <w:vAlign w:val="center"/>
          </w:tcPr>
          <w:p w:rsidR="003234CA" w:rsidRPr="003234CA" w:rsidRDefault="003234CA" w:rsidP="00C541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34CA">
              <w:rPr>
                <w:rFonts w:ascii="Times New Roman" w:hAnsi="Times New Roman" w:cs="Times New Roman"/>
                <w:sz w:val="24"/>
                <w:szCs w:val="24"/>
              </w:rPr>
              <w:t>Изучение методов автоматизированного р</w:t>
            </w:r>
            <w:r w:rsidRPr="003234CA">
              <w:rPr>
                <w:rFonts w:ascii="Times New Roman" w:hAnsi="Times New Roman" w:cs="Times New Roman"/>
                <w:sz w:val="24"/>
                <w:szCs w:val="24"/>
              </w:rPr>
              <w:t>асчета схемотехнических решений для усилительного каскада класса B и базовых RC-цепей</w:t>
            </w:r>
            <w:r w:rsidRPr="003234CA">
              <w:rPr>
                <w:rFonts w:ascii="Times New Roman" w:hAnsi="Times New Roman" w:cs="Times New Roman"/>
                <w:sz w:val="24"/>
                <w:szCs w:val="24"/>
              </w:rPr>
              <w:t>. Цель: повышение КПД и выходной мощности путем алгоритмического подбора номиналов.</w:t>
            </w:r>
          </w:p>
        </w:tc>
        <w:tc>
          <w:tcPr>
            <w:tcW w:w="1442" w:type="dxa"/>
            <w:vAlign w:val="center"/>
          </w:tcPr>
          <w:p w:rsidR="003234CA" w:rsidRPr="003234CA" w:rsidRDefault="003234CA" w:rsidP="00C541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bookmarkStart w:id="0" w:name="_GoBack"/>
        <w:bookmarkEnd w:id="0"/>
      </w:tr>
      <w:tr w:rsidR="003234CA" w:rsidRPr="003234CA" w:rsidTr="001D48C5">
        <w:tc>
          <w:tcPr>
            <w:tcW w:w="562" w:type="dxa"/>
            <w:vAlign w:val="center"/>
          </w:tcPr>
          <w:p w:rsidR="003234CA" w:rsidRPr="003234CA" w:rsidRDefault="003234CA" w:rsidP="00C541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34CA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7341" w:type="dxa"/>
            <w:vAlign w:val="center"/>
          </w:tcPr>
          <w:p w:rsidR="003234CA" w:rsidRPr="003234CA" w:rsidRDefault="008D0A0A" w:rsidP="008D0A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Построение теоретических графиков для </w:t>
            </w:r>
            <w:r w:rsidR="003234CA" w:rsidRPr="003234CA">
              <w:rPr>
                <w:rFonts w:ascii="Times New Roman" w:hAnsi="Times New Roman" w:cs="Times New Roman"/>
                <w:sz w:val="24"/>
                <w:szCs w:val="24"/>
              </w:rPr>
              <w:t xml:space="preserve">усилителей класса B,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 в</w:t>
            </w:r>
            <w:r w:rsidR="003234CA" w:rsidRPr="003234CA">
              <w:rPr>
                <w:rFonts w:ascii="Times New Roman" w:hAnsi="Times New Roman" w:cs="Times New Roman"/>
                <w:sz w:val="24"/>
                <w:szCs w:val="24"/>
              </w:rPr>
              <w:t xml:space="preserve"> RC-цепях.</w:t>
            </w:r>
          </w:p>
        </w:tc>
        <w:tc>
          <w:tcPr>
            <w:tcW w:w="1442" w:type="dxa"/>
            <w:vAlign w:val="center"/>
          </w:tcPr>
          <w:p w:rsidR="003234CA" w:rsidRPr="003234CA" w:rsidRDefault="003234CA" w:rsidP="00C541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34CA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proofErr w:type="spellStart"/>
            <w:r w:rsidRPr="003234CA">
              <w:rPr>
                <w:rFonts w:ascii="Times New Roman" w:hAnsi="Times New Roman" w:cs="Times New Roman"/>
                <w:sz w:val="24"/>
                <w:szCs w:val="24"/>
              </w:rPr>
              <w:t>нед</w:t>
            </w:r>
            <w:proofErr w:type="spellEnd"/>
          </w:p>
        </w:tc>
      </w:tr>
      <w:tr w:rsidR="003234CA" w:rsidRPr="003234CA" w:rsidTr="001D48C5">
        <w:tc>
          <w:tcPr>
            <w:tcW w:w="562" w:type="dxa"/>
            <w:vAlign w:val="center"/>
          </w:tcPr>
          <w:p w:rsidR="003234CA" w:rsidRPr="003234CA" w:rsidRDefault="003234CA" w:rsidP="00C541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34CA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7341" w:type="dxa"/>
            <w:vAlign w:val="center"/>
          </w:tcPr>
          <w:p w:rsidR="003234CA" w:rsidRPr="003234CA" w:rsidRDefault="008D0A0A" w:rsidP="00C541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Расчет теоретических данных для усилителя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 класса</w:t>
            </w:r>
            <w:proofErr w:type="gramEnd"/>
          </w:p>
        </w:tc>
        <w:tc>
          <w:tcPr>
            <w:tcW w:w="1442" w:type="dxa"/>
            <w:vAlign w:val="center"/>
          </w:tcPr>
          <w:p w:rsidR="003234CA" w:rsidRPr="003234CA" w:rsidRDefault="003B2EEE" w:rsidP="00C541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="003234CA" w:rsidRPr="003234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234CA" w:rsidRPr="003234CA">
              <w:rPr>
                <w:rFonts w:ascii="Times New Roman" w:hAnsi="Times New Roman" w:cs="Times New Roman"/>
                <w:sz w:val="24"/>
                <w:szCs w:val="24"/>
              </w:rPr>
              <w:t>нед</w:t>
            </w:r>
            <w:proofErr w:type="spellEnd"/>
          </w:p>
        </w:tc>
      </w:tr>
      <w:tr w:rsidR="003234CA" w:rsidRPr="003234CA" w:rsidTr="001D48C5">
        <w:tc>
          <w:tcPr>
            <w:tcW w:w="562" w:type="dxa"/>
            <w:vAlign w:val="center"/>
          </w:tcPr>
          <w:p w:rsidR="003234CA" w:rsidRPr="003234CA" w:rsidRDefault="003234CA" w:rsidP="00C541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34CA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7341" w:type="dxa"/>
            <w:vAlign w:val="center"/>
          </w:tcPr>
          <w:p w:rsidR="003234CA" w:rsidRPr="003234CA" w:rsidRDefault="003234CA" w:rsidP="008D0A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34CA">
              <w:rPr>
                <w:rFonts w:ascii="Times New Roman" w:hAnsi="Times New Roman" w:cs="Times New Roman"/>
                <w:sz w:val="24"/>
                <w:szCs w:val="24"/>
              </w:rPr>
              <w:t>Разработка алгоритма для расчета параметров RC-цепей с использованием ИИ-агента.</w:t>
            </w:r>
          </w:p>
        </w:tc>
        <w:tc>
          <w:tcPr>
            <w:tcW w:w="1442" w:type="dxa"/>
            <w:vAlign w:val="center"/>
          </w:tcPr>
          <w:p w:rsidR="003234CA" w:rsidRPr="003234CA" w:rsidRDefault="003B2EEE" w:rsidP="00C541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="003234CA" w:rsidRPr="003234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234CA" w:rsidRPr="003234CA">
              <w:rPr>
                <w:rFonts w:ascii="Times New Roman" w:hAnsi="Times New Roman" w:cs="Times New Roman"/>
                <w:sz w:val="24"/>
                <w:szCs w:val="24"/>
              </w:rPr>
              <w:t>нед</w:t>
            </w:r>
            <w:proofErr w:type="spellEnd"/>
          </w:p>
        </w:tc>
      </w:tr>
      <w:tr w:rsidR="003234CA" w:rsidRPr="003234CA" w:rsidTr="001D48C5">
        <w:tc>
          <w:tcPr>
            <w:tcW w:w="562" w:type="dxa"/>
            <w:vAlign w:val="center"/>
          </w:tcPr>
          <w:p w:rsidR="003234CA" w:rsidRPr="003234CA" w:rsidRDefault="003234CA" w:rsidP="00C541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34CA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7341" w:type="dxa"/>
            <w:vAlign w:val="center"/>
          </w:tcPr>
          <w:p w:rsidR="003234CA" w:rsidRPr="003234CA" w:rsidRDefault="00116343" w:rsidP="00C541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34CA">
              <w:rPr>
                <w:rFonts w:ascii="Times New Roman" w:hAnsi="Times New Roman" w:cs="Times New Roman"/>
                <w:sz w:val="24"/>
                <w:szCs w:val="24"/>
              </w:rPr>
              <w:t>Разработка алгоритма для расчета параметров RC-цепей с использованием ИИ-агента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 возможностью автоматического изменения параметров схемы</w:t>
            </w:r>
            <w:r w:rsidRPr="003234C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442" w:type="dxa"/>
            <w:vAlign w:val="center"/>
          </w:tcPr>
          <w:p w:rsidR="003234CA" w:rsidRPr="003234CA" w:rsidRDefault="003B2EEE" w:rsidP="00C541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="003234CA" w:rsidRPr="003234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234CA" w:rsidRPr="003234CA">
              <w:rPr>
                <w:rFonts w:ascii="Times New Roman" w:hAnsi="Times New Roman" w:cs="Times New Roman"/>
                <w:sz w:val="24"/>
                <w:szCs w:val="24"/>
              </w:rPr>
              <w:t>нед</w:t>
            </w:r>
            <w:proofErr w:type="spellEnd"/>
          </w:p>
        </w:tc>
      </w:tr>
      <w:tr w:rsidR="003234CA" w:rsidRPr="003234CA" w:rsidTr="001D48C5">
        <w:tc>
          <w:tcPr>
            <w:tcW w:w="562" w:type="dxa"/>
            <w:vAlign w:val="center"/>
          </w:tcPr>
          <w:p w:rsidR="003234CA" w:rsidRPr="003234CA" w:rsidRDefault="003234CA" w:rsidP="00C541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34CA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7341" w:type="dxa"/>
            <w:vAlign w:val="center"/>
          </w:tcPr>
          <w:p w:rsidR="003234CA" w:rsidRPr="00116343" w:rsidRDefault="00116343" w:rsidP="00C541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34CA">
              <w:rPr>
                <w:rFonts w:ascii="Times New Roman" w:hAnsi="Times New Roman" w:cs="Times New Roman"/>
                <w:sz w:val="24"/>
                <w:szCs w:val="24"/>
              </w:rPr>
              <w:t>Разработка алгоритма для расчета параметров RC-цепей с использованием ИИ-агента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 выводом графиков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Octave</w:t>
            </w:r>
            <w:r w:rsidRPr="00116343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matlab</w:t>
            </w:r>
            <w:proofErr w:type="spellEnd"/>
            <w:r w:rsidRPr="00116343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</w:t>
            </w:r>
            <w:r w:rsidRPr="001163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 возможностью автоматического изменения параметров схемы.</w:t>
            </w:r>
          </w:p>
        </w:tc>
        <w:tc>
          <w:tcPr>
            <w:tcW w:w="1442" w:type="dxa"/>
            <w:vAlign w:val="center"/>
          </w:tcPr>
          <w:p w:rsidR="003234CA" w:rsidRPr="003234CA" w:rsidRDefault="003B2EEE" w:rsidP="00C541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="003234CA" w:rsidRPr="003234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234CA" w:rsidRPr="003234CA">
              <w:rPr>
                <w:rFonts w:ascii="Times New Roman" w:hAnsi="Times New Roman" w:cs="Times New Roman"/>
                <w:sz w:val="24"/>
                <w:szCs w:val="24"/>
              </w:rPr>
              <w:t>нед</w:t>
            </w:r>
            <w:proofErr w:type="spellEnd"/>
          </w:p>
        </w:tc>
      </w:tr>
      <w:tr w:rsidR="003234CA" w:rsidRPr="003234CA" w:rsidTr="001D48C5">
        <w:tc>
          <w:tcPr>
            <w:tcW w:w="562" w:type="dxa"/>
            <w:vAlign w:val="center"/>
          </w:tcPr>
          <w:p w:rsidR="003234CA" w:rsidRPr="003234CA" w:rsidRDefault="003234CA" w:rsidP="00C541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34CA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7341" w:type="dxa"/>
            <w:vAlign w:val="center"/>
          </w:tcPr>
          <w:p w:rsidR="003234CA" w:rsidRPr="003234CA" w:rsidRDefault="00116343" w:rsidP="00042D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</w:t>
            </w:r>
            <w:r w:rsidR="00042DFE">
              <w:rPr>
                <w:rFonts w:ascii="Times New Roman" w:hAnsi="Times New Roman" w:cs="Times New Roman"/>
                <w:sz w:val="24"/>
                <w:szCs w:val="24"/>
              </w:rPr>
              <w:t>алгоритма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для расчета некоторых параметров с помощью ИИ-агента</w:t>
            </w:r>
          </w:p>
        </w:tc>
        <w:tc>
          <w:tcPr>
            <w:tcW w:w="1442" w:type="dxa"/>
            <w:vAlign w:val="center"/>
          </w:tcPr>
          <w:p w:rsidR="003234CA" w:rsidRPr="003234CA" w:rsidRDefault="003B2EEE" w:rsidP="00C541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 w:rsidR="003234CA" w:rsidRPr="003234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234CA" w:rsidRPr="003234CA">
              <w:rPr>
                <w:rFonts w:ascii="Times New Roman" w:hAnsi="Times New Roman" w:cs="Times New Roman"/>
                <w:sz w:val="24"/>
                <w:szCs w:val="24"/>
              </w:rPr>
              <w:t>нед</w:t>
            </w:r>
            <w:proofErr w:type="spellEnd"/>
          </w:p>
        </w:tc>
      </w:tr>
      <w:tr w:rsidR="003234CA" w:rsidRPr="003234CA" w:rsidTr="001D48C5">
        <w:tc>
          <w:tcPr>
            <w:tcW w:w="562" w:type="dxa"/>
            <w:vAlign w:val="center"/>
          </w:tcPr>
          <w:p w:rsidR="003234CA" w:rsidRPr="003234CA" w:rsidRDefault="003234CA" w:rsidP="00C541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34CA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7341" w:type="dxa"/>
            <w:vAlign w:val="center"/>
          </w:tcPr>
          <w:p w:rsidR="003234CA" w:rsidRPr="003234CA" w:rsidRDefault="00116343" w:rsidP="001163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Объединение ИИ-агента с</w:t>
            </w:r>
            <w:r w:rsidR="003234CA" w:rsidRPr="003234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алгоритмом</w:t>
            </w:r>
            <w:r w:rsidR="003234CA" w:rsidRPr="003234CA">
              <w:rPr>
                <w:rFonts w:ascii="Times New Roman" w:hAnsi="Times New Roman" w:cs="Times New Roman"/>
                <w:sz w:val="24"/>
                <w:szCs w:val="24"/>
              </w:rPr>
              <w:t xml:space="preserve"> расчета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усилителя класса В</w:t>
            </w:r>
          </w:p>
        </w:tc>
        <w:tc>
          <w:tcPr>
            <w:tcW w:w="1442" w:type="dxa"/>
            <w:vAlign w:val="center"/>
          </w:tcPr>
          <w:p w:rsidR="003234CA" w:rsidRPr="003234CA" w:rsidRDefault="003B2EEE" w:rsidP="00C541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 w:rsidR="003234CA" w:rsidRPr="003234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234CA" w:rsidRPr="003234CA">
              <w:rPr>
                <w:rFonts w:ascii="Times New Roman" w:hAnsi="Times New Roman" w:cs="Times New Roman"/>
                <w:sz w:val="24"/>
                <w:szCs w:val="24"/>
              </w:rPr>
              <w:t>нед</w:t>
            </w:r>
            <w:proofErr w:type="spellEnd"/>
          </w:p>
        </w:tc>
      </w:tr>
      <w:tr w:rsidR="003234CA" w:rsidRPr="003234CA" w:rsidTr="001D48C5">
        <w:tc>
          <w:tcPr>
            <w:tcW w:w="562" w:type="dxa"/>
            <w:vAlign w:val="center"/>
          </w:tcPr>
          <w:p w:rsidR="003234CA" w:rsidRPr="003234CA" w:rsidRDefault="003234CA" w:rsidP="00C541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34CA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7341" w:type="dxa"/>
            <w:vAlign w:val="center"/>
          </w:tcPr>
          <w:p w:rsidR="003234CA" w:rsidRPr="003234CA" w:rsidRDefault="00116343" w:rsidP="00C541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Добавление функции автоматической подстройки параметров с ИИ-агента в локальные файлы симуляции</w:t>
            </w:r>
          </w:p>
        </w:tc>
        <w:tc>
          <w:tcPr>
            <w:tcW w:w="1442" w:type="dxa"/>
            <w:vAlign w:val="center"/>
          </w:tcPr>
          <w:p w:rsidR="003234CA" w:rsidRPr="003234CA" w:rsidRDefault="003B2EEE" w:rsidP="00C541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  <w:r w:rsidR="003234CA" w:rsidRPr="003234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234CA" w:rsidRPr="003234CA">
              <w:rPr>
                <w:rFonts w:ascii="Times New Roman" w:hAnsi="Times New Roman" w:cs="Times New Roman"/>
                <w:sz w:val="24"/>
                <w:szCs w:val="24"/>
              </w:rPr>
              <w:t>нед</w:t>
            </w:r>
            <w:proofErr w:type="spellEnd"/>
          </w:p>
        </w:tc>
      </w:tr>
      <w:tr w:rsidR="003234CA" w:rsidRPr="003234CA" w:rsidTr="001D48C5">
        <w:tc>
          <w:tcPr>
            <w:tcW w:w="562" w:type="dxa"/>
            <w:vAlign w:val="center"/>
          </w:tcPr>
          <w:p w:rsidR="003234CA" w:rsidRPr="003234CA" w:rsidRDefault="003234CA" w:rsidP="00C541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34CA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7341" w:type="dxa"/>
            <w:vAlign w:val="center"/>
          </w:tcPr>
          <w:p w:rsidR="003234CA" w:rsidRPr="007C2C89" w:rsidRDefault="00116343" w:rsidP="00C541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Добавление функции просмотра данных </w:t>
            </w:r>
            <w:r w:rsidR="007C2C89">
              <w:rPr>
                <w:rFonts w:ascii="Times New Roman" w:hAnsi="Times New Roman" w:cs="Times New Roman"/>
                <w:sz w:val="24"/>
                <w:szCs w:val="24"/>
              </w:rPr>
              <w:t xml:space="preserve">в средах </w:t>
            </w:r>
            <w:r w:rsidR="007C2C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Octave</w:t>
            </w:r>
            <w:r w:rsidR="007C2C89" w:rsidRPr="007C2C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7C2C89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="007C2C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matlab</w:t>
            </w:r>
            <w:proofErr w:type="spellEnd"/>
            <w:r w:rsidR="007C2C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442" w:type="dxa"/>
            <w:vAlign w:val="center"/>
          </w:tcPr>
          <w:p w:rsidR="003234CA" w:rsidRPr="003234CA" w:rsidRDefault="003B2EEE" w:rsidP="00C541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  <w:r w:rsidR="003234CA" w:rsidRPr="003234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234CA" w:rsidRPr="003234CA">
              <w:rPr>
                <w:rFonts w:ascii="Times New Roman" w:hAnsi="Times New Roman" w:cs="Times New Roman"/>
                <w:sz w:val="24"/>
                <w:szCs w:val="24"/>
              </w:rPr>
              <w:t>нед</w:t>
            </w:r>
            <w:proofErr w:type="spellEnd"/>
          </w:p>
        </w:tc>
      </w:tr>
      <w:tr w:rsidR="003234CA" w:rsidRPr="003234CA" w:rsidTr="001D48C5">
        <w:tc>
          <w:tcPr>
            <w:tcW w:w="562" w:type="dxa"/>
            <w:vAlign w:val="center"/>
          </w:tcPr>
          <w:p w:rsidR="003234CA" w:rsidRPr="003234CA" w:rsidRDefault="003234CA" w:rsidP="00C541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34CA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7341" w:type="dxa"/>
            <w:vAlign w:val="center"/>
          </w:tcPr>
          <w:p w:rsidR="003234CA" w:rsidRPr="006515A1" w:rsidRDefault="006515A1" w:rsidP="00C541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Добавление функции</w:t>
            </w:r>
            <w:r w:rsidRPr="006515A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автоматической симуляции без запуска программы моделирования</w:t>
            </w:r>
          </w:p>
        </w:tc>
        <w:tc>
          <w:tcPr>
            <w:tcW w:w="1442" w:type="dxa"/>
            <w:vAlign w:val="center"/>
          </w:tcPr>
          <w:p w:rsidR="003234CA" w:rsidRPr="003234CA" w:rsidRDefault="003B2EEE" w:rsidP="00C541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  <w:r w:rsidR="003234CA" w:rsidRPr="003234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234CA" w:rsidRPr="003234CA">
              <w:rPr>
                <w:rFonts w:ascii="Times New Roman" w:hAnsi="Times New Roman" w:cs="Times New Roman"/>
                <w:sz w:val="24"/>
                <w:szCs w:val="24"/>
              </w:rPr>
              <w:t>нед</w:t>
            </w:r>
            <w:proofErr w:type="spellEnd"/>
          </w:p>
        </w:tc>
      </w:tr>
      <w:tr w:rsidR="003234CA" w:rsidRPr="003234CA" w:rsidTr="001D48C5">
        <w:tc>
          <w:tcPr>
            <w:tcW w:w="562" w:type="dxa"/>
            <w:vAlign w:val="center"/>
          </w:tcPr>
          <w:p w:rsidR="003234CA" w:rsidRPr="003234CA" w:rsidRDefault="003234CA" w:rsidP="00C541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B0059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7341" w:type="dxa"/>
            <w:vAlign w:val="center"/>
          </w:tcPr>
          <w:p w:rsidR="003234CA" w:rsidRPr="003234CA" w:rsidRDefault="006E6E51" w:rsidP="00CB00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B0059">
              <w:rPr>
                <w:rFonts w:ascii="Times New Roman" w:hAnsi="Times New Roman" w:cs="Times New Roman"/>
                <w:sz w:val="24"/>
                <w:szCs w:val="24"/>
              </w:rPr>
              <w:t>Проведение серии автоматизированных симуляций усилителя класса B для оптимизации номиналов компонентов с целью максимизации КПД.</w:t>
            </w:r>
          </w:p>
        </w:tc>
        <w:tc>
          <w:tcPr>
            <w:tcW w:w="1442" w:type="dxa"/>
            <w:vAlign w:val="center"/>
          </w:tcPr>
          <w:p w:rsidR="003234CA" w:rsidRPr="003234CA" w:rsidRDefault="003234CA" w:rsidP="00C541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34CA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3B2EEE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3234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234CA">
              <w:rPr>
                <w:rFonts w:ascii="Times New Roman" w:hAnsi="Times New Roman" w:cs="Times New Roman"/>
                <w:sz w:val="24"/>
                <w:szCs w:val="24"/>
              </w:rPr>
              <w:t>нед</w:t>
            </w:r>
            <w:proofErr w:type="spellEnd"/>
          </w:p>
        </w:tc>
      </w:tr>
      <w:tr w:rsidR="003234CA" w:rsidRPr="003234CA" w:rsidTr="001D48C5">
        <w:tc>
          <w:tcPr>
            <w:tcW w:w="562" w:type="dxa"/>
            <w:vAlign w:val="center"/>
          </w:tcPr>
          <w:p w:rsidR="003234CA" w:rsidRPr="003234CA" w:rsidRDefault="003234CA" w:rsidP="00C541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34CA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7341" w:type="dxa"/>
            <w:vAlign w:val="center"/>
          </w:tcPr>
          <w:p w:rsidR="003234CA" w:rsidRPr="003234CA" w:rsidRDefault="006E6E51" w:rsidP="00C541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B0059">
              <w:rPr>
                <w:rFonts w:ascii="Times New Roman" w:hAnsi="Times New Roman" w:cs="Times New Roman"/>
                <w:sz w:val="24"/>
                <w:szCs w:val="24"/>
              </w:rPr>
              <w:t xml:space="preserve">Сбор результатов моделирования и построение итоговых графиков зависимостей целевых характеристик от варьируемых параметров схемы в среде </w:t>
            </w:r>
            <w:proofErr w:type="spellStart"/>
            <w:r w:rsidRPr="00CB0059">
              <w:rPr>
                <w:rFonts w:ascii="Times New Roman" w:hAnsi="Times New Roman" w:cs="Times New Roman"/>
                <w:sz w:val="24"/>
                <w:szCs w:val="24"/>
              </w:rPr>
              <w:t>Octave</w:t>
            </w:r>
            <w:proofErr w:type="spellEnd"/>
            <w:r w:rsidRPr="00CB0059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CB0059">
              <w:rPr>
                <w:rFonts w:ascii="Times New Roman" w:hAnsi="Times New Roman" w:cs="Times New Roman"/>
                <w:sz w:val="24"/>
                <w:szCs w:val="24"/>
              </w:rPr>
              <w:t>Matlab</w:t>
            </w:r>
            <w:proofErr w:type="spellEnd"/>
            <w:r w:rsidRPr="00CB0059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  <w:tc>
          <w:tcPr>
            <w:tcW w:w="1442" w:type="dxa"/>
            <w:vAlign w:val="center"/>
          </w:tcPr>
          <w:p w:rsidR="003234CA" w:rsidRPr="003234CA" w:rsidRDefault="003234CA" w:rsidP="00C541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34CA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3B2EEE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3234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234CA">
              <w:rPr>
                <w:rFonts w:ascii="Times New Roman" w:hAnsi="Times New Roman" w:cs="Times New Roman"/>
                <w:sz w:val="24"/>
                <w:szCs w:val="24"/>
              </w:rPr>
              <w:t>нед</w:t>
            </w:r>
            <w:proofErr w:type="spellEnd"/>
          </w:p>
        </w:tc>
      </w:tr>
      <w:tr w:rsidR="003234CA" w:rsidRPr="003234CA" w:rsidTr="001D48C5">
        <w:tc>
          <w:tcPr>
            <w:tcW w:w="562" w:type="dxa"/>
            <w:vAlign w:val="center"/>
          </w:tcPr>
          <w:p w:rsidR="003234CA" w:rsidRPr="003234CA" w:rsidRDefault="003234CA" w:rsidP="00C541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34CA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7341" w:type="dxa"/>
            <w:vAlign w:val="center"/>
          </w:tcPr>
          <w:p w:rsidR="003234CA" w:rsidRPr="003234CA" w:rsidRDefault="006E6E51" w:rsidP="00CB00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B0059">
              <w:rPr>
                <w:rFonts w:ascii="Times New Roman" w:hAnsi="Times New Roman" w:cs="Times New Roman"/>
                <w:sz w:val="24"/>
                <w:szCs w:val="24"/>
              </w:rPr>
              <w:t>Сравнительный анализ работы базовой схемы и схемы, параметры которой подобраны ИИ-агентом. Оценка отклон</w:t>
            </w:r>
            <w:r w:rsidR="00CB0059" w:rsidRPr="00CB0059">
              <w:rPr>
                <w:rFonts w:ascii="Times New Roman" w:hAnsi="Times New Roman" w:cs="Times New Roman"/>
                <w:sz w:val="24"/>
                <w:szCs w:val="24"/>
              </w:rPr>
              <w:t>ений от теоретических расчетов</w:t>
            </w:r>
            <w:r w:rsidRPr="00CB005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442" w:type="dxa"/>
            <w:vAlign w:val="center"/>
          </w:tcPr>
          <w:p w:rsidR="003234CA" w:rsidRPr="003234CA" w:rsidRDefault="003234CA" w:rsidP="00C541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34CA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3B2EEE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3234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234CA">
              <w:rPr>
                <w:rFonts w:ascii="Times New Roman" w:hAnsi="Times New Roman" w:cs="Times New Roman"/>
                <w:sz w:val="24"/>
                <w:szCs w:val="24"/>
              </w:rPr>
              <w:t>нед</w:t>
            </w:r>
            <w:proofErr w:type="spellEnd"/>
          </w:p>
        </w:tc>
      </w:tr>
      <w:tr w:rsidR="003234CA" w:rsidRPr="003234CA" w:rsidTr="001D48C5">
        <w:tc>
          <w:tcPr>
            <w:tcW w:w="562" w:type="dxa"/>
            <w:vAlign w:val="center"/>
          </w:tcPr>
          <w:p w:rsidR="003234CA" w:rsidRPr="003234CA" w:rsidRDefault="003234CA" w:rsidP="00C541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34CA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7341" w:type="dxa"/>
            <w:vAlign w:val="center"/>
          </w:tcPr>
          <w:p w:rsidR="003234CA" w:rsidRPr="003234CA" w:rsidRDefault="006E6E51" w:rsidP="00C541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B0059">
              <w:rPr>
                <w:rFonts w:ascii="Times New Roman" w:hAnsi="Times New Roman" w:cs="Times New Roman"/>
                <w:sz w:val="24"/>
                <w:szCs w:val="24"/>
              </w:rPr>
              <w:t>Анализ эффективности разработанного комплекса: оценка скорости сходимости алгоритма ИИ-агента и итогового прироста выходной мощности усилителя.</w:t>
            </w:r>
          </w:p>
        </w:tc>
        <w:tc>
          <w:tcPr>
            <w:tcW w:w="1442" w:type="dxa"/>
            <w:vAlign w:val="center"/>
          </w:tcPr>
          <w:p w:rsidR="003234CA" w:rsidRPr="003234CA" w:rsidRDefault="003234CA" w:rsidP="00C541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34CA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3B2EEE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Pr="003234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234CA">
              <w:rPr>
                <w:rFonts w:ascii="Times New Roman" w:hAnsi="Times New Roman" w:cs="Times New Roman"/>
                <w:sz w:val="24"/>
                <w:szCs w:val="24"/>
              </w:rPr>
              <w:t>нед</w:t>
            </w:r>
            <w:proofErr w:type="spellEnd"/>
          </w:p>
        </w:tc>
      </w:tr>
      <w:tr w:rsidR="003234CA" w:rsidRPr="003234CA" w:rsidTr="001D48C5">
        <w:tc>
          <w:tcPr>
            <w:tcW w:w="562" w:type="dxa"/>
            <w:vAlign w:val="center"/>
          </w:tcPr>
          <w:p w:rsidR="003234CA" w:rsidRPr="003234CA" w:rsidRDefault="003234CA" w:rsidP="00C541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34CA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7341" w:type="dxa"/>
            <w:vAlign w:val="center"/>
          </w:tcPr>
          <w:p w:rsidR="003234CA" w:rsidRPr="003234CA" w:rsidRDefault="003234CA" w:rsidP="00C541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34CA">
              <w:rPr>
                <w:rFonts w:ascii="Times New Roman" w:hAnsi="Times New Roman" w:cs="Times New Roman"/>
                <w:sz w:val="24"/>
                <w:szCs w:val="24"/>
              </w:rPr>
              <w:t>Оформить отчет. Подготовиться к зачету по практике: НИР.</w:t>
            </w:r>
          </w:p>
        </w:tc>
        <w:tc>
          <w:tcPr>
            <w:tcW w:w="1442" w:type="dxa"/>
            <w:vAlign w:val="center"/>
          </w:tcPr>
          <w:p w:rsidR="003234CA" w:rsidRPr="003234CA" w:rsidRDefault="003234CA" w:rsidP="00C541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34CA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3B2EEE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Pr="003234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234CA">
              <w:rPr>
                <w:rFonts w:ascii="Times New Roman" w:hAnsi="Times New Roman" w:cs="Times New Roman"/>
                <w:sz w:val="24"/>
                <w:szCs w:val="24"/>
              </w:rPr>
              <w:t>нед</w:t>
            </w:r>
            <w:proofErr w:type="spellEnd"/>
          </w:p>
        </w:tc>
      </w:tr>
    </w:tbl>
    <w:p w:rsidR="00CB0059" w:rsidRDefault="00CB0059" w:rsidP="00CB0059">
      <w:pPr>
        <w:pStyle w:val="a4"/>
        <w:spacing w:before="0" w:beforeAutospacing="0" w:after="0" w:afterAutospacing="0"/>
        <w:rPr>
          <w:bCs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548"/>
        <w:gridCol w:w="2682"/>
      </w:tblGrid>
      <w:tr w:rsidR="00CB0059" w:rsidTr="00CB0059">
        <w:tc>
          <w:tcPr>
            <w:tcW w:w="3115" w:type="dxa"/>
          </w:tcPr>
          <w:p w:rsidR="00CB0059" w:rsidRDefault="00CB0059" w:rsidP="00CB0059">
            <w:pPr>
              <w:pStyle w:val="a4"/>
              <w:spacing w:before="0" w:beforeAutospacing="0" w:after="0" w:afterAutospacing="0" w:line="360" w:lineRule="auto"/>
              <w:rPr>
                <w:bCs/>
              </w:rPr>
            </w:pPr>
            <w:r w:rsidRPr="001D48C5">
              <w:rPr>
                <w:bCs/>
              </w:rPr>
              <w:t>Студент гр.Э</w:t>
            </w:r>
            <w:r>
              <w:rPr>
                <w:bCs/>
              </w:rPr>
              <w:t>Рэ-19-22</w:t>
            </w:r>
          </w:p>
        </w:tc>
        <w:tc>
          <w:tcPr>
            <w:tcW w:w="3548" w:type="dxa"/>
            <w:tcBorders>
              <w:bottom w:val="single" w:sz="4" w:space="0" w:color="auto"/>
            </w:tcBorders>
          </w:tcPr>
          <w:p w:rsidR="00CB0059" w:rsidRDefault="00CB0059" w:rsidP="00CB0059">
            <w:pPr>
              <w:pStyle w:val="a4"/>
              <w:spacing w:before="0" w:beforeAutospacing="0" w:after="0" w:afterAutospacing="0" w:line="360" w:lineRule="auto"/>
              <w:rPr>
                <w:bCs/>
              </w:rPr>
            </w:pPr>
          </w:p>
        </w:tc>
        <w:tc>
          <w:tcPr>
            <w:tcW w:w="2682" w:type="dxa"/>
            <w:vAlign w:val="center"/>
          </w:tcPr>
          <w:p w:rsidR="00CB0059" w:rsidRDefault="00CB0059" w:rsidP="00CB0059">
            <w:pPr>
              <w:pStyle w:val="a4"/>
              <w:spacing w:before="0" w:beforeAutospacing="0" w:after="0" w:afterAutospacing="0" w:line="360" w:lineRule="auto"/>
              <w:jc w:val="center"/>
              <w:rPr>
                <w:bCs/>
              </w:rPr>
            </w:pPr>
            <w:r>
              <w:t xml:space="preserve">Р.С. </w:t>
            </w:r>
            <w:r>
              <w:rPr>
                <w:bCs/>
              </w:rPr>
              <w:t>Емельянов</w:t>
            </w:r>
          </w:p>
        </w:tc>
      </w:tr>
      <w:tr w:rsidR="00CB0059" w:rsidTr="00CB0059">
        <w:tc>
          <w:tcPr>
            <w:tcW w:w="3115" w:type="dxa"/>
          </w:tcPr>
          <w:p w:rsidR="00CB0059" w:rsidRPr="001D48C5" w:rsidRDefault="00CB0059" w:rsidP="00CB0059">
            <w:pPr>
              <w:pStyle w:val="a4"/>
              <w:spacing w:before="0" w:beforeAutospacing="0" w:after="0" w:afterAutospacing="0" w:line="360" w:lineRule="auto"/>
              <w:rPr>
                <w:bCs/>
              </w:rPr>
            </w:pPr>
            <w:r w:rsidRPr="001D48C5">
              <w:rPr>
                <w:bCs/>
              </w:rPr>
              <w:t>Руководитель</w:t>
            </w:r>
          </w:p>
        </w:tc>
        <w:tc>
          <w:tcPr>
            <w:tcW w:w="3548" w:type="dxa"/>
            <w:tcBorders>
              <w:top w:val="single" w:sz="4" w:space="0" w:color="auto"/>
              <w:bottom w:val="single" w:sz="4" w:space="0" w:color="auto"/>
            </w:tcBorders>
          </w:tcPr>
          <w:p w:rsidR="00CB0059" w:rsidRDefault="00CB0059" w:rsidP="00CB0059">
            <w:pPr>
              <w:pStyle w:val="a4"/>
              <w:spacing w:before="0" w:beforeAutospacing="0" w:after="0" w:afterAutospacing="0" w:line="360" w:lineRule="auto"/>
              <w:rPr>
                <w:bCs/>
              </w:rPr>
            </w:pPr>
          </w:p>
        </w:tc>
        <w:tc>
          <w:tcPr>
            <w:tcW w:w="2682" w:type="dxa"/>
            <w:vMerge w:val="restart"/>
            <w:vAlign w:val="center"/>
          </w:tcPr>
          <w:p w:rsidR="00CB0059" w:rsidRDefault="00CB0059" w:rsidP="00CB0059">
            <w:pPr>
              <w:pStyle w:val="a4"/>
              <w:spacing w:before="0" w:beforeAutospacing="0" w:after="0" w:afterAutospacing="0" w:line="360" w:lineRule="auto"/>
              <w:jc w:val="center"/>
              <w:rPr>
                <w:bCs/>
              </w:rPr>
            </w:pPr>
            <w:r>
              <w:t>Д.А. Фролов</w:t>
            </w:r>
          </w:p>
        </w:tc>
      </w:tr>
      <w:tr w:rsidR="00CB0059" w:rsidTr="00CB0059">
        <w:tc>
          <w:tcPr>
            <w:tcW w:w="3115" w:type="dxa"/>
          </w:tcPr>
          <w:p w:rsidR="00CB0059" w:rsidRDefault="00CB0059" w:rsidP="00CB0059">
            <w:pPr>
              <w:pStyle w:val="a4"/>
              <w:spacing w:before="0" w:beforeAutospacing="0" w:after="0" w:afterAutospacing="0" w:line="360" w:lineRule="auto"/>
              <w:rPr>
                <w:bCs/>
              </w:rPr>
            </w:pPr>
            <w:r w:rsidRPr="001D48C5">
              <w:rPr>
                <w:bCs/>
              </w:rPr>
              <w:t>Доцент каф. РЭКС</w:t>
            </w:r>
          </w:p>
        </w:tc>
        <w:tc>
          <w:tcPr>
            <w:tcW w:w="3548" w:type="dxa"/>
            <w:tcBorders>
              <w:top w:val="single" w:sz="4" w:space="0" w:color="auto"/>
            </w:tcBorders>
          </w:tcPr>
          <w:p w:rsidR="00CB0059" w:rsidRDefault="00CB0059" w:rsidP="00CB0059">
            <w:pPr>
              <w:pStyle w:val="a4"/>
              <w:spacing w:before="0" w:beforeAutospacing="0" w:after="0" w:afterAutospacing="0" w:line="360" w:lineRule="auto"/>
              <w:rPr>
                <w:bCs/>
              </w:rPr>
            </w:pPr>
          </w:p>
        </w:tc>
        <w:tc>
          <w:tcPr>
            <w:tcW w:w="2682" w:type="dxa"/>
            <w:vMerge/>
          </w:tcPr>
          <w:p w:rsidR="00CB0059" w:rsidRDefault="00CB0059" w:rsidP="00CB0059">
            <w:pPr>
              <w:pStyle w:val="a4"/>
              <w:spacing w:before="0" w:beforeAutospacing="0" w:after="0" w:afterAutospacing="0" w:line="360" w:lineRule="auto"/>
              <w:rPr>
                <w:bCs/>
              </w:rPr>
            </w:pPr>
          </w:p>
        </w:tc>
      </w:tr>
    </w:tbl>
    <w:p w:rsidR="00CB0059" w:rsidRDefault="00CB0059" w:rsidP="00CB0059">
      <w:pPr>
        <w:pStyle w:val="a4"/>
        <w:spacing w:before="0" w:beforeAutospacing="0" w:after="0" w:afterAutospacing="0" w:line="360" w:lineRule="auto"/>
        <w:rPr>
          <w:bCs/>
        </w:rPr>
      </w:pPr>
    </w:p>
    <w:sectPr w:rsidR="00CB005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6C50"/>
    <w:rsid w:val="00042DFE"/>
    <w:rsid w:val="00116343"/>
    <w:rsid w:val="00196ADE"/>
    <w:rsid w:val="001D48C5"/>
    <w:rsid w:val="003234CA"/>
    <w:rsid w:val="003B2EEE"/>
    <w:rsid w:val="003D22C7"/>
    <w:rsid w:val="006515A1"/>
    <w:rsid w:val="006E6E51"/>
    <w:rsid w:val="00746C50"/>
    <w:rsid w:val="007C2C89"/>
    <w:rsid w:val="008D0A0A"/>
    <w:rsid w:val="00BB106F"/>
    <w:rsid w:val="00C54115"/>
    <w:rsid w:val="00CB0059"/>
    <w:rsid w:val="00CE25EF"/>
    <w:rsid w:val="00F36A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998617C-9ED2-4D14-B0C9-0E011CF0A8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234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3234CA"/>
    <w:rPr>
      <w:rFonts w:ascii="Courier New" w:eastAsia="Times New Roman" w:hAnsi="Courier New" w:cs="Courier New"/>
      <w:sz w:val="20"/>
      <w:szCs w:val="20"/>
    </w:rPr>
  </w:style>
  <w:style w:type="paragraph" w:styleId="a4">
    <w:name w:val="Normal (Web)"/>
    <w:basedOn w:val="a"/>
    <w:uiPriority w:val="99"/>
    <w:unhideWhenUsed/>
    <w:rsid w:val="003234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5996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336</Words>
  <Characters>1920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Руслан Емельянов</dc:creator>
  <cp:keywords/>
  <dc:description/>
  <cp:lastModifiedBy>Руслан Емельянов</cp:lastModifiedBy>
  <cp:revision>7</cp:revision>
  <dcterms:created xsi:type="dcterms:W3CDTF">2026-09-02T08:32:00Z</dcterms:created>
  <dcterms:modified xsi:type="dcterms:W3CDTF">2026-09-02T09:07:00Z</dcterms:modified>
</cp:coreProperties>
</file>