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Розробка та тестування програмного забезпечення</w:t>
      </w:r>
    </w:p>
    <w:p>
      <w:pPr>
        <w:spacing w:after="120"/>
        <w:ind w:firstLine="560"/>
        <w:jc w:val="both"/>
      </w:pPr>
      <w:r>
        <w:t>Розробка програмного забезпечення є складним процесом, який включає кілька основних етапів: аналіз вимог, проєктування архітектури, написання коду, тестування, впровадження та подальший супровід. На першому етапі команда визначає, які функції повинна виконувати система, хто буде її користувачем і які обмеження необхідно врахувати. Після цього створюється структура майбутнього застосунку, обираються технології та описуються основні компоненти.</w:t>
      </w:r>
    </w:p>
    <w:p>
      <w:pPr>
        <w:spacing w:after="120"/>
        <w:ind w:firstLine="560"/>
        <w:jc w:val="both"/>
      </w:pPr>
      <w:r>
        <w:t>Важливою частиною розробки є тестування. Воно дозволяє перевірити, чи працює програма відповідно до вимог, чи правильно обробляє помилки та чи не завершується аварійно у нестандартних ситуаціях. Функціональне тестування перевіряє поведінку системи з погляду користувача, а структурне тестування допомагає оцінити внутрішню логіку коду. Після виправлення помилок проводиться регресійне тестування, щоб переконатися, що нові зміни не зламали вже реалізований функціонал.</w:t>
      </w:r>
    </w:p>
    <w:p>
      <w:pPr>
        <w:spacing w:after="120"/>
        <w:ind w:firstLine="560"/>
        <w:jc w:val="both"/>
      </w:pPr>
      <w:r>
        <w:t>Документування також має велике значення для програмного продукту. Інструкція користувача пояснює, як встановити, запустити та використовувати програму. Технічна документація описує структуру файлів, алгоритми, схеми даних і особливості реалізації. Добре оформлена документація спрощує підтримку проєкту та допомагає іншим розробникам швидше зрозуміти логіку роботи системи.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