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g12occ3jz4hd" w:id="0"/>
      <w:bookmarkEnd w:id="0"/>
      <w:r w:rsidDel="00000000" w:rsidR="00000000" w:rsidRPr="00000000">
        <w:rPr>
          <w:rtl w:val="0"/>
        </w:rPr>
        <w:t xml:space="preserve">Швагер-ліга 2026 Весна</w:t>
      </w:r>
    </w:p>
    <w:p w:rsidR="00000000" w:rsidDel="00000000" w:rsidP="00000000" w:rsidRDefault="00000000" w:rsidRPr="00000000" w14:paraId="00000002">
      <w:pPr>
        <w:pStyle w:val="Title"/>
        <w:spacing w:line="276" w:lineRule="auto"/>
        <w:rPr/>
      </w:pPr>
      <w:bookmarkStart w:colFirst="0" w:colLast="0" w:name="_fyk96ur9p244" w:id="1"/>
      <w:bookmarkEnd w:id="1"/>
      <w:r w:rsidDel="00000000" w:rsidR="00000000" w:rsidRPr="00000000">
        <w:rPr>
          <w:rtl w:val="0"/>
        </w:rPr>
        <w:t xml:space="preserve">Фінальний раунд</w:t>
      </w:r>
    </w:p>
    <w:p w:rsidR="00000000" w:rsidDel="00000000" w:rsidP="00000000" w:rsidRDefault="00000000" w:rsidRPr="00000000" w14:paraId="0000000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4">
      <w:pPr>
        <w:spacing w:line="276" w:lineRule="auto"/>
        <w:rPr>
          <w:i w:val="1"/>
          <w:iCs w:val="1"/>
          <w:sz w:val="28"/>
          <w:szCs w:val="28"/>
        </w:rPr>
      </w:pPr>
      <w:r w:rsidDel="00000000" w:rsidR="00000000" w:rsidRPr="00000000">
        <w:rPr>
          <w:b w:val="1"/>
          <w:bCs w:val="1"/>
          <w:i w:val="1"/>
          <w:iCs w:val="1"/>
          <w:sz w:val="28"/>
          <w:szCs w:val="28"/>
          <w:rtl w:val="0"/>
        </w:rPr>
        <w:t xml:space="preserve">Допомогли покращити запитання</w:t>
      </w:r>
      <w:r w:rsidDel="00000000" w:rsidR="00000000" w:rsidRPr="00000000">
        <w:rPr>
          <w:i w:val="1"/>
          <w:iCs w:val="1"/>
          <w:sz w:val="28"/>
          <w:szCs w:val="28"/>
          <w:rtl w:val="0"/>
        </w:rPr>
        <w:t xml:space="preserve">: </w:t>
      </w:r>
      <w:r w:rsidDel="00000000" w:rsidR="00000000" w:rsidRPr="00000000">
        <w:rPr>
          <w:i w:val="1"/>
          <w:iCs w:val="1"/>
          <w:sz w:val="28"/>
          <w:szCs w:val="28"/>
          <w:rtl w:val="0"/>
        </w:rPr>
        <w:t xml:space="preserve">Андрій Гаху́н, Іван Грабовський, Андрій Данченко, Андрій Задворнов, Ілона Косе́нко, Олександр Ліся́нський, Олександр Мерзликін, Володимир Немерца́лов, Артем Нена́шев, Олександр Радіо́нов, Юрій Рудик, Галина Синєока, Олексій Хі́мченко, Роман Цуркан, Сергій Черка́сов, Олексій Чирков, В’ячеслав Шерстю́к, Марія Шляхова, Олександр Якове́нко. </w:t>
      </w:r>
    </w:p>
    <w:p w:rsidR="00000000" w:rsidDel="00000000" w:rsidP="00000000" w:rsidRDefault="00000000" w:rsidRPr="00000000" w14:paraId="00000005">
      <w:pPr>
        <w:spacing w:line="276" w:lineRule="auto"/>
        <w:rPr>
          <w:i w:val="1"/>
          <w:iCs w:val="1"/>
          <w:sz w:val="28"/>
          <w:szCs w:val="28"/>
        </w:rPr>
      </w:pPr>
      <w:r w:rsidDel="00000000" w:rsidR="00000000" w:rsidRPr="00000000">
        <w:rPr>
          <w:rtl w:val="0"/>
        </w:rPr>
      </w:r>
    </w:p>
    <w:p w:rsidR="00000000" w:rsidDel="00000000" w:rsidP="00000000" w:rsidRDefault="00000000" w:rsidRPr="00000000" w14:paraId="00000006">
      <w:pPr>
        <w:spacing w:line="276" w:lineRule="auto"/>
        <w:rPr>
          <w:i w:val="1"/>
          <w:iCs w:val="1"/>
          <w:sz w:val="28"/>
          <w:szCs w:val="28"/>
        </w:rPr>
      </w:pPr>
      <w:r w:rsidDel="00000000" w:rsidR="00000000" w:rsidRPr="00000000">
        <w:rPr>
          <w:i w:val="1"/>
          <w:iCs w:val="1"/>
          <w:sz w:val="28"/>
          <w:szCs w:val="28"/>
          <w:rtl w:val="0"/>
        </w:rPr>
        <w:t xml:space="preserve">Окрема подяка нашим захисникам і захисницям!</w:t>
        <w:br w:type="textWrapping"/>
      </w:r>
    </w:p>
    <w:p w:rsidR="00000000" w:rsidDel="00000000" w:rsidP="00000000" w:rsidRDefault="00000000" w:rsidRPr="00000000" w14:paraId="00000007">
      <w:pPr>
        <w:spacing w:line="276" w:lineRule="auto"/>
        <w:rPr>
          <w:sz w:val="28"/>
          <w:szCs w:val="28"/>
        </w:rPr>
      </w:pPr>
      <w:r w:rsidDel="00000000" w:rsidR="00000000" w:rsidRPr="00000000">
        <w:rPr>
          <w:sz w:val="28"/>
          <w:szCs w:val="28"/>
          <w:rtl w:val="0"/>
        </w:rPr>
        <w:t xml:space="preserve">Теми:</w:t>
      </w:r>
    </w:p>
    <w:p w:rsidR="00000000" w:rsidDel="00000000" w:rsidP="00000000" w:rsidRDefault="00000000" w:rsidRPr="00000000" w14:paraId="00000008">
      <w:pPr>
        <w:numPr>
          <w:ilvl w:val="0"/>
          <w:numId w:val="1"/>
        </w:numPr>
        <w:ind w:left="720" w:hanging="360"/>
        <w:rPr>
          <w:sz w:val="28"/>
          <w:szCs w:val="28"/>
          <w:u w:val="none"/>
        </w:rPr>
      </w:pPr>
      <w:r w:rsidDel="00000000" w:rsidR="00000000" w:rsidRPr="00000000">
        <w:rPr>
          <w:sz w:val="28"/>
          <w:szCs w:val="28"/>
          <w:rtl w:val="0"/>
        </w:rPr>
        <w:t xml:space="preserve">Тема: Жереб (Євген Шляхов)</w:t>
      </w:r>
    </w:p>
    <w:p w:rsidR="00000000" w:rsidDel="00000000" w:rsidP="00000000" w:rsidRDefault="00000000" w:rsidRPr="00000000" w14:paraId="00000009">
      <w:pPr>
        <w:numPr>
          <w:ilvl w:val="0"/>
          <w:numId w:val="1"/>
        </w:numPr>
        <w:ind w:left="720" w:hanging="360"/>
        <w:rPr>
          <w:sz w:val="28"/>
          <w:szCs w:val="28"/>
          <w:u w:val="none"/>
        </w:rPr>
      </w:pPr>
      <w:r w:rsidDel="00000000" w:rsidR="00000000" w:rsidRPr="00000000">
        <w:rPr>
          <w:sz w:val="28"/>
          <w:szCs w:val="28"/>
          <w:rtl w:val="0"/>
        </w:rPr>
        <w:t xml:space="preserve">Тема. Корейське кіно (Костянтин Каунін)</w:t>
      </w:r>
    </w:p>
    <w:p w:rsidR="00000000" w:rsidDel="00000000" w:rsidP="00000000" w:rsidRDefault="00000000" w:rsidRPr="00000000" w14:paraId="0000000A">
      <w:pPr>
        <w:pStyle w:val="Heading3"/>
        <w:numPr>
          <w:ilvl w:val="0"/>
          <w:numId w:val="1"/>
        </w:numPr>
        <w:spacing w:after="0" w:before="0" w:lineRule="auto"/>
        <w:ind w:left="720" w:hanging="360"/>
        <w:rPr>
          <w:color w:val="000000"/>
          <w:u w:val="none"/>
        </w:rPr>
      </w:pPr>
      <w:bookmarkStart w:colFirst="0" w:colLast="0" w:name="_a5wo5k3osc9w" w:id="2"/>
      <w:bookmarkEnd w:id="2"/>
      <w:r w:rsidDel="00000000" w:rsidR="00000000" w:rsidRPr="00000000">
        <w:rPr>
          <w:color w:val="000000"/>
          <w:rtl w:val="0"/>
        </w:rPr>
        <w:t xml:space="preserve">Тема: Німеччина (Костянтин Ільїн)</w:t>
      </w:r>
    </w:p>
    <w:p w:rsidR="00000000" w:rsidDel="00000000" w:rsidP="00000000" w:rsidRDefault="00000000" w:rsidRPr="00000000" w14:paraId="0000000B">
      <w:pPr>
        <w:numPr>
          <w:ilvl w:val="0"/>
          <w:numId w:val="1"/>
        </w:numPr>
        <w:ind w:left="720" w:hanging="360"/>
        <w:rPr>
          <w:sz w:val="28"/>
          <w:szCs w:val="28"/>
          <w:u w:val="none"/>
        </w:rPr>
      </w:pPr>
      <w:r w:rsidDel="00000000" w:rsidR="00000000" w:rsidRPr="00000000">
        <w:rPr>
          <w:sz w:val="28"/>
          <w:szCs w:val="28"/>
          <w:rtl w:val="0"/>
        </w:rPr>
        <w:t xml:space="preserve">Тема. Змії (Костянтин Каунін)</w:t>
      </w:r>
    </w:p>
    <w:p w:rsidR="00000000" w:rsidDel="00000000" w:rsidP="00000000" w:rsidRDefault="00000000" w:rsidRPr="00000000" w14:paraId="0000000C">
      <w:pPr>
        <w:numPr>
          <w:ilvl w:val="0"/>
          <w:numId w:val="1"/>
        </w:numPr>
        <w:ind w:left="720" w:hanging="360"/>
        <w:rPr>
          <w:sz w:val="28"/>
          <w:szCs w:val="28"/>
          <w:u w:val="none"/>
        </w:rPr>
      </w:pPr>
      <w:r w:rsidDel="00000000" w:rsidR="00000000" w:rsidRPr="00000000">
        <w:rPr>
          <w:sz w:val="28"/>
          <w:szCs w:val="28"/>
          <w:rtl w:val="0"/>
        </w:rPr>
        <w:t xml:space="preserve">Тема: Комп'ютерні ігри (Євген Шляхов)</w:t>
      </w:r>
    </w:p>
    <w:p w:rsidR="00000000" w:rsidDel="00000000" w:rsidP="00000000" w:rsidRDefault="00000000" w:rsidRPr="00000000" w14:paraId="0000000D">
      <w:pPr>
        <w:numPr>
          <w:ilvl w:val="0"/>
          <w:numId w:val="1"/>
        </w:numPr>
        <w:ind w:left="720" w:hanging="360"/>
        <w:rPr>
          <w:sz w:val="28"/>
          <w:szCs w:val="28"/>
          <w:u w:val="none"/>
        </w:rPr>
      </w:pPr>
      <w:r w:rsidDel="00000000" w:rsidR="00000000" w:rsidRPr="00000000">
        <w:rPr>
          <w:sz w:val="28"/>
          <w:szCs w:val="28"/>
          <w:rtl w:val="0"/>
        </w:rPr>
        <w:t xml:space="preserve">Тема: Г</w:t>
      </w:r>
      <w:r w:rsidDel="00000000" w:rsidR="00000000" w:rsidRPr="00000000">
        <w:rPr>
          <w:sz w:val="28"/>
          <w:szCs w:val="28"/>
          <w:rtl w:val="0"/>
        </w:rPr>
        <w:t xml:space="preserve">о́</w:t>
      </w:r>
      <w:r w:rsidDel="00000000" w:rsidR="00000000" w:rsidRPr="00000000">
        <w:rPr>
          <w:sz w:val="28"/>
          <w:szCs w:val="28"/>
          <w:rtl w:val="0"/>
        </w:rPr>
        <w:t xml:space="preserve">ри (Євген Шляхов)</w:t>
      </w:r>
    </w:p>
    <w:p w:rsidR="00000000" w:rsidDel="00000000" w:rsidP="00000000" w:rsidRDefault="00000000" w:rsidRPr="00000000" w14:paraId="0000000E">
      <w:pPr>
        <w:pStyle w:val="Heading3"/>
        <w:numPr>
          <w:ilvl w:val="0"/>
          <w:numId w:val="1"/>
        </w:numPr>
        <w:spacing w:after="0" w:before="0" w:lineRule="auto"/>
        <w:ind w:left="720" w:hanging="360"/>
        <w:rPr>
          <w:color w:val="000000"/>
          <w:u w:val="none"/>
        </w:rPr>
      </w:pPr>
      <w:bookmarkStart w:colFirst="0" w:colLast="0" w:name="_pjrkosjz12jt" w:id="3"/>
      <w:bookmarkEnd w:id="3"/>
      <w:r w:rsidDel="00000000" w:rsidR="00000000" w:rsidRPr="00000000">
        <w:rPr>
          <w:color w:val="000000"/>
          <w:rtl w:val="0"/>
        </w:rPr>
        <w:t xml:space="preserve">Тема: Сім (Костянтин Ільїн)</w:t>
      </w:r>
    </w:p>
    <w:p w:rsidR="00000000" w:rsidDel="00000000" w:rsidP="00000000" w:rsidRDefault="00000000" w:rsidRPr="00000000" w14:paraId="0000000F">
      <w:pPr>
        <w:numPr>
          <w:ilvl w:val="0"/>
          <w:numId w:val="1"/>
        </w:numPr>
        <w:ind w:left="720" w:hanging="360"/>
        <w:rPr>
          <w:sz w:val="28"/>
          <w:szCs w:val="28"/>
          <w:u w:val="none"/>
        </w:rPr>
      </w:pPr>
      <w:r w:rsidDel="00000000" w:rsidR="00000000" w:rsidRPr="00000000">
        <w:rPr>
          <w:sz w:val="28"/>
          <w:szCs w:val="28"/>
          <w:rtl w:val="0"/>
        </w:rPr>
        <w:t xml:space="preserve">Тема. Дві літери «У» (Костянтин Каунін)</w:t>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spacing w:after="160" w:line="276" w:lineRule="auto"/>
        <w:rPr>
          <w:sz w:val="28"/>
          <w:szCs w:val="28"/>
        </w:rPr>
      </w:pPr>
      <w:r w:rsidDel="00000000" w:rsidR="00000000" w:rsidRPr="00000000">
        <w:rPr>
          <w:rtl w:val="0"/>
        </w:rPr>
      </w:r>
    </w:p>
    <w:p w:rsidR="00000000" w:rsidDel="00000000" w:rsidP="00000000" w:rsidRDefault="00000000" w:rsidRPr="00000000" w14:paraId="00000013">
      <w:pPr>
        <w:spacing w:line="276" w:lineRule="auto"/>
        <w:rPr>
          <w:b w:val="1"/>
          <w:bCs w:val="1"/>
          <w:sz w:val="28"/>
          <w:szCs w:val="28"/>
        </w:rPr>
      </w:pPr>
      <w:r w:rsidDel="00000000" w:rsidR="00000000" w:rsidRPr="00000000">
        <w:rPr>
          <w:b w:val="1"/>
          <w:bCs w:val="1"/>
          <w:sz w:val="28"/>
          <w:szCs w:val="28"/>
          <w:rtl w:val="0"/>
        </w:rPr>
        <w:t xml:space="preserve">Тема: Жереб (</w:t>
      </w:r>
      <w:r w:rsidDel="00000000" w:rsidR="00000000" w:rsidRPr="00000000">
        <w:rPr>
          <w:sz w:val="28"/>
          <w:szCs w:val="28"/>
          <w:rtl w:val="0"/>
        </w:rPr>
        <w:t xml:space="preserve">Євген Шляхов</w:t>
      </w:r>
      <w:r w:rsidDel="00000000" w:rsidR="00000000" w:rsidRPr="00000000">
        <w:rPr>
          <w:b w:val="1"/>
          <w:bCs w:val="1"/>
          <w:sz w:val="28"/>
          <w:szCs w:val="28"/>
          <w:rtl w:val="0"/>
        </w:rPr>
        <w:t xml:space="preserve">)</w:t>
      </w:r>
    </w:p>
    <w:p w:rsidR="00000000" w:rsidDel="00000000" w:rsidP="00000000" w:rsidRDefault="00000000" w:rsidRPr="00000000" w14:paraId="00000014">
      <w:pPr>
        <w:spacing w:after="160" w:line="276" w:lineRule="auto"/>
        <w:rPr>
          <w:sz w:val="28"/>
          <w:szCs w:val="28"/>
        </w:rPr>
      </w:pPr>
      <w:r w:rsidDel="00000000" w:rsidR="00000000" w:rsidRPr="00000000">
        <w:rPr>
          <w:rtl w:val="0"/>
        </w:rPr>
      </w:r>
    </w:p>
    <w:p w:rsidR="00000000" w:rsidDel="00000000" w:rsidP="00000000" w:rsidRDefault="00000000" w:rsidRPr="00000000" w14:paraId="00000015">
      <w:pPr>
        <w:spacing w:after="160" w:line="276" w:lineRule="auto"/>
        <w:rPr>
          <w:sz w:val="28"/>
          <w:szCs w:val="28"/>
        </w:rPr>
      </w:pPr>
      <w:r w:rsidDel="00000000" w:rsidR="00000000" w:rsidRPr="00000000">
        <w:rPr>
          <w:sz w:val="28"/>
          <w:szCs w:val="28"/>
          <w:rtl w:val="0"/>
        </w:rPr>
        <w:t xml:space="preserve">10. У зіграному в середині квітня матчі чемпіонату України капітани</w:t>
      </w:r>
      <w:r w:rsidDel="00000000" w:rsidR="00000000" w:rsidRPr="00000000">
        <w:rPr>
          <w:sz w:val="28"/>
          <w:szCs w:val="28"/>
          <w:rtl w:val="0"/>
        </w:rPr>
        <w:t xml:space="preserve"> “Динамо” та “Металіста”</w:t>
      </w:r>
      <w:r w:rsidDel="00000000" w:rsidR="00000000" w:rsidRPr="00000000">
        <w:rPr>
          <w:sz w:val="28"/>
          <w:szCs w:val="28"/>
          <w:rtl w:val="0"/>
        </w:rPr>
        <w:t xml:space="preserve"> розподіляли, </w:t>
      </w:r>
      <w:r w:rsidDel="00000000" w:rsidR="00000000" w:rsidRPr="00000000">
        <w:rPr>
          <w:sz w:val="28"/>
          <w:szCs w:val="28"/>
          <w:rtl w:val="0"/>
        </w:rPr>
        <w:t xml:space="preserve">де</w:t>
      </w:r>
      <w:r w:rsidDel="00000000" w:rsidR="00000000" w:rsidRPr="00000000">
        <w:rPr>
          <w:sz w:val="28"/>
          <w:szCs w:val="28"/>
          <w:rtl w:val="0"/>
        </w:rPr>
        <w:t xml:space="preserve"> будуть чиї</w:t>
      </w:r>
      <w:r w:rsidDel="00000000" w:rsidR="00000000" w:rsidRPr="00000000">
        <w:rPr>
          <w:sz w:val="28"/>
          <w:szCs w:val="28"/>
          <w:rtl w:val="0"/>
        </w:rPr>
        <w:t xml:space="preserve"> ворота, не підкиданням монети, а змаганням із використанням ЦИХ ПРЕДМЕТІВ.</w:t>
      </w:r>
    </w:p>
    <w:p w:rsidR="00000000" w:rsidDel="00000000" w:rsidP="00000000" w:rsidRDefault="00000000" w:rsidRPr="00000000" w14:paraId="00000016">
      <w:pPr>
        <w:spacing w:after="160" w:line="276" w:lineRule="auto"/>
        <w:rPr>
          <w:sz w:val="28"/>
          <w:szCs w:val="28"/>
        </w:rPr>
      </w:pPr>
      <w:r w:rsidDel="00000000" w:rsidR="00000000" w:rsidRPr="00000000">
        <w:rPr>
          <w:rtl w:val="0"/>
        </w:rPr>
      </w:r>
    </w:p>
    <w:p w:rsidR="00000000" w:rsidDel="00000000" w:rsidP="00000000" w:rsidRDefault="00000000" w:rsidRPr="00000000" w14:paraId="00000017">
      <w:pPr>
        <w:spacing w:after="160" w:line="276" w:lineRule="auto"/>
        <w:rPr>
          <w:sz w:val="28"/>
          <w:szCs w:val="28"/>
        </w:rPr>
      </w:pPr>
      <w:r w:rsidDel="00000000" w:rsidR="00000000" w:rsidRPr="00000000">
        <w:rPr>
          <w:sz w:val="28"/>
          <w:szCs w:val="28"/>
          <w:rtl w:val="0"/>
        </w:rPr>
        <w:t xml:space="preserve">Відповідь: крашанки</w:t>
      </w:r>
    </w:p>
    <w:p w:rsidR="00000000" w:rsidDel="00000000" w:rsidP="00000000" w:rsidRDefault="00000000" w:rsidRPr="00000000" w14:paraId="00000018">
      <w:pPr>
        <w:spacing w:after="160" w:line="276" w:lineRule="auto"/>
        <w:rPr>
          <w:sz w:val="28"/>
          <w:szCs w:val="28"/>
        </w:rPr>
      </w:pPr>
      <w:r w:rsidDel="00000000" w:rsidR="00000000" w:rsidRPr="00000000">
        <w:rPr>
          <w:sz w:val="28"/>
          <w:szCs w:val="28"/>
          <w:rtl w:val="0"/>
        </w:rPr>
        <w:t xml:space="preserve">Залік</w:t>
      </w:r>
      <w:r w:rsidDel="00000000" w:rsidR="00000000" w:rsidRPr="00000000">
        <w:rPr>
          <w:sz w:val="28"/>
          <w:szCs w:val="28"/>
          <w:rtl w:val="0"/>
        </w:rPr>
        <w:t xml:space="preserve">: яйця, писанки</w:t>
      </w:r>
    </w:p>
    <w:p w:rsidR="00000000" w:rsidDel="00000000" w:rsidP="00000000" w:rsidRDefault="00000000" w:rsidRPr="00000000" w14:paraId="00000019">
      <w:pPr>
        <w:spacing w:after="160" w:line="276" w:lineRule="auto"/>
        <w:rPr>
          <w:sz w:val="28"/>
          <w:szCs w:val="28"/>
        </w:rPr>
      </w:pPr>
      <w:r w:rsidDel="00000000" w:rsidR="00000000" w:rsidRPr="00000000">
        <w:rPr>
          <w:sz w:val="28"/>
          <w:szCs w:val="28"/>
          <w:rtl w:val="0"/>
        </w:rPr>
        <w:t xml:space="preserve">Форма: цих предметів</w:t>
      </w:r>
    </w:p>
    <w:p w:rsidR="00000000" w:rsidDel="00000000" w:rsidP="00000000" w:rsidRDefault="00000000" w:rsidRPr="00000000" w14:paraId="0000001A">
      <w:pPr>
        <w:spacing w:after="160" w:line="276" w:lineRule="auto"/>
        <w:rPr>
          <w:sz w:val="28"/>
          <w:szCs w:val="28"/>
        </w:rPr>
      </w:pPr>
      <w:r w:rsidDel="00000000" w:rsidR="00000000" w:rsidRPr="00000000">
        <w:rPr>
          <w:sz w:val="28"/>
          <w:szCs w:val="28"/>
          <w:rtl w:val="0"/>
        </w:rPr>
        <w:t xml:space="preserve">Коментар: матч відбувся напередодні Великодня, і капітани замість підкидання монети стукнулись крашанками.</w:t>
      </w:r>
    </w:p>
    <w:p w:rsidR="00000000" w:rsidDel="00000000" w:rsidP="00000000" w:rsidRDefault="00000000" w:rsidRPr="00000000" w14:paraId="0000001B">
      <w:pPr>
        <w:spacing w:after="160" w:line="276" w:lineRule="auto"/>
        <w:rPr>
          <w:sz w:val="28"/>
          <w:szCs w:val="28"/>
        </w:rPr>
      </w:pPr>
      <w:r w:rsidDel="00000000" w:rsidR="00000000" w:rsidRPr="00000000">
        <w:rPr>
          <w:sz w:val="28"/>
          <w:szCs w:val="28"/>
          <w:rtl w:val="0"/>
        </w:rPr>
        <w:t xml:space="preserve">Джерело: трансляція матчу 11.04.2026</w:t>
      </w:r>
    </w:p>
    <w:p w:rsidR="00000000" w:rsidDel="00000000" w:rsidP="00000000" w:rsidRDefault="00000000" w:rsidRPr="00000000" w14:paraId="0000001C">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1D">
      <w:pPr>
        <w:spacing w:after="160" w:line="276" w:lineRule="auto"/>
        <w:rPr>
          <w:sz w:val="28"/>
          <w:szCs w:val="28"/>
        </w:rPr>
      </w:pPr>
      <w:r w:rsidDel="00000000" w:rsidR="00000000" w:rsidRPr="00000000">
        <w:rPr>
          <w:rtl w:val="0"/>
        </w:rPr>
      </w:r>
    </w:p>
    <w:p w:rsidR="00000000" w:rsidDel="00000000" w:rsidP="00000000" w:rsidRDefault="00000000" w:rsidRPr="00000000" w14:paraId="0000001E">
      <w:pPr>
        <w:spacing w:after="160" w:line="276" w:lineRule="auto"/>
        <w:rPr>
          <w:sz w:val="28"/>
          <w:szCs w:val="28"/>
        </w:rPr>
      </w:pPr>
      <w:r w:rsidDel="00000000" w:rsidR="00000000" w:rsidRPr="00000000">
        <w:rPr>
          <w:sz w:val="28"/>
          <w:szCs w:val="28"/>
          <w:rtl w:val="0"/>
        </w:rPr>
        <w:t xml:space="preserve">20. У відповіді два слова. ВОНА згадується в англомовному фразеологізмі зі значенням “не пощастило”. ВОНА - один з атрибутів при подачі М’ятного джу́лепа.</w:t>
      </w:r>
    </w:p>
    <w:p w:rsidR="00000000" w:rsidDel="00000000" w:rsidP="00000000" w:rsidRDefault="00000000" w:rsidRPr="00000000" w14:paraId="0000001F">
      <w:pPr>
        <w:spacing w:after="160" w:line="276" w:lineRule="auto"/>
        <w:rPr>
          <w:sz w:val="28"/>
          <w:szCs w:val="28"/>
        </w:rPr>
      </w:pPr>
      <w:r w:rsidDel="00000000" w:rsidR="00000000" w:rsidRPr="00000000">
        <w:rPr>
          <w:rtl w:val="0"/>
        </w:rPr>
      </w:r>
    </w:p>
    <w:p w:rsidR="00000000" w:rsidDel="00000000" w:rsidP="00000000" w:rsidRDefault="00000000" w:rsidRPr="00000000" w14:paraId="00000020">
      <w:pPr>
        <w:spacing w:after="160" w:line="276" w:lineRule="auto"/>
        <w:rPr>
          <w:sz w:val="28"/>
          <w:szCs w:val="28"/>
        </w:rPr>
      </w:pPr>
      <w:r w:rsidDel="00000000" w:rsidR="00000000" w:rsidRPr="00000000">
        <w:rPr>
          <w:sz w:val="28"/>
          <w:szCs w:val="28"/>
          <w:rtl w:val="0"/>
        </w:rPr>
        <w:t xml:space="preserve">Відповідь: коротка соломИнка</w:t>
      </w:r>
    </w:p>
    <w:p w:rsidR="00000000" w:rsidDel="00000000" w:rsidP="00000000" w:rsidRDefault="00000000" w:rsidRPr="00000000" w14:paraId="00000021">
      <w:pPr>
        <w:spacing w:after="160" w:line="276" w:lineRule="auto"/>
        <w:rPr>
          <w:sz w:val="28"/>
          <w:szCs w:val="28"/>
        </w:rPr>
      </w:pPr>
      <w:r w:rsidDel="00000000" w:rsidR="00000000" w:rsidRPr="00000000">
        <w:rPr>
          <w:sz w:val="28"/>
          <w:szCs w:val="28"/>
          <w:rtl w:val="0"/>
        </w:rPr>
        <w:t xml:space="preserve">Форма: вона, двома словами</w:t>
      </w:r>
    </w:p>
    <w:p w:rsidR="00000000" w:rsidDel="00000000" w:rsidP="00000000" w:rsidRDefault="00000000" w:rsidRPr="00000000" w14:paraId="00000022">
      <w:pPr>
        <w:spacing w:after="160" w:line="276" w:lineRule="auto"/>
        <w:rPr>
          <w:sz w:val="28"/>
          <w:szCs w:val="28"/>
        </w:rPr>
      </w:pPr>
      <w:r w:rsidDel="00000000" w:rsidR="00000000" w:rsidRPr="00000000">
        <w:rPr>
          <w:sz w:val="28"/>
          <w:szCs w:val="28"/>
          <w:rtl w:val="0"/>
        </w:rPr>
        <w:t xml:space="preserve">Коментар: фразеологізм - “draw the short straw”, тобто “витягти коротку соломинку”. М’ятний джулеп - традиційний коктейль, який подають на кентукійському дербі в низьких келихах, а тому і соломинка має бути короткою.  </w:t>
      </w:r>
    </w:p>
    <w:p w:rsidR="00000000" w:rsidDel="00000000" w:rsidP="00000000" w:rsidRDefault="00000000" w:rsidRPr="00000000" w14:paraId="00000023">
      <w:pPr>
        <w:spacing w:after="160" w:line="276" w:lineRule="auto"/>
        <w:rPr>
          <w:sz w:val="28"/>
          <w:szCs w:val="28"/>
        </w:rPr>
      </w:pPr>
      <w:r w:rsidDel="00000000" w:rsidR="00000000" w:rsidRPr="00000000">
        <w:rPr>
          <w:sz w:val="28"/>
          <w:szCs w:val="28"/>
          <w:rtl w:val="0"/>
        </w:rPr>
        <w:t xml:space="preserve">Джерело: </w:t>
      </w:r>
      <w:hyperlink r:id="rId6">
        <w:r w:rsidDel="00000000" w:rsidR="00000000" w:rsidRPr="00000000">
          <w:rPr>
            <w:color w:val="1155cc"/>
            <w:sz w:val="28"/>
            <w:szCs w:val="28"/>
            <w:u w:val="single"/>
            <w:rtl w:val="0"/>
          </w:rPr>
          <w:t xml:space="preserve">https://dictionary.cambridge.org/dictionary/english/draw-get-the-short-straw</w:t>
        </w:r>
      </w:hyperlink>
      <w:r w:rsidDel="00000000" w:rsidR="00000000" w:rsidRPr="00000000">
        <w:rPr>
          <w:sz w:val="28"/>
          <w:szCs w:val="28"/>
          <w:rtl w:val="0"/>
        </w:rPr>
        <w:t xml:space="preserve">, https://uk.wikipedia.org/wiki/</w:t>
      </w:r>
    </w:p>
    <w:p w:rsidR="00000000" w:rsidDel="00000000" w:rsidP="00000000" w:rsidRDefault="00000000" w:rsidRPr="00000000" w14:paraId="00000024">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25">
      <w:pPr>
        <w:spacing w:after="160" w:line="276" w:lineRule="auto"/>
        <w:rPr>
          <w:sz w:val="28"/>
          <w:szCs w:val="28"/>
        </w:rPr>
      </w:pPr>
      <w:r w:rsidDel="00000000" w:rsidR="00000000" w:rsidRPr="00000000">
        <w:rPr>
          <w:rtl w:val="0"/>
        </w:rPr>
      </w:r>
    </w:p>
    <w:p w:rsidR="00000000" w:rsidDel="00000000" w:rsidP="00000000" w:rsidRDefault="00000000" w:rsidRPr="00000000" w14:paraId="00000026">
      <w:pPr>
        <w:spacing w:after="160" w:line="276" w:lineRule="auto"/>
        <w:rPr>
          <w:sz w:val="28"/>
          <w:szCs w:val="28"/>
        </w:rPr>
      </w:pPr>
      <w:r w:rsidDel="00000000" w:rsidR="00000000" w:rsidRPr="00000000">
        <w:rPr>
          <w:sz w:val="28"/>
          <w:szCs w:val="28"/>
          <w:rtl w:val="0"/>
        </w:rPr>
        <w:t xml:space="preserve">30. У відповіді два слова, одне з яких - прізвище. Проєкт “HotBit” [хотбіт] надає справді випадкові значення, як правило, для наукових потреб. Дані отримують за допомогою, зокрема, саме </w:t>
      </w:r>
      <w:r w:rsidDel="00000000" w:rsidR="00000000" w:rsidRPr="00000000">
        <w:rPr>
          <w:sz w:val="28"/>
          <w:szCs w:val="28"/>
          <w:rtl w:val="0"/>
        </w:rPr>
        <w:t xml:space="preserve">ЦЬОГО ПРИСТРОЮ.</w:t>
      </w:r>
      <w:r w:rsidDel="00000000" w:rsidR="00000000" w:rsidRPr="00000000">
        <w:rPr>
          <w:rtl w:val="0"/>
        </w:rPr>
      </w:r>
    </w:p>
    <w:p w:rsidR="00000000" w:rsidDel="00000000" w:rsidP="00000000" w:rsidRDefault="00000000" w:rsidRPr="00000000" w14:paraId="00000027">
      <w:pPr>
        <w:spacing w:after="160" w:line="276" w:lineRule="auto"/>
        <w:rPr>
          <w:sz w:val="28"/>
          <w:szCs w:val="28"/>
        </w:rPr>
      </w:pPr>
      <w:r w:rsidDel="00000000" w:rsidR="00000000" w:rsidRPr="00000000">
        <w:rPr>
          <w:rtl w:val="0"/>
        </w:rPr>
      </w:r>
    </w:p>
    <w:p w:rsidR="00000000" w:rsidDel="00000000" w:rsidP="00000000" w:rsidRDefault="00000000" w:rsidRPr="00000000" w14:paraId="00000028">
      <w:pPr>
        <w:spacing w:after="160" w:line="276" w:lineRule="auto"/>
        <w:rPr>
          <w:sz w:val="28"/>
          <w:szCs w:val="28"/>
        </w:rPr>
      </w:pPr>
      <w:r w:rsidDel="00000000" w:rsidR="00000000" w:rsidRPr="00000000">
        <w:rPr>
          <w:sz w:val="28"/>
          <w:szCs w:val="28"/>
          <w:rtl w:val="0"/>
        </w:rPr>
        <w:t xml:space="preserve">Відповідь: лічильник Гейгера.</w:t>
      </w:r>
    </w:p>
    <w:p w:rsidR="00000000" w:rsidDel="00000000" w:rsidP="00000000" w:rsidRDefault="00000000" w:rsidRPr="00000000" w14:paraId="00000029">
      <w:pPr>
        <w:spacing w:after="160" w:line="276" w:lineRule="auto"/>
        <w:rPr>
          <w:sz w:val="28"/>
          <w:szCs w:val="28"/>
        </w:rPr>
      </w:pPr>
      <w:r w:rsidDel="00000000" w:rsidR="00000000" w:rsidRPr="00000000">
        <w:rPr>
          <w:sz w:val="28"/>
          <w:szCs w:val="28"/>
          <w:rtl w:val="0"/>
        </w:rPr>
        <w:t xml:space="preserve">Форма</w:t>
      </w:r>
      <w:r w:rsidDel="00000000" w:rsidR="00000000" w:rsidRPr="00000000">
        <w:rPr>
          <w:sz w:val="28"/>
          <w:szCs w:val="28"/>
          <w:rtl w:val="0"/>
        </w:rPr>
        <w:t xml:space="preserve">:  назвіть пристрій двома словами, одне з яких - прізвище</w:t>
      </w:r>
    </w:p>
    <w:p w:rsidR="00000000" w:rsidDel="00000000" w:rsidP="00000000" w:rsidRDefault="00000000" w:rsidRPr="00000000" w14:paraId="0000002A">
      <w:pPr>
        <w:spacing w:after="160" w:line="276" w:lineRule="auto"/>
        <w:rPr>
          <w:sz w:val="28"/>
          <w:szCs w:val="28"/>
        </w:rPr>
      </w:pPr>
      <w:r w:rsidDel="00000000" w:rsidR="00000000" w:rsidRPr="00000000">
        <w:rPr>
          <w:sz w:val="28"/>
          <w:szCs w:val="28"/>
          <w:rtl w:val="0"/>
        </w:rPr>
        <w:t xml:space="preserve">Коментар: звичайні функції Random видають лише псевдовипадкові числа. Один з основних способів отримати “справжню випадковість” </w:t>
      </w:r>
      <w:r w:rsidDel="00000000" w:rsidR="00000000" w:rsidRPr="00000000">
        <w:rPr>
          <w:color w:val="0a0a0a"/>
          <w:sz w:val="24"/>
          <w:szCs w:val="24"/>
          <w:highlight w:val="white"/>
          <w:rtl w:val="0"/>
        </w:rPr>
        <w:t xml:space="preserve">—</w:t>
      </w:r>
      <w:r w:rsidDel="00000000" w:rsidR="00000000" w:rsidRPr="00000000">
        <w:rPr>
          <w:sz w:val="28"/>
          <w:szCs w:val="28"/>
          <w:rtl w:val="0"/>
        </w:rPr>
        <w:t xml:space="preserve">   аналіз проміжків між розпадом атомів радіоактивних речовин.</w:t>
      </w:r>
    </w:p>
    <w:p w:rsidR="00000000" w:rsidDel="00000000" w:rsidP="00000000" w:rsidRDefault="00000000" w:rsidRPr="00000000" w14:paraId="0000002B">
      <w:pPr>
        <w:spacing w:after="160" w:line="276" w:lineRule="auto"/>
        <w:rPr>
          <w:sz w:val="28"/>
          <w:szCs w:val="28"/>
        </w:rPr>
      </w:pPr>
      <w:r w:rsidDel="00000000" w:rsidR="00000000" w:rsidRPr="00000000">
        <w:rPr>
          <w:sz w:val="28"/>
          <w:szCs w:val="28"/>
          <w:rtl w:val="0"/>
        </w:rPr>
        <w:t xml:space="preserve">Джерело: https://uk.wikipedia.org/wiki/</w:t>
      </w:r>
    </w:p>
    <w:p w:rsidR="00000000" w:rsidDel="00000000" w:rsidP="00000000" w:rsidRDefault="00000000" w:rsidRPr="00000000" w14:paraId="0000002C">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2D">
      <w:pPr>
        <w:spacing w:after="160" w:line="276" w:lineRule="auto"/>
        <w:rPr>
          <w:sz w:val="28"/>
          <w:szCs w:val="28"/>
        </w:rPr>
      </w:pPr>
      <w:r w:rsidDel="00000000" w:rsidR="00000000" w:rsidRPr="00000000">
        <w:rPr>
          <w:rtl w:val="0"/>
        </w:rPr>
      </w:r>
    </w:p>
    <w:p w:rsidR="00000000" w:rsidDel="00000000" w:rsidP="00000000" w:rsidRDefault="00000000" w:rsidRPr="00000000" w14:paraId="0000002E">
      <w:pPr>
        <w:spacing w:after="160" w:line="276" w:lineRule="auto"/>
        <w:rPr>
          <w:sz w:val="28"/>
          <w:szCs w:val="28"/>
        </w:rPr>
      </w:pPr>
      <w:r w:rsidDel="00000000" w:rsidR="00000000" w:rsidRPr="00000000">
        <w:rPr>
          <w:sz w:val="28"/>
          <w:szCs w:val="28"/>
          <w:rtl w:val="0"/>
        </w:rPr>
        <w:t xml:space="preserve">40.</w:t>
      </w:r>
      <w:r w:rsidDel="00000000" w:rsidR="00000000" w:rsidRPr="00000000">
        <w:rPr>
          <w:sz w:val="28"/>
          <w:szCs w:val="28"/>
          <w:rtl w:val="0"/>
        </w:rPr>
        <w:t xml:space="preserve"> Молодший брат запропонував ЦИМ ДВОМ </w:t>
      </w:r>
      <w:r w:rsidDel="00000000" w:rsidR="00000000" w:rsidRPr="00000000">
        <w:rPr>
          <w:sz w:val="28"/>
          <w:szCs w:val="28"/>
          <w:rtl w:val="0"/>
        </w:rPr>
        <w:t xml:space="preserve">сапфі́р і гага́т,</w:t>
      </w:r>
      <w:r w:rsidDel="00000000" w:rsidR="00000000" w:rsidRPr="00000000">
        <w:rPr>
          <w:sz w:val="28"/>
          <w:szCs w:val="28"/>
          <w:rtl w:val="0"/>
        </w:rPr>
        <w:t xml:space="preserve"> щоб жеребом розділити сфери впливу.</w:t>
      </w:r>
    </w:p>
    <w:p w:rsidR="00000000" w:rsidDel="00000000" w:rsidP="00000000" w:rsidRDefault="00000000" w:rsidRPr="00000000" w14:paraId="0000002F">
      <w:pPr>
        <w:spacing w:after="160" w:line="276" w:lineRule="auto"/>
        <w:rPr>
          <w:sz w:val="28"/>
          <w:szCs w:val="28"/>
        </w:rPr>
      </w:pPr>
      <w:r w:rsidDel="00000000" w:rsidR="00000000" w:rsidRPr="00000000">
        <w:rPr>
          <w:rtl w:val="0"/>
        </w:rPr>
      </w:r>
    </w:p>
    <w:p w:rsidR="00000000" w:rsidDel="00000000" w:rsidP="00000000" w:rsidRDefault="00000000" w:rsidRPr="00000000" w14:paraId="00000030">
      <w:pPr>
        <w:spacing w:after="160" w:line="276" w:lineRule="auto"/>
        <w:rPr>
          <w:sz w:val="28"/>
          <w:szCs w:val="28"/>
        </w:rPr>
      </w:pPr>
      <w:r w:rsidDel="00000000" w:rsidR="00000000" w:rsidRPr="00000000">
        <w:rPr>
          <w:sz w:val="28"/>
          <w:szCs w:val="28"/>
          <w:rtl w:val="0"/>
        </w:rPr>
        <w:t xml:space="preserve">Відповідь: Посейдон і Аїд</w:t>
      </w:r>
    </w:p>
    <w:p w:rsidR="00000000" w:rsidDel="00000000" w:rsidP="00000000" w:rsidRDefault="00000000" w:rsidRPr="00000000" w14:paraId="00000031">
      <w:pPr>
        <w:spacing w:after="160" w:line="276" w:lineRule="auto"/>
        <w:rPr>
          <w:sz w:val="28"/>
          <w:szCs w:val="28"/>
        </w:rPr>
      </w:pPr>
      <w:r w:rsidDel="00000000" w:rsidR="00000000" w:rsidRPr="00000000">
        <w:rPr>
          <w:sz w:val="28"/>
          <w:szCs w:val="28"/>
          <w:rtl w:val="0"/>
        </w:rPr>
        <w:t xml:space="preserve">Залік</w:t>
      </w:r>
      <w:r w:rsidDel="00000000" w:rsidR="00000000" w:rsidRPr="00000000">
        <w:rPr>
          <w:sz w:val="28"/>
          <w:szCs w:val="28"/>
          <w:rtl w:val="0"/>
        </w:rPr>
        <w:t xml:space="preserve">: Нептун замість Посейдона і/або Плутон замість Аїда</w:t>
      </w:r>
    </w:p>
    <w:p w:rsidR="00000000" w:rsidDel="00000000" w:rsidP="00000000" w:rsidRDefault="00000000" w:rsidRPr="00000000" w14:paraId="00000032">
      <w:pPr>
        <w:spacing w:after="160" w:line="276" w:lineRule="auto"/>
        <w:rPr>
          <w:sz w:val="28"/>
          <w:szCs w:val="28"/>
        </w:rPr>
      </w:pPr>
      <w:r w:rsidDel="00000000" w:rsidR="00000000" w:rsidRPr="00000000">
        <w:rPr>
          <w:sz w:val="28"/>
          <w:szCs w:val="28"/>
          <w:rtl w:val="0"/>
        </w:rPr>
        <w:t xml:space="preserve">Форма: ЦИМ ДВОМ</w:t>
      </w:r>
    </w:p>
    <w:p w:rsidR="00000000" w:rsidDel="00000000" w:rsidP="00000000" w:rsidRDefault="00000000" w:rsidRPr="00000000" w14:paraId="00000033">
      <w:pPr>
        <w:spacing w:after="160" w:line="276" w:lineRule="auto"/>
        <w:rPr>
          <w:sz w:val="28"/>
          <w:szCs w:val="28"/>
        </w:rPr>
      </w:pPr>
      <w:r w:rsidDel="00000000" w:rsidR="00000000" w:rsidRPr="00000000">
        <w:rPr>
          <w:sz w:val="28"/>
          <w:szCs w:val="28"/>
          <w:rtl w:val="0"/>
        </w:rPr>
        <w:t xml:space="preserve">Коментар: після перемоги в Титаномахії Зевс обирав, хто з братів буде </w:t>
      </w:r>
      <w:r w:rsidDel="00000000" w:rsidR="00000000" w:rsidRPr="00000000">
        <w:rPr>
          <w:sz w:val="28"/>
          <w:szCs w:val="28"/>
          <w:rtl w:val="0"/>
        </w:rPr>
        <w:t xml:space="preserve">правити </w:t>
      </w:r>
      <w:r w:rsidDel="00000000" w:rsidR="00000000" w:rsidRPr="00000000">
        <w:rPr>
          <w:sz w:val="28"/>
          <w:szCs w:val="28"/>
          <w:rtl w:val="0"/>
        </w:rPr>
        <w:t xml:space="preserve">морями, а хто - підземним царством, для чого обрав синій і чорний камені.</w:t>
      </w:r>
    </w:p>
    <w:p w:rsidR="00000000" w:rsidDel="00000000" w:rsidP="00000000" w:rsidRDefault="00000000" w:rsidRPr="00000000" w14:paraId="00000034">
      <w:pPr>
        <w:spacing w:after="160" w:line="276" w:lineRule="auto"/>
        <w:rPr>
          <w:sz w:val="28"/>
          <w:szCs w:val="28"/>
        </w:rPr>
      </w:pPr>
      <w:r w:rsidDel="00000000" w:rsidR="00000000" w:rsidRPr="00000000">
        <w:rPr>
          <w:sz w:val="28"/>
          <w:szCs w:val="28"/>
          <w:rtl w:val="0"/>
        </w:rPr>
        <w:t xml:space="preserve">Джерело: </w:t>
      </w:r>
      <w:r w:rsidDel="00000000" w:rsidR="00000000" w:rsidRPr="00000000">
        <w:rPr>
          <w:sz w:val="28"/>
          <w:szCs w:val="28"/>
          <w:rtl w:val="0"/>
        </w:rPr>
        <w:t xml:space="preserve">“Міфи” С.Фрай,</w:t>
      </w:r>
      <w:r w:rsidDel="00000000" w:rsidR="00000000" w:rsidRPr="00000000">
        <w:rPr>
          <w:sz w:val="28"/>
          <w:szCs w:val="28"/>
          <w:rtl w:val="0"/>
        </w:rPr>
        <w:t xml:space="preserve"> Фоліо 2023 рік</w:t>
      </w:r>
    </w:p>
    <w:p w:rsidR="00000000" w:rsidDel="00000000" w:rsidP="00000000" w:rsidRDefault="00000000" w:rsidRPr="00000000" w14:paraId="00000035">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36">
      <w:pPr>
        <w:spacing w:after="160" w:line="276" w:lineRule="auto"/>
        <w:rPr>
          <w:sz w:val="28"/>
          <w:szCs w:val="28"/>
        </w:rPr>
      </w:pPr>
      <w:r w:rsidDel="00000000" w:rsidR="00000000" w:rsidRPr="00000000">
        <w:rPr>
          <w:rtl w:val="0"/>
        </w:rPr>
      </w:r>
    </w:p>
    <w:p w:rsidR="00000000" w:rsidDel="00000000" w:rsidP="00000000" w:rsidRDefault="00000000" w:rsidRPr="00000000" w14:paraId="00000037">
      <w:pPr>
        <w:spacing w:after="160" w:line="276" w:lineRule="auto"/>
        <w:rPr>
          <w:sz w:val="28"/>
          <w:szCs w:val="28"/>
        </w:rPr>
      </w:pPr>
      <w:r w:rsidDel="00000000" w:rsidR="00000000" w:rsidRPr="00000000">
        <w:rPr>
          <w:sz w:val="28"/>
          <w:szCs w:val="28"/>
          <w:rtl w:val="0"/>
        </w:rPr>
        <w:t xml:space="preserve">50. ТАКУ НАЗВУ має створена Ке́ваном Де́вісом серія просторових головоломок.</w:t>
      </w:r>
    </w:p>
    <w:p w:rsidR="00000000" w:rsidDel="00000000" w:rsidP="00000000" w:rsidRDefault="00000000" w:rsidRPr="00000000" w14:paraId="00000038">
      <w:pPr>
        <w:spacing w:after="160" w:line="276" w:lineRule="auto"/>
        <w:rPr>
          <w:sz w:val="28"/>
          <w:szCs w:val="28"/>
        </w:rPr>
      </w:pPr>
      <w:r w:rsidDel="00000000" w:rsidR="00000000" w:rsidRPr="00000000">
        <w:rPr>
          <w:rtl w:val="0"/>
        </w:rPr>
      </w:r>
    </w:p>
    <w:p w:rsidR="00000000" w:rsidDel="00000000" w:rsidP="00000000" w:rsidRDefault="00000000" w:rsidRPr="00000000" w14:paraId="00000039">
      <w:pPr>
        <w:spacing w:after="160" w:line="276" w:lineRule="auto"/>
        <w:rPr>
          <w:sz w:val="28"/>
          <w:szCs w:val="28"/>
        </w:rPr>
      </w:pPr>
      <w:r w:rsidDel="00000000" w:rsidR="00000000" w:rsidRPr="00000000">
        <w:rPr>
          <w:sz w:val="28"/>
          <w:szCs w:val="28"/>
          <w:rtl w:val="0"/>
        </w:rPr>
        <w:t xml:space="preserve">Відповідь: Рубікон</w:t>
      </w:r>
    </w:p>
    <w:p w:rsidR="00000000" w:rsidDel="00000000" w:rsidP="00000000" w:rsidRDefault="00000000" w:rsidRPr="00000000" w14:paraId="0000003A">
      <w:pPr>
        <w:spacing w:after="160" w:line="276" w:lineRule="auto"/>
        <w:rPr>
          <w:sz w:val="28"/>
          <w:szCs w:val="28"/>
        </w:rPr>
      </w:pPr>
      <w:r w:rsidDel="00000000" w:rsidR="00000000" w:rsidRPr="00000000">
        <w:rPr>
          <w:sz w:val="28"/>
          <w:szCs w:val="28"/>
          <w:rtl w:val="0"/>
        </w:rPr>
        <w:t xml:space="preserve">Форма: таку назву</w:t>
      </w:r>
    </w:p>
    <w:p w:rsidR="00000000" w:rsidDel="00000000" w:rsidP="00000000" w:rsidRDefault="00000000" w:rsidRPr="00000000" w14:paraId="0000003B">
      <w:pPr>
        <w:spacing w:after="160" w:line="276" w:lineRule="auto"/>
        <w:rPr>
          <w:sz w:val="28"/>
          <w:szCs w:val="28"/>
        </w:rPr>
      </w:pPr>
      <w:r w:rsidDel="00000000" w:rsidR="00000000" w:rsidRPr="00000000">
        <w:rPr>
          <w:sz w:val="28"/>
          <w:szCs w:val="28"/>
          <w:rtl w:val="0"/>
        </w:rPr>
        <w:t xml:space="preserve">Коментар: завдяки Юлію Цезарю слово Рубікон асоціюється із жеребом. А однією з найвідоміших просторових головоломок є Кубик Рубіка. Головоломки Девіса - комп’ютерні програми, а не фізичні предмети і моделюють певні інженерні задачі.</w:t>
      </w:r>
    </w:p>
    <w:p w:rsidR="00000000" w:rsidDel="00000000" w:rsidP="00000000" w:rsidRDefault="00000000" w:rsidRPr="00000000" w14:paraId="0000003C">
      <w:pPr>
        <w:spacing w:after="160" w:line="276" w:lineRule="auto"/>
        <w:rPr>
          <w:sz w:val="28"/>
          <w:szCs w:val="28"/>
        </w:rPr>
      </w:pPr>
      <w:r w:rsidDel="00000000" w:rsidR="00000000" w:rsidRPr="00000000">
        <w:rPr>
          <w:sz w:val="28"/>
          <w:szCs w:val="28"/>
          <w:rtl w:val="0"/>
        </w:rPr>
        <w:t xml:space="preserve">Джерело: https://kevan.org/rubicon/</w:t>
      </w:r>
    </w:p>
    <w:p w:rsidR="00000000" w:rsidDel="00000000" w:rsidP="00000000" w:rsidRDefault="00000000" w:rsidRPr="00000000" w14:paraId="0000003D">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3E">
      <w:pPr>
        <w:spacing w:after="160" w:line="276" w:lineRule="auto"/>
        <w:rPr>
          <w:sz w:val="28"/>
          <w:szCs w:val="28"/>
        </w:rPr>
      </w:pPr>
      <w:r w:rsidDel="00000000" w:rsidR="00000000" w:rsidRPr="00000000">
        <w:rPr>
          <w:rtl w:val="0"/>
        </w:rPr>
      </w:r>
    </w:p>
    <w:p w:rsidR="00000000" w:rsidDel="00000000" w:rsidP="00000000" w:rsidRDefault="00000000" w:rsidRPr="00000000" w14:paraId="0000003F">
      <w:pPr>
        <w:spacing w:line="276" w:lineRule="auto"/>
        <w:rPr>
          <w:b w:val="1"/>
          <w:bCs w:val="1"/>
          <w:sz w:val="28"/>
          <w:szCs w:val="28"/>
        </w:rPr>
      </w:pPr>
      <w:r w:rsidDel="00000000" w:rsidR="00000000" w:rsidRPr="00000000">
        <w:rPr>
          <w:b w:val="1"/>
          <w:bCs w:val="1"/>
          <w:sz w:val="28"/>
          <w:szCs w:val="28"/>
          <w:rtl w:val="0"/>
        </w:rPr>
        <w:t xml:space="preserve">Тема. Корейське кіно (</w:t>
      </w:r>
      <w:r w:rsidDel="00000000" w:rsidR="00000000" w:rsidRPr="00000000">
        <w:rPr>
          <w:sz w:val="28"/>
          <w:szCs w:val="28"/>
          <w:rtl w:val="0"/>
        </w:rPr>
        <w:t xml:space="preserve">Костянтин Каунін</w:t>
      </w:r>
      <w:r w:rsidDel="00000000" w:rsidR="00000000" w:rsidRPr="00000000">
        <w:rPr>
          <w:b w:val="1"/>
          <w:bCs w:val="1"/>
          <w:sz w:val="28"/>
          <w:szCs w:val="28"/>
          <w:rtl w:val="0"/>
        </w:rPr>
        <w:t xml:space="preserve">)</w:t>
      </w:r>
    </w:p>
    <w:p w:rsidR="00000000" w:rsidDel="00000000" w:rsidP="00000000" w:rsidRDefault="00000000" w:rsidRPr="00000000" w14:paraId="00000040">
      <w:pPr>
        <w:spacing w:line="276" w:lineRule="auto"/>
        <w:rPr>
          <w:sz w:val="28"/>
          <w:szCs w:val="28"/>
        </w:rPr>
      </w:pPr>
      <w:r w:rsidDel="00000000" w:rsidR="00000000" w:rsidRPr="00000000">
        <w:rPr>
          <w:rtl w:val="0"/>
        </w:rPr>
      </w:r>
    </w:p>
    <w:p w:rsidR="00000000" w:rsidDel="00000000" w:rsidP="00000000" w:rsidRDefault="00000000" w:rsidRPr="00000000" w14:paraId="00000041">
      <w:pPr>
        <w:spacing w:line="276" w:lineRule="auto"/>
        <w:rPr>
          <w:b w:val="1"/>
          <w:bCs w:val="1"/>
          <w:sz w:val="28"/>
          <w:szCs w:val="28"/>
        </w:rPr>
      </w:pPr>
      <w:r w:rsidDel="00000000" w:rsidR="00000000" w:rsidRPr="00000000">
        <w:rPr>
          <w:sz w:val="28"/>
          <w:szCs w:val="28"/>
          <w:rtl w:val="0"/>
        </w:rPr>
        <w:t xml:space="preserve">10. Героїня фільму І-Джей Йона не хоче жити ні у вчора, ні у сьогодні. Героїня прибуває на узбережжя Аляски, бо зовсім поруч є… що саме? </w:t>
      </w:r>
      <w:r w:rsidDel="00000000" w:rsidR="00000000" w:rsidRPr="00000000">
        <w:rPr>
          <w:rtl w:val="0"/>
        </w:rPr>
      </w:r>
    </w:p>
    <w:p w:rsidR="00000000" w:rsidDel="00000000" w:rsidP="00000000" w:rsidRDefault="00000000" w:rsidRPr="00000000" w14:paraId="00000042">
      <w:pPr>
        <w:spacing w:line="276" w:lineRule="auto"/>
        <w:rPr>
          <w:sz w:val="28"/>
          <w:szCs w:val="28"/>
        </w:rPr>
      </w:pPr>
      <w:r w:rsidDel="00000000" w:rsidR="00000000" w:rsidRPr="00000000">
        <w:rPr>
          <w:rtl w:val="0"/>
        </w:rPr>
      </w:r>
    </w:p>
    <w:p w:rsidR="00000000" w:rsidDel="00000000" w:rsidP="00000000" w:rsidRDefault="00000000" w:rsidRPr="00000000" w14:paraId="00000043">
      <w:pPr>
        <w:spacing w:line="276" w:lineRule="auto"/>
        <w:rPr>
          <w:sz w:val="28"/>
          <w:szCs w:val="28"/>
        </w:rPr>
      </w:pPr>
      <w:r w:rsidDel="00000000" w:rsidR="00000000" w:rsidRPr="00000000">
        <w:rPr>
          <w:sz w:val="28"/>
          <w:szCs w:val="28"/>
          <w:rtl w:val="0"/>
        </w:rPr>
        <w:t xml:space="preserve">Відповідь</w:t>
      </w:r>
      <w:r w:rsidDel="00000000" w:rsidR="00000000" w:rsidRPr="00000000">
        <w:rPr>
          <w:sz w:val="28"/>
          <w:szCs w:val="28"/>
          <w:rtl w:val="0"/>
        </w:rPr>
        <w:t xml:space="preserve">: лінія зміни дат</w:t>
      </w:r>
    </w:p>
    <w:p w:rsidR="00000000" w:rsidDel="00000000" w:rsidP="00000000" w:rsidRDefault="00000000" w:rsidRPr="00000000" w14:paraId="00000044">
      <w:pPr>
        <w:spacing w:line="276" w:lineRule="auto"/>
        <w:rPr>
          <w:sz w:val="28"/>
          <w:szCs w:val="28"/>
        </w:rPr>
      </w:pPr>
      <w:r w:rsidDel="00000000" w:rsidR="00000000" w:rsidRPr="00000000">
        <w:rPr>
          <w:sz w:val="28"/>
          <w:szCs w:val="28"/>
          <w:rtl w:val="0"/>
        </w:rPr>
        <w:t xml:space="preserve">Залік: 180 меридіан</w:t>
      </w:r>
    </w:p>
    <w:p w:rsidR="00000000" w:rsidDel="00000000" w:rsidP="00000000" w:rsidRDefault="00000000" w:rsidRPr="00000000" w14:paraId="00000045">
      <w:pPr>
        <w:spacing w:line="276" w:lineRule="auto"/>
        <w:rPr>
          <w:sz w:val="28"/>
          <w:szCs w:val="28"/>
        </w:rPr>
      </w:pPr>
      <w:r w:rsidDel="00000000" w:rsidR="00000000" w:rsidRPr="00000000">
        <w:rPr>
          <w:sz w:val="28"/>
          <w:szCs w:val="28"/>
          <w:rtl w:val="0"/>
        </w:rPr>
        <w:t xml:space="preserve">Форма: поруч є… що саме?</w:t>
      </w:r>
    </w:p>
    <w:p w:rsidR="00000000" w:rsidDel="00000000" w:rsidP="00000000" w:rsidRDefault="00000000" w:rsidRPr="00000000" w14:paraId="00000046">
      <w:pPr>
        <w:spacing w:line="276" w:lineRule="auto"/>
        <w:rPr>
          <w:sz w:val="28"/>
          <w:szCs w:val="28"/>
        </w:rPr>
      </w:pPr>
      <w:r w:rsidDel="00000000" w:rsidR="00000000" w:rsidRPr="00000000">
        <w:rPr>
          <w:sz w:val="28"/>
          <w:szCs w:val="28"/>
          <w:rtl w:val="0"/>
        </w:rPr>
        <w:t xml:space="preserve">Джерело: х/ф «Asako in Ruby Shoes» </w:t>
      </w:r>
    </w:p>
    <w:p w:rsidR="00000000" w:rsidDel="00000000" w:rsidP="00000000" w:rsidRDefault="00000000" w:rsidRPr="00000000" w14:paraId="00000047">
      <w:pPr>
        <w:spacing w:line="276" w:lineRule="auto"/>
        <w:rPr>
          <w:sz w:val="28"/>
          <w:szCs w:val="28"/>
        </w:rPr>
      </w:pPr>
      <w:r w:rsidDel="00000000" w:rsidR="00000000" w:rsidRPr="00000000">
        <w:rPr>
          <w:rtl w:val="0"/>
        </w:rPr>
      </w:r>
    </w:p>
    <w:p w:rsidR="00000000" w:rsidDel="00000000" w:rsidP="00000000" w:rsidRDefault="00000000" w:rsidRPr="00000000" w14:paraId="00000048">
      <w:pPr>
        <w:spacing w:line="276" w:lineRule="auto"/>
        <w:rPr>
          <w:sz w:val="28"/>
          <w:szCs w:val="28"/>
        </w:rPr>
      </w:pPr>
      <w:r w:rsidDel="00000000" w:rsidR="00000000" w:rsidRPr="00000000">
        <w:rPr>
          <w:sz w:val="28"/>
          <w:szCs w:val="28"/>
          <w:rtl w:val="0"/>
        </w:rPr>
        <w:t xml:space="preserve">20. Наприкінці фільму «Спогади про вбивство» персонаж-слідчий довг</w:t>
      </w:r>
      <w:r w:rsidDel="00000000" w:rsidR="00000000" w:rsidRPr="00000000">
        <w:rPr>
          <w:sz w:val="28"/>
          <w:szCs w:val="28"/>
          <w:rtl w:val="0"/>
        </w:rPr>
        <w:t xml:space="preserve">о </w:t>
      </w:r>
      <w:r w:rsidDel="00000000" w:rsidR="00000000" w:rsidRPr="00000000">
        <w:rPr>
          <w:sz w:val="28"/>
          <w:szCs w:val="28"/>
          <w:rtl w:val="0"/>
        </w:rPr>
        <w:t xml:space="preserve">дивиться на глядача. Річ у тім, що фільм заснований на історії ТАКОГО злочину. </w:t>
      </w:r>
    </w:p>
    <w:p w:rsidR="00000000" w:rsidDel="00000000" w:rsidP="00000000" w:rsidRDefault="00000000" w:rsidRPr="00000000" w14:paraId="00000049">
      <w:pPr>
        <w:spacing w:line="276" w:lineRule="auto"/>
        <w:rPr>
          <w:sz w:val="28"/>
          <w:szCs w:val="28"/>
        </w:rPr>
      </w:pPr>
      <w:r w:rsidDel="00000000" w:rsidR="00000000" w:rsidRPr="00000000">
        <w:rPr>
          <w:rtl w:val="0"/>
        </w:rPr>
      </w:r>
    </w:p>
    <w:p w:rsidR="00000000" w:rsidDel="00000000" w:rsidP="00000000" w:rsidRDefault="00000000" w:rsidRPr="00000000" w14:paraId="0000004A">
      <w:pPr>
        <w:spacing w:line="276" w:lineRule="auto"/>
        <w:rPr>
          <w:sz w:val="28"/>
          <w:szCs w:val="28"/>
        </w:rPr>
      </w:pPr>
      <w:r w:rsidDel="00000000" w:rsidR="00000000" w:rsidRPr="00000000">
        <w:rPr>
          <w:sz w:val="28"/>
          <w:szCs w:val="28"/>
          <w:rtl w:val="0"/>
        </w:rPr>
        <w:t xml:space="preserve">Відповідь</w:t>
      </w:r>
      <w:r w:rsidDel="00000000" w:rsidR="00000000" w:rsidRPr="00000000">
        <w:rPr>
          <w:sz w:val="28"/>
          <w:szCs w:val="28"/>
          <w:rtl w:val="0"/>
        </w:rPr>
        <w:t xml:space="preserve">: нерозкритого</w:t>
      </w:r>
    </w:p>
    <w:p w:rsidR="00000000" w:rsidDel="00000000" w:rsidP="00000000" w:rsidRDefault="00000000" w:rsidRPr="00000000" w14:paraId="0000004B">
      <w:pPr>
        <w:spacing w:line="276" w:lineRule="auto"/>
        <w:rPr>
          <w:sz w:val="28"/>
          <w:szCs w:val="28"/>
        </w:rPr>
      </w:pPr>
      <w:r w:rsidDel="00000000" w:rsidR="00000000" w:rsidRPr="00000000">
        <w:rPr>
          <w:sz w:val="28"/>
          <w:szCs w:val="28"/>
          <w:rtl w:val="0"/>
        </w:rPr>
        <w:t xml:space="preserve">Форма: такого злочину</w:t>
      </w:r>
    </w:p>
    <w:p w:rsidR="00000000" w:rsidDel="00000000" w:rsidP="00000000" w:rsidRDefault="00000000" w:rsidRPr="00000000" w14:paraId="0000004C">
      <w:pPr>
        <w:spacing w:line="276" w:lineRule="auto"/>
        <w:rPr>
          <w:sz w:val="28"/>
          <w:szCs w:val="28"/>
        </w:rPr>
      </w:pPr>
      <w:r w:rsidDel="00000000" w:rsidR="00000000" w:rsidRPr="00000000">
        <w:rPr>
          <w:sz w:val="28"/>
          <w:szCs w:val="28"/>
          <w:rtl w:val="0"/>
        </w:rPr>
        <w:t xml:space="preserve">Коментар: Пон Чжун Хо – режисер фільму – пояснив, що хотів, аби реальний вбивця подивився фільм та відчув цей погляд на собі. </w:t>
      </w:r>
    </w:p>
    <w:p w:rsidR="00000000" w:rsidDel="00000000" w:rsidP="00000000" w:rsidRDefault="00000000" w:rsidRPr="00000000" w14:paraId="0000004D">
      <w:pPr>
        <w:spacing w:line="276" w:lineRule="auto"/>
        <w:rPr>
          <w:sz w:val="28"/>
          <w:szCs w:val="28"/>
        </w:rPr>
      </w:pPr>
      <w:r w:rsidDel="00000000" w:rsidR="00000000" w:rsidRPr="00000000">
        <w:rPr>
          <w:sz w:val="28"/>
          <w:szCs w:val="28"/>
          <w:rtl w:val="0"/>
        </w:rPr>
        <w:t xml:space="preserve">Джерело: </w:t>
      </w:r>
      <w:hyperlink r:id="rId7">
        <w:r w:rsidDel="00000000" w:rsidR="00000000" w:rsidRPr="00000000">
          <w:rPr>
            <w:color w:val="1155cc"/>
            <w:sz w:val="28"/>
            <w:szCs w:val="28"/>
            <w:u w:val="single"/>
            <w:rtl w:val="0"/>
          </w:rPr>
          <w:t xml:space="preserve">https://www.criterion.com/current/posts/7361-memories-of-murder-in-the-killing-jar?srsltid=AfmBOorbtbSno08muMFrbbmZxh--uBNRTY3rf4FtoWB2sOJR2ILhNcUR</w:t>
        </w:r>
      </w:hyperlink>
      <w:r w:rsidDel="00000000" w:rsidR="00000000" w:rsidRPr="00000000">
        <w:rPr>
          <w:rtl w:val="0"/>
        </w:rPr>
      </w:r>
    </w:p>
    <w:p w:rsidR="00000000" w:rsidDel="00000000" w:rsidP="00000000" w:rsidRDefault="00000000" w:rsidRPr="00000000" w14:paraId="0000004E">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F">
      <w:pPr>
        <w:spacing w:line="276" w:lineRule="auto"/>
        <w:rPr>
          <w:sz w:val="28"/>
          <w:szCs w:val="28"/>
        </w:rPr>
      </w:pPr>
      <w:r w:rsidDel="00000000" w:rsidR="00000000" w:rsidRPr="00000000">
        <w:rPr>
          <w:sz w:val="28"/>
          <w:szCs w:val="28"/>
          <w:rtl w:val="0"/>
        </w:rPr>
        <w:t xml:space="preserve">30. Герої фільму «Об’єднана зона безпеки» знайомляться на прикордонній території. Один і</w:t>
      </w:r>
      <w:r w:rsidDel="00000000" w:rsidR="00000000" w:rsidRPr="00000000">
        <w:rPr>
          <w:sz w:val="28"/>
          <w:szCs w:val="28"/>
          <w:rtl w:val="0"/>
        </w:rPr>
        <w:t xml:space="preserve">з</w:t>
      </w:r>
      <w:r w:rsidDel="00000000" w:rsidR="00000000" w:rsidRPr="00000000">
        <w:rPr>
          <w:sz w:val="28"/>
          <w:szCs w:val="28"/>
          <w:rtl w:val="0"/>
        </w:rPr>
        <w:t xml:space="preserve"> героїв завмер, поки інший намагається ЗРОБИТИ ЦЕ. </w:t>
      </w:r>
    </w:p>
    <w:p w:rsidR="00000000" w:rsidDel="00000000" w:rsidP="00000000" w:rsidRDefault="00000000" w:rsidRPr="00000000" w14:paraId="00000050">
      <w:pPr>
        <w:spacing w:line="276" w:lineRule="auto"/>
        <w:rPr>
          <w:sz w:val="28"/>
          <w:szCs w:val="28"/>
        </w:rPr>
      </w:pPr>
      <w:r w:rsidDel="00000000" w:rsidR="00000000" w:rsidRPr="00000000">
        <w:rPr>
          <w:rtl w:val="0"/>
        </w:rPr>
      </w:r>
    </w:p>
    <w:p w:rsidR="00000000" w:rsidDel="00000000" w:rsidP="00000000" w:rsidRDefault="00000000" w:rsidRPr="00000000" w14:paraId="00000051">
      <w:pPr>
        <w:spacing w:line="276" w:lineRule="auto"/>
        <w:rPr>
          <w:sz w:val="28"/>
          <w:szCs w:val="28"/>
        </w:rPr>
      </w:pPr>
      <w:r w:rsidDel="00000000" w:rsidR="00000000" w:rsidRPr="00000000">
        <w:rPr>
          <w:sz w:val="28"/>
          <w:szCs w:val="28"/>
          <w:rtl w:val="0"/>
        </w:rPr>
        <w:t xml:space="preserve">Відповідь: знешкодити міну</w:t>
      </w:r>
    </w:p>
    <w:p w:rsidR="00000000" w:rsidDel="00000000" w:rsidP="00000000" w:rsidRDefault="00000000" w:rsidRPr="00000000" w14:paraId="00000052">
      <w:pPr>
        <w:spacing w:line="276" w:lineRule="auto"/>
        <w:rPr>
          <w:sz w:val="28"/>
          <w:szCs w:val="28"/>
        </w:rPr>
      </w:pPr>
      <w:r w:rsidDel="00000000" w:rsidR="00000000" w:rsidRPr="00000000">
        <w:rPr>
          <w:sz w:val="28"/>
          <w:szCs w:val="28"/>
          <w:rtl w:val="0"/>
        </w:rPr>
        <w:t xml:space="preserve">Залік: за змістом</w:t>
      </w:r>
    </w:p>
    <w:p w:rsidR="00000000" w:rsidDel="00000000" w:rsidP="00000000" w:rsidRDefault="00000000" w:rsidRPr="00000000" w14:paraId="00000053">
      <w:pPr>
        <w:spacing w:line="276" w:lineRule="auto"/>
        <w:rPr>
          <w:sz w:val="28"/>
          <w:szCs w:val="28"/>
        </w:rPr>
      </w:pPr>
      <w:r w:rsidDel="00000000" w:rsidR="00000000" w:rsidRPr="00000000">
        <w:rPr>
          <w:sz w:val="28"/>
          <w:szCs w:val="28"/>
          <w:rtl w:val="0"/>
        </w:rPr>
        <w:t xml:space="preserve">Форма: зробити це</w:t>
      </w:r>
    </w:p>
    <w:p w:rsidR="00000000" w:rsidDel="00000000" w:rsidP="00000000" w:rsidRDefault="00000000" w:rsidRPr="00000000" w14:paraId="00000054">
      <w:pPr>
        <w:spacing w:line="276" w:lineRule="auto"/>
        <w:rPr>
          <w:sz w:val="28"/>
          <w:szCs w:val="28"/>
        </w:rPr>
      </w:pPr>
      <w:r w:rsidDel="00000000" w:rsidR="00000000" w:rsidRPr="00000000">
        <w:rPr>
          <w:sz w:val="28"/>
          <w:szCs w:val="28"/>
          <w:rtl w:val="0"/>
        </w:rPr>
        <w:t xml:space="preserve">Коментар: прикордонна зона між двома Кореями добре охороняється та неабияк замінована. Один персонаж наступив на міну, а інший обережно її знешкоджує. </w:t>
      </w:r>
    </w:p>
    <w:p w:rsidR="00000000" w:rsidDel="00000000" w:rsidP="00000000" w:rsidRDefault="00000000" w:rsidRPr="00000000" w14:paraId="00000055">
      <w:pPr>
        <w:spacing w:line="276" w:lineRule="auto"/>
        <w:rPr>
          <w:sz w:val="28"/>
          <w:szCs w:val="28"/>
        </w:rPr>
      </w:pPr>
      <w:r w:rsidDel="00000000" w:rsidR="00000000" w:rsidRPr="00000000">
        <w:rPr>
          <w:sz w:val="28"/>
          <w:szCs w:val="28"/>
          <w:rtl w:val="0"/>
        </w:rPr>
        <w:t xml:space="preserve">Джерело: згаданий фільм. </w:t>
      </w:r>
    </w:p>
    <w:p w:rsidR="00000000" w:rsidDel="00000000" w:rsidP="00000000" w:rsidRDefault="00000000" w:rsidRPr="00000000" w14:paraId="00000056">
      <w:pPr>
        <w:spacing w:line="276" w:lineRule="auto"/>
        <w:rPr>
          <w:sz w:val="28"/>
          <w:szCs w:val="28"/>
        </w:rPr>
      </w:pPr>
      <w:r w:rsidDel="00000000" w:rsidR="00000000" w:rsidRPr="00000000">
        <w:rPr>
          <w:rtl w:val="0"/>
        </w:rPr>
      </w:r>
    </w:p>
    <w:p w:rsidR="00000000" w:rsidDel="00000000" w:rsidP="00000000" w:rsidRDefault="00000000" w:rsidRPr="00000000" w14:paraId="00000057">
      <w:pPr>
        <w:spacing w:line="276" w:lineRule="auto"/>
        <w:rPr>
          <w:sz w:val="28"/>
          <w:szCs w:val="28"/>
        </w:rPr>
      </w:pPr>
      <w:r w:rsidDel="00000000" w:rsidR="00000000" w:rsidRPr="00000000">
        <w:rPr>
          <w:sz w:val="28"/>
          <w:szCs w:val="28"/>
          <w:rtl w:val="0"/>
        </w:rPr>
        <w:t xml:space="preserve">40. У відповіді дві реалії. Герой фільму Кім Кі Дука перетворюється на привида. Даний факт остаточно стає зрозумілим у сцені, де герой знаходиться на НИХ, але ВОНА не рухається. Назвіть ЇХ та ЇЇ.</w:t>
      </w:r>
    </w:p>
    <w:p w:rsidR="00000000" w:rsidDel="00000000" w:rsidP="00000000" w:rsidRDefault="00000000" w:rsidRPr="00000000" w14:paraId="00000058">
      <w:pPr>
        <w:spacing w:line="276" w:lineRule="auto"/>
        <w:rPr>
          <w:sz w:val="28"/>
          <w:szCs w:val="28"/>
        </w:rPr>
      </w:pPr>
      <w:r w:rsidDel="00000000" w:rsidR="00000000" w:rsidRPr="00000000">
        <w:rPr>
          <w:rtl w:val="0"/>
        </w:rPr>
      </w:r>
    </w:p>
    <w:p w:rsidR="00000000" w:rsidDel="00000000" w:rsidP="00000000" w:rsidRDefault="00000000" w:rsidRPr="00000000" w14:paraId="00000059">
      <w:pPr>
        <w:spacing w:line="276" w:lineRule="auto"/>
        <w:rPr>
          <w:sz w:val="28"/>
          <w:szCs w:val="28"/>
        </w:rPr>
      </w:pPr>
      <w:r w:rsidDel="00000000" w:rsidR="00000000" w:rsidRPr="00000000">
        <w:rPr>
          <w:sz w:val="28"/>
          <w:szCs w:val="28"/>
          <w:rtl w:val="0"/>
        </w:rPr>
        <w:t xml:space="preserve">Відповідь: ваги, стрілка</w:t>
      </w:r>
    </w:p>
    <w:p w:rsidR="00000000" w:rsidDel="00000000" w:rsidP="00000000" w:rsidRDefault="00000000" w:rsidRPr="00000000" w14:paraId="0000005A">
      <w:pPr>
        <w:spacing w:line="276" w:lineRule="auto"/>
        <w:rPr>
          <w:sz w:val="28"/>
          <w:szCs w:val="28"/>
        </w:rPr>
      </w:pPr>
      <w:r w:rsidDel="00000000" w:rsidR="00000000" w:rsidRPr="00000000">
        <w:rPr>
          <w:sz w:val="28"/>
          <w:szCs w:val="28"/>
          <w:rtl w:val="0"/>
        </w:rPr>
        <w:t xml:space="preserve">Форма: назвіть їх та її</w:t>
        <w:br w:type="textWrapping"/>
        <w:t xml:space="preserve">Коментар: герой стає на ваги, але стрілка продовжує показувати на нуль. </w:t>
      </w:r>
    </w:p>
    <w:p w:rsidR="00000000" w:rsidDel="00000000" w:rsidP="00000000" w:rsidRDefault="00000000" w:rsidRPr="00000000" w14:paraId="0000005B">
      <w:pPr>
        <w:spacing w:line="276" w:lineRule="auto"/>
        <w:rPr>
          <w:sz w:val="28"/>
          <w:szCs w:val="28"/>
        </w:rPr>
      </w:pPr>
      <w:r w:rsidDel="00000000" w:rsidR="00000000" w:rsidRPr="00000000">
        <w:rPr>
          <w:sz w:val="28"/>
          <w:szCs w:val="28"/>
          <w:rtl w:val="0"/>
        </w:rPr>
        <w:t xml:space="preserve">Джерело: х/ф «Порожній будинок» </w:t>
      </w:r>
    </w:p>
    <w:p w:rsidR="00000000" w:rsidDel="00000000" w:rsidP="00000000" w:rsidRDefault="00000000" w:rsidRPr="00000000" w14:paraId="0000005C">
      <w:pPr>
        <w:spacing w:line="276" w:lineRule="auto"/>
        <w:rPr>
          <w:sz w:val="28"/>
          <w:szCs w:val="28"/>
        </w:rPr>
      </w:pPr>
      <w:r w:rsidDel="00000000" w:rsidR="00000000" w:rsidRPr="00000000">
        <w:rPr>
          <w:rtl w:val="0"/>
        </w:rPr>
      </w:r>
    </w:p>
    <w:p w:rsidR="00000000" w:rsidDel="00000000" w:rsidP="00000000" w:rsidRDefault="00000000" w:rsidRPr="00000000" w14:paraId="0000005D">
      <w:pPr>
        <w:spacing w:line="276" w:lineRule="auto"/>
        <w:rPr>
          <w:sz w:val="28"/>
          <w:szCs w:val="28"/>
        </w:rPr>
      </w:pPr>
      <w:r w:rsidDel="00000000" w:rsidR="00000000" w:rsidRPr="00000000">
        <w:rPr>
          <w:sz w:val="28"/>
          <w:szCs w:val="28"/>
          <w:rtl w:val="0"/>
        </w:rPr>
        <w:t xml:space="preserve">50. Фільм</w:t>
      </w:r>
      <w:r w:rsidDel="00000000" w:rsidR="00000000" w:rsidRPr="00000000">
        <w:rPr>
          <w:sz w:val="28"/>
          <w:szCs w:val="28"/>
          <w:rtl w:val="0"/>
        </w:rPr>
        <w:t xml:space="preserve"> Пака Кван-су піднімає</w:t>
      </w:r>
      <w:r w:rsidDel="00000000" w:rsidR="00000000" w:rsidRPr="00000000">
        <w:rPr>
          <w:sz w:val="28"/>
          <w:szCs w:val="28"/>
          <w:rtl w:val="0"/>
        </w:rPr>
        <w:t xml:space="preserve"> важливе соціальне питання. У кульмінаційній сцені персонаж у синьому комбінезоні тримає в руках і підпалює ЙОГО та згоряє разом з НИМ. Український ВІН складається з 265</w:t>
      </w:r>
      <w:r w:rsidDel="00000000" w:rsidR="00000000" w:rsidRPr="00000000">
        <w:rPr>
          <w:i w:val="1"/>
          <w:iCs w:val="1"/>
          <w:sz w:val="28"/>
          <w:szCs w:val="28"/>
          <w:rtl w:val="0"/>
        </w:rPr>
        <w:t xml:space="preserve"> [двохсот шістдесяти п’яти]</w:t>
      </w:r>
      <w:r w:rsidDel="00000000" w:rsidR="00000000" w:rsidRPr="00000000">
        <w:rPr>
          <w:sz w:val="28"/>
          <w:szCs w:val="28"/>
          <w:rtl w:val="0"/>
        </w:rPr>
        <w:t xml:space="preserve">.</w:t>
      </w:r>
    </w:p>
    <w:p w:rsidR="00000000" w:rsidDel="00000000" w:rsidP="00000000" w:rsidRDefault="00000000" w:rsidRPr="00000000" w14:paraId="0000005E">
      <w:pPr>
        <w:spacing w:line="276" w:lineRule="auto"/>
        <w:rPr>
          <w:sz w:val="28"/>
          <w:szCs w:val="28"/>
        </w:rPr>
      </w:pPr>
      <w:r w:rsidDel="00000000" w:rsidR="00000000" w:rsidRPr="00000000">
        <w:rPr>
          <w:rtl w:val="0"/>
        </w:rPr>
      </w:r>
    </w:p>
    <w:p w:rsidR="00000000" w:rsidDel="00000000" w:rsidP="00000000" w:rsidRDefault="00000000" w:rsidRPr="00000000" w14:paraId="0000005F">
      <w:pPr>
        <w:spacing w:line="276" w:lineRule="auto"/>
        <w:rPr>
          <w:sz w:val="28"/>
          <w:szCs w:val="28"/>
        </w:rPr>
      </w:pPr>
      <w:r w:rsidDel="00000000" w:rsidR="00000000" w:rsidRPr="00000000">
        <w:rPr>
          <w:sz w:val="28"/>
          <w:szCs w:val="28"/>
          <w:rtl w:val="0"/>
        </w:rPr>
        <w:t xml:space="preserve">Відповідь: кодекс законів про працю</w:t>
      </w:r>
    </w:p>
    <w:p w:rsidR="00000000" w:rsidDel="00000000" w:rsidP="00000000" w:rsidRDefault="00000000" w:rsidRPr="00000000" w14:paraId="00000060">
      <w:pPr>
        <w:spacing w:line="276" w:lineRule="auto"/>
        <w:rPr>
          <w:sz w:val="28"/>
          <w:szCs w:val="28"/>
        </w:rPr>
      </w:pPr>
      <w:r w:rsidDel="00000000" w:rsidR="00000000" w:rsidRPr="00000000">
        <w:rPr>
          <w:sz w:val="28"/>
          <w:szCs w:val="28"/>
          <w:rtl w:val="0"/>
        </w:rPr>
        <w:t xml:space="preserve">Залік: трудовий кодекс</w:t>
      </w:r>
    </w:p>
    <w:p w:rsidR="00000000" w:rsidDel="00000000" w:rsidP="00000000" w:rsidRDefault="00000000" w:rsidRPr="00000000" w14:paraId="00000061">
      <w:pPr>
        <w:spacing w:line="276" w:lineRule="auto"/>
        <w:rPr>
          <w:sz w:val="28"/>
          <w:szCs w:val="28"/>
        </w:rPr>
      </w:pPr>
      <w:r w:rsidDel="00000000" w:rsidR="00000000" w:rsidRPr="00000000">
        <w:rPr>
          <w:sz w:val="28"/>
          <w:szCs w:val="28"/>
          <w:rtl w:val="0"/>
        </w:rPr>
        <w:t xml:space="preserve">Форма: його</w:t>
      </w:r>
    </w:p>
    <w:p w:rsidR="00000000" w:rsidDel="00000000" w:rsidP="00000000" w:rsidRDefault="00000000" w:rsidRPr="00000000" w14:paraId="00000062">
      <w:pPr>
        <w:spacing w:line="276" w:lineRule="auto"/>
        <w:rPr>
          <w:sz w:val="28"/>
          <w:szCs w:val="28"/>
        </w:rPr>
      </w:pPr>
      <w:r w:rsidDel="00000000" w:rsidR="00000000" w:rsidRPr="00000000">
        <w:rPr>
          <w:sz w:val="28"/>
          <w:szCs w:val="28"/>
          <w:rtl w:val="0"/>
        </w:rPr>
        <w:t xml:space="preserve">Коментар: проблема перепрацювання є неймовірно актуальною в Кореї, а відсутність нормального законодавчого врегулювання постійно обурює людей. Відповідний український кодекс містить 265 статей. </w:t>
      </w:r>
    </w:p>
    <w:p w:rsidR="00000000" w:rsidDel="00000000" w:rsidP="00000000" w:rsidRDefault="00000000" w:rsidRPr="00000000" w14:paraId="00000063">
      <w:pPr>
        <w:spacing w:line="276" w:lineRule="auto"/>
        <w:rPr>
          <w:sz w:val="28"/>
          <w:szCs w:val="28"/>
        </w:rPr>
      </w:pPr>
      <w:r w:rsidDel="00000000" w:rsidR="00000000" w:rsidRPr="00000000">
        <w:rPr>
          <w:sz w:val="28"/>
          <w:szCs w:val="28"/>
          <w:rtl w:val="0"/>
        </w:rPr>
        <w:t xml:space="preserve">Джерела:</w:t>
      </w:r>
    </w:p>
    <w:p w:rsidR="00000000" w:rsidDel="00000000" w:rsidP="00000000" w:rsidRDefault="00000000" w:rsidRPr="00000000" w14:paraId="00000064">
      <w:pPr>
        <w:spacing w:line="276" w:lineRule="auto"/>
        <w:rPr>
          <w:sz w:val="28"/>
          <w:szCs w:val="28"/>
        </w:rPr>
      </w:pPr>
      <w:r w:rsidDel="00000000" w:rsidR="00000000" w:rsidRPr="00000000">
        <w:rPr>
          <w:sz w:val="28"/>
          <w:szCs w:val="28"/>
          <w:rtl w:val="0"/>
        </w:rPr>
        <w:t xml:space="preserve">1. х/ф «A Single Spark» (1995р.)</w:t>
      </w:r>
    </w:p>
    <w:p w:rsidR="00000000" w:rsidDel="00000000" w:rsidP="00000000" w:rsidRDefault="00000000" w:rsidRPr="00000000" w14:paraId="00000065">
      <w:pPr>
        <w:spacing w:line="276" w:lineRule="auto"/>
        <w:rPr>
          <w:sz w:val="28"/>
          <w:szCs w:val="28"/>
        </w:rPr>
      </w:pPr>
      <w:r w:rsidDel="00000000" w:rsidR="00000000" w:rsidRPr="00000000">
        <w:rPr>
          <w:sz w:val="28"/>
          <w:szCs w:val="28"/>
          <w:rtl w:val="0"/>
        </w:rPr>
        <w:t xml:space="preserve">2. </w:t>
      </w:r>
      <w:hyperlink r:id="rId8">
        <w:r w:rsidDel="00000000" w:rsidR="00000000" w:rsidRPr="00000000">
          <w:rPr>
            <w:color w:val="1155cc"/>
            <w:sz w:val="28"/>
            <w:szCs w:val="28"/>
            <w:u w:val="single"/>
            <w:rtl w:val="0"/>
          </w:rPr>
          <w:t xml:space="preserve">https://zakon.rada.gov.ua/laws/show/322-08#Text</w:t>
        </w:r>
      </w:hyperlink>
      <w:r w:rsidDel="00000000" w:rsidR="00000000" w:rsidRPr="00000000">
        <w:rPr>
          <w:rtl w:val="0"/>
        </w:rPr>
      </w:r>
    </w:p>
    <w:p w:rsidR="00000000" w:rsidDel="00000000" w:rsidP="00000000" w:rsidRDefault="00000000" w:rsidRPr="00000000" w14:paraId="00000066">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7">
      <w:pPr>
        <w:spacing w:line="276" w:lineRule="auto"/>
        <w:rPr>
          <w:sz w:val="28"/>
          <w:szCs w:val="28"/>
        </w:rPr>
      </w:pPr>
      <w:r w:rsidDel="00000000" w:rsidR="00000000" w:rsidRPr="00000000">
        <w:rPr>
          <w:rtl w:val="0"/>
        </w:rPr>
      </w:r>
    </w:p>
    <w:p w:rsidR="00000000" w:rsidDel="00000000" w:rsidP="00000000" w:rsidRDefault="00000000" w:rsidRPr="00000000" w14:paraId="00000068">
      <w:pPr>
        <w:spacing w:line="276" w:lineRule="auto"/>
        <w:rPr>
          <w:sz w:val="28"/>
          <w:szCs w:val="28"/>
        </w:rPr>
      </w:pPr>
      <w:r w:rsidDel="00000000" w:rsidR="00000000" w:rsidRPr="00000000">
        <w:rPr>
          <w:rtl w:val="0"/>
        </w:rPr>
      </w:r>
    </w:p>
    <w:p w:rsidR="00000000" w:rsidDel="00000000" w:rsidP="00000000" w:rsidRDefault="00000000" w:rsidRPr="00000000" w14:paraId="00000069">
      <w:pPr>
        <w:pStyle w:val="Heading3"/>
        <w:spacing w:after="0" w:before="0" w:line="276" w:lineRule="auto"/>
        <w:rPr>
          <w:b w:val="1"/>
          <w:bCs w:val="1"/>
          <w:color w:val="000000"/>
        </w:rPr>
      </w:pPr>
      <w:bookmarkStart w:colFirst="0" w:colLast="0" w:name="_4shg5c95f3gu" w:id="4"/>
      <w:bookmarkEnd w:id="4"/>
      <w:r w:rsidDel="00000000" w:rsidR="00000000" w:rsidRPr="00000000">
        <w:rPr>
          <w:b w:val="1"/>
          <w:bCs w:val="1"/>
          <w:color w:val="000000"/>
          <w:rtl w:val="0"/>
        </w:rPr>
        <w:t xml:space="preserve">Тема: Німеччина (</w:t>
      </w:r>
      <w:r w:rsidDel="00000000" w:rsidR="00000000" w:rsidRPr="00000000">
        <w:rPr>
          <w:color w:val="000000"/>
          <w:rtl w:val="0"/>
        </w:rPr>
        <w:t xml:space="preserve">Костянтин Ільїн</w:t>
      </w:r>
      <w:r w:rsidDel="00000000" w:rsidR="00000000" w:rsidRPr="00000000">
        <w:rPr>
          <w:b w:val="1"/>
          <w:bCs w:val="1"/>
          <w:color w:val="000000"/>
          <w:rtl w:val="0"/>
        </w:rPr>
        <w:t xml:space="preserve">)</w:t>
      </w:r>
    </w:p>
    <w:p w:rsidR="00000000" w:rsidDel="00000000" w:rsidP="00000000" w:rsidRDefault="00000000" w:rsidRPr="00000000" w14:paraId="0000006A">
      <w:pPr>
        <w:spacing w:line="276" w:lineRule="auto"/>
        <w:rPr>
          <w:sz w:val="28"/>
          <w:szCs w:val="28"/>
        </w:rPr>
      </w:pPr>
      <w:r w:rsidDel="00000000" w:rsidR="00000000" w:rsidRPr="00000000">
        <w:rPr>
          <w:rtl w:val="0"/>
        </w:rPr>
      </w:r>
    </w:p>
    <w:p w:rsidR="00000000" w:rsidDel="00000000" w:rsidP="00000000" w:rsidRDefault="00000000" w:rsidRPr="00000000" w14:paraId="0000006B">
      <w:pPr>
        <w:spacing w:line="276" w:lineRule="auto"/>
        <w:rPr>
          <w:sz w:val="28"/>
          <w:szCs w:val="28"/>
        </w:rPr>
      </w:pPr>
      <w:r w:rsidDel="00000000" w:rsidR="00000000" w:rsidRPr="00000000">
        <w:rPr>
          <w:sz w:val="28"/>
          <w:szCs w:val="28"/>
          <w:rtl w:val="0"/>
        </w:rPr>
        <w:t xml:space="preserve">10.  Американських спортсменів, які продемонстрували певний жест на Олімпіаді в Мехіко, вигнали з команди. У статті зауважується, що на кількадесят років раніше члени Олімпійського комітету не протестували ПРОТИ ВИКОРИСТАННЯ ЦЬОГО. </w:t>
        <w:br w:type="textWrapping"/>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ПРОТИ ВИКОРИСТАННЯ ЦЬОГО</w:t>
      </w:r>
    </w:p>
    <w:p w:rsidR="00000000" w:rsidDel="00000000" w:rsidP="00000000" w:rsidRDefault="00000000" w:rsidRPr="00000000" w14:paraId="0000006C">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нацистський салют.</w:t>
      </w:r>
      <w:r w:rsidDel="00000000" w:rsidR="00000000" w:rsidRPr="00000000">
        <w:rPr>
          <w:b w:val="1"/>
          <w:bCs w:val="1"/>
          <w:sz w:val="28"/>
          <w:szCs w:val="28"/>
          <w:rtl w:val="0"/>
        </w:rPr>
        <w:br w:type="textWrapping"/>
      </w:r>
      <w:r w:rsidDel="00000000" w:rsidR="00000000" w:rsidRPr="00000000">
        <w:rPr>
          <w:sz w:val="28"/>
          <w:szCs w:val="28"/>
          <w:rtl w:val="0"/>
        </w:rPr>
        <w:t xml:space="preserve">Залік: нацистське вітання, гітлерівське вітання, гітлерівський салют, зігування, зіга; синонімічні відповіді.</w:t>
        <w:br w:type="textWrapping"/>
      </w:r>
      <w:r w:rsidDel="00000000" w:rsidR="00000000" w:rsidRPr="00000000">
        <w:rPr>
          <w:b w:val="1"/>
          <w:bCs w:val="1"/>
          <w:sz w:val="28"/>
          <w:szCs w:val="28"/>
          <w:rtl w:val="0"/>
        </w:rPr>
        <w:t xml:space="preserve">Коментар: </w:t>
      </w:r>
      <w:r w:rsidDel="00000000" w:rsidR="00000000" w:rsidRPr="00000000">
        <w:rPr>
          <w:sz w:val="28"/>
          <w:szCs w:val="28"/>
          <w:rtl w:val="0"/>
        </w:rPr>
        <w:t xml:space="preserve">1968 року спортсмени підняли кулаки на знак захисту прав темношкірих. Олімпіада 1936 року проходила у Берліні. </w:t>
        <w:br w:type="textWrapping"/>
        <w:t xml:space="preserve">Джерело: en.wikipedia.org/wiki/1968_Olympics_Black_Power_salute</w:t>
        <w:br w:type="textWrapping"/>
        <w:br w:type="textWrapping"/>
        <w:t xml:space="preserve">20. ЦЕЙ УРОДЖЕНЕЦЬ БАВАРІЇ оголосив про своє рішення у Всесвітній день хворого, що був започаткований одним з його попередників.</w:t>
        <w:br w:type="textWrapping"/>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ЦЕЙ УРОДЖЕНЕЦЬ БАВАРІЇ </w:t>
      </w:r>
    </w:p>
    <w:p w:rsidR="00000000" w:rsidDel="00000000" w:rsidP="00000000" w:rsidRDefault="00000000" w:rsidRPr="00000000" w14:paraId="0000006D">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Бенеди́кт XVI</w:t>
      </w:r>
      <w:r w:rsidDel="00000000" w:rsidR="00000000" w:rsidRPr="00000000">
        <w:rPr>
          <w:b w:val="1"/>
          <w:bCs w:val="1"/>
          <w:sz w:val="28"/>
          <w:szCs w:val="28"/>
          <w:rtl w:val="0"/>
        </w:rPr>
        <w:br w:type="textWrapping"/>
      </w:r>
      <w:r w:rsidDel="00000000" w:rsidR="00000000" w:rsidRPr="00000000">
        <w:rPr>
          <w:sz w:val="28"/>
          <w:szCs w:val="28"/>
          <w:rtl w:val="0"/>
        </w:rPr>
        <w:t xml:space="preserve">Залік: Йо́зеф Ра́тцинґер; за прізвищем без неправильних уточнень.</w:t>
      </w:r>
      <w:r w:rsidDel="00000000" w:rsidR="00000000" w:rsidRPr="00000000">
        <w:rPr>
          <w:b w:val="1"/>
          <w:bCs w:val="1"/>
          <w:sz w:val="28"/>
          <w:szCs w:val="28"/>
          <w:rtl w:val="0"/>
        </w:rPr>
        <w:br w:type="textWrapping"/>
        <w:t xml:space="preserve">Коментар: </w:t>
      </w:r>
      <w:r w:rsidDel="00000000" w:rsidR="00000000" w:rsidRPr="00000000">
        <w:rPr>
          <w:sz w:val="28"/>
          <w:szCs w:val="28"/>
          <w:rtl w:val="0"/>
        </w:rPr>
        <w:t xml:space="preserve">Папа Римський оголосив про зречення через стан здоров’я. Свято було започатковано Іваном Павлом II [другим].</w:t>
        <w:br w:type="textWrapping"/>
        <w:t xml:space="preserve">Джерело: en.wikipedia.org/wiki/Resignation_of_Pope_Benedict_XVI</w:t>
        <w:br w:type="textWrapping"/>
        <w:t xml:space="preserve">en.wikipedia.org/wiki/World_Day_of_the_Sick</w:t>
        <w:br w:type="textWrapping"/>
        <w:br w:type="textWrapping"/>
        <w:t xml:space="preserve">30. 1912 року на похороні ЦЬОГО НІМЦЯ один мешканець Америки промовив: “Ти поставив пам’ятник нашому вимираючому народу”.</w:t>
        <w:br w:type="textWrapping"/>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ЦЬОГО НІМЦЯ </w:t>
      </w:r>
    </w:p>
    <w:p w:rsidR="00000000" w:rsidDel="00000000" w:rsidP="00000000" w:rsidRDefault="00000000" w:rsidRPr="00000000" w14:paraId="0000006E">
      <w:pPr>
        <w:spacing w:line="276" w:lineRule="auto"/>
        <w:rPr>
          <w:sz w:val="28"/>
          <w:szCs w:val="28"/>
        </w:rPr>
      </w:pPr>
      <w:r w:rsidDel="00000000" w:rsidR="00000000" w:rsidRPr="00000000">
        <w:rPr>
          <w:b w:val="1"/>
          <w:bCs w:val="1"/>
          <w:sz w:val="28"/>
          <w:szCs w:val="28"/>
          <w:rtl w:val="0"/>
        </w:rPr>
        <w:t xml:space="preserve">Відповідь:</w:t>
      </w:r>
      <w:r w:rsidDel="00000000" w:rsidR="00000000" w:rsidRPr="00000000">
        <w:rPr>
          <w:sz w:val="28"/>
          <w:szCs w:val="28"/>
          <w:rtl w:val="0"/>
        </w:rPr>
        <w:t xml:space="preserve"> Карл Май.</w:t>
      </w:r>
      <w:r w:rsidDel="00000000" w:rsidR="00000000" w:rsidRPr="00000000">
        <w:rPr>
          <w:b w:val="1"/>
          <w:bCs w:val="1"/>
          <w:sz w:val="28"/>
          <w:szCs w:val="28"/>
          <w:rtl w:val="0"/>
        </w:rPr>
        <w:br w:type="textWrapping"/>
      </w:r>
      <w:r w:rsidDel="00000000" w:rsidR="00000000" w:rsidRPr="00000000">
        <w:rPr>
          <w:sz w:val="28"/>
          <w:szCs w:val="28"/>
          <w:rtl w:val="0"/>
        </w:rPr>
        <w:t xml:space="preserve">Залік: за прізвищем без неправильних уточнень.</w:t>
      </w:r>
      <w:r w:rsidDel="00000000" w:rsidR="00000000" w:rsidRPr="00000000">
        <w:rPr>
          <w:b w:val="1"/>
          <w:bCs w:val="1"/>
          <w:sz w:val="28"/>
          <w:szCs w:val="28"/>
          <w:rtl w:val="0"/>
        </w:rPr>
        <w:br w:type="textWrapping"/>
        <w:t xml:space="preserve">Коментар: </w:t>
      </w:r>
      <w:r w:rsidDel="00000000" w:rsidR="00000000" w:rsidRPr="00000000">
        <w:rPr>
          <w:sz w:val="28"/>
          <w:szCs w:val="28"/>
          <w:rtl w:val="0"/>
        </w:rPr>
        <w:t xml:space="preserve">романіст створював образи «благородних індіанців» і «підступних білих». На похорон письменника прибув вождь Білий Кінь Орел.</w:t>
        <w:br w:type="textWrapping"/>
        <w:t xml:space="preserve">Джерело: uk.wikipedia.org/wiki/Карл_Май</w:t>
        <w:br w:type="textWrapping"/>
        <w:br w:type="textWrapping"/>
        <w:t xml:space="preserve">40. Клавішник гурту Рамшта́йн хотів рухатися на сцені всередині великої кулі, подібної до зорба. Оскільки ідею не змогли</w:t>
      </w:r>
      <w:r w:rsidDel="00000000" w:rsidR="00000000" w:rsidRPr="00000000">
        <w:rPr>
          <w:color w:val="9900ff"/>
          <w:sz w:val="28"/>
          <w:szCs w:val="28"/>
          <w:rtl w:val="0"/>
        </w:rPr>
        <w:t xml:space="preserve"> </w:t>
      </w:r>
      <w:r w:rsidDel="00000000" w:rsidR="00000000" w:rsidRPr="00000000">
        <w:rPr>
          <w:sz w:val="28"/>
          <w:szCs w:val="28"/>
          <w:rtl w:val="0"/>
        </w:rPr>
        <w:t xml:space="preserve">реалізувати, музикант вирішив виступати НА ТАКІЙ НІЙ.</w:t>
        <w:br w:type="textWrapping"/>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НА ТАКІЙ НІЙ</w:t>
      </w:r>
    </w:p>
    <w:p w:rsidR="00000000" w:rsidDel="00000000" w:rsidP="00000000" w:rsidRDefault="00000000" w:rsidRPr="00000000" w14:paraId="0000006F">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бігова доріжка.</w:t>
      </w:r>
      <w:r w:rsidDel="00000000" w:rsidR="00000000" w:rsidRPr="00000000">
        <w:rPr>
          <w:b w:val="1"/>
          <w:bCs w:val="1"/>
          <w:sz w:val="28"/>
          <w:szCs w:val="28"/>
          <w:rtl w:val="0"/>
        </w:rPr>
        <w:br w:type="textWrapping"/>
        <w:t xml:space="preserve">Коментар: </w:t>
      </w:r>
      <w:r w:rsidDel="00000000" w:rsidR="00000000" w:rsidRPr="00000000">
        <w:rPr>
          <w:sz w:val="28"/>
          <w:szCs w:val="28"/>
          <w:rtl w:val="0"/>
        </w:rPr>
        <w:t xml:space="preserve">Крістіан Ло́ренц хотів бути більш рухливим. Техніки не придумали, як під'єднати клавішні всередині кулі, що обертається.</w:t>
        <w:br w:type="textWrapping"/>
        <w:t xml:space="preserve">Джерело: 1. https://www.youtube.com/watch?v=ugp2kIrwcnk</w:t>
        <w:br w:type="textWrapping"/>
        <w:t xml:space="preserve">2. https://www.reddit.com/r/Rammstein/comments/sattah/why_does_flake_walks_on_a_treadmill_during_a/</w:t>
      </w:r>
    </w:p>
    <w:p w:rsidR="00000000" w:rsidDel="00000000" w:rsidP="00000000" w:rsidRDefault="00000000" w:rsidRPr="00000000" w14:paraId="00000070">
      <w:pPr>
        <w:spacing w:line="276" w:lineRule="auto"/>
        <w:rPr>
          <w:sz w:val="28"/>
          <w:szCs w:val="28"/>
        </w:rPr>
      </w:pPr>
      <w:r w:rsidDel="00000000" w:rsidR="00000000" w:rsidRPr="00000000">
        <w:rPr>
          <w:sz w:val="28"/>
          <w:szCs w:val="28"/>
          <w:rtl w:val="0"/>
        </w:rPr>
        <w:t xml:space="preserve">Автори: Вікторія Ільїна, Костянтин Ільїн (Одеса).</w:t>
        <w:br w:type="textWrapping"/>
        <w:br w:type="textWrapping"/>
        <w:t xml:space="preserve">50. Рецепт ЦЬОГО, названого на честь німця КОНДИТЕРСЬКОГО ВИРОБУ, з’явився у Великобританії в кінці ХІХ століття. В іншій назві виробу згадується доміно.</w:t>
        <w:br w:type="textWrapping"/>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ЦЬОГО КОНДИТЕРСЬКОГО ВИРОБУ</w:t>
      </w:r>
    </w:p>
    <w:p w:rsidR="00000000" w:rsidDel="00000000" w:rsidP="00000000" w:rsidRDefault="00000000" w:rsidRPr="00000000" w14:paraId="00000071">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торт «Ба́ттенберг».</w:t>
      </w:r>
      <w:r w:rsidDel="00000000" w:rsidR="00000000" w:rsidRPr="00000000">
        <w:rPr>
          <w:b w:val="1"/>
          <w:bCs w:val="1"/>
          <w:sz w:val="28"/>
          <w:szCs w:val="28"/>
          <w:rtl w:val="0"/>
        </w:rPr>
        <w:br w:type="textWrapping"/>
      </w:r>
      <w:r w:rsidDel="00000000" w:rsidR="00000000" w:rsidRPr="00000000">
        <w:rPr>
          <w:sz w:val="28"/>
          <w:szCs w:val="28"/>
          <w:rtl w:val="0"/>
        </w:rPr>
        <w:t xml:space="preserve">Залік: бісквіт «Баттенберг», Battenberg cake, Battenburg cake; синонімічні відповіді зі згадуванням Баттенберг або Баттенбург.</w:t>
      </w:r>
    </w:p>
    <w:p w:rsidR="00000000" w:rsidDel="00000000" w:rsidP="00000000" w:rsidRDefault="00000000" w:rsidRPr="00000000" w14:paraId="00000072">
      <w:pPr>
        <w:spacing w:line="276" w:lineRule="auto"/>
        <w:rPr>
          <w:sz w:val="28"/>
          <w:szCs w:val="28"/>
        </w:rPr>
      </w:pPr>
      <w:r w:rsidDel="00000000" w:rsidR="00000000" w:rsidRPr="00000000">
        <w:rPr>
          <w:b w:val="1"/>
          <w:bCs w:val="1"/>
          <w:sz w:val="28"/>
          <w:szCs w:val="28"/>
          <w:rtl w:val="0"/>
        </w:rPr>
        <w:t xml:space="preserve">Коментар: </w:t>
      </w:r>
      <w:r w:rsidDel="00000000" w:rsidR="00000000" w:rsidRPr="00000000">
        <w:rPr>
          <w:sz w:val="28"/>
          <w:szCs w:val="28"/>
          <w:rtl w:val="0"/>
        </w:rPr>
        <w:t xml:space="preserve">зазвичай цей торт складається з жовтих та рожевих прямокутників. За однією версією, солодощі отримали назву на честь одруження британської принцеси Вікторії Ге́ссенської з принцом Людвігом Баттенбергом.</w:t>
        <w:br w:type="textWrapping"/>
      </w:r>
      <w:r w:rsidDel="00000000" w:rsidR="00000000" w:rsidRPr="00000000">
        <w:rPr>
          <w:sz w:val="28"/>
          <w:szCs w:val="28"/>
        </w:rPr>
        <w:drawing>
          <wp:inline distB="114300" distT="114300" distL="114300" distR="114300">
            <wp:extent cx="1518974" cy="76420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18974" cy="764205"/>
                    </a:xfrm>
                    <a:prstGeom prst="rect"/>
                    <a:ln/>
                  </pic:spPr>
                </pic:pic>
              </a:graphicData>
            </a:graphic>
          </wp:inline>
        </w:drawing>
      </w:r>
      <w:r w:rsidDel="00000000" w:rsidR="00000000" w:rsidRPr="00000000">
        <w:rPr>
          <w:sz w:val="28"/>
          <w:szCs w:val="28"/>
          <w:rtl w:val="0"/>
        </w:rPr>
        <w:br w:type="textWrapping"/>
        <w:t xml:space="preserve">Джерело: en.wikipedia.org/wiki/Battenberg_cake</w:t>
      </w:r>
    </w:p>
    <w:p w:rsidR="00000000" w:rsidDel="00000000" w:rsidP="00000000" w:rsidRDefault="00000000" w:rsidRPr="00000000" w14:paraId="00000073">
      <w:pPr>
        <w:spacing w:line="276" w:lineRule="auto"/>
        <w:rPr>
          <w:sz w:val="28"/>
          <w:szCs w:val="28"/>
        </w:rPr>
      </w:pPr>
      <w:r w:rsidDel="00000000" w:rsidR="00000000" w:rsidRPr="00000000">
        <w:rPr>
          <w:rtl w:val="0"/>
        </w:rPr>
      </w:r>
    </w:p>
    <w:p w:rsidR="00000000" w:rsidDel="00000000" w:rsidP="00000000" w:rsidRDefault="00000000" w:rsidRPr="00000000" w14:paraId="00000074">
      <w:pPr>
        <w:spacing w:line="276" w:lineRule="auto"/>
        <w:rPr>
          <w:sz w:val="28"/>
          <w:szCs w:val="28"/>
        </w:rPr>
      </w:pPr>
      <w:r w:rsidDel="00000000" w:rsidR="00000000" w:rsidRPr="00000000">
        <w:rPr>
          <w:b w:val="1"/>
          <w:bCs w:val="1"/>
          <w:sz w:val="28"/>
          <w:szCs w:val="28"/>
          <w:rtl w:val="0"/>
        </w:rPr>
        <w:t xml:space="preserve">Тема. Змії (</w:t>
      </w:r>
      <w:r w:rsidDel="00000000" w:rsidR="00000000" w:rsidRPr="00000000">
        <w:rPr>
          <w:sz w:val="28"/>
          <w:szCs w:val="28"/>
          <w:rtl w:val="0"/>
        </w:rPr>
        <w:t xml:space="preserve">Костянтин Каунін</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75">
      <w:pPr>
        <w:spacing w:line="276" w:lineRule="auto"/>
        <w:rPr>
          <w:sz w:val="28"/>
          <w:szCs w:val="28"/>
        </w:rPr>
      </w:pPr>
      <w:r w:rsidDel="00000000" w:rsidR="00000000" w:rsidRPr="00000000">
        <w:rPr>
          <w:rtl w:val="0"/>
        </w:rPr>
      </w:r>
    </w:p>
    <w:p w:rsidR="00000000" w:rsidDel="00000000" w:rsidP="00000000" w:rsidRDefault="00000000" w:rsidRPr="00000000" w14:paraId="00000076">
      <w:pPr>
        <w:spacing w:line="276" w:lineRule="auto"/>
        <w:rPr>
          <w:b w:val="1"/>
          <w:bCs w:val="1"/>
          <w:sz w:val="28"/>
          <w:szCs w:val="28"/>
        </w:rPr>
      </w:pPr>
      <w:r w:rsidDel="00000000" w:rsidR="00000000" w:rsidRPr="00000000">
        <w:rPr>
          <w:sz w:val="28"/>
          <w:szCs w:val="28"/>
          <w:rtl w:val="0"/>
        </w:rPr>
        <w:t xml:space="preserve">10. Через багато десятиріч Крістіан Сперлінг зізнався, що використав модель субмарини та іграшкову змію. У 1933 році Крістіан побував біля НЬОГО. </w:t>
      </w:r>
      <w:r w:rsidDel="00000000" w:rsidR="00000000" w:rsidRPr="00000000">
        <w:rPr>
          <w:rtl w:val="0"/>
        </w:rPr>
      </w:r>
    </w:p>
    <w:p w:rsidR="00000000" w:rsidDel="00000000" w:rsidP="00000000" w:rsidRDefault="00000000" w:rsidRPr="00000000" w14:paraId="00000077">
      <w:pPr>
        <w:spacing w:line="276" w:lineRule="auto"/>
        <w:rPr>
          <w:sz w:val="28"/>
          <w:szCs w:val="28"/>
        </w:rPr>
      </w:pPr>
      <w:r w:rsidDel="00000000" w:rsidR="00000000" w:rsidRPr="00000000">
        <w:rPr>
          <w:rtl w:val="0"/>
        </w:rPr>
      </w:r>
    </w:p>
    <w:p w:rsidR="00000000" w:rsidDel="00000000" w:rsidP="00000000" w:rsidRDefault="00000000" w:rsidRPr="00000000" w14:paraId="00000078">
      <w:pPr>
        <w:spacing w:line="276" w:lineRule="auto"/>
        <w:rPr>
          <w:sz w:val="28"/>
          <w:szCs w:val="28"/>
        </w:rPr>
      </w:pPr>
      <w:r w:rsidDel="00000000" w:rsidR="00000000" w:rsidRPr="00000000">
        <w:rPr>
          <w:sz w:val="28"/>
          <w:szCs w:val="28"/>
          <w:rtl w:val="0"/>
        </w:rPr>
        <w:t xml:space="preserve">Відповідь: озеро Лох-Несс</w:t>
      </w:r>
    </w:p>
    <w:p w:rsidR="00000000" w:rsidDel="00000000" w:rsidP="00000000" w:rsidRDefault="00000000" w:rsidRPr="00000000" w14:paraId="00000079">
      <w:pPr>
        <w:spacing w:line="276" w:lineRule="auto"/>
        <w:rPr>
          <w:sz w:val="28"/>
          <w:szCs w:val="28"/>
        </w:rPr>
      </w:pPr>
      <w:r w:rsidDel="00000000" w:rsidR="00000000" w:rsidRPr="00000000">
        <w:rPr>
          <w:sz w:val="28"/>
          <w:szCs w:val="28"/>
          <w:rtl w:val="0"/>
        </w:rPr>
        <w:t xml:space="preserve">Форма: біля нього</w:t>
      </w:r>
    </w:p>
    <w:p w:rsidR="00000000" w:rsidDel="00000000" w:rsidP="00000000" w:rsidRDefault="00000000" w:rsidRPr="00000000" w14:paraId="0000007A">
      <w:pPr>
        <w:spacing w:line="276" w:lineRule="auto"/>
        <w:rPr>
          <w:sz w:val="28"/>
          <w:szCs w:val="28"/>
        </w:rPr>
      </w:pPr>
      <w:r w:rsidDel="00000000" w:rsidR="00000000" w:rsidRPr="00000000">
        <w:rPr>
          <w:sz w:val="28"/>
          <w:szCs w:val="28"/>
          <w:rtl w:val="0"/>
        </w:rPr>
        <w:t xml:space="preserve">Коментар: саме Крістіан виготовив модель «монстра», яка потрапила на знамените фото 1934 року. </w:t>
      </w:r>
    </w:p>
    <w:p w:rsidR="00000000" w:rsidDel="00000000" w:rsidP="00000000" w:rsidRDefault="00000000" w:rsidRPr="00000000" w14:paraId="0000007B">
      <w:pPr>
        <w:spacing w:line="276" w:lineRule="auto"/>
        <w:rPr>
          <w:sz w:val="28"/>
          <w:szCs w:val="28"/>
        </w:rPr>
      </w:pPr>
      <w:r w:rsidDel="00000000" w:rsidR="00000000" w:rsidRPr="00000000">
        <w:rPr>
          <w:sz w:val="28"/>
          <w:szCs w:val="28"/>
          <w:rtl w:val="0"/>
        </w:rPr>
        <w:t xml:space="preserve">Джерело: </w:t>
      </w:r>
      <w:hyperlink r:id="rId10">
        <w:r w:rsidDel="00000000" w:rsidR="00000000" w:rsidRPr="00000000">
          <w:rPr>
            <w:color w:val="1155cc"/>
            <w:sz w:val="28"/>
            <w:szCs w:val="28"/>
            <w:u w:val="single"/>
            <w:rtl w:val="0"/>
          </w:rPr>
          <w:t xml:space="preserve">https://t.me/wasmedia_ua/6205</w:t>
        </w:r>
      </w:hyperlink>
      <w:r w:rsidDel="00000000" w:rsidR="00000000" w:rsidRPr="00000000">
        <w:rPr>
          <w:rtl w:val="0"/>
        </w:rPr>
      </w:r>
    </w:p>
    <w:p w:rsidR="00000000" w:rsidDel="00000000" w:rsidP="00000000" w:rsidRDefault="00000000" w:rsidRPr="00000000" w14:paraId="0000007C">
      <w:pPr>
        <w:spacing w:line="276" w:lineRule="auto"/>
        <w:rPr>
          <w:sz w:val="28"/>
          <w:szCs w:val="28"/>
        </w:rPr>
      </w:pPr>
      <w:r w:rsidDel="00000000" w:rsidR="00000000" w:rsidRPr="00000000">
        <w:rPr>
          <w:rtl w:val="0"/>
        </w:rPr>
      </w:r>
    </w:p>
    <w:p w:rsidR="00000000" w:rsidDel="00000000" w:rsidP="00000000" w:rsidRDefault="00000000" w:rsidRPr="00000000" w14:paraId="0000007D">
      <w:pPr>
        <w:spacing w:line="276" w:lineRule="auto"/>
        <w:rPr>
          <w:sz w:val="28"/>
          <w:szCs w:val="28"/>
        </w:rPr>
      </w:pPr>
      <w:r w:rsidDel="00000000" w:rsidR="00000000" w:rsidRPr="00000000">
        <w:rPr>
          <w:sz w:val="28"/>
          <w:szCs w:val="28"/>
          <w:rtl w:val="0"/>
        </w:rPr>
        <w:t xml:space="preserve">20. Кораловий аспід є смертельно небезпечним, а молочна змія, яка схожа на коралового аспіда, не становить загрози. Існує навіть ТАКЕ ВОНО, в якому </w:t>
      </w:r>
      <w:r w:rsidDel="00000000" w:rsidR="00000000" w:rsidRPr="00000000">
        <w:rPr>
          <w:sz w:val="28"/>
          <w:szCs w:val="28"/>
          <w:rtl w:val="0"/>
        </w:rPr>
        <w:t xml:space="preserve">описані </w:t>
      </w:r>
      <w:r w:rsidDel="00000000" w:rsidR="00000000" w:rsidRPr="00000000">
        <w:rPr>
          <w:sz w:val="28"/>
          <w:szCs w:val="28"/>
          <w:rtl w:val="0"/>
        </w:rPr>
        <w:t xml:space="preserve">відмінності між згаданими зміями. </w:t>
      </w:r>
    </w:p>
    <w:p w:rsidR="00000000" w:rsidDel="00000000" w:rsidP="00000000" w:rsidRDefault="00000000" w:rsidRPr="00000000" w14:paraId="0000007E">
      <w:pPr>
        <w:spacing w:line="276" w:lineRule="auto"/>
        <w:rPr>
          <w:sz w:val="28"/>
          <w:szCs w:val="28"/>
        </w:rPr>
      </w:pPr>
      <w:r w:rsidDel="00000000" w:rsidR="00000000" w:rsidRPr="00000000">
        <w:rPr>
          <w:rtl w:val="0"/>
        </w:rPr>
      </w:r>
    </w:p>
    <w:p w:rsidR="00000000" w:rsidDel="00000000" w:rsidP="00000000" w:rsidRDefault="00000000" w:rsidRPr="00000000" w14:paraId="0000007F">
      <w:pPr>
        <w:spacing w:line="276" w:lineRule="auto"/>
        <w:rPr>
          <w:sz w:val="28"/>
          <w:szCs w:val="28"/>
        </w:rPr>
      </w:pPr>
      <w:r w:rsidDel="00000000" w:rsidR="00000000" w:rsidRPr="00000000">
        <w:rPr>
          <w:sz w:val="28"/>
          <w:szCs w:val="28"/>
          <w:rtl w:val="0"/>
        </w:rPr>
        <w:t xml:space="preserve">Відповідь: мнемонічне правило</w:t>
      </w:r>
    </w:p>
    <w:p w:rsidR="00000000" w:rsidDel="00000000" w:rsidP="00000000" w:rsidRDefault="00000000" w:rsidRPr="00000000" w14:paraId="00000080">
      <w:pPr>
        <w:spacing w:line="276" w:lineRule="auto"/>
        <w:rPr>
          <w:sz w:val="28"/>
          <w:szCs w:val="28"/>
        </w:rPr>
      </w:pPr>
      <w:r w:rsidDel="00000000" w:rsidR="00000000" w:rsidRPr="00000000">
        <w:rPr>
          <w:sz w:val="28"/>
          <w:szCs w:val="28"/>
          <w:rtl w:val="0"/>
        </w:rPr>
        <w:t xml:space="preserve">Форма: таке воно</w:t>
        <w:br w:type="textWrapping"/>
        <w:t xml:space="preserve">Коментар: </w:t>
      </w:r>
      <w:r w:rsidDel="00000000" w:rsidR="00000000" w:rsidRPr="00000000">
        <w:rPr>
          <w:sz w:val="28"/>
          <w:szCs w:val="28"/>
          <w:highlight w:val="white"/>
          <w:rtl w:val="0"/>
        </w:rPr>
        <w:t xml:space="preserve">Red against yellow, deadly fellow; red against black, friendly Jack</w:t>
      </w:r>
      <w:r w:rsidDel="00000000" w:rsidR="00000000" w:rsidRPr="00000000">
        <w:rPr>
          <w:sz w:val="28"/>
          <w:szCs w:val="28"/>
          <w:rtl w:val="0"/>
        </w:rPr>
        <w:t xml:space="preserve"> </w:t>
      </w:r>
    </w:p>
    <w:p w:rsidR="00000000" w:rsidDel="00000000" w:rsidP="00000000" w:rsidRDefault="00000000" w:rsidRPr="00000000" w14:paraId="00000081">
      <w:pPr>
        <w:spacing w:line="276" w:lineRule="auto"/>
        <w:rPr>
          <w:sz w:val="28"/>
          <w:szCs w:val="28"/>
        </w:rPr>
      </w:pPr>
      <w:r w:rsidDel="00000000" w:rsidR="00000000" w:rsidRPr="00000000">
        <w:rPr>
          <w:sz w:val="28"/>
          <w:szCs w:val="28"/>
          <w:rtl w:val="0"/>
        </w:rPr>
        <w:t xml:space="preserve">Джерело: </w:t>
      </w:r>
      <w:hyperlink r:id="rId11">
        <w:r w:rsidDel="00000000" w:rsidR="00000000" w:rsidRPr="00000000">
          <w:rPr>
            <w:color w:val="1155cc"/>
            <w:sz w:val="28"/>
            <w:szCs w:val="28"/>
            <w:u w:val="single"/>
            <w:rtl w:val="0"/>
          </w:rPr>
          <w:t xml:space="preserve">https://en.wikipedia.org/wiki/Coral_snake</w:t>
        </w:r>
      </w:hyperlink>
      <w:r w:rsidDel="00000000" w:rsidR="00000000" w:rsidRPr="00000000">
        <w:rPr>
          <w:rtl w:val="0"/>
        </w:rPr>
      </w:r>
    </w:p>
    <w:p w:rsidR="00000000" w:rsidDel="00000000" w:rsidP="00000000" w:rsidRDefault="00000000" w:rsidRPr="00000000" w14:paraId="00000082">
      <w:pPr>
        <w:spacing w:line="276" w:lineRule="auto"/>
        <w:rPr>
          <w:sz w:val="28"/>
          <w:szCs w:val="28"/>
        </w:rPr>
      </w:pPr>
      <w:r w:rsidDel="00000000" w:rsidR="00000000" w:rsidRPr="00000000">
        <w:rPr>
          <w:rtl w:val="0"/>
        </w:rPr>
      </w:r>
    </w:p>
    <w:p w:rsidR="00000000" w:rsidDel="00000000" w:rsidP="00000000" w:rsidRDefault="00000000" w:rsidRPr="00000000" w14:paraId="00000083">
      <w:pPr>
        <w:spacing w:line="276" w:lineRule="auto"/>
        <w:rPr>
          <w:b w:val="1"/>
          <w:bCs w:val="1"/>
          <w:sz w:val="28"/>
          <w:szCs w:val="28"/>
        </w:rPr>
      </w:pPr>
      <w:r w:rsidDel="00000000" w:rsidR="00000000" w:rsidRPr="00000000">
        <w:rPr>
          <w:sz w:val="28"/>
          <w:szCs w:val="28"/>
          <w:rtl w:val="0"/>
        </w:rPr>
        <w:t xml:space="preserve">30. Римський імператор, що жив у IV столітті, наполягав, що змії за своєю природою не можуть розмовляти. То був останній ТАКИЙ правитель в імперії. </w:t>
      </w:r>
      <w:r w:rsidDel="00000000" w:rsidR="00000000" w:rsidRPr="00000000">
        <w:rPr>
          <w:rtl w:val="0"/>
        </w:rPr>
      </w:r>
    </w:p>
    <w:p w:rsidR="00000000" w:rsidDel="00000000" w:rsidP="00000000" w:rsidRDefault="00000000" w:rsidRPr="00000000" w14:paraId="00000084">
      <w:pPr>
        <w:spacing w:line="276" w:lineRule="auto"/>
        <w:rPr>
          <w:sz w:val="28"/>
          <w:szCs w:val="28"/>
        </w:rPr>
      </w:pPr>
      <w:r w:rsidDel="00000000" w:rsidR="00000000" w:rsidRPr="00000000">
        <w:rPr>
          <w:rtl w:val="0"/>
        </w:rPr>
      </w:r>
    </w:p>
    <w:p w:rsidR="00000000" w:rsidDel="00000000" w:rsidP="00000000" w:rsidRDefault="00000000" w:rsidRPr="00000000" w14:paraId="00000085">
      <w:pPr>
        <w:spacing w:line="276" w:lineRule="auto"/>
        <w:rPr>
          <w:sz w:val="28"/>
          <w:szCs w:val="28"/>
        </w:rPr>
      </w:pPr>
      <w:r w:rsidDel="00000000" w:rsidR="00000000" w:rsidRPr="00000000">
        <w:rPr>
          <w:sz w:val="28"/>
          <w:szCs w:val="28"/>
          <w:rtl w:val="0"/>
        </w:rPr>
        <w:t xml:space="preserve">Відповідь: </w:t>
      </w:r>
      <w:r w:rsidDel="00000000" w:rsidR="00000000" w:rsidRPr="00000000">
        <w:rPr>
          <w:sz w:val="28"/>
          <w:szCs w:val="28"/>
          <w:rtl w:val="0"/>
        </w:rPr>
        <w:t xml:space="preserve">язичницьки</w:t>
      </w:r>
      <w:r w:rsidDel="00000000" w:rsidR="00000000" w:rsidRPr="00000000">
        <w:rPr>
          <w:sz w:val="28"/>
          <w:szCs w:val="28"/>
          <w:rtl w:val="0"/>
        </w:rPr>
        <w:t xml:space="preserve">й</w:t>
      </w:r>
    </w:p>
    <w:p w:rsidR="00000000" w:rsidDel="00000000" w:rsidP="00000000" w:rsidRDefault="00000000" w:rsidRPr="00000000" w14:paraId="00000086">
      <w:pPr>
        <w:spacing w:line="276" w:lineRule="auto"/>
        <w:rPr>
          <w:sz w:val="28"/>
          <w:szCs w:val="28"/>
        </w:rPr>
      </w:pPr>
      <w:r w:rsidDel="00000000" w:rsidR="00000000" w:rsidRPr="00000000">
        <w:rPr>
          <w:sz w:val="28"/>
          <w:szCs w:val="28"/>
          <w:rtl w:val="0"/>
        </w:rPr>
        <w:t xml:space="preserve">Залік: нехристиянський, </w:t>
      </w:r>
      <w:r w:rsidDel="00000000" w:rsidR="00000000" w:rsidRPr="00000000">
        <w:rPr>
          <w:sz w:val="28"/>
          <w:szCs w:val="28"/>
          <w:rtl w:val="0"/>
        </w:rPr>
        <w:t xml:space="preserve">інші схожі </w:t>
      </w:r>
      <w:r w:rsidDel="00000000" w:rsidR="00000000" w:rsidRPr="00000000">
        <w:rPr>
          <w:sz w:val="28"/>
          <w:szCs w:val="28"/>
          <w:rtl w:val="0"/>
        </w:rPr>
        <w:t xml:space="preserve">відповіді</w:t>
      </w:r>
    </w:p>
    <w:p w:rsidR="00000000" w:rsidDel="00000000" w:rsidP="00000000" w:rsidRDefault="00000000" w:rsidRPr="00000000" w14:paraId="00000087">
      <w:pPr>
        <w:spacing w:line="276" w:lineRule="auto"/>
        <w:rPr>
          <w:sz w:val="28"/>
          <w:szCs w:val="28"/>
        </w:rPr>
      </w:pPr>
      <w:r w:rsidDel="00000000" w:rsidR="00000000" w:rsidRPr="00000000">
        <w:rPr>
          <w:sz w:val="28"/>
          <w:szCs w:val="28"/>
          <w:rtl w:val="0"/>
        </w:rPr>
        <w:t xml:space="preserve">Форма: такий</w:t>
      </w:r>
    </w:p>
    <w:p w:rsidR="00000000" w:rsidDel="00000000" w:rsidP="00000000" w:rsidRDefault="00000000" w:rsidRPr="00000000" w14:paraId="00000088">
      <w:pPr>
        <w:spacing w:line="276" w:lineRule="auto"/>
        <w:rPr>
          <w:sz w:val="28"/>
          <w:szCs w:val="28"/>
        </w:rPr>
      </w:pPr>
      <w:r w:rsidDel="00000000" w:rsidR="00000000" w:rsidRPr="00000000">
        <w:rPr>
          <w:sz w:val="28"/>
          <w:szCs w:val="28"/>
          <w:rtl w:val="0"/>
        </w:rPr>
        <w:t xml:space="preserve">Коментар: ідеться про Юліана Відступника. Історію про Адама та Єву Юліан вважав нелогічною. </w:t>
      </w:r>
    </w:p>
    <w:p w:rsidR="00000000" w:rsidDel="00000000" w:rsidP="00000000" w:rsidRDefault="00000000" w:rsidRPr="00000000" w14:paraId="00000089">
      <w:pPr>
        <w:spacing w:line="276" w:lineRule="auto"/>
        <w:rPr>
          <w:sz w:val="28"/>
          <w:szCs w:val="28"/>
        </w:rPr>
      </w:pPr>
      <w:r w:rsidDel="00000000" w:rsidR="00000000" w:rsidRPr="00000000">
        <w:rPr>
          <w:sz w:val="28"/>
          <w:szCs w:val="28"/>
          <w:rtl w:val="0"/>
        </w:rPr>
        <w:t xml:space="preserve">Джерело: Ph. Freeman, «Julian: Rome's Last Pagan Emperor»  </w:t>
      </w:r>
    </w:p>
    <w:p w:rsidR="00000000" w:rsidDel="00000000" w:rsidP="00000000" w:rsidRDefault="00000000" w:rsidRPr="00000000" w14:paraId="0000008A">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B">
      <w:pPr>
        <w:spacing w:line="276" w:lineRule="auto"/>
        <w:rPr>
          <w:sz w:val="28"/>
          <w:szCs w:val="28"/>
        </w:rPr>
      </w:pPr>
      <w:r w:rsidDel="00000000" w:rsidR="00000000" w:rsidRPr="00000000">
        <w:rPr>
          <w:sz w:val="28"/>
          <w:szCs w:val="28"/>
          <w:rtl w:val="0"/>
        </w:rPr>
        <w:t xml:space="preserve">40. Жерцям одного грецького храму заважали певні представники членистоногих. Один шарлатан за великі гроші продав жерцям плаский камінчик, стверджуючи, що насправді </w:t>
      </w:r>
      <w:r w:rsidDel="00000000" w:rsidR="00000000" w:rsidRPr="00000000">
        <w:rPr>
          <w:sz w:val="28"/>
          <w:szCs w:val="28"/>
          <w:rtl w:val="0"/>
        </w:rPr>
        <w:t xml:space="preserve">це </w:t>
      </w:r>
      <w:r w:rsidDel="00000000" w:rsidR="00000000" w:rsidRPr="00000000">
        <w:rPr>
          <w:sz w:val="28"/>
          <w:szCs w:val="28"/>
          <w:rtl w:val="0"/>
        </w:rPr>
        <w:t xml:space="preserve">ВОНА.</w:t>
      </w:r>
    </w:p>
    <w:p w:rsidR="00000000" w:rsidDel="00000000" w:rsidP="00000000" w:rsidRDefault="00000000" w:rsidRPr="00000000" w14:paraId="0000008C">
      <w:pPr>
        <w:spacing w:line="276" w:lineRule="auto"/>
        <w:rPr>
          <w:sz w:val="28"/>
          <w:szCs w:val="28"/>
        </w:rPr>
      </w:pPr>
      <w:r w:rsidDel="00000000" w:rsidR="00000000" w:rsidRPr="00000000">
        <w:rPr>
          <w:rtl w:val="0"/>
        </w:rPr>
      </w:r>
    </w:p>
    <w:p w:rsidR="00000000" w:rsidDel="00000000" w:rsidP="00000000" w:rsidRDefault="00000000" w:rsidRPr="00000000" w14:paraId="0000008D">
      <w:pPr>
        <w:spacing w:line="276" w:lineRule="auto"/>
        <w:rPr>
          <w:sz w:val="28"/>
          <w:szCs w:val="28"/>
        </w:rPr>
      </w:pPr>
      <w:r w:rsidDel="00000000" w:rsidR="00000000" w:rsidRPr="00000000">
        <w:rPr>
          <w:sz w:val="28"/>
          <w:szCs w:val="28"/>
          <w:rtl w:val="0"/>
        </w:rPr>
        <w:t xml:space="preserve">Відповідь: шкіра василіска</w:t>
      </w:r>
    </w:p>
    <w:p w:rsidR="00000000" w:rsidDel="00000000" w:rsidP="00000000" w:rsidRDefault="00000000" w:rsidRPr="00000000" w14:paraId="0000008E">
      <w:pPr>
        <w:spacing w:line="276" w:lineRule="auto"/>
        <w:rPr>
          <w:sz w:val="28"/>
          <w:szCs w:val="28"/>
        </w:rPr>
      </w:pPr>
      <w:r w:rsidDel="00000000" w:rsidR="00000000" w:rsidRPr="00000000">
        <w:rPr>
          <w:sz w:val="28"/>
          <w:szCs w:val="28"/>
          <w:rtl w:val="0"/>
        </w:rPr>
        <w:t xml:space="preserve">Залік: луска василіска</w:t>
      </w:r>
    </w:p>
    <w:p w:rsidR="00000000" w:rsidDel="00000000" w:rsidP="00000000" w:rsidRDefault="00000000" w:rsidRPr="00000000" w14:paraId="0000008F">
      <w:pPr>
        <w:spacing w:line="276" w:lineRule="auto"/>
        <w:rPr>
          <w:sz w:val="28"/>
          <w:szCs w:val="28"/>
        </w:rPr>
      </w:pPr>
      <w:r w:rsidDel="00000000" w:rsidR="00000000" w:rsidRPr="00000000">
        <w:rPr>
          <w:sz w:val="28"/>
          <w:szCs w:val="28"/>
          <w:rtl w:val="0"/>
        </w:rPr>
        <w:t xml:space="preserve">Форма: ВОНА</w:t>
      </w:r>
    </w:p>
    <w:p w:rsidR="00000000" w:rsidDel="00000000" w:rsidP="00000000" w:rsidRDefault="00000000" w:rsidRPr="00000000" w14:paraId="00000090">
      <w:pPr>
        <w:spacing w:line="276" w:lineRule="auto"/>
        <w:rPr>
          <w:sz w:val="28"/>
          <w:szCs w:val="28"/>
        </w:rPr>
      </w:pPr>
      <w:r w:rsidDel="00000000" w:rsidR="00000000" w:rsidRPr="00000000">
        <w:rPr>
          <w:sz w:val="28"/>
          <w:szCs w:val="28"/>
          <w:rtl w:val="0"/>
        </w:rPr>
        <w:t xml:space="preserve">Коментар: жерцям заважали павуки. Легенди про те, що павуки страшенно бояться василіска, існували вже тоді. </w:t>
      </w:r>
    </w:p>
    <w:p w:rsidR="00000000" w:rsidDel="00000000" w:rsidP="00000000" w:rsidRDefault="00000000" w:rsidRPr="00000000" w14:paraId="00000091">
      <w:pPr>
        <w:spacing w:line="276" w:lineRule="auto"/>
        <w:rPr>
          <w:sz w:val="28"/>
          <w:szCs w:val="28"/>
        </w:rPr>
      </w:pPr>
      <w:r w:rsidDel="00000000" w:rsidR="00000000" w:rsidRPr="00000000">
        <w:rPr>
          <w:sz w:val="28"/>
          <w:szCs w:val="28"/>
          <w:rtl w:val="0"/>
        </w:rPr>
        <w:t xml:space="preserve">Джерело: Ґ. Раян, «Голі статуї, гладкі гладіатори та бойові слони. Відповіді на цікаві запитання про стародавніх греків та римлян» </w:t>
      </w:r>
    </w:p>
    <w:p w:rsidR="00000000" w:rsidDel="00000000" w:rsidP="00000000" w:rsidRDefault="00000000" w:rsidRPr="00000000" w14:paraId="00000092">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3">
      <w:pPr>
        <w:spacing w:line="276" w:lineRule="auto"/>
        <w:rPr>
          <w:sz w:val="28"/>
          <w:szCs w:val="28"/>
        </w:rPr>
      </w:pPr>
      <w:r w:rsidDel="00000000" w:rsidR="00000000" w:rsidRPr="00000000">
        <w:rPr>
          <w:sz w:val="28"/>
          <w:szCs w:val="28"/>
          <w:rtl w:val="0"/>
        </w:rPr>
        <w:t xml:space="preserve">50. У 1981 році під час робочої перерви посеред ночі ЦЯ ЛЮДИНА випадково зайшла в один з кримінальних кварталів міста. Однак мешканців вулиці настільки налякав зовнішній вигляд, що зв’язуватися ніхто не наважився. </w:t>
      </w:r>
    </w:p>
    <w:p w:rsidR="00000000" w:rsidDel="00000000" w:rsidP="00000000" w:rsidRDefault="00000000" w:rsidRPr="00000000" w14:paraId="00000094">
      <w:pPr>
        <w:spacing w:line="276" w:lineRule="auto"/>
        <w:rPr>
          <w:sz w:val="28"/>
          <w:szCs w:val="28"/>
        </w:rPr>
      </w:pPr>
      <w:r w:rsidDel="00000000" w:rsidR="00000000" w:rsidRPr="00000000">
        <w:rPr>
          <w:rtl w:val="0"/>
        </w:rPr>
      </w:r>
    </w:p>
    <w:p w:rsidR="00000000" w:rsidDel="00000000" w:rsidP="00000000" w:rsidRDefault="00000000" w:rsidRPr="00000000" w14:paraId="00000095">
      <w:pPr>
        <w:spacing w:line="276" w:lineRule="auto"/>
        <w:rPr>
          <w:sz w:val="28"/>
          <w:szCs w:val="28"/>
        </w:rPr>
      </w:pPr>
      <w:r w:rsidDel="00000000" w:rsidR="00000000" w:rsidRPr="00000000">
        <w:rPr>
          <w:sz w:val="28"/>
          <w:szCs w:val="28"/>
          <w:rtl w:val="0"/>
        </w:rPr>
        <w:t xml:space="preserve">Відповідь</w:t>
      </w:r>
      <w:r w:rsidDel="00000000" w:rsidR="00000000" w:rsidRPr="00000000">
        <w:rPr>
          <w:sz w:val="28"/>
          <w:szCs w:val="28"/>
          <w:rtl w:val="0"/>
        </w:rPr>
        <w:t xml:space="preserve">: [Курт] Рассел</w:t>
      </w:r>
    </w:p>
    <w:p w:rsidR="00000000" w:rsidDel="00000000" w:rsidP="00000000" w:rsidRDefault="00000000" w:rsidRPr="00000000" w14:paraId="00000096">
      <w:pPr>
        <w:spacing w:line="276" w:lineRule="auto"/>
        <w:rPr>
          <w:sz w:val="28"/>
          <w:szCs w:val="28"/>
        </w:rPr>
      </w:pPr>
      <w:r w:rsidDel="00000000" w:rsidR="00000000" w:rsidRPr="00000000">
        <w:rPr>
          <w:sz w:val="28"/>
          <w:szCs w:val="28"/>
          <w:rtl w:val="0"/>
        </w:rPr>
        <w:t xml:space="preserve">Форма: ця людина</w:t>
        <w:br w:type="textWrapping"/>
        <w:t xml:space="preserve">Коментар: у 1981 році знімали бойовик «Втеча з Нью-Йорку», в якому Курт Рассел виконав головну роль – Боба Пліскіна на прізвисько «Змій». </w:t>
      </w:r>
    </w:p>
    <w:p w:rsidR="00000000" w:rsidDel="00000000" w:rsidP="00000000" w:rsidRDefault="00000000" w:rsidRPr="00000000" w14:paraId="00000097">
      <w:pPr>
        <w:spacing w:line="276" w:lineRule="auto"/>
        <w:rPr>
          <w:sz w:val="28"/>
          <w:szCs w:val="28"/>
        </w:rPr>
      </w:pPr>
      <w:r w:rsidDel="00000000" w:rsidR="00000000" w:rsidRPr="00000000">
        <w:rPr>
          <w:sz w:val="28"/>
          <w:szCs w:val="28"/>
          <w:rtl w:val="0"/>
        </w:rPr>
        <w:t xml:space="preserve">Джерело: </w:t>
      </w:r>
      <w:hyperlink r:id="rId12">
        <w:r w:rsidDel="00000000" w:rsidR="00000000" w:rsidRPr="00000000">
          <w:rPr>
            <w:color w:val="1155cc"/>
            <w:sz w:val="28"/>
            <w:szCs w:val="28"/>
            <w:u w:val="single"/>
            <w:rtl w:val="0"/>
          </w:rPr>
          <w:t xml:space="preserve">https://snakeplissken.fandom.com/wiki/Snake_Plissken</w:t>
        </w:r>
      </w:hyperlink>
      <w:r w:rsidDel="00000000" w:rsidR="00000000" w:rsidRPr="00000000">
        <w:rPr>
          <w:rtl w:val="0"/>
        </w:rPr>
      </w:r>
    </w:p>
    <w:p w:rsidR="00000000" w:rsidDel="00000000" w:rsidP="00000000" w:rsidRDefault="00000000" w:rsidRPr="00000000" w14:paraId="00000098">
      <w:pPr>
        <w:spacing w:line="276" w:lineRule="auto"/>
        <w:rPr>
          <w:sz w:val="28"/>
          <w:szCs w:val="28"/>
        </w:rPr>
      </w:pPr>
      <w:r w:rsidDel="00000000" w:rsidR="00000000" w:rsidRPr="00000000">
        <w:rPr>
          <w:rtl w:val="0"/>
        </w:rPr>
      </w:r>
    </w:p>
    <w:p w:rsidR="00000000" w:rsidDel="00000000" w:rsidP="00000000" w:rsidRDefault="00000000" w:rsidRPr="00000000" w14:paraId="00000099">
      <w:pPr>
        <w:spacing w:line="276" w:lineRule="auto"/>
        <w:rPr>
          <w:b w:val="1"/>
          <w:bCs w:val="1"/>
          <w:sz w:val="28"/>
          <w:szCs w:val="28"/>
        </w:rPr>
      </w:pPr>
      <w:r w:rsidDel="00000000" w:rsidR="00000000" w:rsidRPr="00000000">
        <w:rPr>
          <w:b w:val="1"/>
          <w:bCs w:val="1"/>
          <w:sz w:val="28"/>
          <w:szCs w:val="28"/>
          <w:rtl w:val="0"/>
        </w:rPr>
        <w:t xml:space="preserve">Тема: Комп'ютерні ігри (</w:t>
      </w:r>
      <w:r w:rsidDel="00000000" w:rsidR="00000000" w:rsidRPr="00000000">
        <w:rPr>
          <w:sz w:val="28"/>
          <w:szCs w:val="28"/>
          <w:rtl w:val="0"/>
        </w:rPr>
        <w:t xml:space="preserve">Євген Шляхов</w:t>
      </w:r>
      <w:r w:rsidDel="00000000" w:rsidR="00000000" w:rsidRPr="00000000">
        <w:rPr>
          <w:b w:val="1"/>
          <w:bCs w:val="1"/>
          <w:sz w:val="28"/>
          <w:szCs w:val="28"/>
          <w:rtl w:val="0"/>
        </w:rPr>
        <w:t xml:space="preserve">)</w:t>
      </w:r>
    </w:p>
    <w:p w:rsidR="00000000" w:rsidDel="00000000" w:rsidP="00000000" w:rsidRDefault="00000000" w:rsidRPr="00000000" w14:paraId="0000009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9B">
      <w:pPr>
        <w:spacing w:after="160" w:line="276" w:lineRule="auto"/>
        <w:rPr>
          <w:sz w:val="28"/>
          <w:szCs w:val="28"/>
        </w:rPr>
      </w:pPr>
      <w:r w:rsidDel="00000000" w:rsidR="00000000" w:rsidRPr="00000000">
        <w:rPr>
          <w:sz w:val="28"/>
          <w:szCs w:val="28"/>
          <w:rtl w:val="0"/>
        </w:rPr>
        <w:t xml:space="preserve">10. Комп'ютерна гра “Battletoads” [бетл тодс] з’явилас</w:t>
      </w:r>
      <w:r w:rsidDel="00000000" w:rsidR="00000000" w:rsidRPr="00000000">
        <w:rPr>
          <w:sz w:val="28"/>
          <w:szCs w:val="28"/>
          <w:rtl w:val="0"/>
        </w:rPr>
        <w:t xml:space="preserve">ь</w:t>
      </w:r>
      <w:r w:rsidDel="00000000" w:rsidR="00000000" w:rsidRPr="00000000">
        <w:rPr>
          <w:sz w:val="28"/>
          <w:szCs w:val="28"/>
          <w:rtl w:val="0"/>
        </w:rPr>
        <w:t xml:space="preserve"> у 1991 році. Бойові ропухи</w:t>
      </w:r>
      <w:r w:rsidDel="00000000" w:rsidR="00000000" w:rsidRPr="00000000">
        <w:rPr>
          <w:sz w:val="28"/>
          <w:szCs w:val="28"/>
          <w:rtl w:val="0"/>
        </w:rPr>
        <w:t xml:space="preserve"> замислювались як відповідь</w:t>
      </w:r>
      <w:r w:rsidDel="00000000" w:rsidR="00000000" w:rsidRPr="00000000">
        <w:rPr>
          <w:sz w:val="28"/>
          <w:szCs w:val="28"/>
          <w:rtl w:val="0"/>
        </w:rPr>
        <w:t xml:space="preserve"> на тогочасну популярність саме ЦИХ ПЕРСОНАЖІВ.</w:t>
      </w:r>
    </w:p>
    <w:p w:rsidR="00000000" w:rsidDel="00000000" w:rsidP="00000000" w:rsidRDefault="00000000" w:rsidRPr="00000000" w14:paraId="0000009C">
      <w:pPr>
        <w:spacing w:after="160" w:line="276" w:lineRule="auto"/>
        <w:rPr>
          <w:sz w:val="28"/>
          <w:szCs w:val="28"/>
        </w:rPr>
      </w:pPr>
      <w:r w:rsidDel="00000000" w:rsidR="00000000" w:rsidRPr="00000000">
        <w:rPr>
          <w:rtl w:val="0"/>
        </w:rPr>
      </w:r>
    </w:p>
    <w:p w:rsidR="00000000" w:rsidDel="00000000" w:rsidP="00000000" w:rsidRDefault="00000000" w:rsidRPr="00000000" w14:paraId="0000009D">
      <w:pPr>
        <w:spacing w:after="160" w:line="276" w:lineRule="auto"/>
        <w:rPr>
          <w:sz w:val="28"/>
          <w:szCs w:val="28"/>
        </w:rPr>
      </w:pPr>
      <w:r w:rsidDel="00000000" w:rsidR="00000000" w:rsidRPr="00000000">
        <w:rPr>
          <w:sz w:val="28"/>
          <w:szCs w:val="28"/>
          <w:rtl w:val="0"/>
        </w:rPr>
        <w:t xml:space="preserve">Відповідь: [підлітки-мутанти] черепашки ніндзя</w:t>
      </w:r>
    </w:p>
    <w:p w:rsidR="00000000" w:rsidDel="00000000" w:rsidP="00000000" w:rsidRDefault="00000000" w:rsidRPr="00000000" w14:paraId="0000009E">
      <w:pPr>
        <w:spacing w:after="160" w:line="276" w:lineRule="auto"/>
        <w:rPr>
          <w:sz w:val="28"/>
          <w:szCs w:val="28"/>
        </w:rPr>
      </w:pPr>
      <w:r w:rsidDel="00000000" w:rsidR="00000000" w:rsidRPr="00000000">
        <w:rPr>
          <w:sz w:val="28"/>
          <w:szCs w:val="28"/>
          <w:rtl w:val="0"/>
        </w:rPr>
        <w:t xml:space="preserve">Форма: цих персонажів</w:t>
      </w:r>
    </w:p>
    <w:p w:rsidR="00000000" w:rsidDel="00000000" w:rsidP="00000000" w:rsidRDefault="00000000" w:rsidRPr="00000000" w14:paraId="0000009F">
      <w:pPr>
        <w:spacing w:after="160" w:line="276" w:lineRule="auto"/>
        <w:rPr>
          <w:sz w:val="28"/>
          <w:szCs w:val="28"/>
        </w:rPr>
      </w:pPr>
      <w:r w:rsidDel="00000000" w:rsidR="00000000" w:rsidRPr="00000000">
        <w:rPr>
          <w:sz w:val="28"/>
          <w:szCs w:val="28"/>
          <w:rtl w:val="0"/>
        </w:rPr>
        <w:t xml:space="preserve">Коментар: теж зелені антропоморфні тварини - майстри бойових мистецтв. </w:t>
      </w:r>
    </w:p>
    <w:p w:rsidR="00000000" w:rsidDel="00000000" w:rsidP="00000000" w:rsidRDefault="00000000" w:rsidRPr="00000000" w14:paraId="000000A0">
      <w:pPr>
        <w:spacing w:after="160" w:line="276" w:lineRule="auto"/>
        <w:rPr>
          <w:sz w:val="28"/>
          <w:szCs w:val="28"/>
        </w:rPr>
      </w:pPr>
      <w:r w:rsidDel="00000000" w:rsidR="00000000" w:rsidRPr="00000000">
        <w:rPr>
          <w:sz w:val="28"/>
          <w:szCs w:val="28"/>
          <w:rtl w:val="0"/>
        </w:rPr>
        <w:t xml:space="preserve">Джерело: https://www.youtube.com/watch?v=L0JHXXzykN0</w:t>
      </w:r>
    </w:p>
    <w:p w:rsidR="00000000" w:rsidDel="00000000" w:rsidP="00000000" w:rsidRDefault="00000000" w:rsidRPr="00000000" w14:paraId="000000A1">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A2">
      <w:pPr>
        <w:spacing w:after="160" w:line="276" w:lineRule="auto"/>
        <w:rPr>
          <w:sz w:val="28"/>
          <w:szCs w:val="28"/>
        </w:rPr>
      </w:pPr>
      <w:r w:rsidDel="00000000" w:rsidR="00000000" w:rsidRPr="00000000">
        <w:rPr>
          <w:rtl w:val="0"/>
        </w:rPr>
      </w:r>
    </w:p>
    <w:p w:rsidR="00000000" w:rsidDel="00000000" w:rsidP="00000000" w:rsidRDefault="00000000" w:rsidRPr="00000000" w14:paraId="000000A3">
      <w:pPr>
        <w:spacing w:after="160" w:line="276" w:lineRule="auto"/>
        <w:rPr>
          <w:sz w:val="28"/>
          <w:szCs w:val="28"/>
        </w:rPr>
      </w:pPr>
      <w:r w:rsidDel="00000000" w:rsidR="00000000" w:rsidRPr="00000000">
        <w:rPr>
          <w:sz w:val="28"/>
          <w:szCs w:val="28"/>
          <w:rtl w:val="0"/>
        </w:rPr>
        <w:t xml:space="preserve">20</w:t>
      </w:r>
      <w:r w:rsidDel="00000000" w:rsidR="00000000" w:rsidRPr="00000000">
        <w:rPr>
          <w:sz w:val="28"/>
          <w:szCs w:val="28"/>
          <w:rtl w:val="0"/>
        </w:rPr>
        <w:t xml:space="preserve">.</w:t>
      </w:r>
      <w:r w:rsidDel="00000000" w:rsidR="00000000" w:rsidRPr="00000000">
        <w:rPr>
          <w:sz w:val="28"/>
          <w:szCs w:val="28"/>
          <w:rtl w:val="0"/>
        </w:rPr>
        <w:t xml:space="preserve"> У відповіді два слова. Розробники “Дюни 2” - родоначальниці стратегій у реальному часі, </w:t>
      </w:r>
      <w:r w:rsidDel="00000000" w:rsidR="00000000" w:rsidRPr="00000000">
        <w:rPr>
          <w:sz w:val="28"/>
          <w:szCs w:val="28"/>
          <w:rtl w:val="0"/>
        </w:rPr>
        <w:t xml:space="preserve">називали НЕЮ курсор</w:t>
      </w:r>
      <w:r w:rsidDel="00000000" w:rsidR="00000000" w:rsidRPr="00000000">
        <w:rPr>
          <w:sz w:val="28"/>
          <w:szCs w:val="28"/>
          <w:rtl w:val="0"/>
        </w:rPr>
        <w:t xml:space="preserve">, за допомогою якого керували юнітами</w:t>
      </w:r>
      <w:r w:rsidDel="00000000" w:rsidR="00000000" w:rsidRPr="00000000">
        <w:rPr>
          <w:sz w:val="28"/>
          <w:szCs w:val="28"/>
          <w:rtl w:val="0"/>
        </w:rPr>
        <w:t xml:space="preserve">. ВОНА була згадана в інтерв’ю 22 червня 1986 року.</w:t>
      </w:r>
    </w:p>
    <w:p w:rsidR="00000000" w:rsidDel="00000000" w:rsidP="00000000" w:rsidRDefault="00000000" w:rsidRPr="00000000" w14:paraId="000000A4">
      <w:pPr>
        <w:spacing w:after="160" w:line="276" w:lineRule="auto"/>
        <w:rPr>
          <w:sz w:val="28"/>
          <w:szCs w:val="28"/>
        </w:rPr>
      </w:pPr>
      <w:r w:rsidDel="00000000" w:rsidR="00000000" w:rsidRPr="00000000">
        <w:rPr>
          <w:rtl w:val="0"/>
        </w:rPr>
      </w:r>
    </w:p>
    <w:p w:rsidR="00000000" w:rsidDel="00000000" w:rsidP="00000000" w:rsidRDefault="00000000" w:rsidRPr="00000000" w14:paraId="000000A5">
      <w:pPr>
        <w:spacing w:after="160" w:line="276" w:lineRule="auto"/>
        <w:rPr>
          <w:sz w:val="28"/>
          <w:szCs w:val="28"/>
        </w:rPr>
      </w:pPr>
      <w:r w:rsidDel="00000000" w:rsidR="00000000" w:rsidRPr="00000000">
        <w:rPr>
          <w:sz w:val="28"/>
          <w:szCs w:val="28"/>
          <w:rtl w:val="0"/>
        </w:rPr>
        <w:t xml:space="preserve">Відповідь: рука бога</w:t>
      </w:r>
    </w:p>
    <w:p w:rsidR="00000000" w:rsidDel="00000000" w:rsidP="00000000" w:rsidRDefault="00000000" w:rsidRPr="00000000" w14:paraId="000000A6">
      <w:pPr>
        <w:spacing w:after="160" w:line="276" w:lineRule="auto"/>
        <w:rPr>
          <w:sz w:val="28"/>
          <w:szCs w:val="28"/>
        </w:rPr>
      </w:pPr>
      <w:r w:rsidDel="00000000" w:rsidR="00000000" w:rsidRPr="00000000">
        <w:rPr>
          <w:sz w:val="28"/>
          <w:szCs w:val="28"/>
          <w:rtl w:val="0"/>
        </w:rPr>
        <w:t xml:space="preserve">Форма: ВОНА</w:t>
      </w:r>
    </w:p>
    <w:p w:rsidR="00000000" w:rsidDel="00000000" w:rsidP="00000000" w:rsidRDefault="00000000" w:rsidRPr="00000000" w14:paraId="000000A7">
      <w:pPr>
        <w:spacing w:after="160" w:line="276" w:lineRule="auto"/>
        <w:rPr>
          <w:sz w:val="28"/>
          <w:szCs w:val="28"/>
        </w:rPr>
      </w:pPr>
      <w:r w:rsidDel="00000000" w:rsidR="00000000" w:rsidRPr="00000000">
        <w:rPr>
          <w:sz w:val="28"/>
          <w:szCs w:val="28"/>
          <w:rtl w:val="0"/>
        </w:rPr>
        <w:t xml:space="preserve">Коментар: “Дюна” задала стандарт керування численними юнітами із використанням курсора. “Руку бога” згадав Дієго Марадона у післяматчевому інтерв’ю.</w:t>
      </w:r>
    </w:p>
    <w:p w:rsidR="00000000" w:rsidDel="00000000" w:rsidP="00000000" w:rsidRDefault="00000000" w:rsidRPr="00000000" w14:paraId="000000A8">
      <w:pPr>
        <w:spacing w:after="160" w:line="276" w:lineRule="auto"/>
        <w:rPr>
          <w:sz w:val="28"/>
          <w:szCs w:val="28"/>
        </w:rPr>
      </w:pPr>
      <w:r w:rsidDel="00000000" w:rsidR="00000000" w:rsidRPr="00000000">
        <w:rPr>
          <w:sz w:val="28"/>
          <w:szCs w:val="28"/>
          <w:rtl w:val="0"/>
        </w:rPr>
        <w:t xml:space="preserve">Джерело: https://www.youtube.com/watch?v=6RzX-MSlH18</w:t>
      </w:r>
    </w:p>
    <w:p w:rsidR="00000000" w:rsidDel="00000000" w:rsidP="00000000" w:rsidRDefault="00000000" w:rsidRPr="00000000" w14:paraId="000000A9">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AA">
      <w:pPr>
        <w:spacing w:after="160" w:line="276" w:lineRule="auto"/>
        <w:rPr>
          <w:sz w:val="28"/>
          <w:szCs w:val="28"/>
        </w:rPr>
      </w:pPr>
      <w:r w:rsidDel="00000000" w:rsidR="00000000" w:rsidRPr="00000000">
        <w:rPr>
          <w:rtl w:val="0"/>
        </w:rPr>
      </w:r>
    </w:p>
    <w:p w:rsidR="00000000" w:rsidDel="00000000" w:rsidP="00000000" w:rsidRDefault="00000000" w:rsidRPr="00000000" w14:paraId="000000AB">
      <w:pPr>
        <w:spacing w:after="160" w:line="276" w:lineRule="auto"/>
        <w:rPr>
          <w:sz w:val="28"/>
          <w:szCs w:val="28"/>
        </w:rPr>
      </w:pPr>
      <w:r w:rsidDel="00000000" w:rsidR="00000000" w:rsidRPr="00000000">
        <w:rPr>
          <w:sz w:val="28"/>
          <w:szCs w:val="28"/>
          <w:rtl w:val="0"/>
        </w:rPr>
        <w:t xml:space="preserve">30. Під час </w:t>
      </w:r>
      <w:r w:rsidDel="00000000" w:rsidR="00000000" w:rsidRPr="00000000">
        <w:rPr>
          <w:sz w:val="28"/>
          <w:szCs w:val="28"/>
          <w:rtl w:val="0"/>
        </w:rPr>
        <w:t xml:space="preserve">масштабного </w:t>
      </w:r>
      <w:r w:rsidDel="00000000" w:rsidR="00000000" w:rsidRPr="00000000">
        <w:rPr>
          <w:sz w:val="28"/>
          <w:szCs w:val="28"/>
          <w:rtl w:val="0"/>
        </w:rPr>
        <w:t xml:space="preserve">кастингу наприкінці 2020 року відсіяли багато претенденток, поки останньою з них не залишилася САМЕ ЦЯ АКТОРКА, яка продемонструвала, що добре грає одночасно і гн</w:t>
      </w:r>
      <w:r w:rsidDel="00000000" w:rsidR="00000000" w:rsidRPr="00000000">
        <w:rPr>
          <w:sz w:val="28"/>
          <w:szCs w:val="28"/>
          <w:rtl w:val="0"/>
        </w:rPr>
        <w:t xml:space="preserve">ів, і сарказм, і </w:t>
      </w:r>
      <w:r w:rsidDel="00000000" w:rsidR="00000000" w:rsidRPr="00000000">
        <w:rPr>
          <w:sz w:val="28"/>
          <w:szCs w:val="28"/>
          <w:rtl w:val="0"/>
        </w:rPr>
        <w:t xml:space="preserve">прив’язаність. </w:t>
      </w:r>
    </w:p>
    <w:p w:rsidR="00000000" w:rsidDel="00000000" w:rsidP="00000000" w:rsidRDefault="00000000" w:rsidRPr="00000000" w14:paraId="000000AC">
      <w:pPr>
        <w:spacing w:after="160" w:line="276" w:lineRule="auto"/>
        <w:rPr>
          <w:sz w:val="28"/>
          <w:szCs w:val="28"/>
        </w:rPr>
      </w:pPr>
      <w:r w:rsidDel="00000000" w:rsidR="00000000" w:rsidRPr="00000000">
        <w:rPr>
          <w:rtl w:val="0"/>
        </w:rPr>
      </w:r>
    </w:p>
    <w:p w:rsidR="00000000" w:rsidDel="00000000" w:rsidP="00000000" w:rsidRDefault="00000000" w:rsidRPr="00000000" w14:paraId="000000AD">
      <w:pPr>
        <w:spacing w:after="160" w:line="276" w:lineRule="auto"/>
        <w:rPr>
          <w:sz w:val="28"/>
          <w:szCs w:val="28"/>
        </w:rPr>
      </w:pPr>
      <w:r w:rsidDel="00000000" w:rsidR="00000000" w:rsidRPr="00000000">
        <w:rPr>
          <w:sz w:val="28"/>
          <w:szCs w:val="28"/>
          <w:rtl w:val="0"/>
        </w:rPr>
        <w:t xml:space="preserve">Відповідь: Белла </w:t>
      </w:r>
      <w:r w:rsidDel="00000000" w:rsidR="00000000" w:rsidRPr="00000000">
        <w:rPr>
          <w:sz w:val="28"/>
          <w:szCs w:val="28"/>
          <w:rtl w:val="0"/>
        </w:rPr>
        <w:t xml:space="preserve">Ра́мзі</w:t>
      </w:r>
      <w:r w:rsidDel="00000000" w:rsidR="00000000" w:rsidRPr="00000000">
        <w:rPr>
          <w:rtl w:val="0"/>
        </w:rPr>
      </w:r>
    </w:p>
    <w:p w:rsidR="00000000" w:rsidDel="00000000" w:rsidP="00000000" w:rsidRDefault="00000000" w:rsidRPr="00000000" w14:paraId="000000AE">
      <w:pPr>
        <w:spacing w:after="160" w:line="276" w:lineRule="auto"/>
        <w:rPr>
          <w:sz w:val="28"/>
          <w:szCs w:val="28"/>
        </w:rPr>
      </w:pPr>
      <w:r w:rsidDel="00000000" w:rsidR="00000000" w:rsidRPr="00000000">
        <w:rPr>
          <w:sz w:val="28"/>
          <w:szCs w:val="28"/>
          <w:rtl w:val="0"/>
        </w:rPr>
        <w:t xml:space="preserve">Форма: ця акторка</w:t>
      </w:r>
    </w:p>
    <w:p w:rsidR="00000000" w:rsidDel="00000000" w:rsidP="00000000" w:rsidRDefault="00000000" w:rsidRPr="00000000" w14:paraId="000000AF">
      <w:pPr>
        <w:spacing w:after="160" w:line="276" w:lineRule="auto"/>
        <w:rPr>
          <w:sz w:val="28"/>
          <w:szCs w:val="28"/>
        </w:rPr>
      </w:pPr>
      <w:r w:rsidDel="00000000" w:rsidR="00000000" w:rsidRPr="00000000">
        <w:rPr>
          <w:sz w:val="28"/>
          <w:szCs w:val="28"/>
          <w:rtl w:val="0"/>
        </w:rPr>
        <w:t xml:space="preserve">Коментар: Белла </w:t>
      </w:r>
      <w:r w:rsidDel="00000000" w:rsidR="00000000" w:rsidRPr="00000000">
        <w:rPr>
          <w:sz w:val="28"/>
          <w:szCs w:val="28"/>
          <w:rtl w:val="0"/>
        </w:rPr>
        <w:t xml:space="preserve">Ра́мзі</w:t>
      </w:r>
      <w:r w:rsidDel="00000000" w:rsidR="00000000" w:rsidRPr="00000000">
        <w:rPr>
          <w:sz w:val="28"/>
          <w:szCs w:val="28"/>
          <w:rtl w:val="0"/>
        </w:rPr>
        <w:t xml:space="preserve"> зіграла роль підлітк</w:t>
      </w:r>
      <w:r w:rsidDel="00000000" w:rsidR="00000000" w:rsidRPr="00000000">
        <w:rPr>
          <w:sz w:val="28"/>
          <w:szCs w:val="28"/>
          <w:rtl w:val="0"/>
        </w:rPr>
        <w:t xml:space="preserve">и</w:t>
      </w:r>
      <w:r w:rsidDel="00000000" w:rsidR="00000000" w:rsidRPr="00000000">
        <w:rPr>
          <w:sz w:val="28"/>
          <w:szCs w:val="28"/>
          <w:rtl w:val="0"/>
        </w:rPr>
        <w:t xml:space="preserve"> Еллі в серіалі екранізації гри “The Last of Us”.</w:t>
      </w:r>
    </w:p>
    <w:p w:rsidR="00000000" w:rsidDel="00000000" w:rsidP="00000000" w:rsidRDefault="00000000" w:rsidRPr="00000000" w14:paraId="000000B0">
      <w:pPr>
        <w:spacing w:after="160" w:line="276" w:lineRule="auto"/>
        <w:rPr>
          <w:sz w:val="28"/>
          <w:szCs w:val="28"/>
        </w:rPr>
      </w:pPr>
      <w:r w:rsidDel="00000000" w:rsidR="00000000" w:rsidRPr="00000000">
        <w:rPr>
          <w:sz w:val="28"/>
          <w:szCs w:val="28"/>
          <w:rtl w:val="0"/>
        </w:rPr>
        <w:t xml:space="preserve">Джерело: https://uk.wikipedia.org/wiki/Останні_з_нас_(телесеріал)</w:t>
      </w:r>
    </w:p>
    <w:p w:rsidR="00000000" w:rsidDel="00000000" w:rsidP="00000000" w:rsidRDefault="00000000" w:rsidRPr="00000000" w14:paraId="000000B1">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B2">
      <w:pPr>
        <w:spacing w:after="160" w:line="276" w:lineRule="auto"/>
        <w:rPr>
          <w:sz w:val="28"/>
          <w:szCs w:val="28"/>
        </w:rPr>
      </w:pPr>
      <w:r w:rsidDel="00000000" w:rsidR="00000000" w:rsidRPr="00000000">
        <w:rPr>
          <w:rtl w:val="0"/>
        </w:rPr>
      </w:r>
    </w:p>
    <w:p w:rsidR="00000000" w:rsidDel="00000000" w:rsidP="00000000" w:rsidRDefault="00000000" w:rsidRPr="00000000" w14:paraId="000000B3">
      <w:pPr>
        <w:spacing w:after="160" w:line="276" w:lineRule="auto"/>
        <w:rPr>
          <w:sz w:val="28"/>
          <w:szCs w:val="28"/>
        </w:rPr>
      </w:pPr>
      <w:r w:rsidDel="00000000" w:rsidR="00000000" w:rsidRPr="00000000">
        <w:rPr>
          <w:sz w:val="28"/>
          <w:szCs w:val="28"/>
          <w:rtl w:val="0"/>
        </w:rPr>
        <w:t xml:space="preserve">40. ЦЕ складається із трьох пунктів, другий з яких: “Ховайся на виднот</w:t>
      </w:r>
      <w:r w:rsidDel="00000000" w:rsidR="00000000" w:rsidRPr="00000000">
        <w:rPr>
          <w:sz w:val="28"/>
          <w:szCs w:val="28"/>
          <w:rtl w:val="0"/>
        </w:rPr>
        <w:t xml:space="preserve">і́</w:t>
      </w:r>
      <w:r w:rsidDel="00000000" w:rsidR="00000000" w:rsidRPr="00000000">
        <w:rPr>
          <w:sz w:val="28"/>
          <w:szCs w:val="28"/>
          <w:rtl w:val="0"/>
        </w:rPr>
        <w:t xml:space="preserve">”. </w:t>
      </w:r>
    </w:p>
    <w:p w:rsidR="00000000" w:rsidDel="00000000" w:rsidP="00000000" w:rsidRDefault="00000000" w:rsidRPr="00000000" w14:paraId="000000B4">
      <w:pPr>
        <w:spacing w:after="160" w:line="276" w:lineRule="auto"/>
        <w:rPr>
          <w:sz w:val="28"/>
          <w:szCs w:val="28"/>
        </w:rPr>
      </w:pPr>
      <w:r w:rsidDel="00000000" w:rsidR="00000000" w:rsidRPr="00000000">
        <w:rPr>
          <w:rtl w:val="0"/>
        </w:rPr>
      </w:r>
    </w:p>
    <w:p w:rsidR="00000000" w:rsidDel="00000000" w:rsidP="00000000" w:rsidRDefault="00000000" w:rsidRPr="00000000" w14:paraId="000000B5">
      <w:pPr>
        <w:spacing w:after="160" w:line="276" w:lineRule="auto"/>
        <w:rPr>
          <w:sz w:val="28"/>
          <w:szCs w:val="28"/>
        </w:rPr>
      </w:pPr>
      <w:r w:rsidDel="00000000" w:rsidR="00000000" w:rsidRPr="00000000">
        <w:rPr>
          <w:sz w:val="28"/>
          <w:szCs w:val="28"/>
          <w:rtl w:val="0"/>
        </w:rPr>
        <w:t xml:space="preserve">Відповідь: “Кредо асасинів”</w:t>
      </w:r>
    </w:p>
    <w:p w:rsidR="00000000" w:rsidDel="00000000" w:rsidP="00000000" w:rsidRDefault="00000000" w:rsidRPr="00000000" w14:paraId="000000B6">
      <w:pPr>
        <w:spacing w:after="160" w:line="276" w:lineRule="auto"/>
        <w:rPr>
          <w:sz w:val="28"/>
          <w:szCs w:val="28"/>
        </w:rPr>
      </w:pPr>
      <w:r w:rsidDel="00000000" w:rsidR="00000000" w:rsidRPr="00000000">
        <w:rPr>
          <w:sz w:val="28"/>
          <w:szCs w:val="28"/>
          <w:rtl w:val="0"/>
        </w:rPr>
        <w:t xml:space="preserve">Залік: Assassin's Creed</w:t>
      </w:r>
    </w:p>
    <w:p w:rsidR="00000000" w:rsidDel="00000000" w:rsidP="00000000" w:rsidRDefault="00000000" w:rsidRPr="00000000" w14:paraId="000000B7">
      <w:pPr>
        <w:spacing w:after="160" w:line="276" w:lineRule="auto"/>
        <w:rPr>
          <w:sz w:val="28"/>
          <w:szCs w:val="28"/>
        </w:rPr>
      </w:pPr>
      <w:r w:rsidDel="00000000" w:rsidR="00000000" w:rsidRPr="00000000">
        <w:rPr>
          <w:sz w:val="28"/>
          <w:szCs w:val="28"/>
          <w:rtl w:val="0"/>
        </w:rPr>
        <w:t xml:space="preserve">Форма: це</w:t>
      </w:r>
    </w:p>
    <w:p w:rsidR="00000000" w:rsidDel="00000000" w:rsidP="00000000" w:rsidRDefault="00000000" w:rsidRPr="00000000" w14:paraId="000000B8">
      <w:pPr>
        <w:spacing w:after="160" w:line="276" w:lineRule="auto"/>
        <w:rPr>
          <w:sz w:val="28"/>
          <w:szCs w:val="28"/>
        </w:rPr>
      </w:pPr>
      <w:r w:rsidDel="00000000" w:rsidR="00000000" w:rsidRPr="00000000">
        <w:rPr>
          <w:sz w:val="28"/>
          <w:szCs w:val="28"/>
          <w:rtl w:val="0"/>
        </w:rPr>
        <w:t xml:space="preserve">Коментар: у </w:t>
      </w:r>
      <w:r w:rsidDel="00000000" w:rsidR="00000000" w:rsidRPr="00000000">
        <w:rPr>
          <w:sz w:val="28"/>
          <w:szCs w:val="28"/>
          <w:rtl w:val="0"/>
        </w:rPr>
        <w:t xml:space="preserve">серії </w:t>
      </w:r>
      <w:r w:rsidDel="00000000" w:rsidR="00000000" w:rsidRPr="00000000">
        <w:rPr>
          <w:sz w:val="28"/>
          <w:szCs w:val="28"/>
          <w:rtl w:val="0"/>
        </w:rPr>
        <w:t xml:space="preserve">ігор “Assassin's Creed” орден асасинів має кредо з трьох пунктів і протистоїть ордену тамплієрів у різних історичних епохах і локаціях. Можливість сховатись у натовпі - одна із фішок гри.</w:t>
      </w:r>
    </w:p>
    <w:p w:rsidR="00000000" w:rsidDel="00000000" w:rsidP="00000000" w:rsidRDefault="00000000" w:rsidRPr="00000000" w14:paraId="000000B9">
      <w:pPr>
        <w:spacing w:after="160" w:line="276" w:lineRule="auto"/>
        <w:rPr>
          <w:sz w:val="28"/>
          <w:szCs w:val="28"/>
        </w:rPr>
      </w:pPr>
      <w:r w:rsidDel="00000000" w:rsidR="00000000" w:rsidRPr="00000000">
        <w:rPr>
          <w:sz w:val="28"/>
          <w:szCs w:val="28"/>
          <w:rtl w:val="0"/>
        </w:rPr>
        <w:t xml:space="preserve">Джерело: https://uk.wikipedia.org/wiki/Assassin%27s_Creed_(серія)</w:t>
      </w:r>
    </w:p>
    <w:p w:rsidR="00000000" w:rsidDel="00000000" w:rsidP="00000000" w:rsidRDefault="00000000" w:rsidRPr="00000000" w14:paraId="000000BA">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BB">
      <w:pPr>
        <w:spacing w:after="160" w:line="276" w:lineRule="auto"/>
        <w:rPr>
          <w:sz w:val="28"/>
          <w:szCs w:val="28"/>
        </w:rPr>
      </w:pPr>
      <w:r w:rsidDel="00000000" w:rsidR="00000000" w:rsidRPr="00000000">
        <w:rPr>
          <w:rtl w:val="0"/>
        </w:rPr>
      </w:r>
    </w:p>
    <w:p w:rsidR="00000000" w:rsidDel="00000000" w:rsidP="00000000" w:rsidRDefault="00000000" w:rsidRPr="00000000" w14:paraId="000000BC">
      <w:pPr>
        <w:spacing w:after="160" w:line="276" w:lineRule="auto"/>
        <w:rPr>
          <w:sz w:val="28"/>
          <w:szCs w:val="28"/>
        </w:rPr>
      </w:pPr>
      <w:r w:rsidDel="00000000" w:rsidR="00000000" w:rsidRPr="00000000">
        <w:rPr>
          <w:sz w:val="28"/>
          <w:szCs w:val="28"/>
          <w:rtl w:val="0"/>
        </w:rPr>
        <w:t xml:space="preserve">50. У</w:t>
      </w:r>
      <w:r w:rsidDel="00000000" w:rsidR="00000000" w:rsidRPr="00000000">
        <w:rPr>
          <w:sz w:val="28"/>
          <w:szCs w:val="28"/>
          <w:rtl w:val="0"/>
        </w:rPr>
        <w:t xml:space="preserve"> другій половині вісімдесятих</w:t>
      </w:r>
      <w:r w:rsidDel="00000000" w:rsidR="00000000" w:rsidRPr="00000000">
        <w:rPr>
          <w:sz w:val="28"/>
          <w:szCs w:val="28"/>
          <w:rtl w:val="0"/>
        </w:rPr>
        <w:t xml:space="preserve"> ЦИМ СЛОВОМ </w:t>
      </w:r>
      <w:r w:rsidDel="00000000" w:rsidR="00000000" w:rsidRPr="00000000">
        <w:rPr>
          <w:sz w:val="28"/>
          <w:szCs w:val="28"/>
          <w:rtl w:val="0"/>
        </w:rPr>
        <w:t xml:space="preserve">називали </w:t>
      </w:r>
      <w:r w:rsidDel="00000000" w:rsidR="00000000" w:rsidRPr="00000000">
        <w:rPr>
          <w:sz w:val="28"/>
          <w:szCs w:val="28"/>
          <w:rtl w:val="0"/>
        </w:rPr>
        <w:t xml:space="preserve">повстанців у Нікарагуа, яким безумовно доводилося брати участь у численних перестрілках у джунглях.</w:t>
      </w:r>
    </w:p>
    <w:p w:rsidR="00000000" w:rsidDel="00000000" w:rsidP="00000000" w:rsidRDefault="00000000" w:rsidRPr="00000000" w14:paraId="000000BD">
      <w:pPr>
        <w:spacing w:after="160" w:line="276" w:lineRule="auto"/>
        <w:rPr>
          <w:sz w:val="28"/>
          <w:szCs w:val="28"/>
        </w:rPr>
      </w:pPr>
      <w:r w:rsidDel="00000000" w:rsidR="00000000" w:rsidRPr="00000000">
        <w:rPr>
          <w:rtl w:val="0"/>
        </w:rPr>
      </w:r>
    </w:p>
    <w:p w:rsidR="00000000" w:rsidDel="00000000" w:rsidP="00000000" w:rsidRDefault="00000000" w:rsidRPr="00000000" w14:paraId="000000BE">
      <w:pPr>
        <w:spacing w:after="160" w:line="276" w:lineRule="auto"/>
        <w:rPr>
          <w:sz w:val="28"/>
          <w:szCs w:val="28"/>
        </w:rPr>
      </w:pPr>
      <w:r w:rsidDel="00000000" w:rsidR="00000000" w:rsidRPr="00000000">
        <w:rPr>
          <w:sz w:val="28"/>
          <w:szCs w:val="28"/>
          <w:rtl w:val="0"/>
        </w:rPr>
        <w:t xml:space="preserve">Відповідь: contras</w:t>
      </w:r>
    </w:p>
    <w:p w:rsidR="00000000" w:rsidDel="00000000" w:rsidP="00000000" w:rsidRDefault="00000000" w:rsidRPr="00000000" w14:paraId="000000BF">
      <w:pPr>
        <w:spacing w:after="160" w:line="276" w:lineRule="auto"/>
        <w:rPr>
          <w:sz w:val="28"/>
          <w:szCs w:val="28"/>
        </w:rPr>
      </w:pPr>
      <w:r w:rsidDel="00000000" w:rsidR="00000000" w:rsidRPr="00000000">
        <w:rPr>
          <w:sz w:val="28"/>
          <w:szCs w:val="28"/>
          <w:rtl w:val="0"/>
        </w:rPr>
        <w:t xml:space="preserve">Залік: contra</w:t>
      </w:r>
    </w:p>
    <w:p w:rsidR="00000000" w:rsidDel="00000000" w:rsidP="00000000" w:rsidRDefault="00000000" w:rsidRPr="00000000" w14:paraId="000000C0">
      <w:pPr>
        <w:spacing w:after="160" w:line="276" w:lineRule="auto"/>
        <w:rPr>
          <w:sz w:val="28"/>
          <w:szCs w:val="28"/>
        </w:rPr>
      </w:pPr>
      <w:r w:rsidDel="00000000" w:rsidR="00000000" w:rsidRPr="00000000">
        <w:rPr>
          <w:sz w:val="28"/>
          <w:szCs w:val="28"/>
          <w:rtl w:val="0"/>
        </w:rPr>
        <w:t xml:space="preserve">Форма: цим словом</w:t>
      </w:r>
    </w:p>
    <w:p w:rsidR="00000000" w:rsidDel="00000000" w:rsidP="00000000" w:rsidRDefault="00000000" w:rsidRPr="00000000" w14:paraId="000000C1">
      <w:pPr>
        <w:spacing w:after="160" w:line="276" w:lineRule="auto"/>
        <w:rPr>
          <w:sz w:val="28"/>
          <w:szCs w:val="28"/>
        </w:rPr>
      </w:pPr>
      <w:r w:rsidDel="00000000" w:rsidR="00000000" w:rsidRPr="00000000">
        <w:rPr>
          <w:sz w:val="28"/>
          <w:szCs w:val="28"/>
          <w:rtl w:val="0"/>
        </w:rPr>
        <w:t xml:space="preserve">Коментар: “Contra” - легендарний восьмибітний шутер-платформер, в якому пара героїв починає перший рівень із стрілянини в джунглях.</w:t>
      </w:r>
    </w:p>
    <w:p w:rsidR="00000000" w:rsidDel="00000000" w:rsidP="00000000" w:rsidRDefault="00000000" w:rsidRPr="00000000" w14:paraId="000000C2">
      <w:pPr>
        <w:spacing w:after="160" w:line="276" w:lineRule="auto"/>
        <w:rPr>
          <w:sz w:val="28"/>
          <w:szCs w:val="28"/>
        </w:rPr>
      </w:pPr>
      <w:r w:rsidDel="00000000" w:rsidR="00000000" w:rsidRPr="00000000">
        <w:rPr>
          <w:sz w:val="28"/>
          <w:szCs w:val="28"/>
          <w:rtl w:val="0"/>
        </w:rPr>
        <w:t xml:space="preserve">Джерело: https://www.youtube.com/watch?v=5TR-qBQQbj0&amp;t=186s</w:t>
      </w:r>
    </w:p>
    <w:p w:rsidR="00000000" w:rsidDel="00000000" w:rsidP="00000000" w:rsidRDefault="00000000" w:rsidRPr="00000000" w14:paraId="000000C3">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C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C5">
      <w:pPr>
        <w:spacing w:line="276" w:lineRule="auto"/>
        <w:rPr>
          <w:b w:val="1"/>
          <w:bCs w:val="1"/>
          <w:sz w:val="28"/>
          <w:szCs w:val="28"/>
        </w:rPr>
      </w:pPr>
      <w:r w:rsidDel="00000000" w:rsidR="00000000" w:rsidRPr="00000000">
        <w:rPr>
          <w:b w:val="1"/>
          <w:bCs w:val="1"/>
          <w:sz w:val="28"/>
          <w:szCs w:val="28"/>
          <w:rtl w:val="0"/>
        </w:rPr>
        <w:t xml:space="preserve">Тема: Гори (</w:t>
      </w:r>
      <w:r w:rsidDel="00000000" w:rsidR="00000000" w:rsidRPr="00000000">
        <w:rPr>
          <w:sz w:val="28"/>
          <w:szCs w:val="28"/>
          <w:rtl w:val="0"/>
        </w:rPr>
        <w:t xml:space="preserve">Євген Шляхов</w:t>
      </w:r>
      <w:r w:rsidDel="00000000" w:rsidR="00000000" w:rsidRPr="00000000">
        <w:rPr>
          <w:b w:val="1"/>
          <w:bCs w:val="1"/>
          <w:sz w:val="28"/>
          <w:szCs w:val="28"/>
          <w:rtl w:val="0"/>
        </w:rPr>
        <w:t xml:space="preserve">)</w:t>
      </w:r>
    </w:p>
    <w:p w:rsidR="00000000" w:rsidDel="00000000" w:rsidP="00000000" w:rsidRDefault="00000000" w:rsidRPr="00000000" w14:paraId="000000C6">
      <w:pPr>
        <w:spacing w:after="160" w:line="276" w:lineRule="auto"/>
        <w:rPr>
          <w:sz w:val="28"/>
          <w:szCs w:val="28"/>
        </w:rPr>
      </w:pPr>
      <w:r w:rsidDel="00000000" w:rsidR="00000000" w:rsidRPr="00000000">
        <w:rPr>
          <w:rtl w:val="0"/>
        </w:rPr>
      </w:r>
    </w:p>
    <w:p w:rsidR="00000000" w:rsidDel="00000000" w:rsidP="00000000" w:rsidRDefault="00000000" w:rsidRPr="00000000" w14:paraId="000000C7">
      <w:pPr>
        <w:spacing w:after="160" w:line="276" w:lineRule="auto"/>
        <w:rPr>
          <w:sz w:val="28"/>
          <w:szCs w:val="28"/>
        </w:rPr>
      </w:pPr>
      <w:r w:rsidDel="00000000" w:rsidR="00000000" w:rsidRPr="00000000">
        <w:rPr>
          <w:sz w:val="28"/>
          <w:szCs w:val="28"/>
          <w:rtl w:val="0"/>
        </w:rPr>
        <w:t xml:space="preserve">10. В ЇЇ початковій версії герой просить принести квіти, а шукати нікого не потрібно.</w:t>
      </w:r>
    </w:p>
    <w:p w:rsidR="00000000" w:rsidDel="00000000" w:rsidP="00000000" w:rsidRDefault="00000000" w:rsidRPr="00000000" w14:paraId="000000C8">
      <w:pPr>
        <w:spacing w:after="160" w:line="276" w:lineRule="auto"/>
        <w:rPr>
          <w:sz w:val="28"/>
          <w:szCs w:val="28"/>
        </w:rPr>
      </w:pPr>
      <w:r w:rsidDel="00000000" w:rsidR="00000000" w:rsidRPr="00000000">
        <w:rPr>
          <w:rtl w:val="0"/>
        </w:rPr>
      </w:r>
    </w:p>
    <w:p w:rsidR="00000000" w:rsidDel="00000000" w:rsidP="00000000" w:rsidRDefault="00000000" w:rsidRPr="00000000" w14:paraId="000000C9">
      <w:pPr>
        <w:spacing w:after="160" w:line="276" w:lineRule="auto"/>
        <w:rPr>
          <w:sz w:val="28"/>
          <w:szCs w:val="28"/>
        </w:rPr>
      </w:pPr>
      <w:r w:rsidDel="00000000" w:rsidR="00000000" w:rsidRPr="00000000">
        <w:rPr>
          <w:sz w:val="28"/>
          <w:szCs w:val="28"/>
          <w:rtl w:val="0"/>
        </w:rPr>
        <w:t xml:space="preserve">Відповідь: [пісня] “Я піду в далекі гори …”</w:t>
      </w:r>
    </w:p>
    <w:p w:rsidR="00000000" w:rsidDel="00000000" w:rsidP="00000000" w:rsidRDefault="00000000" w:rsidRPr="00000000" w14:paraId="000000CA">
      <w:pPr>
        <w:spacing w:after="160" w:line="276" w:lineRule="auto"/>
        <w:rPr>
          <w:sz w:val="28"/>
          <w:szCs w:val="28"/>
        </w:rPr>
      </w:pPr>
      <w:r w:rsidDel="00000000" w:rsidR="00000000" w:rsidRPr="00000000">
        <w:rPr>
          <w:sz w:val="28"/>
          <w:szCs w:val="28"/>
          <w:rtl w:val="0"/>
        </w:rPr>
        <w:t xml:space="preserve">Форма: вона</w:t>
      </w:r>
    </w:p>
    <w:p w:rsidR="00000000" w:rsidDel="00000000" w:rsidP="00000000" w:rsidRDefault="00000000" w:rsidRPr="00000000" w14:paraId="000000CB">
      <w:pPr>
        <w:spacing w:after="160" w:line="276" w:lineRule="auto"/>
        <w:rPr>
          <w:sz w:val="28"/>
          <w:szCs w:val="28"/>
        </w:rPr>
      </w:pPr>
      <w:r w:rsidDel="00000000" w:rsidR="00000000" w:rsidRPr="00000000">
        <w:rPr>
          <w:sz w:val="28"/>
          <w:szCs w:val="28"/>
          <w:rtl w:val="0"/>
        </w:rPr>
        <w:t xml:space="preserve">Коментар: первинно герой просив вітер “принести до ранку квіти, Що так люблять очі сині”, а вже в остаточній версії вітер просять “</w:t>
      </w:r>
      <w:r w:rsidDel="00000000" w:rsidR="00000000" w:rsidRPr="00000000">
        <w:rPr>
          <w:sz w:val="28"/>
          <w:szCs w:val="28"/>
          <w:rtl w:val="0"/>
        </w:rPr>
        <w:t xml:space="preserve">дізнатись</w:t>
      </w:r>
      <w:r w:rsidDel="00000000" w:rsidR="00000000" w:rsidRPr="00000000">
        <w:rPr>
          <w:sz w:val="28"/>
          <w:szCs w:val="28"/>
          <w:rtl w:val="0"/>
        </w:rPr>
        <w:t xml:space="preserve">, де моя мила — Карі очі, чорні брови”. </w:t>
      </w:r>
    </w:p>
    <w:p w:rsidR="00000000" w:rsidDel="00000000" w:rsidP="00000000" w:rsidRDefault="00000000" w:rsidRPr="00000000" w14:paraId="000000CC">
      <w:pPr>
        <w:spacing w:after="160" w:line="276" w:lineRule="auto"/>
        <w:rPr>
          <w:sz w:val="28"/>
          <w:szCs w:val="28"/>
        </w:rPr>
      </w:pPr>
      <w:r w:rsidDel="00000000" w:rsidR="00000000" w:rsidRPr="00000000">
        <w:rPr>
          <w:sz w:val="28"/>
          <w:szCs w:val="28"/>
          <w:rtl w:val="0"/>
        </w:rPr>
        <w:t xml:space="preserve">Джерело: https://uk.wikipedia.org/wiki/Я_піду_в_далекі_гори</w:t>
      </w:r>
    </w:p>
    <w:p w:rsidR="00000000" w:rsidDel="00000000" w:rsidP="00000000" w:rsidRDefault="00000000" w:rsidRPr="00000000" w14:paraId="000000CD">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CE">
      <w:pPr>
        <w:spacing w:after="160" w:line="276" w:lineRule="auto"/>
        <w:rPr>
          <w:sz w:val="28"/>
          <w:szCs w:val="28"/>
        </w:rPr>
      </w:pPr>
      <w:r w:rsidDel="00000000" w:rsidR="00000000" w:rsidRPr="00000000">
        <w:rPr>
          <w:rtl w:val="0"/>
        </w:rPr>
      </w:r>
    </w:p>
    <w:p w:rsidR="00000000" w:rsidDel="00000000" w:rsidP="00000000" w:rsidRDefault="00000000" w:rsidRPr="00000000" w14:paraId="000000CF">
      <w:pPr>
        <w:spacing w:after="160" w:line="276" w:lineRule="auto"/>
        <w:rPr>
          <w:sz w:val="28"/>
          <w:szCs w:val="28"/>
        </w:rPr>
      </w:pPr>
      <w:r w:rsidDel="00000000" w:rsidR="00000000" w:rsidRPr="00000000">
        <w:rPr>
          <w:sz w:val="28"/>
          <w:szCs w:val="28"/>
          <w:rtl w:val="0"/>
        </w:rPr>
        <w:t xml:space="preserve">20. ЦЕЙ твір 1912 року</w:t>
      </w:r>
      <w:r w:rsidDel="00000000" w:rsidR="00000000" w:rsidRPr="00000000">
        <w:rPr>
          <w:sz w:val="28"/>
          <w:szCs w:val="28"/>
          <w:rtl w:val="0"/>
        </w:rPr>
        <w:t xml:space="preserve"> </w:t>
      </w:r>
      <w:r w:rsidDel="00000000" w:rsidR="00000000" w:rsidRPr="00000000">
        <w:rPr>
          <w:sz w:val="28"/>
          <w:szCs w:val="28"/>
          <w:rtl w:val="0"/>
        </w:rPr>
        <w:t xml:space="preserve">створено під враженням від новин, що майже половина флори та фауни у гірському масиві </w:t>
      </w:r>
      <w:r w:rsidDel="00000000" w:rsidR="00000000" w:rsidRPr="00000000">
        <w:rPr>
          <w:sz w:val="28"/>
          <w:szCs w:val="28"/>
          <w:rtl w:val="0"/>
        </w:rPr>
        <w:t xml:space="preserve">ПантепУ́ї </w:t>
      </w:r>
      <w:r w:rsidDel="00000000" w:rsidR="00000000" w:rsidRPr="00000000">
        <w:rPr>
          <w:sz w:val="28"/>
          <w:szCs w:val="28"/>
          <w:rtl w:val="0"/>
        </w:rPr>
        <w:t xml:space="preserve">є ендеміками.</w:t>
      </w:r>
    </w:p>
    <w:p w:rsidR="00000000" w:rsidDel="00000000" w:rsidP="00000000" w:rsidRDefault="00000000" w:rsidRPr="00000000" w14:paraId="000000D0">
      <w:pPr>
        <w:spacing w:after="160" w:line="276" w:lineRule="auto"/>
        <w:rPr>
          <w:sz w:val="28"/>
          <w:szCs w:val="28"/>
        </w:rPr>
      </w:pPr>
      <w:r w:rsidDel="00000000" w:rsidR="00000000" w:rsidRPr="00000000">
        <w:rPr>
          <w:rtl w:val="0"/>
        </w:rPr>
      </w:r>
    </w:p>
    <w:p w:rsidR="00000000" w:rsidDel="00000000" w:rsidP="00000000" w:rsidRDefault="00000000" w:rsidRPr="00000000" w14:paraId="000000D1">
      <w:pPr>
        <w:spacing w:after="160" w:line="276" w:lineRule="auto"/>
        <w:rPr>
          <w:sz w:val="28"/>
          <w:szCs w:val="28"/>
        </w:rPr>
      </w:pPr>
      <w:r w:rsidDel="00000000" w:rsidR="00000000" w:rsidRPr="00000000">
        <w:rPr>
          <w:sz w:val="28"/>
          <w:szCs w:val="28"/>
          <w:rtl w:val="0"/>
        </w:rPr>
        <w:t xml:space="preserve">Відповідь: “Утрачений світ” [Артура Конан Дойла]</w:t>
      </w:r>
    </w:p>
    <w:p w:rsidR="00000000" w:rsidDel="00000000" w:rsidP="00000000" w:rsidRDefault="00000000" w:rsidRPr="00000000" w14:paraId="000000D2">
      <w:pPr>
        <w:spacing w:after="160" w:line="276" w:lineRule="auto"/>
        <w:rPr>
          <w:sz w:val="28"/>
          <w:szCs w:val="28"/>
        </w:rPr>
      </w:pPr>
      <w:r w:rsidDel="00000000" w:rsidR="00000000" w:rsidRPr="00000000">
        <w:rPr>
          <w:sz w:val="28"/>
          <w:szCs w:val="28"/>
          <w:rtl w:val="0"/>
        </w:rPr>
        <w:t xml:space="preserve">Залік: “Загублений світ”</w:t>
      </w:r>
    </w:p>
    <w:p w:rsidR="00000000" w:rsidDel="00000000" w:rsidP="00000000" w:rsidRDefault="00000000" w:rsidRPr="00000000" w14:paraId="000000D3">
      <w:pPr>
        <w:spacing w:after="160" w:line="276" w:lineRule="auto"/>
        <w:rPr>
          <w:sz w:val="28"/>
          <w:szCs w:val="28"/>
        </w:rPr>
      </w:pPr>
      <w:r w:rsidDel="00000000" w:rsidR="00000000" w:rsidRPr="00000000">
        <w:rPr>
          <w:sz w:val="28"/>
          <w:szCs w:val="28"/>
          <w:rtl w:val="0"/>
        </w:rPr>
        <w:t xml:space="preserve">Коментар: флора і фауна </w:t>
      </w:r>
      <w:r w:rsidDel="00000000" w:rsidR="00000000" w:rsidRPr="00000000">
        <w:rPr>
          <w:sz w:val="28"/>
          <w:szCs w:val="28"/>
          <w:rtl w:val="0"/>
        </w:rPr>
        <w:t xml:space="preserve">цього </w:t>
      </w:r>
      <w:r w:rsidDel="00000000" w:rsidR="00000000" w:rsidRPr="00000000">
        <w:rPr>
          <w:sz w:val="28"/>
          <w:szCs w:val="28"/>
          <w:rtl w:val="0"/>
        </w:rPr>
        <w:t xml:space="preserve">гірського масива на кордоні Бразилії і Венесуели, який виокремився більше мільярда років тому, дуже відрізняється від оточуючих джунглів, що надихнуло Артура Конан Дойла на створення “Загубленого світу”. </w:t>
      </w:r>
    </w:p>
    <w:p w:rsidR="00000000" w:rsidDel="00000000" w:rsidP="00000000" w:rsidRDefault="00000000" w:rsidRPr="00000000" w14:paraId="000000D4">
      <w:pPr>
        <w:spacing w:after="160" w:line="276" w:lineRule="auto"/>
        <w:rPr>
          <w:sz w:val="28"/>
          <w:szCs w:val="28"/>
        </w:rPr>
      </w:pPr>
      <w:r w:rsidDel="00000000" w:rsidR="00000000" w:rsidRPr="00000000">
        <w:rPr>
          <w:sz w:val="28"/>
          <w:szCs w:val="28"/>
          <w:rtl w:val="0"/>
        </w:rPr>
        <w:t xml:space="preserve">Джерело: </w:t>
      </w:r>
      <w:hyperlink r:id="rId13">
        <w:r w:rsidDel="00000000" w:rsidR="00000000" w:rsidRPr="00000000">
          <w:rPr>
            <w:color w:val="1155cc"/>
            <w:sz w:val="28"/>
            <w:szCs w:val="28"/>
            <w:u w:val="single"/>
            <w:rtl w:val="0"/>
          </w:rPr>
          <w:t xml:space="preserve">https://www.biotaxa.org/Phytotaxa/article/view/phytotaxa.9.1.14</w:t>
        </w:r>
      </w:hyperlink>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https://www.bbc.com/travel/article/20121020-venezuelas-lost-world</w:t>
        </w:r>
      </w:hyperlink>
      <w:r w:rsidDel="00000000" w:rsidR="00000000" w:rsidRPr="00000000">
        <w:rPr>
          <w:sz w:val="28"/>
          <w:szCs w:val="28"/>
          <w:rtl w:val="0"/>
        </w:rPr>
        <w:t xml:space="preserve"> </w:t>
      </w:r>
    </w:p>
    <w:p w:rsidR="00000000" w:rsidDel="00000000" w:rsidP="00000000" w:rsidRDefault="00000000" w:rsidRPr="00000000" w14:paraId="000000D5">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D6">
      <w:pPr>
        <w:spacing w:after="160" w:line="276" w:lineRule="auto"/>
        <w:rPr>
          <w:sz w:val="28"/>
          <w:szCs w:val="28"/>
        </w:rPr>
      </w:pPr>
      <w:r w:rsidDel="00000000" w:rsidR="00000000" w:rsidRPr="00000000">
        <w:rPr>
          <w:rtl w:val="0"/>
        </w:rPr>
      </w:r>
    </w:p>
    <w:p w:rsidR="00000000" w:rsidDel="00000000" w:rsidP="00000000" w:rsidRDefault="00000000" w:rsidRPr="00000000" w14:paraId="000000D7">
      <w:pPr>
        <w:spacing w:after="160" w:line="276" w:lineRule="auto"/>
        <w:rPr>
          <w:sz w:val="28"/>
          <w:szCs w:val="28"/>
        </w:rPr>
      </w:pPr>
      <w:r w:rsidDel="00000000" w:rsidR="00000000" w:rsidRPr="00000000">
        <w:rPr>
          <w:sz w:val="28"/>
          <w:szCs w:val="28"/>
          <w:rtl w:val="0"/>
        </w:rPr>
        <w:t xml:space="preserve">30. </w:t>
      </w:r>
      <w:r w:rsidDel="00000000" w:rsidR="00000000" w:rsidRPr="00000000">
        <w:rPr>
          <w:sz w:val="28"/>
          <w:szCs w:val="28"/>
          <w:rtl w:val="0"/>
        </w:rPr>
        <w:t xml:space="preserve">Деякі критики вважають,</w:t>
      </w:r>
      <w:r w:rsidDel="00000000" w:rsidR="00000000" w:rsidRPr="00000000">
        <w:rPr>
          <w:sz w:val="28"/>
          <w:szCs w:val="28"/>
          <w:rtl w:val="0"/>
        </w:rPr>
        <w:t xml:space="preserve"> що, </w:t>
      </w:r>
      <w:r w:rsidDel="00000000" w:rsidR="00000000" w:rsidRPr="00000000">
        <w:rPr>
          <w:sz w:val="28"/>
          <w:szCs w:val="28"/>
          <w:rtl w:val="0"/>
        </w:rPr>
        <w:t xml:space="preserve">створюючи </w:t>
      </w:r>
      <w:r w:rsidDel="00000000" w:rsidR="00000000" w:rsidRPr="00000000">
        <w:rPr>
          <w:sz w:val="28"/>
          <w:szCs w:val="28"/>
          <w:rtl w:val="0"/>
        </w:rPr>
        <w:t xml:space="preserve">персонажа ЦЬОГО ТВОРУ, гуманістично налаштованого пана Сеттембрі́ні</w:t>
      </w:r>
      <w:r w:rsidDel="00000000" w:rsidR="00000000" w:rsidRPr="00000000">
        <w:rPr>
          <w:sz w:val="28"/>
          <w:szCs w:val="28"/>
          <w:rtl w:val="0"/>
        </w:rPr>
        <w:t xml:space="preserve">, автор </w:t>
      </w:r>
      <w:r w:rsidDel="00000000" w:rsidR="00000000" w:rsidRPr="00000000">
        <w:rPr>
          <w:sz w:val="28"/>
          <w:szCs w:val="28"/>
          <w:rtl w:val="0"/>
        </w:rPr>
        <w:t xml:space="preserve">надихався поглядами старшого брат</w:t>
      </w:r>
      <w:r w:rsidDel="00000000" w:rsidR="00000000" w:rsidRPr="00000000">
        <w:rPr>
          <w:sz w:val="28"/>
          <w:szCs w:val="28"/>
          <w:rtl w:val="0"/>
        </w:rPr>
        <w:t xml:space="preserve">а.</w:t>
      </w:r>
      <w:r w:rsidDel="00000000" w:rsidR="00000000" w:rsidRPr="00000000">
        <w:rPr>
          <w:rtl w:val="0"/>
        </w:rPr>
      </w:r>
    </w:p>
    <w:p w:rsidR="00000000" w:rsidDel="00000000" w:rsidP="00000000" w:rsidRDefault="00000000" w:rsidRPr="00000000" w14:paraId="000000D8">
      <w:pPr>
        <w:spacing w:after="160" w:line="276" w:lineRule="auto"/>
        <w:rPr>
          <w:sz w:val="28"/>
          <w:szCs w:val="28"/>
        </w:rPr>
      </w:pPr>
      <w:r w:rsidDel="00000000" w:rsidR="00000000" w:rsidRPr="00000000">
        <w:rPr>
          <w:rtl w:val="0"/>
        </w:rPr>
      </w:r>
    </w:p>
    <w:p w:rsidR="00000000" w:rsidDel="00000000" w:rsidP="00000000" w:rsidRDefault="00000000" w:rsidRPr="00000000" w14:paraId="000000D9">
      <w:pPr>
        <w:spacing w:after="160" w:line="276" w:lineRule="auto"/>
        <w:rPr>
          <w:sz w:val="28"/>
          <w:szCs w:val="28"/>
        </w:rPr>
      </w:pPr>
      <w:r w:rsidDel="00000000" w:rsidR="00000000" w:rsidRPr="00000000">
        <w:rPr>
          <w:sz w:val="28"/>
          <w:szCs w:val="28"/>
          <w:rtl w:val="0"/>
        </w:rPr>
        <w:t xml:space="preserve">Відповідь: “Зачарована гора”</w:t>
      </w:r>
    </w:p>
    <w:p w:rsidR="00000000" w:rsidDel="00000000" w:rsidP="00000000" w:rsidRDefault="00000000" w:rsidRPr="00000000" w14:paraId="000000DA">
      <w:pPr>
        <w:spacing w:after="160" w:line="276" w:lineRule="auto"/>
        <w:rPr>
          <w:sz w:val="28"/>
          <w:szCs w:val="28"/>
        </w:rPr>
      </w:pPr>
      <w:r w:rsidDel="00000000" w:rsidR="00000000" w:rsidRPr="00000000">
        <w:rPr>
          <w:sz w:val="28"/>
          <w:szCs w:val="28"/>
          <w:rtl w:val="0"/>
        </w:rPr>
        <w:t xml:space="preserve">Форма: цього твору</w:t>
      </w:r>
    </w:p>
    <w:p w:rsidR="00000000" w:rsidDel="00000000" w:rsidP="00000000" w:rsidRDefault="00000000" w:rsidRPr="00000000" w14:paraId="000000DB">
      <w:pPr>
        <w:spacing w:after="160" w:line="276" w:lineRule="auto"/>
        <w:rPr>
          <w:sz w:val="28"/>
          <w:szCs w:val="28"/>
        </w:rPr>
      </w:pPr>
      <w:r w:rsidDel="00000000" w:rsidR="00000000" w:rsidRPr="00000000">
        <w:rPr>
          <w:sz w:val="28"/>
          <w:szCs w:val="28"/>
          <w:rtl w:val="0"/>
        </w:rPr>
        <w:t xml:space="preserve">Коментар: “Зачарована гора” - роман Томаса Манна, в якому він, зокрема, полемізує із гуманістичними ідеалами свого брата Генріха.</w:t>
      </w:r>
    </w:p>
    <w:p w:rsidR="00000000" w:rsidDel="00000000" w:rsidP="00000000" w:rsidRDefault="00000000" w:rsidRPr="00000000" w14:paraId="000000DC">
      <w:pPr>
        <w:spacing w:after="160" w:line="276" w:lineRule="auto"/>
        <w:rPr>
          <w:sz w:val="28"/>
          <w:szCs w:val="28"/>
        </w:rPr>
      </w:pPr>
      <w:r w:rsidDel="00000000" w:rsidR="00000000" w:rsidRPr="00000000">
        <w:rPr>
          <w:sz w:val="28"/>
          <w:szCs w:val="28"/>
          <w:rtl w:val="0"/>
        </w:rPr>
        <w:t xml:space="preserve">Джерело: https://uk.wikipedia.org/wiki/Зачарована_гора</w:t>
      </w:r>
    </w:p>
    <w:p w:rsidR="00000000" w:rsidDel="00000000" w:rsidP="00000000" w:rsidRDefault="00000000" w:rsidRPr="00000000" w14:paraId="000000DD">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DE">
      <w:pPr>
        <w:spacing w:after="160" w:line="276" w:lineRule="auto"/>
        <w:rPr>
          <w:sz w:val="28"/>
          <w:szCs w:val="28"/>
        </w:rPr>
      </w:pPr>
      <w:r w:rsidDel="00000000" w:rsidR="00000000" w:rsidRPr="00000000">
        <w:rPr>
          <w:rtl w:val="0"/>
        </w:rPr>
      </w:r>
    </w:p>
    <w:p w:rsidR="00000000" w:rsidDel="00000000" w:rsidP="00000000" w:rsidRDefault="00000000" w:rsidRPr="00000000" w14:paraId="000000DF">
      <w:pPr>
        <w:spacing w:after="160" w:line="276" w:lineRule="auto"/>
        <w:rPr>
          <w:sz w:val="28"/>
          <w:szCs w:val="28"/>
        </w:rPr>
      </w:pPr>
      <w:r w:rsidDel="00000000" w:rsidR="00000000" w:rsidRPr="00000000">
        <w:rPr>
          <w:sz w:val="28"/>
          <w:szCs w:val="28"/>
          <w:rtl w:val="0"/>
        </w:rPr>
        <w:t xml:space="preserve">40. У 1930-х роках галицька молодь часто здійснювала так зване “паломництво на горбо́чок”, тобто відвідини саме ЦЬОГО. </w:t>
      </w:r>
    </w:p>
    <w:p w:rsidR="00000000" w:rsidDel="00000000" w:rsidP="00000000" w:rsidRDefault="00000000" w:rsidRPr="00000000" w14:paraId="000000E0">
      <w:pPr>
        <w:spacing w:after="160" w:line="276" w:lineRule="auto"/>
        <w:rPr>
          <w:sz w:val="28"/>
          <w:szCs w:val="28"/>
        </w:rPr>
      </w:pPr>
      <w:r w:rsidDel="00000000" w:rsidR="00000000" w:rsidRPr="00000000">
        <w:rPr>
          <w:rtl w:val="0"/>
        </w:rPr>
      </w:r>
    </w:p>
    <w:p w:rsidR="00000000" w:rsidDel="00000000" w:rsidP="00000000" w:rsidRDefault="00000000" w:rsidRPr="00000000" w14:paraId="000000E1">
      <w:pPr>
        <w:spacing w:after="160" w:line="276" w:lineRule="auto"/>
        <w:rPr>
          <w:sz w:val="28"/>
          <w:szCs w:val="28"/>
        </w:rPr>
      </w:pPr>
      <w:r w:rsidDel="00000000" w:rsidR="00000000" w:rsidRPr="00000000">
        <w:rPr>
          <w:sz w:val="28"/>
          <w:szCs w:val="28"/>
          <w:rtl w:val="0"/>
        </w:rPr>
        <w:t xml:space="preserve">Відповідь: цвинтар січових стрільців на горі Ма́ківка.</w:t>
      </w:r>
    </w:p>
    <w:p w:rsidR="00000000" w:rsidDel="00000000" w:rsidP="00000000" w:rsidRDefault="00000000" w:rsidRPr="00000000" w14:paraId="000000E2">
      <w:pPr>
        <w:spacing w:after="160" w:line="276" w:lineRule="auto"/>
        <w:rPr>
          <w:sz w:val="28"/>
          <w:szCs w:val="28"/>
        </w:rPr>
      </w:pPr>
      <w:r w:rsidDel="00000000" w:rsidR="00000000" w:rsidRPr="00000000">
        <w:rPr>
          <w:sz w:val="28"/>
          <w:szCs w:val="28"/>
          <w:rtl w:val="0"/>
        </w:rPr>
        <w:t xml:space="preserve">Залік: гора Маківка</w:t>
      </w:r>
    </w:p>
    <w:p w:rsidR="00000000" w:rsidDel="00000000" w:rsidP="00000000" w:rsidRDefault="00000000" w:rsidRPr="00000000" w14:paraId="000000E3">
      <w:pPr>
        <w:spacing w:after="160" w:line="276" w:lineRule="auto"/>
        <w:rPr>
          <w:sz w:val="28"/>
          <w:szCs w:val="28"/>
        </w:rPr>
      </w:pPr>
      <w:r w:rsidDel="00000000" w:rsidR="00000000" w:rsidRPr="00000000">
        <w:rPr>
          <w:sz w:val="28"/>
          <w:szCs w:val="28"/>
          <w:rtl w:val="0"/>
        </w:rPr>
        <w:t xml:space="preserve">Форма: це</w:t>
      </w:r>
    </w:p>
    <w:p w:rsidR="00000000" w:rsidDel="00000000" w:rsidP="00000000" w:rsidRDefault="00000000" w:rsidRPr="00000000" w14:paraId="000000E4">
      <w:pPr>
        <w:spacing w:after="160" w:line="276" w:lineRule="auto"/>
        <w:rPr>
          <w:sz w:val="28"/>
          <w:szCs w:val="28"/>
        </w:rPr>
      </w:pPr>
      <w:r w:rsidDel="00000000" w:rsidR="00000000" w:rsidRPr="00000000">
        <w:rPr>
          <w:sz w:val="28"/>
          <w:szCs w:val="28"/>
          <w:rtl w:val="0"/>
        </w:rPr>
        <w:t xml:space="preserve">Коментар: у 1915 році Маківка стала місцем запеклого бою січових стрільців проти армії Російської імперії.</w:t>
      </w:r>
    </w:p>
    <w:p w:rsidR="00000000" w:rsidDel="00000000" w:rsidP="00000000" w:rsidRDefault="00000000" w:rsidRPr="00000000" w14:paraId="000000E5">
      <w:pPr>
        <w:spacing w:after="160" w:line="276" w:lineRule="auto"/>
        <w:rPr>
          <w:sz w:val="28"/>
          <w:szCs w:val="28"/>
        </w:rPr>
      </w:pPr>
      <w:r w:rsidDel="00000000" w:rsidR="00000000" w:rsidRPr="00000000">
        <w:rPr>
          <w:sz w:val="28"/>
          <w:szCs w:val="28"/>
          <w:rtl w:val="0"/>
        </w:rPr>
        <w:t xml:space="preserve">Джерело: https://uk.wikipedia.org/wiki/Меморіал_українським_січовим_стрільцям_на_горі_Маківка</w:t>
      </w:r>
    </w:p>
    <w:p w:rsidR="00000000" w:rsidDel="00000000" w:rsidP="00000000" w:rsidRDefault="00000000" w:rsidRPr="00000000" w14:paraId="000000E6">
      <w:pPr>
        <w:spacing w:after="160" w:line="276" w:lineRule="auto"/>
        <w:rPr>
          <w:sz w:val="28"/>
          <w:szCs w:val="28"/>
        </w:rPr>
      </w:pPr>
      <w:r w:rsidDel="00000000" w:rsidR="00000000" w:rsidRPr="00000000">
        <w:rPr>
          <w:sz w:val="28"/>
          <w:szCs w:val="28"/>
          <w:rtl w:val="0"/>
        </w:rPr>
        <w:t xml:space="preserve">Автор: Євген Шляхов.</w:t>
      </w:r>
    </w:p>
    <w:p w:rsidR="00000000" w:rsidDel="00000000" w:rsidP="00000000" w:rsidRDefault="00000000" w:rsidRPr="00000000" w14:paraId="000000E7">
      <w:pPr>
        <w:spacing w:after="160" w:line="276" w:lineRule="auto"/>
        <w:rPr>
          <w:sz w:val="28"/>
          <w:szCs w:val="28"/>
        </w:rPr>
      </w:pPr>
      <w:r w:rsidDel="00000000" w:rsidR="00000000" w:rsidRPr="00000000">
        <w:rPr>
          <w:rtl w:val="0"/>
        </w:rPr>
      </w:r>
    </w:p>
    <w:p w:rsidR="00000000" w:rsidDel="00000000" w:rsidP="00000000" w:rsidRDefault="00000000" w:rsidRPr="00000000" w14:paraId="000000E8">
      <w:pPr>
        <w:spacing w:after="160" w:line="276" w:lineRule="auto"/>
        <w:rPr>
          <w:sz w:val="28"/>
          <w:szCs w:val="28"/>
        </w:rPr>
      </w:pPr>
      <w:r w:rsidDel="00000000" w:rsidR="00000000" w:rsidRPr="00000000">
        <w:rPr>
          <w:sz w:val="28"/>
          <w:szCs w:val="28"/>
          <w:rtl w:val="0"/>
        </w:rPr>
        <w:t xml:space="preserve">50. У підзаголовку автобіографічної книги </w:t>
      </w:r>
      <w:r w:rsidDel="00000000" w:rsidR="00000000" w:rsidRPr="00000000">
        <w:rPr>
          <w:sz w:val="28"/>
          <w:szCs w:val="28"/>
          <w:rtl w:val="0"/>
        </w:rPr>
        <w:t xml:space="preserve"> Ра́йнгольда Ме́сснер</w:t>
      </w:r>
      <w:r w:rsidDel="00000000" w:rsidR="00000000" w:rsidRPr="00000000">
        <w:rPr>
          <w:sz w:val="28"/>
          <w:szCs w:val="28"/>
          <w:rtl w:val="0"/>
        </w:rPr>
        <w:t xml:space="preserve">а,  присвяченій сходженню на </w:t>
      </w:r>
      <w:r w:rsidDel="00000000" w:rsidR="00000000" w:rsidRPr="00000000">
        <w:rPr>
          <w:sz w:val="28"/>
          <w:szCs w:val="28"/>
          <w:rtl w:val="0"/>
        </w:rPr>
        <w:t xml:space="preserve">На́нга Па́рбат</w:t>
      </w:r>
      <w:r w:rsidDel="00000000" w:rsidR="00000000" w:rsidRPr="00000000">
        <w:rPr>
          <w:sz w:val="28"/>
          <w:szCs w:val="28"/>
          <w:rtl w:val="0"/>
        </w:rPr>
        <w:t xml:space="preserve">, згадується спочатку брат, а потім ВОНА. ВОНА входить до</w:t>
      </w:r>
      <w:r w:rsidDel="00000000" w:rsidR="00000000" w:rsidRPr="00000000">
        <w:rPr>
          <w:sz w:val="28"/>
          <w:szCs w:val="28"/>
          <w:rtl w:val="0"/>
        </w:rPr>
        <w:t xml:space="preserve"> назви </w:t>
      </w:r>
      <w:r w:rsidDel="00000000" w:rsidR="00000000" w:rsidRPr="00000000">
        <w:rPr>
          <w:sz w:val="28"/>
          <w:szCs w:val="28"/>
          <w:rtl w:val="0"/>
        </w:rPr>
        <w:t xml:space="preserve">роману, головні герої якого вперш</w:t>
      </w:r>
      <w:r w:rsidDel="00000000" w:rsidR="00000000" w:rsidRPr="00000000">
        <w:rPr>
          <w:sz w:val="28"/>
          <w:szCs w:val="28"/>
          <w:rtl w:val="0"/>
        </w:rPr>
        <w:t xml:space="preserve">е особисто зу</w:t>
      </w:r>
      <w:r w:rsidDel="00000000" w:rsidR="00000000" w:rsidRPr="00000000">
        <w:rPr>
          <w:sz w:val="28"/>
          <w:szCs w:val="28"/>
          <w:rtl w:val="0"/>
        </w:rPr>
        <w:t xml:space="preserve">стрілися лише в останній чверті твору.</w:t>
      </w:r>
    </w:p>
    <w:p w:rsidR="00000000" w:rsidDel="00000000" w:rsidP="00000000" w:rsidRDefault="00000000" w:rsidRPr="00000000" w14:paraId="000000E9">
      <w:pPr>
        <w:spacing w:after="160" w:line="276" w:lineRule="auto"/>
        <w:rPr>
          <w:sz w:val="28"/>
          <w:szCs w:val="28"/>
        </w:rPr>
      </w:pPr>
      <w:r w:rsidDel="00000000" w:rsidR="00000000" w:rsidRPr="00000000">
        <w:rPr>
          <w:rtl w:val="0"/>
        </w:rPr>
      </w:r>
    </w:p>
    <w:p w:rsidR="00000000" w:rsidDel="00000000" w:rsidP="00000000" w:rsidRDefault="00000000" w:rsidRPr="00000000" w14:paraId="000000EA">
      <w:pPr>
        <w:spacing w:after="160" w:line="276" w:lineRule="auto"/>
        <w:rPr>
          <w:sz w:val="28"/>
          <w:szCs w:val="28"/>
        </w:rPr>
      </w:pPr>
      <w:r w:rsidDel="00000000" w:rsidR="00000000" w:rsidRPr="00000000">
        <w:rPr>
          <w:sz w:val="28"/>
          <w:szCs w:val="28"/>
          <w:rtl w:val="0"/>
        </w:rPr>
        <w:t xml:space="preserve">Відповідь: самотність </w:t>
      </w:r>
    </w:p>
    <w:p w:rsidR="00000000" w:rsidDel="00000000" w:rsidP="00000000" w:rsidRDefault="00000000" w:rsidRPr="00000000" w14:paraId="000000EB">
      <w:pPr>
        <w:spacing w:after="160" w:line="276" w:lineRule="auto"/>
        <w:rPr>
          <w:sz w:val="28"/>
          <w:szCs w:val="28"/>
        </w:rPr>
      </w:pPr>
      <w:r w:rsidDel="00000000" w:rsidR="00000000" w:rsidRPr="00000000">
        <w:rPr>
          <w:sz w:val="28"/>
          <w:szCs w:val="28"/>
          <w:rtl w:val="0"/>
        </w:rPr>
        <w:t xml:space="preserve">Форма: вона</w:t>
      </w:r>
    </w:p>
    <w:p w:rsidR="00000000" w:rsidDel="00000000" w:rsidP="00000000" w:rsidRDefault="00000000" w:rsidRPr="00000000" w14:paraId="000000EC">
      <w:pPr>
        <w:spacing w:after="160" w:line="276" w:lineRule="auto"/>
        <w:rPr>
          <w:sz w:val="28"/>
          <w:szCs w:val="28"/>
        </w:rPr>
      </w:pPr>
      <w:r w:rsidDel="00000000" w:rsidR="00000000" w:rsidRPr="00000000">
        <w:rPr>
          <w:sz w:val="28"/>
          <w:szCs w:val="28"/>
          <w:rtl w:val="0"/>
        </w:rPr>
        <w:t xml:space="preserve">Коментар: брати альпіністи Райнгольд і Гюнтер Месснери разом підкорили свій перший восьмитисячник, але під час спуску Гюнтер загинув, і</w:t>
      </w:r>
      <w:r w:rsidDel="00000000" w:rsidR="00000000" w:rsidRPr="00000000">
        <w:rPr>
          <w:sz w:val="28"/>
          <w:szCs w:val="28"/>
          <w:rtl w:val="0"/>
        </w:rPr>
        <w:t xml:space="preserve"> </w:t>
      </w:r>
      <w:r w:rsidDel="00000000" w:rsidR="00000000" w:rsidRPr="00000000">
        <w:rPr>
          <w:sz w:val="28"/>
          <w:szCs w:val="28"/>
          <w:rtl w:val="0"/>
        </w:rPr>
        <w:t xml:space="preserve">далі вже самотній Райнгольд став одним з найвідоміших альпіністів в історії. У романі “Самотність в мережі” герої більшу частину твору лише </w:t>
      </w:r>
      <w:r w:rsidDel="00000000" w:rsidR="00000000" w:rsidRPr="00000000">
        <w:rPr>
          <w:sz w:val="28"/>
          <w:szCs w:val="28"/>
          <w:rtl w:val="0"/>
        </w:rPr>
        <w:t xml:space="preserve">переписуються </w:t>
      </w:r>
      <w:r w:rsidDel="00000000" w:rsidR="00000000" w:rsidRPr="00000000">
        <w:rPr>
          <w:sz w:val="28"/>
          <w:szCs w:val="28"/>
          <w:rtl w:val="0"/>
        </w:rPr>
        <w:t xml:space="preserve">в мережі, а зустрічаються вже лише ближче до завершення книги.</w:t>
      </w:r>
    </w:p>
    <w:p w:rsidR="00000000" w:rsidDel="00000000" w:rsidP="00000000" w:rsidRDefault="00000000" w:rsidRPr="00000000" w14:paraId="000000ED">
      <w:pPr>
        <w:spacing w:after="160" w:line="276" w:lineRule="auto"/>
        <w:rPr>
          <w:sz w:val="28"/>
          <w:szCs w:val="28"/>
        </w:rPr>
      </w:pPr>
      <w:r w:rsidDel="00000000" w:rsidR="00000000" w:rsidRPr="00000000">
        <w:rPr>
          <w:sz w:val="28"/>
          <w:szCs w:val="28"/>
          <w:rtl w:val="0"/>
        </w:rPr>
        <w:t xml:space="preserve">Джерело: </w:t>
      </w:r>
      <w:hyperlink r:id="rId15">
        <w:r w:rsidDel="00000000" w:rsidR="00000000" w:rsidRPr="00000000">
          <w:rPr>
            <w:color w:val="1155cc"/>
            <w:sz w:val="28"/>
            <w:szCs w:val="28"/>
            <w:u w:val="single"/>
            <w:rtl w:val="0"/>
          </w:rPr>
          <w:t xml:space="preserve">https://uk.wikipedia.org/wiki/Райнгольд_Месснер</w:t>
        </w:r>
      </w:hyperlink>
      <w:r w:rsidDel="00000000" w:rsidR="00000000" w:rsidRPr="00000000">
        <w:rPr>
          <w:sz w:val="28"/>
          <w:szCs w:val="28"/>
          <w:rtl w:val="0"/>
        </w:rPr>
        <w:t xml:space="preserve">, https://uk.wikipedia.org/wiki/Самотність_у_мережі</w:t>
      </w:r>
    </w:p>
    <w:p w:rsidR="00000000" w:rsidDel="00000000" w:rsidP="00000000" w:rsidRDefault="00000000" w:rsidRPr="00000000" w14:paraId="000000EE">
      <w:pPr>
        <w:spacing w:after="160" w:line="276" w:lineRule="auto"/>
        <w:rPr>
          <w:sz w:val="28"/>
          <w:szCs w:val="28"/>
        </w:rPr>
      </w:pPr>
      <w:r w:rsidDel="00000000" w:rsidR="00000000" w:rsidRPr="00000000">
        <w:rPr>
          <w:sz w:val="28"/>
          <w:szCs w:val="28"/>
          <w:rtl w:val="0"/>
        </w:rPr>
        <w:t xml:space="preserve">Автор: Євген Шляхов.      </w:t>
      </w:r>
    </w:p>
    <w:p w:rsidR="00000000" w:rsidDel="00000000" w:rsidP="00000000" w:rsidRDefault="00000000" w:rsidRPr="00000000" w14:paraId="000000EF">
      <w:pPr>
        <w:spacing w:line="276" w:lineRule="auto"/>
        <w:rPr>
          <w:sz w:val="28"/>
          <w:szCs w:val="28"/>
        </w:rPr>
      </w:pPr>
      <w:r w:rsidDel="00000000" w:rsidR="00000000" w:rsidRPr="00000000">
        <w:rPr>
          <w:rtl w:val="0"/>
        </w:rPr>
      </w:r>
    </w:p>
    <w:p w:rsidR="00000000" w:rsidDel="00000000" w:rsidP="00000000" w:rsidRDefault="00000000" w:rsidRPr="00000000" w14:paraId="000000F0">
      <w:pPr>
        <w:pStyle w:val="Heading3"/>
        <w:spacing w:after="0" w:before="0" w:line="276" w:lineRule="auto"/>
        <w:rPr>
          <w:b w:val="1"/>
          <w:bCs w:val="1"/>
          <w:color w:val="000000"/>
        </w:rPr>
      </w:pPr>
      <w:bookmarkStart w:colFirst="0" w:colLast="0" w:name="_oe45bsozxwvi" w:id="5"/>
      <w:bookmarkEnd w:id="5"/>
      <w:r w:rsidDel="00000000" w:rsidR="00000000" w:rsidRPr="00000000">
        <w:rPr>
          <w:b w:val="1"/>
          <w:bCs w:val="1"/>
          <w:color w:val="000000"/>
          <w:rtl w:val="0"/>
        </w:rPr>
        <w:t xml:space="preserve">Тема: Сім (</w:t>
      </w:r>
      <w:r w:rsidDel="00000000" w:rsidR="00000000" w:rsidRPr="00000000">
        <w:rPr>
          <w:color w:val="000000"/>
          <w:rtl w:val="0"/>
        </w:rPr>
        <w:t xml:space="preserve">Костянтин Ільїн</w:t>
      </w:r>
      <w:r w:rsidDel="00000000" w:rsidR="00000000" w:rsidRPr="00000000">
        <w:rPr>
          <w:b w:val="1"/>
          <w:bCs w:val="1"/>
          <w:color w:val="000000"/>
          <w:rtl w:val="0"/>
        </w:rPr>
        <w:t xml:space="preserve">)</w:t>
      </w:r>
    </w:p>
    <w:p w:rsidR="00000000" w:rsidDel="00000000" w:rsidP="00000000" w:rsidRDefault="00000000" w:rsidRPr="00000000" w14:paraId="000000F1">
      <w:pPr>
        <w:spacing w:line="276" w:lineRule="auto"/>
        <w:rPr>
          <w:sz w:val="28"/>
          <w:szCs w:val="28"/>
        </w:rPr>
      </w:pPr>
      <w:r w:rsidDel="00000000" w:rsidR="00000000" w:rsidRPr="00000000">
        <w:rPr>
          <w:sz w:val="28"/>
          <w:szCs w:val="28"/>
          <w:rtl w:val="0"/>
        </w:rPr>
        <w:br w:type="textWrapping"/>
        <w:t xml:space="preserve">10. Городи́ще «Дикий Сад», Луцький замок і Музей писанки були серед кандидатів У НИХ.</w:t>
      </w:r>
    </w:p>
    <w:p w:rsidR="00000000" w:rsidDel="00000000" w:rsidP="00000000" w:rsidRDefault="00000000" w:rsidRPr="00000000" w14:paraId="000000F2">
      <w:pPr>
        <w:spacing w:line="276" w:lineRule="auto"/>
        <w:rPr>
          <w:sz w:val="28"/>
          <w:szCs w:val="28"/>
        </w:rPr>
      </w:pPr>
      <w:r w:rsidDel="00000000" w:rsidR="00000000" w:rsidRPr="00000000">
        <w:rPr>
          <w:rtl w:val="0"/>
        </w:rPr>
      </w:r>
    </w:p>
    <w:p w:rsidR="00000000" w:rsidDel="00000000" w:rsidP="00000000" w:rsidRDefault="00000000" w:rsidRPr="00000000" w14:paraId="000000F3">
      <w:pPr>
        <w:spacing w:line="276" w:lineRule="auto"/>
        <w:rPr>
          <w:sz w:val="28"/>
          <w:szCs w:val="28"/>
        </w:rPr>
      </w:pPr>
      <w:r w:rsidDel="00000000" w:rsidR="00000000" w:rsidRPr="00000000">
        <w:rPr>
          <w:b w:val="1"/>
          <w:bCs w:val="1"/>
          <w:sz w:val="28"/>
          <w:szCs w:val="28"/>
          <w:rtl w:val="0"/>
        </w:rPr>
        <w:t xml:space="preserve">Форма:</w:t>
      </w:r>
      <w:r w:rsidDel="00000000" w:rsidR="00000000" w:rsidRPr="00000000">
        <w:rPr>
          <w:sz w:val="28"/>
          <w:szCs w:val="28"/>
          <w:rtl w:val="0"/>
        </w:rPr>
        <w:t xml:space="preserve"> У НИХ</w:t>
      </w:r>
    </w:p>
    <w:p w:rsidR="00000000" w:rsidDel="00000000" w:rsidP="00000000" w:rsidRDefault="00000000" w:rsidRPr="00000000" w14:paraId="000000F4">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Сім чудес України.</w:t>
      </w:r>
      <w:r w:rsidDel="00000000" w:rsidR="00000000" w:rsidRPr="00000000">
        <w:rPr>
          <w:b w:val="1"/>
          <w:bCs w:val="1"/>
          <w:sz w:val="28"/>
          <w:szCs w:val="28"/>
          <w:rtl w:val="0"/>
        </w:rPr>
        <w:br w:type="textWrapping"/>
      </w:r>
      <w:r w:rsidDel="00000000" w:rsidR="00000000" w:rsidRPr="00000000">
        <w:rPr>
          <w:sz w:val="28"/>
          <w:szCs w:val="28"/>
          <w:rtl w:val="0"/>
        </w:rPr>
        <w:t xml:space="preserve">Залік: Українські Сім чудес.</w:t>
      </w:r>
    </w:p>
    <w:p w:rsidR="00000000" w:rsidDel="00000000" w:rsidP="00000000" w:rsidRDefault="00000000" w:rsidRPr="00000000" w14:paraId="000000F5">
      <w:pPr>
        <w:spacing w:line="276" w:lineRule="auto"/>
        <w:rPr>
          <w:sz w:val="28"/>
          <w:szCs w:val="28"/>
        </w:rPr>
      </w:pPr>
      <w:r w:rsidDel="00000000" w:rsidR="00000000" w:rsidRPr="00000000">
        <w:rPr>
          <w:sz w:val="28"/>
          <w:szCs w:val="28"/>
          <w:rtl w:val="0"/>
        </w:rPr>
        <w:t xml:space="preserve">Джерело: uk.wikipedia.org/wiki/Сім_чудес_України</w:t>
        <w:br w:type="textWrapping"/>
        <w:br w:type="textWrapping"/>
        <w:t xml:space="preserve">20. СЕРЕД кількох десятків НИХ є Б'я́нка, Крессі́да та Маргарита. Перші з НИХ були відкриті у XVIII [вісімнадцятому] столітті.</w:t>
      </w:r>
    </w:p>
    <w:p w:rsidR="00000000" w:rsidDel="00000000" w:rsidP="00000000" w:rsidRDefault="00000000" w:rsidRPr="00000000" w14:paraId="000000F6">
      <w:pPr>
        <w:spacing w:line="276" w:lineRule="auto"/>
        <w:rPr>
          <w:sz w:val="28"/>
          <w:szCs w:val="28"/>
        </w:rPr>
      </w:pPr>
      <w:r w:rsidDel="00000000" w:rsidR="00000000" w:rsidRPr="00000000">
        <w:rPr>
          <w:b w:val="1"/>
          <w:bCs w:val="1"/>
          <w:sz w:val="28"/>
          <w:szCs w:val="28"/>
          <w:rtl w:val="0"/>
        </w:rPr>
        <w:t xml:space="preserve">Форма:</w:t>
      </w:r>
      <w:r w:rsidDel="00000000" w:rsidR="00000000" w:rsidRPr="00000000">
        <w:rPr>
          <w:sz w:val="28"/>
          <w:szCs w:val="28"/>
          <w:rtl w:val="0"/>
        </w:rPr>
        <w:t xml:space="preserve"> СЕРЕД НИХ</w:t>
      </w:r>
    </w:p>
    <w:p w:rsidR="00000000" w:rsidDel="00000000" w:rsidP="00000000" w:rsidRDefault="00000000" w:rsidRPr="00000000" w14:paraId="000000F7">
      <w:pPr>
        <w:spacing w:line="276" w:lineRule="auto"/>
        <w:rPr>
          <w:sz w:val="28"/>
          <w:szCs w:val="28"/>
        </w:rPr>
      </w:pPr>
      <w:r w:rsidDel="00000000" w:rsidR="00000000" w:rsidRPr="00000000">
        <w:rPr>
          <w:b w:val="1"/>
          <w:bCs w:val="1"/>
          <w:sz w:val="28"/>
          <w:szCs w:val="28"/>
          <w:rtl w:val="0"/>
        </w:rPr>
        <w:t xml:space="preserve">Відповідь:</w:t>
      </w:r>
      <w:r w:rsidDel="00000000" w:rsidR="00000000" w:rsidRPr="00000000">
        <w:rPr>
          <w:sz w:val="28"/>
          <w:szCs w:val="28"/>
          <w:rtl w:val="0"/>
        </w:rPr>
        <w:t xml:space="preserve"> супутники Урана.</w:t>
      </w:r>
      <w:r w:rsidDel="00000000" w:rsidR="00000000" w:rsidRPr="00000000">
        <w:rPr>
          <w:b w:val="1"/>
          <w:bCs w:val="1"/>
          <w:sz w:val="28"/>
          <w:szCs w:val="28"/>
          <w:rtl w:val="0"/>
        </w:rPr>
        <w:br w:type="textWrapping"/>
        <w:t xml:space="preserve">Коментар: </w:t>
      </w:r>
      <w:r w:rsidDel="00000000" w:rsidR="00000000" w:rsidRPr="00000000">
        <w:rPr>
          <w:sz w:val="28"/>
          <w:szCs w:val="28"/>
          <w:rtl w:val="0"/>
        </w:rPr>
        <w:t xml:space="preserve">супутники сьомої планети отримують імена на честь персонажів Шекспіра або героїв поеми “Викрадення ку́черя” Александра По́упа. </w:t>
        <w:br w:type="textWrapping"/>
        <w:t xml:space="preserve">Джерело: uk.wikipedia.org/wiki/Супутники_Урана</w:t>
        <w:br w:type="textWrapping"/>
        <w:br w:type="textWrapping"/>
        <w:t xml:space="preserve">30. На питання можна відповісти двома словами, що починаються на сусідні літери абетки.</w:t>
      </w:r>
      <w:r w:rsidDel="00000000" w:rsidR="00000000" w:rsidRPr="00000000">
        <w:rPr>
          <w:color w:val="0000ff"/>
          <w:sz w:val="28"/>
          <w:szCs w:val="28"/>
          <w:rtl w:val="0"/>
        </w:rPr>
        <w:t xml:space="preserve"> </w:t>
      </w:r>
      <w:r w:rsidDel="00000000" w:rsidR="00000000" w:rsidRPr="00000000">
        <w:rPr>
          <w:sz w:val="28"/>
          <w:szCs w:val="28"/>
          <w:rtl w:val="0"/>
        </w:rPr>
        <w:t xml:space="preserve">Зйомки фільму “Сім самураїв” затягнулися на кілька місяців, тому одного разу знімальній групі довелося полити майданчик водою, щоб ЗРОБИТИ ЦЕ.</w:t>
        <w:br w:type="textWrapping"/>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Можна відповісти двома словами, що починаються на сусідні літери абетки. ЗРОБИТИ ЦЕ.</w:t>
      </w:r>
    </w:p>
    <w:p w:rsidR="00000000" w:rsidDel="00000000" w:rsidP="00000000" w:rsidRDefault="00000000" w:rsidRPr="00000000" w14:paraId="000000F8">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розтопити сніг.</w:t>
      </w:r>
      <w:r w:rsidDel="00000000" w:rsidR="00000000" w:rsidRPr="00000000">
        <w:rPr>
          <w:b w:val="1"/>
          <w:bCs w:val="1"/>
          <w:sz w:val="28"/>
          <w:szCs w:val="28"/>
          <w:rtl w:val="0"/>
        </w:rPr>
        <w:br w:type="textWrapping"/>
      </w:r>
      <w:r w:rsidDel="00000000" w:rsidR="00000000" w:rsidRPr="00000000">
        <w:rPr>
          <w:sz w:val="28"/>
          <w:szCs w:val="28"/>
          <w:rtl w:val="0"/>
        </w:rPr>
        <w:t xml:space="preserve">Залік: синонімічні відповіді зі згадуванням снігу або льоду.</w:t>
      </w:r>
    </w:p>
    <w:p w:rsidR="00000000" w:rsidDel="00000000" w:rsidP="00000000" w:rsidRDefault="00000000" w:rsidRPr="00000000" w14:paraId="000000F9">
      <w:pPr>
        <w:spacing w:line="276" w:lineRule="auto"/>
        <w:rPr>
          <w:sz w:val="28"/>
          <w:szCs w:val="28"/>
        </w:rPr>
      </w:pPr>
      <w:r w:rsidDel="00000000" w:rsidR="00000000" w:rsidRPr="00000000">
        <w:rPr>
          <w:b w:val="1"/>
          <w:bCs w:val="1"/>
          <w:sz w:val="28"/>
          <w:szCs w:val="28"/>
          <w:rtl w:val="0"/>
        </w:rPr>
        <w:t xml:space="preserve">Коментар: </w:t>
      </w:r>
      <w:r w:rsidDel="00000000" w:rsidR="00000000" w:rsidRPr="00000000">
        <w:rPr>
          <w:sz w:val="28"/>
          <w:szCs w:val="28"/>
          <w:rtl w:val="0"/>
        </w:rPr>
        <w:t xml:space="preserve">сцену знімали в лютому.</w:t>
        <w:br w:type="textWrapping"/>
        <w:t xml:space="preserve">Джерело: https://www.mentalfloss.com/article/78097/16-epic-facts-about-seven-samurai</w:t>
        <w:br w:type="textWrapping"/>
      </w:r>
    </w:p>
    <w:p w:rsidR="00000000" w:rsidDel="00000000" w:rsidP="00000000" w:rsidRDefault="00000000" w:rsidRPr="00000000" w14:paraId="000000FA">
      <w:pPr>
        <w:spacing w:line="276" w:lineRule="auto"/>
        <w:rPr>
          <w:sz w:val="28"/>
          <w:szCs w:val="28"/>
        </w:rPr>
      </w:pPr>
      <w:r w:rsidDel="00000000" w:rsidR="00000000" w:rsidRPr="00000000">
        <w:rPr>
          <w:sz w:val="28"/>
          <w:szCs w:val="28"/>
          <w:rtl w:val="0"/>
        </w:rPr>
        <w:t xml:space="preserve">40. Героїня аніме “Сьома ВОНА” намагається відвернути власну смерть, використовуючи отриманий раніше досвід. Готуючись до ролі в іншій “НІЙ”, американський актор вивчав ранні фільми з Брюсом Ві́ллісом.</w:t>
        <w:br w:type="textWrapping"/>
      </w:r>
    </w:p>
    <w:p w:rsidR="00000000" w:rsidDel="00000000" w:rsidP="00000000" w:rsidRDefault="00000000" w:rsidRPr="00000000" w14:paraId="000000FB">
      <w:pPr>
        <w:spacing w:line="276" w:lineRule="auto"/>
        <w:rPr>
          <w:sz w:val="28"/>
          <w:szCs w:val="28"/>
        </w:rPr>
      </w:pPr>
      <w:r w:rsidDel="00000000" w:rsidR="00000000" w:rsidRPr="00000000">
        <w:rPr>
          <w:b w:val="1"/>
          <w:bCs w:val="1"/>
          <w:sz w:val="28"/>
          <w:szCs w:val="28"/>
          <w:rtl w:val="0"/>
        </w:rPr>
        <w:t xml:space="preserve">Форма</w:t>
      </w:r>
      <w:r w:rsidDel="00000000" w:rsidR="00000000" w:rsidRPr="00000000">
        <w:rPr>
          <w:sz w:val="28"/>
          <w:szCs w:val="28"/>
          <w:rtl w:val="0"/>
        </w:rPr>
        <w:t xml:space="preserve">: ВОНА</w:t>
      </w:r>
    </w:p>
    <w:p w:rsidR="00000000" w:rsidDel="00000000" w:rsidP="00000000" w:rsidRDefault="00000000" w:rsidRPr="00000000" w14:paraId="000000FC">
      <w:pPr>
        <w:spacing w:line="276" w:lineRule="auto"/>
        <w:rPr>
          <w:sz w:val="28"/>
          <w:szCs w:val="28"/>
        </w:rPr>
      </w:pPr>
      <w:r w:rsidDel="00000000" w:rsidR="00000000" w:rsidRPr="00000000">
        <w:rPr>
          <w:b w:val="1"/>
          <w:bCs w:val="1"/>
          <w:sz w:val="28"/>
          <w:szCs w:val="28"/>
          <w:rtl w:val="0"/>
        </w:rPr>
        <w:t xml:space="preserve">Відповідь:</w:t>
      </w:r>
      <w:r w:rsidDel="00000000" w:rsidR="00000000" w:rsidRPr="00000000">
        <w:rPr>
          <w:sz w:val="28"/>
          <w:szCs w:val="28"/>
          <w:rtl w:val="0"/>
        </w:rPr>
        <w:t xml:space="preserve"> петля часу.</w:t>
        <w:br w:type="textWrapping"/>
      </w:r>
      <w:r w:rsidDel="00000000" w:rsidR="00000000" w:rsidRPr="00000000">
        <w:rPr>
          <w:b w:val="1"/>
          <w:bCs w:val="1"/>
          <w:sz w:val="28"/>
          <w:szCs w:val="28"/>
          <w:rtl w:val="0"/>
        </w:rPr>
        <w:t xml:space="preserve">Коментар:</w:t>
      </w:r>
      <w:r w:rsidDel="00000000" w:rsidR="00000000" w:rsidRPr="00000000">
        <w:rPr>
          <w:sz w:val="28"/>
          <w:szCs w:val="28"/>
          <w:rtl w:val="0"/>
        </w:rPr>
        <w:t xml:space="preserve"> у фільмі “Петля часу” Джозеф Го́рдон-Ле́вітт і Брюс Вілліс грають одного персонажа в різному віці. </w:t>
      </w:r>
    </w:p>
    <w:p w:rsidR="00000000" w:rsidDel="00000000" w:rsidP="00000000" w:rsidRDefault="00000000" w:rsidRPr="00000000" w14:paraId="000000FD">
      <w:pPr>
        <w:spacing w:line="276" w:lineRule="auto"/>
        <w:rPr>
          <w:sz w:val="28"/>
          <w:szCs w:val="28"/>
        </w:rPr>
      </w:pPr>
      <w:r w:rsidDel="00000000" w:rsidR="00000000" w:rsidRPr="00000000">
        <w:rPr>
          <w:sz w:val="28"/>
          <w:szCs w:val="28"/>
          <w:rtl w:val="0"/>
        </w:rPr>
        <w:t xml:space="preserve">Джерело: </w:t>
      </w:r>
    </w:p>
    <w:p w:rsidR="00000000" w:rsidDel="00000000" w:rsidP="00000000" w:rsidRDefault="00000000" w:rsidRPr="00000000" w14:paraId="000000FE">
      <w:pPr>
        <w:spacing w:line="276" w:lineRule="auto"/>
        <w:rPr>
          <w:sz w:val="28"/>
          <w:szCs w:val="28"/>
        </w:rPr>
      </w:pPr>
      <w:r w:rsidDel="00000000" w:rsidR="00000000" w:rsidRPr="00000000">
        <w:rPr>
          <w:sz w:val="28"/>
          <w:szCs w:val="28"/>
          <w:rtl w:val="0"/>
        </w:rPr>
        <w:t xml:space="preserve">en.wikipedia.org/wiki/7th_Time_Loop</w:t>
      </w:r>
    </w:p>
    <w:p w:rsidR="00000000" w:rsidDel="00000000" w:rsidP="00000000" w:rsidRDefault="00000000" w:rsidRPr="00000000" w14:paraId="000000FF">
      <w:pPr>
        <w:spacing w:line="276" w:lineRule="auto"/>
        <w:rPr>
          <w:sz w:val="28"/>
          <w:szCs w:val="28"/>
        </w:rPr>
      </w:pPr>
      <w:r w:rsidDel="00000000" w:rsidR="00000000" w:rsidRPr="00000000">
        <w:rPr>
          <w:sz w:val="28"/>
          <w:szCs w:val="28"/>
          <w:rtl w:val="0"/>
        </w:rPr>
        <w:t xml:space="preserve">https://www.imdb.com/title/tt1276104/trivia/?item=tr1784617&amp;ref_=ext_shr_lnk</w:t>
      </w:r>
    </w:p>
    <w:p w:rsidR="00000000" w:rsidDel="00000000" w:rsidP="00000000" w:rsidRDefault="00000000" w:rsidRPr="00000000" w14:paraId="00000100">
      <w:pPr>
        <w:spacing w:line="276" w:lineRule="auto"/>
        <w:rPr>
          <w:sz w:val="28"/>
          <w:szCs w:val="28"/>
        </w:rPr>
      </w:pPr>
      <w:r w:rsidDel="00000000" w:rsidR="00000000" w:rsidRPr="00000000">
        <w:rPr>
          <w:rtl w:val="0"/>
        </w:rPr>
      </w:r>
    </w:p>
    <w:p w:rsidR="00000000" w:rsidDel="00000000" w:rsidP="00000000" w:rsidRDefault="00000000" w:rsidRPr="00000000" w14:paraId="00000101">
      <w:pPr>
        <w:spacing w:line="276" w:lineRule="auto"/>
        <w:rPr>
          <w:sz w:val="28"/>
          <w:szCs w:val="28"/>
        </w:rPr>
      </w:pPr>
      <w:r w:rsidDel="00000000" w:rsidR="00000000" w:rsidRPr="00000000">
        <w:rPr>
          <w:sz w:val="28"/>
          <w:szCs w:val="28"/>
          <w:rtl w:val="0"/>
        </w:rPr>
        <w:t xml:space="preserve">50. За однією версією, ЦЯ СТРАВА отримала свою назву, тому що її подавали після церковної служби.</w:t>
      </w:r>
    </w:p>
    <w:p w:rsidR="00000000" w:rsidDel="00000000" w:rsidP="00000000" w:rsidRDefault="00000000" w:rsidRPr="00000000" w14:paraId="00000102">
      <w:pPr>
        <w:spacing w:line="276" w:lineRule="auto"/>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Форма:</w:t>
      </w:r>
      <w:r w:rsidDel="00000000" w:rsidR="00000000" w:rsidRPr="00000000">
        <w:rPr>
          <w:sz w:val="28"/>
          <w:szCs w:val="28"/>
          <w:rtl w:val="0"/>
        </w:rPr>
        <w:t xml:space="preserve"> ЦЯ СТРАВА</w:t>
      </w:r>
    </w:p>
    <w:p w:rsidR="00000000" w:rsidDel="00000000" w:rsidP="00000000" w:rsidRDefault="00000000" w:rsidRPr="00000000" w14:paraId="00000103">
      <w:pPr>
        <w:spacing w:line="276" w:lineRule="auto"/>
        <w:rPr>
          <w:sz w:val="28"/>
          <w:szCs w:val="28"/>
        </w:rPr>
      </w:pPr>
      <w:r w:rsidDel="00000000" w:rsidR="00000000" w:rsidRPr="00000000">
        <w:rPr>
          <w:b w:val="1"/>
          <w:bCs w:val="1"/>
          <w:sz w:val="28"/>
          <w:szCs w:val="28"/>
          <w:rtl w:val="0"/>
        </w:rPr>
        <w:t xml:space="preserve">Відповідь: </w:t>
      </w:r>
      <w:r w:rsidDel="00000000" w:rsidR="00000000" w:rsidRPr="00000000">
        <w:rPr>
          <w:sz w:val="28"/>
          <w:szCs w:val="28"/>
          <w:rtl w:val="0"/>
        </w:rPr>
        <w:t xml:space="preserve">Са́нде.</w:t>
      </w:r>
      <w:r w:rsidDel="00000000" w:rsidR="00000000" w:rsidRPr="00000000">
        <w:rPr>
          <w:b w:val="1"/>
          <w:bCs w:val="1"/>
          <w:sz w:val="28"/>
          <w:szCs w:val="28"/>
          <w:rtl w:val="0"/>
        </w:rPr>
        <w:br w:type="textWrapping"/>
      </w:r>
      <w:r w:rsidDel="00000000" w:rsidR="00000000" w:rsidRPr="00000000">
        <w:rPr>
          <w:sz w:val="28"/>
          <w:szCs w:val="28"/>
          <w:rtl w:val="0"/>
        </w:rPr>
        <w:t xml:space="preserve">Залік: Sundae; сандей, недільне морозиво,</w:t>
      </w:r>
    </w:p>
    <w:p w:rsidR="00000000" w:rsidDel="00000000" w:rsidP="00000000" w:rsidRDefault="00000000" w:rsidRPr="00000000" w14:paraId="00000104">
      <w:pPr>
        <w:spacing w:line="276" w:lineRule="auto"/>
        <w:rPr>
          <w:sz w:val="28"/>
          <w:szCs w:val="28"/>
        </w:rPr>
      </w:pPr>
      <w:r w:rsidDel="00000000" w:rsidR="00000000" w:rsidRPr="00000000">
        <w:rPr>
          <w:b w:val="1"/>
          <w:bCs w:val="1"/>
          <w:sz w:val="28"/>
          <w:szCs w:val="28"/>
          <w:rtl w:val="0"/>
        </w:rPr>
        <w:t xml:space="preserve">Коментар: </w:t>
      </w:r>
      <w:r w:rsidDel="00000000" w:rsidR="00000000" w:rsidRPr="00000000">
        <w:rPr>
          <w:sz w:val="28"/>
          <w:szCs w:val="28"/>
          <w:rtl w:val="0"/>
        </w:rPr>
        <w:t xml:space="preserve">назва американського десерту на основі морозива походить від назви сьомого дня тижня.</w:t>
        <w:br w:type="textWrapping"/>
        <w:t xml:space="preserve">Джерело: en.wikipedia.org/wiki/Sundae</w:t>
        <w:br w:type="textWrapping"/>
      </w:r>
    </w:p>
    <w:p w:rsidR="00000000" w:rsidDel="00000000" w:rsidP="00000000" w:rsidRDefault="00000000" w:rsidRPr="00000000" w14:paraId="00000105">
      <w:pPr>
        <w:spacing w:line="276" w:lineRule="auto"/>
        <w:rPr>
          <w:b w:val="1"/>
          <w:bCs w:val="1"/>
          <w:sz w:val="28"/>
          <w:szCs w:val="28"/>
        </w:rPr>
      </w:pPr>
      <w:r w:rsidDel="00000000" w:rsidR="00000000" w:rsidRPr="00000000">
        <w:rPr>
          <w:b w:val="1"/>
          <w:bCs w:val="1"/>
          <w:sz w:val="28"/>
          <w:szCs w:val="28"/>
          <w:rtl w:val="0"/>
        </w:rPr>
        <w:t xml:space="preserve">Тема. Дві літери «У» (</w:t>
      </w:r>
      <w:r w:rsidDel="00000000" w:rsidR="00000000" w:rsidRPr="00000000">
        <w:rPr>
          <w:sz w:val="28"/>
          <w:szCs w:val="28"/>
          <w:rtl w:val="0"/>
        </w:rPr>
        <w:t xml:space="preserve">Костянтин Каунін</w:t>
      </w:r>
      <w:r w:rsidDel="00000000" w:rsidR="00000000" w:rsidRPr="00000000">
        <w:rPr>
          <w:b w:val="1"/>
          <w:bCs w:val="1"/>
          <w:sz w:val="28"/>
          <w:szCs w:val="28"/>
          <w:rtl w:val="0"/>
        </w:rPr>
        <w:t xml:space="preserve">) </w:t>
      </w:r>
    </w:p>
    <w:p w:rsidR="00000000" w:rsidDel="00000000" w:rsidP="00000000" w:rsidRDefault="00000000" w:rsidRPr="00000000" w14:paraId="00000106">
      <w:pPr>
        <w:spacing w:line="276" w:lineRule="auto"/>
        <w:rPr>
          <w:sz w:val="28"/>
          <w:szCs w:val="28"/>
        </w:rPr>
      </w:pPr>
      <w:r w:rsidDel="00000000" w:rsidR="00000000" w:rsidRPr="00000000">
        <w:rPr>
          <w:i w:val="1"/>
          <w:iCs w:val="1"/>
          <w:sz w:val="28"/>
          <w:szCs w:val="28"/>
          <w:rtl w:val="0"/>
        </w:rPr>
        <w:t xml:space="preserve">Коментар: кожна відповідь складається з одного слова,</w:t>
      </w:r>
      <w:r w:rsidDel="00000000" w:rsidR="00000000" w:rsidRPr="00000000">
        <w:rPr>
          <w:i w:val="1"/>
          <w:iCs w:val="1"/>
          <w:sz w:val="28"/>
          <w:szCs w:val="28"/>
          <w:rtl w:val="0"/>
        </w:rPr>
        <w:t xml:space="preserve"> </w:t>
      </w:r>
      <w:r w:rsidDel="00000000" w:rsidR="00000000" w:rsidRPr="00000000">
        <w:rPr>
          <w:i w:val="1"/>
          <w:iCs w:val="1"/>
          <w:sz w:val="28"/>
          <w:szCs w:val="28"/>
          <w:rtl w:val="0"/>
        </w:rPr>
        <w:t xml:space="preserve">що містить  дві літери «у». У слові можуть бути й інші голосні літери. </w:t>
      </w:r>
      <w:r w:rsidDel="00000000" w:rsidR="00000000" w:rsidRPr="00000000">
        <w:rPr>
          <w:rtl w:val="0"/>
        </w:rPr>
      </w:r>
    </w:p>
    <w:p w:rsidR="00000000" w:rsidDel="00000000" w:rsidP="00000000" w:rsidRDefault="00000000" w:rsidRPr="00000000" w14:paraId="00000107">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08">
      <w:pPr>
        <w:spacing w:line="276" w:lineRule="auto"/>
        <w:rPr>
          <w:sz w:val="28"/>
          <w:szCs w:val="28"/>
        </w:rPr>
      </w:pPr>
      <w:r w:rsidDel="00000000" w:rsidR="00000000" w:rsidRPr="00000000">
        <w:rPr>
          <w:sz w:val="28"/>
          <w:szCs w:val="28"/>
          <w:rtl w:val="0"/>
        </w:rPr>
        <w:t xml:space="preserve">10. Описуючи ЙОГО, Пліній згадував кров, що згорнулася. Більшість кінохудожників зазвичай ігнорують згадану особливість і роблять ЙОГО набагато яскравішим. </w:t>
      </w:r>
    </w:p>
    <w:p w:rsidR="00000000" w:rsidDel="00000000" w:rsidP="00000000" w:rsidRDefault="00000000" w:rsidRPr="00000000" w14:paraId="00000109">
      <w:pPr>
        <w:spacing w:line="276" w:lineRule="auto"/>
        <w:rPr>
          <w:sz w:val="28"/>
          <w:szCs w:val="28"/>
        </w:rPr>
      </w:pPr>
      <w:r w:rsidDel="00000000" w:rsidR="00000000" w:rsidRPr="00000000">
        <w:rPr>
          <w:rtl w:val="0"/>
        </w:rPr>
      </w:r>
    </w:p>
    <w:p w:rsidR="00000000" w:rsidDel="00000000" w:rsidP="00000000" w:rsidRDefault="00000000" w:rsidRPr="00000000" w14:paraId="0000010A">
      <w:pPr>
        <w:spacing w:line="276" w:lineRule="auto"/>
        <w:rPr>
          <w:sz w:val="28"/>
          <w:szCs w:val="28"/>
        </w:rPr>
      </w:pPr>
      <w:r w:rsidDel="00000000" w:rsidR="00000000" w:rsidRPr="00000000">
        <w:rPr>
          <w:sz w:val="28"/>
          <w:szCs w:val="28"/>
          <w:rtl w:val="0"/>
        </w:rPr>
        <w:t xml:space="preserve">Відповідь: пурпур</w:t>
      </w:r>
    </w:p>
    <w:p w:rsidR="00000000" w:rsidDel="00000000" w:rsidP="00000000" w:rsidRDefault="00000000" w:rsidRPr="00000000" w14:paraId="0000010B">
      <w:pPr>
        <w:spacing w:line="276" w:lineRule="auto"/>
        <w:rPr>
          <w:sz w:val="28"/>
          <w:szCs w:val="28"/>
        </w:rPr>
      </w:pPr>
      <w:r w:rsidDel="00000000" w:rsidR="00000000" w:rsidRPr="00000000">
        <w:rPr>
          <w:sz w:val="28"/>
          <w:szCs w:val="28"/>
          <w:rtl w:val="0"/>
        </w:rPr>
        <w:t xml:space="preserve">Форма: його</w:t>
        <w:br w:type="textWrapping"/>
        <w:t xml:space="preserve">Коментар: античне виробництво пурпуру було </w:t>
      </w:r>
      <w:r w:rsidDel="00000000" w:rsidR="00000000" w:rsidRPr="00000000">
        <w:rPr>
          <w:sz w:val="28"/>
          <w:szCs w:val="28"/>
          <w:rtl w:val="0"/>
        </w:rPr>
        <w:t xml:space="preserve">неідеальним</w:t>
      </w:r>
      <w:r w:rsidDel="00000000" w:rsidR="00000000" w:rsidRPr="00000000">
        <w:rPr>
          <w:sz w:val="28"/>
          <w:szCs w:val="28"/>
          <w:rtl w:val="0"/>
        </w:rPr>
        <w:t xml:space="preserve">, тож пігмент насправді виглядав не так привабливо, як у пеплумах чи на сучасному одязі. </w:t>
      </w:r>
    </w:p>
    <w:p w:rsidR="00000000" w:rsidDel="00000000" w:rsidP="00000000" w:rsidRDefault="00000000" w:rsidRPr="00000000" w14:paraId="0000010C">
      <w:pPr>
        <w:spacing w:line="276" w:lineRule="auto"/>
        <w:rPr>
          <w:sz w:val="28"/>
          <w:szCs w:val="28"/>
        </w:rPr>
      </w:pPr>
      <w:r w:rsidDel="00000000" w:rsidR="00000000" w:rsidRPr="00000000">
        <w:rPr>
          <w:sz w:val="28"/>
          <w:szCs w:val="28"/>
          <w:rtl w:val="0"/>
        </w:rPr>
        <w:t xml:space="preserve">Джерело: В. Пострел, «Тканина цивілізації. Як текстиль створив світ» </w:t>
      </w:r>
    </w:p>
    <w:p w:rsidR="00000000" w:rsidDel="00000000" w:rsidP="00000000" w:rsidRDefault="00000000" w:rsidRPr="00000000" w14:paraId="0000010D">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0E">
      <w:pPr>
        <w:spacing w:line="276" w:lineRule="auto"/>
        <w:rPr>
          <w:sz w:val="28"/>
          <w:szCs w:val="28"/>
        </w:rPr>
      </w:pPr>
      <w:r w:rsidDel="00000000" w:rsidR="00000000" w:rsidRPr="00000000">
        <w:rPr>
          <w:sz w:val="28"/>
          <w:szCs w:val="28"/>
          <w:rtl w:val="0"/>
        </w:rPr>
        <w:t xml:space="preserve">20. Мешканці Таїті вбивали фарбу під шкіру спеціальним інструментом і називали татуювання «тау-тау». Тау-тау, за однію з версій, – ВОНО. </w:t>
      </w:r>
    </w:p>
    <w:p w:rsidR="00000000" w:rsidDel="00000000" w:rsidP="00000000" w:rsidRDefault="00000000" w:rsidRPr="00000000" w14:paraId="0000010F">
      <w:pPr>
        <w:spacing w:line="276" w:lineRule="auto"/>
        <w:rPr>
          <w:sz w:val="28"/>
          <w:szCs w:val="28"/>
        </w:rPr>
      </w:pPr>
      <w:r w:rsidDel="00000000" w:rsidR="00000000" w:rsidRPr="00000000">
        <w:rPr>
          <w:rtl w:val="0"/>
        </w:rPr>
      </w:r>
    </w:p>
    <w:p w:rsidR="00000000" w:rsidDel="00000000" w:rsidP="00000000" w:rsidRDefault="00000000" w:rsidRPr="00000000" w14:paraId="00000110">
      <w:pPr>
        <w:spacing w:line="276" w:lineRule="auto"/>
        <w:rPr>
          <w:sz w:val="28"/>
          <w:szCs w:val="28"/>
        </w:rPr>
      </w:pPr>
      <w:r w:rsidDel="00000000" w:rsidR="00000000" w:rsidRPr="00000000">
        <w:rPr>
          <w:sz w:val="28"/>
          <w:szCs w:val="28"/>
          <w:rtl w:val="0"/>
        </w:rPr>
        <w:t xml:space="preserve">Відповідь: звуконаслідування</w:t>
      </w:r>
    </w:p>
    <w:p w:rsidR="00000000" w:rsidDel="00000000" w:rsidP="00000000" w:rsidRDefault="00000000" w:rsidRPr="00000000" w14:paraId="00000111">
      <w:pPr>
        <w:spacing w:line="276" w:lineRule="auto"/>
        <w:rPr>
          <w:sz w:val="28"/>
          <w:szCs w:val="28"/>
        </w:rPr>
      </w:pPr>
      <w:r w:rsidDel="00000000" w:rsidR="00000000" w:rsidRPr="00000000">
        <w:rPr>
          <w:sz w:val="28"/>
          <w:szCs w:val="28"/>
          <w:rtl w:val="0"/>
        </w:rPr>
        <w:t xml:space="preserve">Форма: воно</w:t>
      </w:r>
    </w:p>
    <w:p w:rsidR="00000000" w:rsidDel="00000000" w:rsidP="00000000" w:rsidRDefault="00000000" w:rsidRPr="00000000" w14:paraId="00000112">
      <w:pPr>
        <w:spacing w:line="276" w:lineRule="auto"/>
        <w:rPr>
          <w:sz w:val="28"/>
          <w:szCs w:val="28"/>
        </w:rPr>
      </w:pPr>
      <w:r w:rsidDel="00000000" w:rsidR="00000000" w:rsidRPr="00000000">
        <w:rPr>
          <w:sz w:val="28"/>
          <w:szCs w:val="28"/>
          <w:rtl w:val="0"/>
        </w:rPr>
        <w:t xml:space="preserve">Коментар: назва наслідує звук ударів по шкірі. </w:t>
      </w:r>
    </w:p>
    <w:p w:rsidR="00000000" w:rsidDel="00000000" w:rsidP="00000000" w:rsidRDefault="00000000" w:rsidRPr="00000000" w14:paraId="00000113">
      <w:pPr>
        <w:spacing w:line="276" w:lineRule="auto"/>
        <w:rPr>
          <w:sz w:val="28"/>
          <w:szCs w:val="28"/>
        </w:rPr>
      </w:pPr>
      <w:r w:rsidDel="00000000" w:rsidR="00000000" w:rsidRPr="00000000">
        <w:rPr>
          <w:sz w:val="28"/>
          <w:szCs w:val="28"/>
          <w:rtl w:val="0"/>
        </w:rPr>
        <w:t xml:space="preserve">Джерело: А. Кастеллані, «Соціальна історія татуювань» </w:t>
      </w:r>
    </w:p>
    <w:p w:rsidR="00000000" w:rsidDel="00000000" w:rsidP="00000000" w:rsidRDefault="00000000" w:rsidRPr="00000000" w14:paraId="00000114">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15">
      <w:pPr>
        <w:spacing w:line="276" w:lineRule="auto"/>
        <w:rPr>
          <w:sz w:val="28"/>
          <w:szCs w:val="28"/>
        </w:rPr>
      </w:pPr>
      <w:r w:rsidDel="00000000" w:rsidR="00000000" w:rsidRPr="00000000">
        <w:rPr>
          <w:sz w:val="28"/>
          <w:szCs w:val="28"/>
          <w:rtl w:val="0"/>
        </w:rPr>
        <w:t xml:space="preserve">30. Другий ВІН був сформований у 1991 році – через понад 70 років після того, як перший було розігнано, а </w:t>
      </w:r>
      <w:r w:rsidDel="00000000" w:rsidR="00000000" w:rsidRPr="00000000">
        <w:rPr>
          <w:sz w:val="28"/>
          <w:szCs w:val="28"/>
          <w:rtl w:val="0"/>
        </w:rPr>
        <w:t xml:space="preserve">організатора, автора віршу “Я присягнувся!”</w:t>
      </w:r>
      <w:r w:rsidDel="00000000" w:rsidR="00000000" w:rsidRPr="00000000">
        <w:rPr>
          <w:sz w:val="28"/>
          <w:szCs w:val="28"/>
          <w:rtl w:val="0"/>
        </w:rPr>
        <w:t xml:space="preserve"> – розстріляно. </w:t>
      </w:r>
    </w:p>
    <w:p w:rsidR="00000000" w:rsidDel="00000000" w:rsidP="00000000" w:rsidRDefault="00000000" w:rsidRPr="00000000" w14:paraId="00000116">
      <w:pPr>
        <w:spacing w:line="276" w:lineRule="auto"/>
        <w:rPr>
          <w:sz w:val="28"/>
          <w:szCs w:val="28"/>
        </w:rPr>
      </w:pPr>
      <w:r w:rsidDel="00000000" w:rsidR="00000000" w:rsidRPr="00000000">
        <w:rPr>
          <w:rtl w:val="0"/>
        </w:rPr>
      </w:r>
    </w:p>
    <w:p w:rsidR="00000000" w:rsidDel="00000000" w:rsidP="00000000" w:rsidRDefault="00000000" w:rsidRPr="00000000" w14:paraId="00000117">
      <w:pPr>
        <w:spacing w:line="276" w:lineRule="auto"/>
        <w:rPr>
          <w:sz w:val="28"/>
          <w:szCs w:val="28"/>
        </w:rPr>
      </w:pPr>
      <w:r w:rsidDel="00000000" w:rsidR="00000000" w:rsidRPr="00000000">
        <w:rPr>
          <w:sz w:val="28"/>
          <w:szCs w:val="28"/>
          <w:rtl w:val="0"/>
        </w:rPr>
        <w:t xml:space="preserve">Відповідь: Курултай</w:t>
      </w:r>
    </w:p>
    <w:p w:rsidR="00000000" w:rsidDel="00000000" w:rsidP="00000000" w:rsidRDefault="00000000" w:rsidRPr="00000000" w14:paraId="00000118">
      <w:pPr>
        <w:spacing w:line="276" w:lineRule="auto"/>
        <w:rPr>
          <w:sz w:val="28"/>
          <w:szCs w:val="28"/>
        </w:rPr>
      </w:pPr>
      <w:r w:rsidDel="00000000" w:rsidR="00000000" w:rsidRPr="00000000">
        <w:rPr>
          <w:sz w:val="28"/>
          <w:szCs w:val="28"/>
          <w:rtl w:val="0"/>
        </w:rPr>
        <w:t xml:space="preserve">Форма: він</w:t>
      </w:r>
    </w:p>
    <w:p w:rsidR="00000000" w:rsidDel="00000000" w:rsidP="00000000" w:rsidRDefault="00000000" w:rsidRPr="00000000" w14:paraId="00000119">
      <w:pPr>
        <w:spacing w:line="276" w:lineRule="auto"/>
        <w:rPr>
          <w:sz w:val="28"/>
          <w:szCs w:val="28"/>
        </w:rPr>
      </w:pPr>
      <w:r w:rsidDel="00000000" w:rsidR="00000000" w:rsidRPr="00000000">
        <w:rPr>
          <w:sz w:val="28"/>
          <w:szCs w:val="28"/>
          <w:rtl w:val="0"/>
        </w:rPr>
        <w:t xml:space="preserve">Коментар: національний з’їзд Кримських татар. Перший було скликано у 1917 році Нома́ном Челебіджіханом, але проіснував він недовго. «Ant etkenmen!» (</w:t>
      </w:r>
      <w:r w:rsidDel="00000000" w:rsidR="00000000" w:rsidRPr="00000000">
        <w:rPr>
          <w:sz w:val="28"/>
          <w:szCs w:val="28"/>
          <w:rtl w:val="0"/>
        </w:rPr>
        <w:t xml:space="preserve">“Я присягнувся!”) - національний гімн кримських татар.</w:t>
      </w:r>
      <w:r w:rsidDel="00000000" w:rsidR="00000000" w:rsidRPr="00000000">
        <w:rPr>
          <w:rtl w:val="0"/>
        </w:rPr>
      </w:r>
    </w:p>
    <w:p w:rsidR="00000000" w:rsidDel="00000000" w:rsidP="00000000" w:rsidRDefault="00000000" w:rsidRPr="00000000" w14:paraId="0000011A">
      <w:pPr>
        <w:spacing w:line="276" w:lineRule="auto"/>
        <w:rPr>
          <w:sz w:val="28"/>
          <w:szCs w:val="28"/>
        </w:rPr>
      </w:pPr>
      <w:r w:rsidDel="00000000" w:rsidR="00000000" w:rsidRPr="00000000">
        <w:rPr>
          <w:sz w:val="28"/>
          <w:szCs w:val="28"/>
          <w:rtl w:val="0"/>
        </w:rPr>
        <w:t xml:space="preserve">Джерело: </w:t>
      </w:r>
      <w:hyperlink r:id="rId16">
        <w:r w:rsidDel="00000000" w:rsidR="00000000" w:rsidRPr="00000000">
          <w:rPr>
            <w:color w:val="1155cc"/>
            <w:sz w:val="28"/>
            <w:szCs w:val="28"/>
            <w:u w:val="single"/>
            <w:rtl w:val="0"/>
          </w:rPr>
          <w:t xml:space="preserve">https://uinp.gov.ua/istorychnyy-kalendar/gruden/9/pershyy-kurultay-krymsko-tatarskogo-narodu-u-krymu</w:t>
        </w:r>
      </w:hyperlink>
      <w:r w:rsidDel="00000000" w:rsidR="00000000" w:rsidRPr="00000000">
        <w:rPr>
          <w:sz w:val="28"/>
          <w:szCs w:val="28"/>
          <w:rtl w:val="0"/>
        </w:rPr>
        <w:t xml:space="preserve"> </w:t>
      </w:r>
    </w:p>
    <w:p w:rsidR="00000000" w:rsidDel="00000000" w:rsidP="00000000" w:rsidRDefault="00000000" w:rsidRPr="00000000" w14:paraId="0000011B">
      <w:pPr>
        <w:spacing w:line="276" w:lineRule="auto"/>
        <w:rPr>
          <w:sz w:val="28"/>
          <w:szCs w:val="28"/>
        </w:rPr>
      </w:pPr>
      <w:r w:rsidDel="00000000" w:rsidR="00000000" w:rsidRPr="00000000">
        <w:rPr>
          <w:rtl w:val="0"/>
        </w:rPr>
      </w:r>
    </w:p>
    <w:p w:rsidR="00000000" w:rsidDel="00000000" w:rsidP="00000000" w:rsidRDefault="00000000" w:rsidRPr="00000000" w14:paraId="0000011C">
      <w:pPr>
        <w:spacing w:line="276" w:lineRule="auto"/>
        <w:rPr>
          <w:sz w:val="28"/>
          <w:szCs w:val="28"/>
        </w:rPr>
      </w:pPr>
      <w:r w:rsidDel="00000000" w:rsidR="00000000" w:rsidRPr="00000000">
        <w:rPr>
          <w:sz w:val="28"/>
          <w:szCs w:val="28"/>
          <w:rtl w:val="0"/>
        </w:rPr>
        <w:t xml:space="preserve">40. Незважаючи на площу у майже 2 мільйона квадратних кілометрів, вся ЦЯ ТЕРИТОРІЯ є єдиним виборчим округом. Причому на виборчих бюлетнях присутня інформація не двома, а трьома мовами. </w:t>
      </w:r>
    </w:p>
    <w:p w:rsidR="00000000" w:rsidDel="00000000" w:rsidP="00000000" w:rsidRDefault="00000000" w:rsidRPr="00000000" w14:paraId="0000011D">
      <w:pPr>
        <w:spacing w:line="276" w:lineRule="auto"/>
        <w:rPr>
          <w:sz w:val="28"/>
          <w:szCs w:val="28"/>
        </w:rPr>
      </w:pPr>
      <w:r w:rsidDel="00000000" w:rsidR="00000000" w:rsidRPr="00000000">
        <w:rPr>
          <w:rtl w:val="0"/>
        </w:rPr>
      </w:r>
    </w:p>
    <w:p w:rsidR="00000000" w:rsidDel="00000000" w:rsidP="00000000" w:rsidRDefault="00000000" w:rsidRPr="00000000" w14:paraId="0000011E">
      <w:pPr>
        <w:spacing w:line="276" w:lineRule="auto"/>
        <w:rPr>
          <w:sz w:val="28"/>
          <w:szCs w:val="28"/>
        </w:rPr>
      </w:pPr>
      <w:r w:rsidDel="00000000" w:rsidR="00000000" w:rsidRPr="00000000">
        <w:rPr>
          <w:sz w:val="28"/>
          <w:szCs w:val="28"/>
          <w:rtl w:val="0"/>
        </w:rPr>
        <w:t xml:space="preserve">Відповідь: Ну́навут</w:t>
      </w:r>
    </w:p>
    <w:p w:rsidR="00000000" w:rsidDel="00000000" w:rsidP="00000000" w:rsidRDefault="00000000" w:rsidRPr="00000000" w14:paraId="0000011F">
      <w:pPr>
        <w:spacing w:line="276" w:lineRule="auto"/>
        <w:rPr>
          <w:sz w:val="28"/>
          <w:szCs w:val="28"/>
        </w:rPr>
      </w:pPr>
      <w:r w:rsidDel="00000000" w:rsidR="00000000" w:rsidRPr="00000000">
        <w:rPr>
          <w:sz w:val="28"/>
          <w:szCs w:val="28"/>
          <w:rtl w:val="0"/>
        </w:rPr>
        <w:t xml:space="preserve">Форма: ця територія</w:t>
        <w:br w:type="textWrapping"/>
        <w:t xml:space="preserve">Коментар: Найбільша канадська провінція, на якій живе лише близько 30 тисяч людей, є найбільшим за площею виборчим округом у світі. Окрім англійської та французької мов офіційною там також є мова інуктиту́т. </w:t>
      </w:r>
    </w:p>
    <w:p w:rsidR="00000000" w:rsidDel="00000000" w:rsidP="00000000" w:rsidRDefault="00000000" w:rsidRPr="00000000" w14:paraId="00000120">
      <w:pPr>
        <w:spacing w:line="276" w:lineRule="auto"/>
        <w:rPr>
          <w:sz w:val="28"/>
          <w:szCs w:val="28"/>
        </w:rPr>
      </w:pPr>
      <w:r w:rsidDel="00000000" w:rsidR="00000000" w:rsidRPr="00000000">
        <w:rPr>
          <w:sz w:val="28"/>
          <w:szCs w:val="28"/>
          <w:rtl w:val="0"/>
        </w:rPr>
        <w:t xml:space="preserve">Джерела:</w:t>
      </w:r>
    </w:p>
    <w:p w:rsidR="00000000" w:rsidDel="00000000" w:rsidP="00000000" w:rsidRDefault="00000000" w:rsidRPr="00000000" w14:paraId="00000121">
      <w:pPr>
        <w:spacing w:line="276" w:lineRule="auto"/>
        <w:rPr>
          <w:sz w:val="28"/>
          <w:szCs w:val="28"/>
        </w:rPr>
      </w:pPr>
      <w:r w:rsidDel="00000000" w:rsidR="00000000" w:rsidRPr="00000000">
        <w:rPr>
          <w:sz w:val="28"/>
          <w:szCs w:val="28"/>
          <w:rtl w:val="0"/>
        </w:rPr>
        <w:t xml:space="preserve">1. </w:t>
      </w:r>
      <w:hyperlink r:id="rId17">
        <w:r w:rsidDel="00000000" w:rsidR="00000000" w:rsidRPr="00000000">
          <w:rPr>
            <w:color w:val="1155cc"/>
            <w:sz w:val="28"/>
            <w:szCs w:val="28"/>
            <w:u w:val="single"/>
            <w:rtl w:val="0"/>
          </w:rPr>
          <w:t xml:space="preserve">https://www.ourcommons.ca/DocumentViewer/en/44-1/PROC/report-72/</w:t>
        </w:r>
      </w:hyperlink>
      <w:r w:rsidDel="00000000" w:rsidR="00000000" w:rsidRPr="00000000">
        <w:rPr>
          <w:rtl w:val="0"/>
        </w:rPr>
      </w:r>
    </w:p>
    <w:p w:rsidR="00000000" w:rsidDel="00000000" w:rsidP="00000000" w:rsidRDefault="00000000" w:rsidRPr="00000000" w14:paraId="00000122">
      <w:pPr>
        <w:spacing w:line="276" w:lineRule="auto"/>
        <w:rPr>
          <w:sz w:val="28"/>
          <w:szCs w:val="28"/>
        </w:rPr>
      </w:pPr>
      <w:r w:rsidDel="00000000" w:rsidR="00000000" w:rsidRPr="00000000">
        <w:rPr>
          <w:sz w:val="28"/>
          <w:szCs w:val="28"/>
          <w:rtl w:val="0"/>
        </w:rPr>
        <w:t xml:space="preserve">2. </w:t>
      </w:r>
      <w:hyperlink r:id="rId18">
        <w:r w:rsidDel="00000000" w:rsidR="00000000" w:rsidRPr="00000000">
          <w:rPr>
            <w:color w:val="1155cc"/>
            <w:sz w:val="28"/>
            <w:szCs w:val="28"/>
            <w:u w:val="single"/>
            <w:rtl w:val="0"/>
          </w:rPr>
          <w:t xml:space="preserve">https://www.elections.ca/scripts/vis/Profile?L=e&amp;ED=62001&amp;EV=99&amp;EV_TYPE=6&amp;QID=-1&amp;PAGEID=29</w:t>
        </w:r>
      </w:hyperlink>
      <w:r w:rsidDel="00000000" w:rsidR="00000000" w:rsidRPr="00000000">
        <w:rPr>
          <w:rtl w:val="0"/>
        </w:rPr>
      </w:r>
    </w:p>
    <w:p w:rsidR="00000000" w:rsidDel="00000000" w:rsidP="00000000" w:rsidRDefault="00000000" w:rsidRPr="00000000" w14:paraId="00000123">
      <w:pPr>
        <w:spacing w:line="276" w:lineRule="auto"/>
        <w:rPr>
          <w:sz w:val="28"/>
          <w:szCs w:val="28"/>
        </w:rPr>
      </w:pPr>
      <w:r w:rsidDel="00000000" w:rsidR="00000000" w:rsidRPr="00000000">
        <w:rPr>
          <w:rtl w:val="0"/>
        </w:rPr>
      </w:r>
    </w:p>
    <w:p w:rsidR="00000000" w:rsidDel="00000000" w:rsidP="00000000" w:rsidRDefault="00000000" w:rsidRPr="00000000" w14:paraId="00000124">
      <w:pPr>
        <w:spacing w:line="276" w:lineRule="auto"/>
        <w:rPr>
          <w:sz w:val="28"/>
          <w:szCs w:val="28"/>
        </w:rPr>
      </w:pPr>
      <w:r w:rsidDel="00000000" w:rsidR="00000000" w:rsidRPr="00000000">
        <w:rPr>
          <w:sz w:val="28"/>
          <w:szCs w:val="28"/>
          <w:rtl w:val="0"/>
        </w:rPr>
        <w:t xml:space="preserve">50. В одному з творів Майк Йогансен називає місцевість, де ростуть кущі та невисокі молоді дерева, ЦИМ СЛОВОМ. А потім згадує людей, які будуть працювати над виданням книги. </w:t>
      </w:r>
    </w:p>
    <w:p w:rsidR="00000000" w:rsidDel="00000000" w:rsidP="00000000" w:rsidRDefault="00000000" w:rsidRPr="00000000" w14:paraId="00000125">
      <w:pPr>
        <w:spacing w:line="276" w:lineRule="auto"/>
        <w:rPr>
          <w:sz w:val="28"/>
          <w:szCs w:val="28"/>
        </w:rPr>
      </w:pPr>
      <w:r w:rsidDel="00000000" w:rsidR="00000000" w:rsidRPr="00000000">
        <w:rPr>
          <w:rtl w:val="0"/>
        </w:rPr>
      </w:r>
    </w:p>
    <w:p w:rsidR="00000000" w:rsidDel="00000000" w:rsidP="00000000" w:rsidRDefault="00000000" w:rsidRPr="00000000" w14:paraId="00000126">
      <w:pPr>
        <w:spacing w:line="276" w:lineRule="auto"/>
        <w:rPr>
          <w:sz w:val="28"/>
          <w:szCs w:val="28"/>
        </w:rPr>
      </w:pPr>
      <w:r w:rsidDel="00000000" w:rsidR="00000000" w:rsidRPr="00000000">
        <w:rPr>
          <w:sz w:val="28"/>
          <w:szCs w:val="28"/>
          <w:rtl w:val="0"/>
        </w:rPr>
        <w:t xml:space="preserve">Відповідь: Ундервуд</w:t>
      </w:r>
    </w:p>
    <w:p w:rsidR="00000000" w:rsidDel="00000000" w:rsidP="00000000" w:rsidRDefault="00000000" w:rsidRPr="00000000" w14:paraId="00000127">
      <w:pPr>
        <w:spacing w:line="276" w:lineRule="auto"/>
        <w:rPr>
          <w:sz w:val="28"/>
          <w:szCs w:val="28"/>
        </w:rPr>
      </w:pPr>
      <w:r w:rsidDel="00000000" w:rsidR="00000000" w:rsidRPr="00000000">
        <w:rPr>
          <w:sz w:val="28"/>
          <w:szCs w:val="28"/>
          <w:rtl w:val="0"/>
        </w:rPr>
        <w:t xml:space="preserve">Форма: цим словом</w:t>
        <w:br w:type="textWrapping"/>
        <w:t xml:space="preserve">Коментар: зазвичай таку ділянку називають підліском. Але Йогансен використав слово «ундервуд» та зробив виноску, в якій звернувся до машиністок, які будуть друкувати роман. Скоріше за все, саме на машинках «Ундервуд» </w:t>
      </w:r>
    </w:p>
    <w:p w:rsidR="00000000" w:rsidDel="00000000" w:rsidP="00000000" w:rsidRDefault="00000000" w:rsidRPr="00000000" w14:paraId="00000128">
      <w:pPr>
        <w:spacing w:line="276" w:lineRule="auto"/>
        <w:rPr>
          <w:sz w:val="28"/>
          <w:szCs w:val="28"/>
        </w:rPr>
      </w:pPr>
      <w:r w:rsidDel="00000000" w:rsidR="00000000" w:rsidRPr="00000000">
        <w:rPr>
          <w:sz w:val="28"/>
          <w:szCs w:val="28"/>
          <w:rtl w:val="0"/>
        </w:rPr>
        <w:t xml:space="preserve">Джерело: </w:t>
      </w:r>
      <w:hyperlink r:id="rId19">
        <w:r w:rsidDel="00000000" w:rsidR="00000000" w:rsidRPr="00000000">
          <w:rPr>
            <w:color w:val="1155cc"/>
            <w:sz w:val="28"/>
            <w:szCs w:val="28"/>
            <w:u w:val="single"/>
            <w:rtl w:val="0"/>
          </w:rPr>
          <w:t xml:space="preserve">https://litarchive.in.ua/podorozh-uchenoho-doktora-leonardo-mayk-yohansen#:~:text=Подорож%20ученого%20доктора%20Леонардо%20(Майк%20Йогансен)%20ᐈ%20Читати%20повністю%20онлайн%20на%20LitArchive</w:t>
        </w:r>
      </w:hyperlink>
      <w:r w:rsidDel="00000000" w:rsidR="00000000" w:rsidRPr="00000000">
        <w:rPr>
          <w:sz w:val="28"/>
          <w:szCs w:val="28"/>
          <w:rtl w:val="0"/>
        </w:rPr>
        <w:t xml:space="preserve">.</w:t>
      </w:r>
    </w:p>
    <w:p w:rsidR="00000000" w:rsidDel="00000000" w:rsidP="00000000" w:rsidRDefault="00000000" w:rsidRPr="00000000" w14:paraId="00000129">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A">
      <w:pPr>
        <w:spacing w:line="276" w:lineRule="auto"/>
        <w:rPr>
          <w:sz w:val="28"/>
          <w:szCs w:val="28"/>
        </w:rPr>
      </w:pPr>
      <w:r w:rsidDel="00000000" w:rsidR="00000000" w:rsidRPr="00000000">
        <w:rPr>
          <w:rtl w:val="0"/>
        </w:rPr>
      </w:r>
    </w:p>
    <w:p w:rsidR="00000000" w:rsidDel="00000000" w:rsidP="00000000" w:rsidRDefault="00000000" w:rsidRPr="00000000" w14:paraId="0000012B">
      <w:pPr>
        <w:spacing w:line="276" w:lineRule="auto"/>
        <w:rPr>
          <w:sz w:val="28"/>
          <w:szCs w:val="28"/>
        </w:rPr>
      </w:pPr>
      <w:r w:rsidDel="00000000" w:rsidR="00000000" w:rsidRPr="00000000">
        <w:rPr>
          <w:rtl w:val="0"/>
        </w:rPr>
      </w:r>
    </w:p>
    <w:p w:rsidR="00000000" w:rsidDel="00000000" w:rsidP="00000000" w:rsidRDefault="00000000" w:rsidRPr="00000000" w14:paraId="0000012C">
      <w:pPr>
        <w:pStyle w:val="Heading1"/>
        <w:spacing w:line="276" w:lineRule="auto"/>
        <w:rPr>
          <w:sz w:val="28"/>
          <w:szCs w:val="28"/>
        </w:rPr>
      </w:pPr>
      <w:bookmarkStart w:colFirst="0" w:colLast="0" w:name="_avj5md78tld7" w:id="6"/>
      <w:bookmarkEnd w:id="6"/>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line="276" w:lineRule="auto"/>
        <w:rPr>
          <w:sz w:val="28"/>
          <w:szCs w:val="28"/>
        </w:rPr>
      </w:pPr>
      <w:bookmarkStart w:colFirst="0" w:colLast="0" w:name="_jtd6z72glglb" w:id="7"/>
      <w:bookmarkEnd w:id="7"/>
      <w:r w:rsidDel="00000000" w:rsidR="00000000" w:rsidRPr="00000000">
        <w:rPr>
          <w:sz w:val="28"/>
          <w:szCs w:val="28"/>
          <w:rtl w:val="0"/>
        </w:rPr>
        <w:t xml:space="preserve">Перестрілка</w:t>
      </w:r>
    </w:p>
    <w:p w:rsidR="00000000" w:rsidDel="00000000" w:rsidP="00000000" w:rsidRDefault="00000000" w:rsidRPr="00000000" w14:paraId="0000012E">
      <w:pPr>
        <w:spacing w:line="276" w:lineRule="auto"/>
        <w:rPr>
          <w:sz w:val="28"/>
          <w:szCs w:val="28"/>
        </w:rPr>
      </w:pPr>
      <w:r w:rsidDel="00000000" w:rsidR="00000000" w:rsidRPr="00000000">
        <w:rPr>
          <w:rtl w:val="0"/>
        </w:rPr>
      </w:r>
    </w:p>
    <w:p w:rsidR="00000000" w:rsidDel="00000000" w:rsidP="00000000" w:rsidRDefault="00000000" w:rsidRPr="00000000" w14:paraId="0000012F">
      <w:pPr>
        <w:spacing w:line="276" w:lineRule="auto"/>
        <w:rPr>
          <w:b w:val="1"/>
          <w:bCs w:val="1"/>
          <w:sz w:val="28"/>
          <w:szCs w:val="28"/>
        </w:rPr>
      </w:pPr>
      <w:r w:rsidDel="00000000" w:rsidR="00000000" w:rsidRPr="00000000">
        <w:rPr>
          <w:b w:val="1"/>
          <w:bCs w:val="1"/>
          <w:sz w:val="28"/>
          <w:szCs w:val="28"/>
          <w:rtl w:val="0"/>
        </w:rPr>
        <w:t xml:space="preserve">Тема: Не лише назви рок та метал пісень (</w:t>
      </w:r>
      <w:r w:rsidDel="00000000" w:rsidR="00000000" w:rsidRPr="00000000">
        <w:rPr>
          <w:sz w:val="28"/>
          <w:szCs w:val="28"/>
          <w:rtl w:val="0"/>
        </w:rPr>
        <w:t xml:space="preserve">Костянтин Ільїн</w:t>
      </w:r>
      <w:r w:rsidDel="00000000" w:rsidR="00000000" w:rsidRPr="00000000">
        <w:rPr>
          <w:b w:val="1"/>
          <w:bCs w:val="1"/>
          <w:sz w:val="28"/>
          <w:szCs w:val="28"/>
          <w:rtl w:val="0"/>
        </w:rPr>
        <w:t xml:space="preserve">)</w:t>
      </w:r>
    </w:p>
    <w:p w:rsidR="00000000" w:rsidDel="00000000" w:rsidP="00000000" w:rsidRDefault="00000000" w:rsidRPr="00000000" w14:paraId="00000130">
      <w:pPr>
        <w:spacing w:line="276" w:lineRule="auto"/>
        <w:rPr>
          <w:i w:val="1"/>
          <w:iCs w:val="1"/>
          <w:sz w:val="28"/>
          <w:szCs w:val="28"/>
        </w:rPr>
      </w:pPr>
      <w:r w:rsidDel="00000000" w:rsidR="00000000" w:rsidRPr="00000000">
        <w:rPr>
          <w:i w:val="1"/>
          <w:iCs w:val="1"/>
          <w:sz w:val="28"/>
          <w:szCs w:val="28"/>
          <w:rtl w:val="0"/>
        </w:rPr>
        <w:t xml:space="preserve">Коментар до теми: англійською відповіді збігаються з назвами пісень. Можна відповідати українською або англійською.</w:t>
      </w:r>
    </w:p>
    <w:p w:rsidR="00000000" w:rsidDel="00000000" w:rsidP="00000000" w:rsidRDefault="00000000" w:rsidRPr="00000000" w14:paraId="00000131">
      <w:pPr>
        <w:spacing w:line="276" w:lineRule="auto"/>
        <w:rPr>
          <w:sz w:val="28"/>
          <w:szCs w:val="28"/>
        </w:rPr>
      </w:pPr>
      <w:r w:rsidDel="00000000" w:rsidR="00000000" w:rsidRPr="00000000">
        <w:rPr>
          <w:rtl w:val="0"/>
        </w:rPr>
      </w:r>
    </w:p>
    <w:p w:rsidR="00000000" w:rsidDel="00000000" w:rsidP="00000000" w:rsidRDefault="00000000" w:rsidRPr="00000000" w14:paraId="00000132">
      <w:pPr>
        <w:spacing w:line="276" w:lineRule="auto"/>
        <w:rPr>
          <w:sz w:val="28"/>
          <w:szCs w:val="28"/>
        </w:rPr>
      </w:pPr>
      <w:r w:rsidDel="00000000" w:rsidR="00000000" w:rsidRPr="00000000">
        <w:rPr>
          <w:sz w:val="28"/>
          <w:szCs w:val="28"/>
          <w:rtl w:val="0"/>
        </w:rPr>
        <w:t xml:space="preserve">10. Перед початком турніру претендентів 2026 року Хіка́ру Накаму́ра висловив побоювання щодо проведення, тому що після обстрілу на Кіпрі стався ВІН. Анна Музичу́к, як і більшість українців, звикла до НИХ. </w:t>
      </w:r>
    </w:p>
    <w:p w:rsidR="00000000" w:rsidDel="00000000" w:rsidP="00000000" w:rsidRDefault="00000000" w:rsidRPr="00000000" w14:paraId="00000133">
      <w:pPr>
        <w:spacing w:line="276" w:lineRule="auto"/>
        <w:rPr>
          <w:sz w:val="28"/>
          <w:szCs w:val="28"/>
        </w:rPr>
      </w:pPr>
      <w:r w:rsidDel="00000000" w:rsidR="00000000" w:rsidRPr="00000000">
        <w:rPr>
          <w:rtl w:val="0"/>
        </w:rPr>
      </w:r>
    </w:p>
    <w:p w:rsidR="00000000" w:rsidDel="00000000" w:rsidP="00000000" w:rsidRDefault="00000000" w:rsidRPr="00000000" w14:paraId="00000134">
      <w:pPr>
        <w:spacing w:line="276" w:lineRule="auto"/>
        <w:rPr>
          <w:sz w:val="28"/>
          <w:szCs w:val="28"/>
        </w:rPr>
      </w:pPr>
      <w:r w:rsidDel="00000000" w:rsidR="00000000" w:rsidRPr="00000000">
        <w:rPr>
          <w:sz w:val="28"/>
          <w:szCs w:val="28"/>
          <w:rtl w:val="0"/>
        </w:rPr>
        <w:t xml:space="preserve">Форма: ВІН.</w:t>
      </w:r>
    </w:p>
    <w:p w:rsidR="00000000" w:rsidDel="00000000" w:rsidP="00000000" w:rsidRDefault="00000000" w:rsidRPr="00000000" w14:paraId="00000135">
      <w:pPr>
        <w:spacing w:line="276" w:lineRule="auto"/>
        <w:rPr>
          <w:sz w:val="28"/>
          <w:szCs w:val="28"/>
        </w:rPr>
      </w:pPr>
      <w:r w:rsidDel="00000000" w:rsidR="00000000" w:rsidRPr="00000000">
        <w:rPr>
          <w:sz w:val="28"/>
          <w:szCs w:val="28"/>
          <w:rtl w:val="0"/>
        </w:rPr>
        <w:t xml:space="preserve">Відповідь: блекаут.</w:t>
      </w:r>
    </w:p>
    <w:p w:rsidR="00000000" w:rsidDel="00000000" w:rsidP="00000000" w:rsidRDefault="00000000" w:rsidRPr="00000000" w14:paraId="00000136">
      <w:pPr>
        <w:spacing w:line="276" w:lineRule="auto"/>
        <w:rPr>
          <w:sz w:val="28"/>
          <w:szCs w:val="28"/>
        </w:rPr>
      </w:pPr>
      <w:r w:rsidDel="00000000" w:rsidR="00000000" w:rsidRPr="00000000">
        <w:rPr>
          <w:sz w:val="28"/>
          <w:szCs w:val="28"/>
          <w:rtl w:val="0"/>
        </w:rPr>
        <w:t xml:space="preserve">Коментар: Blackout — це пісня Scorpions з однойменного альбому 1982 року.</w:t>
      </w:r>
    </w:p>
    <w:p w:rsidR="00000000" w:rsidDel="00000000" w:rsidP="00000000" w:rsidRDefault="00000000" w:rsidRPr="00000000" w14:paraId="00000137">
      <w:pPr>
        <w:spacing w:line="276" w:lineRule="auto"/>
        <w:rPr>
          <w:sz w:val="28"/>
          <w:szCs w:val="28"/>
        </w:rPr>
      </w:pPr>
      <w:r w:rsidDel="00000000" w:rsidR="00000000" w:rsidRPr="00000000">
        <w:rPr>
          <w:sz w:val="28"/>
          <w:szCs w:val="28"/>
          <w:rtl w:val="0"/>
        </w:rPr>
        <w:t xml:space="preserve">Джерело: https://www.firstpost.com/sports/chess/hikaru-nakamura-candidates-warning-power-outage-cyprus-venue-concerns-13991918.html</w:t>
      </w:r>
    </w:p>
    <w:p w:rsidR="00000000" w:rsidDel="00000000" w:rsidP="00000000" w:rsidRDefault="00000000" w:rsidRPr="00000000" w14:paraId="00000138">
      <w:pPr>
        <w:spacing w:line="276" w:lineRule="auto"/>
        <w:rPr>
          <w:sz w:val="28"/>
          <w:szCs w:val="28"/>
        </w:rPr>
      </w:pPr>
      <w:r w:rsidDel="00000000" w:rsidR="00000000" w:rsidRPr="00000000">
        <w:rPr>
          <w:sz w:val="28"/>
          <w:szCs w:val="28"/>
          <w:rtl w:val="0"/>
        </w:rPr>
        <w:t xml:space="preserve">uk.wikipedia.org/wiki/Blackout_(альбом_Scorpions)</w:t>
      </w:r>
    </w:p>
    <w:p w:rsidR="00000000" w:rsidDel="00000000" w:rsidP="00000000" w:rsidRDefault="00000000" w:rsidRPr="00000000" w14:paraId="00000139">
      <w:pPr>
        <w:spacing w:line="276" w:lineRule="auto"/>
        <w:rPr>
          <w:sz w:val="28"/>
          <w:szCs w:val="28"/>
        </w:rPr>
      </w:pPr>
      <w:r w:rsidDel="00000000" w:rsidR="00000000" w:rsidRPr="00000000">
        <w:rPr>
          <w:rtl w:val="0"/>
        </w:rPr>
      </w:r>
    </w:p>
    <w:p w:rsidR="00000000" w:rsidDel="00000000" w:rsidP="00000000" w:rsidRDefault="00000000" w:rsidRPr="00000000" w14:paraId="0000013A">
      <w:pPr>
        <w:spacing w:line="276" w:lineRule="auto"/>
        <w:rPr>
          <w:sz w:val="28"/>
          <w:szCs w:val="28"/>
        </w:rPr>
      </w:pPr>
      <w:r w:rsidDel="00000000" w:rsidR="00000000" w:rsidRPr="00000000">
        <w:rPr>
          <w:sz w:val="28"/>
          <w:szCs w:val="28"/>
          <w:rtl w:val="0"/>
        </w:rPr>
        <w:t xml:space="preserve">20. ЦЕЙ смугастий МІНЕРАЛ отримав назву через те, що у відблисках світла нагадує о́рган.</w:t>
      </w:r>
    </w:p>
    <w:p w:rsidR="00000000" w:rsidDel="00000000" w:rsidP="00000000" w:rsidRDefault="00000000" w:rsidRPr="00000000" w14:paraId="0000013B">
      <w:pPr>
        <w:spacing w:line="276" w:lineRule="auto"/>
        <w:rPr>
          <w:sz w:val="28"/>
          <w:szCs w:val="28"/>
        </w:rPr>
      </w:pPr>
      <w:r w:rsidDel="00000000" w:rsidR="00000000" w:rsidRPr="00000000">
        <w:rPr>
          <w:rtl w:val="0"/>
        </w:rPr>
      </w:r>
    </w:p>
    <w:p w:rsidR="00000000" w:rsidDel="00000000" w:rsidP="00000000" w:rsidRDefault="00000000" w:rsidRPr="00000000" w14:paraId="0000013C">
      <w:pPr>
        <w:spacing w:line="276" w:lineRule="auto"/>
        <w:rPr>
          <w:sz w:val="28"/>
          <w:szCs w:val="28"/>
        </w:rPr>
      </w:pPr>
      <w:r w:rsidDel="00000000" w:rsidR="00000000" w:rsidRPr="00000000">
        <w:rPr>
          <w:sz w:val="28"/>
          <w:szCs w:val="28"/>
          <w:rtl w:val="0"/>
        </w:rPr>
        <w:t xml:space="preserve">Форма: ЦЕЙ МІНЕРАЛ</w:t>
      </w:r>
    </w:p>
    <w:p w:rsidR="00000000" w:rsidDel="00000000" w:rsidP="00000000" w:rsidRDefault="00000000" w:rsidRPr="00000000" w14:paraId="0000013D">
      <w:pPr>
        <w:spacing w:line="276" w:lineRule="auto"/>
        <w:rPr>
          <w:sz w:val="28"/>
          <w:szCs w:val="28"/>
        </w:rPr>
      </w:pPr>
      <w:r w:rsidDel="00000000" w:rsidR="00000000" w:rsidRPr="00000000">
        <w:rPr>
          <w:sz w:val="28"/>
          <w:szCs w:val="28"/>
          <w:rtl w:val="0"/>
        </w:rPr>
        <w:t xml:space="preserve">Відповідь: Eye Of the Tiger</w:t>
      </w:r>
    </w:p>
    <w:p w:rsidR="00000000" w:rsidDel="00000000" w:rsidP="00000000" w:rsidRDefault="00000000" w:rsidRPr="00000000" w14:paraId="0000013E">
      <w:pPr>
        <w:spacing w:line="276" w:lineRule="auto"/>
        <w:rPr>
          <w:sz w:val="28"/>
          <w:szCs w:val="28"/>
        </w:rPr>
      </w:pPr>
      <w:r w:rsidDel="00000000" w:rsidR="00000000" w:rsidRPr="00000000">
        <w:rPr>
          <w:sz w:val="28"/>
          <w:szCs w:val="28"/>
          <w:rtl w:val="0"/>
        </w:rPr>
        <w:t xml:space="preserve">Залік: тигрове око, око тигра; інші варіанти перекладу.</w:t>
      </w:r>
    </w:p>
    <w:p w:rsidR="00000000" w:rsidDel="00000000" w:rsidP="00000000" w:rsidRDefault="00000000" w:rsidRPr="00000000" w14:paraId="0000013F">
      <w:pPr>
        <w:spacing w:line="276" w:lineRule="auto"/>
        <w:rPr>
          <w:sz w:val="28"/>
          <w:szCs w:val="28"/>
        </w:rPr>
      </w:pPr>
      <w:r w:rsidDel="00000000" w:rsidR="00000000" w:rsidRPr="00000000">
        <w:rPr>
          <w:sz w:val="28"/>
          <w:szCs w:val="28"/>
          <w:rtl w:val="0"/>
        </w:rPr>
        <w:t xml:space="preserve">Коментар: Eye Of the Tiger — композиція гурту Survivor.</w:t>
      </w:r>
    </w:p>
    <w:p w:rsidR="00000000" w:rsidDel="00000000" w:rsidP="00000000" w:rsidRDefault="00000000" w:rsidRPr="00000000" w14:paraId="00000140">
      <w:pPr>
        <w:spacing w:line="276" w:lineRule="auto"/>
        <w:rPr>
          <w:sz w:val="28"/>
          <w:szCs w:val="28"/>
        </w:rPr>
      </w:pPr>
      <w:r w:rsidDel="00000000" w:rsidR="00000000" w:rsidRPr="00000000">
        <w:rPr>
          <w:sz w:val="28"/>
          <w:szCs w:val="28"/>
          <w:rtl w:val="0"/>
        </w:rPr>
        <w:t xml:space="preserve">Джерело: https://www.renesim.com/en/pages/tiger-eye</w:t>
      </w:r>
    </w:p>
    <w:p w:rsidR="00000000" w:rsidDel="00000000" w:rsidP="00000000" w:rsidRDefault="00000000" w:rsidRPr="00000000" w14:paraId="00000141">
      <w:pPr>
        <w:spacing w:line="276" w:lineRule="auto"/>
        <w:rPr>
          <w:sz w:val="28"/>
          <w:szCs w:val="28"/>
        </w:rPr>
      </w:pPr>
      <w:r w:rsidDel="00000000" w:rsidR="00000000" w:rsidRPr="00000000">
        <w:rPr>
          <w:sz w:val="28"/>
          <w:szCs w:val="28"/>
          <w:rtl w:val="0"/>
        </w:rPr>
        <w:t xml:space="preserve">uk.wikipedia.org/wiki/Тигрове_око</w:t>
      </w:r>
    </w:p>
    <w:p w:rsidR="00000000" w:rsidDel="00000000" w:rsidP="00000000" w:rsidRDefault="00000000" w:rsidRPr="00000000" w14:paraId="00000142">
      <w:pPr>
        <w:spacing w:line="276" w:lineRule="auto"/>
        <w:rPr>
          <w:sz w:val="28"/>
          <w:szCs w:val="28"/>
        </w:rPr>
      </w:pPr>
      <w:r w:rsidDel="00000000" w:rsidR="00000000" w:rsidRPr="00000000">
        <w:rPr>
          <w:sz w:val="28"/>
          <w:szCs w:val="28"/>
          <w:rtl w:val="0"/>
        </w:rPr>
        <w:t xml:space="preserve">en.wikipedia.org/wiki/Eye_of_the_Tiger</w:t>
      </w:r>
    </w:p>
    <w:p w:rsidR="00000000" w:rsidDel="00000000" w:rsidP="00000000" w:rsidRDefault="00000000" w:rsidRPr="00000000" w14:paraId="00000143">
      <w:pPr>
        <w:spacing w:line="276" w:lineRule="auto"/>
        <w:rPr>
          <w:sz w:val="28"/>
          <w:szCs w:val="28"/>
        </w:rPr>
      </w:pPr>
      <w:r w:rsidDel="00000000" w:rsidR="00000000" w:rsidRPr="00000000">
        <w:rPr>
          <w:rtl w:val="0"/>
        </w:rPr>
      </w:r>
    </w:p>
    <w:p w:rsidR="00000000" w:rsidDel="00000000" w:rsidP="00000000" w:rsidRDefault="00000000" w:rsidRPr="00000000" w14:paraId="00000144">
      <w:pPr>
        <w:spacing w:line="276" w:lineRule="auto"/>
        <w:rPr>
          <w:sz w:val="28"/>
          <w:szCs w:val="28"/>
        </w:rPr>
      </w:pPr>
      <w:r w:rsidDel="00000000" w:rsidR="00000000" w:rsidRPr="00000000">
        <w:rPr>
          <w:sz w:val="28"/>
          <w:szCs w:val="28"/>
          <w:rtl w:val="0"/>
        </w:rPr>
        <w:t xml:space="preserve">30. Завдяки своїм здібностям героїня фільму Бра́йса Ма́ка змогла помститися однокласникам-кривдникам. Критики порівнюють фільм із ЦІЄЮ ЕКРАНІЗАЦІЄЮ.</w:t>
      </w:r>
    </w:p>
    <w:p w:rsidR="00000000" w:rsidDel="00000000" w:rsidP="00000000" w:rsidRDefault="00000000" w:rsidRPr="00000000" w14:paraId="00000145">
      <w:pPr>
        <w:spacing w:line="276" w:lineRule="auto"/>
        <w:rPr>
          <w:sz w:val="28"/>
          <w:szCs w:val="28"/>
        </w:rPr>
      </w:pPr>
      <w:r w:rsidDel="00000000" w:rsidR="00000000" w:rsidRPr="00000000">
        <w:rPr>
          <w:rtl w:val="0"/>
        </w:rPr>
      </w:r>
    </w:p>
    <w:p w:rsidR="00000000" w:rsidDel="00000000" w:rsidP="00000000" w:rsidRDefault="00000000" w:rsidRPr="00000000" w14:paraId="00000146">
      <w:pPr>
        <w:spacing w:line="276" w:lineRule="auto"/>
        <w:rPr>
          <w:sz w:val="28"/>
          <w:szCs w:val="28"/>
        </w:rPr>
      </w:pPr>
      <w:r w:rsidDel="00000000" w:rsidR="00000000" w:rsidRPr="00000000">
        <w:rPr>
          <w:sz w:val="28"/>
          <w:szCs w:val="28"/>
          <w:rtl w:val="0"/>
        </w:rPr>
        <w:t xml:space="preserve">Форма: ЦІЄЮ ЕКРАНІЗАЦІЄЮ</w:t>
      </w:r>
    </w:p>
    <w:p w:rsidR="00000000" w:rsidDel="00000000" w:rsidP="00000000" w:rsidRDefault="00000000" w:rsidRPr="00000000" w14:paraId="00000147">
      <w:pPr>
        <w:spacing w:line="276" w:lineRule="auto"/>
        <w:rPr>
          <w:sz w:val="28"/>
          <w:szCs w:val="28"/>
        </w:rPr>
      </w:pPr>
      <w:r w:rsidDel="00000000" w:rsidR="00000000" w:rsidRPr="00000000">
        <w:rPr>
          <w:sz w:val="28"/>
          <w:szCs w:val="28"/>
          <w:rtl w:val="0"/>
        </w:rPr>
        <w:t xml:space="preserve">Відповідь: Ке́ррі.</w:t>
      </w:r>
    </w:p>
    <w:p w:rsidR="00000000" w:rsidDel="00000000" w:rsidP="00000000" w:rsidRDefault="00000000" w:rsidRPr="00000000" w14:paraId="00000148">
      <w:pPr>
        <w:spacing w:line="276" w:lineRule="auto"/>
        <w:rPr>
          <w:sz w:val="28"/>
          <w:szCs w:val="28"/>
        </w:rPr>
      </w:pPr>
      <w:r w:rsidDel="00000000" w:rsidR="00000000" w:rsidRPr="00000000">
        <w:rPr>
          <w:sz w:val="28"/>
          <w:szCs w:val="28"/>
          <w:rtl w:val="0"/>
        </w:rPr>
        <w:t xml:space="preserve">Коментар: головна героїня фільму “Дженіфер” помстилася жорстоким кривдникам, завдяки можливості керувати зміями. Carrie — баллада гурту Europe.</w:t>
      </w:r>
    </w:p>
    <w:p w:rsidR="00000000" w:rsidDel="00000000" w:rsidP="00000000" w:rsidRDefault="00000000" w:rsidRPr="00000000" w14:paraId="00000149">
      <w:pPr>
        <w:spacing w:line="276" w:lineRule="auto"/>
        <w:rPr>
          <w:sz w:val="28"/>
          <w:szCs w:val="28"/>
        </w:rPr>
      </w:pPr>
      <w:r w:rsidDel="00000000" w:rsidR="00000000" w:rsidRPr="00000000">
        <w:rPr>
          <w:sz w:val="28"/>
          <w:szCs w:val="28"/>
          <w:rtl w:val="0"/>
        </w:rPr>
        <w:t xml:space="preserve">Джерело: https://www.imdb.com/title/tt0077769/reviews/?featured=rw5504665&amp;ref_=tt_ururv_c_4_hd</w:t>
      </w:r>
    </w:p>
    <w:p w:rsidR="00000000" w:rsidDel="00000000" w:rsidP="00000000" w:rsidRDefault="00000000" w:rsidRPr="00000000" w14:paraId="0000014A">
      <w:pPr>
        <w:spacing w:line="276" w:lineRule="auto"/>
        <w:rPr>
          <w:sz w:val="28"/>
          <w:szCs w:val="28"/>
        </w:rPr>
      </w:pPr>
      <w:r w:rsidDel="00000000" w:rsidR="00000000" w:rsidRPr="00000000">
        <w:rPr>
          <w:sz w:val="28"/>
          <w:szCs w:val="28"/>
          <w:rtl w:val="0"/>
        </w:rPr>
        <w:t xml:space="preserve">en.wikipedia.org/wiki/Jennifer_(1978_film)</w:t>
      </w:r>
    </w:p>
    <w:p w:rsidR="00000000" w:rsidDel="00000000" w:rsidP="00000000" w:rsidRDefault="00000000" w:rsidRPr="00000000" w14:paraId="0000014B">
      <w:pPr>
        <w:spacing w:line="276" w:lineRule="auto"/>
        <w:rPr>
          <w:sz w:val="28"/>
          <w:szCs w:val="28"/>
        </w:rPr>
      </w:pPr>
      <w:r w:rsidDel="00000000" w:rsidR="00000000" w:rsidRPr="00000000">
        <w:rPr>
          <w:sz w:val="28"/>
          <w:szCs w:val="28"/>
          <w:rtl w:val="0"/>
        </w:rPr>
        <w:t xml:space="preserve">en.wikipedia.org/wiki/Carrie_(Europe_song)</w:t>
      </w:r>
    </w:p>
    <w:p w:rsidR="00000000" w:rsidDel="00000000" w:rsidP="00000000" w:rsidRDefault="00000000" w:rsidRPr="00000000" w14:paraId="0000014C">
      <w:pPr>
        <w:spacing w:line="276" w:lineRule="auto"/>
        <w:rPr>
          <w:sz w:val="28"/>
          <w:szCs w:val="28"/>
        </w:rPr>
      </w:pPr>
      <w:r w:rsidDel="00000000" w:rsidR="00000000" w:rsidRPr="00000000">
        <w:rPr>
          <w:rtl w:val="0"/>
        </w:rPr>
      </w:r>
    </w:p>
    <w:p w:rsidR="00000000" w:rsidDel="00000000" w:rsidP="00000000" w:rsidRDefault="00000000" w:rsidRPr="00000000" w14:paraId="0000014D">
      <w:pPr>
        <w:spacing w:line="276" w:lineRule="auto"/>
        <w:rPr>
          <w:sz w:val="28"/>
          <w:szCs w:val="28"/>
        </w:rPr>
      </w:pPr>
      <w:r w:rsidDel="00000000" w:rsidR="00000000" w:rsidRPr="00000000">
        <w:rPr>
          <w:sz w:val="28"/>
          <w:szCs w:val="28"/>
          <w:rtl w:val="0"/>
        </w:rPr>
        <w:t xml:space="preserve">40. Одного разу ПІД ЧАС ЦЬОГО словацький спортсмен був вимушений змінити траєкторію, щоб не нашкодити жінці, яка вигулювала собаку. </w:t>
      </w:r>
    </w:p>
    <w:p w:rsidR="00000000" w:rsidDel="00000000" w:rsidP="00000000" w:rsidRDefault="00000000" w:rsidRPr="00000000" w14:paraId="0000014E">
      <w:pPr>
        <w:spacing w:line="276" w:lineRule="auto"/>
        <w:rPr>
          <w:sz w:val="28"/>
          <w:szCs w:val="28"/>
        </w:rPr>
      </w:pPr>
      <w:r w:rsidDel="00000000" w:rsidR="00000000" w:rsidRPr="00000000">
        <w:rPr>
          <w:rtl w:val="0"/>
        </w:rPr>
      </w:r>
    </w:p>
    <w:p w:rsidR="00000000" w:rsidDel="00000000" w:rsidP="00000000" w:rsidRDefault="00000000" w:rsidRPr="00000000" w14:paraId="0000014F">
      <w:pPr>
        <w:spacing w:line="276" w:lineRule="auto"/>
        <w:rPr>
          <w:sz w:val="28"/>
          <w:szCs w:val="28"/>
        </w:rPr>
      </w:pPr>
      <w:r w:rsidDel="00000000" w:rsidR="00000000" w:rsidRPr="00000000">
        <w:rPr>
          <w:sz w:val="28"/>
          <w:szCs w:val="28"/>
          <w:rtl w:val="0"/>
        </w:rPr>
        <w:t xml:space="preserve">Форма: ПІД ЧАС ЦЬОГО</w:t>
      </w:r>
    </w:p>
    <w:p w:rsidR="00000000" w:rsidDel="00000000" w:rsidP="00000000" w:rsidRDefault="00000000" w:rsidRPr="00000000" w14:paraId="00000150">
      <w:pPr>
        <w:spacing w:line="276" w:lineRule="auto"/>
        <w:rPr>
          <w:sz w:val="28"/>
          <w:szCs w:val="28"/>
        </w:rPr>
      </w:pPr>
      <w:r w:rsidDel="00000000" w:rsidR="00000000" w:rsidRPr="00000000">
        <w:rPr>
          <w:sz w:val="28"/>
          <w:szCs w:val="28"/>
          <w:rtl w:val="0"/>
        </w:rPr>
        <w:t xml:space="preserve">Відповідь: велосипедні перегони.</w:t>
      </w:r>
    </w:p>
    <w:p w:rsidR="00000000" w:rsidDel="00000000" w:rsidP="00000000" w:rsidRDefault="00000000" w:rsidRPr="00000000" w14:paraId="00000151">
      <w:pPr>
        <w:spacing w:line="276" w:lineRule="auto"/>
        <w:rPr>
          <w:sz w:val="28"/>
          <w:szCs w:val="28"/>
        </w:rPr>
      </w:pPr>
      <w:r w:rsidDel="00000000" w:rsidR="00000000" w:rsidRPr="00000000">
        <w:rPr>
          <w:sz w:val="28"/>
          <w:szCs w:val="28"/>
          <w:rtl w:val="0"/>
        </w:rPr>
        <w:t xml:space="preserve">Залік: велогонка, Bicycle race; синонімічні відповіді.</w:t>
      </w:r>
    </w:p>
    <w:p w:rsidR="00000000" w:rsidDel="00000000" w:rsidP="00000000" w:rsidRDefault="00000000" w:rsidRPr="00000000" w14:paraId="00000152">
      <w:pPr>
        <w:spacing w:line="276" w:lineRule="auto"/>
        <w:rPr>
          <w:sz w:val="28"/>
          <w:szCs w:val="28"/>
        </w:rPr>
      </w:pPr>
      <w:r w:rsidDel="00000000" w:rsidR="00000000" w:rsidRPr="00000000">
        <w:rPr>
          <w:sz w:val="28"/>
          <w:szCs w:val="28"/>
          <w:rtl w:val="0"/>
        </w:rPr>
        <w:t xml:space="preserve">Коментар: Пе́теру Сага́ну довелося об'їжджати жінку на зебрі під час велогонки Тірре́но-Адріа́тіко. Bicycle race — пісня гурту Queen.</w:t>
      </w:r>
    </w:p>
    <w:p w:rsidR="00000000" w:rsidDel="00000000" w:rsidP="00000000" w:rsidRDefault="00000000" w:rsidRPr="00000000" w14:paraId="00000153">
      <w:pPr>
        <w:spacing w:line="276" w:lineRule="auto"/>
        <w:rPr>
          <w:sz w:val="28"/>
          <w:szCs w:val="28"/>
        </w:rPr>
      </w:pPr>
      <w:r w:rsidDel="00000000" w:rsidR="00000000" w:rsidRPr="00000000">
        <w:rPr>
          <w:sz w:val="28"/>
          <w:szCs w:val="28"/>
          <w:rtl w:val="0"/>
        </w:rPr>
        <w:t xml:space="preserve">Джерело: uk.wikipedia.org/wiki/Bicycle_Race</w:t>
      </w:r>
    </w:p>
    <w:p w:rsidR="00000000" w:rsidDel="00000000" w:rsidP="00000000" w:rsidRDefault="00000000" w:rsidRPr="00000000" w14:paraId="00000154">
      <w:pPr>
        <w:spacing w:line="276" w:lineRule="auto"/>
        <w:rPr>
          <w:sz w:val="28"/>
          <w:szCs w:val="28"/>
        </w:rPr>
      </w:pPr>
      <w:r w:rsidDel="00000000" w:rsidR="00000000" w:rsidRPr="00000000">
        <w:rPr>
          <w:sz w:val="28"/>
          <w:szCs w:val="28"/>
          <w:rtl w:val="0"/>
        </w:rPr>
        <w:t xml:space="preserve">https://www.theguardian.com/sport/video/2017/mar/15/peter-sagan-narrowly-avoids-cycling-into-dog-walker-at-tirreno-adriatico-time-trial-video</w:t>
      </w:r>
    </w:p>
    <w:p w:rsidR="00000000" w:rsidDel="00000000" w:rsidP="00000000" w:rsidRDefault="00000000" w:rsidRPr="00000000" w14:paraId="00000155">
      <w:pPr>
        <w:spacing w:line="276" w:lineRule="auto"/>
        <w:rPr>
          <w:sz w:val="28"/>
          <w:szCs w:val="28"/>
        </w:rPr>
      </w:pPr>
      <w:r w:rsidDel="00000000" w:rsidR="00000000" w:rsidRPr="00000000">
        <w:rPr>
          <w:sz w:val="28"/>
          <w:szCs w:val="28"/>
          <w:rtl w:val="0"/>
        </w:rPr>
        <w:t xml:space="preserve">en.wikipedia.org/wiki/Peter_Sagan</w:t>
      </w:r>
    </w:p>
    <w:p w:rsidR="00000000" w:rsidDel="00000000" w:rsidP="00000000" w:rsidRDefault="00000000" w:rsidRPr="00000000" w14:paraId="00000156">
      <w:pPr>
        <w:spacing w:line="276" w:lineRule="auto"/>
        <w:rPr>
          <w:sz w:val="28"/>
          <w:szCs w:val="28"/>
        </w:rPr>
      </w:pPr>
      <w:r w:rsidDel="00000000" w:rsidR="00000000" w:rsidRPr="00000000">
        <w:rPr>
          <w:sz w:val="28"/>
          <w:szCs w:val="28"/>
          <w:rtl w:val="0"/>
        </w:rPr>
        <w:t xml:space="preserve">Автори: Дмитро Федоров (Полтава), Костянтин Ільїн (Одеса).</w:t>
      </w:r>
    </w:p>
    <w:p w:rsidR="00000000" w:rsidDel="00000000" w:rsidP="00000000" w:rsidRDefault="00000000" w:rsidRPr="00000000" w14:paraId="00000157">
      <w:pPr>
        <w:spacing w:line="276" w:lineRule="auto"/>
        <w:rPr>
          <w:sz w:val="28"/>
          <w:szCs w:val="28"/>
        </w:rPr>
      </w:pPr>
      <w:r w:rsidDel="00000000" w:rsidR="00000000" w:rsidRPr="00000000">
        <w:rPr>
          <w:rtl w:val="0"/>
        </w:rPr>
      </w:r>
    </w:p>
    <w:p w:rsidR="00000000" w:rsidDel="00000000" w:rsidP="00000000" w:rsidRDefault="00000000" w:rsidRPr="00000000" w14:paraId="00000158">
      <w:pPr>
        <w:spacing w:line="276" w:lineRule="auto"/>
        <w:rPr>
          <w:sz w:val="28"/>
          <w:szCs w:val="28"/>
        </w:rPr>
      </w:pPr>
      <w:r w:rsidDel="00000000" w:rsidR="00000000" w:rsidRPr="00000000">
        <w:rPr>
          <w:sz w:val="28"/>
          <w:szCs w:val="28"/>
          <w:rtl w:val="0"/>
        </w:rPr>
        <w:t xml:space="preserve">50. Персонаж ЦЬОГО ФІЛЬМУ жартома погоджується за мільйон доларів розповісти, де знаходиться людина, яку шукає заголовний герой. Наступного дня персонаж отримує гроші як компенсацію за смерть матері.</w:t>
      </w:r>
    </w:p>
    <w:p w:rsidR="00000000" w:rsidDel="00000000" w:rsidP="00000000" w:rsidRDefault="00000000" w:rsidRPr="00000000" w14:paraId="00000159">
      <w:pPr>
        <w:spacing w:line="276" w:lineRule="auto"/>
        <w:rPr>
          <w:sz w:val="28"/>
          <w:szCs w:val="28"/>
        </w:rPr>
      </w:pPr>
      <w:r w:rsidDel="00000000" w:rsidR="00000000" w:rsidRPr="00000000">
        <w:rPr>
          <w:rtl w:val="0"/>
        </w:rPr>
      </w:r>
    </w:p>
    <w:p w:rsidR="00000000" w:rsidDel="00000000" w:rsidP="00000000" w:rsidRDefault="00000000" w:rsidRPr="00000000" w14:paraId="0000015A">
      <w:pPr>
        <w:spacing w:line="276" w:lineRule="auto"/>
        <w:rPr>
          <w:sz w:val="28"/>
          <w:szCs w:val="28"/>
        </w:rPr>
      </w:pPr>
      <w:r w:rsidDel="00000000" w:rsidR="00000000" w:rsidRPr="00000000">
        <w:rPr>
          <w:sz w:val="28"/>
          <w:szCs w:val="28"/>
          <w:rtl w:val="0"/>
        </w:rPr>
        <w:t xml:space="preserve">Форма: ЦЬОГО ФІЛЬМУ</w:t>
      </w:r>
    </w:p>
    <w:p w:rsidR="00000000" w:rsidDel="00000000" w:rsidP="00000000" w:rsidRDefault="00000000" w:rsidRPr="00000000" w14:paraId="0000015B">
      <w:pPr>
        <w:spacing w:line="276" w:lineRule="auto"/>
        <w:rPr>
          <w:sz w:val="28"/>
          <w:szCs w:val="28"/>
        </w:rPr>
      </w:pPr>
      <w:r w:rsidDel="00000000" w:rsidR="00000000" w:rsidRPr="00000000">
        <w:rPr>
          <w:sz w:val="28"/>
          <w:szCs w:val="28"/>
          <w:rtl w:val="0"/>
        </w:rPr>
        <w:t xml:space="preserve">Відповідь: Виконавець бажань.</w:t>
      </w:r>
    </w:p>
    <w:p w:rsidR="00000000" w:rsidDel="00000000" w:rsidP="00000000" w:rsidRDefault="00000000" w:rsidRPr="00000000" w14:paraId="0000015C">
      <w:pPr>
        <w:spacing w:line="276" w:lineRule="auto"/>
        <w:rPr>
          <w:sz w:val="28"/>
          <w:szCs w:val="28"/>
        </w:rPr>
      </w:pPr>
      <w:r w:rsidDel="00000000" w:rsidR="00000000" w:rsidRPr="00000000">
        <w:rPr>
          <w:sz w:val="28"/>
          <w:szCs w:val="28"/>
          <w:rtl w:val="0"/>
        </w:rPr>
        <w:t xml:space="preserve">Залік: Wishmaster.</w:t>
      </w:r>
    </w:p>
    <w:p w:rsidR="00000000" w:rsidDel="00000000" w:rsidP="00000000" w:rsidRDefault="00000000" w:rsidRPr="00000000" w14:paraId="0000015D">
      <w:pPr>
        <w:spacing w:line="276" w:lineRule="auto"/>
        <w:rPr>
          <w:sz w:val="28"/>
          <w:szCs w:val="28"/>
        </w:rPr>
      </w:pPr>
      <w:r w:rsidDel="00000000" w:rsidR="00000000" w:rsidRPr="00000000">
        <w:rPr>
          <w:sz w:val="28"/>
          <w:szCs w:val="28"/>
          <w:rtl w:val="0"/>
        </w:rPr>
        <w:t xml:space="preserve">Коментар: за сюжетом фільму джин виконує бажання людей, але це завжди призводить до жахливих наслідків. Wishmaster — композиція Nightwish з однойменного альбому.</w:t>
      </w:r>
    </w:p>
    <w:p w:rsidR="00000000" w:rsidDel="00000000" w:rsidP="00000000" w:rsidRDefault="00000000" w:rsidRPr="00000000" w14:paraId="0000015E">
      <w:pPr>
        <w:spacing w:line="276" w:lineRule="auto"/>
        <w:rPr>
          <w:sz w:val="28"/>
          <w:szCs w:val="28"/>
        </w:rPr>
      </w:pPr>
      <w:r w:rsidDel="00000000" w:rsidR="00000000" w:rsidRPr="00000000">
        <w:rPr>
          <w:sz w:val="28"/>
          <w:szCs w:val="28"/>
          <w:rtl w:val="0"/>
        </w:rPr>
        <w:t xml:space="preserve">Джерело: uk.wikipedia.org/wiki/Виконавець_бажань</w:t>
      </w:r>
    </w:p>
    <w:p w:rsidR="00000000" w:rsidDel="00000000" w:rsidP="00000000" w:rsidRDefault="00000000" w:rsidRPr="00000000" w14:paraId="0000015F">
      <w:pPr>
        <w:spacing w:line="276" w:lineRule="auto"/>
        <w:rPr>
          <w:sz w:val="28"/>
          <w:szCs w:val="28"/>
        </w:rPr>
      </w:pPr>
      <w:hyperlink r:id="rId20">
        <w:r w:rsidDel="00000000" w:rsidR="00000000" w:rsidRPr="00000000">
          <w:rPr>
            <w:color w:val="1155cc"/>
            <w:sz w:val="28"/>
            <w:szCs w:val="28"/>
            <w:u w:val="single"/>
            <w:rtl w:val="0"/>
          </w:rPr>
          <w:t xml:space="preserve">uk.wikipedia.org/wiki/Wishmaster</w:t>
        </w:r>
      </w:hyperlink>
      <w:r w:rsidDel="00000000" w:rsidR="00000000" w:rsidRPr="00000000">
        <w:rPr>
          <w:rtl w:val="0"/>
        </w:rPr>
      </w:r>
    </w:p>
    <w:p w:rsidR="00000000" w:rsidDel="00000000" w:rsidP="00000000" w:rsidRDefault="00000000" w:rsidRPr="00000000" w14:paraId="00000160">
      <w:pPr>
        <w:spacing w:line="276" w:lineRule="auto"/>
        <w:rPr>
          <w:sz w:val="28"/>
          <w:szCs w:val="28"/>
        </w:rPr>
      </w:pPr>
      <w:r w:rsidDel="00000000" w:rsidR="00000000" w:rsidRPr="00000000">
        <w:rPr>
          <w:rtl w:val="0"/>
        </w:rPr>
      </w:r>
    </w:p>
    <w:p w:rsidR="00000000" w:rsidDel="00000000" w:rsidP="00000000" w:rsidRDefault="00000000" w:rsidRPr="00000000" w14:paraId="00000161">
      <w:pPr>
        <w:spacing w:line="276" w:lineRule="auto"/>
        <w:rPr>
          <w:sz w:val="28"/>
          <w:szCs w:val="28"/>
        </w:rPr>
      </w:pPr>
      <w:r w:rsidDel="00000000" w:rsidR="00000000" w:rsidRPr="00000000">
        <w:rPr>
          <w:rtl w:val="0"/>
        </w:rPr>
      </w:r>
    </w:p>
    <w:p w:rsidR="00000000" w:rsidDel="00000000" w:rsidP="00000000" w:rsidRDefault="00000000" w:rsidRPr="00000000" w14:paraId="00000162">
      <w:pPr>
        <w:spacing w:line="276" w:lineRule="auto"/>
        <w:rPr>
          <w:sz w:val="28"/>
          <w:szCs w:val="28"/>
        </w:rPr>
      </w:pPr>
      <w:r w:rsidDel="00000000" w:rsidR="00000000" w:rsidRPr="00000000">
        <w:rPr>
          <w:sz w:val="28"/>
          <w:szCs w:val="28"/>
          <w:rtl w:val="0"/>
        </w:rPr>
        <w:t xml:space="preserve">Запас</w:t>
      </w:r>
    </w:p>
    <w:p w:rsidR="00000000" w:rsidDel="00000000" w:rsidP="00000000" w:rsidRDefault="00000000" w:rsidRPr="00000000" w14:paraId="00000163">
      <w:pPr>
        <w:spacing w:line="276" w:lineRule="auto"/>
        <w:rPr>
          <w:sz w:val="28"/>
          <w:szCs w:val="28"/>
        </w:rPr>
      </w:pPr>
      <w:r w:rsidDel="00000000" w:rsidR="00000000" w:rsidRPr="00000000">
        <w:rPr>
          <w:sz w:val="28"/>
          <w:szCs w:val="28"/>
          <w:rtl w:val="0"/>
        </w:rPr>
        <w:t xml:space="preserve">Тема: Природа Північної Америки </w:t>
      </w:r>
    </w:p>
    <w:p w:rsidR="00000000" w:rsidDel="00000000" w:rsidP="00000000" w:rsidRDefault="00000000" w:rsidRPr="00000000" w14:paraId="00000164">
      <w:pPr>
        <w:spacing w:line="276" w:lineRule="auto"/>
        <w:rPr>
          <w:sz w:val="28"/>
          <w:szCs w:val="28"/>
        </w:rPr>
      </w:pPr>
      <w:r w:rsidDel="00000000" w:rsidR="00000000" w:rsidRPr="00000000">
        <w:rPr>
          <w:sz w:val="28"/>
          <w:szCs w:val="28"/>
          <w:rtl w:val="0"/>
        </w:rPr>
        <w:t xml:space="preserve">10-20. Хор “Гомін” нещодавно заспівав пісню “Водограй” саме біля НЬОГО.</w:t>
      </w:r>
    </w:p>
    <w:p w:rsidR="00000000" w:rsidDel="00000000" w:rsidP="00000000" w:rsidRDefault="00000000" w:rsidRPr="00000000" w14:paraId="00000165">
      <w:pPr>
        <w:spacing w:line="276" w:lineRule="auto"/>
        <w:rPr>
          <w:sz w:val="28"/>
          <w:szCs w:val="28"/>
        </w:rPr>
      </w:pPr>
      <w:r w:rsidDel="00000000" w:rsidR="00000000" w:rsidRPr="00000000">
        <w:rPr>
          <w:rtl w:val="0"/>
        </w:rPr>
      </w:r>
    </w:p>
    <w:p w:rsidR="00000000" w:rsidDel="00000000" w:rsidP="00000000" w:rsidRDefault="00000000" w:rsidRPr="00000000" w14:paraId="00000166">
      <w:pPr>
        <w:spacing w:line="276" w:lineRule="auto"/>
        <w:rPr>
          <w:sz w:val="28"/>
          <w:szCs w:val="28"/>
        </w:rPr>
      </w:pPr>
      <w:r w:rsidDel="00000000" w:rsidR="00000000" w:rsidRPr="00000000">
        <w:rPr>
          <w:sz w:val="28"/>
          <w:szCs w:val="28"/>
          <w:rtl w:val="0"/>
        </w:rPr>
        <w:t xml:space="preserve">Відповідь: Ніагарський водоспад</w:t>
      </w:r>
    </w:p>
    <w:p w:rsidR="00000000" w:rsidDel="00000000" w:rsidP="00000000" w:rsidRDefault="00000000" w:rsidRPr="00000000" w14:paraId="00000167">
      <w:pPr>
        <w:spacing w:line="276" w:lineRule="auto"/>
        <w:rPr>
          <w:sz w:val="28"/>
          <w:szCs w:val="28"/>
        </w:rPr>
      </w:pPr>
      <w:r w:rsidDel="00000000" w:rsidR="00000000" w:rsidRPr="00000000">
        <w:rPr>
          <w:sz w:val="28"/>
          <w:szCs w:val="28"/>
          <w:rtl w:val="0"/>
        </w:rPr>
        <w:t xml:space="preserve">Форма: він</w:t>
      </w:r>
    </w:p>
    <w:p w:rsidR="00000000" w:rsidDel="00000000" w:rsidP="00000000" w:rsidRDefault="00000000" w:rsidRPr="00000000" w14:paraId="00000168">
      <w:pPr>
        <w:spacing w:line="276" w:lineRule="auto"/>
        <w:rPr>
          <w:sz w:val="28"/>
          <w:szCs w:val="28"/>
        </w:rPr>
      </w:pPr>
      <w:r w:rsidDel="00000000" w:rsidR="00000000" w:rsidRPr="00000000">
        <w:rPr>
          <w:sz w:val="28"/>
          <w:szCs w:val="28"/>
          <w:rtl w:val="0"/>
        </w:rPr>
        <w:t xml:space="preserve">Джерело: </w:t>
      </w:r>
      <w:hyperlink r:id="rId21">
        <w:r w:rsidDel="00000000" w:rsidR="00000000" w:rsidRPr="00000000">
          <w:rPr>
            <w:color w:val="1155cc"/>
            <w:sz w:val="28"/>
            <w:szCs w:val="28"/>
            <w:u w:val="single"/>
            <w:rtl w:val="0"/>
          </w:rPr>
          <w:t xml:space="preserve">https://t.me/lviv_golovne/38660</w:t>
        </w:r>
      </w:hyperlink>
      <w:r w:rsidDel="00000000" w:rsidR="00000000" w:rsidRPr="00000000">
        <w:rPr>
          <w:sz w:val="28"/>
          <w:szCs w:val="28"/>
          <w:rtl w:val="0"/>
        </w:rPr>
        <w:t xml:space="preserve"> </w:t>
      </w:r>
    </w:p>
    <w:p w:rsidR="00000000" w:rsidDel="00000000" w:rsidP="00000000" w:rsidRDefault="00000000" w:rsidRPr="00000000" w14:paraId="00000169">
      <w:pPr>
        <w:spacing w:line="276" w:lineRule="auto"/>
        <w:rPr>
          <w:sz w:val="28"/>
          <w:szCs w:val="28"/>
        </w:rPr>
      </w:pPr>
      <w:r w:rsidDel="00000000" w:rsidR="00000000" w:rsidRPr="00000000">
        <w:rPr>
          <w:rtl w:val="0"/>
        </w:rPr>
      </w:r>
    </w:p>
    <w:p w:rsidR="00000000" w:rsidDel="00000000" w:rsidP="00000000" w:rsidRDefault="00000000" w:rsidRPr="00000000" w14:paraId="0000016A">
      <w:pPr>
        <w:spacing w:line="276" w:lineRule="auto"/>
        <w:rPr>
          <w:sz w:val="28"/>
          <w:szCs w:val="28"/>
        </w:rPr>
      </w:pPr>
      <w:r w:rsidDel="00000000" w:rsidR="00000000" w:rsidRPr="00000000">
        <w:rPr>
          <w:rtl w:val="0"/>
        </w:rPr>
      </w:r>
    </w:p>
    <w:p w:rsidR="00000000" w:rsidDel="00000000" w:rsidP="00000000" w:rsidRDefault="00000000" w:rsidRPr="00000000" w14:paraId="0000016B">
      <w:pPr>
        <w:spacing w:line="276" w:lineRule="auto"/>
        <w:rPr>
          <w:sz w:val="28"/>
          <w:szCs w:val="28"/>
        </w:rPr>
      </w:pPr>
      <w:r w:rsidDel="00000000" w:rsidR="00000000" w:rsidRPr="00000000">
        <w:rPr>
          <w:sz w:val="28"/>
          <w:szCs w:val="28"/>
          <w:rtl w:val="0"/>
        </w:rPr>
        <w:t xml:space="preserve">Тема: корейське кіно</w:t>
      </w:r>
    </w:p>
    <w:p w:rsidR="00000000" w:rsidDel="00000000" w:rsidP="00000000" w:rsidRDefault="00000000" w:rsidRPr="00000000" w14:paraId="0000016C">
      <w:pPr>
        <w:spacing w:line="276" w:lineRule="auto"/>
        <w:rPr>
          <w:b w:val="1"/>
          <w:bCs w:val="1"/>
          <w:sz w:val="28"/>
          <w:szCs w:val="28"/>
        </w:rPr>
      </w:pPr>
      <w:r w:rsidDel="00000000" w:rsidR="00000000" w:rsidRPr="00000000">
        <w:rPr>
          <w:sz w:val="28"/>
          <w:szCs w:val="28"/>
          <w:rtl w:val="0"/>
        </w:rPr>
        <w:t xml:space="preserve">30-50. Фільм Чой Дон-Хуна розрахований, </w:t>
      </w:r>
      <w:r w:rsidDel="00000000" w:rsidR="00000000" w:rsidRPr="00000000">
        <w:rPr>
          <w:sz w:val="28"/>
          <w:szCs w:val="28"/>
          <w:rtl w:val="0"/>
        </w:rPr>
        <w:t xml:space="preserve">зокрема, </w:t>
      </w:r>
      <w:r w:rsidDel="00000000" w:rsidR="00000000" w:rsidRPr="00000000">
        <w:rPr>
          <w:sz w:val="28"/>
          <w:szCs w:val="28"/>
          <w:rtl w:val="0"/>
        </w:rPr>
        <w:t xml:space="preserve">на західного глядача. Герої фільму облаштовують </w:t>
      </w:r>
      <w:r w:rsidDel="00000000" w:rsidR="00000000" w:rsidRPr="00000000">
        <w:rPr>
          <w:sz w:val="28"/>
          <w:szCs w:val="28"/>
          <w:rtl w:val="0"/>
        </w:rPr>
        <w:t xml:space="preserve">штаб опору</w:t>
      </w:r>
      <w:r w:rsidDel="00000000" w:rsidR="00000000" w:rsidRPr="00000000">
        <w:rPr>
          <w:sz w:val="28"/>
          <w:szCs w:val="28"/>
          <w:rtl w:val="0"/>
        </w:rPr>
        <w:t xml:space="preserve"> японським окупантам у кафе «Анемона». Назва зумовлена тим, що анемона це майже… що? </w:t>
      </w:r>
      <w:r w:rsidDel="00000000" w:rsidR="00000000" w:rsidRPr="00000000">
        <w:rPr>
          <w:rtl w:val="0"/>
        </w:rPr>
      </w:r>
    </w:p>
    <w:p w:rsidR="00000000" w:rsidDel="00000000" w:rsidP="00000000" w:rsidRDefault="00000000" w:rsidRPr="00000000" w14:paraId="0000016D">
      <w:pPr>
        <w:spacing w:line="276" w:lineRule="auto"/>
        <w:rPr>
          <w:sz w:val="28"/>
          <w:szCs w:val="28"/>
        </w:rPr>
      </w:pPr>
      <w:r w:rsidDel="00000000" w:rsidR="00000000" w:rsidRPr="00000000">
        <w:rPr>
          <w:rtl w:val="0"/>
        </w:rPr>
      </w:r>
    </w:p>
    <w:p w:rsidR="00000000" w:rsidDel="00000000" w:rsidP="00000000" w:rsidRDefault="00000000" w:rsidRPr="00000000" w14:paraId="0000016E">
      <w:pPr>
        <w:spacing w:line="276" w:lineRule="auto"/>
        <w:rPr>
          <w:sz w:val="28"/>
          <w:szCs w:val="28"/>
        </w:rPr>
      </w:pPr>
      <w:r w:rsidDel="00000000" w:rsidR="00000000" w:rsidRPr="00000000">
        <w:rPr>
          <w:sz w:val="28"/>
          <w:szCs w:val="28"/>
          <w:rtl w:val="0"/>
        </w:rPr>
        <w:t xml:space="preserve">Відповідь: анаграма an enemy </w:t>
      </w:r>
    </w:p>
    <w:p w:rsidR="00000000" w:rsidDel="00000000" w:rsidP="00000000" w:rsidRDefault="00000000" w:rsidRPr="00000000" w14:paraId="0000016F">
      <w:pPr>
        <w:spacing w:line="276" w:lineRule="auto"/>
        <w:rPr>
          <w:sz w:val="28"/>
          <w:szCs w:val="28"/>
        </w:rPr>
      </w:pPr>
      <w:r w:rsidDel="00000000" w:rsidR="00000000" w:rsidRPr="00000000">
        <w:rPr>
          <w:sz w:val="28"/>
          <w:szCs w:val="28"/>
          <w:rtl w:val="0"/>
        </w:rPr>
        <w:t xml:space="preserve">Залік: анаграма enemy</w:t>
      </w:r>
    </w:p>
    <w:p w:rsidR="00000000" w:rsidDel="00000000" w:rsidP="00000000" w:rsidRDefault="00000000" w:rsidRPr="00000000" w14:paraId="00000170">
      <w:pPr>
        <w:spacing w:line="276" w:lineRule="auto"/>
        <w:rPr>
          <w:sz w:val="28"/>
          <w:szCs w:val="28"/>
        </w:rPr>
      </w:pPr>
      <w:r w:rsidDel="00000000" w:rsidR="00000000" w:rsidRPr="00000000">
        <w:rPr>
          <w:sz w:val="28"/>
          <w:szCs w:val="28"/>
          <w:rtl w:val="0"/>
        </w:rPr>
        <w:t xml:space="preserve">Форма: майже… що?    </w:t>
      </w:r>
    </w:p>
    <w:p w:rsidR="00000000" w:rsidDel="00000000" w:rsidP="00000000" w:rsidRDefault="00000000" w:rsidRPr="00000000" w14:paraId="00000171">
      <w:pPr>
        <w:spacing w:line="276" w:lineRule="auto"/>
        <w:rPr>
          <w:sz w:val="28"/>
          <w:szCs w:val="28"/>
        </w:rPr>
      </w:pPr>
      <w:r w:rsidDel="00000000" w:rsidR="00000000" w:rsidRPr="00000000">
        <w:rPr>
          <w:sz w:val="28"/>
          <w:szCs w:val="28"/>
          <w:rtl w:val="0"/>
        </w:rPr>
        <w:t xml:space="preserve">Джерело: </w:t>
      </w:r>
      <w:r w:rsidDel="00000000" w:rsidR="00000000" w:rsidRPr="00000000">
        <w:rPr>
          <w:sz w:val="28"/>
          <w:szCs w:val="28"/>
          <w:highlight w:val="white"/>
          <w:rtl w:val="0"/>
        </w:rPr>
        <w:t xml:space="preserve">N. McMahon, «Cinematic han and the Historical Film South Korean Cinema»  </w:t>
      </w:r>
      <w:r w:rsidDel="00000000" w:rsidR="00000000" w:rsidRPr="00000000">
        <w:rPr>
          <w:sz w:val="28"/>
          <w:szCs w:val="28"/>
          <w:rtl w:val="0"/>
        </w:rPr>
        <w:t xml:space="preserve"> </w:t>
      </w:r>
    </w:p>
    <w:p w:rsidR="00000000" w:rsidDel="00000000" w:rsidP="00000000" w:rsidRDefault="00000000" w:rsidRPr="00000000" w14:paraId="00000172">
      <w:pPr>
        <w:spacing w:line="276" w:lineRule="auto"/>
        <w:rPr>
          <w:sz w:val="28"/>
          <w:szCs w:val="28"/>
        </w:rPr>
      </w:pPr>
      <w:r w:rsidDel="00000000" w:rsidR="00000000" w:rsidRPr="00000000">
        <w:rPr>
          <w:rtl w:val="0"/>
        </w:rPr>
      </w:r>
    </w:p>
    <w:p w:rsidR="00000000" w:rsidDel="00000000" w:rsidP="00000000" w:rsidRDefault="00000000" w:rsidRPr="00000000" w14:paraId="00000173">
      <w:pPr>
        <w:spacing w:line="276" w:lineRule="auto"/>
        <w:rPr>
          <w:sz w:val="28"/>
          <w:szCs w:val="28"/>
        </w:rPr>
      </w:pPr>
      <w:r w:rsidDel="00000000" w:rsidR="00000000" w:rsidRPr="00000000">
        <w:rPr>
          <w:rtl w:val="0"/>
        </w:rPr>
      </w:r>
    </w:p>
    <w:p w:rsidR="00000000" w:rsidDel="00000000" w:rsidP="00000000" w:rsidRDefault="00000000" w:rsidRPr="00000000" w14:paraId="00000174">
      <w:pPr>
        <w:spacing w:after="160" w:line="276" w:lineRule="auto"/>
        <w:rPr>
          <w:sz w:val="28"/>
          <w:szCs w:val="28"/>
        </w:rPr>
      </w:pPr>
      <w:r w:rsidDel="00000000" w:rsidR="00000000" w:rsidRPr="00000000">
        <w:rPr>
          <w:rtl w:val="0"/>
        </w:rPr>
      </w:r>
    </w:p>
    <w:p w:rsidR="00000000" w:rsidDel="00000000" w:rsidP="00000000" w:rsidRDefault="00000000" w:rsidRPr="00000000" w14:paraId="00000175">
      <w:pPr>
        <w:spacing w:after="160" w:line="276" w:lineRule="auto"/>
        <w:rPr>
          <w:sz w:val="28"/>
          <w:szCs w:val="28"/>
        </w:rPr>
      </w:pPr>
      <w:r w:rsidDel="00000000" w:rsidR="00000000" w:rsidRPr="00000000">
        <w:rPr>
          <w:rtl w:val="0"/>
        </w:rPr>
      </w:r>
    </w:p>
    <w:p w:rsidR="00000000" w:rsidDel="00000000" w:rsidP="00000000" w:rsidRDefault="00000000" w:rsidRPr="00000000" w14:paraId="00000176">
      <w:pPr>
        <w:spacing w:line="276"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uk.wikipedia.org/wiki/Wishmaster" TargetMode="External"/><Relationship Id="rId11" Type="http://schemas.openxmlformats.org/officeDocument/2006/relationships/hyperlink" Target="https://en.wikipedia.org/wiki/Coral_snake" TargetMode="External"/><Relationship Id="rId10" Type="http://schemas.openxmlformats.org/officeDocument/2006/relationships/hyperlink" Target="https://t.me/wasmedia_ua/6205" TargetMode="External"/><Relationship Id="rId21" Type="http://schemas.openxmlformats.org/officeDocument/2006/relationships/hyperlink" Target="https://t.me/lviv_golovne/38660" TargetMode="External"/><Relationship Id="rId13" Type="http://schemas.openxmlformats.org/officeDocument/2006/relationships/hyperlink" Target="https://www.biotaxa.org/Phytotaxa/article/view/phytotaxa.9.1.14" TargetMode="External"/><Relationship Id="rId12" Type="http://schemas.openxmlformats.org/officeDocument/2006/relationships/hyperlink" Target="https://snakeplissken.fandom.com/wiki/Snake_Plissken#Ca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uk.wikipedia.org/wiki/%D0%A0%D0%B0%D0%B9%D0%BD%D0%B3%D0%BE%D0%BB%D1%8C%D0%B4_%D0%9C%D0%B5%D1%81%D1%81%D0%BD%D0%B5%D1%80" TargetMode="External"/><Relationship Id="rId14" Type="http://schemas.openxmlformats.org/officeDocument/2006/relationships/hyperlink" Target="https://www.bbc.com/travel/article/20121020-venezuelas-lost-world" TargetMode="External"/><Relationship Id="rId17" Type="http://schemas.openxmlformats.org/officeDocument/2006/relationships/hyperlink" Target="https://www.ourcommons.ca/DocumentViewer/en/44-1/PROC/report-72/" TargetMode="External"/><Relationship Id="rId16" Type="http://schemas.openxmlformats.org/officeDocument/2006/relationships/hyperlink" Target="https://uinp.gov.ua/istorychnyy-kalendar/gruden/9/pershyy-kurultay-krymsko-tatarskogo-narodu-u-krymu" TargetMode="External"/><Relationship Id="rId5" Type="http://schemas.openxmlformats.org/officeDocument/2006/relationships/styles" Target="styles.xml"/><Relationship Id="rId19" Type="http://schemas.openxmlformats.org/officeDocument/2006/relationships/hyperlink" Target="https://litarchive.in.ua/podorozh-uchenoho-doktora-leonardo-mayk-yohansen#:~:text=%D0%9F%D0%BE%D0%B4%D0%BE%D1%80%D0%BE%D0%B6%20%D1%83%D1%87%D0%B5%D0%BD%D0%BE%D0%B3%D0%BE%20%D0%B4%D0%BE%D0%BA%D1%82%D0%BE%D1%80%D0%B0%20%D0%9B%D0%B5%D0%BE%D0%BD%D0%B0%D1%80%D0%B4%D0%BE%20(%D0%9C%D0%B0%D0%B9%D0%BA%20%D0%99%D0%BE%D0%B3%D0%B0%D0%BD%D1%81%D0%B5%D0%BD)%20%E1%90%88%20%D0%A7%D0%B8%D1%82%D0%B0%D1%82%D0%B8%20%D0%BF%D0%BE%D0%B2%D0%BD%D1%96%D1%81%D1%82%D1%8E%20%D0%BE%D0%BD%D0%BB%D0%B0%D0%B9%D0%BD%20%D0%BD%D0%B0%20LitArchive" TargetMode="External"/><Relationship Id="rId6" Type="http://schemas.openxmlformats.org/officeDocument/2006/relationships/hyperlink" Target="https://dictionary.cambridge.org/dictionary/english/draw-get-the-short-straw" TargetMode="External"/><Relationship Id="rId18" Type="http://schemas.openxmlformats.org/officeDocument/2006/relationships/hyperlink" Target="https://www.elections.ca/scripts/vis/Profile?L=e&amp;ED=62001&amp;EV=99&amp;EV_TYPE=6&amp;QID=-1&amp;PAGEID=29" TargetMode="External"/><Relationship Id="rId7" Type="http://schemas.openxmlformats.org/officeDocument/2006/relationships/hyperlink" Target="https://www.criterion.com/current/posts/7361-memories-of-murder-in-the-killing-jar?srsltid=AfmBOorbtbSno08muMFrbbmZxh--uBNRTY3rf4FtoWB2sOJR2ILhNcUR" TargetMode="External"/><Relationship Id="rId8" Type="http://schemas.openxmlformats.org/officeDocument/2006/relationships/hyperlink" Target="https://zakon.rada.gov.ua/laws/show/322-08#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