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1010" w:rsidRPr="006D4302" w:rsidRDefault="004A1010" w:rsidP="004536FD">
      <w:pPr>
        <w:pStyle w:val="Heading1"/>
      </w:pPr>
      <w:r w:rsidRPr="006D4302">
        <w:t xml:space="preserve">Exercises: </w:t>
      </w:r>
      <w:r w:rsidR="00975521" w:rsidRPr="004536FD">
        <w:t>First</w:t>
      </w:r>
      <w:r w:rsidR="00975521" w:rsidRPr="006D4302">
        <w:t xml:space="preserve"> Steps in Solidity</w:t>
      </w:r>
    </w:p>
    <w:p w:rsidR="007276C7" w:rsidRDefault="004A1010" w:rsidP="004A1010">
      <w:r w:rsidRPr="006D4302">
        <w:t xml:space="preserve">This document </w:t>
      </w:r>
      <w:r w:rsidR="00975521" w:rsidRPr="006D4302">
        <w:t>describes</w:t>
      </w:r>
      <w:r w:rsidRPr="006D4302">
        <w:t xml:space="preserve"> the </w:t>
      </w:r>
      <w:r w:rsidRPr="006D4302">
        <w:rPr>
          <w:b/>
          <w:bCs/>
        </w:rPr>
        <w:t>exercise assignments</w:t>
      </w:r>
      <w:r w:rsidRPr="006D4302">
        <w:t xml:space="preserve"> for the </w:t>
      </w:r>
      <w:hyperlink r:id="rId8">
        <w:r w:rsidR="002E2D64" w:rsidRPr="006D4302">
          <w:rPr>
            <w:rStyle w:val="InternetLink"/>
          </w:rPr>
          <w:t>"</w:t>
        </w:r>
        <w:r w:rsidR="00975521" w:rsidRPr="006D4302">
          <w:rPr>
            <w:rStyle w:val="InternetLink"/>
          </w:rPr>
          <w:t>Blockchain Academy</w:t>
        </w:r>
        <w:r w:rsidR="002E2D64" w:rsidRPr="006D4302">
          <w:rPr>
            <w:rStyle w:val="InternetLink"/>
          </w:rPr>
          <w:t>" course @ Software University</w:t>
        </w:r>
      </w:hyperlink>
      <w:r w:rsidRPr="006D4302">
        <w:t>.</w:t>
      </w:r>
      <w:r w:rsidR="00975521" w:rsidRPr="006D4302">
        <w:t xml:space="preserve"> In this lesson we learned the </w:t>
      </w:r>
      <w:r w:rsidR="00975521" w:rsidRPr="006D4302">
        <w:rPr>
          <w:b/>
        </w:rPr>
        <w:t>basics of Solidity</w:t>
      </w:r>
      <w:r w:rsidR="00975521" w:rsidRPr="006D4302">
        <w:t xml:space="preserve"> programming language. The goal of this exercise </w:t>
      </w:r>
      <w:r w:rsidR="00461051" w:rsidRPr="006D4302">
        <w:t>is to get practical skills in writing simple smart contracts in Solidity, publishing and testing contracts in the Remix IDE.</w:t>
      </w:r>
    </w:p>
    <w:p w:rsidR="007276C7" w:rsidRPr="007276C7" w:rsidRDefault="007276C7" w:rsidP="007276C7">
      <w:r w:rsidRPr="006D4302">
        <w:t xml:space="preserve">Use the </w:t>
      </w:r>
      <w:hyperlink r:id="rId9" w:history="1">
        <w:r w:rsidRPr="006D4302">
          <w:rPr>
            <w:rStyle w:val="Hyperlink"/>
          </w:rPr>
          <w:t>Remix IDE</w:t>
        </w:r>
      </w:hyperlink>
      <w:r w:rsidRPr="006D4302">
        <w:t xml:space="preserve"> to write the code, publish the contract in a testing environment and test it to ensure it works as expected.</w:t>
      </w:r>
    </w:p>
    <w:p w:rsidR="007276C7" w:rsidRPr="00AE3C6D" w:rsidRDefault="007276C7" w:rsidP="00AE3C6D">
      <w:pPr>
        <w:rPr>
          <w:lang w:eastAsia="ja-JP"/>
        </w:rPr>
      </w:pPr>
      <w:r w:rsidRPr="006D4302">
        <w:rPr>
          <w:lang w:eastAsia="ja-JP"/>
        </w:rPr>
        <w:t xml:space="preserve">Open the </w:t>
      </w:r>
      <w:r w:rsidRPr="006D4302">
        <w:rPr>
          <w:b/>
          <w:lang w:eastAsia="ja-JP"/>
        </w:rPr>
        <w:t>Remix IDE</w:t>
      </w:r>
      <w:r w:rsidRPr="006D4302">
        <w:rPr>
          <w:lang w:eastAsia="ja-JP"/>
        </w:rPr>
        <w:t xml:space="preserve"> (</w:t>
      </w:r>
      <w:hyperlink r:id="rId10" w:history="1">
        <w:r w:rsidRPr="006D4302">
          <w:rPr>
            <w:rStyle w:val="Hyperlink"/>
            <w:lang w:eastAsia="ja-JP"/>
          </w:rPr>
          <w:t>https://remix.ethereum.org</w:t>
        </w:r>
      </w:hyperlink>
      <w:r w:rsidRPr="006D4302">
        <w:rPr>
          <w:lang w:eastAsia="ja-JP"/>
        </w:rPr>
        <w:t>) and create a new empty Solidity source code file (the icon for this is in the upper-left corner):</w:t>
      </w:r>
    </w:p>
    <w:p w:rsidR="007276C7" w:rsidRPr="006D4302" w:rsidRDefault="007276C7" w:rsidP="007276C7">
      <w:pPr>
        <w:jc w:val="center"/>
        <w:rPr>
          <w:lang w:eastAsia="ja-JP"/>
        </w:rPr>
      </w:pPr>
      <w:r w:rsidRPr="006D4302">
        <w:rPr>
          <w:noProof/>
        </w:rPr>
        <w:drawing>
          <wp:inline distT="0" distB="0" distL="0" distR="0" wp14:anchorId="65858DD2" wp14:editId="4F9E9146">
            <wp:extent cx="1515110" cy="273050"/>
            <wp:effectExtent l="19050" t="19050" r="27940" b="12700"/>
            <wp:docPr id="14" name="Picture 14" descr="C:\Users\drumenov\Documents\PhD\P\Block\Week 3\Day 2\Screenshots\New Solidity 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rumenov\Documents\PhD\P\Block\Week 3\Day 2\Screenshots\New Solidity File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15110" cy="273050"/>
                    </a:xfrm>
                    <a:prstGeom prst="rect">
                      <a:avLst/>
                    </a:prstGeom>
                    <a:noFill/>
                    <a:ln>
                      <a:solidFill>
                        <a:schemeClr val="bg1">
                          <a:lumMod val="85000"/>
                        </a:schemeClr>
                      </a:solidFill>
                    </a:ln>
                  </pic:spPr>
                </pic:pic>
              </a:graphicData>
            </a:graphic>
          </wp:inline>
        </w:drawing>
      </w:r>
    </w:p>
    <w:p w:rsidR="007276C7" w:rsidRPr="006D4302" w:rsidRDefault="007276C7" w:rsidP="007276C7">
      <w:pPr>
        <w:rPr>
          <w:b/>
          <w:lang w:eastAsia="ja-JP"/>
        </w:rPr>
      </w:pPr>
      <w:r w:rsidRPr="006D4302">
        <w:rPr>
          <w:lang w:eastAsia="ja-JP"/>
        </w:rPr>
        <w:t xml:space="preserve">A new window should open. In it you must write a </w:t>
      </w:r>
      <w:r w:rsidRPr="006D4302">
        <w:rPr>
          <w:b/>
          <w:lang w:eastAsia="ja-JP"/>
        </w:rPr>
        <w:t>name</w:t>
      </w:r>
      <w:r w:rsidRPr="006D4302">
        <w:rPr>
          <w:lang w:eastAsia="ja-JP"/>
        </w:rPr>
        <w:t xml:space="preserve"> for your file (</w:t>
      </w:r>
      <w:r w:rsidR="006C2E8D">
        <w:rPr>
          <w:lang w:eastAsia="ja-JP"/>
        </w:rPr>
        <w:t>e.g.</w:t>
      </w:r>
      <w:r w:rsidRPr="006D4302">
        <w:rPr>
          <w:lang w:eastAsia="ja-JP"/>
        </w:rPr>
        <w:t xml:space="preserve"> “Incrementor Contract”). After you have chosen a name click </w:t>
      </w:r>
      <w:r w:rsidRPr="006D4302">
        <w:rPr>
          <w:b/>
          <w:lang w:eastAsia="ja-JP"/>
        </w:rPr>
        <w:t>[OK].</w:t>
      </w:r>
    </w:p>
    <w:p w:rsidR="007276C7" w:rsidRPr="006D4302" w:rsidRDefault="007276C7" w:rsidP="006C2E8D">
      <w:pPr>
        <w:jc w:val="center"/>
        <w:rPr>
          <w:lang w:eastAsia="ja-JP"/>
        </w:rPr>
      </w:pPr>
      <w:r w:rsidRPr="006D4302">
        <w:rPr>
          <w:noProof/>
        </w:rPr>
        <w:drawing>
          <wp:inline distT="0" distB="0" distL="0" distR="0" wp14:anchorId="1137F80F" wp14:editId="2B3411D2">
            <wp:extent cx="6785371" cy="769620"/>
            <wp:effectExtent l="19050" t="19050" r="15875" b="11430"/>
            <wp:docPr id="15" name="Picture 15" descr="C:\Users\drumenov\Documents\PhD\P\Block\Week 3\Day 2\Screenshots\Name the Solidity Fi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rumenov\Documents\PhD\P\Block\Week 3\Day 2\Screenshots\Name the Solidity File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88067" cy="769926"/>
                    </a:xfrm>
                    <a:prstGeom prst="rect">
                      <a:avLst/>
                    </a:prstGeom>
                    <a:noFill/>
                    <a:ln>
                      <a:solidFill>
                        <a:schemeClr val="bg1">
                          <a:lumMod val="85000"/>
                        </a:schemeClr>
                      </a:solidFill>
                    </a:ln>
                  </pic:spPr>
                </pic:pic>
              </a:graphicData>
            </a:graphic>
          </wp:inline>
        </w:drawing>
      </w:r>
    </w:p>
    <w:p w:rsidR="007276C7" w:rsidRPr="006D4302" w:rsidRDefault="007276C7" w:rsidP="007276C7">
      <w:pPr>
        <w:rPr>
          <w:lang w:eastAsia="ja-JP"/>
        </w:rPr>
      </w:pPr>
      <w:r w:rsidRPr="006D4302">
        <w:rPr>
          <w:lang w:eastAsia="ja-JP"/>
        </w:rPr>
        <w:t>Your browser should look very similar to the following screenshot:</w:t>
      </w:r>
    </w:p>
    <w:p w:rsidR="007276C7" w:rsidRPr="006D4302" w:rsidRDefault="007276C7" w:rsidP="006C2E8D">
      <w:pPr>
        <w:jc w:val="center"/>
        <w:rPr>
          <w:lang w:eastAsia="ja-JP"/>
        </w:rPr>
      </w:pPr>
      <w:r w:rsidRPr="006D4302">
        <w:rPr>
          <w:noProof/>
        </w:rPr>
        <w:drawing>
          <wp:inline distT="0" distB="0" distL="0" distR="0" wp14:anchorId="079C6BE0" wp14:editId="16E327E6">
            <wp:extent cx="6624320" cy="3183329"/>
            <wp:effectExtent l="19050" t="19050" r="24130" b="17145"/>
            <wp:docPr id="19" name="Picture 19" descr="C:\Users\drumenov\Documents\PhD\P\Block\Week 3\Day 2\Screenshots\Canv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rumenov\Documents\PhD\P\Block\Week 3\Day 2\Screenshots\Canvas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4320" cy="3183329"/>
                    </a:xfrm>
                    <a:prstGeom prst="rect">
                      <a:avLst/>
                    </a:prstGeom>
                    <a:noFill/>
                    <a:ln>
                      <a:solidFill>
                        <a:schemeClr val="bg1">
                          <a:lumMod val="85000"/>
                        </a:schemeClr>
                      </a:solidFill>
                    </a:ln>
                  </pic:spPr>
                </pic:pic>
              </a:graphicData>
            </a:graphic>
          </wp:inline>
        </w:drawing>
      </w:r>
    </w:p>
    <w:p w:rsidR="007276C7" w:rsidRPr="006D4302" w:rsidRDefault="007276C7" w:rsidP="007276C7">
      <w:pPr>
        <w:rPr>
          <w:lang w:eastAsia="ja-JP"/>
        </w:rPr>
      </w:pPr>
      <w:r w:rsidRPr="006D4302">
        <w:rPr>
          <w:lang w:eastAsia="ja-JP"/>
        </w:rPr>
        <w:t xml:space="preserve">Make sure that </w:t>
      </w:r>
      <w:r w:rsidRPr="006C2E8D">
        <w:rPr>
          <w:b/>
          <w:lang w:eastAsia="ja-JP"/>
        </w:rPr>
        <w:t xml:space="preserve">“Auto compile” </w:t>
      </w:r>
      <w:r w:rsidRPr="006D4302">
        <w:rPr>
          <w:lang w:eastAsia="ja-JP"/>
        </w:rPr>
        <w:t>is checked so as to make testing seamless. Now we are set!</w:t>
      </w:r>
    </w:p>
    <w:p w:rsidR="007276C7" w:rsidRPr="006D4302" w:rsidRDefault="007276C7" w:rsidP="007276C7">
      <w:pPr>
        <w:rPr>
          <w:lang w:eastAsia="ja-JP"/>
        </w:rPr>
      </w:pPr>
    </w:p>
    <w:p w:rsidR="007276C7" w:rsidRPr="006D4302" w:rsidRDefault="007276C7" w:rsidP="004A1010"/>
    <w:p w:rsidR="005E19FE" w:rsidRPr="005E19FE" w:rsidRDefault="005E19FE" w:rsidP="005E19FE">
      <w:pPr>
        <w:pStyle w:val="Heading2"/>
        <w:ind w:left="0" w:firstLine="0"/>
      </w:pPr>
      <w:r>
        <w:lastRenderedPageBreak/>
        <w:t>Simple Storage Contract</w:t>
      </w:r>
    </w:p>
    <w:p w:rsidR="008444B0" w:rsidRPr="006D4302" w:rsidRDefault="008444B0" w:rsidP="008444B0">
      <w:r w:rsidRPr="006D4302">
        <w:t xml:space="preserve">Write a simple contract in Solidity that keeps in the blockchain an </w:t>
      </w:r>
      <w:r w:rsidRPr="006D4302">
        <w:rPr>
          <w:b/>
        </w:rPr>
        <w:t>integer variable</w:t>
      </w:r>
      <w:r w:rsidRPr="006D4302">
        <w:t xml:space="preserve"> and provides public functions to </w:t>
      </w:r>
      <w:r w:rsidRPr="006D4302">
        <w:rPr>
          <w:b/>
        </w:rPr>
        <w:t>read</w:t>
      </w:r>
      <w:r w:rsidRPr="006D4302">
        <w:t xml:space="preserve"> it and to </w:t>
      </w:r>
      <w:r w:rsidRPr="006D4302">
        <w:rPr>
          <w:b/>
        </w:rPr>
        <w:t>change</w:t>
      </w:r>
      <w:r w:rsidRPr="006D4302">
        <w:t xml:space="preserve"> it. </w:t>
      </w:r>
    </w:p>
    <w:p w:rsidR="008F6D7E" w:rsidRPr="006D4302" w:rsidRDefault="008F6D7E" w:rsidP="009A43BE">
      <w:pPr>
        <w:pStyle w:val="Heading3"/>
        <w:rPr>
          <w:rFonts w:eastAsia="MS Mincho"/>
          <w:lang w:eastAsia="ja-JP"/>
        </w:rPr>
      </w:pPr>
      <w:r w:rsidRPr="006D4302">
        <w:rPr>
          <w:rFonts w:eastAsia="MS Mincho"/>
          <w:lang w:eastAsia="ja-JP"/>
        </w:rPr>
        <w:t>Hints</w:t>
      </w:r>
    </w:p>
    <w:p w:rsidR="008444B0" w:rsidRPr="006D4302" w:rsidRDefault="008444B0" w:rsidP="008444B0">
      <w:pPr>
        <w:rPr>
          <w:lang w:eastAsia="ja-JP"/>
        </w:rPr>
      </w:pPr>
      <w:r w:rsidRPr="006D4302">
        <w:rPr>
          <w:lang w:eastAsia="ja-JP"/>
        </w:rPr>
        <w:t xml:space="preserve">Open the </w:t>
      </w:r>
      <w:r w:rsidRPr="006D4302">
        <w:rPr>
          <w:b/>
          <w:lang w:eastAsia="ja-JP"/>
        </w:rPr>
        <w:t>Remix IDE</w:t>
      </w:r>
      <w:r w:rsidRPr="006D4302">
        <w:rPr>
          <w:lang w:eastAsia="ja-JP"/>
        </w:rPr>
        <w:t xml:space="preserve"> (</w:t>
      </w:r>
      <w:hyperlink r:id="rId14" w:history="1">
        <w:r w:rsidRPr="006D4302">
          <w:rPr>
            <w:rStyle w:val="Hyperlink"/>
            <w:lang w:eastAsia="ja-JP"/>
          </w:rPr>
          <w:t>https://remix.ethereum.org</w:t>
        </w:r>
      </w:hyperlink>
      <w:r w:rsidRPr="006D4302">
        <w:rPr>
          <w:lang w:eastAsia="ja-JP"/>
        </w:rPr>
        <w:t>) and create a new empty Solidity source code file:</w:t>
      </w:r>
    </w:p>
    <w:p w:rsidR="008444B0" w:rsidRDefault="000204B6" w:rsidP="00AE3C6D">
      <w:pPr>
        <w:jc w:val="center"/>
        <w:rPr>
          <w:lang w:eastAsia="ja-JP"/>
        </w:rPr>
      </w:pPr>
      <w:r w:rsidRPr="006D4302">
        <w:rPr>
          <w:noProof/>
        </w:rPr>
        <w:drawing>
          <wp:inline distT="0" distB="0" distL="0" distR="0" wp14:anchorId="5FFB51DB" wp14:editId="5251B28E">
            <wp:extent cx="5662151" cy="2126164"/>
            <wp:effectExtent l="19050" t="19050" r="1524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2151" cy="2126164"/>
                    </a:xfrm>
                    <a:prstGeom prst="rect">
                      <a:avLst/>
                    </a:prstGeom>
                    <a:ln>
                      <a:solidFill>
                        <a:schemeClr val="bg1">
                          <a:lumMod val="85000"/>
                        </a:schemeClr>
                      </a:solidFill>
                    </a:ln>
                  </pic:spPr>
                </pic:pic>
              </a:graphicData>
            </a:graphic>
          </wp:inline>
        </w:drawing>
      </w:r>
    </w:p>
    <w:p w:rsidR="006C2E8D" w:rsidRPr="006D4302" w:rsidRDefault="006C2E8D" w:rsidP="006C2E8D">
      <w:pPr>
        <w:rPr>
          <w:lang w:eastAsia="ja-JP"/>
        </w:rPr>
      </w:pPr>
      <w:r w:rsidRPr="006D4302">
        <w:rPr>
          <w:lang w:eastAsia="ja-JP"/>
        </w:rPr>
        <w:t>First, we select which version of the complier we will be using:</w:t>
      </w:r>
    </w:p>
    <w:p w:rsidR="006C2E8D" w:rsidRPr="006D4302" w:rsidRDefault="006C2E8D" w:rsidP="006C2E8D">
      <w:pPr>
        <w:jc w:val="center"/>
        <w:rPr>
          <w:lang w:eastAsia="ja-JP"/>
        </w:rPr>
      </w:pPr>
      <w:r w:rsidRPr="006D4302">
        <w:rPr>
          <w:noProof/>
        </w:rPr>
        <w:drawing>
          <wp:inline distT="0" distB="0" distL="0" distR="0" wp14:anchorId="4F96B967" wp14:editId="64537D5B">
            <wp:extent cx="3143250" cy="942975"/>
            <wp:effectExtent l="19050" t="19050" r="19050" b="28575"/>
            <wp:docPr id="35" name="Picture 35" descr="C:\Users\drumenov\Documents\PhD\P\Block\Week 3\Day 2\Screenshots\Setting Pragm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rumenov\Documents\PhD\P\Block\Week 3\Day 2\Screenshots\Setting Pragm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3250" cy="942975"/>
                    </a:xfrm>
                    <a:prstGeom prst="rect">
                      <a:avLst/>
                    </a:prstGeom>
                    <a:noFill/>
                    <a:ln>
                      <a:solidFill>
                        <a:schemeClr val="bg1">
                          <a:lumMod val="85000"/>
                        </a:schemeClr>
                      </a:solidFill>
                    </a:ln>
                  </pic:spPr>
                </pic:pic>
              </a:graphicData>
            </a:graphic>
          </wp:inline>
        </w:drawing>
      </w:r>
    </w:p>
    <w:p w:rsidR="006C2E8D" w:rsidRPr="006D4302" w:rsidRDefault="006C2E8D" w:rsidP="008444B0">
      <w:pPr>
        <w:rPr>
          <w:lang w:eastAsia="ja-JP"/>
        </w:rPr>
      </w:pPr>
    </w:p>
    <w:p w:rsidR="008444B0" w:rsidRPr="006D4302" w:rsidRDefault="008444B0" w:rsidP="008444B0">
      <w:pPr>
        <w:rPr>
          <w:lang w:eastAsia="ja-JP"/>
        </w:rPr>
      </w:pPr>
      <w:r w:rsidRPr="006D4302">
        <w:rPr>
          <w:lang w:eastAsia="ja-JP"/>
        </w:rPr>
        <w:t>Write the source code of the contract, step by step.</w:t>
      </w:r>
      <w:r w:rsidR="006C2E8D">
        <w:rPr>
          <w:lang w:eastAsia="ja-JP"/>
        </w:rPr>
        <w:t xml:space="preserve"> W</w:t>
      </w:r>
      <w:r w:rsidR="00D87C6F" w:rsidRPr="006D4302">
        <w:rPr>
          <w:lang w:eastAsia="ja-JP"/>
        </w:rPr>
        <w:t xml:space="preserve">rite the </w:t>
      </w:r>
      <w:r w:rsidR="00D87C6F" w:rsidRPr="006D4302">
        <w:rPr>
          <w:b/>
          <w:lang w:eastAsia="ja-JP"/>
        </w:rPr>
        <w:t>contract definition</w:t>
      </w:r>
      <w:r w:rsidR="00D87C6F" w:rsidRPr="006D4302">
        <w:rPr>
          <w:lang w:eastAsia="ja-JP"/>
        </w:rPr>
        <w:t>:</w:t>
      </w:r>
    </w:p>
    <w:p w:rsidR="00D87C6F" w:rsidRPr="006D4302" w:rsidRDefault="00D87C6F" w:rsidP="006C2E8D">
      <w:pPr>
        <w:jc w:val="center"/>
        <w:rPr>
          <w:lang w:eastAsia="ja-JP"/>
        </w:rPr>
      </w:pPr>
      <w:r w:rsidRPr="006D4302">
        <w:rPr>
          <w:noProof/>
        </w:rPr>
        <w:drawing>
          <wp:inline distT="0" distB="0" distL="0" distR="0" wp14:anchorId="72E17280" wp14:editId="6BE50513">
            <wp:extent cx="5661660" cy="2204781"/>
            <wp:effectExtent l="19050" t="19050" r="1524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2258" cy="2208908"/>
                    </a:xfrm>
                    <a:prstGeom prst="rect">
                      <a:avLst/>
                    </a:prstGeom>
                    <a:ln>
                      <a:solidFill>
                        <a:schemeClr val="bg1">
                          <a:lumMod val="85000"/>
                        </a:schemeClr>
                      </a:solidFill>
                    </a:ln>
                  </pic:spPr>
                </pic:pic>
              </a:graphicData>
            </a:graphic>
          </wp:inline>
        </w:drawing>
      </w:r>
    </w:p>
    <w:p w:rsidR="00D87C6F" w:rsidRPr="006D4302" w:rsidRDefault="00D87C6F" w:rsidP="008444B0">
      <w:pPr>
        <w:rPr>
          <w:lang w:eastAsia="ja-JP"/>
        </w:rPr>
      </w:pPr>
      <w:r w:rsidRPr="006D4302">
        <w:rPr>
          <w:lang w:eastAsia="ja-JP"/>
        </w:rPr>
        <w:t xml:space="preserve">Next, </w:t>
      </w:r>
      <w:r w:rsidR="001B28ED" w:rsidRPr="006D4302">
        <w:rPr>
          <w:lang w:eastAsia="ja-JP"/>
        </w:rPr>
        <w:t xml:space="preserve">in the contract body define </w:t>
      </w:r>
      <w:r w:rsidRPr="006D4302">
        <w:rPr>
          <w:lang w:eastAsia="ja-JP"/>
        </w:rPr>
        <w:t xml:space="preserve">the </w:t>
      </w:r>
      <w:r w:rsidRPr="006D4302">
        <w:rPr>
          <w:b/>
          <w:lang w:eastAsia="ja-JP"/>
        </w:rPr>
        <w:t>integer data storage field</w:t>
      </w:r>
      <w:r w:rsidRPr="006D4302">
        <w:rPr>
          <w:lang w:eastAsia="ja-JP"/>
        </w:rPr>
        <w:t xml:space="preserve"> named </w:t>
      </w:r>
      <w:r w:rsidR="001B28ED" w:rsidRPr="006D4302">
        <w:rPr>
          <w:rStyle w:val="CodeChar"/>
          <w:lang w:val="en-US"/>
        </w:rPr>
        <w:t>storedData</w:t>
      </w:r>
      <w:r w:rsidR="001B28ED" w:rsidRPr="006D4302">
        <w:rPr>
          <w:lang w:eastAsia="ja-JP"/>
        </w:rPr>
        <w:t xml:space="preserve">. Use an integer type of your choice, e.g. </w:t>
      </w:r>
      <w:r w:rsidR="001B28ED" w:rsidRPr="006D4302">
        <w:rPr>
          <w:rStyle w:val="CodeChar"/>
          <w:lang w:val="en-US"/>
        </w:rPr>
        <w:t>uint</w:t>
      </w:r>
      <w:r w:rsidR="001B28ED" w:rsidRPr="006D4302">
        <w:rPr>
          <w:lang w:eastAsia="ja-JP"/>
        </w:rPr>
        <w:t xml:space="preserve"> (256-bit unsigned integer).</w:t>
      </w:r>
      <w:r w:rsidRPr="006D4302">
        <w:rPr>
          <w:lang w:eastAsia="ja-JP"/>
        </w:rPr>
        <w:t xml:space="preserve"> </w:t>
      </w:r>
      <w:r w:rsidR="001B28ED" w:rsidRPr="006D4302">
        <w:rPr>
          <w:lang w:eastAsia="ja-JP"/>
        </w:rPr>
        <w:t>Your data field</w:t>
      </w:r>
      <w:r w:rsidRPr="006D4302">
        <w:rPr>
          <w:lang w:eastAsia="ja-JP"/>
        </w:rPr>
        <w:t xml:space="preserve"> is just like a member</w:t>
      </w:r>
      <w:r w:rsidR="001B28ED" w:rsidRPr="006D4302">
        <w:rPr>
          <w:lang w:eastAsia="ja-JP"/>
        </w:rPr>
        <w:t xml:space="preserve"> field in a class, but it is </w:t>
      </w:r>
      <w:r w:rsidR="005810EA" w:rsidRPr="006D4302">
        <w:rPr>
          <w:b/>
          <w:lang w:eastAsia="ja-JP"/>
        </w:rPr>
        <w:t>b</w:t>
      </w:r>
      <w:r w:rsidR="001B28ED" w:rsidRPr="006D4302">
        <w:rPr>
          <w:lang w:eastAsia="ja-JP"/>
        </w:rPr>
        <w:t xml:space="preserve"> on the blockchain. While this contract stays alive on the blockchain, this field value also will stay with it. You may choose </w:t>
      </w:r>
      <w:r w:rsidR="001B28ED" w:rsidRPr="006D4302">
        <w:rPr>
          <w:rStyle w:val="CodeChar"/>
          <w:lang w:val="en-US"/>
        </w:rPr>
        <w:t>public</w:t>
      </w:r>
      <w:r w:rsidR="001B28ED" w:rsidRPr="006D4302">
        <w:rPr>
          <w:lang w:eastAsia="ja-JP"/>
        </w:rPr>
        <w:t xml:space="preserve"> or </w:t>
      </w:r>
      <w:r w:rsidR="001B28ED" w:rsidRPr="006D4302">
        <w:rPr>
          <w:rStyle w:val="CodeChar"/>
          <w:lang w:val="en-US"/>
        </w:rPr>
        <w:t>private</w:t>
      </w:r>
      <w:r w:rsidR="001B28ED" w:rsidRPr="006D4302">
        <w:rPr>
          <w:lang w:eastAsia="ja-JP"/>
        </w:rPr>
        <w:t xml:space="preserve"> visibility. Public fields can be read by anyone, while private fields can be read by the contract code only. Your code might look like this:</w:t>
      </w:r>
    </w:p>
    <w:p w:rsidR="001B28ED" w:rsidRPr="006D4302" w:rsidRDefault="001B28ED" w:rsidP="008444B0">
      <w:pPr>
        <w:rPr>
          <w:lang w:eastAsia="ja-JP"/>
        </w:rPr>
      </w:pPr>
      <w:r w:rsidRPr="006D4302">
        <w:rPr>
          <w:noProof/>
        </w:rPr>
        <w:lastRenderedPageBreak/>
        <w:drawing>
          <wp:inline distT="0" distB="0" distL="0" distR="0" wp14:anchorId="236D4CE4" wp14:editId="192B7931">
            <wp:extent cx="2026800" cy="23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6800" cy="237600"/>
                    </a:xfrm>
                    <a:prstGeom prst="rect">
                      <a:avLst/>
                    </a:prstGeom>
                  </pic:spPr>
                </pic:pic>
              </a:graphicData>
            </a:graphic>
          </wp:inline>
        </w:drawing>
      </w:r>
    </w:p>
    <w:p w:rsidR="001B28ED" w:rsidRPr="006D4302" w:rsidRDefault="001B28ED" w:rsidP="008444B0">
      <w:pPr>
        <w:rPr>
          <w:lang w:eastAsia="ja-JP"/>
        </w:rPr>
      </w:pPr>
      <w:r w:rsidRPr="006D4302">
        <w:rPr>
          <w:lang w:eastAsia="ja-JP"/>
        </w:rPr>
        <w:t xml:space="preserve">Next, write a function to </w:t>
      </w:r>
      <w:r w:rsidRPr="006D4302">
        <w:rPr>
          <w:b/>
          <w:lang w:eastAsia="ja-JP"/>
        </w:rPr>
        <w:t>assign a value</w:t>
      </w:r>
      <w:r w:rsidRPr="006D4302">
        <w:rPr>
          <w:lang w:eastAsia="ja-JP"/>
        </w:rPr>
        <w:t xml:space="preserve"> in the data storage field:</w:t>
      </w:r>
    </w:p>
    <w:p w:rsidR="001B28ED" w:rsidRPr="006D4302" w:rsidRDefault="001B28ED" w:rsidP="00B17B00">
      <w:pPr>
        <w:jc w:val="center"/>
        <w:rPr>
          <w:lang w:eastAsia="ja-JP"/>
        </w:rPr>
      </w:pPr>
      <w:r w:rsidRPr="006D4302">
        <w:rPr>
          <w:noProof/>
        </w:rPr>
        <w:drawing>
          <wp:inline distT="0" distB="0" distL="0" distR="0" wp14:anchorId="3715DE03" wp14:editId="1D41AE47">
            <wp:extent cx="2509200" cy="619200"/>
            <wp:effectExtent l="19050" t="19050" r="2476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09200" cy="619200"/>
                    </a:xfrm>
                    <a:prstGeom prst="rect">
                      <a:avLst/>
                    </a:prstGeom>
                    <a:ln>
                      <a:solidFill>
                        <a:schemeClr val="bg1">
                          <a:lumMod val="85000"/>
                        </a:schemeClr>
                      </a:solidFill>
                    </a:ln>
                  </pic:spPr>
                </pic:pic>
              </a:graphicData>
            </a:graphic>
          </wp:inline>
        </w:drawing>
      </w:r>
    </w:p>
    <w:p w:rsidR="001B28ED" w:rsidRPr="006D4302" w:rsidRDefault="001B28ED" w:rsidP="008444B0">
      <w:pPr>
        <w:rPr>
          <w:lang w:eastAsia="ja-JP"/>
        </w:rPr>
      </w:pPr>
      <w:r w:rsidRPr="006D4302">
        <w:rPr>
          <w:lang w:eastAsia="ja-JP"/>
        </w:rPr>
        <w:t xml:space="preserve">The function takes a value </w:t>
      </w:r>
      <w:r w:rsidRPr="006D4302">
        <w:rPr>
          <w:rStyle w:val="CodeChar"/>
          <w:lang w:val="en-US"/>
        </w:rPr>
        <w:t>x</w:t>
      </w:r>
      <w:r w:rsidRPr="006D4302">
        <w:rPr>
          <w:lang w:eastAsia="ja-JP"/>
        </w:rPr>
        <w:t xml:space="preserve"> as input and stores it in the data field </w:t>
      </w:r>
      <w:r w:rsidRPr="006D4302">
        <w:rPr>
          <w:rStyle w:val="CodeChar"/>
          <w:lang w:val="en-US"/>
        </w:rPr>
        <w:t>storedData</w:t>
      </w:r>
      <w:r w:rsidRPr="006D4302">
        <w:rPr>
          <w:lang w:eastAsia="ja-JP"/>
        </w:rPr>
        <w:t xml:space="preserve">. The function visibility is declared </w:t>
      </w:r>
      <w:r w:rsidRPr="006D4302">
        <w:rPr>
          <w:rStyle w:val="CodeChar"/>
          <w:lang w:val="en-US"/>
        </w:rPr>
        <w:t>public</w:t>
      </w:r>
      <w:r w:rsidRPr="006D4302">
        <w:rPr>
          <w:lang w:eastAsia="ja-JP"/>
        </w:rPr>
        <w:t>, which means that the function can be called by anyone.</w:t>
      </w:r>
      <w:r w:rsidR="00B00FF3" w:rsidRPr="006D4302">
        <w:rPr>
          <w:lang w:eastAsia="ja-JP"/>
        </w:rPr>
        <w:t xml:space="preserve"> In Solidity you don’t write </w:t>
      </w:r>
      <w:r w:rsidR="00B00FF3" w:rsidRPr="006D4302">
        <w:rPr>
          <w:rStyle w:val="CodeChar"/>
          <w:lang w:val="en-US"/>
        </w:rPr>
        <w:t>this.storedData</w:t>
      </w:r>
      <w:r w:rsidR="00B00FF3" w:rsidRPr="006D4302">
        <w:rPr>
          <w:lang w:eastAsia="ja-JP"/>
        </w:rPr>
        <w:t xml:space="preserve"> like in other object-oriented languages.</w:t>
      </w:r>
    </w:p>
    <w:p w:rsidR="00B00FF3" w:rsidRPr="006D4302" w:rsidRDefault="00B00FF3" w:rsidP="00B00FF3">
      <w:pPr>
        <w:rPr>
          <w:lang w:eastAsia="ja-JP"/>
        </w:rPr>
      </w:pPr>
      <w:r w:rsidRPr="006D4302">
        <w:rPr>
          <w:lang w:eastAsia="ja-JP"/>
        </w:rPr>
        <w:t xml:space="preserve">Next, write a function to </w:t>
      </w:r>
      <w:r w:rsidRPr="006D4302">
        <w:rPr>
          <w:b/>
          <w:lang w:eastAsia="ja-JP"/>
        </w:rPr>
        <w:t>read the current value</w:t>
      </w:r>
      <w:r w:rsidRPr="006D4302">
        <w:rPr>
          <w:lang w:eastAsia="ja-JP"/>
        </w:rPr>
        <w:t xml:space="preserve"> from the data storage field on the blockchain:</w:t>
      </w:r>
    </w:p>
    <w:p w:rsidR="00B00FF3" w:rsidRPr="006D4302" w:rsidRDefault="00B00FF3" w:rsidP="006C2E8D">
      <w:pPr>
        <w:jc w:val="center"/>
        <w:rPr>
          <w:lang w:eastAsia="ja-JP"/>
        </w:rPr>
      </w:pPr>
      <w:r w:rsidRPr="006D4302">
        <w:rPr>
          <w:noProof/>
        </w:rPr>
        <w:drawing>
          <wp:inline distT="0" distB="0" distL="0" distR="0" wp14:anchorId="73A9C7E2" wp14:editId="129952B6">
            <wp:extent cx="3952800" cy="586800"/>
            <wp:effectExtent l="19050" t="19050" r="1016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2800" cy="586800"/>
                    </a:xfrm>
                    <a:prstGeom prst="rect">
                      <a:avLst/>
                    </a:prstGeom>
                    <a:ln>
                      <a:solidFill>
                        <a:schemeClr val="bg1">
                          <a:lumMod val="85000"/>
                        </a:schemeClr>
                      </a:solidFill>
                    </a:ln>
                  </pic:spPr>
                </pic:pic>
              </a:graphicData>
            </a:graphic>
          </wp:inline>
        </w:drawing>
      </w:r>
    </w:p>
    <w:p w:rsidR="001B28ED" w:rsidRPr="006D4302" w:rsidRDefault="00B00FF3" w:rsidP="008444B0">
      <w:pPr>
        <w:rPr>
          <w:lang w:eastAsia="ja-JP"/>
        </w:rPr>
      </w:pPr>
      <w:r w:rsidRPr="006D4302">
        <w:rPr>
          <w:lang w:eastAsia="ja-JP"/>
        </w:rPr>
        <w:t xml:space="preserve">This function takes no parameters and returns a result of type </w:t>
      </w:r>
      <w:r w:rsidRPr="006D4302">
        <w:rPr>
          <w:rStyle w:val="CodeChar"/>
          <w:lang w:val="en-US"/>
        </w:rPr>
        <w:t>uint</w:t>
      </w:r>
      <w:r w:rsidRPr="006D4302">
        <w:rPr>
          <w:lang w:eastAsia="ja-JP"/>
        </w:rPr>
        <w:t xml:space="preserve">. Its visibility is declared </w:t>
      </w:r>
      <w:r w:rsidRPr="006D4302">
        <w:rPr>
          <w:rStyle w:val="CodeChar"/>
          <w:lang w:val="en-US"/>
        </w:rPr>
        <w:t>public</w:t>
      </w:r>
      <w:r w:rsidRPr="006D4302">
        <w:rPr>
          <w:lang w:eastAsia="ja-JP"/>
        </w:rPr>
        <w:t xml:space="preserve">. The function is also declared </w:t>
      </w:r>
      <w:r w:rsidRPr="006D4302">
        <w:rPr>
          <w:rStyle w:val="CodeChar"/>
          <w:lang w:val="en-US"/>
        </w:rPr>
        <w:t>constant</w:t>
      </w:r>
      <w:r w:rsidRPr="006D4302">
        <w:rPr>
          <w:lang w:eastAsia="ja-JP"/>
        </w:rPr>
        <w:t>, which means that it does not change the contract</w:t>
      </w:r>
      <w:r w:rsidR="003E0250" w:rsidRPr="006D4302">
        <w:rPr>
          <w:lang w:eastAsia="ja-JP"/>
        </w:rPr>
        <w:t>’</w:t>
      </w:r>
      <w:r w:rsidR="005A52FA" w:rsidRPr="006D4302">
        <w:rPr>
          <w:lang w:eastAsia="ja-JP"/>
        </w:rPr>
        <w:t>s</w:t>
      </w:r>
      <w:r w:rsidRPr="006D4302">
        <w:rPr>
          <w:lang w:eastAsia="ja-JP"/>
        </w:rPr>
        <w:t xml:space="preserve"> internal state. If you don’t declare the function as constant, the compiler will issue a warning.</w:t>
      </w:r>
    </w:p>
    <w:p w:rsidR="00B00FF3" w:rsidRPr="006D4302" w:rsidRDefault="00B00FF3" w:rsidP="008444B0">
      <w:pPr>
        <w:rPr>
          <w:lang w:eastAsia="ja-JP"/>
        </w:rPr>
      </w:pPr>
      <w:r w:rsidRPr="006D4302">
        <w:rPr>
          <w:lang w:eastAsia="ja-JP"/>
        </w:rPr>
        <w:t xml:space="preserve">Now your code is almost ready, but the Solidity compiler </w:t>
      </w:r>
      <w:r w:rsidR="003E0250" w:rsidRPr="006D4302">
        <w:rPr>
          <w:lang w:eastAsia="ja-JP"/>
        </w:rPr>
        <w:t xml:space="preserve">still </w:t>
      </w:r>
      <w:r w:rsidRPr="006D4302">
        <w:rPr>
          <w:lang w:eastAsia="ja-JP"/>
        </w:rPr>
        <w:t xml:space="preserve">issues a </w:t>
      </w:r>
      <w:r w:rsidRPr="006D4302">
        <w:rPr>
          <w:b/>
          <w:lang w:eastAsia="ja-JP"/>
        </w:rPr>
        <w:t>warning</w:t>
      </w:r>
      <w:r w:rsidRPr="006D4302">
        <w:rPr>
          <w:lang w:eastAsia="ja-JP"/>
        </w:rPr>
        <w:t>:</w:t>
      </w:r>
    </w:p>
    <w:p w:rsidR="00B00FF3" w:rsidRPr="006D4302" w:rsidRDefault="00B00FF3" w:rsidP="008444B0">
      <w:pPr>
        <w:rPr>
          <w:lang w:eastAsia="ja-JP"/>
        </w:rPr>
      </w:pPr>
      <w:r w:rsidRPr="006D4302">
        <w:rPr>
          <w:noProof/>
        </w:rPr>
        <w:drawing>
          <wp:inline distT="0" distB="0" distL="0" distR="0" wp14:anchorId="2D4A4E3D" wp14:editId="4114BB28">
            <wp:extent cx="6624320" cy="1003935"/>
            <wp:effectExtent l="19050" t="19050" r="2413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4320" cy="1003935"/>
                    </a:xfrm>
                    <a:prstGeom prst="rect">
                      <a:avLst/>
                    </a:prstGeom>
                    <a:ln>
                      <a:solidFill>
                        <a:schemeClr val="bg1">
                          <a:lumMod val="85000"/>
                        </a:schemeClr>
                      </a:solidFill>
                    </a:ln>
                  </pic:spPr>
                </pic:pic>
              </a:graphicData>
            </a:graphic>
          </wp:inline>
        </w:drawing>
      </w:r>
    </w:p>
    <w:p w:rsidR="001B28ED" w:rsidRPr="006D4302" w:rsidRDefault="00B00FF3" w:rsidP="006C2E8D">
      <w:pPr>
        <w:rPr>
          <w:lang w:eastAsia="ja-JP"/>
        </w:rPr>
      </w:pPr>
      <w:r w:rsidRPr="006D4302">
        <w:rPr>
          <w:lang w:eastAsia="ja-JP"/>
        </w:rPr>
        <w:t xml:space="preserve">To fix this, you may </w:t>
      </w:r>
      <w:r w:rsidRPr="006D4302">
        <w:rPr>
          <w:b/>
          <w:lang w:eastAsia="ja-JP"/>
        </w:rPr>
        <w:t>add a compiler version</w:t>
      </w:r>
      <w:r w:rsidRPr="006D4302">
        <w:rPr>
          <w:lang w:eastAsia="ja-JP"/>
        </w:rPr>
        <w:t xml:space="preserve"> definition at the start of the contract:</w:t>
      </w:r>
    </w:p>
    <w:p w:rsidR="00B00FF3" w:rsidRPr="006D4302" w:rsidRDefault="00B00FF3" w:rsidP="006C2E8D">
      <w:pPr>
        <w:jc w:val="center"/>
        <w:rPr>
          <w:lang w:eastAsia="ja-JP"/>
        </w:rPr>
      </w:pPr>
      <w:r w:rsidRPr="006D4302">
        <w:rPr>
          <w:noProof/>
        </w:rPr>
        <w:drawing>
          <wp:inline distT="0" distB="0" distL="0" distR="0" wp14:anchorId="44E4C453" wp14:editId="6D1164DD">
            <wp:extent cx="2473200" cy="1126800"/>
            <wp:effectExtent l="19050" t="19050" r="2286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3200" cy="1126800"/>
                    </a:xfrm>
                    <a:prstGeom prst="rect">
                      <a:avLst/>
                    </a:prstGeom>
                    <a:ln>
                      <a:solidFill>
                        <a:schemeClr val="bg1">
                          <a:lumMod val="85000"/>
                        </a:schemeClr>
                      </a:solidFill>
                    </a:ln>
                  </pic:spPr>
                </pic:pic>
              </a:graphicData>
            </a:graphic>
          </wp:inline>
        </w:drawing>
      </w:r>
    </w:p>
    <w:p w:rsidR="003E0250" w:rsidRPr="006D4302" w:rsidRDefault="003E0250" w:rsidP="008444B0">
      <w:pPr>
        <w:rPr>
          <w:lang w:eastAsia="ja-JP"/>
        </w:rPr>
      </w:pPr>
      <w:r w:rsidRPr="006D4302">
        <w:rPr>
          <w:lang w:eastAsia="ja-JP"/>
        </w:rPr>
        <w:t xml:space="preserve">The above pragma definition says that this contract should be compiled by Solidity </w:t>
      </w:r>
      <w:r w:rsidRPr="006D4302">
        <w:rPr>
          <w:b/>
          <w:lang w:eastAsia="ja-JP"/>
        </w:rPr>
        <w:t>compiler version 0.</w:t>
      </w:r>
      <w:proofErr w:type="gramStart"/>
      <w:r w:rsidRPr="006D4302">
        <w:rPr>
          <w:b/>
          <w:lang w:eastAsia="ja-JP"/>
        </w:rPr>
        <w:t>4.</w:t>
      </w:r>
      <w:bookmarkStart w:id="0" w:name="_GoBack"/>
      <w:r w:rsidRPr="006D4302">
        <w:rPr>
          <w:b/>
          <w:lang w:eastAsia="ja-JP"/>
        </w:rPr>
        <w:t>*</w:t>
      </w:r>
      <w:bookmarkEnd w:id="0"/>
      <w:proofErr w:type="gramEnd"/>
      <w:r w:rsidRPr="006D4302">
        <w:rPr>
          <w:lang w:eastAsia="ja-JP"/>
        </w:rPr>
        <w:t xml:space="preserve"> (later than 0.4.18 and earlier than 0.5).</w:t>
      </w:r>
    </w:p>
    <w:p w:rsidR="00B00FF3" w:rsidRPr="006D4302" w:rsidRDefault="00B00FF3" w:rsidP="008444B0">
      <w:pPr>
        <w:rPr>
          <w:lang w:eastAsia="ja-JP"/>
        </w:rPr>
      </w:pPr>
      <w:r w:rsidRPr="006D4302">
        <w:rPr>
          <w:lang w:eastAsia="ja-JP"/>
        </w:rPr>
        <w:t xml:space="preserve">Now you are ready to </w:t>
      </w:r>
      <w:r w:rsidRPr="006D4302">
        <w:rPr>
          <w:b/>
          <w:lang w:eastAsia="ja-JP"/>
        </w:rPr>
        <w:t>compile your code</w:t>
      </w:r>
      <w:r w:rsidR="00275432" w:rsidRPr="006D4302">
        <w:rPr>
          <w:lang w:eastAsia="ja-JP"/>
        </w:rPr>
        <w:t xml:space="preserve">. The Remix IDE has built-in compiler, which is by default in “auto-compile” mode. Activate the </w:t>
      </w:r>
      <w:r w:rsidR="00275432" w:rsidRPr="006D4302">
        <w:rPr>
          <w:b/>
          <w:lang w:eastAsia="ja-JP"/>
        </w:rPr>
        <w:t>[Compile] tab</w:t>
      </w:r>
      <w:r w:rsidR="00275432" w:rsidRPr="006D4302">
        <w:rPr>
          <w:lang w:eastAsia="ja-JP"/>
        </w:rPr>
        <w:t xml:space="preserve"> and see the compilation results:</w:t>
      </w:r>
    </w:p>
    <w:p w:rsidR="00B00FF3" w:rsidRPr="006D4302" w:rsidRDefault="00DC7A21" w:rsidP="006C2E8D">
      <w:pPr>
        <w:jc w:val="center"/>
        <w:rPr>
          <w:lang w:eastAsia="ja-JP"/>
        </w:rPr>
      </w:pPr>
      <w:r w:rsidRPr="006D4302">
        <w:rPr>
          <w:noProof/>
        </w:rPr>
        <w:lastRenderedPageBreak/>
        <w:drawing>
          <wp:inline distT="0" distB="0" distL="0" distR="0" wp14:anchorId="1E6E5AA4" wp14:editId="742C6C8A">
            <wp:extent cx="6624320" cy="2044065"/>
            <wp:effectExtent l="19050" t="19050" r="2413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4320" cy="2044065"/>
                    </a:xfrm>
                    <a:prstGeom prst="rect">
                      <a:avLst/>
                    </a:prstGeom>
                    <a:ln>
                      <a:solidFill>
                        <a:schemeClr val="bg1">
                          <a:lumMod val="85000"/>
                        </a:schemeClr>
                      </a:solidFill>
                    </a:ln>
                  </pic:spPr>
                </pic:pic>
              </a:graphicData>
            </a:graphic>
          </wp:inline>
        </w:drawing>
      </w:r>
    </w:p>
    <w:p w:rsidR="00275432" w:rsidRPr="006D4302" w:rsidRDefault="00275432" w:rsidP="008444B0">
      <w:pPr>
        <w:rPr>
          <w:lang w:eastAsia="ja-JP"/>
        </w:rPr>
      </w:pPr>
      <w:r w:rsidRPr="006D4302">
        <w:rPr>
          <w:lang w:eastAsia="ja-JP"/>
        </w:rPr>
        <w:t xml:space="preserve">The next step is to </w:t>
      </w:r>
      <w:r w:rsidRPr="006D4302">
        <w:rPr>
          <w:b/>
          <w:lang w:eastAsia="ja-JP"/>
        </w:rPr>
        <w:t>publish the contract</w:t>
      </w:r>
      <w:r w:rsidRPr="006D4302">
        <w:rPr>
          <w:lang w:eastAsia="ja-JP"/>
        </w:rPr>
        <w:t xml:space="preserve"> on the local </w:t>
      </w:r>
      <w:r w:rsidR="00551D3C" w:rsidRPr="006D4302">
        <w:rPr>
          <w:lang w:eastAsia="ja-JP"/>
        </w:rPr>
        <w:t xml:space="preserve">in-browser </w:t>
      </w:r>
      <w:r w:rsidRPr="006D4302">
        <w:rPr>
          <w:lang w:eastAsia="ja-JP"/>
        </w:rPr>
        <w:t xml:space="preserve">blockchain environment. Open the </w:t>
      </w:r>
      <w:r w:rsidRPr="006D4302">
        <w:rPr>
          <w:b/>
          <w:lang w:eastAsia="ja-JP"/>
        </w:rPr>
        <w:t>[Run] tab</w:t>
      </w:r>
      <w:r w:rsidRPr="006D4302">
        <w:rPr>
          <w:lang w:eastAsia="ja-JP"/>
        </w:rPr>
        <w:t xml:space="preserve"> in the Remix IDE.</w:t>
      </w:r>
      <w:r w:rsidR="003C3A8D" w:rsidRPr="006D4302">
        <w:rPr>
          <w:lang w:eastAsia="ja-JP"/>
        </w:rPr>
        <w:t xml:space="preserve"> Click on the </w:t>
      </w:r>
      <w:r w:rsidR="003C3A8D" w:rsidRPr="006D4302">
        <w:rPr>
          <w:b/>
          <w:lang w:eastAsia="ja-JP"/>
        </w:rPr>
        <w:t>[Create] button</w:t>
      </w:r>
      <w:r w:rsidR="003C3A8D" w:rsidRPr="006D4302">
        <w:rPr>
          <w:lang w:eastAsia="ja-JP"/>
        </w:rPr>
        <w:t xml:space="preserve">. It will deploy the contract in the local JavaScript in-browser blockchain testing </w:t>
      </w:r>
      <w:r w:rsidR="003E0250" w:rsidRPr="006D4302">
        <w:rPr>
          <w:lang w:eastAsia="ja-JP"/>
        </w:rPr>
        <w:t xml:space="preserve">Ethereum </w:t>
      </w:r>
      <w:r w:rsidR="003C3A8D" w:rsidRPr="006D4302">
        <w:rPr>
          <w:lang w:eastAsia="ja-JP"/>
        </w:rPr>
        <w:t>network. As a result of the publish operation, the contract will be created, and its address will be returned from the blockchain network.</w:t>
      </w:r>
    </w:p>
    <w:p w:rsidR="00275432" w:rsidRPr="006D4302" w:rsidRDefault="00551D3C" w:rsidP="006C2E8D">
      <w:pPr>
        <w:jc w:val="center"/>
        <w:rPr>
          <w:lang w:eastAsia="ja-JP"/>
        </w:rPr>
      </w:pPr>
      <w:r w:rsidRPr="006D4302">
        <w:rPr>
          <w:noProof/>
        </w:rPr>
        <w:drawing>
          <wp:inline distT="0" distB="0" distL="0" distR="0" wp14:anchorId="40FFEB51" wp14:editId="3E86B1CB">
            <wp:extent cx="6624320" cy="3653790"/>
            <wp:effectExtent l="19050" t="19050" r="2413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4320" cy="3653790"/>
                    </a:xfrm>
                    <a:prstGeom prst="rect">
                      <a:avLst/>
                    </a:prstGeom>
                    <a:ln>
                      <a:solidFill>
                        <a:schemeClr val="bg1">
                          <a:lumMod val="85000"/>
                        </a:schemeClr>
                      </a:solidFill>
                    </a:ln>
                  </pic:spPr>
                </pic:pic>
              </a:graphicData>
            </a:graphic>
          </wp:inline>
        </w:drawing>
      </w:r>
    </w:p>
    <w:p w:rsidR="003C3A8D" w:rsidRPr="006D4302" w:rsidRDefault="003C3A8D" w:rsidP="008444B0">
      <w:pPr>
        <w:rPr>
          <w:lang w:eastAsia="ja-JP"/>
        </w:rPr>
      </w:pPr>
      <w:r w:rsidRPr="006D4302">
        <w:rPr>
          <w:lang w:eastAsia="ja-JP"/>
        </w:rPr>
        <w:t xml:space="preserve">The </w:t>
      </w:r>
      <w:r w:rsidRPr="006D4302">
        <w:rPr>
          <w:b/>
          <w:lang w:eastAsia="ja-JP"/>
        </w:rPr>
        <w:t>[Details] button</w:t>
      </w:r>
      <w:r w:rsidRPr="006D4302">
        <w:rPr>
          <w:lang w:eastAsia="ja-JP"/>
        </w:rPr>
        <w:t xml:space="preserve"> in the execution logs provides additional technical information about the transaction </w:t>
      </w:r>
      <w:r w:rsidR="003E0250" w:rsidRPr="006D4302">
        <w:rPr>
          <w:lang w:eastAsia="ja-JP"/>
        </w:rPr>
        <w:t xml:space="preserve">that caused the contract to become </w:t>
      </w:r>
      <w:r w:rsidRPr="006D4302">
        <w:rPr>
          <w:lang w:eastAsia="ja-JP"/>
        </w:rPr>
        <w:t>publish</w:t>
      </w:r>
      <w:r w:rsidR="003E0250" w:rsidRPr="006D4302">
        <w:rPr>
          <w:lang w:eastAsia="ja-JP"/>
        </w:rPr>
        <w:t>ed</w:t>
      </w:r>
      <w:r w:rsidRPr="006D4302">
        <w:rPr>
          <w:lang w:eastAsia="ja-JP"/>
        </w:rPr>
        <w:t>:</w:t>
      </w:r>
    </w:p>
    <w:p w:rsidR="003C3A8D" w:rsidRPr="006D4302" w:rsidRDefault="005B0DF1" w:rsidP="006C2E8D">
      <w:pPr>
        <w:jc w:val="center"/>
        <w:rPr>
          <w:lang w:eastAsia="ja-JP"/>
        </w:rPr>
      </w:pPr>
      <w:r w:rsidRPr="006D4302">
        <w:rPr>
          <w:noProof/>
        </w:rPr>
        <w:lastRenderedPageBreak/>
        <w:drawing>
          <wp:inline distT="0" distB="0" distL="0" distR="0" wp14:anchorId="70778043" wp14:editId="24CDAE27">
            <wp:extent cx="6624320" cy="2633345"/>
            <wp:effectExtent l="19050" t="19050" r="2413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4320" cy="2633345"/>
                    </a:xfrm>
                    <a:prstGeom prst="rect">
                      <a:avLst/>
                    </a:prstGeom>
                    <a:ln>
                      <a:solidFill>
                        <a:schemeClr val="bg1">
                          <a:lumMod val="85000"/>
                        </a:schemeClr>
                      </a:solidFill>
                    </a:ln>
                  </pic:spPr>
                </pic:pic>
              </a:graphicData>
            </a:graphic>
          </wp:inline>
        </w:drawing>
      </w:r>
    </w:p>
    <w:p w:rsidR="005B19DD" w:rsidRPr="006D4302" w:rsidRDefault="005B0DF1" w:rsidP="008444B0">
      <w:pPr>
        <w:rPr>
          <w:lang w:eastAsia="ja-JP"/>
        </w:rPr>
      </w:pPr>
      <w:r w:rsidRPr="006D4302">
        <w:rPr>
          <w:lang w:eastAsia="ja-JP"/>
        </w:rPr>
        <w:t xml:space="preserve">Now the contract is published. The next step is to </w:t>
      </w:r>
      <w:r w:rsidRPr="006D4302">
        <w:rPr>
          <w:b/>
          <w:lang w:eastAsia="ja-JP"/>
        </w:rPr>
        <w:t>test its behavior</w:t>
      </w:r>
      <w:r w:rsidRPr="006D4302">
        <w:rPr>
          <w:lang w:eastAsia="ja-JP"/>
        </w:rPr>
        <w:t>.</w:t>
      </w:r>
      <w:r w:rsidR="005B19DD" w:rsidRPr="006D4302">
        <w:rPr>
          <w:lang w:eastAsia="ja-JP"/>
        </w:rPr>
        <w:t xml:space="preserve"> In Remix you can invoke published contract’s public members (call methods / read public fields) form the UI at the right-down side of the screen.</w:t>
      </w:r>
    </w:p>
    <w:p w:rsidR="008444B0" w:rsidRPr="006D4302" w:rsidRDefault="005B0DF1" w:rsidP="008444B0">
      <w:pPr>
        <w:rPr>
          <w:lang w:eastAsia="ja-JP"/>
        </w:rPr>
      </w:pPr>
      <w:r w:rsidRPr="006D4302">
        <w:rPr>
          <w:lang w:eastAsia="ja-JP"/>
        </w:rPr>
        <w:t xml:space="preserve">Try to change the contract data through the </w:t>
      </w:r>
      <w:r w:rsidRPr="006D4302">
        <w:rPr>
          <w:b/>
          <w:lang w:eastAsia="ja-JP"/>
        </w:rPr>
        <w:t>[set] button</w:t>
      </w:r>
      <w:r w:rsidRPr="006D4302">
        <w:rPr>
          <w:lang w:eastAsia="ja-JP"/>
        </w:rPr>
        <w:t xml:space="preserve">. It will invoke contract’s </w:t>
      </w:r>
      <w:r w:rsidRPr="006D4302">
        <w:rPr>
          <w:rStyle w:val="CodeChar"/>
          <w:lang w:val="en-US"/>
        </w:rPr>
        <w:t>set(x)</w:t>
      </w:r>
      <w:r w:rsidRPr="006D4302">
        <w:rPr>
          <w:lang w:eastAsia="ja-JP"/>
        </w:rPr>
        <w:t xml:space="preserve"> operation. Also test the </w:t>
      </w:r>
      <w:r w:rsidRPr="006D4302">
        <w:rPr>
          <w:rStyle w:val="CodeChar"/>
          <w:lang w:val="en-US"/>
        </w:rPr>
        <w:t>get()</w:t>
      </w:r>
      <w:r w:rsidR="005B19DD" w:rsidRPr="006D4302">
        <w:rPr>
          <w:lang w:eastAsia="ja-JP"/>
        </w:rPr>
        <w:t xml:space="preserve"> operation the same way. Assign some value in the contract, then read the value back.</w:t>
      </w:r>
    </w:p>
    <w:p w:rsidR="005B0DF1" w:rsidRPr="006D4302" w:rsidRDefault="005B0DF1" w:rsidP="006C2E8D">
      <w:pPr>
        <w:jc w:val="center"/>
        <w:rPr>
          <w:lang w:eastAsia="ja-JP"/>
        </w:rPr>
      </w:pPr>
      <w:r w:rsidRPr="006D4302">
        <w:rPr>
          <w:noProof/>
        </w:rPr>
        <w:drawing>
          <wp:inline distT="0" distB="0" distL="0" distR="0" wp14:anchorId="639F5E68" wp14:editId="51FA707B">
            <wp:extent cx="6624320" cy="1512570"/>
            <wp:effectExtent l="19050" t="19050" r="2413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4320" cy="1512570"/>
                    </a:xfrm>
                    <a:prstGeom prst="rect">
                      <a:avLst/>
                    </a:prstGeom>
                    <a:ln>
                      <a:solidFill>
                        <a:schemeClr val="bg1">
                          <a:lumMod val="85000"/>
                        </a:schemeClr>
                      </a:solidFill>
                    </a:ln>
                  </pic:spPr>
                </pic:pic>
              </a:graphicData>
            </a:graphic>
          </wp:inline>
        </w:drawing>
      </w:r>
    </w:p>
    <w:p w:rsidR="005B0DF1" w:rsidRPr="006D4302" w:rsidRDefault="005B0DF1" w:rsidP="008444B0">
      <w:pPr>
        <w:rPr>
          <w:lang w:eastAsia="ja-JP"/>
        </w:rPr>
      </w:pPr>
      <w:r w:rsidRPr="006D4302">
        <w:rPr>
          <w:lang w:eastAsia="ja-JP"/>
        </w:rPr>
        <w:t xml:space="preserve">Voila! You successfully </w:t>
      </w:r>
      <w:r w:rsidR="00AA4C53" w:rsidRPr="006D4302">
        <w:rPr>
          <w:lang w:eastAsia="ja-JP"/>
        </w:rPr>
        <w:t>developed, published and tested</w:t>
      </w:r>
      <w:r w:rsidRPr="006D4302">
        <w:rPr>
          <w:lang w:eastAsia="ja-JP"/>
        </w:rPr>
        <w:t xml:space="preserve"> your first smart contract.</w:t>
      </w:r>
    </w:p>
    <w:p w:rsidR="00DA3FCB" w:rsidRPr="005E19FE" w:rsidRDefault="00DA3FCB" w:rsidP="00DA3FCB">
      <w:pPr>
        <w:pStyle w:val="Heading2"/>
        <w:ind w:left="0" w:firstLine="0"/>
      </w:pPr>
      <w:r>
        <w:t>Incrementor Contract</w:t>
      </w:r>
    </w:p>
    <w:p w:rsidR="0039632A" w:rsidRDefault="0039632A" w:rsidP="0039632A">
      <w:r w:rsidRPr="0039632A">
        <w:t>Write a Solidity contract</w:t>
      </w:r>
      <w:r w:rsidR="002D0C57">
        <w:t>, as described below:</w:t>
      </w:r>
    </w:p>
    <w:p w:rsidR="0039632A" w:rsidRPr="0039632A" w:rsidRDefault="002D0C57" w:rsidP="000E7BC2">
      <w:pPr>
        <w:pStyle w:val="ListParagraph"/>
        <w:numPr>
          <w:ilvl w:val="0"/>
          <w:numId w:val="2"/>
        </w:numPr>
      </w:pPr>
      <w:r>
        <w:t>The c</w:t>
      </w:r>
      <w:r w:rsidR="0039632A" w:rsidRPr="0039632A">
        <w:t>ontract holds a certain value</w:t>
      </w:r>
    </w:p>
    <w:p w:rsidR="0039632A" w:rsidRDefault="0039632A" w:rsidP="000E7BC2">
      <w:pPr>
        <w:pStyle w:val="ListParagraph"/>
        <w:numPr>
          <w:ilvl w:val="1"/>
          <w:numId w:val="2"/>
        </w:numPr>
        <w:rPr>
          <w:b/>
        </w:rPr>
      </w:pPr>
      <w:r w:rsidRPr="0039632A">
        <w:rPr>
          <w:b/>
        </w:rPr>
        <w:t>value (uint)</w:t>
      </w:r>
      <w:r w:rsidR="00446A02">
        <w:rPr>
          <w:b/>
        </w:rPr>
        <w:t xml:space="preserve"> </w:t>
      </w:r>
      <w:r w:rsidR="00446A02" w:rsidRPr="00446A02">
        <w:t>-&gt; not accessible outside the contract</w:t>
      </w:r>
    </w:p>
    <w:p w:rsidR="0039632A" w:rsidRDefault="0039632A" w:rsidP="000E7BC2">
      <w:pPr>
        <w:pStyle w:val="ListParagraph"/>
        <w:numPr>
          <w:ilvl w:val="0"/>
          <w:numId w:val="2"/>
        </w:numPr>
      </w:pPr>
      <w:r w:rsidRPr="0039632A">
        <w:t xml:space="preserve">Anyone </w:t>
      </w:r>
      <w:r>
        <w:t>can see the function and read the value</w:t>
      </w:r>
    </w:p>
    <w:p w:rsidR="0039632A" w:rsidRDefault="000006F9" w:rsidP="000E7BC2">
      <w:pPr>
        <w:pStyle w:val="ListParagraph"/>
        <w:numPr>
          <w:ilvl w:val="1"/>
          <w:numId w:val="2"/>
        </w:numPr>
        <w:rPr>
          <w:b/>
        </w:rPr>
      </w:pPr>
      <w:r>
        <w:t>R</w:t>
      </w:r>
      <w:r w:rsidR="0039632A" w:rsidRPr="0039632A">
        <w:t>eturns</w:t>
      </w:r>
      <w:r w:rsidR="0039632A">
        <w:rPr>
          <w:b/>
        </w:rPr>
        <w:t xml:space="preserve"> </w:t>
      </w:r>
      <w:r w:rsidR="0039632A" w:rsidRPr="0039632A">
        <w:rPr>
          <w:b/>
        </w:rPr>
        <w:t>uint</w:t>
      </w:r>
    </w:p>
    <w:p w:rsidR="007276C7" w:rsidRPr="003D40F2" w:rsidRDefault="007276C7" w:rsidP="000E7BC2">
      <w:pPr>
        <w:pStyle w:val="ListParagraph"/>
        <w:numPr>
          <w:ilvl w:val="1"/>
          <w:numId w:val="2"/>
        </w:numPr>
        <w:rPr>
          <w:b/>
        </w:rPr>
      </w:pPr>
      <w:r w:rsidRPr="003D40F2">
        <w:rPr>
          <w:b/>
        </w:rPr>
        <w:t xml:space="preserve">Not </w:t>
      </w:r>
      <w:r w:rsidR="003D40F2" w:rsidRPr="003D40F2">
        <w:rPr>
          <w:b/>
        </w:rPr>
        <w:t>modifying</w:t>
      </w:r>
      <w:r w:rsidRPr="003D40F2">
        <w:rPr>
          <w:b/>
        </w:rPr>
        <w:t xml:space="preserve"> the state of blockchain</w:t>
      </w:r>
      <w:r w:rsidR="003D40F2" w:rsidRPr="003D40F2">
        <w:rPr>
          <w:b/>
        </w:rPr>
        <w:t>!</w:t>
      </w:r>
    </w:p>
    <w:p w:rsidR="0039632A" w:rsidRDefault="0039632A" w:rsidP="000E7BC2">
      <w:pPr>
        <w:pStyle w:val="ListParagraph"/>
        <w:numPr>
          <w:ilvl w:val="0"/>
          <w:numId w:val="2"/>
        </w:numPr>
      </w:pPr>
      <w:r w:rsidRPr="0039632A">
        <w:t>Anyone can increment the value</w:t>
      </w:r>
    </w:p>
    <w:p w:rsidR="007276C7" w:rsidRDefault="0039632A" w:rsidP="000E7BC2">
      <w:pPr>
        <w:pStyle w:val="ListParagraph"/>
        <w:numPr>
          <w:ilvl w:val="1"/>
          <w:numId w:val="2"/>
        </w:numPr>
        <w:rPr>
          <w:lang w:eastAsia="ja-JP"/>
        </w:rPr>
      </w:pPr>
      <w:proofErr w:type="gramStart"/>
      <w:r w:rsidRPr="003D40F2">
        <w:t>increment(</w:t>
      </w:r>
      <w:proofErr w:type="gramEnd"/>
      <w:r w:rsidRPr="003D40F2">
        <w:t>uint delta)</w:t>
      </w:r>
      <w:r w:rsidR="007276C7" w:rsidRPr="006D4302">
        <w:rPr>
          <w:lang w:eastAsia="ja-JP"/>
        </w:rPr>
        <w:t xml:space="preserve"> </w:t>
      </w:r>
    </w:p>
    <w:p w:rsidR="003D40F2" w:rsidRDefault="003D40F2" w:rsidP="000E7BC2">
      <w:pPr>
        <w:pStyle w:val="ListParagraph"/>
        <w:numPr>
          <w:ilvl w:val="1"/>
          <w:numId w:val="2"/>
        </w:numPr>
        <w:rPr>
          <w:b/>
          <w:lang w:eastAsia="ja-JP"/>
        </w:rPr>
      </w:pPr>
      <w:r w:rsidRPr="003D40F2">
        <w:rPr>
          <w:b/>
          <w:lang w:eastAsia="ja-JP"/>
        </w:rPr>
        <w:t>No output!</w:t>
      </w:r>
    </w:p>
    <w:p w:rsidR="003D40F2" w:rsidRPr="003D40F2" w:rsidRDefault="003D40F2" w:rsidP="000E7BC2">
      <w:pPr>
        <w:pStyle w:val="ListParagraph"/>
        <w:numPr>
          <w:ilvl w:val="0"/>
          <w:numId w:val="2"/>
        </w:numPr>
        <w:rPr>
          <w:lang w:eastAsia="ja-JP"/>
        </w:rPr>
      </w:pPr>
      <w:r w:rsidRPr="003D40F2">
        <w:rPr>
          <w:lang w:eastAsia="ja-JP"/>
        </w:rPr>
        <w:t>Test an</w:t>
      </w:r>
      <w:r>
        <w:rPr>
          <w:lang w:eastAsia="ja-JP"/>
        </w:rPr>
        <w:t>d play around with the contract</w:t>
      </w:r>
    </w:p>
    <w:p w:rsidR="007276C7" w:rsidRDefault="007276C7" w:rsidP="007276C7">
      <w:pPr>
        <w:rPr>
          <w:lang w:eastAsia="ja-JP"/>
        </w:rPr>
      </w:pPr>
    </w:p>
    <w:p w:rsidR="007276C7" w:rsidRDefault="007276C7" w:rsidP="007276C7">
      <w:pPr>
        <w:rPr>
          <w:lang w:eastAsia="ja-JP"/>
        </w:rPr>
      </w:pPr>
    </w:p>
    <w:p w:rsidR="00B17B00" w:rsidRPr="00B17B00" w:rsidRDefault="006B1BFC" w:rsidP="00975521">
      <w:pPr>
        <w:rPr>
          <w:b/>
          <w:lang w:eastAsia="ja-JP"/>
        </w:rPr>
      </w:pPr>
      <w:r w:rsidRPr="00B17B00">
        <w:rPr>
          <w:b/>
          <w:lang w:eastAsia="ja-JP"/>
        </w:rPr>
        <w:t xml:space="preserve">Now, let’s test it! </w:t>
      </w:r>
    </w:p>
    <w:p w:rsidR="006B1BFC" w:rsidRPr="006D4302" w:rsidRDefault="006B1BFC" w:rsidP="00975521">
      <w:pPr>
        <w:rPr>
          <w:lang w:eastAsia="ja-JP"/>
        </w:rPr>
      </w:pPr>
      <w:r w:rsidRPr="006D4302">
        <w:rPr>
          <w:lang w:eastAsia="ja-JP"/>
        </w:rPr>
        <w:lastRenderedPageBreak/>
        <w:t xml:space="preserve">So, by following the steps that were outlined a few pages back we create our contract. Now you must see </w:t>
      </w:r>
      <w:r w:rsidRPr="006D4302">
        <w:rPr>
          <w:b/>
          <w:lang w:eastAsia="ja-JP"/>
        </w:rPr>
        <w:t>two</w:t>
      </w:r>
      <w:r w:rsidRPr="006D4302">
        <w:rPr>
          <w:lang w:eastAsia="ja-JP"/>
        </w:rPr>
        <w:t xml:space="preserve"> buttons in the bottom-right corner of your screen</w:t>
      </w:r>
      <w:r w:rsidR="00A24F8A" w:rsidRPr="006D4302">
        <w:rPr>
          <w:lang w:eastAsia="ja-JP"/>
        </w:rPr>
        <w:t>s</w:t>
      </w:r>
      <w:r w:rsidRPr="006D4302">
        <w:rPr>
          <w:lang w:eastAsia="ja-JP"/>
        </w:rPr>
        <w:t>, very similar to the following screenshot:</w:t>
      </w:r>
    </w:p>
    <w:p w:rsidR="006B1BFC" w:rsidRPr="006D4302" w:rsidRDefault="006B1BFC" w:rsidP="00B17B00">
      <w:pPr>
        <w:jc w:val="center"/>
        <w:rPr>
          <w:lang w:eastAsia="ja-JP"/>
        </w:rPr>
      </w:pPr>
      <w:r w:rsidRPr="006D4302">
        <w:rPr>
          <w:noProof/>
        </w:rPr>
        <w:drawing>
          <wp:inline distT="0" distB="0" distL="0" distR="0">
            <wp:extent cx="6624320" cy="1445695"/>
            <wp:effectExtent l="19050" t="19050" r="24130" b="21590"/>
            <wp:docPr id="51" name="Picture 51" descr="C:\Users\drumenov\Documents\PhD\P\Block\Week 3\Day 2\Screenshots\Full Deplo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rumenov\Documents\PhD\P\Block\Week 3\Day 2\Screenshots\Full Deploy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24320" cy="1445695"/>
                    </a:xfrm>
                    <a:prstGeom prst="rect">
                      <a:avLst/>
                    </a:prstGeom>
                    <a:noFill/>
                    <a:ln>
                      <a:solidFill>
                        <a:schemeClr val="bg1">
                          <a:lumMod val="85000"/>
                        </a:schemeClr>
                      </a:solidFill>
                    </a:ln>
                  </pic:spPr>
                </pic:pic>
              </a:graphicData>
            </a:graphic>
          </wp:inline>
        </w:drawing>
      </w:r>
    </w:p>
    <w:p w:rsidR="006B1BFC" w:rsidRPr="006D4302" w:rsidRDefault="006B1BFC" w:rsidP="00975521">
      <w:pPr>
        <w:rPr>
          <w:lang w:eastAsia="ja-JP"/>
        </w:rPr>
      </w:pPr>
      <w:r w:rsidRPr="006D4302">
        <w:rPr>
          <w:lang w:eastAsia="ja-JP"/>
        </w:rPr>
        <w:t xml:space="preserve">Next to the </w:t>
      </w:r>
      <w:r w:rsidRPr="006D4302">
        <w:rPr>
          <w:b/>
          <w:lang w:eastAsia="ja-JP"/>
        </w:rPr>
        <w:t xml:space="preserve">[increment] button </w:t>
      </w:r>
      <w:r w:rsidRPr="006D4302">
        <w:rPr>
          <w:lang w:eastAsia="ja-JP"/>
        </w:rPr>
        <w:t xml:space="preserve">you should be seeing a field with </w:t>
      </w:r>
      <w:r w:rsidR="00AF3308" w:rsidRPr="006D4302">
        <w:rPr>
          <w:lang w:eastAsia="ja-JP"/>
        </w:rPr>
        <w:t xml:space="preserve">a </w:t>
      </w:r>
      <w:r w:rsidRPr="006D4302">
        <w:rPr>
          <w:lang w:eastAsia="ja-JP"/>
        </w:rPr>
        <w:t>placeholder that describes the type of value that is expected (</w:t>
      </w:r>
      <w:r w:rsidRPr="00446A02">
        <w:rPr>
          <w:b/>
          <w:lang w:eastAsia="ja-JP"/>
        </w:rPr>
        <w:t>uint</w:t>
      </w:r>
      <w:r w:rsidRPr="006D4302">
        <w:rPr>
          <w:lang w:eastAsia="ja-JP"/>
        </w:rPr>
        <w:t xml:space="preserve">) and by what name </w:t>
      </w:r>
      <w:r w:rsidR="00B9678B" w:rsidRPr="006D4302">
        <w:rPr>
          <w:lang w:eastAsia="ja-JP"/>
        </w:rPr>
        <w:t xml:space="preserve">the code will be using it (delta) – all this information is part of the function </w:t>
      </w:r>
      <w:r w:rsidR="00B9678B" w:rsidRPr="006D4302">
        <w:rPr>
          <w:b/>
          <w:lang w:eastAsia="ja-JP"/>
        </w:rPr>
        <w:t>increment</w:t>
      </w:r>
      <w:r w:rsidR="00B9678B" w:rsidRPr="006D4302">
        <w:rPr>
          <w:lang w:eastAsia="ja-JP"/>
        </w:rPr>
        <w:t>.</w:t>
      </w:r>
    </w:p>
    <w:p w:rsidR="00B9678B" w:rsidRPr="006D4302" w:rsidRDefault="00B9678B" w:rsidP="00975521">
      <w:pPr>
        <w:rPr>
          <w:lang w:eastAsia="ja-JP"/>
        </w:rPr>
      </w:pPr>
      <w:r w:rsidRPr="006D4302">
        <w:rPr>
          <w:lang w:eastAsia="ja-JP"/>
        </w:rPr>
        <w:t xml:space="preserve">Previously we have seen what happens if we click on the </w:t>
      </w:r>
      <w:r w:rsidRPr="006D4302">
        <w:rPr>
          <w:b/>
          <w:lang w:eastAsia="ja-JP"/>
        </w:rPr>
        <w:t>[get] button</w:t>
      </w:r>
      <w:r w:rsidRPr="006D4302">
        <w:rPr>
          <w:lang w:eastAsia="ja-JP"/>
        </w:rPr>
        <w:t xml:space="preserve"> – the function returns zero. Now let’s test the increment function by passing it the value </w:t>
      </w:r>
      <w:r w:rsidRPr="006D4302">
        <w:rPr>
          <w:b/>
          <w:lang w:eastAsia="ja-JP"/>
        </w:rPr>
        <w:t>7</w:t>
      </w:r>
      <w:r w:rsidR="007B26B4" w:rsidRPr="006D4302">
        <w:rPr>
          <w:b/>
          <w:lang w:eastAsia="ja-JP"/>
        </w:rPr>
        <w:t>,</w:t>
      </w:r>
      <w:r w:rsidRPr="006D4302">
        <w:rPr>
          <w:lang w:eastAsia="ja-JP"/>
        </w:rPr>
        <w:t xml:space="preserve"> </w:t>
      </w:r>
      <w:r w:rsidR="007B26B4" w:rsidRPr="006D4302">
        <w:rPr>
          <w:lang w:eastAsia="ja-JP"/>
        </w:rPr>
        <w:t xml:space="preserve">clicking </w:t>
      </w:r>
      <w:r w:rsidRPr="006D4302">
        <w:rPr>
          <w:lang w:eastAsia="ja-JP"/>
        </w:rPr>
        <w:t xml:space="preserve">the </w:t>
      </w:r>
      <w:r w:rsidRPr="006D4302">
        <w:rPr>
          <w:b/>
          <w:lang w:eastAsia="ja-JP"/>
        </w:rPr>
        <w:t>[increment] button</w:t>
      </w:r>
      <w:r w:rsidR="007B26B4" w:rsidRPr="006D4302">
        <w:rPr>
          <w:lang w:eastAsia="ja-JP"/>
        </w:rPr>
        <w:t xml:space="preserve"> and then clicking the </w:t>
      </w:r>
      <w:r w:rsidR="007B26B4" w:rsidRPr="006D4302">
        <w:rPr>
          <w:b/>
          <w:lang w:eastAsia="ja-JP"/>
        </w:rPr>
        <w:t>[get] button</w:t>
      </w:r>
      <w:r w:rsidR="007B26B4" w:rsidRPr="006D4302">
        <w:rPr>
          <w:lang w:eastAsia="ja-JP"/>
        </w:rPr>
        <w:t>:</w:t>
      </w:r>
    </w:p>
    <w:p w:rsidR="007B26B4" w:rsidRPr="006D4302" w:rsidRDefault="007B26B4" w:rsidP="00B17B00">
      <w:pPr>
        <w:jc w:val="center"/>
        <w:rPr>
          <w:lang w:eastAsia="ja-JP"/>
        </w:rPr>
      </w:pPr>
      <w:r w:rsidRPr="006D4302">
        <w:rPr>
          <w:noProof/>
        </w:rPr>
        <w:drawing>
          <wp:inline distT="0" distB="0" distL="0" distR="0">
            <wp:extent cx="6624320" cy="1447648"/>
            <wp:effectExtent l="19050" t="19050" r="24130" b="19685"/>
            <wp:docPr id="52" name="Picture 52" descr="C:\Users\drumenov\Documents\PhD\P\Block\Week 3\Day 2\Screenshots\First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umenov\Documents\PhD\P\Block\Week 3\Day 2\Screenshots\First Test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4320" cy="1447648"/>
                    </a:xfrm>
                    <a:prstGeom prst="rect">
                      <a:avLst/>
                    </a:prstGeom>
                    <a:noFill/>
                    <a:ln>
                      <a:solidFill>
                        <a:schemeClr val="bg1">
                          <a:lumMod val="85000"/>
                        </a:schemeClr>
                      </a:solidFill>
                    </a:ln>
                  </pic:spPr>
                </pic:pic>
              </a:graphicData>
            </a:graphic>
          </wp:inline>
        </w:drawing>
      </w:r>
    </w:p>
    <w:p w:rsidR="007B26B4" w:rsidRPr="006D4302" w:rsidRDefault="007B26B4" w:rsidP="00975521">
      <w:pPr>
        <w:rPr>
          <w:lang w:eastAsia="ja-JP"/>
        </w:rPr>
      </w:pPr>
      <w:r w:rsidRPr="006D4302">
        <w:rPr>
          <w:lang w:eastAsia="ja-JP"/>
        </w:rPr>
        <w:t xml:space="preserve">From the left-hand side of this screenshot it is visible that first the </w:t>
      </w:r>
      <w:r w:rsidRPr="006D4302">
        <w:rPr>
          <w:b/>
          <w:lang w:eastAsia="ja-JP"/>
        </w:rPr>
        <w:t>increment</w:t>
      </w:r>
      <w:r w:rsidRPr="006D4302">
        <w:rPr>
          <w:lang w:eastAsia="ja-JP"/>
        </w:rPr>
        <w:t xml:space="preserve"> function is called and afterwards the </w:t>
      </w:r>
      <w:r w:rsidRPr="006D4302">
        <w:rPr>
          <w:b/>
          <w:lang w:eastAsia="ja-JP"/>
        </w:rPr>
        <w:t>get</w:t>
      </w:r>
      <w:r w:rsidRPr="006D4302">
        <w:rPr>
          <w:lang w:eastAsia="ja-JP"/>
        </w:rPr>
        <w:t xml:space="preserve"> function. </w:t>
      </w:r>
      <w:r w:rsidR="00EA1D2D" w:rsidRPr="006D4302">
        <w:rPr>
          <w:lang w:eastAsia="ja-JP"/>
        </w:rPr>
        <w:t>Basically,</w:t>
      </w:r>
      <w:r w:rsidRPr="006D4302">
        <w:rPr>
          <w:lang w:eastAsia="ja-JP"/>
        </w:rPr>
        <w:t xml:space="preserve"> you should have gotten the value that you have passed to the </w:t>
      </w:r>
      <w:r w:rsidRPr="006D4302">
        <w:rPr>
          <w:b/>
          <w:lang w:eastAsia="ja-JP"/>
        </w:rPr>
        <w:t>increment</w:t>
      </w:r>
      <w:r w:rsidRPr="006D4302">
        <w:rPr>
          <w:lang w:eastAsia="ja-JP"/>
        </w:rPr>
        <w:t xml:space="preserve"> function. Let pass to this function another positive </w:t>
      </w:r>
      <w:r w:rsidR="00900972" w:rsidRPr="006D4302">
        <w:rPr>
          <w:lang w:eastAsia="ja-JP"/>
        </w:rPr>
        <w:t xml:space="preserve">integer </w:t>
      </w:r>
      <w:r w:rsidRPr="006D4302">
        <w:rPr>
          <w:lang w:eastAsia="ja-JP"/>
        </w:rPr>
        <w:t xml:space="preserve">value (remember, because the type of the expected variable is uint a negative </w:t>
      </w:r>
      <w:r w:rsidR="00900972" w:rsidRPr="006D4302">
        <w:rPr>
          <w:lang w:eastAsia="ja-JP"/>
        </w:rPr>
        <w:t xml:space="preserve">number </w:t>
      </w:r>
      <w:r w:rsidRPr="006D4302">
        <w:rPr>
          <w:lang w:eastAsia="ja-JP"/>
        </w:rPr>
        <w:t>will throw and error</w:t>
      </w:r>
      <w:r w:rsidR="00900972" w:rsidRPr="006D4302">
        <w:rPr>
          <w:lang w:eastAsia="ja-JP"/>
        </w:rPr>
        <w:t xml:space="preserve">. In </w:t>
      </w:r>
      <w:r w:rsidR="00EA1D2D" w:rsidRPr="006D4302">
        <w:rPr>
          <w:lang w:eastAsia="ja-JP"/>
        </w:rPr>
        <w:t>addition,</w:t>
      </w:r>
      <w:r w:rsidR="00900972" w:rsidRPr="006D4302">
        <w:rPr>
          <w:lang w:eastAsia="ja-JP"/>
        </w:rPr>
        <w:t xml:space="preserve"> if you pass to the function a </w:t>
      </w:r>
      <w:r w:rsidR="00900972" w:rsidRPr="006D4302">
        <w:rPr>
          <w:b/>
          <w:lang w:eastAsia="ja-JP"/>
        </w:rPr>
        <w:t>positive</w:t>
      </w:r>
      <w:r w:rsidR="00900972" w:rsidRPr="006D4302">
        <w:rPr>
          <w:lang w:eastAsia="ja-JP"/>
        </w:rPr>
        <w:t xml:space="preserve"> </w:t>
      </w:r>
      <w:r w:rsidR="00EA1D2D" w:rsidRPr="006D4302">
        <w:rPr>
          <w:lang w:eastAsia="ja-JP"/>
        </w:rPr>
        <w:t>floating-point</w:t>
      </w:r>
      <w:r w:rsidR="00900972" w:rsidRPr="006D4302">
        <w:rPr>
          <w:lang w:eastAsia="ja-JP"/>
        </w:rPr>
        <w:t xml:space="preserve"> number it will be truncated and only the integer part will be used</w:t>
      </w:r>
      <w:r w:rsidRPr="006D4302">
        <w:rPr>
          <w:lang w:eastAsia="ja-JP"/>
        </w:rPr>
        <w:t xml:space="preserve">). In our example we shall use </w:t>
      </w:r>
      <w:r w:rsidRPr="006D4302">
        <w:rPr>
          <w:b/>
          <w:lang w:eastAsia="ja-JP"/>
        </w:rPr>
        <w:t>5</w:t>
      </w:r>
      <w:r w:rsidRPr="006D4302">
        <w:rPr>
          <w:lang w:eastAsia="ja-JP"/>
        </w:rPr>
        <w:t xml:space="preserve">. We change the value in the field from 7 to 5, click the </w:t>
      </w:r>
      <w:r w:rsidRPr="006D4302">
        <w:rPr>
          <w:b/>
          <w:lang w:eastAsia="ja-JP"/>
        </w:rPr>
        <w:t>[increment] button</w:t>
      </w:r>
      <w:r w:rsidRPr="006D4302">
        <w:rPr>
          <w:lang w:eastAsia="ja-JP"/>
        </w:rPr>
        <w:t xml:space="preserve"> and then click the </w:t>
      </w:r>
      <w:r w:rsidRPr="006D4302">
        <w:rPr>
          <w:b/>
          <w:lang w:eastAsia="ja-JP"/>
        </w:rPr>
        <w:t>[get] button</w:t>
      </w:r>
      <w:r w:rsidRPr="006D4302">
        <w:rPr>
          <w:lang w:eastAsia="ja-JP"/>
        </w:rPr>
        <w:t xml:space="preserve">. </w:t>
      </w:r>
      <w:r w:rsidR="00AF3308" w:rsidRPr="006D4302">
        <w:rPr>
          <w:lang w:eastAsia="ja-JP"/>
        </w:rPr>
        <w:t>As a</w:t>
      </w:r>
      <w:r w:rsidRPr="006D4302">
        <w:rPr>
          <w:lang w:eastAsia="ja-JP"/>
        </w:rPr>
        <w:t xml:space="preserve"> </w:t>
      </w:r>
      <w:r w:rsidR="00EA1D2D" w:rsidRPr="006D4302">
        <w:rPr>
          <w:lang w:eastAsia="ja-JP"/>
        </w:rPr>
        <w:t>result,</w:t>
      </w:r>
      <w:r w:rsidRPr="006D4302">
        <w:rPr>
          <w:lang w:eastAsia="ja-JP"/>
        </w:rPr>
        <w:t xml:space="preserve"> we get is the following:</w:t>
      </w:r>
    </w:p>
    <w:p w:rsidR="007B26B4" w:rsidRPr="006D4302" w:rsidRDefault="007B26B4" w:rsidP="00B17B00">
      <w:pPr>
        <w:jc w:val="center"/>
        <w:rPr>
          <w:lang w:eastAsia="ja-JP"/>
        </w:rPr>
      </w:pPr>
      <w:r w:rsidRPr="006D4302">
        <w:rPr>
          <w:noProof/>
        </w:rPr>
        <w:drawing>
          <wp:inline distT="0" distB="0" distL="0" distR="0">
            <wp:extent cx="6624320" cy="1453891"/>
            <wp:effectExtent l="19050" t="19050" r="24130" b="13335"/>
            <wp:docPr id="54" name="Picture 54" descr="C:\Users\drumenov\Documents\PhD\P\Block\Week 3\Day 2\Screenshots\Second T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rumenov\Documents\PhD\P\Block\Week 3\Day 2\Screenshots\Second Test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24320" cy="1453891"/>
                    </a:xfrm>
                    <a:prstGeom prst="rect">
                      <a:avLst/>
                    </a:prstGeom>
                    <a:noFill/>
                    <a:ln>
                      <a:solidFill>
                        <a:schemeClr val="bg1">
                          <a:lumMod val="85000"/>
                        </a:schemeClr>
                      </a:solidFill>
                    </a:ln>
                  </pic:spPr>
                </pic:pic>
              </a:graphicData>
            </a:graphic>
          </wp:inline>
        </w:drawing>
      </w:r>
    </w:p>
    <w:p w:rsidR="007B26B4" w:rsidRPr="006D4302" w:rsidRDefault="007B26B4" w:rsidP="00975521">
      <w:pPr>
        <w:rPr>
          <w:lang w:eastAsia="ja-JP"/>
        </w:rPr>
      </w:pPr>
      <w:r w:rsidRPr="006D4302">
        <w:rPr>
          <w:lang w:eastAsia="ja-JP"/>
        </w:rPr>
        <w:t xml:space="preserve">It is again visible from the information in the gray box </w:t>
      </w:r>
      <w:r w:rsidR="00900972" w:rsidRPr="006D4302">
        <w:rPr>
          <w:lang w:eastAsia="ja-JP"/>
        </w:rPr>
        <w:t xml:space="preserve">on the left </w:t>
      </w:r>
      <w:r w:rsidRPr="006D4302">
        <w:rPr>
          <w:lang w:eastAsia="ja-JP"/>
        </w:rPr>
        <w:t xml:space="preserve">that the first call is to the function </w:t>
      </w:r>
      <w:r w:rsidRPr="006D4302">
        <w:rPr>
          <w:b/>
          <w:lang w:eastAsia="ja-JP"/>
        </w:rPr>
        <w:t>increment</w:t>
      </w:r>
      <w:r w:rsidRPr="006D4302">
        <w:rPr>
          <w:lang w:eastAsia="ja-JP"/>
        </w:rPr>
        <w:t xml:space="preserve"> and the second call is to the function </w:t>
      </w:r>
      <w:r w:rsidRPr="006D4302">
        <w:rPr>
          <w:b/>
          <w:lang w:eastAsia="ja-JP"/>
        </w:rPr>
        <w:t>get</w:t>
      </w:r>
      <w:r w:rsidRPr="006D4302">
        <w:rPr>
          <w:lang w:eastAsia="ja-JP"/>
        </w:rPr>
        <w:t>. The returned value is equal to 12 (the first passed value was 7 so 7 + 5 = 12)</w:t>
      </w:r>
      <w:r w:rsidR="00087FF7" w:rsidRPr="006D4302">
        <w:rPr>
          <w:lang w:eastAsia="ja-JP"/>
        </w:rPr>
        <w:t>.</w:t>
      </w:r>
    </w:p>
    <w:p w:rsidR="006B2FD9" w:rsidRPr="006D4302" w:rsidRDefault="00087FF7" w:rsidP="00975521">
      <w:pPr>
        <w:rPr>
          <w:lang w:eastAsia="ja-JP"/>
        </w:rPr>
      </w:pPr>
      <w:r w:rsidRPr="006D4302">
        <w:rPr>
          <w:lang w:eastAsia="ja-JP"/>
        </w:rPr>
        <w:t>Congratulations! You have successfully completed this part of the exercises.</w:t>
      </w:r>
    </w:p>
    <w:p w:rsidR="00DA3FCB" w:rsidRPr="00DA3FCB" w:rsidRDefault="00DA3FCB" w:rsidP="00DA3FCB">
      <w:pPr>
        <w:pStyle w:val="Heading2"/>
        <w:ind w:left="0" w:firstLine="0"/>
      </w:pPr>
      <w:r>
        <w:lastRenderedPageBreak/>
        <w:t>Previous Invoker</w:t>
      </w:r>
    </w:p>
    <w:p w:rsidR="00640E7F" w:rsidRPr="006B2FD9" w:rsidRDefault="006631BE" w:rsidP="006B2FD9">
      <w:pPr>
        <w:rPr>
          <w:rFonts w:ascii="Calibri" w:hAnsi="Calibri" w:cs="Calibri"/>
        </w:rPr>
      </w:pPr>
      <w:r w:rsidRPr="006B2FD9">
        <w:rPr>
          <w:rFonts w:ascii="Calibri" w:hAnsi="Calibri" w:cs="Calibri"/>
        </w:rPr>
        <w:t>Write a Solidity contract</w:t>
      </w:r>
      <w:r w:rsidR="002D0C57">
        <w:rPr>
          <w:rFonts w:ascii="Calibri" w:hAnsi="Calibri" w:cs="Calibri"/>
        </w:rPr>
        <w:t xml:space="preserve"> as described below:</w:t>
      </w:r>
    </w:p>
    <w:p w:rsidR="00640E7F" w:rsidRPr="006B2FD9" w:rsidRDefault="006631BE" w:rsidP="000E7BC2">
      <w:pPr>
        <w:pStyle w:val="ListParagraph"/>
        <w:numPr>
          <w:ilvl w:val="0"/>
          <w:numId w:val="3"/>
        </w:numPr>
        <w:rPr>
          <w:rFonts w:ascii="Calibri" w:hAnsi="Calibri" w:cs="Calibri"/>
        </w:rPr>
      </w:pPr>
      <w:r w:rsidRPr="006B2FD9">
        <w:rPr>
          <w:rFonts w:ascii="Calibri" w:hAnsi="Calibri" w:cs="Calibri"/>
        </w:rPr>
        <w:t xml:space="preserve">Keep the address of its </w:t>
      </w:r>
      <w:r w:rsidRPr="00446A02">
        <w:rPr>
          <w:rFonts w:ascii="Calibri" w:hAnsi="Calibri" w:cs="Calibri"/>
          <w:b/>
        </w:rPr>
        <w:t>previous invoker</w:t>
      </w:r>
      <w:r w:rsidR="00446A02">
        <w:rPr>
          <w:rFonts w:ascii="Calibri" w:hAnsi="Calibri" w:cs="Calibri"/>
        </w:rPr>
        <w:t xml:space="preserve"> in the </w:t>
      </w:r>
      <w:r w:rsidR="00446A02" w:rsidRPr="00446A02">
        <w:rPr>
          <w:rFonts w:ascii="Calibri" w:hAnsi="Calibri" w:cs="Calibri"/>
          <w:b/>
        </w:rPr>
        <w:t>persistent storage</w:t>
      </w:r>
      <w:r w:rsidR="00446A02">
        <w:rPr>
          <w:rFonts w:ascii="Calibri" w:hAnsi="Calibri" w:cs="Calibri"/>
          <w:b/>
        </w:rPr>
        <w:t xml:space="preserve"> </w:t>
      </w:r>
      <w:r w:rsidR="00446A02" w:rsidRPr="00446A02">
        <w:t>-&gt; not accessible outside the contract</w:t>
      </w:r>
    </w:p>
    <w:p w:rsidR="00640E7F" w:rsidRPr="00446A02" w:rsidRDefault="006631BE" w:rsidP="000E7BC2">
      <w:pPr>
        <w:pStyle w:val="ListParagraph"/>
        <w:numPr>
          <w:ilvl w:val="1"/>
          <w:numId w:val="3"/>
        </w:numPr>
        <w:tabs>
          <w:tab w:val="num" w:pos="1440"/>
        </w:tabs>
        <w:rPr>
          <w:rFonts w:ascii="Calibri" w:hAnsi="Calibri" w:cs="Calibri"/>
        </w:rPr>
      </w:pPr>
      <w:proofErr w:type="gramStart"/>
      <w:r w:rsidRPr="00446A02">
        <w:rPr>
          <w:rFonts w:ascii="Calibri" w:hAnsi="Calibri" w:cs="Calibri"/>
          <w:b/>
          <w:bCs/>
        </w:rPr>
        <w:t>getLastInvoker(</w:t>
      </w:r>
      <w:proofErr w:type="gramEnd"/>
      <w:r w:rsidRPr="00446A02">
        <w:rPr>
          <w:rFonts w:ascii="Calibri" w:hAnsi="Calibri" w:cs="Calibri"/>
          <w:b/>
          <w:bCs/>
        </w:rPr>
        <w:t>)</w:t>
      </w:r>
      <w:r w:rsidRPr="00446A02">
        <w:rPr>
          <w:rFonts w:ascii="Calibri" w:hAnsi="Calibri" w:cs="Calibri"/>
        </w:rPr>
        <w:t xml:space="preserve"> </w:t>
      </w:r>
      <w:r w:rsidRPr="006B2FD9">
        <w:sym w:font="Wingdings" w:char="F0E0"/>
      </w:r>
      <w:r w:rsidRPr="00446A02">
        <w:rPr>
          <w:rFonts w:ascii="Calibri" w:hAnsi="Calibri" w:cs="Calibri"/>
        </w:rPr>
        <w:t xml:space="preserve"> returns </w:t>
      </w:r>
      <w:r w:rsidRPr="00446A02">
        <w:rPr>
          <w:rFonts w:ascii="Calibri" w:hAnsi="Calibri" w:cs="Calibri"/>
          <w:b/>
          <w:bCs/>
        </w:rPr>
        <w:t>(bool, address)</w:t>
      </w:r>
    </w:p>
    <w:p w:rsidR="00446A02" w:rsidRDefault="006631BE" w:rsidP="000E7BC2">
      <w:pPr>
        <w:pStyle w:val="ListParagraph"/>
        <w:numPr>
          <w:ilvl w:val="1"/>
          <w:numId w:val="3"/>
        </w:numPr>
        <w:rPr>
          <w:rFonts w:ascii="Calibri" w:hAnsi="Calibri" w:cs="Calibri"/>
        </w:rPr>
      </w:pPr>
      <w:r w:rsidRPr="00446A02">
        <w:rPr>
          <w:rFonts w:ascii="Calibri" w:hAnsi="Calibri" w:cs="Calibri"/>
          <w:b/>
          <w:bCs/>
        </w:rPr>
        <w:t>true</w:t>
      </w:r>
      <w:r w:rsidRPr="00446A02">
        <w:rPr>
          <w:rFonts w:ascii="Calibri" w:hAnsi="Calibri" w:cs="Calibri"/>
        </w:rPr>
        <w:t xml:space="preserve"> / </w:t>
      </w:r>
      <w:r w:rsidRPr="00446A02">
        <w:rPr>
          <w:rFonts w:ascii="Calibri" w:hAnsi="Calibri" w:cs="Calibri"/>
          <w:b/>
          <w:bCs/>
        </w:rPr>
        <w:t>false</w:t>
      </w:r>
      <w:r w:rsidRPr="00446A02">
        <w:rPr>
          <w:rFonts w:ascii="Calibri" w:hAnsi="Calibri" w:cs="Calibri"/>
        </w:rPr>
        <w:t xml:space="preserve"> – if a previous invoker exists or not</w:t>
      </w:r>
    </w:p>
    <w:p w:rsidR="00446A02" w:rsidRPr="00446A02" w:rsidRDefault="006631BE" w:rsidP="000E7BC2">
      <w:pPr>
        <w:pStyle w:val="ListParagraph"/>
        <w:numPr>
          <w:ilvl w:val="1"/>
          <w:numId w:val="3"/>
        </w:numPr>
        <w:rPr>
          <w:rFonts w:ascii="Calibri" w:hAnsi="Calibri" w:cs="Calibri"/>
        </w:rPr>
      </w:pPr>
      <w:r w:rsidRPr="00446A02">
        <w:rPr>
          <w:rFonts w:ascii="Calibri" w:hAnsi="Calibri" w:cs="Calibri"/>
        </w:rPr>
        <w:t xml:space="preserve">The </w:t>
      </w:r>
      <w:r w:rsidRPr="00446A02">
        <w:rPr>
          <w:rFonts w:ascii="Calibri" w:hAnsi="Calibri" w:cs="Calibri"/>
          <w:b/>
          <w:bCs/>
        </w:rPr>
        <w:t>address</w:t>
      </w:r>
      <w:r w:rsidRPr="00446A02">
        <w:rPr>
          <w:rFonts w:ascii="Calibri" w:hAnsi="Calibri" w:cs="Calibri"/>
        </w:rPr>
        <w:t xml:space="preserve"> </w:t>
      </w:r>
      <w:r w:rsidRPr="00446A02">
        <w:rPr>
          <w:rFonts w:ascii="Calibri" w:hAnsi="Calibri" w:cs="Calibri"/>
          <w:lang w:val="en-GB"/>
        </w:rPr>
        <w:t>that has invoked the contract before you</w:t>
      </w:r>
    </w:p>
    <w:p w:rsidR="006D4302" w:rsidRPr="00263AB7" w:rsidRDefault="00446A02" w:rsidP="000E7BC2">
      <w:pPr>
        <w:pStyle w:val="ListParagraph"/>
        <w:numPr>
          <w:ilvl w:val="1"/>
          <w:numId w:val="3"/>
        </w:numPr>
        <w:rPr>
          <w:rFonts w:ascii="Calibri" w:hAnsi="Calibri" w:cs="Calibri"/>
        </w:rPr>
      </w:pPr>
      <w:r>
        <w:rPr>
          <w:b/>
          <w:bCs/>
        </w:rPr>
        <w:t>A</w:t>
      </w:r>
      <w:r w:rsidRPr="00446A02">
        <w:rPr>
          <w:b/>
          <w:bCs/>
        </w:rPr>
        <w:t>ccessible</w:t>
      </w:r>
      <w:r w:rsidRPr="006D4302">
        <w:t xml:space="preserve"> from outside the contract</w:t>
      </w:r>
    </w:p>
    <w:p w:rsidR="00263AB7" w:rsidRPr="00263AB7" w:rsidRDefault="00263AB7" w:rsidP="00B62354">
      <w:r w:rsidRPr="00B62354">
        <w:rPr>
          <w:b/>
        </w:rPr>
        <w:t>Add appropriate Events for the functions</w:t>
      </w:r>
      <w:r w:rsidR="005E19FE" w:rsidRPr="00B62354">
        <w:rPr>
          <w:b/>
        </w:rPr>
        <w:t xml:space="preserve"> (</w:t>
      </w:r>
      <w:hyperlink r:id="rId30" w:anchor="events" w:history="1">
        <w:r w:rsidR="005E19FE" w:rsidRPr="00247C4A">
          <w:rPr>
            <w:rStyle w:val="Hyperlink"/>
          </w:rPr>
          <w:t>http://solidity.readthedocs.io/en/v0.4.21/contracts.html#events</w:t>
        </w:r>
      </w:hyperlink>
      <w:r w:rsidR="005E19FE">
        <w:rPr>
          <w:rStyle w:val="Hyperlink"/>
        </w:rPr>
        <w:t>)</w:t>
      </w:r>
    </w:p>
    <w:p w:rsidR="006D4302" w:rsidRDefault="00446A02" w:rsidP="00B62354">
      <w:pPr>
        <w:rPr>
          <w:lang w:eastAsia="ja-JP"/>
        </w:rPr>
      </w:pPr>
      <w:r w:rsidRPr="003D40F2">
        <w:rPr>
          <w:lang w:eastAsia="ja-JP"/>
        </w:rPr>
        <w:t>Test an</w:t>
      </w:r>
      <w:r>
        <w:rPr>
          <w:lang w:eastAsia="ja-JP"/>
        </w:rPr>
        <w:t>d play around with the contract</w:t>
      </w:r>
    </w:p>
    <w:p w:rsidR="00DA3FCB" w:rsidRPr="00DA3FCB" w:rsidRDefault="00DA3FCB" w:rsidP="00DA3FCB">
      <w:pPr>
        <w:pStyle w:val="Heading2"/>
        <w:ind w:left="0" w:firstLine="0"/>
      </w:pPr>
      <w:r>
        <w:t>Registry of Certificates</w:t>
      </w:r>
    </w:p>
    <w:p w:rsidR="00E83862" w:rsidRDefault="00E83862" w:rsidP="00F25043">
      <w:r w:rsidRPr="006D4302">
        <w:t>Write a simple contract in Solidity that repres</w:t>
      </w:r>
      <w:r w:rsidR="00BA4D80">
        <w:t>ents a registry of certificates</w:t>
      </w:r>
      <w:r w:rsidR="002D0C57">
        <w:t>.</w:t>
      </w:r>
    </w:p>
    <w:p w:rsidR="007876BF" w:rsidRDefault="007876BF" w:rsidP="000E7BC2">
      <w:pPr>
        <w:pStyle w:val="ListParagraph"/>
        <w:numPr>
          <w:ilvl w:val="1"/>
          <w:numId w:val="5"/>
        </w:numPr>
      </w:pPr>
      <w:r>
        <w:t xml:space="preserve">Each certificate has its </w:t>
      </w:r>
      <w:r w:rsidR="00E83862" w:rsidRPr="00E83862">
        <w:rPr>
          <w:b/>
        </w:rPr>
        <w:t>owner</w:t>
      </w:r>
      <w:r>
        <w:t xml:space="preserve"> and </w:t>
      </w:r>
      <w:r w:rsidRPr="00E83862">
        <w:rPr>
          <w:b/>
        </w:rPr>
        <w:t>content calculated as hash</w:t>
      </w:r>
    </w:p>
    <w:p w:rsidR="007876BF" w:rsidRDefault="007876BF" w:rsidP="000E7BC2">
      <w:pPr>
        <w:pStyle w:val="ListParagraph"/>
        <w:numPr>
          <w:ilvl w:val="1"/>
          <w:numId w:val="5"/>
        </w:numPr>
      </w:pPr>
      <w:r>
        <w:t xml:space="preserve">The registry </w:t>
      </w:r>
      <w:r w:rsidR="002D0C57">
        <w:t xml:space="preserve">holds </w:t>
      </w:r>
      <w:r>
        <w:t>of all valid certificate hashes stored on the blockchain</w:t>
      </w:r>
      <w:r w:rsidR="002D0C57">
        <w:t xml:space="preserve"> (as string)</w:t>
      </w:r>
    </w:p>
    <w:p w:rsidR="007876BF" w:rsidRDefault="00E83862" w:rsidP="000E7BC2">
      <w:pPr>
        <w:pStyle w:val="ListParagraph"/>
        <w:numPr>
          <w:ilvl w:val="1"/>
          <w:numId w:val="5"/>
        </w:numPr>
      </w:pPr>
      <w:r>
        <w:t xml:space="preserve">Only </w:t>
      </w:r>
      <w:r w:rsidR="002D0C57">
        <w:t xml:space="preserve">the </w:t>
      </w:r>
      <w:r>
        <w:t>o</w:t>
      </w:r>
      <w:r w:rsidR="007876BF">
        <w:t xml:space="preserve">wner can add certificate hashes: </w:t>
      </w:r>
      <w:r w:rsidR="007876BF" w:rsidRPr="00E83862">
        <w:rPr>
          <w:b/>
        </w:rPr>
        <w:t>add(hash)</w:t>
      </w:r>
    </w:p>
    <w:p w:rsidR="00650066" w:rsidRDefault="00650066" w:rsidP="000E7BC2">
      <w:pPr>
        <w:pStyle w:val="ListParagraph"/>
        <w:numPr>
          <w:ilvl w:val="1"/>
          <w:numId w:val="5"/>
        </w:numPr>
      </w:pPr>
      <w:r>
        <w:t xml:space="preserve">You may use this </w:t>
      </w:r>
      <w:r w:rsidR="002D0C57">
        <w:t>tool</w:t>
      </w:r>
      <w:r w:rsidRPr="006D4302">
        <w:t xml:space="preserve"> </w:t>
      </w:r>
      <w:hyperlink r:id="rId31" w:history="1">
        <w:r w:rsidRPr="006D4302">
          <w:rPr>
            <w:rStyle w:val="Hyperlink"/>
          </w:rPr>
          <w:t>https://emn178.github.io/online-tools/sha3_512.html</w:t>
        </w:r>
      </w:hyperlink>
      <w:r w:rsidRPr="006D4302">
        <w:t xml:space="preserve"> to </w:t>
      </w:r>
      <w:r w:rsidR="002D0C57">
        <w:t>calculate hashes</w:t>
      </w:r>
    </w:p>
    <w:p w:rsidR="007876BF" w:rsidRPr="00263AB7" w:rsidRDefault="007876BF" w:rsidP="000E7BC2">
      <w:pPr>
        <w:pStyle w:val="ListParagraph"/>
        <w:numPr>
          <w:ilvl w:val="1"/>
          <w:numId w:val="5"/>
        </w:numPr>
      </w:pPr>
      <w:r>
        <w:t xml:space="preserve">Anyone can verify а certificate by its hash: </w:t>
      </w:r>
      <w:r w:rsidRPr="00E83862">
        <w:rPr>
          <w:b/>
        </w:rPr>
        <w:t>verify(hash)</w:t>
      </w:r>
    </w:p>
    <w:p w:rsidR="00263AB7" w:rsidRPr="002D0C57" w:rsidRDefault="00263AB7" w:rsidP="00B62354">
      <w:pPr>
        <w:spacing w:after="0"/>
      </w:pPr>
      <w:r w:rsidRPr="002D0C57">
        <w:t xml:space="preserve">Add appropriate </w:t>
      </w:r>
      <w:r w:rsidR="002D0C57" w:rsidRPr="00B62354">
        <w:rPr>
          <w:b/>
        </w:rPr>
        <w:t>e</w:t>
      </w:r>
      <w:r w:rsidRPr="00B62354">
        <w:rPr>
          <w:b/>
        </w:rPr>
        <w:t>vents</w:t>
      </w:r>
      <w:r w:rsidRPr="002D0C57">
        <w:t xml:space="preserve"> for the functions</w:t>
      </w:r>
    </w:p>
    <w:p w:rsidR="00D702E1" w:rsidRDefault="00D702E1" w:rsidP="00B62354">
      <w:pPr>
        <w:spacing w:after="0"/>
        <w:rPr>
          <w:lang w:eastAsia="ja-JP"/>
        </w:rPr>
      </w:pPr>
      <w:r w:rsidRPr="003D40F2">
        <w:rPr>
          <w:lang w:eastAsia="ja-JP"/>
        </w:rPr>
        <w:t>Test an</w:t>
      </w:r>
      <w:r>
        <w:rPr>
          <w:lang w:eastAsia="ja-JP"/>
        </w:rPr>
        <w:t>d play around with the contract</w:t>
      </w:r>
    </w:p>
    <w:p w:rsidR="00DA3FCB" w:rsidRPr="00DA3FCB" w:rsidRDefault="00DA3FCB" w:rsidP="00DA3FCB">
      <w:pPr>
        <w:pStyle w:val="Heading2"/>
        <w:ind w:left="0" w:firstLine="0"/>
      </w:pPr>
      <w:r>
        <w:t>Simple Token</w:t>
      </w:r>
    </w:p>
    <w:p w:rsidR="00030D62" w:rsidRPr="00F25043" w:rsidRDefault="00030D62" w:rsidP="00F25043">
      <w:pPr>
        <w:rPr>
          <w:b/>
        </w:rPr>
      </w:pPr>
      <w:r>
        <w:t xml:space="preserve">Write a contract </w:t>
      </w:r>
      <w:r w:rsidRPr="006D4302">
        <w:t xml:space="preserve">that represents a </w:t>
      </w:r>
      <w:r w:rsidRPr="00F25043">
        <w:rPr>
          <w:b/>
        </w:rPr>
        <w:t>simple token</w:t>
      </w:r>
    </w:p>
    <w:p w:rsidR="00030D62" w:rsidRPr="00030D62" w:rsidRDefault="00030D62" w:rsidP="000E7BC2">
      <w:pPr>
        <w:pStyle w:val="ListParagraph"/>
        <w:numPr>
          <w:ilvl w:val="1"/>
          <w:numId w:val="6"/>
        </w:numPr>
        <w:rPr>
          <w:b/>
        </w:rPr>
      </w:pPr>
      <w:r w:rsidRPr="006D4302">
        <w:t xml:space="preserve">The </w:t>
      </w:r>
      <w:r w:rsidRPr="00030D62">
        <w:rPr>
          <w:b/>
        </w:rPr>
        <w:t>initial supply</w:t>
      </w:r>
      <w:r w:rsidRPr="006D4302">
        <w:t xml:space="preserve"> must be set at contract’s creation </w:t>
      </w:r>
    </w:p>
    <w:p w:rsidR="00030D62" w:rsidRPr="00030D62" w:rsidRDefault="00030D62" w:rsidP="000E7BC2">
      <w:pPr>
        <w:pStyle w:val="ListParagraph"/>
        <w:numPr>
          <w:ilvl w:val="2"/>
          <w:numId w:val="6"/>
        </w:numPr>
        <w:rPr>
          <w:b/>
        </w:rPr>
      </w:pPr>
      <w:r>
        <w:t>T</w:t>
      </w:r>
      <w:r w:rsidRPr="006D4302">
        <w:t>his amount must be allocated to the add</w:t>
      </w:r>
      <w:r>
        <w:t>ress that creates the contract</w:t>
      </w:r>
    </w:p>
    <w:p w:rsidR="00030D62" w:rsidRPr="00030D62" w:rsidRDefault="00030D62" w:rsidP="000E7BC2">
      <w:pPr>
        <w:pStyle w:val="ListParagraph"/>
        <w:numPr>
          <w:ilvl w:val="1"/>
          <w:numId w:val="6"/>
        </w:numPr>
        <w:rPr>
          <w:b/>
        </w:rPr>
      </w:pPr>
      <w:r>
        <w:t xml:space="preserve">You should store the </w:t>
      </w:r>
      <w:r w:rsidRPr="00030D62">
        <w:rPr>
          <w:b/>
        </w:rPr>
        <w:t>balances</w:t>
      </w:r>
      <w:r>
        <w:t xml:space="preserve"> of the addresses -&gt; </w:t>
      </w:r>
      <w:r w:rsidRPr="00030D62">
        <w:rPr>
          <w:b/>
        </w:rPr>
        <w:t>mapping</w:t>
      </w:r>
    </w:p>
    <w:p w:rsidR="00030D62" w:rsidRPr="00030D62" w:rsidRDefault="00030D62" w:rsidP="000E7BC2">
      <w:pPr>
        <w:pStyle w:val="ListParagraph"/>
        <w:numPr>
          <w:ilvl w:val="1"/>
          <w:numId w:val="6"/>
        </w:numPr>
        <w:rPr>
          <w:b/>
        </w:rPr>
      </w:pPr>
      <w:r w:rsidRPr="006D4302">
        <w:t xml:space="preserve">Add a functionality that allows for </w:t>
      </w:r>
      <w:proofErr w:type="gramStart"/>
      <w:r w:rsidRPr="00030D62">
        <w:rPr>
          <w:b/>
        </w:rPr>
        <w:t>transfer(</w:t>
      </w:r>
      <w:proofErr w:type="gramEnd"/>
      <w:r>
        <w:rPr>
          <w:b/>
        </w:rPr>
        <w:t xml:space="preserve">to, </w:t>
      </w:r>
      <w:r w:rsidRPr="00030D62">
        <w:rPr>
          <w:b/>
        </w:rPr>
        <w:t>value)</w:t>
      </w:r>
      <w:r>
        <w:rPr>
          <w:b/>
        </w:rPr>
        <w:t xml:space="preserve"> </w:t>
      </w:r>
      <w:r w:rsidRPr="006D4302">
        <w:t>of tokens between the address of the contract’s creator and other addresses</w:t>
      </w:r>
    </w:p>
    <w:p w:rsidR="00030D62" w:rsidRPr="00030D62" w:rsidRDefault="00AE268A" w:rsidP="000E7BC2">
      <w:pPr>
        <w:pStyle w:val="ListParagraph"/>
        <w:numPr>
          <w:ilvl w:val="2"/>
          <w:numId w:val="6"/>
        </w:numPr>
        <w:rPr>
          <w:b/>
        </w:rPr>
      </w:pPr>
      <w:r>
        <w:t xml:space="preserve">The </w:t>
      </w:r>
      <w:r w:rsidR="002D0C57">
        <w:t>number</w:t>
      </w:r>
      <w:r>
        <w:t xml:space="preserve"> of tokens for transfer must be </w:t>
      </w:r>
      <w:r w:rsidRPr="00AE268A">
        <w:rPr>
          <w:b/>
        </w:rPr>
        <w:t>bigger than 0</w:t>
      </w:r>
    </w:p>
    <w:p w:rsidR="00661A06" w:rsidRDefault="00030D62" w:rsidP="000E7BC2">
      <w:pPr>
        <w:pStyle w:val="ListParagraph"/>
        <w:numPr>
          <w:ilvl w:val="2"/>
          <w:numId w:val="6"/>
        </w:numPr>
        <w:rPr>
          <w:b/>
        </w:rPr>
      </w:pPr>
      <w:r>
        <w:t xml:space="preserve">Check for </w:t>
      </w:r>
      <w:r w:rsidRPr="00030D62">
        <w:rPr>
          <w:b/>
        </w:rPr>
        <w:t>overflow</w:t>
      </w:r>
    </w:p>
    <w:p w:rsidR="00AE268A" w:rsidRPr="002D0C57" w:rsidRDefault="00AE268A" w:rsidP="00B62354">
      <w:pPr>
        <w:spacing w:after="0"/>
      </w:pPr>
      <w:r w:rsidRPr="002D0C57">
        <w:t xml:space="preserve">Add appropriate </w:t>
      </w:r>
      <w:r w:rsidR="002D0C57" w:rsidRPr="00B62354">
        <w:rPr>
          <w:b/>
        </w:rPr>
        <w:t>events</w:t>
      </w:r>
      <w:r w:rsidRPr="002D0C57">
        <w:t xml:space="preserve"> for the functions</w:t>
      </w:r>
    </w:p>
    <w:p w:rsidR="00AE268A" w:rsidRDefault="00B62354" w:rsidP="00B62354">
      <w:pPr>
        <w:spacing w:after="0"/>
        <w:rPr>
          <w:lang w:eastAsia="ja-JP"/>
        </w:rPr>
      </w:pPr>
      <w:r>
        <w:rPr>
          <w:lang w:eastAsia="ja-JP"/>
        </w:rPr>
        <w:t>T</w:t>
      </w:r>
      <w:r w:rsidR="00AE268A" w:rsidRPr="003D40F2">
        <w:rPr>
          <w:lang w:eastAsia="ja-JP"/>
        </w:rPr>
        <w:t>est an</w:t>
      </w:r>
      <w:r w:rsidR="00AE268A">
        <w:rPr>
          <w:lang w:eastAsia="ja-JP"/>
        </w:rPr>
        <w:t>d play around with the contract</w:t>
      </w:r>
    </w:p>
    <w:p w:rsidR="0091494E" w:rsidRDefault="0091494E" w:rsidP="0091494E">
      <w:pPr>
        <w:pStyle w:val="Heading2"/>
        <w:ind w:left="0" w:firstLine="0"/>
        <w:rPr>
          <w:bCs/>
        </w:rPr>
      </w:pPr>
      <w:r>
        <w:rPr>
          <w:bCs/>
        </w:rPr>
        <w:lastRenderedPageBreak/>
        <w:t xml:space="preserve"> The Diary</w:t>
      </w:r>
    </w:p>
    <w:p w:rsidR="0091494E" w:rsidRPr="00121228" w:rsidRDefault="0091494E" w:rsidP="0091494E">
      <w:pPr>
        <w:jc w:val="center"/>
      </w:pPr>
      <w:r>
        <w:rPr>
          <w:noProof/>
        </w:rPr>
        <w:drawing>
          <wp:inline distT="0" distB="0" distL="0" distR="0" wp14:anchorId="37CF7A74" wp14:editId="2D998058">
            <wp:extent cx="6141720" cy="2678430"/>
            <wp:effectExtent l="19050" t="19050" r="11430"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0.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41720" cy="2678430"/>
                    </a:xfrm>
                    <a:prstGeom prst="rect">
                      <a:avLst/>
                    </a:prstGeom>
                    <a:ln>
                      <a:solidFill>
                        <a:schemeClr val="bg1">
                          <a:lumMod val="75000"/>
                        </a:schemeClr>
                      </a:solidFill>
                    </a:ln>
                  </pic:spPr>
                </pic:pic>
              </a:graphicData>
            </a:graphic>
          </wp:inline>
        </w:drawing>
      </w:r>
    </w:p>
    <w:p w:rsidR="0091494E" w:rsidRDefault="0091494E" w:rsidP="0091494E">
      <w:r w:rsidRPr="003528E1">
        <w:t>Alice loves to document facts. In fact, every night before she goes to sleep she loves to remember all the thing which has happened through the day and to write them down in her diary.</w:t>
      </w:r>
    </w:p>
    <w:p w:rsidR="0091494E" w:rsidRDefault="0091494E" w:rsidP="0091494E">
      <w:r>
        <w:t xml:space="preserve">Create a </w:t>
      </w:r>
      <w:r>
        <w:rPr>
          <w:b/>
        </w:rPr>
        <w:t>Diary</w:t>
      </w:r>
      <w:r>
        <w:t xml:space="preserve"> contract in Solidity which:</w:t>
      </w:r>
    </w:p>
    <w:p w:rsidR="0091494E" w:rsidRPr="003528E1" w:rsidRDefault="0091494E" w:rsidP="000E7BC2">
      <w:pPr>
        <w:pStyle w:val="ListParagraph"/>
        <w:numPr>
          <w:ilvl w:val="0"/>
          <w:numId w:val="10"/>
        </w:numPr>
        <w:spacing w:after="160" w:line="259" w:lineRule="auto"/>
      </w:pPr>
      <w:r>
        <w:t>Keep</w:t>
      </w:r>
      <w:r w:rsidRPr="003528E1">
        <w:t xml:space="preserve"> in the blockchain a string array of </w:t>
      </w:r>
      <w:r w:rsidRPr="003E5E4D">
        <w:rPr>
          <w:b/>
        </w:rPr>
        <w:t>facts</w:t>
      </w:r>
      <w:r w:rsidRPr="003528E1">
        <w:t xml:space="preserve"> and the contract </w:t>
      </w:r>
      <w:r w:rsidRPr="003E5E4D">
        <w:rPr>
          <w:b/>
        </w:rPr>
        <w:t>owner</w:t>
      </w:r>
    </w:p>
    <w:p w:rsidR="0091494E" w:rsidRDefault="0091494E" w:rsidP="000E7BC2">
      <w:pPr>
        <w:pStyle w:val="ListParagraph"/>
        <w:numPr>
          <w:ilvl w:val="0"/>
          <w:numId w:val="10"/>
        </w:numPr>
        <w:spacing w:after="160" w:line="259" w:lineRule="auto"/>
      </w:pPr>
      <w:r w:rsidRPr="003528E1">
        <w:t>Only contract owner (creator) can</w:t>
      </w:r>
    </w:p>
    <w:p w:rsidR="0091494E" w:rsidRPr="003528E1" w:rsidRDefault="0091494E" w:rsidP="000E7BC2">
      <w:pPr>
        <w:pStyle w:val="ListParagraph"/>
        <w:numPr>
          <w:ilvl w:val="0"/>
          <w:numId w:val="9"/>
        </w:numPr>
        <w:spacing w:after="160" w:line="259" w:lineRule="auto"/>
      </w:pPr>
      <w:r w:rsidRPr="003528E1">
        <w:t>Add facts (string fact) -&gt; accessible outside the contract</w:t>
      </w:r>
    </w:p>
    <w:p w:rsidR="0091494E" w:rsidRDefault="0091494E" w:rsidP="000E7BC2">
      <w:pPr>
        <w:pStyle w:val="ListParagraph"/>
        <w:numPr>
          <w:ilvl w:val="0"/>
          <w:numId w:val="10"/>
        </w:numPr>
        <w:spacing w:after="160" w:line="259" w:lineRule="auto"/>
      </w:pPr>
      <w:r w:rsidRPr="003528E1">
        <w:t>Only people who are approved can read the facts</w:t>
      </w:r>
    </w:p>
    <w:p w:rsidR="0091494E" w:rsidRDefault="0091494E" w:rsidP="000E7BC2">
      <w:pPr>
        <w:pStyle w:val="ListParagraph"/>
        <w:numPr>
          <w:ilvl w:val="0"/>
          <w:numId w:val="9"/>
        </w:numPr>
        <w:spacing w:after="160" w:line="259" w:lineRule="auto"/>
      </w:pPr>
      <w:r w:rsidRPr="003528E1">
        <w:rPr>
          <w:b/>
        </w:rPr>
        <w:t>getFact(index)</w:t>
      </w:r>
      <w:r w:rsidRPr="003528E1">
        <w:t xml:space="preserve"> – returns specified fact by index [0…count-1]</w:t>
      </w:r>
    </w:p>
    <w:p w:rsidR="0091494E" w:rsidRDefault="0091494E" w:rsidP="000E7BC2">
      <w:pPr>
        <w:pStyle w:val="ListParagraph"/>
        <w:numPr>
          <w:ilvl w:val="0"/>
          <w:numId w:val="9"/>
        </w:numPr>
        <w:spacing w:after="160" w:line="259" w:lineRule="auto"/>
      </w:pPr>
      <w:r w:rsidRPr="003528E1">
        <w:t>Solidity cannot return all facts</w:t>
      </w:r>
      <w:r>
        <w:t xml:space="preserve"> at once</w:t>
      </w:r>
      <w:r w:rsidRPr="003528E1">
        <w:t xml:space="preserve"> (array of strings)</w:t>
      </w:r>
    </w:p>
    <w:p w:rsidR="0091494E" w:rsidRDefault="0091494E" w:rsidP="000E7BC2">
      <w:pPr>
        <w:pStyle w:val="ListParagraph"/>
        <w:numPr>
          <w:ilvl w:val="0"/>
          <w:numId w:val="9"/>
        </w:numPr>
        <w:spacing w:after="160" w:line="259" w:lineRule="auto"/>
      </w:pPr>
      <w:r>
        <w:t>Approved addresses are hardcoded in the contract</w:t>
      </w:r>
    </w:p>
    <w:p w:rsidR="0091494E" w:rsidRDefault="0091494E" w:rsidP="000E7BC2">
      <w:pPr>
        <w:pStyle w:val="ListParagraph"/>
        <w:numPr>
          <w:ilvl w:val="0"/>
          <w:numId w:val="10"/>
        </w:numPr>
        <w:spacing w:after="160" w:line="259" w:lineRule="auto"/>
      </w:pPr>
      <w:r w:rsidRPr="003528E1">
        <w:t>Everyone can see how many facts there are in the diary</w:t>
      </w:r>
      <w:r>
        <w:t xml:space="preserve"> </w:t>
      </w:r>
    </w:p>
    <w:p w:rsidR="0091494E" w:rsidRDefault="0091494E" w:rsidP="000E7BC2">
      <w:pPr>
        <w:pStyle w:val="ListParagraph"/>
        <w:numPr>
          <w:ilvl w:val="0"/>
          <w:numId w:val="9"/>
        </w:numPr>
        <w:spacing w:after="160" w:line="259" w:lineRule="auto"/>
      </w:pPr>
      <w:proofErr w:type="gramStart"/>
      <w:r w:rsidRPr="003528E1">
        <w:rPr>
          <w:b/>
        </w:rPr>
        <w:t>count(</w:t>
      </w:r>
      <w:proofErr w:type="gramEnd"/>
      <w:r w:rsidRPr="003528E1">
        <w:rPr>
          <w:b/>
        </w:rPr>
        <w:t>)</w:t>
      </w:r>
      <w:r w:rsidRPr="003528E1">
        <w:t xml:space="preserve"> – returns the count of facts -&gt; not change the state of the contract</w:t>
      </w:r>
    </w:p>
    <w:p w:rsidR="0091494E" w:rsidRDefault="0091494E" w:rsidP="000E7BC2">
      <w:pPr>
        <w:pStyle w:val="ListParagraph"/>
        <w:numPr>
          <w:ilvl w:val="0"/>
          <w:numId w:val="10"/>
        </w:numPr>
        <w:spacing w:after="160" w:line="259" w:lineRule="auto"/>
      </w:pPr>
      <w:r w:rsidRPr="003528E1">
        <w:t>Nobody can delete facts or destroy the contract</w:t>
      </w:r>
      <w:r>
        <w:tab/>
      </w:r>
    </w:p>
    <w:p w:rsidR="00CF7B18" w:rsidRDefault="00CF7B18" w:rsidP="00CF7B18">
      <w:pPr>
        <w:spacing w:after="0" w:line="259" w:lineRule="auto"/>
      </w:pPr>
      <w:r>
        <w:t xml:space="preserve">Use </w:t>
      </w:r>
      <w:r w:rsidRPr="00CF7B18">
        <w:rPr>
          <w:b/>
        </w:rPr>
        <w:t>modifiers</w:t>
      </w:r>
      <w:r>
        <w:t xml:space="preserve"> where it is appropriate.</w:t>
      </w:r>
    </w:p>
    <w:p w:rsidR="00CF7B18" w:rsidRDefault="00CF7B18" w:rsidP="00CF7B18">
      <w:pPr>
        <w:spacing w:after="0"/>
      </w:pPr>
      <w:r w:rsidRPr="00864481">
        <w:t>Add appropriate</w:t>
      </w:r>
      <w:r w:rsidRPr="00CF7B18">
        <w:rPr>
          <w:b/>
        </w:rPr>
        <w:t xml:space="preserve"> events </w:t>
      </w:r>
      <w:r w:rsidRPr="00864481">
        <w:t>for the functions</w:t>
      </w:r>
      <w:r>
        <w:t>.</w:t>
      </w:r>
    </w:p>
    <w:p w:rsidR="00CF7B18" w:rsidRDefault="00CF7B18" w:rsidP="00CF7B18">
      <w:pPr>
        <w:spacing w:after="0"/>
        <w:rPr>
          <w:lang w:eastAsia="ja-JP"/>
        </w:rPr>
      </w:pPr>
      <w:r w:rsidRPr="003D40F2">
        <w:rPr>
          <w:lang w:eastAsia="ja-JP"/>
        </w:rPr>
        <w:t>Test an</w:t>
      </w:r>
      <w:r>
        <w:rPr>
          <w:lang w:eastAsia="ja-JP"/>
        </w:rPr>
        <w:t>d play around with the contract.</w:t>
      </w:r>
    </w:p>
    <w:p w:rsidR="0091494E" w:rsidRDefault="0091494E" w:rsidP="0091494E">
      <w:pPr>
        <w:pStyle w:val="Heading2"/>
        <w:ind w:left="0" w:firstLine="0"/>
        <w:rPr>
          <w:bCs/>
        </w:rPr>
      </w:pPr>
      <w:r>
        <w:rPr>
          <w:bCs/>
        </w:rPr>
        <w:lastRenderedPageBreak/>
        <w:t>Students Info Tracker</w:t>
      </w:r>
    </w:p>
    <w:p w:rsidR="0091494E" w:rsidRPr="00864481" w:rsidRDefault="0091494E" w:rsidP="0091494E">
      <w:pPr>
        <w:jc w:val="center"/>
      </w:pPr>
      <w:r>
        <w:rPr>
          <w:noProof/>
        </w:rPr>
        <w:drawing>
          <wp:inline distT="0" distB="0" distL="0" distR="0" wp14:anchorId="39C56604" wp14:editId="64E77753">
            <wp:extent cx="6004560" cy="40042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gh-school-students.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027223" cy="4019404"/>
                    </a:xfrm>
                    <a:prstGeom prst="rect">
                      <a:avLst/>
                    </a:prstGeom>
                  </pic:spPr>
                </pic:pic>
              </a:graphicData>
            </a:graphic>
          </wp:inline>
        </w:drawing>
      </w:r>
    </w:p>
    <w:p w:rsidR="0091494E" w:rsidRDefault="0091494E" w:rsidP="0091494E">
      <w:r>
        <w:t xml:space="preserve">In the first Blockchain Secondary School every lecturer should store the students’ information. The information should be </w:t>
      </w:r>
      <w:proofErr w:type="gramStart"/>
      <w:r>
        <w:t>public</w:t>
      </w:r>
      <w:proofErr w:type="gramEnd"/>
      <w:r>
        <w:t xml:space="preserve"> and everyone could see it.  </w:t>
      </w:r>
    </w:p>
    <w:p w:rsidR="0091494E" w:rsidRDefault="0091494E" w:rsidP="000E7BC2">
      <w:pPr>
        <w:pStyle w:val="ListParagraph"/>
        <w:numPr>
          <w:ilvl w:val="0"/>
          <w:numId w:val="7"/>
        </w:numPr>
        <w:spacing w:after="160" w:line="259" w:lineRule="auto"/>
      </w:pPr>
      <w:r w:rsidRPr="00E53EB6">
        <w:t>Write a simple contract in Solidity that keeps track of students</w:t>
      </w:r>
      <w:r>
        <w:t>’</w:t>
      </w:r>
      <w:r w:rsidRPr="00E53EB6">
        <w:t xml:space="preserve"> names, addresses(eth), array of marks and number in class</w:t>
      </w:r>
      <w:r>
        <w:t>:</w:t>
      </w:r>
    </w:p>
    <w:p w:rsidR="0091494E" w:rsidRDefault="0091494E" w:rsidP="000E7BC2">
      <w:pPr>
        <w:pStyle w:val="ListParagraph"/>
        <w:numPr>
          <w:ilvl w:val="0"/>
          <w:numId w:val="8"/>
        </w:numPr>
        <w:spacing w:after="160" w:line="259" w:lineRule="auto"/>
        <w:ind w:left="1446"/>
      </w:pPr>
      <w:r w:rsidRPr="00E53EB6">
        <w:t>Only the owner of the contract (lecturer) can create students profile and give marks it does not matter the class/lecture (should be store in appropriate data structure)</w:t>
      </w:r>
    </w:p>
    <w:p w:rsidR="0091494E" w:rsidRPr="00E53EB6" w:rsidRDefault="0091494E" w:rsidP="000E7BC2">
      <w:pPr>
        <w:pStyle w:val="ListParagraph"/>
        <w:numPr>
          <w:ilvl w:val="1"/>
          <w:numId w:val="8"/>
        </w:numPr>
        <w:spacing w:after="160" w:line="259" w:lineRule="auto"/>
        <w:ind w:left="2166"/>
      </w:pPr>
      <w:r w:rsidRPr="00E53EB6">
        <w:t xml:space="preserve">Hint -&gt; use </w:t>
      </w:r>
      <w:r w:rsidRPr="00E53EB6">
        <w:rPr>
          <w:b/>
        </w:rPr>
        <w:t>struct</w:t>
      </w:r>
    </w:p>
    <w:p w:rsidR="0091494E" w:rsidRDefault="0091494E" w:rsidP="000E7BC2">
      <w:pPr>
        <w:pStyle w:val="ListParagraph"/>
        <w:numPr>
          <w:ilvl w:val="1"/>
          <w:numId w:val="8"/>
        </w:numPr>
        <w:spacing w:after="160" w:line="259" w:lineRule="auto"/>
        <w:ind w:left="2166"/>
      </w:pPr>
      <w:r w:rsidRPr="00E53EB6">
        <w:t xml:space="preserve">Students profile should be stored in an array -&gt; </w:t>
      </w:r>
      <w:proofErr w:type="gramStart"/>
      <w:r w:rsidRPr="00E53EB6">
        <w:rPr>
          <w:b/>
        </w:rPr>
        <w:t>Students[</w:t>
      </w:r>
      <w:proofErr w:type="gramEnd"/>
      <w:r w:rsidRPr="00E53EB6">
        <w:rPr>
          <w:b/>
        </w:rPr>
        <w:t>]</w:t>
      </w:r>
    </w:p>
    <w:p w:rsidR="0091494E" w:rsidRDefault="0091494E" w:rsidP="000E7BC2">
      <w:pPr>
        <w:pStyle w:val="ListParagraph"/>
        <w:numPr>
          <w:ilvl w:val="0"/>
          <w:numId w:val="8"/>
        </w:numPr>
        <w:spacing w:after="160" w:line="259" w:lineRule="auto"/>
        <w:ind w:left="1446"/>
      </w:pPr>
      <w:r w:rsidRPr="00E53EB6">
        <w:t xml:space="preserve">Everyone can get the information -&gt; </w:t>
      </w:r>
      <w:r w:rsidRPr="00E53EB6">
        <w:rPr>
          <w:b/>
        </w:rPr>
        <w:t xml:space="preserve">get(index) </w:t>
      </w:r>
    </w:p>
    <w:p w:rsidR="0091494E" w:rsidRDefault="0091494E" w:rsidP="00D11B2D">
      <w:pPr>
        <w:spacing w:after="0" w:line="259" w:lineRule="auto"/>
      </w:pPr>
      <w:r>
        <w:t xml:space="preserve">Use </w:t>
      </w:r>
      <w:r w:rsidRPr="00D11B2D">
        <w:rPr>
          <w:b/>
        </w:rPr>
        <w:t>modifiers</w:t>
      </w:r>
      <w:r>
        <w:t xml:space="preserve"> where it is appropriate</w:t>
      </w:r>
      <w:r w:rsidR="00D11B2D">
        <w:t>.</w:t>
      </w:r>
    </w:p>
    <w:p w:rsidR="0091494E" w:rsidRDefault="0091494E" w:rsidP="00D11B2D">
      <w:pPr>
        <w:spacing w:after="0"/>
      </w:pPr>
      <w:r w:rsidRPr="00864481">
        <w:t>Add appropriate</w:t>
      </w:r>
      <w:r w:rsidRPr="00D11B2D">
        <w:rPr>
          <w:b/>
        </w:rPr>
        <w:t xml:space="preserve"> events </w:t>
      </w:r>
      <w:r w:rsidRPr="00864481">
        <w:t>for the functions</w:t>
      </w:r>
      <w:r w:rsidR="00D11B2D">
        <w:t>.</w:t>
      </w:r>
    </w:p>
    <w:p w:rsidR="0091494E" w:rsidRDefault="0091494E" w:rsidP="00D11B2D">
      <w:pPr>
        <w:spacing w:after="0"/>
        <w:rPr>
          <w:lang w:eastAsia="ja-JP"/>
        </w:rPr>
      </w:pPr>
      <w:r w:rsidRPr="003D40F2">
        <w:rPr>
          <w:lang w:eastAsia="ja-JP"/>
        </w:rPr>
        <w:t>Test an</w:t>
      </w:r>
      <w:r>
        <w:rPr>
          <w:lang w:eastAsia="ja-JP"/>
        </w:rPr>
        <w:t>d play around with the contract</w:t>
      </w:r>
      <w:r w:rsidR="00D11B2D">
        <w:rPr>
          <w:lang w:eastAsia="ja-JP"/>
        </w:rPr>
        <w:t>.</w:t>
      </w:r>
    </w:p>
    <w:p w:rsidR="00D67652" w:rsidRDefault="004F0B54" w:rsidP="00D67652">
      <w:pPr>
        <w:pStyle w:val="Heading2"/>
        <w:ind w:left="0" w:firstLine="0"/>
        <w:rPr>
          <w:bCs/>
        </w:rPr>
      </w:pPr>
      <w:r>
        <w:rPr>
          <w:bCs/>
        </w:rPr>
        <w:lastRenderedPageBreak/>
        <w:t>(Optional)</w:t>
      </w:r>
      <w:r w:rsidR="00D67652">
        <w:rPr>
          <w:bCs/>
        </w:rPr>
        <w:t xml:space="preserve"> Crowdsale for Lambo</w:t>
      </w:r>
    </w:p>
    <w:p w:rsidR="00D67652" w:rsidRPr="00864481" w:rsidRDefault="00D67652" w:rsidP="00D67652">
      <w:pPr>
        <w:jc w:val="center"/>
      </w:pPr>
      <w:r>
        <w:rPr>
          <w:noProof/>
        </w:rPr>
        <w:drawing>
          <wp:inline distT="0" distB="0" distL="0" distR="0" wp14:anchorId="6E77D00C" wp14:editId="05755A78">
            <wp:extent cx="6442095" cy="3093720"/>
            <wp:effectExtent l="19050" t="19050" r="1587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mbo.jpg"/>
                    <pic:cNvPicPr/>
                  </pic:nvPicPr>
                  <pic:blipFill>
                    <a:blip r:embed="rId34">
                      <a:extLst>
                        <a:ext uri="{28A0092B-C50C-407E-A947-70E740481C1C}">
                          <a14:useLocalDpi xmlns:a14="http://schemas.microsoft.com/office/drawing/2010/main" val="0"/>
                        </a:ext>
                      </a:extLst>
                    </a:blip>
                    <a:stretch>
                      <a:fillRect/>
                    </a:stretch>
                  </pic:blipFill>
                  <pic:spPr>
                    <a:xfrm>
                      <a:off x="0" y="0"/>
                      <a:ext cx="6444113" cy="3094689"/>
                    </a:xfrm>
                    <a:prstGeom prst="rect">
                      <a:avLst/>
                    </a:prstGeom>
                    <a:ln>
                      <a:solidFill>
                        <a:schemeClr val="bg1">
                          <a:lumMod val="75000"/>
                        </a:schemeClr>
                      </a:solidFill>
                    </a:ln>
                  </pic:spPr>
                </pic:pic>
              </a:graphicData>
            </a:graphic>
          </wp:inline>
        </w:drawing>
      </w:r>
    </w:p>
    <w:p w:rsidR="00D67652" w:rsidRPr="00A1145A" w:rsidRDefault="00D67652" w:rsidP="00D67652">
      <w:r w:rsidRPr="00A1145A">
        <w:t>Nowadays everyone makes Crowdsales which means everyone gives you money because you just give them promises about better world. Then you just withdraw the money and go to Bali or buy</w:t>
      </w:r>
      <w:r>
        <w:t xml:space="preserve"> a</w:t>
      </w:r>
      <w:r w:rsidRPr="00A1145A">
        <w:t xml:space="preserve"> Lambo. Let’s make one! Let’s buy Lambo and go to Bali!</w:t>
      </w:r>
    </w:p>
    <w:p w:rsidR="00D67652" w:rsidRPr="00A1145A" w:rsidRDefault="00D67652" w:rsidP="00D70F01">
      <w:pPr>
        <w:spacing w:after="160" w:line="259" w:lineRule="auto"/>
      </w:pPr>
      <w:r w:rsidRPr="00A1145A">
        <w:t xml:space="preserve">Write a </w:t>
      </w:r>
      <w:r>
        <w:t xml:space="preserve">Solidity </w:t>
      </w:r>
      <w:r w:rsidRPr="00A1145A">
        <w:t>contract that has a function through which anyone can send it ethers:</w:t>
      </w:r>
    </w:p>
    <w:p w:rsidR="00D67652" w:rsidRPr="00A1145A" w:rsidRDefault="00D67652" w:rsidP="000E7BC2">
      <w:pPr>
        <w:pStyle w:val="ListParagraph"/>
        <w:numPr>
          <w:ilvl w:val="0"/>
          <w:numId w:val="8"/>
        </w:numPr>
        <w:spacing w:after="160" w:line="259" w:lineRule="auto"/>
      </w:pPr>
      <w:r w:rsidRPr="00A1145A">
        <w:t xml:space="preserve">Function </w:t>
      </w:r>
      <w:proofErr w:type="gramStart"/>
      <w:r w:rsidRPr="00A1145A">
        <w:rPr>
          <w:b/>
        </w:rPr>
        <w:t>deposit(</w:t>
      </w:r>
      <w:proofErr w:type="gramEnd"/>
      <w:r w:rsidRPr="00A1145A">
        <w:rPr>
          <w:b/>
        </w:rPr>
        <w:t>)</w:t>
      </w:r>
      <w:r w:rsidRPr="00A1145A">
        <w:t xml:space="preserve"> should store ethers to the contract balance</w:t>
      </w:r>
    </w:p>
    <w:p w:rsidR="00D67652" w:rsidRPr="00A1145A" w:rsidRDefault="00D67652" w:rsidP="000E7BC2">
      <w:pPr>
        <w:pStyle w:val="ListParagraph"/>
        <w:numPr>
          <w:ilvl w:val="1"/>
          <w:numId w:val="8"/>
        </w:numPr>
        <w:spacing w:after="160" w:line="259" w:lineRule="auto"/>
      </w:pPr>
      <w:r w:rsidRPr="00A1145A">
        <w:t xml:space="preserve">Hint -&gt; use </w:t>
      </w:r>
      <w:r w:rsidRPr="00A1145A">
        <w:rPr>
          <w:b/>
        </w:rPr>
        <w:t>payable</w:t>
      </w:r>
    </w:p>
    <w:p w:rsidR="00D67652" w:rsidRPr="00A1145A" w:rsidRDefault="00D67652" w:rsidP="000E7BC2">
      <w:pPr>
        <w:pStyle w:val="ListParagraph"/>
        <w:numPr>
          <w:ilvl w:val="0"/>
          <w:numId w:val="8"/>
        </w:numPr>
        <w:spacing w:after="160" w:line="259" w:lineRule="auto"/>
      </w:pPr>
      <w:r w:rsidRPr="00A1145A">
        <w:t xml:space="preserve">Only the owner of the contract can check the current balance of the contract </w:t>
      </w:r>
    </w:p>
    <w:p w:rsidR="00D67652" w:rsidRPr="00A1145A" w:rsidRDefault="00D67652" w:rsidP="000E7BC2">
      <w:pPr>
        <w:pStyle w:val="ListParagraph"/>
        <w:numPr>
          <w:ilvl w:val="1"/>
          <w:numId w:val="8"/>
        </w:numPr>
        <w:spacing w:after="160" w:line="259" w:lineRule="auto"/>
      </w:pPr>
      <w:r w:rsidRPr="00A1145A">
        <w:t xml:space="preserve">Contract </w:t>
      </w:r>
      <w:r w:rsidRPr="00A1145A">
        <w:rPr>
          <w:b/>
        </w:rPr>
        <w:t>balance</w:t>
      </w:r>
      <w:r w:rsidRPr="00A1145A">
        <w:t xml:space="preserve"> -&gt; </w:t>
      </w:r>
      <w:proofErr w:type="gramStart"/>
      <w:r w:rsidRPr="00A1145A">
        <w:rPr>
          <w:b/>
        </w:rPr>
        <w:t>this.balance</w:t>
      </w:r>
      <w:proofErr w:type="gramEnd"/>
    </w:p>
    <w:p w:rsidR="00D67652" w:rsidRPr="00A1145A" w:rsidRDefault="00D67652" w:rsidP="000E7BC2">
      <w:pPr>
        <w:pStyle w:val="ListParagraph"/>
        <w:numPr>
          <w:ilvl w:val="0"/>
          <w:numId w:val="8"/>
        </w:numPr>
        <w:spacing w:after="160" w:line="259" w:lineRule="auto"/>
      </w:pPr>
      <w:r w:rsidRPr="00A1145A">
        <w:t>When the owner wants, he can withdraw the ethers and then kill the contract</w:t>
      </w:r>
    </w:p>
    <w:p w:rsidR="00D67652" w:rsidRDefault="00D67652" w:rsidP="000E7BC2">
      <w:pPr>
        <w:pStyle w:val="ListParagraph"/>
        <w:numPr>
          <w:ilvl w:val="1"/>
          <w:numId w:val="8"/>
        </w:numPr>
        <w:spacing w:after="160" w:line="259" w:lineRule="auto"/>
      </w:pPr>
      <w:r w:rsidRPr="00A1145A">
        <w:t xml:space="preserve">Hint -&gt; </w:t>
      </w:r>
      <w:proofErr w:type="gramStart"/>
      <w:r>
        <w:rPr>
          <w:b/>
        </w:rPr>
        <w:t>address.transfer</w:t>
      </w:r>
      <w:proofErr w:type="gramEnd"/>
      <w:r w:rsidRPr="00A1145A">
        <w:t>(</w:t>
      </w:r>
      <w:r>
        <w:t>amount</w:t>
      </w:r>
      <w:r w:rsidRPr="00A1145A">
        <w:t>)</w:t>
      </w:r>
    </w:p>
    <w:p w:rsidR="00D67652" w:rsidRDefault="00D67652" w:rsidP="000E7BC2">
      <w:pPr>
        <w:pStyle w:val="ListParagraph"/>
        <w:numPr>
          <w:ilvl w:val="1"/>
          <w:numId w:val="8"/>
        </w:numPr>
        <w:spacing w:after="160" w:line="259" w:lineRule="auto"/>
      </w:pPr>
      <w:r w:rsidRPr="00A1145A">
        <w:t xml:space="preserve">Hint -&gt; </w:t>
      </w:r>
      <w:r w:rsidRPr="00A1145A">
        <w:rPr>
          <w:b/>
        </w:rPr>
        <w:t>suicide</w:t>
      </w:r>
      <w:r w:rsidRPr="00A1145A">
        <w:t>(owner)</w:t>
      </w:r>
    </w:p>
    <w:p w:rsidR="00D11B2D" w:rsidRDefault="00D11B2D" w:rsidP="00D11B2D">
      <w:pPr>
        <w:spacing w:after="0" w:line="259" w:lineRule="auto"/>
      </w:pPr>
      <w:r>
        <w:t xml:space="preserve">Use </w:t>
      </w:r>
      <w:r w:rsidRPr="00D11B2D">
        <w:rPr>
          <w:b/>
        </w:rPr>
        <w:t>modifiers</w:t>
      </w:r>
      <w:r>
        <w:t xml:space="preserve"> where it is appropriate.</w:t>
      </w:r>
    </w:p>
    <w:p w:rsidR="00D11B2D" w:rsidRDefault="00D11B2D" w:rsidP="00D11B2D">
      <w:pPr>
        <w:spacing w:after="0"/>
      </w:pPr>
      <w:r w:rsidRPr="00864481">
        <w:t>Add appropriate</w:t>
      </w:r>
      <w:r w:rsidRPr="00D11B2D">
        <w:rPr>
          <w:b/>
        </w:rPr>
        <w:t xml:space="preserve"> events </w:t>
      </w:r>
      <w:r w:rsidRPr="00864481">
        <w:t>for the functions</w:t>
      </w:r>
      <w:r>
        <w:t>.</w:t>
      </w:r>
    </w:p>
    <w:p w:rsidR="00D11B2D" w:rsidRPr="00A1145A" w:rsidRDefault="00D11B2D" w:rsidP="0008026F">
      <w:pPr>
        <w:spacing w:after="0"/>
        <w:rPr>
          <w:lang w:eastAsia="ja-JP"/>
        </w:rPr>
      </w:pPr>
      <w:r w:rsidRPr="003D40F2">
        <w:rPr>
          <w:lang w:eastAsia="ja-JP"/>
        </w:rPr>
        <w:t>Test an</w:t>
      </w:r>
      <w:r>
        <w:rPr>
          <w:lang w:eastAsia="ja-JP"/>
        </w:rPr>
        <w:t>d play around with the contract.</w:t>
      </w:r>
    </w:p>
    <w:p w:rsidR="00CC6A9F" w:rsidRDefault="00CC6A9F" w:rsidP="00CC6A9F">
      <w:pPr>
        <w:pStyle w:val="Heading1"/>
        <w:rPr>
          <w:lang w:val="bg-BG"/>
        </w:rPr>
      </w:pPr>
      <w:bookmarkStart w:id="1" w:name="_Toc500499648"/>
      <w:r>
        <w:t>What to Submit</w:t>
      </w:r>
      <w:r>
        <w:rPr>
          <w:lang w:val="bg-BG"/>
        </w:rPr>
        <w:t>?</w:t>
      </w:r>
      <w:bookmarkEnd w:id="1"/>
    </w:p>
    <w:p w:rsidR="00CC6A9F" w:rsidRDefault="00CC6A9F" w:rsidP="00CC6A9F">
      <w:r>
        <w:t xml:space="preserve">Create a </w:t>
      </w:r>
      <w:r>
        <w:rPr>
          <w:b/>
        </w:rPr>
        <w:t>zip file</w:t>
      </w:r>
      <w:r>
        <w:t xml:space="preserve"> (e.g.</w:t>
      </w:r>
      <w:r>
        <w:rPr>
          <w:rStyle w:val="CodeChar"/>
        </w:rPr>
        <w:t xml:space="preserve"> username-</w:t>
      </w:r>
      <w:r>
        <w:rPr>
          <w:rStyle w:val="CodeChar"/>
          <w:lang w:val="en-US"/>
        </w:rPr>
        <w:t>intro-solidity</w:t>
      </w:r>
      <w:r>
        <w:rPr>
          <w:rStyle w:val="CodeChar"/>
        </w:rPr>
        <w:t>.zip</w:t>
      </w:r>
      <w:r>
        <w:t xml:space="preserve">) holding the </w:t>
      </w:r>
      <w:r>
        <w:rPr>
          <w:b/>
        </w:rPr>
        <w:t>.sol</w:t>
      </w:r>
      <w:r>
        <w:rPr>
          <w:lang w:val="bg-BG"/>
        </w:rPr>
        <w:t xml:space="preserve"> </w:t>
      </w:r>
      <w:r>
        <w:t>files from problems above.</w:t>
      </w:r>
    </w:p>
    <w:p w:rsidR="00975521" w:rsidRDefault="00CC6A9F" w:rsidP="009A43BE">
      <w:r>
        <w:t xml:space="preserve">Submit your zip file as </w:t>
      </w:r>
      <w:r>
        <w:rPr>
          <w:b/>
        </w:rPr>
        <w:t xml:space="preserve">homework </w:t>
      </w:r>
      <w:r>
        <w:t>at the course Web site.</w:t>
      </w:r>
    </w:p>
    <w:p w:rsidR="0091494E" w:rsidRPr="0091494E" w:rsidRDefault="0091494E" w:rsidP="009A43BE"/>
    <w:sectPr w:rsidR="0091494E" w:rsidRPr="0091494E" w:rsidSect="00495669">
      <w:headerReference w:type="default" r:id="rId35"/>
      <w:footerReference w:type="default" r:id="rId36"/>
      <w:pgSz w:w="11906" w:h="16838"/>
      <w:pgMar w:top="851" w:right="851" w:bottom="851" w:left="851" w:header="567" w:footer="567"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3F7F" w:rsidRDefault="00B83F7F" w:rsidP="00CE241F">
      <w:pPr>
        <w:spacing w:after="0" w:line="240" w:lineRule="auto"/>
      </w:pPr>
      <w:r>
        <w:separator/>
      </w:r>
    </w:p>
  </w:endnote>
  <w:endnote w:type="continuationSeparator" w:id="0">
    <w:p w:rsidR="00B83F7F" w:rsidRDefault="00B83F7F"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6FF" w:usb1="4000FCFF" w:usb2="00000009" w:usb3="00000000" w:csb0="0000019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FreeSans">
    <w:altName w:val="Times New Roman"/>
    <w:panose1 w:val="020B0604020202020204"/>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5669" w:rsidRPr="00AC77AD" w:rsidRDefault="00495669" w:rsidP="00495669">
    <w:pPr>
      <w:pStyle w:val="Footer"/>
    </w:pPr>
    <w:r>
      <w:rPr>
        <w:noProof/>
      </w:rPr>
      <mc:AlternateContent>
        <mc:Choice Requires="wps">
          <w:drawing>
            <wp:anchor distT="0" distB="0" distL="114300" distR="114300" simplePos="0" relativeHeight="251655680" behindDoc="0" locked="0" layoutInCell="1" allowOverlap="1">
              <wp:simplePos x="0" y="0"/>
              <wp:positionH relativeFrom="column">
                <wp:posOffset>5819140</wp:posOffset>
              </wp:positionH>
              <wp:positionV relativeFrom="paragraph">
                <wp:posOffset>191135</wp:posOffset>
              </wp:positionV>
              <wp:extent cx="724535" cy="277495"/>
              <wp:effectExtent l="0" t="0" r="0" b="825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4535"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95669" w:rsidRPr="008C2B83" w:rsidRDefault="00495669" w:rsidP="00495669">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E7A5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E7A57">
                            <w:rPr>
                              <w:noProof/>
                              <w:sz w:val="18"/>
                              <w:szCs w:val="18"/>
                            </w:rPr>
                            <w:t>10</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458.2pt;margin-top:15.05pt;width:57.05pt;height:21.8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" filled="f" stroked="f" strokeweight=".5pt">
              <v:textbox inset="0,0,0,0">
                <w:txbxContent>
                  <w:p w:rsidR="00495669" w:rsidRPr="008C2B83" w:rsidRDefault="00495669" w:rsidP="00495669">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4E7A57">
                      <w:rPr>
                        <w:noProof/>
                        <w:sz w:val="18"/>
                        <w:szCs w:val="18"/>
                      </w:rPr>
                      <w:t>1</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4E7A57">
                      <w:rPr>
                        <w:noProof/>
                        <w:sz w:val="18"/>
                        <w:szCs w:val="18"/>
                      </w:rPr>
                      <w:t>10</w:t>
                    </w:r>
                    <w:r w:rsidRPr="008C2B83">
                      <w:rPr>
                        <w:sz w:val="18"/>
                        <w:szCs w:val="18"/>
                      </w:rPr>
                      <w:fldChar w:fldCharType="end"/>
                    </w:r>
                  </w:p>
                </w:txbxContent>
              </v:textbox>
            </v:shape>
          </w:pict>
        </mc:Fallback>
      </mc:AlternateContent>
    </w:r>
    <w:r>
      <w:rPr>
        <w:noProof/>
      </w:rPr>
      <w:drawing>
        <wp:anchor distT="0" distB="0" distL="114300" distR="114300" simplePos="0" relativeHeight="251659776" behindDoc="0" locked="0" layoutInCell="1" allowOverlap="1" wp14:anchorId="1E6FCFA4" wp14:editId="427D8CA3">
          <wp:simplePos x="0" y="0"/>
          <wp:positionH relativeFrom="column">
            <wp:posOffset>4876165</wp:posOffset>
          </wp:positionH>
          <wp:positionV relativeFrom="paragraph">
            <wp:posOffset>188958</wp:posOffset>
          </wp:positionV>
          <wp:extent cx="942340" cy="323215"/>
          <wp:effectExtent l="0" t="0" r="0" b="635"/>
          <wp:wrapNone/>
          <wp:docPr id="11" name="Picture 11">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2340" cy="323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6704" behindDoc="0" locked="0" layoutInCell="1" allowOverlap="1">
              <wp:simplePos x="0" y="0"/>
              <wp:positionH relativeFrom="column">
                <wp:posOffset>1837055</wp:posOffset>
              </wp:positionH>
              <wp:positionV relativeFrom="paragraph">
                <wp:posOffset>190500</wp:posOffset>
              </wp:positionV>
              <wp:extent cx="2944495" cy="278130"/>
              <wp:effectExtent l="0" t="0" r="8255" b="762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278130"/>
                      </a:xfrm>
                      <a:prstGeom prst="rect">
                        <a:avLst/>
                      </a:prstGeom>
                      <a:noFill/>
                      <a:ln w="9525">
                        <a:noFill/>
                        <a:miter lim="800000"/>
                        <a:headEnd/>
                        <a:tailEnd/>
                      </a:ln>
                    </wps:spPr>
                    <wps:txbx>
                      <w:txbxContent>
                        <w:p w:rsidR="00495669" w:rsidRDefault="00495669" w:rsidP="00495669">
                          <w:pPr>
                            <w:spacing w:after="0" w:line="240" w:lineRule="auto"/>
                            <w:rPr>
                              <w:sz w:val="19"/>
                              <w:szCs w:val="19"/>
                            </w:rPr>
                          </w:pPr>
                          <w:r>
                            <w:rPr>
                              <w:sz w:val="19"/>
                              <w:szCs w:val="19"/>
                            </w:rPr>
                            <w:t xml:space="preserve">Academy School of Blockchain – </w:t>
                          </w:r>
                          <w:hyperlink r:id="rId3" w:history="1">
                            <w:r w:rsidRPr="006F6ECE">
                              <w:rPr>
                                <w:rStyle w:val="Hyperlink"/>
                                <w:sz w:val="19"/>
                                <w:szCs w:val="19"/>
                              </w:rPr>
                              <w:t>http://kingsland.academy</w:t>
                            </w:r>
                          </w:hyperlink>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id="Text Box 36" o:spid="_x0000_s1027" type="#_x0000_t202" style="position:absolute;margin-left:144.65pt;margin-top:15pt;width:231.85pt;height:21.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" filled="f" stroked="f">
              <v:textbox inset="0,0,0,0">
                <w:txbxContent>
                  <w:p w:rsidR="00495669" w:rsidRDefault="00495669" w:rsidP="00495669">
                    <w:pPr>
                      <w:spacing w:after="0" w:line="240" w:lineRule="auto"/>
                      <w:rPr>
                        <w:sz w:val="19"/>
                        <w:szCs w:val="19"/>
                      </w:rPr>
                    </w:pPr>
                    <w:r>
                      <w:rPr>
                        <w:sz w:val="19"/>
                        <w:szCs w:val="19"/>
                      </w:rPr>
                      <w:t xml:space="preserve">Academy School of Blockchain – </w:t>
                    </w:r>
                    <w:hyperlink r:id="rId4" w:history="1">
                      <w:r w:rsidRPr="006F6ECE">
                        <w:rPr>
                          <w:rStyle w:val="Hyperlink"/>
                          <w:sz w:val="19"/>
                          <w:szCs w:val="19"/>
                        </w:rPr>
                        <w:t>http://kingsland.academy</w:t>
                      </w:r>
                    </w:hyperlink>
                  </w:p>
                </w:txbxContent>
              </v:textbox>
            </v:shape>
          </w:pict>
        </mc:Fallback>
      </mc:AlternateContent>
    </w:r>
    <w:r>
      <w:rPr>
        <w:noProof/>
      </w:rPr>
      <w:drawing>
        <wp:anchor distT="0" distB="0" distL="114300" distR="114300" simplePos="0" relativeHeight="251658752" behindDoc="0" locked="0" layoutInCell="1" allowOverlap="1" wp14:anchorId="65891CAF" wp14:editId="581E4CC0">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294967295" distB="4294967295" distL="114300" distR="114300" simplePos="0" relativeHeight="251657728" behindDoc="0" locked="0" layoutInCell="1" allowOverlap="1">
              <wp:simplePos x="0" y="0"/>
              <wp:positionH relativeFrom="column">
                <wp:posOffset>-1270</wp:posOffset>
              </wp:positionH>
              <wp:positionV relativeFrom="paragraph">
                <wp:posOffset>116839</wp:posOffset>
              </wp:positionV>
              <wp:extent cx="6614160" cy="0"/>
              <wp:effectExtent l="0" t="0" r="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C19E9B" id="Straight Connector 28" o:spid="_x0000_s1026" style="position:absolute;flip:y;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" strokecolor="#f37123" strokeweight="1pt">
              <v:stroke endcap="round"/>
              <o:lock v:ext="edit" shapetype="f"/>
            </v:line>
          </w:pict>
        </mc:Fallback>
      </mc:AlternateContent>
    </w:r>
  </w:p>
  <w:p w:rsidR="00921248" w:rsidRPr="00495669" w:rsidRDefault="00921248" w:rsidP="004956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3F7F" w:rsidRDefault="00B83F7F" w:rsidP="00CE241F">
      <w:pPr>
        <w:spacing w:after="0" w:line="240" w:lineRule="auto"/>
      </w:pPr>
      <w:r>
        <w:separator/>
      </w:r>
    </w:p>
  </w:footnote>
  <w:footnote w:type="continuationSeparator" w:id="0">
    <w:p w:rsidR="00B83F7F" w:rsidRDefault="00B83F7F"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21248" w:rsidRDefault="00921248">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F3E34"/>
    <w:multiLevelType w:val="hybridMultilevel"/>
    <w:tmpl w:val="7174C902"/>
    <w:lvl w:ilvl="0" w:tplc="04090001">
      <w:start w:val="1"/>
      <w:numFmt w:val="bullet"/>
      <w:lvlText w:val=""/>
      <w:lvlJc w:val="left"/>
      <w:pPr>
        <w:ind w:left="1080" w:hanging="360"/>
      </w:pPr>
      <w:rPr>
        <w:rFonts w:ascii="Symbol" w:hAnsi="Symbol"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937BBE"/>
    <w:multiLevelType w:val="hybridMultilevel"/>
    <w:tmpl w:val="510A4B1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55580"/>
    <w:multiLevelType w:val="hybridMultilevel"/>
    <w:tmpl w:val="991C6988"/>
    <w:lvl w:ilvl="0" w:tplc="04090003">
      <w:start w:val="1"/>
      <w:numFmt w:val="bullet"/>
      <w:lvlText w:val="o"/>
      <w:lvlJc w:val="left"/>
      <w:pPr>
        <w:ind w:left="360" w:hanging="360"/>
      </w:pPr>
      <w:rPr>
        <w:rFonts w:ascii="Courier New" w:hAnsi="Courier New" w:cs="Courier New"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765605"/>
    <w:multiLevelType w:val="hybridMultilevel"/>
    <w:tmpl w:val="ED0C7D2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A0C614E"/>
    <w:multiLevelType w:val="hybridMultilevel"/>
    <w:tmpl w:val="7E9EDDEC"/>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7202F17"/>
    <w:multiLevelType w:val="multilevel"/>
    <w:tmpl w:val="43266C82"/>
    <w:lvl w:ilvl="0">
      <w:start w:val="1"/>
      <w:numFmt w:val="decimal"/>
      <w:pStyle w:val="Heading2"/>
      <w:lvlText w:val="Problem %1."/>
      <w:lvlJc w:val="left"/>
      <w:pPr>
        <w:ind w:left="1890" w:hanging="360"/>
      </w:pPr>
    </w:lvl>
    <w:lvl w:ilvl="1">
      <w:start w:val="1"/>
      <w:numFmt w:val="none"/>
      <w:suff w:val="nothing"/>
      <w:lvlText w:val=""/>
      <w:lvlJc w:val="left"/>
      <w:pPr>
        <w:tabs>
          <w:tab w:val="num" w:pos="-3911"/>
        </w:tabs>
        <w:ind w:left="-3911" w:hanging="576"/>
      </w:pPr>
    </w:lvl>
    <w:lvl w:ilvl="2">
      <w:start w:val="1"/>
      <w:numFmt w:val="none"/>
      <w:suff w:val="nothing"/>
      <w:lvlText w:val=""/>
      <w:lvlJc w:val="left"/>
      <w:pPr>
        <w:tabs>
          <w:tab w:val="num" w:pos="-3767"/>
        </w:tabs>
        <w:ind w:left="-3767" w:hanging="720"/>
      </w:pPr>
    </w:lvl>
    <w:lvl w:ilvl="3">
      <w:start w:val="1"/>
      <w:numFmt w:val="none"/>
      <w:suff w:val="nothing"/>
      <w:lvlText w:val=""/>
      <w:lvlJc w:val="left"/>
      <w:pPr>
        <w:tabs>
          <w:tab w:val="num" w:pos="-3623"/>
        </w:tabs>
        <w:ind w:left="-3623" w:hanging="864"/>
      </w:pPr>
    </w:lvl>
    <w:lvl w:ilvl="4">
      <w:start w:val="1"/>
      <w:numFmt w:val="none"/>
      <w:suff w:val="nothing"/>
      <w:lvlText w:val=""/>
      <w:lvlJc w:val="left"/>
      <w:pPr>
        <w:tabs>
          <w:tab w:val="num" w:pos="-3479"/>
        </w:tabs>
        <w:ind w:left="-3479" w:hanging="1008"/>
      </w:pPr>
    </w:lvl>
    <w:lvl w:ilvl="5">
      <w:start w:val="1"/>
      <w:numFmt w:val="none"/>
      <w:suff w:val="nothing"/>
      <w:lvlText w:val=""/>
      <w:lvlJc w:val="left"/>
      <w:pPr>
        <w:tabs>
          <w:tab w:val="num" w:pos="-3335"/>
        </w:tabs>
        <w:ind w:left="-3335" w:hanging="1152"/>
      </w:pPr>
    </w:lvl>
    <w:lvl w:ilvl="6">
      <w:start w:val="1"/>
      <w:numFmt w:val="none"/>
      <w:suff w:val="nothing"/>
      <w:lvlText w:val=""/>
      <w:lvlJc w:val="left"/>
      <w:pPr>
        <w:tabs>
          <w:tab w:val="num" w:pos="-3191"/>
        </w:tabs>
        <w:ind w:left="-3191" w:hanging="1296"/>
      </w:pPr>
    </w:lvl>
    <w:lvl w:ilvl="7">
      <w:start w:val="1"/>
      <w:numFmt w:val="none"/>
      <w:suff w:val="nothing"/>
      <w:lvlText w:val=""/>
      <w:lvlJc w:val="left"/>
      <w:pPr>
        <w:tabs>
          <w:tab w:val="num" w:pos="-3047"/>
        </w:tabs>
        <w:ind w:left="-3047" w:hanging="1440"/>
      </w:pPr>
    </w:lvl>
    <w:lvl w:ilvl="8">
      <w:start w:val="1"/>
      <w:numFmt w:val="none"/>
      <w:suff w:val="nothing"/>
      <w:lvlText w:val=""/>
      <w:lvlJc w:val="left"/>
      <w:pPr>
        <w:tabs>
          <w:tab w:val="num" w:pos="-2903"/>
        </w:tabs>
        <w:ind w:left="-2903" w:hanging="1584"/>
      </w:pPr>
    </w:lvl>
  </w:abstractNum>
  <w:abstractNum w:abstractNumId="6" w15:restartNumberingAfterBreak="0">
    <w:nsid w:val="5B5F01F4"/>
    <w:multiLevelType w:val="hybridMultilevel"/>
    <w:tmpl w:val="A6CC659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5937272"/>
    <w:multiLevelType w:val="hybridMultilevel"/>
    <w:tmpl w:val="A19A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6C2E3F"/>
    <w:multiLevelType w:val="hybridMultilevel"/>
    <w:tmpl w:val="EB7A4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EA0EE6"/>
    <w:multiLevelType w:val="hybridMultilevel"/>
    <w:tmpl w:val="272286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1">
      <w:start w:val="1"/>
      <w:numFmt w:val="bullet"/>
      <w:lvlText w:val=""/>
      <w:lvlJc w:val="left"/>
      <w:pPr>
        <w:ind w:left="1080" w:hanging="360"/>
      </w:pPr>
      <w:rPr>
        <w:rFonts w:ascii="Symbol" w:hAnsi="Symbol"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num w:numId="1">
    <w:abstractNumId w:val="5"/>
  </w:num>
  <w:num w:numId="2">
    <w:abstractNumId w:val="8"/>
  </w:num>
  <w:num w:numId="3">
    <w:abstractNumId w:val="1"/>
  </w:num>
  <w:num w:numId="4">
    <w:abstractNumId w:val="9"/>
  </w:num>
  <w:num w:numId="5">
    <w:abstractNumId w:val="2"/>
  </w:num>
  <w:num w:numId="6">
    <w:abstractNumId w:val="3"/>
  </w:num>
  <w:num w:numId="7">
    <w:abstractNumId w:val="4"/>
  </w:num>
  <w:num w:numId="8">
    <w:abstractNumId w:val="0"/>
  </w:num>
  <w:num w:numId="9">
    <w:abstractNumId w:val="6"/>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241F"/>
    <w:rsid w:val="000006F9"/>
    <w:rsid w:val="00002429"/>
    <w:rsid w:val="00003EA6"/>
    <w:rsid w:val="000104FA"/>
    <w:rsid w:val="000161BB"/>
    <w:rsid w:val="00016CBE"/>
    <w:rsid w:val="000204B6"/>
    <w:rsid w:val="00021B16"/>
    <w:rsid w:val="00030D62"/>
    <w:rsid w:val="00035A7B"/>
    <w:rsid w:val="00035F49"/>
    <w:rsid w:val="000369E9"/>
    <w:rsid w:val="00036BFC"/>
    <w:rsid w:val="000427B4"/>
    <w:rsid w:val="00042F85"/>
    <w:rsid w:val="00053239"/>
    <w:rsid w:val="000623CF"/>
    <w:rsid w:val="00064C1E"/>
    <w:rsid w:val="00071AFD"/>
    <w:rsid w:val="00075F24"/>
    <w:rsid w:val="000779F1"/>
    <w:rsid w:val="0008026F"/>
    <w:rsid w:val="00087747"/>
    <w:rsid w:val="00087FF7"/>
    <w:rsid w:val="000A2F80"/>
    <w:rsid w:val="000A5A6E"/>
    <w:rsid w:val="000B0A75"/>
    <w:rsid w:val="000B36BC"/>
    <w:rsid w:val="000C0516"/>
    <w:rsid w:val="000C2096"/>
    <w:rsid w:val="000C276E"/>
    <w:rsid w:val="000C4009"/>
    <w:rsid w:val="000D046F"/>
    <w:rsid w:val="000D186D"/>
    <w:rsid w:val="000D1DF7"/>
    <w:rsid w:val="000E59D4"/>
    <w:rsid w:val="000E7BC2"/>
    <w:rsid w:val="000F7F59"/>
    <w:rsid w:val="00102B5C"/>
    <w:rsid w:val="00107DAB"/>
    <w:rsid w:val="00111698"/>
    <w:rsid w:val="0011594A"/>
    <w:rsid w:val="00117B16"/>
    <w:rsid w:val="00124485"/>
    <w:rsid w:val="00124F66"/>
    <w:rsid w:val="0013230A"/>
    <w:rsid w:val="00145076"/>
    <w:rsid w:val="00150965"/>
    <w:rsid w:val="00151C0D"/>
    <w:rsid w:val="001615F6"/>
    <w:rsid w:val="00161E85"/>
    <w:rsid w:val="0016575E"/>
    <w:rsid w:val="001725CF"/>
    <w:rsid w:val="00173442"/>
    <w:rsid w:val="00173BF1"/>
    <w:rsid w:val="001821B1"/>
    <w:rsid w:val="001830BA"/>
    <w:rsid w:val="00183589"/>
    <w:rsid w:val="00185718"/>
    <w:rsid w:val="0019688A"/>
    <w:rsid w:val="001B28ED"/>
    <w:rsid w:val="001D5625"/>
    <w:rsid w:val="001E1650"/>
    <w:rsid w:val="001E2084"/>
    <w:rsid w:val="001E218F"/>
    <w:rsid w:val="001E2D7A"/>
    <w:rsid w:val="001E41AB"/>
    <w:rsid w:val="001F50F6"/>
    <w:rsid w:val="00200835"/>
    <w:rsid w:val="00200B97"/>
    <w:rsid w:val="00201D96"/>
    <w:rsid w:val="00204946"/>
    <w:rsid w:val="002064B4"/>
    <w:rsid w:val="00225A68"/>
    <w:rsid w:val="00226DBD"/>
    <w:rsid w:val="002307EC"/>
    <w:rsid w:val="00247D9B"/>
    <w:rsid w:val="00250E4C"/>
    <w:rsid w:val="0025596D"/>
    <w:rsid w:val="002621F8"/>
    <w:rsid w:val="0026328A"/>
    <w:rsid w:val="00263AB7"/>
    <w:rsid w:val="00272446"/>
    <w:rsid w:val="00275432"/>
    <w:rsid w:val="0027553F"/>
    <w:rsid w:val="00280C8E"/>
    <w:rsid w:val="002A1AD0"/>
    <w:rsid w:val="002A57A1"/>
    <w:rsid w:val="002A6F69"/>
    <w:rsid w:val="002D0C57"/>
    <w:rsid w:val="002D7ED6"/>
    <w:rsid w:val="002E108D"/>
    <w:rsid w:val="002E2D64"/>
    <w:rsid w:val="002E37E3"/>
    <w:rsid w:val="002E60F1"/>
    <w:rsid w:val="002E6A36"/>
    <w:rsid w:val="002F105F"/>
    <w:rsid w:val="002F5B1A"/>
    <w:rsid w:val="002F5CC8"/>
    <w:rsid w:val="002F5DB2"/>
    <w:rsid w:val="00301A69"/>
    <w:rsid w:val="00325B25"/>
    <w:rsid w:val="003552D8"/>
    <w:rsid w:val="00362A6B"/>
    <w:rsid w:val="00371288"/>
    <w:rsid w:val="00372918"/>
    <w:rsid w:val="0037316B"/>
    <w:rsid w:val="00384504"/>
    <w:rsid w:val="00385724"/>
    <w:rsid w:val="0039632A"/>
    <w:rsid w:val="003A4F75"/>
    <w:rsid w:val="003A601A"/>
    <w:rsid w:val="003B7FA5"/>
    <w:rsid w:val="003C04FF"/>
    <w:rsid w:val="003C24BC"/>
    <w:rsid w:val="003C3A8D"/>
    <w:rsid w:val="003C6A52"/>
    <w:rsid w:val="003D2024"/>
    <w:rsid w:val="003D2C8D"/>
    <w:rsid w:val="003D40F2"/>
    <w:rsid w:val="003E0250"/>
    <w:rsid w:val="003E3C84"/>
    <w:rsid w:val="003F573E"/>
    <w:rsid w:val="00404A72"/>
    <w:rsid w:val="00417E52"/>
    <w:rsid w:val="00420FCF"/>
    <w:rsid w:val="0042309F"/>
    <w:rsid w:val="00424D9C"/>
    <w:rsid w:val="004256AD"/>
    <w:rsid w:val="00426998"/>
    <w:rsid w:val="00433DEE"/>
    <w:rsid w:val="00436664"/>
    <w:rsid w:val="00440704"/>
    <w:rsid w:val="0044206F"/>
    <w:rsid w:val="0044481A"/>
    <w:rsid w:val="00444924"/>
    <w:rsid w:val="00446A02"/>
    <w:rsid w:val="00447BE4"/>
    <w:rsid w:val="00447C8E"/>
    <w:rsid w:val="004536FD"/>
    <w:rsid w:val="004551A9"/>
    <w:rsid w:val="00461051"/>
    <w:rsid w:val="004611CB"/>
    <w:rsid w:val="00465CAA"/>
    <w:rsid w:val="00470760"/>
    <w:rsid w:val="00470B92"/>
    <w:rsid w:val="00480938"/>
    <w:rsid w:val="00482553"/>
    <w:rsid w:val="0048353C"/>
    <w:rsid w:val="00483DCC"/>
    <w:rsid w:val="00487C1A"/>
    <w:rsid w:val="00495669"/>
    <w:rsid w:val="004969C0"/>
    <w:rsid w:val="00497ED4"/>
    <w:rsid w:val="004A1010"/>
    <w:rsid w:val="004A1865"/>
    <w:rsid w:val="004B032D"/>
    <w:rsid w:val="004B1DFF"/>
    <w:rsid w:val="004C288F"/>
    <w:rsid w:val="004D5967"/>
    <w:rsid w:val="004D5CE7"/>
    <w:rsid w:val="004E3B6B"/>
    <w:rsid w:val="004E7A57"/>
    <w:rsid w:val="004F0B54"/>
    <w:rsid w:val="00513FC4"/>
    <w:rsid w:val="00516604"/>
    <w:rsid w:val="00516D5A"/>
    <w:rsid w:val="00517277"/>
    <w:rsid w:val="00521992"/>
    <w:rsid w:val="005266A1"/>
    <w:rsid w:val="00530584"/>
    <w:rsid w:val="00534DC9"/>
    <w:rsid w:val="00535631"/>
    <w:rsid w:val="00551D3C"/>
    <w:rsid w:val="005603EC"/>
    <w:rsid w:val="005645F3"/>
    <w:rsid w:val="005677D6"/>
    <w:rsid w:val="00571EF8"/>
    <w:rsid w:val="00573D9B"/>
    <w:rsid w:val="005810EA"/>
    <w:rsid w:val="00587A65"/>
    <w:rsid w:val="00591AFB"/>
    <w:rsid w:val="00596A80"/>
    <w:rsid w:val="005A52FA"/>
    <w:rsid w:val="005A62AA"/>
    <w:rsid w:val="005A6BBB"/>
    <w:rsid w:val="005A7033"/>
    <w:rsid w:val="005B01A7"/>
    <w:rsid w:val="005B0DF1"/>
    <w:rsid w:val="005B19DD"/>
    <w:rsid w:val="005B4B5F"/>
    <w:rsid w:val="005D785A"/>
    <w:rsid w:val="005E19FE"/>
    <w:rsid w:val="005E3C1A"/>
    <w:rsid w:val="005E3FE0"/>
    <w:rsid w:val="006041EA"/>
    <w:rsid w:val="006140B5"/>
    <w:rsid w:val="00615DC4"/>
    <w:rsid w:val="006175D9"/>
    <w:rsid w:val="006275A6"/>
    <w:rsid w:val="006303D1"/>
    <w:rsid w:val="00633C5C"/>
    <w:rsid w:val="00633F39"/>
    <w:rsid w:val="00640432"/>
    <w:rsid w:val="00640E7F"/>
    <w:rsid w:val="006460C7"/>
    <w:rsid w:val="00647029"/>
    <w:rsid w:val="00650066"/>
    <w:rsid w:val="006545D0"/>
    <w:rsid w:val="00661A06"/>
    <w:rsid w:val="00661B36"/>
    <w:rsid w:val="006629CC"/>
    <w:rsid w:val="006631BE"/>
    <w:rsid w:val="00666F1F"/>
    <w:rsid w:val="00667073"/>
    <w:rsid w:val="00667ACA"/>
    <w:rsid w:val="006718A2"/>
    <w:rsid w:val="00675FC8"/>
    <w:rsid w:val="00681F33"/>
    <w:rsid w:val="0068491B"/>
    <w:rsid w:val="00691674"/>
    <w:rsid w:val="0069496A"/>
    <w:rsid w:val="006A2DBA"/>
    <w:rsid w:val="006A4ABB"/>
    <w:rsid w:val="006A787B"/>
    <w:rsid w:val="006B1BFC"/>
    <w:rsid w:val="006B2FD9"/>
    <w:rsid w:val="006B5D65"/>
    <w:rsid w:val="006C2E8D"/>
    <w:rsid w:val="006C641C"/>
    <w:rsid w:val="006D4302"/>
    <w:rsid w:val="006D5D7B"/>
    <w:rsid w:val="006E6841"/>
    <w:rsid w:val="006E6E75"/>
    <w:rsid w:val="006E7113"/>
    <w:rsid w:val="006F0905"/>
    <w:rsid w:val="006F33C2"/>
    <w:rsid w:val="006F5F25"/>
    <w:rsid w:val="00701089"/>
    <w:rsid w:val="00704C4D"/>
    <w:rsid w:val="0071241F"/>
    <w:rsid w:val="00722D68"/>
    <w:rsid w:val="007276C7"/>
    <w:rsid w:val="00730044"/>
    <w:rsid w:val="00733378"/>
    <w:rsid w:val="0073513D"/>
    <w:rsid w:val="00737A21"/>
    <w:rsid w:val="00741847"/>
    <w:rsid w:val="007515BA"/>
    <w:rsid w:val="00752C55"/>
    <w:rsid w:val="00754769"/>
    <w:rsid w:val="007558CA"/>
    <w:rsid w:val="00762F01"/>
    <w:rsid w:val="0076476F"/>
    <w:rsid w:val="00771882"/>
    <w:rsid w:val="00772361"/>
    <w:rsid w:val="00777D51"/>
    <w:rsid w:val="007869E0"/>
    <w:rsid w:val="007876BF"/>
    <w:rsid w:val="007929B9"/>
    <w:rsid w:val="00793956"/>
    <w:rsid w:val="007950FD"/>
    <w:rsid w:val="00797EC1"/>
    <w:rsid w:val="007A5696"/>
    <w:rsid w:val="007B17FE"/>
    <w:rsid w:val="007B26B4"/>
    <w:rsid w:val="007B4F81"/>
    <w:rsid w:val="007B5F52"/>
    <w:rsid w:val="007C0AB5"/>
    <w:rsid w:val="007C1551"/>
    <w:rsid w:val="007C4E77"/>
    <w:rsid w:val="007C5E03"/>
    <w:rsid w:val="007D7323"/>
    <w:rsid w:val="007E19E0"/>
    <w:rsid w:val="007E72EF"/>
    <w:rsid w:val="007F2FC4"/>
    <w:rsid w:val="008157AF"/>
    <w:rsid w:val="00824CE0"/>
    <w:rsid w:val="008342D9"/>
    <w:rsid w:val="00835E50"/>
    <w:rsid w:val="008444B0"/>
    <w:rsid w:val="00850F33"/>
    <w:rsid w:val="00851870"/>
    <w:rsid w:val="00857BEA"/>
    <w:rsid w:val="00864540"/>
    <w:rsid w:val="00866E66"/>
    <w:rsid w:val="00872290"/>
    <w:rsid w:val="0088234F"/>
    <w:rsid w:val="008837BF"/>
    <w:rsid w:val="00883EA6"/>
    <w:rsid w:val="00886E8B"/>
    <w:rsid w:val="00895702"/>
    <w:rsid w:val="0089668F"/>
    <w:rsid w:val="008B1A87"/>
    <w:rsid w:val="008C0D4D"/>
    <w:rsid w:val="008D2E81"/>
    <w:rsid w:val="008F6D7E"/>
    <w:rsid w:val="008F7CE4"/>
    <w:rsid w:val="00900972"/>
    <w:rsid w:val="0090107C"/>
    <w:rsid w:val="0090502A"/>
    <w:rsid w:val="009071B9"/>
    <w:rsid w:val="00912248"/>
    <w:rsid w:val="0091494E"/>
    <w:rsid w:val="00915061"/>
    <w:rsid w:val="00921248"/>
    <w:rsid w:val="009254FF"/>
    <w:rsid w:val="00925895"/>
    <w:rsid w:val="009447C9"/>
    <w:rsid w:val="00957D33"/>
    <w:rsid w:val="00960C6B"/>
    <w:rsid w:val="00967216"/>
    <w:rsid w:val="00967221"/>
    <w:rsid w:val="00975521"/>
    <w:rsid w:val="00984F2F"/>
    <w:rsid w:val="0099038D"/>
    <w:rsid w:val="009A43BE"/>
    <w:rsid w:val="009A66E6"/>
    <w:rsid w:val="009A7C0E"/>
    <w:rsid w:val="009B63A2"/>
    <w:rsid w:val="009C6A0D"/>
    <w:rsid w:val="009E294A"/>
    <w:rsid w:val="009E447D"/>
    <w:rsid w:val="009E47AA"/>
    <w:rsid w:val="009E51AC"/>
    <w:rsid w:val="009F3AF3"/>
    <w:rsid w:val="009F434D"/>
    <w:rsid w:val="009F5F05"/>
    <w:rsid w:val="00A0581C"/>
    <w:rsid w:val="00A15E2D"/>
    <w:rsid w:val="00A21C5C"/>
    <w:rsid w:val="00A24F8A"/>
    <w:rsid w:val="00A26724"/>
    <w:rsid w:val="00A30424"/>
    <w:rsid w:val="00A3146D"/>
    <w:rsid w:val="00A444B1"/>
    <w:rsid w:val="00A47F33"/>
    <w:rsid w:val="00A54D65"/>
    <w:rsid w:val="00A64FF3"/>
    <w:rsid w:val="00A668FD"/>
    <w:rsid w:val="00A676C1"/>
    <w:rsid w:val="00A7175A"/>
    <w:rsid w:val="00A75096"/>
    <w:rsid w:val="00AA4C53"/>
    <w:rsid w:val="00AA695C"/>
    <w:rsid w:val="00AA7277"/>
    <w:rsid w:val="00AC0601"/>
    <w:rsid w:val="00AC2362"/>
    <w:rsid w:val="00AC7BB7"/>
    <w:rsid w:val="00AD5ACF"/>
    <w:rsid w:val="00AE0470"/>
    <w:rsid w:val="00AE268A"/>
    <w:rsid w:val="00AE3C6D"/>
    <w:rsid w:val="00AF0CF2"/>
    <w:rsid w:val="00AF1928"/>
    <w:rsid w:val="00AF3308"/>
    <w:rsid w:val="00AF4A5F"/>
    <w:rsid w:val="00AF643D"/>
    <w:rsid w:val="00B00FF3"/>
    <w:rsid w:val="00B037AA"/>
    <w:rsid w:val="00B17B00"/>
    <w:rsid w:val="00B205DB"/>
    <w:rsid w:val="00B3600F"/>
    <w:rsid w:val="00B4348E"/>
    <w:rsid w:val="00B44B5E"/>
    <w:rsid w:val="00B46139"/>
    <w:rsid w:val="00B46E97"/>
    <w:rsid w:val="00B51B0E"/>
    <w:rsid w:val="00B6032E"/>
    <w:rsid w:val="00B61D97"/>
    <w:rsid w:val="00B62354"/>
    <w:rsid w:val="00B656D3"/>
    <w:rsid w:val="00B77A38"/>
    <w:rsid w:val="00B825AC"/>
    <w:rsid w:val="00B83F7F"/>
    <w:rsid w:val="00B92429"/>
    <w:rsid w:val="00B9285D"/>
    <w:rsid w:val="00B92875"/>
    <w:rsid w:val="00B9472B"/>
    <w:rsid w:val="00B9678B"/>
    <w:rsid w:val="00BA2D3D"/>
    <w:rsid w:val="00BA4D80"/>
    <w:rsid w:val="00BC1FE3"/>
    <w:rsid w:val="00BE0027"/>
    <w:rsid w:val="00BE71FB"/>
    <w:rsid w:val="00BF5DF5"/>
    <w:rsid w:val="00C055B3"/>
    <w:rsid w:val="00C1022C"/>
    <w:rsid w:val="00C27C6B"/>
    <w:rsid w:val="00C30432"/>
    <w:rsid w:val="00C42009"/>
    <w:rsid w:val="00C46E38"/>
    <w:rsid w:val="00C6233E"/>
    <w:rsid w:val="00C64171"/>
    <w:rsid w:val="00C71657"/>
    <w:rsid w:val="00C76937"/>
    <w:rsid w:val="00C84102"/>
    <w:rsid w:val="00C86121"/>
    <w:rsid w:val="00C910BC"/>
    <w:rsid w:val="00C938F4"/>
    <w:rsid w:val="00CA6F0A"/>
    <w:rsid w:val="00CA7D78"/>
    <w:rsid w:val="00CB35BD"/>
    <w:rsid w:val="00CC2725"/>
    <w:rsid w:val="00CC6A9F"/>
    <w:rsid w:val="00CE2071"/>
    <w:rsid w:val="00CE241F"/>
    <w:rsid w:val="00CE7DE2"/>
    <w:rsid w:val="00CF2335"/>
    <w:rsid w:val="00CF5C70"/>
    <w:rsid w:val="00CF7B18"/>
    <w:rsid w:val="00D031CC"/>
    <w:rsid w:val="00D07597"/>
    <w:rsid w:val="00D11B2D"/>
    <w:rsid w:val="00D14EB0"/>
    <w:rsid w:val="00D201BC"/>
    <w:rsid w:val="00D23433"/>
    <w:rsid w:val="00D2510F"/>
    <w:rsid w:val="00D25293"/>
    <w:rsid w:val="00D312CA"/>
    <w:rsid w:val="00D4089E"/>
    <w:rsid w:val="00D50082"/>
    <w:rsid w:val="00D512E0"/>
    <w:rsid w:val="00D53485"/>
    <w:rsid w:val="00D53DE4"/>
    <w:rsid w:val="00D57E7B"/>
    <w:rsid w:val="00D63B6A"/>
    <w:rsid w:val="00D64233"/>
    <w:rsid w:val="00D67113"/>
    <w:rsid w:val="00D67652"/>
    <w:rsid w:val="00D700CB"/>
    <w:rsid w:val="00D702E1"/>
    <w:rsid w:val="00D70F01"/>
    <w:rsid w:val="00D76812"/>
    <w:rsid w:val="00D80A0B"/>
    <w:rsid w:val="00D87C6F"/>
    <w:rsid w:val="00D9073D"/>
    <w:rsid w:val="00D95843"/>
    <w:rsid w:val="00D97C90"/>
    <w:rsid w:val="00DA38CD"/>
    <w:rsid w:val="00DA3FCB"/>
    <w:rsid w:val="00DA411E"/>
    <w:rsid w:val="00DB24BA"/>
    <w:rsid w:val="00DB3FA5"/>
    <w:rsid w:val="00DB4ABD"/>
    <w:rsid w:val="00DB72BB"/>
    <w:rsid w:val="00DC2489"/>
    <w:rsid w:val="00DC383D"/>
    <w:rsid w:val="00DC7A21"/>
    <w:rsid w:val="00DD3D04"/>
    <w:rsid w:val="00DD3FF9"/>
    <w:rsid w:val="00DE159B"/>
    <w:rsid w:val="00DE1D73"/>
    <w:rsid w:val="00DE7B73"/>
    <w:rsid w:val="00DF28D0"/>
    <w:rsid w:val="00E04FDD"/>
    <w:rsid w:val="00E13C4C"/>
    <w:rsid w:val="00E17E6E"/>
    <w:rsid w:val="00E203F4"/>
    <w:rsid w:val="00E20788"/>
    <w:rsid w:val="00E30663"/>
    <w:rsid w:val="00E31E9D"/>
    <w:rsid w:val="00E459CE"/>
    <w:rsid w:val="00E50097"/>
    <w:rsid w:val="00E50E06"/>
    <w:rsid w:val="00E51212"/>
    <w:rsid w:val="00E53A1E"/>
    <w:rsid w:val="00E545BC"/>
    <w:rsid w:val="00E570A6"/>
    <w:rsid w:val="00E739A0"/>
    <w:rsid w:val="00E75F80"/>
    <w:rsid w:val="00E83862"/>
    <w:rsid w:val="00E86384"/>
    <w:rsid w:val="00E94128"/>
    <w:rsid w:val="00EA1D2D"/>
    <w:rsid w:val="00EA1F45"/>
    <w:rsid w:val="00EB095F"/>
    <w:rsid w:val="00EB2273"/>
    <w:rsid w:val="00EC2F2B"/>
    <w:rsid w:val="00EC62A2"/>
    <w:rsid w:val="00EC6CF2"/>
    <w:rsid w:val="00EC79D0"/>
    <w:rsid w:val="00ED1DC8"/>
    <w:rsid w:val="00ED4600"/>
    <w:rsid w:val="00ED4F80"/>
    <w:rsid w:val="00EE00CA"/>
    <w:rsid w:val="00EE090C"/>
    <w:rsid w:val="00EE614B"/>
    <w:rsid w:val="00EF49C7"/>
    <w:rsid w:val="00EF5254"/>
    <w:rsid w:val="00EF6274"/>
    <w:rsid w:val="00F06F94"/>
    <w:rsid w:val="00F07679"/>
    <w:rsid w:val="00F134BE"/>
    <w:rsid w:val="00F20929"/>
    <w:rsid w:val="00F23FDB"/>
    <w:rsid w:val="00F24617"/>
    <w:rsid w:val="00F25043"/>
    <w:rsid w:val="00F4190D"/>
    <w:rsid w:val="00F52102"/>
    <w:rsid w:val="00F54D4F"/>
    <w:rsid w:val="00F555B6"/>
    <w:rsid w:val="00F60648"/>
    <w:rsid w:val="00F60CB4"/>
    <w:rsid w:val="00F61670"/>
    <w:rsid w:val="00F64CFB"/>
    <w:rsid w:val="00F71AD1"/>
    <w:rsid w:val="00F8048A"/>
    <w:rsid w:val="00F82B8F"/>
    <w:rsid w:val="00F85C41"/>
    <w:rsid w:val="00F85DB8"/>
    <w:rsid w:val="00F95C92"/>
    <w:rsid w:val="00F97AEA"/>
    <w:rsid w:val="00FA0851"/>
    <w:rsid w:val="00FA1FEC"/>
    <w:rsid w:val="00FA6DAB"/>
    <w:rsid w:val="00FA7E28"/>
    <w:rsid w:val="00FC113A"/>
    <w:rsid w:val="00FC7940"/>
    <w:rsid w:val="00FD783F"/>
    <w:rsid w:val="00FF26D5"/>
    <w:rsid w:val="00FF47C0"/>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083E8"/>
  <w15:docId w15:val="{1455D7F3-84F5-4DCC-AA3E-C9326AD04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7679"/>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ind w:left="126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rPr>
  </w:style>
  <w:style w:type="character" w:styleId="Strong">
    <w:name w:val="Strong"/>
    <w:basedOn w:val="DefaultParagraphFon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rsid w:val="00CE241F"/>
    <w:rPr>
      <w:rFonts w:cs="Courier New"/>
    </w:rPr>
  </w:style>
  <w:style w:type="paragraph" w:customStyle="1" w:styleId="Heading">
    <w:name w:val="Heading"/>
    <w:basedOn w:val="Normal"/>
    <w:next w:val="TextBody"/>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rsid w:val="00CE241F"/>
    <w:pPr>
      <w:suppressLineNumbers/>
      <w:spacing w:before="120" w:after="120"/>
    </w:pPr>
    <w:rPr>
      <w:rFonts w:cs="FreeSans"/>
      <w:i/>
      <w:iCs/>
      <w:sz w:val="24"/>
      <w:szCs w:val="24"/>
    </w:rPr>
  </w:style>
  <w:style w:type="paragraph" w:customStyle="1" w:styleId="Index">
    <w:name w:val="Index"/>
    <w:basedOn w:val="Normal"/>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rsid w:val="000D046F"/>
    <w:pPr>
      <w:spacing w:line="240" w:lineRule="auto"/>
    </w:pPr>
    <w:rPr>
      <w:rFonts w:ascii="Calibri" w:eastAsia="Times New Roman" w:hAnsi="Calibri" w:cs="Calibri"/>
      <w:color w:val="000000"/>
      <w:sz w:val="24"/>
      <w:szCs w:val="24"/>
    </w:rPr>
  </w:style>
  <w:style w:type="character" w:customStyle="1" w:styleId="1">
    <w:name w:val="Неразрешено споменаване1"/>
    <w:basedOn w:val="DefaultParagraphFont"/>
    <w:uiPriority w:val="99"/>
    <w:semiHidden/>
    <w:unhideWhenUsed/>
    <w:rsid w:val="008444B0"/>
    <w:rPr>
      <w:color w:val="808080"/>
      <w:shd w:val="clear" w:color="auto" w:fill="E6E6E6"/>
    </w:rPr>
  </w:style>
  <w:style w:type="paragraph" w:styleId="FootnoteText">
    <w:name w:val="footnote text"/>
    <w:basedOn w:val="Normal"/>
    <w:link w:val="FootnoteTextChar"/>
    <w:uiPriority w:val="99"/>
    <w:semiHidden/>
    <w:unhideWhenUsed/>
    <w:rsid w:val="004A186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A1865"/>
    <w:rPr>
      <w:sz w:val="20"/>
      <w:szCs w:val="20"/>
    </w:rPr>
  </w:style>
  <w:style w:type="character" w:styleId="FootnoteReference">
    <w:name w:val="footnote reference"/>
    <w:basedOn w:val="DefaultParagraphFont"/>
    <w:uiPriority w:val="99"/>
    <w:semiHidden/>
    <w:unhideWhenUsed/>
    <w:rsid w:val="004A1865"/>
    <w:rPr>
      <w:vertAlign w:val="superscript"/>
    </w:rPr>
  </w:style>
  <w:style w:type="character" w:customStyle="1" w:styleId="UnresolvedMention1">
    <w:name w:val="Unresolved Mention1"/>
    <w:basedOn w:val="DefaultParagraphFont"/>
    <w:uiPriority w:val="99"/>
    <w:semiHidden/>
    <w:unhideWhenUsed/>
    <w:rsid w:val="002D0C5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653607259">
      <w:bodyDiv w:val="1"/>
      <w:marLeft w:val="0"/>
      <w:marRight w:val="0"/>
      <w:marTop w:val="0"/>
      <w:marBottom w:val="0"/>
      <w:divBdr>
        <w:top w:val="none" w:sz="0" w:space="0" w:color="auto"/>
        <w:left w:val="none" w:sz="0" w:space="0" w:color="auto"/>
        <w:bottom w:val="none" w:sz="0" w:space="0" w:color="auto"/>
        <w:right w:val="none" w:sz="0" w:space="0" w:color="auto"/>
      </w:divBdr>
    </w:div>
    <w:div w:id="1378119655">
      <w:bodyDiv w:val="1"/>
      <w:marLeft w:val="0"/>
      <w:marRight w:val="0"/>
      <w:marTop w:val="0"/>
      <w:marBottom w:val="0"/>
      <w:divBdr>
        <w:top w:val="none" w:sz="0" w:space="0" w:color="auto"/>
        <w:left w:val="none" w:sz="0" w:space="0" w:color="auto"/>
        <w:bottom w:val="none" w:sz="0" w:space="0" w:color="auto"/>
        <w:right w:val="none" w:sz="0" w:space="0" w:color="auto"/>
      </w:divBdr>
      <w:divsChild>
        <w:div w:id="864293308">
          <w:marLeft w:val="475"/>
          <w:marRight w:val="0"/>
          <w:marTop w:val="120"/>
          <w:marBottom w:val="120"/>
          <w:divBdr>
            <w:top w:val="none" w:sz="0" w:space="0" w:color="auto"/>
            <w:left w:val="none" w:sz="0" w:space="0" w:color="auto"/>
            <w:bottom w:val="none" w:sz="0" w:space="0" w:color="auto"/>
            <w:right w:val="none" w:sz="0" w:space="0" w:color="auto"/>
          </w:divBdr>
        </w:div>
        <w:div w:id="2106147978">
          <w:marLeft w:val="965"/>
          <w:marRight w:val="0"/>
          <w:marTop w:val="120"/>
          <w:marBottom w:val="120"/>
          <w:divBdr>
            <w:top w:val="none" w:sz="0" w:space="0" w:color="auto"/>
            <w:left w:val="none" w:sz="0" w:space="0" w:color="auto"/>
            <w:bottom w:val="none" w:sz="0" w:space="0" w:color="auto"/>
            <w:right w:val="none" w:sz="0" w:space="0" w:color="auto"/>
          </w:divBdr>
        </w:div>
        <w:div w:id="798258723">
          <w:marLeft w:val="965"/>
          <w:marRight w:val="0"/>
          <w:marTop w:val="120"/>
          <w:marBottom w:val="120"/>
          <w:divBdr>
            <w:top w:val="none" w:sz="0" w:space="0" w:color="auto"/>
            <w:left w:val="none" w:sz="0" w:space="0" w:color="auto"/>
            <w:bottom w:val="none" w:sz="0" w:space="0" w:color="auto"/>
            <w:right w:val="none" w:sz="0" w:space="0" w:color="auto"/>
          </w:divBdr>
        </w:div>
        <w:div w:id="1865246990">
          <w:marLeft w:val="1440"/>
          <w:marRight w:val="0"/>
          <w:marTop w:val="120"/>
          <w:marBottom w:val="120"/>
          <w:divBdr>
            <w:top w:val="none" w:sz="0" w:space="0" w:color="auto"/>
            <w:left w:val="none" w:sz="0" w:space="0" w:color="auto"/>
            <w:bottom w:val="none" w:sz="0" w:space="0" w:color="auto"/>
            <w:right w:val="none" w:sz="0" w:space="0" w:color="auto"/>
          </w:divBdr>
        </w:div>
        <w:div w:id="1345858658">
          <w:marLeft w:val="1440"/>
          <w:marRight w:val="0"/>
          <w:marTop w:val="120"/>
          <w:marBottom w:val="120"/>
          <w:divBdr>
            <w:top w:val="none" w:sz="0" w:space="0" w:color="auto"/>
            <w:left w:val="none" w:sz="0" w:space="0" w:color="auto"/>
            <w:bottom w:val="none" w:sz="0" w:space="0" w:color="auto"/>
            <w:right w:val="none" w:sz="0" w:space="0" w:color="auto"/>
          </w:divBdr>
        </w:div>
      </w:divsChild>
    </w:div>
    <w:div w:id="1696150891">
      <w:bodyDiv w:val="1"/>
      <w:marLeft w:val="0"/>
      <w:marRight w:val="0"/>
      <w:marTop w:val="0"/>
      <w:marBottom w:val="0"/>
      <w:divBdr>
        <w:top w:val="none" w:sz="0" w:space="0" w:color="auto"/>
        <w:left w:val="none" w:sz="0" w:space="0" w:color="auto"/>
        <w:bottom w:val="none" w:sz="0" w:space="0" w:color="auto"/>
        <w:right w:val="none" w:sz="0" w:space="0" w:color="auto"/>
      </w:divBdr>
      <w:divsChild>
        <w:div w:id="784349404">
          <w:marLeft w:val="475"/>
          <w:marRight w:val="0"/>
          <w:marTop w:val="120"/>
          <w:marBottom w:val="120"/>
          <w:divBdr>
            <w:top w:val="none" w:sz="0" w:space="0" w:color="auto"/>
            <w:left w:val="none" w:sz="0" w:space="0" w:color="auto"/>
            <w:bottom w:val="none" w:sz="0" w:space="0" w:color="auto"/>
            <w:right w:val="none" w:sz="0" w:space="0" w:color="auto"/>
          </w:divBdr>
        </w:div>
        <w:div w:id="205876551">
          <w:marLeft w:val="965"/>
          <w:marRight w:val="0"/>
          <w:marTop w:val="120"/>
          <w:marBottom w:val="120"/>
          <w:divBdr>
            <w:top w:val="none" w:sz="0" w:space="0" w:color="auto"/>
            <w:left w:val="none" w:sz="0" w:space="0" w:color="auto"/>
            <w:bottom w:val="none" w:sz="0" w:space="0" w:color="auto"/>
            <w:right w:val="none" w:sz="0" w:space="0" w:color="auto"/>
          </w:divBdr>
        </w:div>
        <w:div w:id="1406146349">
          <w:marLeft w:val="965"/>
          <w:marRight w:val="0"/>
          <w:marTop w:val="120"/>
          <w:marBottom w:val="120"/>
          <w:divBdr>
            <w:top w:val="none" w:sz="0" w:space="0" w:color="auto"/>
            <w:left w:val="none" w:sz="0" w:space="0" w:color="auto"/>
            <w:bottom w:val="none" w:sz="0" w:space="0" w:color="auto"/>
            <w:right w:val="none" w:sz="0" w:space="0" w:color="auto"/>
          </w:divBdr>
        </w:div>
        <w:div w:id="490414914">
          <w:marLeft w:val="1440"/>
          <w:marRight w:val="0"/>
          <w:marTop w:val="120"/>
          <w:marBottom w:val="120"/>
          <w:divBdr>
            <w:top w:val="none" w:sz="0" w:space="0" w:color="auto"/>
            <w:left w:val="none" w:sz="0" w:space="0" w:color="auto"/>
            <w:bottom w:val="none" w:sz="0" w:space="0" w:color="auto"/>
            <w:right w:val="none" w:sz="0" w:space="0" w:color="auto"/>
          </w:divBdr>
        </w:div>
        <w:div w:id="1221406416">
          <w:marLeft w:val="1440"/>
          <w:marRight w:val="0"/>
          <w:marTop w:val="120"/>
          <w:marBottom w:val="120"/>
          <w:divBdr>
            <w:top w:val="none" w:sz="0" w:space="0" w:color="auto"/>
            <w:left w:val="none" w:sz="0" w:space="0" w:color="auto"/>
            <w:bottom w:val="none" w:sz="0" w:space="0" w:color="auto"/>
            <w:right w:val="none" w:sz="0" w:space="0" w:color="auto"/>
          </w:divBdr>
        </w:div>
      </w:divsChild>
    </w:div>
    <w:div w:id="1788043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remix.ethereum.org" TargetMode="External"/><Relationship Id="rId19" Type="http://schemas.openxmlformats.org/officeDocument/2006/relationships/image" Target="media/image8.png"/><Relationship Id="rId31" Type="http://schemas.openxmlformats.org/officeDocument/2006/relationships/hyperlink" Target="https://emn178.github.io/online-tools/sha3_512.html" TargetMode="External"/><Relationship Id="rId4" Type="http://schemas.openxmlformats.org/officeDocument/2006/relationships/settings" Target="settings.xml"/><Relationship Id="rId9" Type="http://schemas.openxmlformats.org/officeDocument/2006/relationships/hyperlink" Target="https://remix.ethereum.org" TargetMode="External"/><Relationship Id="rId14" Type="http://schemas.openxmlformats.org/officeDocument/2006/relationships/hyperlink" Target="https://remix.ethereum.org"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lidity.readthedocs.io/en/v0.4.21/contracts.html" TargetMode="External"/><Relationship Id="rId35" Type="http://schemas.openxmlformats.org/officeDocument/2006/relationships/header" Target="header1.xml"/><Relationship Id="rId8" Type="http://schemas.openxmlformats.org/officeDocument/2006/relationships/hyperlink" Target="https://softuni.bg/opencourses/blockchain-dev-cours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3" Type="http://schemas.openxmlformats.org/officeDocument/2006/relationships/hyperlink" Target="http://kingsland.academy" TargetMode="External"/><Relationship Id="rId2" Type="http://schemas.openxmlformats.org/officeDocument/2006/relationships/image" Target="media/image22.png"/><Relationship Id="rId1" Type="http://schemas.openxmlformats.org/officeDocument/2006/relationships/hyperlink" Target="https://softuni.bg" TargetMode="External"/><Relationship Id="rId5" Type="http://schemas.openxmlformats.org/officeDocument/2006/relationships/image" Target="media/image23.png"/><Relationship Id="rId4" Type="http://schemas.openxmlformats.org/officeDocument/2006/relationships/hyperlink" Target="http://kingsland.acade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8083EF-AFBC-2645-8BA9-387904829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10</Pages>
  <Words>1611</Words>
  <Characters>9185</Characters>
  <Application>Microsoft Office Word</Application>
  <DocSecurity>0</DocSecurity>
  <Lines>76</Lines>
  <Paragraphs>21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and Homework for Blockchain Development Course</vt:lpstr>
      <vt:lpstr>Exercises and Homework for Blockchain Development Course</vt:lpstr>
    </vt:vector>
  </TitlesOfParts>
  <Company>Software University Foundation - http://softuni.org</Company>
  <LinksUpToDate>false</LinksUpToDate>
  <CharactersWithSpaces>10775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Simeon Kotashki</cp:lastModifiedBy>
  <cp:revision>51</cp:revision>
  <cp:lastPrinted>2014-02-12T16:33:00Z</cp:lastPrinted>
  <dcterms:created xsi:type="dcterms:W3CDTF">2018-01-27T16:30:00Z</dcterms:created>
  <dcterms:modified xsi:type="dcterms:W3CDTF">2018-06-19T10:42:00Z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