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5DCD" w14:textId="77777777" w:rsidR="00A87BD3" w:rsidRPr="00E82B91" w:rsidRDefault="00A87BD3" w:rsidP="005F06F3">
      <w:pPr>
        <w:spacing w:line="360" w:lineRule="auto"/>
        <w:jc w:val="center"/>
        <w:rPr>
          <w:rFonts w:ascii="Arial" w:hAnsi="Arial" w:cs="Arial"/>
          <w:color w:val="000000" w:themeColor="text1"/>
          <w:sz w:val="36"/>
          <w:szCs w:val="36"/>
        </w:rPr>
      </w:pPr>
      <w:r w:rsidRPr="00E82B91">
        <w:rPr>
          <w:rFonts w:ascii="Arial" w:hAnsi="Arial" w:cs="Arial"/>
          <w:color w:val="000000" w:themeColor="text1"/>
          <w:sz w:val="36"/>
          <w:szCs w:val="36"/>
        </w:rPr>
        <w:t>Bulgarian Diploma Thesis</w:t>
      </w:r>
    </w:p>
    <w:p w14:paraId="5E038173" w14:textId="77777777" w:rsidR="00A87BD3" w:rsidRPr="00E82B91" w:rsidRDefault="00A87BD3" w:rsidP="005F06F3">
      <w:pPr>
        <w:spacing w:line="360" w:lineRule="auto"/>
        <w:jc w:val="center"/>
        <w:rPr>
          <w:rFonts w:ascii="Arial" w:hAnsi="Arial" w:cs="Arial"/>
          <w:color w:val="000000" w:themeColor="text1"/>
          <w:sz w:val="36"/>
          <w:szCs w:val="36"/>
        </w:rPr>
      </w:pPr>
    </w:p>
    <w:p w14:paraId="1391D909" w14:textId="191A9558" w:rsidR="00A87BD3" w:rsidRPr="00E82B91" w:rsidRDefault="00133595" w:rsidP="005F06F3">
      <w:pPr>
        <w:spacing w:line="360" w:lineRule="auto"/>
        <w:jc w:val="center"/>
        <w:rPr>
          <w:rFonts w:ascii="Arial" w:hAnsi="Arial" w:cs="Arial"/>
          <w:color w:val="000000" w:themeColor="text1"/>
          <w:sz w:val="36"/>
          <w:szCs w:val="36"/>
        </w:rPr>
      </w:pPr>
      <w:r w:rsidRPr="00E82B91">
        <w:rPr>
          <w:rFonts w:ascii="Arial" w:hAnsi="Arial" w:cs="Arial"/>
          <w:color w:val="000000" w:themeColor="text1"/>
          <w:sz w:val="36"/>
          <w:szCs w:val="36"/>
        </w:rPr>
        <w:t>Comparing</w:t>
      </w:r>
      <w:r w:rsidR="00DA6935" w:rsidRPr="00E82B91">
        <w:rPr>
          <w:rFonts w:ascii="Arial" w:hAnsi="Arial" w:cs="Arial"/>
          <w:color w:val="000000" w:themeColor="text1"/>
          <w:sz w:val="36"/>
          <w:szCs w:val="36"/>
        </w:rPr>
        <w:t xml:space="preserve"> </w:t>
      </w:r>
      <w:r w:rsidRPr="00E82B91">
        <w:rPr>
          <w:rFonts w:ascii="Arial" w:hAnsi="Arial" w:cs="Arial"/>
          <w:color w:val="000000" w:themeColor="text1"/>
          <w:sz w:val="36"/>
          <w:szCs w:val="36"/>
        </w:rPr>
        <w:t>Coordination Mechanisms in Distributed Systems</w:t>
      </w:r>
    </w:p>
    <w:p w14:paraId="5D3FFB5F" w14:textId="0CBA3735" w:rsidR="00A87BD3" w:rsidRPr="00E82B91" w:rsidRDefault="00231AF4" w:rsidP="005F06F3">
      <w:pPr>
        <w:spacing w:line="360" w:lineRule="auto"/>
        <w:jc w:val="center"/>
        <w:rPr>
          <w:rFonts w:ascii="Arial" w:hAnsi="Arial" w:cs="Arial"/>
          <w:color w:val="000000" w:themeColor="text1"/>
          <w:sz w:val="36"/>
          <w:szCs w:val="36"/>
        </w:rPr>
      </w:pPr>
      <w:r w:rsidRPr="00E82B91">
        <w:rPr>
          <w:rFonts w:ascii="Arial" w:hAnsi="Arial" w:cs="Arial"/>
          <w:color w:val="000000" w:themeColor="text1"/>
          <w:sz w:val="36"/>
          <w:szCs w:val="36"/>
        </w:rPr>
        <w:t>Ivan Obreshkov</w:t>
      </w:r>
      <w:r w:rsidR="00A87BD3" w:rsidRPr="00E82B91">
        <w:rPr>
          <w:rFonts w:ascii="Arial" w:hAnsi="Arial" w:cs="Arial"/>
          <w:color w:val="000000" w:themeColor="text1"/>
          <w:sz w:val="36"/>
          <w:szCs w:val="36"/>
        </w:rPr>
        <w:t>, ID#</w:t>
      </w:r>
      <w:r w:rsidRPr="00E82B91">
        <w:rPr>
          <w:rFonts w:ascii="Arial" w:hAnsi="Arial" w:cs="Arial"/>
          <w:color w:val="000000" w:themeColor="text1"/>
          <w:sz w:val="36"/>
          <w:szCs w:val="36"/>
        </w:rPr>
        <w:t>200235036</w:t>
      </w:r>
    </w:p>
    <w:p w14:paraId="7A9B41D3" w14:textId="77777777" w:rsidR="00A87BD3" w:rsidRPr="00E82B91" w:rsidRDefault="00A87BD3" w:rsidP="005F06F3">
      <w:pPr>
        <w:spacing w:line="360" w:lineRule="auto"/>
        <w:jc w:val="center"/>
        <w:rPr>
          <w:rFonts w:ascii="Arial" w:hAnsi="Arial" w:cs="Arial"/>
          <w:color w:val="000000" w:themeColor="text1"/>
          <w:sz w:val="36"/>
          <w:szCs w:val="36"/>
        </w:rPr>
      </w:pPr>
    </w:p>
    <w:p w14:paraId="2B3A4723" w14:textId="77777777" w:rsidR="00555425" w:rsidRDefault="00555425" w:rsidP="00555425">
      <w:pPr>
        <w:tabs>
          <w:tab w:val="center" w:pos="1008"/>
          <w:tab w:val="center" w:pos="6886"/>
        </w:tabs>
        <w:spacing w:after="75" w:line="259" w:lineRule="auto"/>
      </w:pPr>
      <w:r>
        <w:rPr>
          <w:rFonts w:ascii="Arial" w:eastAsia="Arial" w:hAnsi="Arial" w:cs="Arial"/>
          <w:b/>
          <w:sz w:val="32"/>
        </w:rPr>
        <w:t xml:space="preserve">Student:  </w:t>
      </w:r>
      <w:r>
        <w:rPr>
          <w:sz w:val="32"/>
          <w:u w:val="single" w:color="000000"/>
        </w:rPr>
        <w:t xml:space="preserve"> </w:t>
      </w:r>
      <w:proofErr w:type="gramStart"/>
      <w:r>
        <w:rPr>
          <w:sz w:val="32"/>
          <w:u w:val="single" w:color="000000"/>
        </w:rPr>
        <w:tab/>
      </w:r>
      <w:r>
        <w:rPr>
          <w:rFonts w:ascii="Arial" w:eastAsia="Arial" w:hAnsi="Arial" w:cs="Arial"/>
          <w:b/>
          <w:sz w:val="32"/>
        </w:rPr>
        <w:t xml:space="preserve">  ,</w:t>
      </w:r>
      <w:proofErr w:type="gramEnd"/>
      <w:r>
        <w:rPr>
          <w:rFonts w:ascii="Arial" w:eastAsia="Arial" w:hAnsi="Arial" w:cs="Arial"/>
          <w:b/>
          <w:sz w:val="32"/>
        </w:rPr>
        <w:t xml:space="preserve"> Date: </w:t>
      </w:r>
      <w:r>
        <w:rPr>
          <w:sz w:val="32"/>
        </w:rPr>
        <w:t xml:space="preserve"> </w:t>
      </w:r>
      <w:r>
        <w:rPr>
          <w:rFonts w:ascii="Calibri" w:eastAsia="Calibri" w:hAnsi="Calibri" w:cs="Calibri"/>
          <w:noProof/>
        </w:rPr>
        <mc:AlternateContent>
          <mc:Choice Requires="wpg">
            <w:drawing>
              <wp:inline distT="0" distB="0" distL="0" distR="0" wp14:anchorId="49C28429" wp14:editId="4654F38F">
                <wp:extent cx="1038149" cy="15240"/>
                <wp:effectExtent l="0" t="0" r="0" b="0"/>
                <wp:docPr id="11626" name="Group 11626"/>
                <wp:cNvGraphicFramePr/>
                <a:graphic xmlns:a="http://schemas.openxmlformats.org/drawingml/2006/main">
                  <a:graphicData uri="http://schemas.microsoft.com/office/word/2010/wordprocessingGroup">
                    <wpg:wgp>
                      <wpg:cNvGrpSpPr/>
                      <wpg:grpSpPr>
                        <a:xfrm>
                          <a:off x="0" y="0"/>
                          <a:ext cx="1038149" cy="15240"/>
                          <a:chOff x="0" y="0"/>
                          <a:chExt cx="1038149" cy="15240"/>
                        </a:xfrm>
                      </wpg:grpSpPr>
                      <wps:wsp>
                        <wps:cNvPr id="12703" name="Shape 12703"/>
                        <wps:cNvSpPr/>
                        <wps:spPr>
                          <a:xfrm>
                            <a:off x="0" y="0"/>
                            <a:ext cx="1038149" cy="15240"/>
                          </a:xfrm>
                          <a:custGeom>
                            <a:avLst/>
                            <a:gdLst/>
                            <a:ahLst/>
                            <a:cxnLst/>
                            <a:rect l="0" t="0" r="0" b="0"/>
                            <a:pathLst>
                              <a:path w="1038149" h="15240">
                                <a:moveTo>
                                  <a:pt x="0" y="0"/>
                                </a:moveTo>
                                <a:lnTo>
                                  <a:pt x="1038149" y="0"/>
                                </a:lnTo>
                                <a:lnTo>
                                  <a:pt x="1038149"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64D6B4E" id="Group 11626" o:spid="_x0000_s1026" style="width:81.75pt;height:1.2pt;mso-position-horizontal-relative:char;mso-position-vertical-relative:line" coordsize="10381,1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">
                <v:shape id="Shape 12703" o:spid="_x0000_s1027" style="position:absolute;width:10381;height:152;visibility:visible;mso-wrap-style:square;v-text-anchor:top" coordsize="1038149,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" path="m,l1038149,r,15240l,15240,,e" fillcolor="black" stroked="f" strokeweight="0">
                  <v:stroke miterlimit="83231f" joinstyle="miter"/>
                  <v:path arrowok="t" textboxrect="0,0,1038149,15240"/>
                </v:shape>
                <w10:anchorlock/>
              </v:group>
            </w:pict>
          </mc:Fallback>
        </mc:AlternateContent>
      </w:r>
      <w:r>
        <w:rPr>
          <w:rFonts w:ascii="Arial" w:eastAsia="Arial" w:hAnsi="Arial" w:cs="Arial"/>
          <w:b/>
          <w:sz w:val="32"/>
        </w:rPr>
        <w:t xml:space="preserve"> </w:t>
      </w:r>
    </w:p>
    <w:p w14:paraId="75C7D6AA" w14:textId="77777777" w:rsidR="00555425" w:rsidRDefault="00555425" w:rsidP="00555425">
      <w:pPr>
        <w:tabs>
          <w:tab w:val="center" w:pos="360"/>
          <w:tab w:val="center" w:pos="2750"/>
        </w:tabs>
        <w:spacing w:after="280" w:line="259" w:lineRule="auto"/>
      </w:pPr>
      <w:r>
        <w:rPr>
          <w:rFonts w:ascii="Calibri" w:eastAsia="Calibri" w:hAnsi="Calibri" w:cs="Calibri"/>
          <w:sz w:val="22"/>
        </w:rPr>
        <w:tab/>
      </w:r>
      <w:r>
        <w:rPr>
          <w:rFonts w:ascii="Arial" w:eastAsia="Arial" w:hAnsi="Arial" w:cs="Arial"/>
          <w:i/>
          <w:sz w:val="20"/>
        </w:rPr>
        <w:t xml:space="preserve"> </w:t>
      </w:r>
      <w:r>
        <w:rPr>
          <w:rFonts w:ascii="Arial" w:eastAsia="Arial" w:hAnsi="Arial" w:cs="Arial"/>
          <w:i/>
          <w:sz w:val="20"/>
        </w:rPr>
        <w:tab/>
        <w:t xml:space="preserve">signature </w:t>
      </w:r>
    </w:p>
    <w:p w14:paraId="0E832681" w14:textId="77777777" w:rsidR="00555425" w:rsidRDefault="00555425" w:rsidP="00555425">
      <w:pPr>
        <w:spacing w:after="191" w:line="259" w:lineRule="auto"/>
        <w:ind w:left="360"/>
      </w:pPr>
      <w:r>
        <w:rPr>
          <w:rFonts w:ascii="Arial" w:eastAsia="Arial" w:hAnsi="Arial" w:cs="Arial"/>
          <w:b/>
          <w:sz w:val="32"/>
        </w:rPr>
        <w:t xml:space="preserve"> </w:t>
      </w:r>
    </w:p>
    <w:p w14:paraId="5868E82C" w14:textId="77777777" w:rsidR="00555425" w:rsidRDefault="00555425" w:rsidP="00555425">
      <w:pPr>
        <w:tabs>
          <w:tab w:val="center" w:pos="1248"/>
          <w:tab w:val="center" w:pos="6886"/>
        </w:tabs>
        <w:spacing w:after="75" w:line="259" w:lineRule="auto"/>
      </w:pPr>
      <w:r>
        <w:rPr>
          <w:rFonts w:ascii="Calibri" w:eastAsia="Calibri" w:hAnsi="Calibri" w:cs="Calibri"/>
          <w:sz w:val="22"/>
        </w:rPr>
        <w:tab/>
      </w:r>
      <w:r>
        <w:rPr>
          <w:rFonts w:ascii="Arial" w:eastAsia="Arial" w:hAnsi="Arial" w:cs="Arial"/>
          <w:b/>
          <w:sz w:val="32"/>
        </w:rPr>
        <w:t xml:space="preserve">Supervisor:  </w:t>
      </w:r>
      <w:r>
        <w:rPr>
          <w:sz w:val="32"/>
          <w:u w:val="single" w:color="000000"/>
        </w:rPr>
        <w:t xml:space="preserve"> </w:t>
      </w:r>
      <w:proofErr w:type="gramStart"/>
      <w:r>
        <w:rPr>
          <w:sz w:val="32"/>
          <w:u w:val="single" w:color="000000"/>
        </w:rPr>
        <w:tab/>
      </w:r>
      <w:r>
        <w:rPr>
          <w:rFonts w:ascii="Arial" w:eastAsia="Arial" w:hAnsi="Arial" w:cs="Arial"/>
          <w:b/>
          <w:sz w:val="32"/>
        </w:rPr>
        <w:t xml:space="preserve">  ,</w:t>
      </w:r>
      <w:proofErr w:type="gramEnd"/>
      <w:r>
        <w:rPr>
          <w:rFonts w:ascii="Arial" w:eastAsia="Arial" w:hAnsi="Arial" w:cs="Arial"/>
          <w:b/>
          <w:sz w:val="32"/>
        </w:rPr>
        <w:t xml:space="preserve"> Date: </w:t>
      </w:r>
      <w:r>
        <w:rPr>
          <w:sz w:val="32"/>
        </w:rPr>
        <w:t xml:space="preserve"> </w:t>
      </w:r>
      <w:r>
        <w:rPr>
          <w:rFonts w:ascii="Calibri" w:eastAsia="Calibri" w:hAnsi="Calibri" w:cs="Calibri"/>
          <w:noProof/>
        </w:rPr>
        <mc:AlternateContent>
          <mc:Choice Requires="wpg">
            <w:drawing>
              <wp:inline distT="0" distB="0" distL="0" distR="0" wp14:anchorId="4410868C" wp14:editId="49067B48">
                <wp:extent cx="1038149" cy="15240"/>
                <wp:effectExtent l="0" t="0" r="0" b="0"/>
                <wp:docPr id="11627" name="Group 11627"/>
                <wp:cNvGraphicFramePr/>
                <a:graphic xmlns:a="http://schemas.openxmlformats.org/drawingml/2006/main">
                  <a:graphicData uri="http://schemas.microsoft.com/office/word/2010/wordprocessingGroup">
                    <wpg:wgp>
                      <wpg:cNvGrpSpPr/>
                      <wpg:grpSpPr>
                        <a:xfrm>
                          <a:off x="0" y="0"/>
                          <a:ext cx="1038149" cy="15240"/>
                          <a:chOff x="0" y="0"/>
                          <a:chExt cx="1038149" cy="15240"/>
                        </a:xfrm>
                      </wpg:grpSpPr>
                      <wps:wsp>
                        <wps:cNvPr id="12705" name="Shape 12705"/>
                        <wps:cNvSpPr/>
                        <wps:spPr>
                          <a:xfrm>
                            <a:off x="0" y="0"/>
                            <a:ext cx="1038149" cy="15240"/>
                          </a:xfrm>
                          <a:custGeom>
                            <a:avLst/>
                            <a:gdLst/>
                            <a:ahLst/>
                            <a:cxnLst/>
                            <a:rect l="0" t="0" r="0" b="0"/>
                            <a:pathLst>
                              <a:path w="1038149" h="15240">
                                <a:moveTo>
                                  <a:pt x="0" y="0"/>
                                </a:moveTo>
                                <a:lnTo>
                                  <a:pt x="1038149" y="0"/>
                                </a:lnTo>
                                <a:lnTo>
                                  <a:pt x="1038149"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6978B45" id="Group 11627" o:spid="_x0000_s1026" style="width:81.75pt;height:1.2pt;mso-position-horizontal-relative:char;mso-position-vertical-relative:line" coordsize="10381,1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">
                <v:shape id="Shape 12705" o:spid="_x0000_s1027" style="position:absolute;width:10381;height:152;visibility:visible;mso-wrap-style:square;v-text-anchor:top" coordsize="1038149,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" path="m,l1038149,r,15240l,15240,,e" fillcolor="black" stroked="f" strokeweight="0">
                  <v:stroke miterlimit="83231f" joinstyle="miter"/>
                  <v:path arrowok="t" textboxrect="0,0,1038149,15240"/>
                </v:shape>
                <w10:anchorlock/>
              </v:group>
            </w:pict>
          </mc:Fallback>
        </mc:AlternateContent>
      </w:r>
      <w:r>
        <w:rPr>
          <w:rFonts w:ascii="Arial" w:eastAsia="Arial" w:hAnsi="Arial" w:cs="Arial"/>
          <w:b/>
          <w:sz w:val="32"/>
        </w:rPr>
        <w:t xml:space="preserve"> </w:t>
      </w:r>
    </w:p>
    <w:p w14:paraId="4B9FBA7F" w14:textId="77777777" w:rsidR="00555425" w:rsidRDefault="00555425" w:rsidP="00555425">
      <w:pPr>
        <w:tabs>
          <w:tab w:val="center" w:pos="360"/>
          <w:tab w:val="center" w:pos="2750"/>
        </w:tabs>
        <w:spacing w:after="186" w:line="259" w:lineRule="auto"/>
      </w:pPr>
      <w:r>
        <w:rPr>
          <w:rFonts w:ascii="Calibri" w:eastAsia="Calibri" w:hAnsi="Calibri" w:cs="Calibri"/>
          <w:sz w:val="22"/>
        </w:rPr>
        <w:tab/>
      </w:r>
      <w:r>
        <w:rPr>
          <w:rFonts w:ascii="Arial" w:eastAsia="Arial" w:hAnsi="Arial" w:cs="Arial"/>
          <w:i/>
          <w:sz w:val="20"/>
        </w:rPr>
        <w:t xml:space="preserve"> </w:t>
      </w:r>
      <w:r>
        <w:rPr>
          <w:rFonts w:ascii="Arial" w:eastAsia="Arial" w:hAnsi="Arial" w:cs="Arial"/>
          <w:i/>
          <w:sz w:val="20"/>
        </w:rPr>
        <w:tab/>
        <w:t xml:space="preserve">signature </w:t>
      </w:r>
    </w:p>
    <w:p w14:paraId="1BBB48ED" w14:textId="77777777" w:rsidR="00A87BD3" w:rsidRPr="00E82B91" w:rsidRDefault="00A87BD3" w:rsidP="005F06F3">
      <w:pPr>
        <w:spacing w:line="360" w:lineRule="auto"/>
        <w:jc w:val="center"/>
        <w:rPr>
          <w:rFonts w:ascii="Arial" w:hAnsi="Arial" w:cs="Arial"/>
          <w:color w:val="000000" w:themeColor="text1"/>
          <w:sz w:val="36"/>
          <w:szCs w:val="36"/>
        </w:rPr>
      </w:pPr>
    </w:p>
    <w:p w14:paraId="7AE97E24" w14:textId="77777777" w:rsidR="00A87BD3" w:rsidRPr="00E82B91" w:rsidRDefault="00A87BD3" w:rsidP="005F06F3">
      <w:pPr>
        <w:spacing w:line="360" w:lineRule="auto"/>
        <w:jc w:val="center"/>
        <w:rPr>
          <w:rFonts w:ascii="Arial" w:hAnsi="Arial" w:cs="Arial"/>
          <w:color w:val="000000" w:themeColor="text1"/>
          <w:sz w:val="36"/>
          <w:szCs w:val="36"/>
        </w:rPr>
      </w:pPr>
      <w:r w:rsidRPr="00E82B91">
        <w:rPr>
          <w:rFonts w:ascii="Arial" w:hAnsi="Arial" w:cs="Arial"/>
          <w:color w:val="000000" w:themeColor="text1"/>
          <w:sz w:val="36"/>
          <w:szCs w:val="36"/>
        </w:rPr>
        <w:t>Department of Computer Science AUBG</w:t>
      </w:r>
    </w:p>
    <w:p w14:paraId="6A99274F" w14:textId="77777777" w:rsidR="00A87BD3" w:rsidRPr="00E82B91" w:rsidRDefault="00A87BD3" w:rsidP="005F06F3">
      <w:pPr>
        <w:spacing w:line="360" w:lineRule="auto"/>
        <w:jc w:val="center"/>
        <w:rPr>
          <w:rFonts w:ascii="Arial" w:hAnsi="Arial" w:cs="Arial"/>
          <w:color w:val="000000" w:themeColor="text1"/>
          <w:sz w:val="36"/>
          <w:szCs w:val="36"/>
        </w:rPr>
      </w:pPr>
      <w:r w:rsidRPr="00E82B91">
        <w:rPr>
          <w:rFonts w:ascii="Arial" w:hAnsi="Arial" w:cs="Arial"/>
          <w:color w:val="000000" w:themeColor="text1"/>
          <w:sz w:val="36"/>
          <w:szCs w:val="36"/>
        </w:rPr>
        <w:t>Blagoevgrad 2025</w:t>
      </w:r>
    </w:p>
    <w:p w14:paraId="04CAA8BF" w14:textId="77777777" w:rsidR="00745A51" w:rsidRPr="00E82B91" w:rsidRDefault="00745A51" w:rsidP="00E31AFA">
      <w:pPr>
        <w:pStyle w:val="Heading2"/>
        <w:spacing w:line="360" w:lineRule="auto"/>
        <w:jc w:val="both"/>
      </w:pPr>
    </w:p>
    <w:p w14:paraId="59B4FE14" w14:textId="77777777" w:rsidR="003A60B8" w:rsidRPr="00E82B91" w:rsidRDefault="003A60B8" w:rsidP="003A60B8"/>
    <w:p w14:paraId="640729F8" w14:textId="77777777" w:rsidR="005A0CEA" w:rsidRPr="00E82B91" w:rsidRDefault="005A0CEA" w:rsidP="003A60B8"/>
    <w:p w14:paraId="5A8A81E7" w14:textId="5885A8EA" w:rsidR="00374462" w:rsidRDefault="00374462" w:rsidP="003A60B8"/>
    <w:p w14:paraId="7977ADDB" w14:textId="77777777" w:rsidR="004475BE" w:rsidRDefault="004475BE" w:rsidP="004475BE"/>
    <w:p w14:paraId="31FAB0F6" w14:textId="77777777" w:rsidR="003B305D" w:rsidRDefault="003B305D" w:rsidP="004475BE">
      <w:pPr>
        <w:rPr>
          <w:rFonts w:ascii="Arial" w:hAnsi="Arial" w:cs="Arial"/>
          <w:b/>
          <w:bCs/>
          <w:sz w:val="28"/>
          <w:szCs w:val="28"/>
          <w:lang w:val="bg-BG"/>
        </w:rPr>
      </w:pPr>
    </w:p>
    <w:p w14:paraId="5828C9BA" w14:textId="77777777" w:rsidR="00BB5A8F" w:rsidRDefault="00BB5A8F" w:rsidP="00081DD3">
      <w:pPr>
        <w:spacing w:line="360" w:lineRule="auto"/>
        <w:jc w:val="both"/>
        <w:rPr>
          <w:lang w:val="bg-BG"/>
        </w:rPr>
      </w:pPr>
    </w:p>
    <w:p w14:paraId="27B33F5A" w14:textId="0EAB2EA3" w:rsidR="009F6CD5" w:rsidRPr="00081DD3" w:rsidRDefault="00EC7655" w:rsidP="00081DD3">
      <w:pPr>
        <w:spacing w:line="360" w:lineRule="auto"/>
        <w:jc w:val="both"/>
        <w:rPr>
          <w:rFonts w:ascii="Arial" w:hAnsi="Arial" w:cs="Arial"/>
          <w:b/>
          <w:bCs/>
        </w:rPr>
      </w:pPr>
      <w:r w:rsidRPr="00081DD3">
        <w:rPr>
          <w:rFonts w:ascii="Arial" w:hAnsi="Arial" w:cs="Arial"/>
          <w:b/>
          <w:bCs/>
        </w:rPr>
        <w:lastRenderedPageBreak/>
        <w:t xml:space="preserve">Title: </w:t>
      </w:r>
      <w:r w:rsidRPr="00081DD3">
        <w:rPr>
          <w:rFonts w:ascii="Arial" w:hAnsi="Arial" w:cs="Arial"/>
        </w:rPr>
        <w:t>Comparing Coordination Mechanisms in Distributed Systems</w:t>
      </w:r>
      <w:r w:rsidRPr="00081DD3">
        <w:rPr>
          <w:rFonts w:ascii="Arial" w:hAnsi="Arial" w:cs="Arial"/>
          <w:b/>
          <w:bCs/>
        </w:rPr>
        <w:t xml:space="preserve"> </w:t>
      </w:r>
    </w:p>
    <w:p w14:paraId="413059DF" w14:textId="16737949" w:rsidR="009F6CD5" w:rsidRPr="00081DD3" w:rsidRDefault="009F6CD5" w:rsidP="00081DD3">
      <w:pPr>
        <w:spacing w:line="360" w:lineRule="auto"/>
        <w:jc w:val="both"/>
        <w:rPr>
          <w:rFonts w:ascii="Arial" w:hAnsi="Arial" w:cs="Arial"/>
          <w:b/>
          <w:bCs/>
        </w:rPr>
      </w:pPr>
      <w:r w:rsidRPr="00081DD3">
        <w:rPr>
          <w:rFonts w:ascii="Arial" w:hAnsi="Arial" w:cs="Arial"/>
          <w:b/>
          <w:bCs/>
        </w:rPr>
        <w:t xml:space="preserve">Author: </w:t>
      </w:r>
      <w:r w:rsidRPr="00081DD3">
        <w:rPr>
          <w:rFonts w:ascii="Arial" w:hAnsi="Arial" w:cs="Arial"/>
        </w:rPr>
        <w:t>Ivan Obreshkov</w:t>
      </w:r>
    </w:p>
    <w:p w14:paraId="7BE705E7" w14:textId="5F036499" w:rsidR="003B305D" w:rsidRPr="00BB5A8F" w:rsidRDefault="00A052D4" w:rsidP="00BB5A8F">
      <w:pPr>
        <w:pStyle w:val="NormalWeb"/>
        <w:spacing w:line="360" w:lineRule="auto"/>
        <w:jc w:val="both"/>
        <w:rPr>
          <w:rFonts w:ascii="Arial" w:hAnsi="Arial" w:cs="Arial"/>
          <w:lang w:val="bg-BG"/>
        </w:rPr>
      </w:pPr>
      <w:r w:rsidRPr="00081DD3">
        <w:rPr>
          <w:rFonts w:ascii="Arial" w:hAnsi="Arial" w:cs="Arial"/>
          <w:b/>
          <w:bCs/>
        </w:rPr>
        <w:t xml:space="preserve">Abstract: </w:t>
      </w:r>
      <w:r w:rsidR="004475BE" w:rsidRPr="004475BE">
        <w:rPr>
          <w:rFonts w:ascii="Arial" w:hAnsi="Arial" w:cs="Arial"/>
        </w:rPr>
        <w:t>Distributed systems face the inherent challenge of coordinating state across unreliable networks. As applications scale, robust mechanisms for consensus, membership, and message ordering become critical. This thesis presents a comparative analysis and implementation of three coordination algorithms: Raft, Scalable Weakly-consistent Infection-style Process Group Membership (SWIM), and Fixed-Sequencer Total Order Broadcast (TOB). These mechanisms are evaluated against the CAP theorem, focusing on their trade-offs between Consistency, Availability, and Partition Tolerance.</w:t>
      </w:r>
      <w:r w:rsidR="004475BE">
        <w:rPr>
          <w:rFonts w:ascii="Arial" w:hAnsi="Arial" w:cs="Arial"/>
        </w:rPr>
        <w:t xml:space="preserve"> </w:t>
      </w:r>
      <w:r w:rsidR="004475BE" w:rsidRPr="004475BE">
        <w:rPr>
          <w:rFonts w:ascii="Arial" w:hAnsi="Arial" w:cs="Arial"/>
        </w:rPr>
        <w:t xml:space="preserve">A modular Go-based framework was developed to implement each protocol. Raft provides strong consistency using </w:t>
      </w:r>
      <w:proofErr w:type="spellStart"/>
      <w:r w:rsidR="004475BE" w:rsidRPr="0089209F">
        <w:rPr>
          <w:rStyle w:val="HTMLCode"/>
          <w:rFonts w:ascii="Arial" w:eastAsiaTheme="majorEastAsia" w:hAnsi="Arial" w:cs="Arial"/>
          <w:i/>
          <w:iCs/>
          <w:sz w:val="24"/>
          <w:szCs w:val="24"/>
        </w:rPr>
        <w:t>bbolt</w:t>
      </w:r>
      <w:proofErr w:type="spellEnd"/>
      <w:r w:rsidR="004475BE" w:rsidRPr="004475BE">
        <w:rPr>
          <w:rFonts w:ascii="Arial" w:hAnsi="Arial" w:cs="Arial"/>
        </w:rPr>
        <w:t xml:space="preserve"> for durable storage and </w:t>
      </w:r>
      <w:proofErr w:type="spellStart"/>
      <w:r w:rsidR="004475BE" w:rsidRPr="0089209F">
        <w:rPr>
          <w:rFonts w:ascii="Arial" w:hAnsi="Arial" w:cs="Arial"/>
          <w:i/>
          <w:iCs/>
        </w:rPr>
        <w:t>gRPC</w:t>
      </w:r>
      <w:proofErr w:type="spellEnd"/>
      <w:r w:rsidR="004475BE" w:rsidRPr="004475BE">
        <w:rPr>
          <w:rFonts w:ascii="Arial" w:hAnsi="Arial" w:cs="Arial"/>
        </w:rPr>
        <w:t xml:space="preserve"> for communication. SWIM offers scalable, eventually consistent membership via gossip over </w:t>
      </w:r>
      <w:r w:rsidR="009F5F92" w:rsidRPr="009F5F92">
        <w:rPr>
          <w:rFonts w:ascii="Arial" w:hAnsi="Arial" w:cs="Arial"/>
        </w:rPr>
        <w:t xml:space="preserve">User Datagram Protocol </w:t>
      </w:r>
      <w:r w:rsidR="009F5F92">
        <w:rPr>
          <w:rFonts w:ascii="Arial" w:hAnsi="Arial" w:cs="Arial"/>
          <w:lang w:val="bg-BG"/>
        </w:rPr>
        <w:t>(</w:t>
      </w:r>
      <w:r w:rsidR="004475BE" w:rsidRPr="004475BE">
        <w:rPr>
          <w:rFonts w:ascii="Arial" w:hAnsi="Arial" w:cs="Arial"/>
        </w:rPr>
        <w:t>UDP</w:t>
      </w:r>
      <w:r w:rsidR="009F5F92">
        <w:rPr>
          <w:rFonts w:ascii="Arial" w:hAnsi="Arial" w:cs="Arial"/>
          <w:lang w:val="bg-BG"/>
        </w:rPr>
        <w:t>)</w:t>
      </w:r>
      <w:r w:rsidR="004475BE" w:rsidRPr="004475BE">
        <w:rPr>
          <w:rFonts w:ascii="Arial" w:hAnsi="Arial" w:cs="Arial"/>
        </w:rPr>
        <w:t>. Fixed-Sequencer TOB achieves high-throughput atomic broadcast with total ordering guarantees through a dedicated sequencer.</w:t>
      </w:r>
      <w:r w:rsidR="004475BE">
        <w:rPr>
          <w:rFonts w:ascii="Arial" w:hAnsi="Arial" w:cs="Arial"/>
        </w:rPr>
        <w:t xml:space="preserve"> R</w:t>
      </w:r>
      <w:r w:rsidR="004475BE" w:rsidRPr="004475BE">
        <w:rPr>
          <w:rFonts w:ascii="Arial" w:hAnsi="Arial" w:cs="Arial"/>
        </w:rPr>
        <w:t xml:space="preserve">igorous benchmarks on a local testbed evaluated performance and scalability across cluster sizes of 3 to 9 nodes. Results show Raft ensures strong </w:t>
      </w:r>
      <w:proofErr w:type="gramStart"/>
      <w:r w:rsidR="004475BE" w:rsidRPr="004475BE">
        <w:rPr>
          <w:rFonts w:ascii="Arial" w:hAnsi="Arial" w:cs="Arial"/>
        </w:rPr>
        <w:t>consistency</w:t>
      </w:r>
      <w:proofErr w:type="gramEnd"/>
      <w:r w:rsidR="004475BE" w:rsidRPr="004475BE">
        <w:rPr>
          <w:rFonts w:ascii="Arial" w:hAnsi="Arial" w:cs="Arial"/>
        </w:rPr>
        <w:t xml:space="preserve"> but sacrifices write availability during instability, with linear message complexity. SWIM achieves </w:t>
      </w:r>
      <w:proofErr w:type="gramStart"/>
      <w:r w:rsidR="004475BE" w:rsidRPr="004475BE">
        <w:rPr>
          <w:rFonts w:ascii="Arial" w:hAnsi="Arial" w:cs="Arial"/>
        </w:rPr>
        <w:t>O</w:t>
      </w:r>
      <w:r w:rsidR="004475BE" w:rsidRPr="004475BE">
        <w:rPr>
          <w:rFonts w:ascii="Arial" w:hAnsi="Arial" w:cs="Arial"/>
          <w:i/>
          <w:iCs/>
        </w:rPr>
        <w:t>(</w:t>
      </w:r>
      <w:proofErr w:type="gramEnd"/>
      <w:r w:rsidR="004475BE" w:rsidRPr="004475BE">
        <w:rPr>
          <w:rFonts w:ascii="Arial" w:hAnsi="Arial" w:cs="Arial"/>
          <w:i/>
          <w:iCs/>
        </w:rPr>
        <w:t>1)</w:t>
      </w:r>
      <w:r w:rsidR="004475BE" w:rsidRPr="004475BE">
        <w:rPr>
          <w:rFonts w:ascii="Arial" w:hAnsi="Arial" w:cs="Arial"/>
        </w:rPr>
        <w:t xml:space="preserve"> scalability and high availability but offers only eventual consistency, ideal for failure detection. Fixed-Sequencer TOB delivers superior throughput and sub-millisecond latency but introduces a single point of failure, prioritizing consistency over partition tolerance.</w:t>
      </w:r>
      <w:r w:rsidR="004475BE">
        <w:rPr>
          <w:rFonts w:ascii="Arial" w:hAnsi="Arial" w:cs="Arial"/>
        </w:rPr>
        <w:t xml:space="preserve"> </w:t>
      </w:r>
      <w:r w:rsidR="004475BE" w:rsidRPr="004475BE">
        <w:rPr>
          <w:rFonts w:ascii="Arial" w:hAnsi="Arial" w:cs="Arial"/>
        </w:rPr>
        <w:t>The thesis concludes that no single mechanism is universally optimal. Robust distributed architectures require a layered composition: SWIM for scalable membership, Raft for consistent control plane operations, and Atomic Broadcast for high-performance data replication.</w:t>
      </w:r>
    </w:p>
    <w:p w14:paraId="35F53206" w14:textId="4926FE18" w:rsidR="00A052D4" w:rsidRPr="00081DD3" w:rsidRDefault="00A052D4" w:rsidP="00081DD3">
      <w:pPr>
        <w:spacing w:line="360" w:lineRule="auto"/>
        <w:jc w:val="both"/>
        <w:rPr>
          <w:rFonts w:ascii="Arial" w:hAnsi="Arial" w:cs="Arial"/>
          <w:b/>
          <w:bCs/>
        </w:rPr>
      </w:pPr>
      <w:r w:rsidRPr="00081DD3">
        <w:rPr>
          <w:rFonts w:ascii="Arial" w:hAnsi="Arial" w:cs="Arial"/>
          <w:b/>
          <w:bCs/>
        </w:rPr>
        <w:t>Declaration of authorship:</w:t>
      </w:r>
    </w:p>
    <w:p w14:paraId="674366AF" w14:textId="20E9AAAC" w:rsidR="00BB5A8F" w:rsidRPr="00BB5A8F" w:rsidRDefault="00A052D4" w:rsidP="00081DD3">
      <w:pPr>
        <w:spacing w:line="360" w:lineRule="auto"/>
        <w:jc w:val="both"/>
        <w:rPr>
          <w:rFonts w:ascii="Arial" w:hAnsi="Arial" w:cs="Arial"/>
          <w:lang w:val="bg-BG"/>
        </w:rPr>
      </w:pPr>
      <w:r w:rsidRPr="00081DD3">
        <w:rPr>
          <w:rFonts w:ascii="Arial" w:hAnsi="Arial" w:cs="Arial"/>
        </w:rPr>
        <w:t>“The Senior Project/Bulgarian Diploma Thesis presented here is the work of the author solely, without any external help, under the supervision of Narasimha Rao Vajjhala. All sources, used in development, are cited in the text and in the Reference</w:t>
      </w:r>
      <w:r w:rsidR="00F93B6D">
        <w:rPr>
          <w:rFonts w:ascii="Arial" w:hAnsi="Arial" w:cs="Arial"/>
        </w:rPr>
        <w:t>s</w:t>
      </w:r>
      <w:r w:rsidRPr="00081DD3">
        <w:rPr>
          <w:rFonts w:ascii="Arial" w:hAnsi="Arial" w:cs="Arial"/>
        </w:rPr>
        <w:t xml:space="preserve"> section.”</w:t>
      </w:r>
    </w:p>
    <w:p w14:paraId="7EA2A11C" w14:textId="3BEE9F62" w:rsidR="002F5693" w:rsidRPr="004475BE" w:rsidRDefault="002F5693" w:rsidP="00A052D4">
      <w:pPr>
        <w:jc w:val="both"/>
        <w:rPr>
          <w:rFonts w:ascii="Arial" w:hAnsi="Arial" w:cs="Arial"/>
        </w:rPr>
      </w:pPr>
      <w:r w:rsidRPr="004475BE">
        <w:rPr>
          <w:rFonts w:ascii="Arial" w:hAnsi="Arial" w:cs="Arial"/>
        </w:rPr>
        <w:t>Author:</w:t>
      </w:r>
      <w:r w:rsidRPr="004475BE">
        <w:rPr>
          <w:rFonts w:ascii="Arial" w:hAnsi="Arial" w:cs="Arial"/>
          <w:color w:val="000000" w:themeColor="text1"/>
        </w:rPr>
        <w:t xml:space="preserve"> ______________________</w:t>
      </w:r>
    </w:p>
    <w:p w14:paraId="60EF5466" w14:textId="77777777" w:rsidR="003A60B8" w:rsidRDefault="003A60B8" w:rsidP="003A60B8"/>
    <w:p w14:paraId="3F67AA4B" w14:textId="77777777" w:rsidR="000C4A4B" w:rsidRPr="00E82B91" w:rsidRDefault="000C4A4B" w:rsidP="003A60B8"/>
    <w:sdt>
      <w:sdtPr>
        <w:rPr>
          <w:rFonts w:asciiTheme="minorHAnsi" w:eastAsiaTheme="minorHAnsi" w:hAnsiTheme="minorHAnsi" w:cstheme="minorBidi"/>
          <w:b w:val="0"/>
          <w:bCs w:val="0"/>
          <w:color w:val="auto"/>
          <w:kern w:val="2"/>
          <w:sz w:val="24"/>
          <w:szCs w:val="24"/>
          <w14:ligatures w14:val="standardContextual"/>
        </w:rPr>
        <w:id w:val="-385717074"/>
        <w:docPartObj>
          <w:docPartGallery w:val="Table of Contents"/>
          <w:docPartUnique/>
        </w:docPartObj>
      </w:sdtPr>
      <w:sdtEndPr>
        <w:rPr>
          <w:noProof/>
        </w:rPr>
      </w:sdtEndPr>
      <w:sdtContent>
        <w:p w14:paraId="5911E2D1" w14:textId="26AA761C" w:rsidR="005A0CEA" w:rsidRPr="00AB0D44" w:rsidRDefault="005A0CEA">
          <w:pPr>
            <w:pStyle w:val="TOCHeading"/>
          </w:pPr>
          <w:r w:rsidRPr="00E82B91">
            <w:t>Table of Contents</w:t>
          </w:r>
        </w:p>
        <w:p w14:paraId="05B2CF7B" w14:textId="62F74069" w:rsidR="00A12026" w:rsidRDefault="005A0CEA">
          <w:pPr>
            <w:pStyle w:val="TOC1"/>
            <w:tabs>
              <w:tab w:val="right" w:leader="dot" w:pos="9350"/>
            </w:tabs>
            <w:rPr>
              <w:rFonts w:eastAsiaTheme="minorEastAsia"/>
              <w:b w:val="0"/>
              <w:bCs w:val="0"/>
              <w:i w:val="0"/>
              <w:iCs w:val="0"/>
              <w:noProof/>
            </w:rPr>
          </w:pPr>
          <w:r w:rsidRPr="00E82B91">
            <w:rPr>
              <w:b w:val="0"/>
              <w:bCs w:val="0"/>
              <w:sz w:val="22"/>
              <w:szCs w:val="22"/>
            </w:rPr>
            <w:fldChar w:fldCharType="begin"/>
          </w:r>
          <w:r w:rsidRPr="00E82B91">
            <w:instrText xml:space="preserve"> TOC \o "1-3" \h \z \u </w:instrText>
          </w:r>
          <w:r w:rsidRPr="00E82B91">
            <w:rPr>
              <w:b w:val="0"/>
              <w:bCs w:val="0"/>
              <w:sz w:val="22"/>
              <w:szCs w:val="22"/>
            </w:rPr>
            <w:fldChar w:fldCharType="separate"/>
          </w:r>
          <w:hyperlink w:anchor="_Toc215870075" w:history="1">
            <w:r w:rsidR="00A12026" w:rsidRPr="00E63229">
              <w:rPr>
                <w:rStyle w:val="Hyperlink"/>
                <w:noProof/>
              </w:rPr>
              <w:t>1. Introduction</w:t>
            </w:r>
            <w:r w:rsidR="00A12026">
              <w:rPr>
                <w:noProof/>
                <w:webHidden/>
              </w:rPr>
              <w:tab/>
            </w:r>
            <w:r w:rsidR="00A12026">
              <w:rPr>
                <w:noProof/>
                <w:webHidden/>
              </w:rPr>
              <w:fldChar w:fldCharType="begin"/>
            </w:r>
            <w:r w:rsidR="00A12026">
              <w:rPr>
                <w:noProof/>
                <w:webHidden/>
              </w:rPr>
              <w:instrText xml:space="preserve"> PAGEREF _Toc215870075 \h </w:instrText>
            </w:r>
            <w:r w:rsidR="00A12026">
              <w:rPr>
                <w:noProof/>
                <w:webHidden/>
              </w:rPr>
            </w:r>
            <w:r w:rsidR="00A12026">
              <w:rPr>
                <w:noProof/>
                <w:webHidden/>
              </w:rPr>
              <w:fldChar w:fldCharType="separate"/>
            </w:r>
            <w:r w:rsidR="00A12026">
              <w:rPr>
                <w:noProof/>
                <w:webHidden/>
              </w:rPr>
              <w:t>5</w:t>
            </w:r>
            <w:r w:rsidR="00A12026">
              <w:rPr>
                <w:noProof/>
                <w:webHidden/>
              </w:rPr>
              <w:fldChar w:fldCharType="end"/>
            </w:r>
          </w:hyperlink>
        </w:p>
        <w:p w14:paraId="37CE553C" w14:textId="3130CBEE" w:rsidR="00A12026" w:rsidRDefault="00A12026">
          <w:pPr>
            <w:pStyle w:val="TOC2"/>
            <w:tabs>
              <w:tab w:val="right" w:leader="dot" w:pos="9350"/>
            </w:tabs>
            <w:rPr>
              <w:rFonts w:eastAsiaTheme="minorEastAsia"/>
              <w:b w:val="0"/>
              <w:bCs w:val="0"/>
              <w:noProof/>
              <w:sz w:val="24"/>
              <w:szCs w:val="24"/>
            </w:rPr>
          </w:pPr>
          <w:hyperlink w:anchor="_Toc215870076" w:history="1">
            <w:r w:rsidRPr="00E63229">
              <w:rPr>
                <w:rStyle w:val="Hyperlink"/>
                <w:noProof/>
              </w:rPr>
              <w:t>1.1. Motivation</w:t>
            </w:r>
            <w:r>
              <w:rPr>
                <w:noProof/>
                <w:webHidden/>
              </w:rPr>
              <w:tab/>
            </w:r>
            <w:r>
              <w:rPr>
                <w:noProof/>
                <w:webHidden/>
              </w:rPr>
              <w:fldChar w:fldCharType="begin"/>
            </w:r>
            <w:r>
              <w:rPr>
                <w:noProof/>
                <w:webHidden/>
              </w:rPr>
              <w:instrText xml:space="preserve"> PAGEREF _Toc215870076 \h </w:instrText>
            </w:r>
            <w:r>
              <w:rPr>
                <w:noProof/>
                <w:webHidden/>
              </w:rPr>
            </w:r>
            <w:r>
              <w:rPr>
                <w:noProof/>
                <w:webHidden/>
              </w:rPr>
              <w:fldChar w:fldCharType="separate"/>
            </w:r>
            <w:r>
              <w:rPr>
                <w:noProof/>
                <w:webHidden/>
              </w:rPr>
              <w:t>5</w:t>
            </w:r>
            <w:r>
              <w:rPr>
                <w:noProof/>
                <w:webHidden/>
              </w:rPr>
              <w:fldChar w:fldCharType="end"/>
            </w:r>
          </w:hyperlink>
        </w:p>
        <w:p w14:paraId="01A8B771" w14:textId="47A467FC" w:rsidR="00A12026" w:rsidRDefault="00A12026">
          <w:pPr>
            <w:pStyle w:val="TOC2"/>
            <w:tabs>
              <w:tab w:val="right" w:leader="dot" w:pos="9350"/>
            </w:tabs>
            <w:rPr>
              <w:rFonts w:eastAsiaTheme="minorEastAsia"/>
              <w:b w:val="0"/>
              <w:bCs w:val="0"/>
              <w:noProof/>
              <w:sz w:val="24"/>
              <w:szCs w:val="24"/>
            </w:rPr>
          </w:pPr>
          <w:hyperlink w:anchor="_Toc215870077" w:history="1">
            <w:r w:rsidRPr="00E63229">
              <w:rPr>
                <w:rStyle w:val="Hyperlink"/>
                <w:noProof/>
              </w:rPr>
              <w:t>1.2. Project Overview</w:t>
            </w:r>
            <w:r>
              <w:rPr>
                <w:noProof/>
                <w:webHidden/>
              </w:rPr>
              <w:tab/>
            </w:r>
            <w:r>
              <w:rPr>
                <w:noProof/>
                <w:webHidden/>
              </w:rPr>
              <w:fldChar w:fldCharType="begin"/>
            </w:r>
            <w:r>
              <w:rPr>
                <w:noProof/>
                <w:webHidden/>
              </w:rPr>
              <w:instrText xml:space="preserve"> PAGEREF _Toc215870077 \h </w:instrText>
            </w:r>
            <w:r>
              <w:rPr>
                <w:noProof/>
                <w:webHidden/>
              </w:rPr>
            </w:r>
            <w:r>
              <w:rPr>
                <w:noProof/>
                <w:webHidden/>
              </w:rPr>
              <w:fldChar w:fldCharType="separate"/>
            </w:r>
            <w:r>
              <w:rPr>
                <w:noProof/>
                <w:webHidden/>
              </w:rPr>
              <w:t>6</w:t>
            </w:r>
            <w:r>
              <w:rPr>
                <w:noProof/>
                <w:webHidden/>
              </w:rPr>
              <w:fldChar w:fldCharType="end"/>
            </w:r>
          </w:hyperlink>
        </w:p>
        <w:p w14:paraId="409218F5" w14:textId="774602A5" w:rsidR="00A12026" w:rsidRDefault="00A12026">
          <w:pPr>
            <w:pStyle w:val="TOC1"/>
            <w:tabs>
              <w:tab w:val="right" w:leader="dot" w:pos="9350"/>
            </w:tabs>
            <w:rPr>
              <w:rFonts w:eastAsiaTheme="minorEastAsia"/>
              <w:b w:val="0"/>
              <w:bCs w:val="0"/>
              <w:i w:val="0"/>
              <w:iCs w:val="0"/>
              <w:noProof/>
            </w:rPr>
          </w:pPr>
          <w:hyperlink w:anchor="_Toc215870078" w:history="1">
            <w:r w:rsidRPr="00E63229">
              <w:rPr>
                <w:rStyle w:val="Hyperlink"/>
                <w:noProof/>
              </w:rPr>
              <w:t>2. Specification of the Software Requirements and their Analysis</w:t>
            </w:r>
            <w:r>
              <w:rPr>
                <w:noProof/>
                <w:webHidden/>
              </w:rPr>
              <w:tab/>
            </w:r>
            <w:r>
              <w:rPr>
                <w:noProof/>
                <w:webHidden/>
              </w:rPr>
              <w:fldChar w:fldCharType="begin"/>
            </w:r>
            <w:r>
              <w:rPr>
                <w:noProof/>
                <w:webHidden/>
              </w:rPr>
              <w:instrText xml:space="preserve"> PAGEREF _Toc215870078 \h </w:instrText>
            </w:r>
            <w:r>
              <w:rPr>
                <w:noProof/>
                <w:webHidden/>
              </w:rPr>
            </w:r>
            <w:r>
              <w:rPr>
                <w:noProof/>
                <w:webHidden/>
              </w:rPr>
              <w:fldChar w:fldCharType="separate"/>
            </w:r>
            <w:r>
              <w:rPr>
                <w:noProof/>
                <w:webHidden/>
              </w:rPr>
              <w:t>7</w:t>
            </w:r>
            <w:r>
              <w:rPr>
                <w:noProof/>
                <w:webHidden/>
              </w:rPr>
              <w:fldChar w:fldCharType="end"/>
            </w:r>
          </w:hyperlink>
        </w:p>
        <w:p w14:paraId="3FD43D9B" w14:textId="638FAFBA" w:rsidR="00A12026" w:rsidRDefault="00A12026">
          <w:pPr>
            <w:pStyle w:val="TOC2"/>
            <w:tabs>
              <w:tab w:val="right" w:leader="dot" w:pos="9350"/>
            </w:tabs>
            <w:rPr>
              <w:rFonts w:eastAsiaTheme="minorEastAsia"/>
              <w:b w:val="0"/>
              <w:bCs w:val="0"/>
              <w:noProof/>
              <w:sz w:val="24"/>
              <w:szCs w:val="24"/>
            </w:rPr>
          </w:pPr>
          <w:hyperlink w:anchor="_Toc215870079" w:history="1">
            <w:r w:rsidRPr="00E63229">
              <w:rPr>
                <w:rStyle w:val="Hyperlink"/>
                <w:noProof/>
              </w:rPr>
              <w:t>2.1 Functional Requirements</w:t>
            </w:r>
            <w:r>
              <w:rPr>
                <w:noProof/>
                <w:webHidden/>
              </w:rPr>
              <w:tab/>
            </w:r>
            <w:r>
              <w:rPr>
                <w:noProof/>
                <w:webHidden/>
              </w:rPr>
              <w:fldChar w:fldCharType="begin"/>
            </w:r>
            <w:r>
              <w:rPr>
                <w:noProof/>
                <w:webHidden/>
              </w:rPr>
              <w:instrText xml:space="preserve"> PAGEREF _Toc215870079 \h </w:instrText>
            </w:r>
            <w:r>
              <w:rPr>
                <w:noProof/>
                <w:webHidden/>
              </w:rPr>
            </w:r>
            <w:r>
              <w:rPr>
                <w:noProof/>
                <w:webHidden/>
              </w:rPr>
              <w:fldChar w:fldCharType="separate"/>
            </w:r>
            <w:r>
              <w:rPr>
                <w:noProof/>
                <w:webHidden/>
              </w:rPr>
              <w:t>7</w:t>
            </w:r>
            <w:r>
              <w:rPr>
                <w:noProof/>
                <w:webHidden/>
              </w:rPr>
              <w:fldChar w:fldCharType="end"/>
            </w:r>
          </w:hyperlink>
        </w:p>
        <w:p w14:paraId="4C4C3701" w14:textId="561C0169" w:rsidR="00A12026" w:rsidRDefault="00A12026">
          <w:pPr>
            <w:pStyle w:val="TOC3"/>
            <w:tabs>
              <w:tab w:val="right" w:leader="dot" w:pos="9350"/>
            </w:tabs>
            <w:rPr>
              <w:rFonts w:eastAsiaTheme="minorEastAsia"/>
              <w:noProof/>
              <w:sz w:val="24"/>
              <w:szCs w:val="24"/>
            </w:rPr>
          </w:pPr>
          <w:hyperlink w:anchor="_Toc215870080" w:history="1">
            <w:r w:rsidRPr="00E63229">
              <w:rPr>
                <w:rStyle w:val="Hyperlink"/>
                <w:noProof/>
              </w:rPr>
              <w:t>2.1.1 Common to all mechanisms</w:t>
            </w:r>
            <w:r>
              <w:rPr>
                <w:noProof/>
                <w:webHidden/>
              </w:rPr>
              <w:tab/>
            </w:r>
            <w:r>
              <w:rPr>
                <w:noProof/>
                <w:webHidden/>
              </w:rPr>
              <w:fldChar w:fldCharType="begin"/>
            </w:r>
            <w:r>
              <w:rPr>
                <w:noProof/>
                <w:webHidden/>
              </w:rPr>
              <w:instrText xml:space="preserve"> PAGEREF _Toc215870080 \h </w:instrText>
            </w:r>
            <w:r>
              <w:rPr>
                <w:noProof/>
                <w:webHidden/>
              </w:rPr>
            </w:r>
            <w:r>
              <w:rPr>
                <w:noProof/>
                <w:webHidden/>
              </w:rPr>
              <w:fldChar w:fldCharType="separate"/>
            </w:r>
            <w:r>
              <w:rPr>
                <w:noProof/>
                <w:webHidden/>
              </w:rPr>
              <w:t>7</w:t>
            </w:r>
            <w:r>
              <w:rPr>
                <w:noProof/>
                <w:webHidden/>
              </w:rPr>
              <w:fldChar w:fldCharType="end"/>
            </w:r>
          </w:hyperlink>
        </w:p>
        <w:p w14:paraId="22E6F715" w14:textId="3A751ED5" w:rsidR="00A12026" w:rsidRDefault="00A12026">
          <w:pPr>
            <w:pStyle w:val="TOC3"/>
            <w:tabs>
              <w:tab w:val="right" w:leader="dot" w:pos="9350"/>
            </w:tabs>
            <w:rPr>
              <w:rFonts w:eastAsiaTheme="minorEastAsia"/>
              <w:noProof/>
              <w:sz w:val="24"/>
              <w:szCs w:val="24"/>
            </w:rPr>
          </w:pPr>
          <w:hyperlink w:anchor="_Toc215870081" w:history="1">
            <w:r w:rsidRPr="00E63229">
              <w:rPr>
                <w:rStyle w:val="Hyperlink"/>
                <w:noProof/>
              </w:rPr>
              <w:t>2.1.2 Raft Functional requirements</w:t>
            </w:r>
            <w:r>
              <w:rPr>
                <w:noProof/>
                <w:webHidden/>
              </w:rPr>
              <w:tab/>
            </w:r>
            <w:r>
              <w:rPr>
                <w:noProof/>
                <w:webHidden/>
              </w:rPr>
              <w:fldChar w:fldCharType="begin"/>
            </w:r>
            <w:r>
              <w:rPr>
                <w:noProof/>
                <w:webHidden/>
              </w:rPr>
              <w:instrText xml:space="preserve"> PAGEREF _Toc215870081 \h </w:instrText>
            </w:r>
            <w:r>
              <w:rPr>
                <w:noProof/>
                <w:webHidden/>
              </w:rPr>
            </w:r>
            <w:r>
              <w:rPr>
                <w:noProof/>
                <w:webHidden/>
              </w:rPr>
              <w:fldChar w:fldCharType="separate"/>
            </w:r>
            <w:r>
              <w:rPr>
                <w:noProof/>
                <w:webHidden/>
              </w:rPr>
              <w:t>8</w:t>
            </w:r>
            <w:r>
              <w:rPr>
                <w:noProof/>
                <w:webHidden/>
              </w:rPr>
              <w:fldChar w:fldCharType="end"/>
            </w:r>
          </w:hyperlink>
        </w:p>
        <w:p w14:paraId="11A1B2AE" w14:textId="5CC5CB21" w:rsidR="00A12026" w:rsidRDefault="00A12026">
          <w:pPr>
            <w:pStyle w:val="TOC3"/>
            <w:tabs>
              <w:tab w:val="right" w:leader="dot" w:pos="9350"/>
            </w:tabs>
            <w:rPr>
              <w:rFonts w:eastAsiaTheme="minorEastAsia"/>
              <w:noProof/>
              <w:sz w:val="24"/>
              <w:szCs w:val="24"/>
            </w:rPr>
          </w:pPr>
          <w:hyperlink w:anchor="_Toc215870082" w:history="1">
            <w:r w:rsidRPr="00E63229">
              <w:rPr>
                <w:rStyle w:val="Hyperlink"/>
                <w:noProof/>
              </w:rPr>
              <w:t>2.1.3 SWIM Functional requirements</w:t>
            </w:r>
            <w:r>
              <w:rPr>
                <w:noProof/>
                <w:webHidden/>
              </w:rPr>
              <w:tab/>
            </w:r>
            <w:r>
              <w:rPr>
                <w:noProof/>
                <w:webHidden/>
              </w:rPr>
              <w:fldChar w:fldCharType="begin"/>
            </w:r>
            <w:r>
              <w:rPr>
                <w:noProof/>
                <w:webHidden/>
              </w:rPr>
              <w:instrText xml:space="preserve"> PAGEREF _Toc215870082 \h </w:instrText>
            </w:r>
            <w:r>
              <w:rPr>
                <w:noProof/>
                <w:webHidden/>
              </w:rPr>
            </w:r>
            <w:r>
              <w:rPr>
                <w:noProof/>
                <w:webHidden/>
              </w:rPr>
              <w:fldChar w:fldCharType="separate"/>
            </w:r>
            <w:r>
              <w:rPr>
                <w:noProof/>
                <w:webHidden/>
              </w:rPr>
              <w:t>9</w:t>
            </w:r>
            <w:r>
              <w:rPr>
                <w:noProof/>
                <w:webHidden/>
              </w:rPr>
              <w:fldChar w:fldCharType="end"/>
            </w:r>
          </w:hyperlink>
        </w:p>
        <w:p w14:paraId="03506CB8" w14:textId="69FEC105" w:rsidR="00A12026" w:rsidRDefault="00A12026">
          <w:pPr>
            <w:pStyle w:val="TOC3"/>
            <w:tabs>
              <w:tab w:val="right" w:leader="dot" w:pos="9350"/>
            </w:tabs>
            <w:rPr>
              <w:rFonts w:eastAsiaTheme="minorEastAsia"/>
              <w:noProof/>
              <w:sz w:val="24"/>
              <w:szCs w:val="24"/>
            </w:rPr>
          </w:pPr>
          <w:hyperlink w:anchor="_Toc215870083" w:history="1">
            <w:r w:rsidRPr="00E63229">
              <w:rPr>
                <w:rStyle w:val="Hyperlink"/>
                <w:noProof/>
              </w:rPr>
              <w:t>2.1.3 Fixed-Sequencer TOB Functional requirements</w:t>
            </w:r>
            <w:r>
              <w:rPr>
                <w:noProof/>
                <w:webHidden/>
              </w:rPr>
              <w:tab/>
            </w:r>
            <w:r>
              <w:rPr>
                <w:noProof/>
                <w:webHidden/>
              </w:rPr>
              <w:fldChar w:fldCharType="begin"/>
            </w:r>
            <w:r>
              <w:rPr>
                <w:noProof/>
                <w:webHidden/>
              </w:rPr>
              <w:instrText xml:space="preserve"> PAGEREF _Toc215870083 \h </w:instrText>
            </w:r>
            <w:r>
              <w:rPr>
                <w:noProof/>
                <w:webHidden/>
              </w:rPr>
            </w:r>
            <w:r>
              <w:rPr>
                <w:noProof/>
                <w:webHidden/>
              </w:rPr>
              <w:fldChar w:fldCharType="separate"/>
            </w:r>
            <w:r>
              <w:rPr>
                <w:noProof/>
                <w:webHidden/>
              </w:rPr>
              <w:t>9</w:t>
            </w:r>
            <w:r>
              <w:rPr>
                <w:noProof/>
                <w:webHidden/>
              </w:rPr>
              <w:fldChar w:fldCharType="end"/>
            </w:r>
          </w:hyperlink>
        </w:p>
        <w:p w14:paraId="3F678877" w14:textId="4234E6D9" w:rsidR="00A12026" w:rsidRDefault="00A12026">
          <w:pPr>
            <w:pStyle w:val="TOC2"/>
            <w:tabs>
              <w:tab w:val="right" w:leader="dot" w:pos="9350"/>
            </w:tabs>
            <w:rPr>
              <w:rFonts w:eastAsiaTheme="minorEastAsia"/>
              <w:b w:val="0"/>
              <w:bCs w:val="0"/>
              <w:noProof/>
              <w:sz w:val="24"/>
              <w:szCs w:val="24"/>
            </w:rPr>
          </w:pPr>
          <w:hyperlink w:anchor="_Toc215870084" w:history="1">
            <w:r w:rsidRPr="00E63229">
              <w:rPr>
                <w:rStyle w:val="Hyperlink"/>
                <w:noProof/>
              </w:rPr>
              <w:t>2.2 Non-Functional Requirements</w:t>
            </w:r>
            <w:r>
              <w:rPr>
                <w:noProof/>
                <w:webHidden/>
              </w:rPr>
              <w:tab/>
            </w:r>
            <w:r>
              <w:rPr>
                <w:noProof/>
                <w:webHidden/>
              </w:rPr>
              <w:fldChar w:fldCharType="begin"/>
            </w:r>
            <w:r>
              <w:rPr>
                <w:noProof/>
                <w:webHidden/>
              </w:rPr>
              <w:instrText xml:space="preserve"> PAGEREF _Toc215870084 \h </w:instrText>
            </w:r>
            <w:r>
              <w:rPr>
                <w:noProof/>
                <w:webHidden/>
              </w:rPr>
            </w:r>
            <w:r>
              <w:rPr>
                <w:noProof/>
                <w:webHidden/>
              </w:rPr>
              <w:fldChar w:fldCharType="separate"/>
            </w:r>
            <w:r>
              <w:rPr>
                <w:noProof/>
                <w:webHidden/>
              </w:rPr>
              <w:t>9</w:t>
            </w:r>
            <w:r>
              <w:rPr>
                <w:noProof/>
                <w:webHidden/>
              </w:rPr>
              <w:fldChar w:fldCharType="end"/>
            </w:r>
          </w:hyperlink>
        </w:p>
        <w:p w14:paraId="01EB0ADD" w14:textId="58FADF05" w:rsidR="00A12026" w:rsidRDefault="00A12026">
          <w:pPr>
            <w:pStyle w:val="TOC2"/>
            <w:tabs>
              <w:tab w:val="right" w:leader="dot" w:pos="9350"/>
            </w:tabs>
            <w:rPr>
              <w:rFonts w:eastAsiaTheme="minorEastAsia"/>
              <w:b w:val="0"/>
              <w:bCs w:val="0"/>
              <w:noProof/>
              <w:sz w:val="24"/>
              <w:szCs w:val="24"/>
            </w:rPr>
          </w:pPr>
          <w:hyperlink w:anchor="_Toc215870085" w:history="1">
            <w:r w:rsidRPr="00E63229">
              <w:rPr>
                <w:rStyle w:val="Hyperlink"/>
                <w:noProof/>
              </w:rPr>
              <w:t>2.3 Analysis of Functional Requirements</w:t>
            </w:r>
            <w:r>
              <w:rPr>
                <w:noProof/>
                <w:webHidden/>
              </w:rPr>
              <w:tab/>
            </w:r>
            <w:r>
              <w:rPr>
                <w:noProof/>
                <w:webHidden/>
              </w:rPr>
              <w:fldChar w:fldCharType="begin"/>
            </w:r>
            <w:r>
              <w:rPr>
                <w:noProof/>
                <w:webHidden/>
              </w:rPr>
              <w:instrText xml:space="preserve"> PAGEREF _Toc215870085 \h </w:instrText>
            </w:r>
            <w:r>
              <w:rPr>
                <w:noProof/>
                <w:webHidden/>
              </w:rPr>
            </w:r>
            <w:r>
              <w:rPr>
                <w:noProof/>
                <w:webHidden/>
              </w:rPr>
              <w:fldChar w:fldCharType="separate"/>
            </w:r>
            <w:r>
              <w:rPr>
                <w:noProof/>
                <w:webHidden/>
              </w:rPr>
              <w:t>10</w:t>
            </w:r>
            <w:r>
              <w:rPr>
                <w:noProof/>
                <w:webHidden/>
              </w:rPr>
              <w:fldChar w:fldCharType="end"/>
            </w:r>
          </w:hyperlink>
        </w:p>
        <w:p w14:paraId="310C6B4C" w14:textId="687A00EE" w:rsidR="00A12026" w:rsidRDefault="00A12026">
          <w:pPr>
            <w:pStyle w:val="TOC3"/>
            <w:tabs>
              <w:tab w:val="right" w:leader="dot" w:pos="9350"/>
            </w:tabs>
            <w:rPr>
              <w:rFonts w:eastAsiaTheme="minorEastAsia"/>
              <w:noProof/>
              <w:sz w:val="24"/>
              <w:szCs w:val="24"/>
            </w:rPr>
          </w:pPr>
          <w:hyperlink w:anchor="_Toc215870086" w:history="1">
            <w:r w:rsidRPr="00E63229">
              <w:rPr>
                <w:rStyle w:val="Hyperlink"/>
                <w:noProof/>
              </w:rPr>
              <w:t>2.3.1 Safety and Consistency</w:t>
            </w:r>
            <w:r>
              <w:rPr>
                <w:noProof/>
                <w:webHidden/>
              </w:rPr>
              <w:tab/>
            </w:r>
            <w:r>
              <w:rPr>
                <w:noProof/>
                <w:webHidden/>
              </w:rPr>
              <w:fldChar w:fldCharType="begin"/>
            </w:r>
            <w:r>
              <w:rPr>
                <w:noProof/>
                <w:webHidden/>
              </w:rPr>
              <w:instrText xml:space="preserve"> PAGEREF _Toc215870086 \h </w:instrText>
            </w:r>
            <w:r>
              <w:rPr>
                <w:noProof/>
                <w:webHidden/>
              </w:rPr>
            </w:r>
            <w:r>
              <w:rPr>
                <w:noProof/>
                <w:webHidden/>
              </w:rPr>
              <w:fldChar w:fldCharType="separate"/>
            </w:r>
            <w:r>
              <w:rPr>
                <w:noProof/>
                <w:webHidden/>
              </w:rPr>
              <w:t>10</w:t>
            </w:r>
            <w:r>
              <w:rPr>
                <w:noProof/>
                <w:webHidden/>
              </w:rPr>
              <w:fldChar w:fldCharType="end"/>
            </w:r>
          </w:hyperlink>
        </w:p>
        <w:p w14:paraId="447D0021" w14:textId="49B86888" w:rsidR="00A12026" w:rsidRDefault="00A12026">
          <w:pPr>
            <w:pStyle w:val="TOC3"/>
            <w:tabs>
              <w:tab w:val="right" w:leader="dot" w:pos="9350"/>
            </w:tabs>
            <w:rPr>
              <w:rFonts w:eastAsiaTheme="minorEastAsia"/>
              <w:noProof/>
              <w:sz w:val="24"/>
              <w:szCs w:val="24"/>
            </w:rPr>
          </w:pPr>
          <w:hyperlink w:anchor="_Toc215870087" w:history="1">
            <w:r w:rsidRPr="00E63229">
              <w:rPr>
                <w:rStyle w:val="Hyperlink"/>
                <w:noProof/>
              </w:rPr>
              <w:t>2.3.2 Liveness and progress</w:t>
            </w:r>
            <w:r>
              <w:rPr>
                <w:noProof/>
                <w:webHidden/>
              </w:rPr>
              <w:tab/>
            </w:r>
            <w:r>
              <w:rPr>
                <w:noProof/>
                <w:webHidden/>
              </w:rPr>
              <w:fldChar w:fldCharType="begin"/>
            </w:r>
            <w:r>
              <w:rPr>
                <w:noProof/>
                <w:webHidden/>
              </w:rPr>
              <w:instrText xml:space="preserve"> PAGEREF _Toc215870087 \h </w:instrText>
            </w:r>
            <w:r>
              <w:rPr>
                <w:noProof/>
                <w:webHidden/>
              </w:rPr>
            </w:r>
            <w:r>
              <w:rPr>
                <w:noProof/>
                <w:webHidden/>
              </w:rPr>
              <w:fldChar w:fldCharType="separate"/>
            </w:r>
            <w:r>
              <w:rPr>
                <w:noProof/>
                <w:webHidden/>
              </w:rPr>
              <w:t>12</w:t>
            </w:r>
            <w:r>
              <w:rPr>
                <w:noProof/>
                <w:webHidden/>
              </w:rPr>
              <w:fldChar w:fldCharType="end"/>
            </w:r>
          </w:hyperlink>
        </w:p>
        <w:p w14:paraId="0A7AC157" w14:textId="03F23443" w:rsidR="00A12026" w:rsidRDefault="00A12026">
          <w:pPr>
            <w:pStyle w:val="TOC3"/>
            <w:tabs>
              <w:tab w:val="right" w:leader="dot" w:pos="9350"/>
            </w:tabs>
            <w:rPr>
              <w:rFonts w:eastAsiaTheme="minorEastAsia"/>
              <w:noProof/>
              <w:sz w:val="24"/>
              <w:szCs w:val="24"/>
            </w:rPr>
          </w:pPr>
          <w:hyperlink w:anchor="_Toc215870088" w:history="1">
            <w:r w:rsidRPr="00E63229">
              <w:rPr>
                <w:rStyle w:val="Hyperlink"/>
                <w:noProof/>
              </w:rPr>
              <w:t>2.3.3 SWIM Membership</w:t>
            </w:r>
            <w:r>
              <w:rPr>
                <w:noProof/>
                <w:webHidden/>
              </w:rPr>
              <w:tab/>
            </w:r>
            <w:r>
              <w:rPr>
                <w:noProof/>
                <w:webHidden/>
              </w:rPr>
              <w:fldChar w:fldCharType="begin"/>
            </w:r>
            <w:r>
              <w:rPr>
                <w:noProof/>
                <w:webHidden/>
              </w:rPr>
              <w:instrText xml:space="preserve"> PAGEREF _Toc215870088 \h </w:instrText>
            </w:r>
            <w:r>
              <w:rPr>
                <w:noProof/>
                <w:webHidden/>
              </w:rPr>
            </w:r>
            <w:r>
              <w:rPr>
                <w:noProof/>
                <w:webHidden/>
              </w:rPr>
              <w:fldChar w:fldCharType="separate"/>
            </w:r>
            <w:r>
              <w:rPr>
                <w:noProof/>
                <w:webHidden/>
              </w:rPr>
              <w:t>12</w:t>
            </w:r>
            <w:r>
              <w:rPr>
                <w:noProof/>
                <w:webHidden/>
              </w:rPr>
              <w:fldChar w:fldCharType="end"/>
            </w:r>
          </w:hyperlink>
        </w:p>
        <w:p w14:paraId="2257E7CC" w14:textId="05A75C26" w:rsidR="00A12026" w:rsidRDefault="00A12026">
          <w:pPr>
            <w:pStyle w:val="TOC3"/>
            <w:tabs>
              <w:tab w:val="right" w:leader="dot" w:pos="9350"/>
            </w:tabs>
            <w:rPr>
              <w:rFonts w:eastAsiaTheme="minorEastAsia"/>
              <w:noProof/>
              <w:sz w:val="24"/>
              <w:szCs w:val="24"/>
            </w:rPr>
          </w:pPr>
          <w:hyperlink w:anchor="_Toc215870089" w:history="1">
            <w:r w:rsidRPr="00E63229">
              <w:rPr>
                <w:rStyle w:val="Hyperlink"/>
                <w:noProof/>
              </w:rPr>
              <w:t>2.3.4 SWIM dissemination cost</w:t>
            </w:r>
            <w:r>
              <w:rPr>
                <w:noProof/>
                <w:webHidden/>
              </w:rPr>
              <w:tab/>
            </w:r>
            <w:r>
              <w:rPr>
                <w:noProof/>
                <w:webHidden/>
              </w:rPr>
              <w:fldChar w:fldCharType="begin"/>
            </w:r>
            <w:r>
              <w:rPr>
                <w:noProof/>
                <w:webHidden/>
              </w:rPr>
              <w:instrText xml:space="preserve"> PAGEREF _Toc215870089 \h </w:instrText>
            </w:r>
            <w:r>
              <w:rPr>
                <w:noProof/>
                <w:webHidden/>
              </w:rPr>
            </w:r>
            <w:r>
              <w:rPr>
                <w:noProof/>
                <w:webHidden/>
              </w:rPr>
              <w:fldChar w:fldCharType="separate"/>
            </w:r>
            <w:r>
              <w:rPr>
                <w:noProof/>
                <w:webHidden/>
              </w:rPr>
              <w:t>13</w:t>
            </w:r>
            <w:r>
              <w:rPr>
                <w:noProof/>
                <w:webHidden/>
              </w:rPr>
              <w:fldChar w:fldCharType="end"/>
            </w:r>
          </w:hyperlink>
        </w:p>
        <w:p w14:paraId="216431A3" w14:textId="4E59D15D" w:rsidR="00A12026" w:rsidRDefault="00A12026">
          <w:pPr>
            <w:pStyle w:val="TOC2"/>
            <w:tabs>
              <w:tab w:val="right" w:leader="dot" w:pos="9350"/>
            </w:tabs>
            <w:rPr>
              <w:rFonts w:eastAsiaTheme="minorEastAsia"/>
              <w:b w:val="0"/>
              <w:bCs w:val="0"/>
              <w:noProof/>
              <w:sz w:val="24"/>
              <w:szCs w:val="24"/>
            </w:rPr>
          </w:pPr>
          <w:hyperlink w:anchor="_Toc215870090" w:history="1">
            <w:r w:rsidRPr="00E63229">
              <w:rPr>
                <w:rStyle w:val="Hyperlink"/>
                <w:noProof/>
              </w:rPr>
              <w:t>2.4 Analysis of Non-Functional Requirements</w:t>
            </w:r>
            <w:r>
              <w:rPr>
                <w:noProof/>
                <w:webHidden/>
              </w:rPr>
              <w:tab/>
            </w:r>
            <w:r>
              <w:rPr>
                <w:noProof/>
                <w:webHidden/>
              </w:rPr>
              <w:fldChar w:fldCharType="begin"/>
            </w:r>
            <w:r>
              <w:rPr>
                <w:noProof/>
                <w:webHidden/>
              </w:rPr>
              <w:instrText xml:space="preserve"> PAGEREF _Toc215870090 \h </w:instrText>
            </w:r>
            <w:r>
              <w:rPr>
                <w:noProof/>
                <w:webHidden/>
              </w:rPr>
            </w:r>
            <w:r>
              <w:rPr>
                <w:noProof/>
                <w:webHidden/>
              </w:rPr>
              <w:fldChar w:fldCharType="separate"/>
            </w:r>
            <w:r>
              <w:rPr>
                <w:noProof/>
                <w:webHidden/>
              </w:rPr>
              <w:t>13</w:t>
            </w:r>
            <w:r>
              <w:rPr>
                <w:noProof/>
                <w:webHidden/>
              </w:rPr>
              <w:fldChar w:fldCharType="end"/>
            </w:r>
          </w:hyperlink>
        </w:p>
        <w:p w14:paraId="1BD0FA5B" w14:textId="30FAF017" w:rsidR="00A12026" w:rsidRDefault="00A12026">
          <w:pPr>
            <w:pStyle w:val="TOC3"/>
            <w:tabs>
              <w:tab w:val="right" w:leader="dot" w:pos="9350"/>
            </w:tabs>
            <w:rPr>
              <w:rFonts w:eastAsiaTheme="minorEastAsia"/>
              <w:noProof/>
              <w:sz w:val="24"/>
              <w:szCs w:val="24"/>
            </w:rPr>
          </w:pPr>
          <w:hyperlink w:anchor="_Toc215870091" w:history="1">
            <w:r w:rsidRPr="00E63229">
              <w:rPr>
                <w:rStyle w:val="Hyperlink"/>
                <w:noProof/>
              </w:rPr>
              <w:t>2.4.1 Performance</w:t>
            </w:r>
            <w:r>
              <w:rPr>
                <w:noProof/>
                <w:webHidden/>
              </w:rPr>
              <w:tab/>
            </w:r>
            <w:r>
              <w:rPr>
                <w:noProof/>
                <w:webHidden/>
              </w:rPr>
              <w:fldChar w:fldCharType="begin"/>
            </w:r>
            <w:r>
              <w:rPr>
                <w:noProof/>
                <w:webHidden/>
              </w:rPr>
              <w:instrText xml:space="preserve"> PAGEREF _Toc215870091 \h </w:instrText>
            </w:r>
            <w:r>
              <w:rPr>
                <w:noProof/>
                <w:webHidden/>
              </w:rPr>
            </w:r>
            <w:r>
              <w:rPr>
                <w:noProof/>
                <w:webHidden/>
              </w:rPr>
              <w:fldChar w:fldCharType="separate"/>
            </w:r>
            <w:r>
              <w:rPr>
                <w:noProof/>
                <w:webHidden/>
              </w:rPr>
              <w:t>13</w:t>
            </w:r>
            <w:r>
              <w:rPr>
                <w:noProof/>
                <w:webHidden/>
              </w:rPr>
              <w:fldChar w:fldCharType="end"/>
            </w:r>
          </w:hyperlink>
        </w:p>
        <w:p w14:paraId="3B213B1E" w14:textId="20849E1C" w:rsidR="00A12026" w:rsidRDefault="00A12026">
          <w:pPr>
            <w:pStyle w:val="TOC3"/>
            <w:tabs>
              <w:tab w:val="right" w:leader="dot" w:pos="9350"/>
            </w:tabs>
            <w:rPr>
              <w:rFonts w:eastAsiaTheme="minorEastAsia"/>
              <w:noProof/>
              <w:sz w:val="24"/>
              <w:szCs w:val="24"/>
            </w:rPr>
          </w:pPr>
          <w:hyperlink w:anchor="_Toc215870092" w:history="1">
            <w:r w:rsidRPr="00E63229">
              <w:rPr>
                <w:rStyle w:val="Hyperlink"/>
                <w:noProof/>
              </w:rPr>
              <w:t>2.4.2 Scalability</w:t>
            </w:r>
            <w:r>
              <w:rPr>
                <w:noProof/>
                <w:webHidden/>
              </w:rPr>
              <w:tab/>
            </w:r>
            <w:r>
              <w:rPr>
                <w:noProof/>
                <w:webHidden/>
              </w:rPr>
              <w:fldChar w:fldCharType="begin"/>
            </w:r>
            <w:r>
              <w:rPr>
                <w:noProof/>
                <w:webHidden/>
              </w:rPr>
              <w:instrText xml:space="preserve"> PAGEREF _Toc215870092 \h </w:instrText>
            </w:r>
            <w:r>
              <w:rPr>
                <w:noProof/>
                <w:webHidden/>
              </w:rPr>
            </w:r>
            <w:r>
              <w:rPr>
                <w:noProof/>
                <w:webHidden/>
              </w:rPr>
              <w:fldChar w:fldCharType="separate"/>
            </w:r>
            <w:r>
              <w:rPr>
                <w:noProof/>
                <w:webHidden/>
              </w:rPr>
              <w:t>14</w:t>
            </w:r>
            <w:r>
              <w:rPr>
                <w:noProof/>
                <w:webHidden/>
              </w:rPr>
              <w:fldChar w:fldCharType="end"/>
            </w:r>
          </w:hyperlink>
        </w:p>
        <w:p w14:paraId="04E5C15F" w14:textId="47AAB2D8" w:rsidR="00A12026" w:rsidRDefault="00A12026">
          <w:pPr>
            <w:pStyle w:val="TOC3"/>
            <w:tabs>
              <w:tab w:val="right" w:leader="dot" w:pos="9350"/>
            </w:tabs>
            <w:rPr>
              <w:rFonts w:eastAsiaTheme="minorEastAsia"/>
              <w:noProof/>
              <w:sz w:val="24"/>
              <w:szCs w:val="24"/>
            </w:rPr>
          </w:pPr>
          <w:hyperlink w:anchor="_Toc215870093" w:history="1">
            <w:r w:rsidRPr="00E63229">
              <w:rPr>
                <w:rStyle w:val="Hyperlink"/>
                <w:noProof/>
              </w:rPr>
              <w:t>2.4.3 Maintainability</w:t>
            </w:r>
            <w:r>
              <w:rPr>
                <w:noProof/>
                <w:webHidden/>
              </w:rPr>
              <w:tab/>
            </w:r>
            <w:r>
              <w:rPr>
                <w:noProof/>
                <w:webHidden/>
              </w:rPr>
              <w:fldChar w:fldCharType="begin"/>
            </w:r>
            <w:r>
              <w:rPr>
                <w:noProof/>
                <w:webHidden/>
              </w:rPr>
              <w:instrText xml:space="preserve"> PAGEREF _Toc215870093 \h </w:instrText>
            </w:r>
            <w:r>
              <w:rPr>
                <w:noProof/>
                <w:webHidden/>
              </w:rPr>
            </w:r>
            <w:r>
              <w:rPr>
                <w:noProof/>
                <w:webHidden/>
              </w:rPr>
              <w:fldChar w:fldCharType="separate"/>
            </w:r>
            <w:r>
              <w:rPr>
                <w:noProof/>
                <w:webHidden/>
              </w:rPr>
              <w:t>14</w:t>
            </w:r>
            <w:r>
              <w:rPr>
                <w:noProof/>
                <w:webHidden/>
              </w:rPr>
              <w:fldChar w:fldCharType="end"/>
            </w:r>
          </w:hyperlink>
        </w:p>
        <w:p w14:paraId="7D381A52" w14:textId="49096516" w:rsidR="00A12026" w:rsidRDefault="00A12026">
          <w:pPr>
            <w:pStyle w:val="TOC3"/>
            <w:tabs>
              <w:tab w:val="right" w:leader="dot" w:pos="9350"/>
            </w:tabs>
            <w:rPr>
              <w:rFonts w:eastAsiaTheme="minorEastAsia"/>
              <w:noProof/>
              <w:sz w:val="24"/>
              <w:szCs w:val="24"/>
            </w:rPr>
          </w:pPr>
          <w:hyperlink w:anchor="_Toc215870094" w:history="1">
            <w:r w:rsidRPr="00E63229">
              <w:rPr>
                <w:rStyle w:val="Hyperlink"/>
                <w:noProof/>
              </w:rPr>
              <w:t>2.4.4 Maintainability</w:t>
            </w:r>
            <w:r>
              <w:rPr>
                <w:noProof/>
                <w:webHidden/>
              </w:rPr>
              <w:tab/>
            </w:r>
            <w:r>
              <w:rPr>
                <w:noProof/>
                <w:webHidden/>
              </w:rPr>
              <w:fldChar w:fldCharType="begin"/>
            </w:r>
            <w:r>
              <w:rPr>
                <w:noProof/>
                <w:webHidden/>
              </w:rPr>
              <w:instrText xml:space="preserve"> PAGEREF _Toc215870094 \h </w:instrText>
            </w:r>
            <w:r>
              <w:rPr>
                <w:noProof/>
                <w:webHidden/>
              </w:rPr>
            </w:r>
            <w:r>
              <w:rPr>
                <w:noProof/>
                <w:webHidden/>
              </w:rPr>
              <w:fldChar w:fldCharType="separate"/>
            </w:r>
            <w:r>
              <w:rPr>
                <w:noProof/>
                <w:webHidden/>
              </w:rPr>
              <w:t>15</w:t>
            </w:r>
            <w:r>
              <w:rPr>
                <w:noProof/>
                <w:webHidden/>
              </w:rPr>
              <w:fldChar w:fldCharType="end"/>
            </w:r>
          </w:hyperlink>
        </w:p>
        <w:p w14:paraId="6C56C08F" w14:textId="79E3AAC1" w:rsidR="00A12026" w:rsidRDefault="00A12026">
          <w:pPr>
            <w:pStyle w:val="TOC1"/>
            <w:tabs>
              <w:tab w:val="right" w:leader="dot" w:pos="9350"/>
            </w:tabs>
            <w:rPr>
              <w:rFonts w:eastAsiaTheme="minorEastAsia"/>
              <w:b w:val="0"/>
              <w:bCs w:val="0"/>
              <w:i w:val="0"/>
              <w:iCs w:val="0"/>
              <w:noProof/>
            </w:rPr>
          </w:pPr>
          <w:hyperlink w:anchor="_Toc215870095" w:history="1">
            <w:r w:rsidRPr="00E63229">
              <w:rPr>
                <w:rStyle w:val="Hyperlink"/>
                <w:noProof/>
              </w:rPr>
              <w:t>3. Design of the Software Solution</w:t>
            </w:r>
            <w:r>
              <w:rPr>
                <w:noProof/>
                <w:webHidden/>
              </w:rPr>
              <w:tab/>
            </w:r>
            <w:r>
              <w:rPr>
                <w:noProof/>
                <w:webHidden/>
              </w:rPr>
              <w:fldChar w:fldCharType="begin"/>
            </w:r>
            <w:r>
              <w:rPr>
                <w:noProof/>
                <w:webHidden/>
              </w:rPr>
              <w:instrText xml:space="preserve"> PAGEREF _Toc215870095 \h </w:instrText>
            </w:r>
            <w:r>
              <w:rPr>
                <w:noProof/>
                <w:webHidden/>
              </w:rPr>
            </w:r>
            <w:r>
              <w:rPr>
                <w:noProof/>
                <w:webHidden/>
              </w:rPr>
              <w:fldChar w:fldCharType="separate"/>
            </w:r>
            <w:r>
              <w:rPr>
                <w:noProof/>
                <w:webHidden/>
              </w:rPr>
              <w:t>15</w:t>
            </w:r>
            <w:r>
              <w:rPr>
                <w:noProof/>
                <w:webHidden/>
              </w:rPr>
              <w:fldChar w:fldCharType="end"/>
            </w:r>
          </w:hyperlink>
        </w:p>
        <w:p w14:paraId="5726290E" w14:textId="4D794F62" w:rsidR="00A12026" w:rsidRDefault="00A12026">
          <w:pPr>
            <w:pStyle w:val="TOC2"/>
            <w:tabs>
              <w:tab w:val="right" w:leader="dot" w:pos="9350"/>
            </w:tabs>
            <w:rPr>
              <w:rFonts w:eastAsiaTheme="minorEastAsia"/>
              <w:b w:val="0"/>
              <w:bCs w:val="0"/>
              <w:noProof/>
              <w:sz w:val="24"/>
              <w:szCs w:val="24"/>
            </w:rPr>
          </w:pPr>
          <w:hyperlink w:anchor="_Toc215870096" w:history="1">
            <w:r w:rsidRPr="00E63229">
              <w:rPr>
                <w:rStyle w:val="Hyperlink"/>
                <w:noProof/>
              </w:rPr>
              <w:t>3.1 Raft</w:t>
            </w:r>
            <w:r>
              <w:rPr>
                <w:noProof/>
                <w:webHidden/>
              </w:rPr>
              <w:tab/>
            </w:r>
            <w:r>
              <w:rPr>
                <w:noProof/>
                <w:webHidden/>
              </w:rPr>
              <w:fldChar w:fldCharType="begin"/>
            </w:r>
            <w:r>
              <w:rPr>
                <w:noProof/>
                <w:webHidden/>
              </w:rPr>
              <w:instrText xml:space="preserve"> PAGEREF _Toc215870096 \h </w:instrText>
            </w:r>
            <w:r>
              <w:rPr>
                <w:noProof/>
                <w:webHidden/>
              </w:rPr>
            </w:r>
            <w:r>
              <w:rPr>
                <w:noProof/>
                <w:webHidden/>
              </w:rPr>
              <w:fldChar w:fldCharType="separate"/>
            </w:r>
            <w:r>
              <w:rPr>
                <w:noProof/>
                <w:webHidden/>
              </w:rPr>
              <w:t>15</w:t>
            </w:r>
            <w:r>
              <w:rPr>
                <w:noProof/>
                <w:webHidden/>
              </w:rPr>
              <w:fldChar w:fldCharType="end"/>
            </w:r>
          </w:hyperlink>
        </w:p>
        <w:p w14:paraId="6E01E8B5" w14:textId="60739C4C" w:rsidR="00A12026" w:rsidRDefault="00A12026">
          <w:pPr>
            <w:pStyle w:val="TOC3"/>
            <w:tabs>
              <w:tab w:val="right" w:leader="dot" w:pos="9350"/>
            </w:tabs>
            <w:rPr>
              <w:rFonts w:eastAsiaTheme="minorEastAsia"/>
              <w:noProof/>
              <w:sz w:val="24"/>
              <w:szCs w:val="24"/>
            </w:rPr>
          </w:pPr>
          <w:hyperlink w:anchor="_Toc215870097" w:history="1">
            <w:r w:rsidRPr="00E63229">
              <w:rPr>
                <w:rStyle w:val="Hyperlink"/>
                <w:noProof/>
              </w:rPr>
              <w:t>3.1.1 Raft compared to other consensus algorithms</w:t>
            </w:r>
            <w:r>
              <w:rPr>
                <w:noProof/>
                <w:webHidden/>
              </w:rPr>
              <w:tab/>
            </w:r>
            <w:r>
              <w:rPr>
                <w:noProof/>
                <w:webHidden/>
              </w:rPr>
              <w:fldChar w:fldCharType="begin"/>
            </w:r>
            <w:r>
              <w:rPr>
                <w:noProof/>
                <w:webHidden/>
              </w:rPr>
              <w:instrText xml:space="preserve"> PAGEREF _Toc215870097 \h </w:instrText>
            </w:r>
            <w:r>
              <w:rPr>
                <w:noProof/>
                <w:webHidden/>
              </w:rPr>
            </w:r>
            <w:r>
              <w:rPr>
                <w:noProof/>
                <w:webHidden/>
              </w:rPr>
              <w:fldChar w:fldCharType="separate"/>
            </w:r>
            <w:r>
              <w:rPr>
                <w:noProof/>
                <w:webHidden/>
              </w:rPr>
              <w:t>15</w:t>
            </w:r>
            <w:r>
              <w:rPr>
                <w:noProof/>
                <w:webHidden/>
              </w:rPr>
              <w:fldChar w:fldCharType="end"/>
            </w:r>
          </w:hyperlink>
        </w:p>
        <w:p w14:paraId="5A4953CD" w14:textId="06E87B90" w:rsidR="00A12026" w:rsidRDefault="00A12026">
          <w:pPr>
            <w:pStyle w:val="TOC3"/>
            <w:tabs>
              <w:tab w:val="right" w:leader="dot" w:pos="9350"/>
            </w:tabs>
            <w:rPr>
              <w:rFonts w:eastAsiaTheme="minorEastAsia"/>
              <w:noProof/>
              <w:sz w:val="24"/>
              <w:szCs w:val="24"/>
            </w:rPr>
          </w:pPr>
          <w:hyperlink w:anchor="_Toc215870098" w:history="1">
            <w:r w:rsidRPr="00E63229">
              <w:rPr>
                <w:rStyle w:val="Hyperlink"/>
                <w:noProof/>
              </w:rPr>
              <w:t>3.1.2 Raft’s inner workings</w:t>
            </w:r>
            <w:r>
              <w:rPr>
                <w:noProof/>
                <w:webHidden/>
              </w:rPr>
              <w:tab/>
            </w:r>
            <w:r>
              <w:rPr>
                <w:noProof/>
                <w:webHidden/>
              </w:rPr>
              <w:fldChar w:fldCharType="begin"/>
            </w:r>
            <w:r>
              <w:rPr>
                <w:noProof/>
                <w:webHidden/>
              </w:rPr>
              <w:instrText xml:space="preserve"> PAGEREF _Toc215870098 \h </w:instrText>
            </w:r>
            <w:r>
              <w:rPr>
                <w:noProof/>
                <w:webHidden/>
              </w:rPr>
            </w:r>
            <w:r>
              <w:rPr>
                <w:noProof/>
                <w:webHidden/>
              </w:rPr>
              <w:fldChar w:fldCharType="separate"/>
            </w:r>
            <w:r>
              <w:rPr>
                <w:noProof/>
                <w:webHidden/>
              </w:rPr>
              <w:t>19</w:t>
            </w:r>
            <w:r>
              <w:rPr>
                <w:noProof/>
                <w:webHidden/>
              </w:rPr>
              <w:fldChar w:fldCharType="end"/>
            </w:r>
          </w:hyperlink>
        </w:p>
        <w:p w14:paraId="4A20B677" w14:textId="615B16BC" w:rsidR="00A12026" w:rsidRDefault="00A12026">
          <w:pPr>
            <w:pStyle w:val="TOC2"/>
            <w:tabs>
              <w:tab w:val="right" w:leader="dot" w:pos="9350"/>
            </w:tabs>
            <w:rPr>
              <w:rFonts w:eastAsiaTheme="minorEastAsia"/>
              <w:b w:val="0"/>
              <w:bCs w:val="0"/>
              <w:noProof/>
              <w:sz w:val="24"/>
              <w:szCs w:val="24"/>
            </w:rPr>
          </w:pPr>
          <w:hyperlink w:anchor="_Toc215870099" w:history="1">
            <w:r w:rsidRPr="00E63229">
              <w:rPr>
                <w:rStyle w:val="Hyperlink"/>
                <w:noProof/>
              </w:rPr>
              <w:t>3.2 SWIM</w:t>
            </w:r>
            <w:r>
              <w:rPr>
                <w:noProof/>
                <w:webHidden/>
              </w:rPr>
              <w:tab/>
            </w:r>
            <w:r>
              <w:rPr>
                <w:noProof/>
                <w:webHidden/>
              </w:rPr>
              <w:fldChar w:fldCharType="begin"/>
            </w:r>
            <w:r>
              <w:rPr>
                <w:noProof/>
                <w:webHidden/>
              </w:rPr>
              <w:instrText xml:space="preserve"> PAGEREF _Toc215870099 \h </w:instrText>
            </w:r>
            <w:r>
              <w:rPr>
                <w:noProof/>
                <w:webHidden/>
              </w:rPr>
            </w:r>
            <w:r>
              <w:rPr>
                <w:noProof/>
                <w:webHidden/>
              </w:rPr>
              <w:fldChar w:fldCharType="separate"/>
            </w:r>
            <w:r>
              <w:rPr>
                <w:noProof/>
                <w:webHidden/>
              </w:rPr>
              <w:t>29</w:t>
            </w:r>
            <w:r>
              <w:rPr>
                <w:noProof/>
                <w:webHidden/>
              </w:rPr>
              <w:fldChar w:fldCharType="end"/>
            </w:r>
          </w:hyperlink>
        </w:p>
        <w:p w14:paraId="6404C8A6" w14:textId="2BD5CAE9" w:rsidR="00A12026" w:rsidRDefault="00A12026">
          <w:pPr>
            <w:pStyle w:val="TOC3"/>
            <w:tabs>
              <w:tab w:val="right" w:leader="dot" w:pos="9350"/>
            </w:tabs>
            <w:rPr>
              <w:rFonts w:eastAsiaTheme="minorEastAsia"/>
              <w:noProof/>
              <w:sz w:val="24"/>
              <w:szCs w:val="24"/>
            </w:rPr>
          </w:pPr>
          <w:hyperlink w:anchor="_Toc215870100" w:history="1">
            <w:r w:rsidRPr="00E63229">
              <w:rPr>
                <w:rStyle w:val="Hyperlink"/>
                <w:noProof/>
              </w:rPr>
              <w:t>3.2.1 SWIM compared to other algorithms</w:t>
            </w:r>
            <w:r>
              <w:rPr>
                <w:noProof/>
                <w:webHidden/>
              </w:rPr>
              <w:tab/>
            </w:r>
            <w:r>
              <w:rPr>
                <w:noProof/>
                <w:webHidden/>
              </w:rPr>
              <w:fldChar w:fldCharType="begin"/>
            </w:r>
            <w:r>
              <w:rPr>
                <w:noProof/>
                <w:webHidden/>
              </w:rPr>
              <w:instrText xml:space="preserve"> PAGEREF _Toc215870100 \h </w:instrText>
            </w:r>
            <w:r>
              <w:rPr>
                <w:noProof/>
                <w:webHidden/>
              </w:rPr>
            </w:r>
            <w:r>
              <w:rPr>
                <w:noProof/>
                <w:webHidden/>
              </w:rPr>
              <w:fldChar w:fldCharType="separate"/>
            </w:r>
            <w:r>
              <w:rPr>
                <w:noProof/>
                <w:webHidden/>
              </w:rPr>
              <w:t>29</w:t>
            </w:r>
            <w:r>
              <w:rPr>
                <w:noProof/>
                <w:webHidden/>
              </w:rPr>
              <w:fldChar w:fldCharType="end"/>
            </w:r>
          </w:hyperlink>
        </w:p>
        <w:p w14:paraId="269264D8" w14:textId="0892401A" w:rsidR="00A12026" w:rsidRDefault="00A12026">
          <w:pPr>
            <w:pStyle w:val="TOC3"/>
            <w:tabs>
              <w:tab w:val="right" w:leader="dot" w:pos="9350"/>
            </w:tabs>
            <w:rPr>
              <w:rFonts w:eastAsiaTheme="minorEastAsia"/>
              <w:noProof/>
              <w:sz w:val="24"/>
              <w:szCs w:val="24"/>
            </w:rPr>
          </w:pPr>
          <w:hyperlink w:anchor="_Toc215870101" w:history="1">
            <w:r w:rsidRPr="00E63229">
              <w:rPr>
                <w:rStyle w:val="Hyperlink"/>
                <w:noProof/>
              </w:rPr>
              <w:t>3.2.2 SWIM’s inner workings</w:t>
            </w:r>
            <w:r>
              <w:rPr>
                <w:noProof/>
                <w:webHidden/>
              </w:rPr>
              <w:tab/>
            </w:r>
            <w:r>
              <w:rPr>
                <w:noProof/>
                <w:webHidden/>
              </w:rPr>
              <w:fldChar w:fldCharType="begin"/>
            </w:r>
            <w:r>
              <w:rPr>
                <w:noProof/>
                <w:webHidden/>
              </w:rPr>
              <w:instrText xml:space="preserve"> PAGEREF _Toc215870101 \h </w:instrText>
            </w:r>
            <w:r>
              <w:rPr>
                <w:noProof/>
                <w:webHidden/>
              </w:rPr>
            </w:r>
            <w:r>
              <w:rPr>
                <w:noProof/>
                <w:webHidden/>
              </w:rPr>
              <w:fldChar w:fldCharType="separate"/>
            </w:r>
            <w:r>
              <w:rPr>
                <w:noProof/>
                <w:webHidden/>
              </w:rPr>
              <w:t>31</w:t>
            </w:r>
            <w:r>
              <w:rPr>
                <w:noProof/>
                <w:webHidden/>
              </w:rPr>
              <w:fldChar w:fldCharType="end"/>
            </w:r>
          </w:hyperlink>
        </w:p>
        <w:p w14:paraId="59337275" w14:textId="5D654A2D" w:rsidR="00A12026" w:rsidRDefault="00A12026">
          <w:pPr>
            <w:pStyle w:val="TOC2"/>
            <w:tabs>
              <w:tab w:val="right" w:leader="dot" w:pos="9350"/>
            </w:tabs>
            <w:rPr>
              <w:rFonts w:eastAsiaTheme="minorEastAsia"/>
              <w:b w:val="0"/>
              <w:bCs w:val="0"/>
              <w:noProof/>
              <w:sz w:val="24"/>
              <w:szCs w:val="24"/>
            </w:rPr>
          </w:pPr>
          <w:hyperlink w:anchor="_Toc215870102" w:history="1">
            <w:r w:rsidRPr="00E63229">
              <w:rPr>
                <w:rStyle w:val="Hyperlink"/>
                <w:noProof/>
              </w:rPr>
              <w:t>3.3 Fixed-Sequencer Total Order Broadcast (TOB)</w:t>
            </w:r>
            <w:r>
              <w:rPr>
                <w:noProof/>
                <w:webHidden/>
              </w:rPr>
              <w:tab/>
            </w:r>
            <w:r>
              <w:rPr>
                <w:noProof/>
                <w:webHidden/>
              </w:rPr>
              <w:fldChar w:fldCharType="begin"/>
            </w:r>
            <w:r>
              <w:rPr>
                <w:noProof/>
                <w:webHidden/>
              </w:rPr>
              <w:instrText xml:space="preserve"> PAGEREF _Toc215870102 \h </w:instrText>
            </w:r>
            <w:r>
              <w:rPr>
                <w:noProof/>
                <w:webHidden/>
              </w:rPr>
            </w:r>
            <w:r>
              <w:rPr>
                <w:noProof/>
                <w:webHidden/>
              </w:rPr>
              <w:fldChar w:fldCharType="separate"/>
            </w:r>
            <w:r>
              <w:rPr>
                <w:noProof/>
                <w:webHidden/>
              </w:rPr>
              <w:t>35</w:t>
            </w:r>
            <w:r>
              <w:rPr>
                <w:noProof/>
                <w:webHidden/>
              </w:rPr>
              <w:fldChar w:fldCharType="end"/>
            </w:r>
          </w:hyperlink>
        </w:p>
        <w:p w14:paraId="25BAD0FE" w14:textId="3001A609" w:rsidR="00A12026" w:rsidRDefault="00A12026">
          <w:pPr>
            <w:pStyle w:val="TOC3"/>
            <w:tabs>
              <w:tab w:val="right" w:leader="dot" w:pos="9350"/>
            </w:tabs>
            <w:rPr>
              <w:rFonts w:eastAsiaTheme="minorEastAsia"/>
              <w:noProof/>
              <w:sz w:val="24"/>
              <w:szCs w:val="24"/>
            </w:rPr>
          </w:pPr>
          <w:hyperlink w:anchor="_Toc215870103" w:history="1">
            <w:r w:rsidRPr="00E63229">
              <w:rPr>
                <w:rStyle w:val="Hyperlink"/>
                <w:noProof/>
              </w:rPr>
              <w:t>3.3.1 Fixed-Sequencer TOB compared to other algorithms</w:t>
            </w:r>
            <w:r>
              <w:rPr>
                <w:noProof/>
                <w:webHidden/>
              </w:rPr>
              <w:tab/>
            </w:r>
            <w:r>
              <w:rPr>
                <w:noProof/>
                <w:webHidden/>
              </w:rPr>
              <w:fldChar w:fldCharType="begin"/>
            </w:r>
            <w:r>
              <w:rPr>
                <w:noProof/>
                <w:webHidden/>
              </w:rPr>
              <w:instrText xml:space="preserve"> PAGEREF _Toc215870103 \h </w:instrText>
            </w:r>
            <w:r>
              <w:rPr>
                <w:noProof/>
                <w:webHidden/>
              </w:rPr>
            </w:r>
            <w:r>
              <w:rPr>
                <w:noProof/>
                <w:webHidden/>
              </w:rPr>
              <w:fldChar w:fldCharType="separate"/>
            </w:r>
            <w:r>
              <w:rPr>
                <w:noProof/>
                <w:webHidden/>
              </w:rPr>
              <w:t>35</w:t>
            </w:r>
            <w:r>
              <w:rPr>
                <w:noProof/>
                <w:webHidden/>
              </w:rPr>
              <w:fldChar w:fldCharType="end"/>
            </w:r>
          </w:hyperlink>
        </w:p>
        <w:p w14:paraId="0AF055A0" w14:textId="4CFE2858" w:rsidR="00A12026" w:rsidRDefault="00A12026">
          <w:pPr>
            <w:pStyle w:val="TOC3"/>
            <w:tabs>
              <w:tab w:val="right" w:leader="dot" w:pos="9350"/>
            </w:tabs>
            <w:rPr>
              <w:rFonts w:eastAsiaTheme="minorEastAsia"/>
              <w:noProof/>
              <w:sz w:val="24"/>
              <w:szCs w:val="24"/>
            </w:rPr>
          </w:pPr>
          <w:hyperlink w:anchor="_Toc215870104" w:history="1">
            <w:r w:rsidRPr="00E63229">
              <w:rPr>
                <w:rStyle w:val="Hyperlink"/>
                <w:noProof/>
              </w:rPr>
              <w:t>3.3.2 Fixed-Sequencer TOB inner workings</w:t>
            </w:r>
            <w:r>
              <w:rPr>
                <w:noProof/>
                <w:webHidden/>
              </w:rPr>
              <w:tab/>
            </w:r>
            <w:r>
              <w:rPr>
                <w:noProof/>
                <w:webHidden/>
              </w:rPr>
              <w:fldChar w:fldCharType="begin"/>
            </w:r>
            <w:r>
              <w:rPr>
                <w:noProof/>
                <w:webHidden/>
              </w:rPr>
              <w:instrText xml:space="preserve"> PAGEREF _Toc215870104 \h </w:instrText>
            </w:r>
            <w:r>
              <w:rPr>
                <w:noProof/>
                <w:webHidden/>
              </w:rPr>
            </w:r>
            <w:r>
              <w:rPr>
                <w:noProof/>
                <w:webHidden/>
              </w:rPr>
              <w:fldChar w:fldCharType="separate"/>
            </w:r>
            <w:r>
              <w:rPr>
                <w:noProof/>
                <w:webHidden/>
              </w:rPr>
              <w:t>38</w:t>
            </w:r>
            <w:r>
              <w:rPr>
                <w:noProof/>
                <w:webHidden/>
              </w:rPr>
              <w:fldChar w:fldCharType="end"/>
            </w:r>
          </w:hyperlink>
        </w:p>
        <w:p w14:paraId="41119B30" w14:textId="414E7563" w:rsidR="00A12026" w:rsidRDefault="00A12026">
          <w:pPr>
            <w:pStyle w:val="TOC1"/>
            <w:tabs>
              <w:tab w:val="right" w:leader="dot" w:pos="9350"/>
            </w:tabs>
            <w:rPr>
              <w:rFonts w:eastAsiaTheme="minorEastAsia"/>
              <w:b w:val="0"/>
              <w:bCs w:val="0"/>
              <w:i w:val="0"/>
              <w:iCs w:val="0"/>
              <w:noProof/>
            </w:rPr>
          </w:pPr>
          <w:hyperlink w:anchor="_Toc215870105" w:history="1">
            <w:r w:rsidRPr="00E63229">
              <w:rPr>
                <w:rStyle w:val="Hyperlink"/>
                <w:noProof/>
              </w:rPr>
              <w:t>4. Implementation</w:t>
            </w:r>
            <w:r>
              <w:rPr>
                <w:noProof/>
                <w:webHidden/>
              </w:rPr>
              <w:tab/>
            </w:r>
            <w:r>
              <w:rPr>
                <w:noProof/>
                <w:webHidden/>
              </w:rPr>
              <w:fldChar w:fldCharType="begin"/>
            </w:r>
            <w:r>
              <w:rPr>
                <w:noProof/>
                <w:webHidden/>
              </w:rPr>
              <w:instrText xml:space="preserve"> PAGEREF _Toc215870105 \h </w:instrText>
            </w:r>
            <w:r>
              <w:rPr>
                <w:noProof/>
                <w:webHidden/>
              </w:rPr>
            </w:r>
            <w:r>
              <w:rPr>
                <w:noProof/>
                <w:webHidden/>
              </w:rPr>
              <w:fldChar w:fldCharType="separate"/>
            </w:r>
            <w:r>
              <w:rPr>
                <w:noProof/>
                <w:webHidden/>
              </w:rPr>
              <w:t>43</w:t>
            </w:r>
            <w:r>
              <w:rPr>
                <w:noProof/>
                <w:webHidden/>
              </w:rPr>
              <w:fldChar w:fldCharType="end"/>
            </w:r>
          </w:hyperlink>
        </w:p>
        <w:p w14:paraId="5B7B65E4" w14:textId="0DEFE35B" w:rsidR="00A12026" w:rsidRDefault="00A12026">
          <w:pPr>
            <w:pStyle w:val="TOC2"/>
            <w:tabs>
              <w:tab w:val="right" w:leader="dot" w:pos="9350"/>
            </w:tabs>
            <w:rPr>
              <w:rFonts w:eastAsiaTheme="minorEastAsia"/>
              <w:b w:val="0"/>
              <w:bCs w:val="0"/>
              <w:noProof/>
              <w:sz w:val="24"/>
              <w:szCs w:val="24"/>
            </w:rPr>
          </w:pPr>
          <w:hyperlink w:anchor="_Toc215870106" w:history="1">
            <w:r w:rsidRPr="00E63229">
              <w:rPr>
                <w:rStyle w:val="Hyperlink"/>
                <w:noProof/>
              </w:rPr>
              <w:t>4.1 Raft</w:t>
            </w:r>
            <w:r>
              <w:rPr>
                <w:noProof/>
                <w:webHidden/>
              </w:rPr>
              <w:tab/>
            </w:r>
            <w:r>
              <w:rPr>
                <w:noProof/>
                <w:webHidden/>
              </w:rPr>
              <w:fldChar w:fldCharType="begin"/>
            </w:r>
            <w:r>
              <w:rPr>
                <w:noProof/>
                <w:webHidden/>
              </w:rPr>
              <w:instrText xml:space="preserve"> PAGEREF _Toc215870106 \h </w:instrText>
            </w:r>
            <w:r>
              <w:rPr>
                <w:noProof/>
                <w:webHidden/>
              </w:rPr>
            </w:r>
            <w:r>
              <w:rPr>
                <w:noProof/>
                <w:webHidden/>
              </w:rPr>
              <w:fldChar w:fldCharType="separate"/>
            </w:r>
            <w:r>
              <w:rPr>
                <w:noProof/>
                <w:webHidden/>
              </w:rPr>
              <w:t>43</w:t>
            </w:r>
            <w:r>
              <w:rPr>
                <w:noProof/>
                <w:webHidden/>
              </w:rPr>
              <w:fldChar w:fldCharType="end"/>
            </w:r>
          </w:hyperlink>
        </w:p>
        <w:p w14:paraId="2800B36C" w14:textId="476C3B2A" w:rsidR="00A12026" w:rsidRDefault="00A12026">
          <w:pPr>
            <w:pStyle w:val="TOC3"/>
            <w:tabs>
              <w:tab w:val="right" w:leader="dot" w:pos="9350"/>
            </w:tabs>
            <w:rPr>
              <w:rFonts w:eastAsiaTheme="minorEastAsia"/>
              <w:noProof/>
              <w:sz w:val="24"/>
              <w:szCs w:val="24"/>
            </w:rPr>
          </w:pPr>
          <w:hyperlink w:anchor="_Toc215870107" w:history="1">
            <w:r w:rsidRPr="00E63229">
              <w:rPr>
                <w:rStyle w:val="Hyperlink"/>
                <w:noProof/>
              </w:rPr>
              <w:t>4.1.1 External Dependencies</w:t>
            </w:r>
            <w:r>
              <w:rPr>
                <w:noProof/>
                <w:webHidden/>
              </w:rPr>
              <w:tab/>
            </w:r>
            <w:r>
              <w:rPr>
                <w:noProof/>
                <w:webHidden/>
              </w:rPr>
              <w:fldChar w:fldCharType="begin"/>
            </w:r>
            <w:r>
              <w:rPr>
                <w:noProof/>
                <w:webHidden/>
              </w:rPr>
              <w:instrText xml:space="preserve"> PAGEREF _Toc215870107 \h </w:instrText>
            </w:r>
            <w:r>
              <w:rPr>
                <w:noProof/>
                <w:webHidden/>
              </w:rPr>
            </w:r>
            <w:r>
              <w:rPr>
                <w:noProof/>
                <w:webHidden/>
              </w:rPr>
              <w:fldChar w:fldCharType="separate"/>
            </w:r>
            <w:r>
              <w:rPr>
                <w:noProof/>
                <w:webHidden/>
              </w:rPr>
              <w:t>43</w:t>
            </w:r>
            <w:r>
              <w:rPr>
                <w:noProof/>
                <w:webHidden/>
              </w:rPr>
              <w:fldChar w:fldCharType="end"/>
            </w:r>
          </w:hyperlink>
        </w:p>
        <w:p w14:paraId="3DEFF6AC" w14:textId="470CABC6" w:rsidR="00A12026" w:rsidRDefault="00A12026">
          <w:pPr>
            <w:pStyle w:val="TOC3"/>
            <w:tabs>
              <w:tab w:val="right" w:leader="dot" w:pos="9350"/>
            </w:tabs>
            <w:rPr>
              <w:rFonts w:eastAsiaTheme="minorEastAsia"/>
              <w:noProof/>
              <w:sz w:val="24"/>
              <w:szCs w:val="24"/>
            </w:rPr>
          </w:pPr>
          <w:hyperlink w:anchor="_Toc215870108" w:history="1">
            <w:r w:rsidRPr="00E63229">
              <w:rPr>
                <w:rStyle w:val="Hyperlink"/>
                <w:noProof/>
              </w:rPr>
              <w:t>4.1.2 Custom Pub/Sub Architecture</w:t>
            </w:r>
            <w:r>
              <w:rPr>
                <w:noProof/>
                <w:webHidden/>
              </w:rPr>
              <w:tab/>
            </w:r>
            <w:r>
              <w:rPr>
                <w:noProof/>
                <w:webHidden/>
              </w:rPr>
              <w:fldChar w:fldCharType="begin"/>
            </w:r>
            <w:r>
              <w:rPr>
                <w:noProof/>
                <w:webHidden/>
              </w:rPr>
              <w:instrText xml:space="preserve"> PAGEREF _Toc215870108 \h </w:instrText>
            </w:r>
            <w:r>
              <w:rPr>
                <w:noProof/>
                <w:webHidden/>
              </w:rPr>
            </w:r>
            <w:r>
              <w:rPr>
                <w:noProof/>
                <w:webHidden/>
              </w:rPr>
              <w:fldChar w:fldCharType="separate"/>
            </w:r>
            <w:r>
              <w:rPr>
                <w:noProof/>
                <w:webHidden/>
              </w:rPr>
              <w:t>44</w:t>
            </w:r>
            <w:r>
              <w:rPr>
                <w:noProof/>
                <w:webHidden/>
              </w:rPr>
              <w:fldChar w:fldCharType="end"/>
            </w:r>
          </w:hyperlink>
        </w:p>
        <w:p w14:paraId="39D7066B" w14:textId="022CE400" w:rsidR="00A12026" w:rsidRDefault="00A12026">
          <w:pPr>
            <w:pStyle w:val="TOC3"/>
            <w:tabs>
              <w:tab w:val="right" w:leader="dot" w:pos="9350"/>
            </w:tabs>
            <w:rPr>
              <w:rFonts w:eastAsiaTheme="minorEastAsia"/>
              <w:noProof/>
              <w:sz w:val="24"/>
              <w:szCs w:val="24"/>
            </w:rPr>
          </w:pPr>
          <w:hyperlink w:anchor="_Toc215870109" w:history="1">
            <w:r w:rsidRPr="00E63229">
              <w:rPr>
                <w:rStyle w:val="Hyperlink"/>
                <w:noProof/>
              </w:rPr>
              <w:t>4.1.3 Architectural Components</w:t>
            </w:r>
            <w:r>
              <w:rPr>
                <w:noProof/>
                <w:webHidden/>
              </w:rPr>
              <w:tab/>
            </w:r>
            <w:r>
              <w:rPr>
                <w:noProof/>
                <w:webHidden/>
              </w:rPr>
              <w:fldChar w:fldCharType="begin"/>
            </w:r>
            <w:r>
              <w:rPr>
                <w:noProof/>
                <w:webHidden/>
              </w:rPr>
              <w:instrText xml:space="preserve"> PAGEREF _Toc215870109 \h </w:instrText>
            </w:r>
            <w:r>
              <w:rPr>
                <w:noProof/>
                <w:webHidden/>
              </w:rPr>
            </w:r>
            <w:r>
              <w:rPr>
                <w:noProof/>
                <w:webHidden/>
              </w:rPr>
              <w:fldChar w:fldCharType="separate"/>
            </w:r>
            <w:r>
              <w:rPr>
                <w:noProof/>
                <w:webHidden/>
              </w:rPr>
              <w:t>44</w:t>
            </w:r>
            <w:r>
              <w:rPr>
                <w:noProof/>
                <w:webHidden/>
              </w:rPr>
              <w:fldChar w:fldCharType="end"/>
            </w:r>
          </w:hyperlink>
        </w:p>
        <w:p w14:paraId="091DF9DC" w14:textId="46B8E6CE" w:rsidR="00A12026" w:rsidRDefault="00A12026">
          <w:pPr>
            <w:pStyle w:val="TOC2"/>
            <w:tabs>
              <w:tab w:val="right" w:leader="dot" w:pos="9350"/>
            </w:tabs>
            <w:rPr>
              <w:rFonts w:eastAsiaTheme="minorEastAsia"/>
              <w:b w:val="0"/>
              <w:bCs w:val="0"/>
              <w:noProof/>
              <w:sz w:val="24"/>
              <w:szCs w:val="24"/>
            </w:rPr>
          </w:pPr>
          <w:hyperlink w:anchor="_Toc215870110" w:history="1">
            <w:r w:rsidRPr="00E63229">
              <w:rPr>
                <w:rStyle w:val="Hyperlink"/>
                <w:noProof/>
              </w:rPr>
              <w:t>4.2 SWIM</w:t>
            </w:r>
            <w:r>
              <w:rPr>
                <w:noProof/>
                <w:webHidden/>
              </w:rPr>
              <w:tab/>
            </w:r>
            <w:r>
              <w:rPr>
                <w:noProof/>
                <w:webHidden/>
              </w:rPr>
              <w:fldChar w:fldCharType="begin"/>
            </w:r>
            <w:r>
              <w:rPr>
                <w:noProof/>
                <w:webHidden/>
              </w:rPr>
              <w:instrText xml:space="preserve"> PAGEREF _Toc215870110 \h </w:instrText>
            </w:r>
            <w:r>
              <w:rPr>
                <w:noProof/>
                <w:webHidden/>
              </w:rPr>
            </w:r>
            <w:r>
              <w:rPr>
                <w:noProof/>
                <w:webHidden/>
              </w:rPr>
              <w:fldChar w:fldCharType="separate"/>
            </w:r>
            <w:r>
              <w:rPr>
                <w:noProof/>
                <w:webHidden/>
              </w:rPr>
              <w:t>45</w:t>
            </w:r>
            <w:r>
              <w:rPr>
                <w:noProof/>
                <w:webHidden/>
              </w:rPr>
              <w:fldChar w:fldCharType="end"/>
            </w:r>
          </w:hyperlink>
        </w:p>
        <w:p w14:paraId="5E072F3B" w14:textId="1ADA4672" w:rsidR="00A12026" w:rsidRDefault="00A12026">
          <w:pPr>
            <w:pStyle w:val="TOC3"/>
            <w:tabs>
              <w:tab w:val="right" w:leader="dot" w:pos="9350"/>
            </w:tabs>
            <w:rPr>
              <w:rFonts w:eastAsiaTheme="minorEastAsia"/>
              <w:noProof/>
              <w:sz w:val="24"/>
              <w:szCs w:val="24"/>
            </w:rPr>
          </w:pPr>
          <w:hyperlink w:anchor="_Toc215870111" w:history="1">
            <w:r w:rsidRPr="00E63229">
              <w:rPr>
                <w:rStyle w:val="Hyperlink"/>
                <w:noProof/>
              </w:rPr>
              <w:t>4.2.1 External Dependencies</w:t>
            </w:r>
            <w:r>
              <w:rPr>
                <w:noProof/>
                <w:webHidden/>
              </w:rPr>
              <w:tab/>
            </w:r>
            <w:r>
              <w:rPr>
                <w:noProof/>
                <w:webHidden/>
              </w:rPr>
              <w:fldChar w:fldCharType="begin"/>
            </w:r>
            <w:r>
              <w:rPr>
                <w:noProof/>
                <w:webHidden/>
              </w:rPr>
              <w:instrText xml:space="preserve"> PAGEREF _Toc215870111 \h </w:instrText>
            </w:r>
            <w:r>
              <w:rPr>
                <w:noProof/>
                <w:webHidden/>
              </w:rPr>
            </w:r>
            <w:r>
              <w:rPr>
                <w:noProof/>
                <w:webHidden/>
              </w:rPr>
              <w:fldChar w:fldCharType="separate"/>
            </w:r>
            <w:r>
              <w:rPr>
                <w:noProof/>
                <w:webHidden/>
              </w:rPr>
              <w:t>45</w:t>
            </w:r>
            <w:r>
              <w:rPr>
                <w:noProof/>
                <w:webHidden/>
              </w:rPr>
              <w:fldChar w:fldCharType="end"/>
            </w:r>
          </w:hyperlink>
        </w:p>
        <w:p w14:paraId="54ABE11E" w14:textId="55667E82" w:rsidR="00A12026" w:rsidRDefault="00A12026">
          <w:pPr>
            <w:pStyle w:val="TOC3"/>
            <w:tabs>
              <w:tab w:val="right" w:leader="dot" w:pos="9350"/>
            </w:tabs>
            <w:rPr>
              <w:rFonts w:eastAsiaTheme="minorEastAsia"/>
              <w:noProof/>
              <w:sz w:val="24"/>
              <w:szCs w:val="24"/>
            </w:rPr>
          </w:pPr>
          <w:hyperlink w:anchor="_Toc215870112" w:history="1">
            <w:r w:rsidRPr="00E63229">
              <w:rPr>
                <w:rStyle w:val="Hyperlink"/>
                <w:noProof/>
              </w:rPr>
              <w:t>4.2.2 Architectural Components</w:t>
            </w:r>
            <w:r>
              <w:rPr>
                <w:noProof/>
                <w:webHidden/>
              </w:rPr>
              <w:tab/>
            </w:r>
            <w:r>
              <w:rPr>
                <w:noProof/>
                <w:webHidden/>
              </w:rPr>
              <w:fldChar w:fldCharType="begin"/>
            </w:r>
            <w:r>
              <w:rPr>
                <w:noProof/>
                <w:webHidden/>
              </w:rPr>
              <w:instrText xml:space="preserve"> PAGEREF _Toc215870112 \h </w:instrText>
            </w:r>
            <w:r>
              <w:rPr>
                <w:noProof/>
                <w:webHidden/>
              </w:rPr>
            </w:r>
            <w:r>
              <w:rPr>
                <w:noProof/>
                <w:webHidden/>
              </w:rPr>
              <w:fldChar w:fldCharType="separate"/>
            </w:r>
            <w:r>
              <w:rPr>
                <w:noProof/>
                <w:webHidden/>
              </w:rPr>
              <w:t>46</w:t>
            </w:r>
            <w:r>
              <w:rPr>
                <w:noProof/>
                <w:webHidden/>
              </w:rPr>
              <w:fldChar w:fldCharType="end"/>
            </w:r>
          </w:hyperlink>
        </w:p>
        <w:p w14:paraId="60E8314F" w14:textId="7EBFB7C4" w:rsidR="00A12026" w:rsidRDefault="00A12026">
          <w:pPr>
            <w:pStyle w:val="TOC2"/>
            <w:tabs>
              <w:tab w:val="right" w:leader="dot" w:pos="9350"/>
            </w:tabs>
            <w:rPr>
              <w:rFonts w:eastAsiaTheme="minorEastAsia"/>
              <w:b w:val="0"/>
              <w:bCs w:val="0"/>
              <w:noProof/>
              <w:sz w:val="24"/>
              <w:szCs w:val="24"/>
            </w:rPr>
          </w:pPr>
          <w:hyperlink w:anchor="_Toc215870113" w:history="1">
            <w:r w:rsidRPr="00E63229">
              <w:rPr>
                <w:rStyle w:val="Hyperlink"/>
                <w:noProof/>
              </w:rPr>
              <w:t>4.3 Fixed-Sequencer TOB</w:t>
            </w:r>
            <w:r>
              <w:rPr>
                <w:noProof/>
                <w:webHidden/>
              </w:rPr>
              <w:tab/>
            </w:r>
            <w:r>
              <w:rPr>
                <w:noProof/>
                <w:webHidden/>
              </w:rPr>
              <w:fldChar w:fldCharType="begin"/>
            </w:r>
            <w:r>
              <w:rPr>
                <w:noProof/>
                <w:webHidden/>
              </w:rPr>
              <w:instrText xml:space="preserve"> PAGEREF _Toc215870113 \h </w:instrText>
            </w:r>
            <w:r>
              <w:rPr>
                <w:noProof/>
                <w:webHidden/>
              </w:rPr>
            </w:r>
            <w:r>
              <w:rPr>
                <w:noProof/>
                <w:webHidden/>
              </w:rPr>
              <w:fldChar w:fldCharType="separate"/>
            </w:r>
            <w:r>
              <w:rPr>
                <w:noProof/>
                <w:webHidden/>
              </w:rPr>
              <w:t>47</w:t>
            </w:r>
            <w:r>
              <w:rPr>
                <w:noProof/>
                <w:webHidden/>
              </w:rPr>
              <w:fldChar w:fldCharType="end"/>
            </w:r>
          </w:hyperlink>
        </w:p>
        <w:p w14:paraId="46B895BD" w14:textId="583D1BFB" w:rsidR="00A12026" w:rsidRDefault="00A12026">
          <w:pPr>
            <w:pStyle w:val="TOC3"/>
            <w:tabs>
              <w:tab w:val="right" w:leader="dot" w:pos="9350"/>
            </w:tabs>
            <w:rPr>
              <w:rFonts w:eastAsiaTheme="minorEastAsia"/>
              <w:noProof/>
              <w:sz w:val="24"/>
              <w:szCs w:val="24"/>
            </w:rPr>
          </w:pPr>
          <w:hyperlink w:anchor="_Toc215870114" w:history="1">
            <w:r w:rsidRPr="00E63229">
              <w:rPr>
                <w:rStyle w:val="Hyperlink"/>
                <w:noProof/>
              </w:rPr>
              <w:t>4.3.1 External Dependencies</w:t>
            </w:r>
            <w:r>
              <w:rPr>
                <w:noProof/>
                <w:webHidden/>
              </w:rPr>
              <w:tab/>
            </w:r>
            <w:r>
              <w:rPr>
                <w:noProof/>
                <w:webHidden/>
              </w:rPr>
              <w:fldChar w:fldCharType="begin"/>
            </w:r>
            <w:r>
              <w:rPr>
                <w:noProof/>
                <w:webHidden/>
              </w:rPr>
              <w:instrText xml:space="preserve"> PAGEREF _Toc215870114 \h </w:instrText>
            </w:r>
            <w:r>
              <w:rPr>
                <w:noProof/>
                <w:webHidden/>
              </w:rPr>
            </w:r>
            <w:r>
              <w:rPr>
                <w:noProof/>
                <w:webHidden/>
              </w:rPr>
              <w:fldChar w:fldCharType="separate"/>
            </w:r>
            <w:r>
              <w:rPr>
                <w:noProof/>
                <w:webHidden/>
              </w:rPr>
              <w:t>47</w:t>
            </w:r>
            <w:r>
              <w:rPr>
                <w:noProof/>
                <w:webHidden/>
              </w:rPr>
              <w:fldChar w:fldCharType="end"/>
            </w:r>
          </w:hyperlink>
        </w:p>
        <w:p w14:paraId="32555F09" w14:textId="07D0197F" w:rsidR="00A12026" w:rsidRDefault="00A12026">
          <w:pPr>
            <w:pStyle w:val="TOC3"/>
            <w:tabs>
              <w:tab w:val="right" w:leader="dot" w:pos="9350"/>
            </w:tabs>
            <w:rPr>
              <w:rFonts w:eastAsiaTheme="minorEastAsia"/>
              <w:noProof/>
              <w:sz w:val="24"/>
              <w:szCs w:val="24"/>
            </w:rPr>
          </w:pPr>
          <w:hyperlink w:anchor="_Toc215870115" w:history="1">
            <w:r w:rsidRPr="00E63229">
              <w:rPr>
                <w:rStyle w:val="Hyperlink"/>
                <w:noProof/>
              </w:rPr>
              <w:t>4.3.2 Architectural Components</w:t>
            </w:r>
            <w:r>
              <w:rPr>
                <w:noProof/>
                <w:webHidden/>
              </w:rPr>
              <w:tab/>
            </w:r>
            <w:r>
              <w:rPr>
                <w:noProof/>
                <w:webHidden/>
              </w:rPr>
              <w:fldChar w:fldCharType="begin"/>
            </w:r>
            <w:r>
              <w:rPr>
                <w:noProof/>
                <w:webHidden/>
              </w:rPr>
              <w:instrText xml:space="preserve"> PAGEREF _Toc215870115 \h </w:instrText>
            </w:r>
            <w:r>
              <w:rPr>
                <w:noProof/>
                <w:webHidden/>
              </w:rPr>
            </w:r>
            <w:r>
              <w:rPr>
                <w:noProof/>
                <w:webHidden/>
              </w:rPr>
              <w:fldChar w:fldCharType="separate"/>
            </w:r>
            <w:r>
              <w:rPr>
                <w:noProof/>
                <w:webHidden/>
              </w:rPr>
              <w:t>47</w:t>
            </w:r>
            <w:r>
              <w:rPr>
                <w:noProof/>
                <w:webHidden/>
              </w:rPr>
              <w:fldChar w:fldCharType="end"/>
            </w:r>
          </w:hyperlink>
        </w:p>
        <w:p w14:paraId="102B9AEA" w14:textId="1817BF45" w:rsidR="00A12026" w:rsidRDefault="00A12026">
          <w:pPr>
            <w:pStyle w:val="TOC1"/>
            <w:tabs>
              <w:tab w:val="right" w:leader="dot" w:pos="9350"/>
            </w:tabs>
            <w:rPr>
              <w:rFonts w:eastAsiaTheme="minorEastAsia"/>
              <w:b w:val="0"/>
              <w:bCs w:val="0"/>
              <w:i w:val="0"/>
              <w:iCs w:val="0"/>
              <w:noProof/>
            </w:rPr>
          </w:pPr>
          <w:hyperlink w:anchor="_Toc215870116" w:history="1">
            <w:r w:rsidRPr="00E63229">
              <w:rPr>
                <w:rStyle w:val="Hyperlink"/>
                <w:noProof/>
              </w:rPr>
              <w:t>5. Benchmarks</w:t>
            </w:r>
            <w:r>
              <w:rPr>
                <w:noProof/>
                <w:webHidden/>
              </w:rPr>
              <w:tab/>
            </w:r>
            <w:r>
              <w:rPr>
                <w:noProof/>
                <w:webHidden/>
              </w:rPr>
              <w:fldChar w:fldCharType="begin"/>
            </w:r>
            <w:r>
              <w:rPr>
                <w:noProof/>
                <w:webHidden/>
              </w:rPr>
              <w:instrText xml:space="preserve"> PAGEREF _Toc215870116 \h </w:instrText>
            </w:r>
            <w:r>
              <w:rPr>
                <w:noProof/>
                <w:webHidden/>
              </w:rPr>
            </w:r>
            <w:r>
              <w:rPr>
                <w:noProof/>
                <w:webHidden/>
              </w:rPr>
              <w:fldChar w:fldCharType="separate"/>
            </w:r>
            <w:r>
              <w:rPr>
                <w:noProof/>
                <w:webHidden/>
              </w:rPr>
              <w:t>48</w:t>
            </w:r>
            <w:r>
              <w:rPr>
                <w:noProof/>
                <w:webHidden/>
              </w:rPr>
              <w:fldChar w:fldCharType="end"/>
            </w:r>
          </w:hyperlink>
        </w:p>
        <w:p w14:paraId="73E2B0C9" w14:textId="527BD578" w:rsidR="00A12026" w:rsidRDefault="00A12026">
          <w:pPr>
            <w:pStyle w:val="TOC2"/>
            <w:tabs>
              <w:tab w:val="right" w:leader="dot" w:pos="9350"/>
            </w:tabs>
            <w:rPr>
              <w:rFonts w:eastAsiaTheme="minorEastAsia"/>
              <w:b w:val="0"/>
              <w:bCs w:val="0"/>
              <w:noProof/>
              <w:sz w:val="24"/>
              <w:szCs w:val="24"/>
            </w:rPr>
          </w:pPr>
          <w:hyperlink w:anchor="_Toc215870117" w:history="1">
            <w:r w:rsidRPr="00E63229">
              <w:rPr>
                <w:rStyle w:val="Hyperlink"/>
                <w:noProof/>
              </w:rPr>
              <w:t>5.1 Raft Benchmarks</w:t>
            </w:r>
            <w:r>
              <w:rPr>
                <w:noProof/>
                <w:webHidden/>
              </w:rPr>
              <w:tab/>
            </w:r>
            <w:r>
              <w:rPr>
                <w:noProof/>
                <w:webHidden/>
              </w:rPr>
              <w:fldChar w:fldCharType="begin"/>
            </w:r>
            <w:r>
              <w:rPr>
                <w:noProof/>
                <w:webHidden/>
              </w:rPr>
              <w:instrText xml:space="preserve"> PAGEREF _Toc215870117 \h </w:instrText>
            </w:r>
            <w:r>
              <w:rPr>
                <w:noProof/>
                <w:webHidden/>
              </w:rPr>
            </w:r>
            <w:r>
              <w:rPr>
                <w:noProof/>
                <w:webHidden/>
              </w:rPr>
              <w:fldChar w:fldCharType="separate"/>
            </w:r>
            <w:r>
              <w:rPr>
                <w:noProof/>
                <w:webHidden/>
              </w:rPr>
              <w:t>48</w:t>
            </w:r>
            <w:r>
              <w:rPr>
                <w:noProof/>
                <w:webHidden/>
              </w:rPr>
              <w:fldChar w:fldCharType="end"/>
            </w:r>
          </w:hyperlink>
        </w:p>
        <w:p w14:paraId="5AA50E8C" w14:textId="23057686" w:rsidR="00A12026" w:rsidRDefault="00A12026">
          <w:pPr>
            <w:pStyle w:val="TOC3"/>
            <w:tabs>
              <w:tab w:val="right" w:leader="dot" w:pos="9350"/>
            </w:tabs>
            <w:rPr>
              <w:rFonts w:eastAsiaTheme="minorEastAsia"/>
              <w:noProof/>
              <w:sz w:val="24"/>
              <w:szCs w:val="24"/>
            </w:rPr>
          </w:pPr>
          <w:hyperlink w:anchor="_Toc215870118" w:history="1">
            <w:r w:rsidRPr="00E63229">
              <w:rPr>
                <w:rStyle w:val="Hyperlink"/>
                <w:noProof/>
              </w:rPr>
              <w:t>5.1.1 Raft Performance Analysis (NFR1)</w:t>
            </w:r>
            <w:r>
              <w:rPr>
                <w:noProof/>
                <w:webHidden/>
              </w:rPr>
              <w:tab/>
            </w:r>
            <w:r>
              <w:rPr>
                <w:noProof/>
                <w:webHidden/>
              </w:rPr>
              <w:fldChar w:fldCharType="begin"/>
            </w:r>
            <w:r>
              <w:rPr>
                <w:noProof/>
                <w:webHidden/>
              </w:rPr>
              <w:instrText xml:space="preserve"> PAGEREF _Toc215870118 \h </w:instrText>
            </w:r>
            <w:r>
              <w:rPr>
                <w:noProof/>
                <w:webHidden/>
              </w:rPr>
            </w:r>
            <w:r>
              <w:rPr>
                <w:noProof/>
                <w:webHidden/>
              </w:rPr>
              <w:fldChar w:fldCharType="separate"/>
            </w:r>
            <w:r>
              <w:rPr>
                <w:noProof/>
                <w:webHidden/>
              </w:rPr>
              <w:t>48</w:t>
            </w:r>
            <w:r>
              <w:rPr>
                <w:noProof/>
                <w:webHidden/>
              </w:rPr>
              <w:fldChar w:fldCharType="end"/>
            </w:r>
          </w:hyperlink>
        </w:p>
        <w:p w14:paraId="092BF08C" w14:textId="6962EC8A" w:rsidR="00A12026" w:rsidRDefault="00A12026">
          <w:pPr>
            <w:pStyle w:val="TOC3"/>
            <w:tabs>
              <w:tab w:val="right" w:leader="dot" w:pos="9350"/>
            </w:tabs>
            <w:rPr>
              <w:rFonts w:eastAsiaTheme="minorEastAsia"/>
              <w:noProof/>
              <w:sz w:val="24"/>
              <w:szCs w:val="24"/>
            </w:rPr>
          </w:pPr>
          <w:hyperlink w:anchor="_Toc215870119" w:history="1">
            <w:r w:rsidRPr="00E63229">
              <w:rPr>
                <w:rStyle w:val="Hyperlink"/>
                <w:noProof/>
              </w:rPr>
              <w:t>5.1.2 Raft Scalability Analysis (NFR2)</w:t>
            </w:r>
            <w:r>
              <w:rPr>
                <w:noProof/>
                <w:webHidden/>
              </w:rPr>
              <w:tab/>
            </w:r>
            <w:r>
              <w:rPr>
                <w:noProof/>
                <w:webHidden/>
              </w:rPr>
              <w:fldChar w:fldCharType="begin"/>
            </w:r>
            <w:r>
              <w:rPr>
                <w:noProof/>
                <w:webHidden/>
              </w:rPr>
              <w:instrText xml:space="preserve"> PAGEREF _Toc215870119 \h </w:instrText>
            </w:r>
            <w:r>
              <w:rPr>
                <w:noProof/>
                <w:webHidden/>
              </w:rPr>
            </w:r>
            <w:r>
              <w:rPr>
                <w:noProof/>
                <w:webHidden/>
              </w:rPr>
              <w:fldChar w:fldCharType="separate"/>
            </w:r>
            <w:r>
              <w:rPr>
                <w:noProof/>
                <w:webHidden/>
              </w:rPr>
              <w:t>51</w:t>
            </w:r>
            <w:r>
              <w:rPr>
                <w:noProof/>
                <w:webHidden/>
              </w:rPr>
              <w:fldChar w:fldCharType="end"/>
            </w:r>
          </w:hyperlink>
        </w:p>
        <w:p w14:paraId="75B7DC9C" w14:textId="4F90083E" w:rsidR="00A12026" w:rsidRDefault="00A12026">
          <w:pPr>
            <w:pStyle w:val="TOC2"/>
            <w:tabs>
              <w:tab w:val="right" w:leader="dot" w:pos="9350"/>
            </w:tabs>
            <w:rPr>
              <w:rFonts w:eastAsiaTheme="minorEastAsia"/>
              <w:b w:val="0"/>
              <w:bCs w:val="0"/>
              <w:noProof/>
              <w:sz w:val="24"/>
              <w:szCs w:val="24"/>
            </w:rPr>
          </w:pPr>
          <w:hyperlink w:anchor="_Toc215870120" w:history="1">
            <w:r w:rsidRPr="00E63229">
              <w:rPr>
                <w:rStyle w:val="Hyperlink"/>
                <w:noProof/>
              </w:rPr>
              <w:t>5.2 SWIM Benchmarks</w:t>
            </w:r>
            <w:r>
              <w:rPr>
                <w:noProof/>
                <w:webHidden/>
              </w:rPr>
              <w:tab/>
            </w:r>
            <w:r>
              <w:rPr>
                <w:noProof/>
                <w:webHidden/>
              </w:rPr>
              <w:fldChar w:fldCharType="begin"/>
            </w:r>
            <w:r>
              <w:rPr>
                <w:noProof/>
                <w:webHidden/>
              </w:rPr>
              <w:instrText xml:space="preserve"> PAGEREF _Toc215870120 \h </w:instrText>
            </w:r>
            <w:r>
              <w:rPr>
                <w:noProof/>
                <w:webHidden/>
              </w:rPr>
            </w:r>
            <w:r>
              <w:rPr>
                <w:noProof/>
                <w:webHidden/>
              </w:rPr>
              <w:fldChar w:fldCharType="separate"/>
            </w:r>
            <w:r>
              <w:rPr>
                <w:noProof/>
                <w:webHidden/>
              </w:rPr>
              <w:t>53</w:t>
            </w:r>
            <w:r>
              <w:rPr>
                <w:noProof/>
                <w:webHidden/>
              </w:rPr>
              <w:fldChar w:fldCharType="end"/>
            </w:r>
          </w:hyperlink>
        </w:p>
        <w:p w14:paraId="29973DE4" w14:textId="03AF841D" w:rsidR="00A12026" w:rsidRDefault="00A12026">
          <w:pPr>
            <w:pStyle w:val="TOC3"/>
            <w:tabs>
              <w:tab w:val="right" w:leader="dot" w:pos="9350"/>
            </w:tabs>
            <w:rPr>
              <w:rFonts w:eastAsiaTheme="minorEastAsia"/>
              <w:noProof/>
              <w:sz w:val="24"/>
              <w:szCs w:val="24"/>
            </w:rPr>
          </w:pPr>
          <w:hyperlink w:anchor="_Toc215870121" w:history="1">
            <w:r w:rsidRPr="00E63229">
              <w:rPr>
                <w:rStyle w:val="Hyperlink"/>
                <w:noProof/>
              </w:rPr>
              <w:t>5.2.1 SWIM Performance Analysis (NFR1)</w:t>
            </w:r>
            <w:r>
              <w:rPr>
                <w:noProof/>
                <w:webHidden/>
              </w:rPr>
              <w:tab/>
            </w:r>
            <w:r>
              <w:rPr>
                <w:noProof/>
                <w:webHidden/>
              </w:rPr>
              <w:fldChar w:fldCharType="begin"/>
            </w:r>
            <w:r>
              <w:rPr>
                <w:noProof/>
                <w:webHidden/>
              </w:rPr>
              <w:instrText xml:space="preserve"> PAGEREF _Toc215870121 \h </w:instrText>
            </w:r>
            <w:r>
              <w:rPr>
                <w:noProof/>
                <w:webHidden/>
              </w:rPr>
            </w:r>
            <w:r>
              <w:rPr>
                <w:noProof/>
                <w:webHidden/>
              </w:rPr>
              <w:fldChar w:fldCharType="separate"/>
            </w:r>
            <w:r>
              <w:rPr>
                <w:noProof/>
                <w:webHidden/>
              </w:rPr>
              <w:t>53</w:t>
            </w:r>
            <w:r>
              <w:rPr>
                <w:noProof/>
                <w:webHidden/>
              </w:rPr>
              <w:fldChar w:fldCharType="end"/>
            </w:r>
          </w:hyperlink>
        </w:p>
        <w:p w14:paraId="2A2E18FD" w14:textId="6CE78928" w:rsidR="00A12026" w:rsidRDefault="00A12026">
          <w:pPr>
            <w:pStyle w:val="TOC3"/>
            <w:tabs>
              <w:tab w:val="right" w:leader="dot" w:pos="9350"/>
            </w:tabs>
            <w:rPr>
              <w:rFonts w:eastAsiaTheme="minorEastAsia"/>
              <w:noProof/>
              <w:sz w:val="24"/>
              <w:szCs w:val="24"/>
            </w:rPr>
          </w:pPr>
          <w:hyperlink w:anchor="_Toc215870122" w:history="1">
            <w:r w:rsidRPr="00E63229">
              <w:rPr>
                <w:rStyle w:val="Hyperlink"/>
                <w:noProof/>
              </w:rPr>
              <w:t>5.2.2 Scalability Analysis (NFR2 &amp; FR6)</w:t>
            </w:r>
            <w:r>
              <w:rPr>
                <w:noProof/>
                <w:webHidden/>
              </w:rPr>
              <w:tab/>
            </w:r>
            <w:r>
              <w:rPr>
                <w:noProof/>
                <w:webHidden/>
              </w:rPr>
              <w:fldChar w:fldCharType="begin"/>
            </w:r>
            <w:r>
              <w:rPr>
                <w:noProof/>
                <w:webHidden/>
              </w:rPr>
              <w:instrText xml:space="preserve"> PAGEREF _Toc215870122 \h </w:instrText>
            </w:r>
            <w:r>
              <w:rPr>
                <w:noProof/>
                <w:webHidden/>
              </w:rPr>
            </w:r>
            <w:r>
              <w:rPr>
                <w:noProof/>
                <w:webHidden/>
              </w:rPr>
              <w:fldChar w:fldCharType="separate"/>
            </w:r>
            <w:r>
              <w:rPr>
                <w:noProof/>
                <w:webHidden/>
              </w:rPr>
              <w:t>55</w:t>
            </w:r>
            <w:r>
              <w:rPr>
                <w:noProof/>
                <w:webHidden/>
              </w:rPr>
              <w:fldChar w:fldCharType="end"/>
            </w:r>
          </w:hyperlink>
        </w:p>
        <w:p w14:paraId="45816E7D" w14:textId="69A1ECD6" w:rsidR="00A12026" w:rsidRDefault="00A12026">
          <w:pPr>
            <w:pStyle w:val="TOC2"/>
            <w:tabs>
              <w:tab w:val="right" w:leader="dot" w:pos="9350"/>
            </w:tabs>
            <w:rPr>
              <w:rFonts w:eastAsiaTheme="minorEastAsia"/>
              <w:b w:val="0"/>
              <w:bCs w:val="0"/>
              <w:noProof/>
              <w:sz w:val="24"/>
              <w:szCs w:val="24"/>
            </w:rPr>
          </w:pPr>
          <w:hyperlink w:anchor="_Toc215870123" w:history="1">
            <w:r w:rsidRPr="00E63229">
              <w:rPr>
                <w:rStyle w:val="Hyperlink"/>
                <w:noProof/>
              </w:rPr>
              <w:t>5.</w:t>
            </w:r>
            <w:r w:rsidRPr="00E63229">
              <w:rPr>
                <w:rStyle w:val="Hyperlink"/>
                <w:noProof/>
                <w:lang w:val="bg-BG"/>
              </w:rPr>
              <w:t>3</w:t>
            </w:r>
            <w:r w:rsidRPr="00E63229">
              <w:rPr>
                <w:rStyle w:val="Hyperlink"/>
                <w:noProof/>
              </w:rPr>
              <w:t xml:space="preserve"> Fixed-Sequencer Total Order Broadcast (TOB) Benchmarks</w:t>
            </w:r>
            <w:r>
              <w:rPr>
                <w:noProof/>
                <w:webHidden/>
              </w:rPr>
              <w:tab/>
            </w:r>
            <w:r>
              <w:rPr>
                <w:noProof/>
                <w:webHidden/>
              </w:rPr>
              <w:fldChar w:fldCharType="begin"/>
            </w:r>
            <w:r>
              <w:rPr>
                <w:noProof/>
                <w:webHidden/>
              </w:rPr>
              <w:instrText xml:space="preserve"> PAGEREF _Toc215870123 \h </w:instrText>
            </w:r>
            <w:r>
              <w:rPr>
                <w:noProof/>
                <w:webHidden/>
              </w:rPr>
            </w:r>
            <w:r>
              <w:rPr>
                <w:noProof/>
                <w:webHidden/>
              </w:rPr>
              <w:fldChar w:fldCharType="separate"/>
            </w:r>
            <w:r>
              <w:rPr>
                <w:noProof/>
                <w:webHidden/>
              </w:rPr>
              <w:t>56</w:t>
            </w:r>
            <w:r>
              <w:rPr>
                <w:noProof/>
                <w:webHidden/>
              </w:rPr>
              <w:fldChar w:fldCharType="end"/>
            </w:r>
          </w:hyperlink>
        </w:p>
        <w:p w14:paraId="11787D51" w14:textId="3A15B2DB" w:rsidR="00A12026" w:rsidRDefault="00A12026">
          <w:pPr>
            <w:pStyle w:val="TOC3"/>
            <w:tabs>
              <w:tab w:val="right" w:leader="dot" w:pos="9350"/>
            </w:tabs>
            <w:rPr>
              <w:rFonts w:eastAsiaTheme="minorEastAsia"/>
              <w:noProof/>
              <w:sz w:val="24"/>
              <w:szCs w:val="24"/>
            </w:rPr>
          </w:pPr>
          <w:hyperlink w:anchor="_Toc215870124" w:history="1">
            <w:r w:rsidRPr="00E63229">
              <w:rPr>
                <w:rStyle w:val="Hyperlink"/>
                <w:noProof/>
              </w:rPr>
              <w:t>5.</w:t>
            </w:r>
            <w:r w:rsidRPr="00E63229">
              <w:rPr>
                <w:rStyle w:val="Hyperlink"/>
                <w:noProof/>
                <w:lang w:val="bg-BG"/>
              </w:rPr>
              <w:t>3.1</w:t>
            </w:r>
            <w:r w:rsidRPr="00E63229">
              <w:rPr>
                <w:rStyle w:val="Hyperlink"/>
                <w:noProof/>
              </w:rPr>
              <w:t xml:space="preserve"> Fixed-Sequencer TOB Performance Analysis (NFR1)</w:t>
            </w:r>
            <w:r>
              <w:rPr>
                <w:noProof/>
                <w:webHidden/>
              </w:rPr>
              <w:tab/>
            </w:r>
            <w:r>
              <w:rPr>
                <w:noProof/>
                <w:webHidden/>
              </w:rPr>
              <w:fldChar w:fldCharType="begin"/>
            </w:r>
            <w:r>
              <w:rPr>
                <w:noProof/>
                <w:webHidden/>
              </w:rPr>
              <w:instrText xml:space="preserve"> PAGEREF _Toc215870124 \h </w:instrText>
            </w:r>
            <w:r>
              <w:rPr>
                <w:noProof/>
                <w:webHidden/>
              </w:rPr>
            </w:r>
            <w:r>
              <w:rPr>
                <w:noProof/>
                <w:webHidden/>
              </w:rPr>
              <w:fldChar w:fldCharType="separate"/>
            </w:r>
            <w:r>
              <w:rPr>
                <w:noProof/>
                <w:webHidden/>
              </w:rPr>
              <w:t>57</w:t>
            </w:r>
            <w:r>
              <w:rPr>
                <w:noProof/>
                <w:webHidden/>
              </w:rPr>
              <w:fldChar w:fldCharType="end"/>
            </w:r>
          </w:hyperlink>
        </w:p>
        <w:p w14:paraId="566C3FFA" w14:textId="2CD8FAA3" w:rsidR="00A12026" w:rsidRDefault="00A12026">
          <w:pPr>
            <w:pStyle w:val="TOC3"/>
            <w:tabs>
              <w:tab w:val="left" w:pos="1200"/>
              <w:tab w:val="right" w:leader="dot" w:pos="9350"/>
            </w:tabs>
            <w:rPr>
              <w:rFonts w:eastAsiaTheme="minorEastAsia"/>
              <w:noProof/>
              <w:sz w:val="24"/>
              <w:szCs w:val="24"/>
            </w:rPr>
          </w:pPr>
          <w:hyperlink w:anchor="_Toc215870125" w:history="1">
            <w:r w:rsidRPr="00E63229">
              <w:rPr>
                <w:rStyle w:val="Hyperlink"/>
                <w:noProof/>
                <w:lang w:val="bg-BG"/>
              </w:rPr>
              <w:t>5.3.2</w:t>
            </w:r>
            <w:r>
              <w:rPr>
                <w:rFonts w:eastAsiaTheme="minorEastAsia"/>
                <w:noProof/>
                <w:sz w:val="24"/>
                <w:szCs w:val="24"/>
              </w:rPr>
              <w:tab/>
            </w:r>
            <w:r w:rsidRPr="00E63229">
              <w:rPr>
                <w:rStyle w:val="Hyperlink"/>
                <w:noProof/>
              </w:rPr>
              <w:t>Fixed-Sequencer TOB Scalability Analysis (NFR2)</w:t>
            </w:r>
            <w:r>
              <w:rPr>
                <w:noProof/>
                <w:webHidden/>
              </w:rPr>
              <w:tab/>
            </w:r>
            <w:r>
              <w:rPr>
                <w:noProof/>
                <w:webHidden/>
              </w:rPr>
              <w:fldChar w:fldCharType="begin"/>
            </w:r>
            <w:r>
              <w:rPr>
                <w:noProof/>
                <w:webHidden/>
              </w:rPr>
              <w:instrText xml:space="preserve"> PAGEREF _Toc215870125 \h </w:instrText>
            </w:r>
            <w:r>
              <w:rPr>
                <w:noProof/>
                <w:webHidden/>
              </w:rPr>
            </w:r>
            <w:r>
              <w:rPr>
                <w:noProof/>
                <w:webHidden/>
              </w:rPr>
              <w:fldChar w:fldCharType="separate"/>
            </w:r>
            <w:r>
              <w:rPr>
                <w:noProof/>
                <w:webHidden/>
              </w:rPr>
              <w:t>57</w:t>
            </w:r>
            <w:r>
              <w:rPr>
                <w:noProof/>
                <w:webHidden/>
              </w:rPr>
              <w:fldChar w:fldCharType="end"/>
            </w:r>
          </w:hyperlink>
        </w:p>
        <w:p w14:paraId="11DF3277" w14:textId="6B239600" w:rsidR="00A12026" w:rsidRDefault="00A12026">
          <w:pPr>
            <w:pStyle w:val="TOC2"/>
            <w:tabs>
              <w:tab w:val="right" w:leader="dot" w:pos="9350"/>
            </w:tabs>
            <w:rPr>
              <w:rFonts w:eastAsiaTheme="minorEastAsia"/>
              <w:b w:val="0"/>
              <w:bCs w:val="0"/>
              <w:noProof/>
              <w:sz w:val="24"/>
              <w:szCs w:val="24"/>
            </w:rPr>
          </w:pPr>
          <w:hyperlink w:anchor="_Toc215870126" w:history="1">
            <w:r w:rsidRPr="00E63229">
              <w:rPr>
                <w:rStyle w:val="Hyperlink"/>
                <w:noProof/>
              </w:rPr>
              <w:t>5.4 Future Work</w:t>
            </w:r>
            <w:r>
              <w:rPr>
                <w:noProof/>
                <w:webHidden/>
              </w:rPr>
              <w:tab/>
            </w:r>
            <w:r>
              <w:rPr>
                <w:noProof/>
                <w:webHidden/>
              </w:rPr>
              <w:fldChar w:fldCharType="begin"/>
            </w:r>
            <w:r>
              <w:rPr>
                <w:noProof/>
                <w:webHidden/>
              </w:rPr>
              <w:instrText xml:space="preserve"> PAGEREF _Toc215870126 \h </w:instrText>
            </w:r>
            <w:r>
              <w:rPr>
                <w:noProof/>
                <w:webHidden/>
              </w:rPr>
            </w:r>
            <w:r>
              <w:rPr>
                <w:noProof/>
                <w:webHidden/>
              </w:rPr>
              <w:fldChar w:fldCharType="separate"/>
            </w:r>
            <w:r>
              <w:rPr>
                <w:noProof/>
                <w:webHidden/>
              </w:rPr>
              <w:t>58</w:t>
            </w:r>
            <w:r>
              <w:rPr>
                <w:noProof/>
                <w:webHidden/>
              </w:rPr>
              <w:fldChar w:fldCharType="end"/>
            </w:r>
          </w:hyperlink>
        </w:p>
        <w:p w14:paraId="3A9FAE23" w14:textId="2868C613" w:rsidR="00A12026" w:rsidRDefault="00A12026">
          <w:pPr>
            <w:pStyle w:val="TOC1"/>
            <w:tabs>
              <w:tab w:val="right" w:leader="dot" w:pos="9350"/>
            </w:tabs>
            <w:rPr>
              <w:rFonts w:eastAsiaTheme="minorEastAsia"/>
              <w:b w:val="0"/>
              <w:bCs w:val="0"/>
              <w:i w:val="0"/>
              <w:iCs w:val="0"/>
              <w:noProof/>
            </w:rPr>
          </w:pPr>
          <w:hyperlink w:anchor="_Toc215870127" w:history="1">
            <w:r w:rsidRPr="00E63229">
              <w:rPr>
                <w:rStyle w:val="Hyperlink"/>
                <w:noProof/>
              </w:rPr>
              <w:t>6. Results and Conclusion</w:t>
            </w:r>
            <w:r>
              <w:rPr>
                <w:noProof/>
                <w:webHidden/>
              </w:rPr>
              <w:tab/>
            </w:r>
            <w:r>
              <w:rPr>
                <w:noProof/>
                <w:webHidden/>
              </w:rPr>
              <w:fldChar w:fldCharType="begin"/>
            </w:r>
            <w:r>
              <w:rPr>
                <w:noProof/>
                <w:webHidden/>
              </w:rPr>
              <w:instrText xml:space="preserve"> PAGEREF _Toc215870127 \h </w:instrText>
            </w:r>
            <w:r>
              <w:rPr>
                <w:noProof/>
                <w:webHidden/>
              </w:rPr>
            </w:r>
            <w:r>
              <w:rPr>
                <w:noProof/>
                <w:webHidden/>
              </w:rPr>
              <w:fldChar w:fldCharType="separate"/>
            </w:r>
            <w:r>
              <w:rPr>
                <w:noProof/>
                <w:webHidden/>
              </w:rPr>
              <w:t>58</w:t>
            </w:r>
            <w:r>
              <w:rPr>
                <w:noProof/>
                <w:webHidden/>
              </w:rPr>
              <w:fldChar w:fldCharType="end"/>
            </w:r>
          </w:hyperlink>
        </w:p>
        <w:p w14:paraId="1AE84351" w14:textId="1072E4F4" w:rsidR="00A12026" w:rsidRDefault="00A12026">
          <w:pPr>
            <w:pStyle w:val="TOC2"/>
            <w:tabs>
              <w:tab w:val="right" w:leader="dot" w:pos="9350"/>
            </w:tabs>
            <w:rPr>
              <w:rFonts w:eastAsiaTheme="minorEastAsia"/>
              <w:b w:val="0"/>
              <w:bCs w:val="0"/>
              <w:noProof/>
              <w:sz w:val="24"/>
              <w:szCs w:val="24"/>
            </w:rPr>
          </w:pPr>
          <w:hyperlink w:anchor="_Toc215870128" w:history="1">
            <w:r w:rsidRPr="00E63229">
              <w:rPr>
                <w:rStyle w:val="Hyperlink"/>
                <w:noProof/>
              </w:rPr>
              <w:t>6.1 Raft: Strong Consistency at the Cost of Availability</w:t>
            </w:r>
            <w:r>
              <w:rPr>
                <w:noProof/>
                <w:webHidden/>
              </w:rPr>
              <w:tab/>
            </w:r>
            <w:r>
              <w:rPr>
                <w:noProof/>
                <w:webHidden/>
              </w:rPr>
              <w:fldChar w:fldCharType="begin"/>
            </w:r>
            <w:r>
              <w:rPr>
                <w:noProof/>
                <w:webHidden/>
              </w:rPr>
              <w:instrText xml:space="preserve"> PAGEREF _Toc215870128 \h </w:instrText>
            </w:r>
            <w:r>
              <w:rPr>
                <w:noProof/>
                <w:webHidden/>
              </w:rPr>
            </w:r>
            <w:r>
              <w:rPr>
                <w:noProof/>
                <w:webHidden/>
              </w:rPr>
              <w:fldChar w:fldCharType="separate"/>
            </w:r>
            <w:r>
              <w:rPr>
                <w:noProof/>
                <w:webHidden/>
              </w:rPr>
              <w:t>58</w:t>
            </w:r>
            <w:r>
              <w:rPr>
                <w:noProof/>
                <w:webHidden/>
              </w:rPr>
              <w:fldChar w:fldCharType="end"/>
            </w:r>
          </w:hyperlink>
        </w:p>
        <w:p w14:paraId="5B6B42A8" w14:textId="236A3627" w:rsidR="00A12026" w:rsidRDefault="00A12026">
          <w:pPr>
            <w:pStyle w:val="TOC3"/>
            <w:tabs>
              <w:tab w:val="left" w:pos="1200"/>
              <w:tab w:val="right" w:leader="dot" w:pos="9350"/>
            </w:tabs>
            <w:rPr>
              <w:rFonts w:eastAsiaTheme="minorEastAsia"/>
              <w:noProof/>
              <w:sz w:val="24"/>
              <w:szCs w:val="24"/>
            </w:rPr>
          </w:pPr>
          <w:hyperlink w:anchor="_Toc215870129" w:history="1">
            <w:r w:rsidRPr="00E63229">
              <w:rPr>
                <w:rStyle w:val="Hyperlink"/>
                <w:noProof/>
              </w:rPr>
              <w:t>6.1.1</w:t>
            </w:r>
            <w:r>
              <w:rPr>
                <w:rFonts w:eastAsiaTheme="minorEastAsia"/>
                <w:noProof/>
                <w:sz w:val="24"/>
                <w:szCs w:val="24"/>
              </w:rPr>
              <w:tab/>
            </w:r>
            <w:r w:rsidRPr="00E63229">
              <w:rPr>
                <w:rStyle w:val="Hyperlink"/>
                <w:noProof/>
              </w:rPr>
              <w:t>CAP Theorem Analysis</w:t>
            </w:r>
            <w:r>
              <w:rPr>
                <w:noProof/>
                <w:webHidden/>
              </w:rPr>
              <w:tab/>
            </w:r>
            <w:r>
              <w:rPr>
                <w:noProof/>
                <w:webHidden/>
              </w:rPr>
              <w:fldChar w:fldCharType="begin"/>
            </w:r>
            <w:r>
              <w:rPr>
                <w:noProof/>
                <w:webHidden/>
              </w:rPr>
              <w:instrText xml:space="preserve"> PAGEREF _Toc215870129 \h </w:instrText>
            </w:r>
            <w:r>
              <w:rPr>
                <w:noProof/>
                <w:webHidden/>
              </w:rPr>
            </w:r>
            <w:r>
              <w:rPr>
                <w:noProof/>
                <w:webHidden/>
              </w:rPr>
              <w:fldChar w:fldCharType="separate"/>
            </w:r>
            <w:r>
              <w:rPr>
                <w:noProof/>
                <w:webHidden/>
              </w:rPr>
              <w:t>58</w:t>
            </w:r>
            <w:r>
              <w:rPr>
                <w:noProof/>
                <w:webHidden/>
              </w:rPr>
              <w:fldChar w:fldCharType="end"/>
            </w:r>
          </w:hyperlink>
        </w:p>
        <w:p w14:paraId="3CE904C4" w14:textId="35503EE6" w:rsidR="00A12026" w:rsidRDefault="00A12026">
          <w:pPr>
            <w:pStyle w:val="TOC3"/>
            <w:tabs>
              <w:tab w:val="left" w:pos="1200"/>
              <w:tab w:val="right" w:leader="dot" w:pos="9350"/>
            </w:tabs>
            <w:rPr>
              <w:rFonts w:eastAsiaTheme="minorEastAsia"/>
              <w:noProof/>
              <w:sz w:val="24"/>
              <w:szCs w:val="24"/>
            </w:rPr>
          </w:pPr>
          <w:hyperlink w:anchor="_Toc215870130" w:history="1">
            <w:r w:rsidRPr="00E63229">
              <w:rPr>
                <w:rStyle w:val="Hyperlink"/>
                <w:noProof/>
              </w:rPr>
              <w:t>6.1.2</w:t>
            </w:r>
            <w:r>
              <w:rPr>
                <w:rFonts w:eastAsiaTheme="minorEastAsia"/>
                <w:noProof/>
                <w:sz w:val="24"/>
                <w:szCs w:val="24"/>
              </w:rPr>
              <w:tab/>
            </w:r>
            <w:r w:rsidRPr="00E63229">
              <w:rPr>
                <w:rStyle w:val="Hyperlink"/>
                <w:noProof/>
              </w:rPr>
              <w:t>When to use Raft</w:t>
            </w:r>
            <w:r>
              <w:rPr>
                <w:noProof/>
                <w:webHidden/>
              </w:rPr>
              <w:tab/>
            </w:r>
            <w:r>
              <w:rPr>
                <w:noProof/>
                <w:webHidden/>
              </w:rPr>
              <w:fldChar w:fldCharType="begin"/>
            </w:r>
            <w:r>
              <w:rPr>
                <w:noProof/>
                <w:webHidden/>
              </w:rPr>
              <w:instrText xml:space="preserve"> PAGEREF _Toc215870130 \h </w:instrText>
            </w:r>
            <w:r>
              <w:rPr>
                <w:noProof/>
                <w:webHidden/>
              </w:rPr>
            </w:r>
            <w:r>
              <w:rPr>
                <w:noProof/>
                <w:webHidden/>
              </w:rPr>
              <w:fldChar w:fldCharType="separate"/>
            </w:r>
            <w:r>
              <w:rPr>
                <w:noProof/>
                <w:webHidden/>
              </w:rPr>
              <w:t>59</w:t>
            </w:r>
            <w:r>
              <w:rPr>
                <w:noProof/>
                <w:webHidden/>
              </w:rPr>
              <w:fldChar w:fldCharType="end"/>
            </w:r>
          </w:hyperlink>
        </w:p>
        <w:p w14:paraId="5268B5F5" w14:textId="58E8DF9A" w:rsidR="00A12026" w:rsidRDefault="00A12026">
          <w:pPr>
            <w:pStyle w:val="TOC2"/>
            <w:tabs>
              <w:tab w:val="right" w:leader="dot" w:pos="9350"/>
            </w:tabs>
            <w:rPr>
              <w:rFonts w:eastAsiaTheme="minorEastAsia"/>
              <w:b w:val="0"/>
              <w:bCs w:val="0"/>
              <w:noProof/>
              <w:sz w:val="24"/>
              <w:szCs w:val="24"/>
            </w:rPr>
          </w:pPr>
          <w:hyperlink w:anchor="_Toc215870131" w:history="1">
            <w:r w:rsidRPr="00E63229">
              <w:rPr>
                <w:rStyle w:val="Hyperlink"/>
                <w:noProof/>
              </w:rPr>
              <w:t>6.2 SWIM: High Availability and Scalability</w:t>
            </w:r>
            <w:r>
              <w:rPr>
                <w:noProof/>
                <w:webHidden/>
              </w:rPr>
              <w:tab/>
            </w:r>
            <w:r>
              <w:rPr>
                <w:noProof/>
                <w:webHidden/>
              </w:rPr>
              <w:fldChar w:fldCharType="begin"/>
            </w:r>
            <w:r>
              <w:rPr>
                <w:noProof/>
                <w:webHidden/>
              </w:rPr>
              <w:instrText xml:space="preserve"> PAGEREF _Toc215870131 \h </w:instrText>
            </w:r>
            <w:r>
              <w:rPr>
                <w:noProof/>
                <w:webHidden/>
              </w:rPr>
            </w:r>
            <w:r>
              <w:rPr>
                <w:noProof/>
                <w:webHidden/>
              </w:rPr>
              <w:fldChar w:fldCharType="separate"/>
            </w:r>
            <w:r>
              <w:rPr>
                <w:noProof/>
                <w:webHidden/>
              </w:rPr>
              <w:t>59</w:t>
            </w:r>
            <w:r>
              <w:rPr>
                <w:noProof/>
                <w:webHidden/>
              </w:rPr>
              <w:fldChar w:fldCharType="end"/>
            </w:r>
          </w:hyperlink>
        </w:p>
        <w:p w14:paraId="16196148" w14:textId="69337CF0" w:rsidR="00A12026" w:rsidRDefault="00A12026">
          <w:pPr>
            <w:pStyle w:val="TOC3"/>
            <w:tabs>
              <w:tab w:val="left" w:pos="1200"/>
              <w:tab w:val="right" w:leader="dot" w:pos="9350"/>
            </w:tabs>
            <w:rPr>
              <w:rFonts w:eastAsiaTheme="minorEastAsia"/>
              <w:noProof/>
              <w:sz w:val="24"/>
              <w:szCs w:val="24"/>
            </w:rPr>
          </w:pPr>
          <w:hyperlink w:anchor="_Toc215870132" w:history="1">
            <w:r w:rsidRPr="00E63229">
              <w:rPr>
                <w:rStyle w:val="Hyperlink"/>
                <w:noProof/>
              </w:rPr>
              <w:t>6.2.1</w:t>
            </w:r>
            <w:r>
              <w:rPr>
                <w:rFonts w:eastAsiaTheme="minorEastAsia"/>
                <w:noProof/>
                <w:sz w:val="24"/>
                <w:szCs w:val="24"/>
              </w:rPr>
              <w:tab/>
            </w:r>
            <w:r w:rsidRPr="00E63229">
              <w:rPr>
                <w:rStyle w:val="Hyperlink"/>
                <w:noProof/>
              </w:rPr>
              <w:t>CAP Theorem Analysis</w:t>
            </w:r>
            <w:r>
              <w:rPr>
                <w:noProof/>
                <w:webHidden/>
              </w:rPr>
              <w:tab/>
            </w:r>
            <w:r>
              <w:rPr>
                <w:noProof/>
                <w:webHidden/>
              </w:rPr>
              <w:fldChar w:fldCharType="begin"/>
            </w:r>
            <w:r>
              <w:rPr>
                <w:noProof/>
                <w:webHidden/>
              </w:rPr>
              <w:instrText xml:space="preserve"> PAGEREF _Toc215870132 \h </w:instrText>
            </w:r>
            <w:r>
              <w:rPr>
                <w:noProof/>
                <w:webHidden/>
              </w:rPr>
            </w:r>
            <w:r>
              <w:rPr>
                <w:noProof/>
                <w:webHidden/>
              </w:rPr>
              <w:fldChar w:fldCharType="separate"/>
            </w:r>
            <w:r>
              <w:rPr>
                <w:noProof/>
                <w:webHidden/>
              </w:rPr>
              <w:t>59</w:t>
            </w:r>
            <w:r>
              <w:rPr>
                <w:noProof/>
                <w:webHidden/>
              </w:rPr>
              <w:fldChar w:fldCharType="end"/>
            </w:r>
          </w:hyperlink>
        </w:p>
        <w:p w14:paraId="66B5C27F" w14:textId="5FCFED46" w:rsidR="00A12026" w:rsidRDefault="00A12026">
          <w:pPr>
            <w:pStyle w:val="TOC3"/>
            <w:tabs>
              <w:tab w:val="left" w:pos="1200"/>
              <w:tab w:val="right" w:leader="dot" w:pos="9350"/>
            </w:tabs>
            <w:rPr>
              <w:rFonts w:eastAsiaTheme="minorEastAsia"/>
              <w:noProof/>
              <w:sz w:val="24"/>
              <w:szCs w:val="24"/>
            </w:rPr>
          </w:pPr>
          <w:hyperlink w:anchor="_Toc215870133" w:history="1">
            <w:r w:rsidRPr="00E63229">
              <w:rPr>
                <w:rStyle w:val="Hyperlink"/>
                <w:noProof/>
              </w:rPr>
              <w:t>6.2.2</w:t>
            </w:r>
            <w:r>
              <w:rPr>
                <w:rFonts w:eastAsiaTheme="minorEastAsia"/>
                <w:noProof/>
                <w:sz w:val="24"/>
                <w:szCs w:val="24"/>
              </w:rPr>
              <w:tab/>
            </w:r>
            <w:r w:rsidRPr="00E63229">
              <w:rPr>
                <w:rStyle w:val="Hyperlink"/>
                <w:noProof/>
              </w:rPr>
              <w:t>When to Use SWIM</w:t>
            </w:r>
            <w:r>
              <w:rPr>
                <w:noProof/>
                <w:webHidden/>
              </w:rPr>
              <w:tab/>
            </w:r>
            <w:r>
              <w:rPr>
                <w:noProof/>
                <w:webHidden/>
              </w:rPr>
              <w:fldChar w:fldCharType="begin"/>
            </w:r>
            <w:r>
              <w:rPr>
                <w:noProof/>
                <w:webHidden/>
              </w:rPr>
              <w:instrText xml:space="preserve"> PAGEREF _Toc215870133 \h </w:instrText>
            </w:r>
            <w:r>
              <w:rPr>
                <w:noProof/>
                <w:webHidden/>
              </w:rPr>
            </w:r>
            <w:r>
              <w:rPr>
                <w:noProof/>
                <w:webHidden/>
              </w:rPr>
              <w:fldChar w:fldCharType="separate"/>
            </w:r>
            <w:r>
              <w:rPr>
                <w:noProof/>
                <w:webHidden/>
              </w:rPr>
              <w:t>60</w:t>
            </w:r>
            <w:r>
              <w:rPr>
                <w:noProof/>
                <w:webHidden/>
              </w:rPr>
              <w:fldChar w:fldCharType="end"/>
            </w:r>
          </w:hyperlink>
        </w:p>
        <w:p w14:paraId="65F37CF1" w14:textId="7DAC5F93" w:rsidR="00A12026" w:rsidRDefault="00A12026">
          <w:pPr>
            <w:pStyle w:val="TOC2"/>
            <w:tabs>
              <w:tab w:val="right" w:leader="dot" w:pos="9350"/>
            </w:tabs>
            <w:rPr>
              <w:rFonts w:eastAsiaTheme="minorEastAsia"/>
              <w:b w:val="0"/>
              <w:bCs w:val="0"/>
              <w:noProof/>
              <w:sz w:val="24"/>
              <w:szCs w:val="24"/>
            </w:rPr>
          </w:pPr>
          <w:hyperlink w:anchor="_Toc215870134" w:history="1">
            <w:r w:rsidRPr="00E63229">
              <w:rPr>
                <w:rStyle w:val="Hyperlink"/>
                <w:noProof/>
              </w:rPr>
              <w:t>6.3 Fixed-Sequencer TOB: Throughput and Total Order</w:t>
            </w:r>
            <w:r>
              <w:rPr>
                <w:noProof/>
                <w:webHidden/>
              </w:rPr>
              <w:tab/>
            </w:r>
            <w:r>
              <w:rPr>
                <w:noProof/>
                <w:webHidden/>
              </w:rPr>
              <w:fldChar w:fldCharType="begin"/>
            </w:r>
            <w:r>
              <w:rPr>
                <w:noProof/>
                <w:webHidden/>
              </w:rPr>
              <w:instrText xml:space="preserve"> PAGEREF _Toc215870134 \h </w:instrText>
            </w:r>
            <w:r>
              <w:rPr>
                <w:noProof/>
                <w:webHidden/>
              </w:rPr>
            </w:r>
            <w:r>
              <w:rPr>
                <w:noProof/>
                <w:webHidden/>
              </w:rPr>
              <w:fldChar w:fldCharType="separate"/>
            </w:r>
            <w:r>
              <w:rPr>
                <w:noProof/>
                <w:webHidden/>
              </w:rPr>
              <w:t>60</w:t>
            </w:r>
            <w:r>
              <w:rPr>
                <w:noProof/>
                <w:webHidden/>
              </w:rPr>
              <w:fldChar w:fldCharType="end"/>
            </w:r>
          </w:hyperlink>
        </w:p>
        <w:p w14:paraId="490D1E97" w14:textId="768CCEA4" w:rsidR="00A12026" w:rsidRDefault="00A12026">
          <w:pPr>
            <w:pStyle w:val="TOC3"/>
            <w:tabs>
              <w:tab w:val="right" w:leader="dot" w:pos="9350"/>
            </w:tabs>
            <w:rPr>
              <w:rFonts w:eastAsiaTheme="minorEastAsia"/>
              <w:noProof/>
              <w:sz w:val="24"/>
              <w:szCs w:val="24"/>
            </w:rPr>
          </w:pPr>
          <w:hyperlink w:anchor="_Toc215870135" w:history="1">
            <w:r w:rsidRPr="00E63229">
              <w:rPr>
                <w:rStyle w:val="Hyperlink"/>
                <w:noProof/>
              </w:rPr>
              <w:t>6.3.1 CAP Theorem Analysis</w:t>
            </w:r>
            <w:r>
              <w:rPr>
                <w:noProof/>
                <w:webHidden/>
              </w:rPr>
              <w:tab/>
            </w:r>
            <w:r>
              <w:rPr>
                <w:noProof/>
                <w:webHidden/>
              </w:rPr>
              <w:fldChar w:fldCharType="begin"/>
            </w:r>
            <w:r>
              <w:rPr>
                <w:noProof/>
                <w:webHidden/>
              </w:rPr>
              <w:instrText xml:space="preserve"> PAGEREF _Toc215870135 \h </w:instrText>
            </w:r>
            <w:r>
              <w:rPr>
                <w:noProof/>
                <w:webHidden/>
              </w:rPr>
            </w:r>
            <w:r>
              <w:rPr>
                <w:noProof/>
                <w:webHidden/>
              </w:rPr>
              <w:fldChar w:fldCharType="separate"/>
            </w:r>
            <w:r>
              <w:rPr>
                <w:noProof/>
                <w:webHidden/>
              </w:rPr>
              <w:t>60</w:t>
            </w:r>
            <w:r>
              <w:rPr>
                <w:noProof/>
                <w:webHidden/>
              </w:rPr>
              <w:fldChar w:fldCharType="end"/>
            </w:r>
          </w:hyperlink>
        </w:p>
        <w:p w14:paraId="175B560F" w14:textId="47A87F6C" w:rsidR="00A12026" w:rsidRDefault="00A12026">
          <w:pPr>
            <w:pStyle w:val="TOC3"/>
            <w:tabs>
              <w:tab w:val="right" w:leader="dot" w:pos="9350"/>
            </w:tabs>
            <w:rPr>
              <w:rFonts w:eastAsiaTheme="minorEastAsia"/>
              <w:noProof/>
              <w:sz w:val="24"/>
              <w:szCs w:val="24"/>
            </w:rPr>
          </w:pPr>
          <w:hyperlink w:anchor="_Toc215870136" w:history="1">
            <w:r w:rsidRPr="00E63229">
              <w:rPr>
                <w:rStyle w:val="Hyperlink"/>
                <w:noProof/>
              </w:rPr>
              <w:t>6.3.2 When to Use Atomic Broadcast (Total Order Broadcast)</w:t>
            </w:r>
            <w:r>
              <w:rPr>
                <w:noProof/>
                <w:webHidden/>
              </w:rPr>
              <w:tab/>
            </w:r>
            <w:r>
              <w:rPr>
                <w:noProof/>
                <w:webHidden/>
              </w:rPr>
              <w:fldChar w:fldCharType="begin"/>
            </w:r>
            <w:r>
              <w:rPr>
                <w:noProof/>
                <w:webHidden/>
              </w:rPr>
              <w:instrText xml:space="preserve"> PAGEREF _Toc215870136 \h </w:instrText>
            </w:r>
            <w:r>
              <w:rPr>
                <w:noProof/>
                <w:webHidden/>
              </w:rPr>
            </w:r>
            <w:r>
              <w:rPr>
                <w:noProof/>
                <w:webHidden/>
              </w:rPr>
              <w:fldChar w:fldCharType="separate"/>
            </w:r>
            <w:r>
              <w:rPr>
                <w:noProof/>
                <w:webHidden/>
              </w:rPr>
              <w:t>61</w:t>
            </w:r>
            <w:r>
              <w:rPr>
                <w:noProof/>
                <w:webHidden/>
              </w:rPr>
              <w:fldChar w:fldCharType="end"/>
            </w:r>
          </w:hyperlink>
        </w:p>
        <w:p w14:paraId="260130B4" w14:textId="2CB61573" w:rsidR="00A12026" w:rsidRDefault="00A12026">
          <w:pPr>
            <w:pStyle w:val="TOC1"/>
            <w:tabs>
              <w:tab w:val="right" w:leader="dot" w:pos="9350"/>
            </w:tabs>
            <w:rPr>
              <w:rFonts w:eastAsiaTheme="minorEastAsia"/>
              <w:b w:val="0"/>
              <w:bCs w:val="0"/>
              <w:i w:val="0"/>
              <w:iCs w:val="0"/>
              <w:noProof/>
            </w:rPr>
          </w:pPr>
          <w:hyperlink w:anchor="_Toc215870137" w:history="1">
            <w:r w:rsidRPr="00E63229">
              <w:rPr>
                <w:rStyle w:val="Hyperlink"/>
                <w:noProof/>
              </w:rPr>
              <w:t>References:</w:t>
            </w:r>
            <w:r>
              <w:rPr>
                <w:noProof/>
                <w:webHidden/>
              </w:rPr>
              <w:tab/>
            </w:r>
            <w:r>
              <w:rPr>
                <w:noProof/>
                <w:webHidden/>
              </w:rPr>
              <w:fldChar w:fldCharType="begin"/>
            </w:r>
            <w:r>
              <w:rPr>
                <w:noProof/>
                <w:webHidden/>
              </w:rPr>
              <w:instrText xml:space="preserve"> PAGEREF _Toc215870137 \h </w:instrText>
            </w:r>
            <w:r>
              <w:rPr>
                <w:noProof/>
                <w:webHidden/>
              </w:rPr>
            </w:r>
            <w:r>
              <w:rPr>
                <w:noProof/>
                <w:webHidden/>
              </w:rPr>
              <w:fldChar w:fldCharType="separate"/>
            </w:r>
            <w:r>
              <w:rPr>
                <w:noProof/>
                <w:webHidden/>
              </w:rPr>
              <w:t>62</w:t>
            </w:r>
            <w:r>
              <w:rPr>
                <w:noProof/>
                <w:webHidden/>
              </w:rPr>
              <w:fldChar w:fldCharType="end"/>
            </w:r>
          </w:hyperlink>
        </w:p>
        <w:p w14:paraId="1E376443" w14:textId="16B62629" w:rsidR="005A0CEA" w:rsidRPr="00E82B91" w:rsidRDefault="005A0CEA">
          <w:r w:rsidRPr="00E82B91">
            <w:rPr>
              <w:b/>
              <w:bCs/>
              <w:noProof/>
            </w:rPr>
            <w:fldChar w:fldCharType="end"/>
          </w:r>
        </w:p>
      </w:sdtContent>
    </w:sdt>
    <w:p w14:paraId="75BC2CBF" w14:textId="77777777" w:rsidR="005C40A6" w:rsidRDefault="005C40A6" w:rsidP="005C40A6">
      <w:pPr>
        <w:pStyle w:val="TOCHeading"/>
      </w:pPr>
    </w:p>
    <w:p w14:paraId="38F6A015" w14:textId="10DC7D36" w:rsidR="005C40A6" w:rsidRPr="00AB0D44" w:rsidRDefault="005C40A6" w:rsidP="005C40A6">
      <w:pPr>
        <w:pStyle w:val="TOCHeading"/>
      </w:pPr>
      <w:r>
        <w:br/>
      </w:r>
      <w:r w:rsidRPr="00E82B91">
        <w:t xml:space="preserve">Table of </w:t>
      </w:r>
      <w:r>
        <w:t>Figures</w:t>
      </w:r>
    </w:p>
    <w:p w14:paraId="11432262" w14:textId="0114EC03" w:rsidR="005C40A6" w:rsidRDefault="005C40A6">
      <w:pPr>
        <w:pStyle w:val="TableofFigures"/>
        <w:tabs>
          <w:tab w:val="right" w:leader="dot" w:pos="9350"/>
        </w:tabs>
        <w:rPr>
          <w:rFonts w:eastAsiaTheme="minorEastAsia"/>
          <w:noProof/>
        </w:rPr>
      </w:pPr>
      <w:r>
        <w:br/>
      </w:r>
      <w:r w:rsidR="00C35391">
        <w:fldChar w:fldCharType="begin"/>
      </w:r>
      <w:r w:rsidR="00C35391">
        <w:instrText xml:space="preserve"> TOC \h \z \c "Figure" </w:instrText>
      </w:r>
      <w:r w:rsidR="00C35391">
        <w:fldChar w:fldCharType="separate"/>
      </w:r>
      <w:hyperlink w:anchor="_Toc215867804" w:history="1">
        <w:r w:rsidRPr="00177D7E">
          <w:rPr>
            <w:rStyle w:val="Hyperlink"/>
            <w:rFonts w:ascii="Arial" w:hAnsi="Arial" w:cs="Arial"/>
            <w:noProof/>
          </w:rPr>
          <w:t>Figure 1: Handling of RequestVote RPC</w:t>
        </w:r>
        <w:r>
          <w:rPr>
            <w:noProof/>
            <w:webHidden/>
          </w:rPr>
          <w:tab/>
        </w:r>
        <w:r>
          <w:rPr>
            <w:noProof/>
            <w:webHidden/>
          </w:rPr>
          <w:fldChar w:fldCharType="begin"/>
        </w:r>
        <w:r>
          <w:rPr>
            <w:noProof/>
            <w:webHidden/>
          </w:rPr>
          <w:instrText xml:space="preserve"> PAGEREF _Toc215867804 \h </w:instrText>
        </w:r>
        <w:r>
          <w:rPr>
            <w:noProof/>
            <w:webHidden/>
          </w:rPr>
        </w:r>
        <w:r>
          <w:rPr>
            <w:noProof/>
            <w:webHidden/>
          </w:rPr>
          <w:fldChar w:fldCharType="separate"/>
        </w:r>
        <w:r>
          <w:rPr>
            <w:noProof/>
            <w:webHidden/>
          </w:rPr>
          <w:t>22</w:t>
        </w:r>
        <w:r>
          <w:rPr>
            <w:noProof/>
            <w:webHidden/>
          </w:rPr>
          <w:fldChar w:fldCharType="end"/>
        </w:r>
      </w:hyperlink>
    </w:p>
    <w:p w14:paraId="578AD56E" w14:textId="2BF911EB" w:rsidR="005C40A6" w:rsidRDefault="005C40A6">
      <w:pPr>
        <w:pStyle w:val="TableofFigures"/>
        <w:tabs>
          <w:tab w:val="right" w:leader="dot" w:pos="9350"/>
        </w:tabs>
        <w:rPr>
          <w:rFonts w:eastAsiaTheme="minorEastAsia"/>
          <w:noProof/>
        </w:rPr>
      </w:pPr>
      <w:hyperlink w:anchor="_Toc215867805" w:history="1">
        <w:r w:rsidRPr="00177D7E">
          <w:rPr>
            <w:rStyle w:val="Hyperlink"/>
            <w:rFonts w:ascii="Arial" w:hAnsi="Arial" w:cs="Arial"/>
            <w:noProof/>
          </w:rPr>
          <w:t>Figure 2:  Handling of AppendEntries RPC</w:t>
        </w:r>
        <w:r>
          <w:rPr>
            <w:noProof/>
            <w:webHidden/>
          </w:rPr>
          <w:tab/>
        </w:r>
        <w:r>
          <w:rPr>
            <w:noProof/>
            <w:webHidden/>
          </w:rPr>
          <w:fldChar w:fldCharType="begin"/>
        </w:r>
        <w:r>
          <w:rPr>
            <w:noProof/>
            <w:webHidden/>
          </w:rPr>
          <w:instrText xml:space="preserve"> PAGEREF _Toc215867805 \h </w:instrText>
        </w:r>
        <w:r>
          <w:rPr>
            <w:noProof/>
            <w:webHidden/>
          </w:rPr>
        </w:r>
        <w:r>
          <w:rPr>
            <w:noProof/>
            <w:webHidden/>
          </w:rPr>
          <w:fldChar w:fldCharType="separate"/>
        </w:r>
        <w:r>
          <w:rPr>
            <w:noProof/>
            <w:webHidden/>
          </w:rPr>
          <w:t>26</w:t>
        </w:r>
        <w:r>
          <w:rPr>
            <w:noProof/>
            <w:webHidden/>
          </w:rPr>
          <w:fldChar w:fldCharType="end"/>
        </w:r>
      </w:hyperlink>
    </w:p>
    <w:p w14:paraId="042AAFE9" w14:textId="33C23F96" w:rsidR="005C40A6" w:rsidRDefault="005C40A6">
      <w:pPr>
        <w:pStyle w:val="TableofFigures"/>
        <w:tabs>
          <w:tab w:val="right" w:leader="dot" w:pos="9350"/>
        </w:tabs>
        <w:rPr>
          <w:rFonts w:eastAsiaTheme="minorEastAsia"/>
          <w:noProof/>
        </w:rPr>
      </w:pPr>
      <w:hyperlink w:anchor="_Toc215867806" w:history="1">
        <w:r w:rsidRPr="00177D7E">
          <w:rPr>
            <w:rStyle w:val="Hyperlink"/>
            <w:rFonts w:ascii="Arial" w:hAnsi="Arial" w:cs="Arial"/>
            <w:noProof/>
          </w:rPr>
          <w:t>Figure 3</w:t>
        </w:r>
        <w:r w:rsidRPr="00177D7E">
          <w:rPr>
            <w:rStyle w:val="Hyperlink"/>
            <w:rFonts w:ascii="Arial" w:hAnsi="Arial" w:cs="Arial"/>
            <w:noProof/>
            <w:lang w:val="bg-BG"/>
          </w:rPr>
          <w:t xml:space="preserve">: </w:t>
        </w:r>
        <w:r w:rsidRPr="00177D7E">
          <w:rPr>
            <w:rStyle w:val="Hyperlink"/>
            <w:rFonts w:ascii="Arial" w:hAnsi="Arial" w:cs="Arial"/>
            <w:noProof/>
          </w:rPr>
          <w:t>Raft Membership changes</w:t>
        </w:r>
        <w:r>
          <w:rPr>
            <w:noProof/>
            <w:webHidden/>
          </w:rPr>
          <w:tab/>
        </w:r>
        <w:r>
          <w:rPr>
            <w:noProof/>
            <w:webHidden/>
          </w:rPr>
          <w:fldChar w:fldCharType="begin"/>
        </w:r>
        <w:r>
          <w:rPr>
            <w:noProof/>
            <w:webHidden/>
          </w:rPr>
          <w:instrText xml:space="preserve"> PAGEREF _Toc215867806 \h </w:instrText>
        </w:r>
        <w:r>
          <w:rPr>
            <w:noProof/>
            <w:webHidden/>
          </w:rPr>
        </w:r>
        <w:r>
          <w:rPr>
            <w:noProof/>
            <w:webHidden/>
          </w:rPr>
          <w:fldChar w:fldCharType="separate"/>
        </w:r>
        <w:r>
          <w:rPr>
            <w:noProof/>
            <w:webHidden/>
          </w:rPr>
          <w:t>28</w:t>
        </w:r>
        <w:r>
          <w:rPr>
            <w:noProof/>
            <w:webHidden/>
          </w:rPr>
          <w:fldChar w:fldCharType="end"/>
        </w:r>
      </w:hyperlink>
    </w:p>
    <w:p w14:paraId="74AB340A" w14:textId="3FB0291B" w:rsidR="005C40A6" w:rsidRDefault="005C40A6">
      <w:pPr>
        <w:pStyle w:val="TableofFigures"/>
        <w:tabs>
          <w:tab w:val="right" w:leader="dot" w:pos="9350"/>
        </w:tabs>
        <w:rPr>
          <w:rFonts w:eastAsiaTheme="minorEastAsia"/>
          <w:noProof/>
        </w:rPr>
      </w:pPr>
      <w:hyperlink w:anchor="_Toc215867807" w:history="1">
        <w:r w:rsidRPr="00177D7E">
          <w:rPr>
            <w:rStyle w:val="Hyperlink"/>
            <w:rFonts w:ascii="Arial" w:hAnsi="Arial" w:cs="Arial"/>
            <w:noProof/>
          </w:rPr>
          <w:t>Figure 4: SWIM direct and indirect probe</w:t>
        </w:r>
        <w:r>
          <w:rPr>
            <w:noProof/>
            <w:webHidden/>
          </w:rPr>
          <w:tab/>
        </w:r>
        <w:r>
          <w:rPr>
            <w:noProof/>
            <w:webHidden/>
          </w:rPr>
          <w:fldChar w:fldCharType="begin"/>
        </w:r>
        <w:r>
          <w:rPr>
            <w:noProof/>
            <w:webHidden/>
          </w:rPr>
          <w:instrText xml:space="preserve"> PAGEREF _Toc215867807 \h </w:instrText>
        </w:r>
        <w:r>
          <w:rPr>
            <w:noProof/>
            <w:webHidden/>
          </w:rPr>
        </w:r>
        <w:r>
          <w:rPr>
            <w:noProof/>
            <w:webHidden/>
          </w:rPr>
          <w:fldChar w:fldCharType="separate"/>
        </w:r>
        <w:r>
          <w:rPr>
            <w:noProof/>
            <w:webHidden/>
          </w:rPr>
          <w:t>32</w:t>
        </w:r>
        <w:r>
          <w:rPr>
            <w:noProof/>
            <w:webHidden/>
          </w:rPr>
          <w:fldChar w:fldCharType="end"/>
        </w:r>
      </w:hyperlink>
    </w:p>
    <w:p w14:paraId="66F85EE3" w14:textId="1A0146CA" w:rsidR="005C40A6" w:rsidRDefault="005C40A6">
      <w:pPr>
        <w:pStyle w:val="TableofFigures"/>
        <w:tabs>
          <w:tab w:val="right" w:leader="dot" w:pos="9350"/>
        </w:tabs>
        <w:rPr>
          <w:rFonts w:eastAsiaTheme="minorEastAsia"/>
          <w:noProof/>
        </w:rPr>
      </w:pPr>
      <w:hyperlink w:anchor="_Toc215867808" w:history="1">
        <w:r w:rsidRPr="00177D7E">
          <w:rPr>
            <w:rStyle w:val="Hyperlink"/>
            <w:rFonts w:ascii="Arial" w:hAnsi="Arial" w:cs="Arial"/>
            <w:noProof/>
          </w:rPr>
          <w:t>Figure 5: SWIM suspicion lifecycle</w:t>
        </w:r>
        <w:r>
          <w:rPr>
            <w:noProof/>
            <w:webHidden/>
          </w:rPr>
          <w:tab/>
        </w:r>
        <w:r>
          <w:rPr>
            <w:noProof/>
            <w:webHidden/>
          </w:rPr>
          <w:fldChar w:fldCharType="begin"/>
        </w:r>
        <w:r>
          <w:rPr>
            <w:noProof/>
            <w:webHidden/>
          </w:rPr>
          <w:instrText xml:space="preserve"> PAGEREF _Toc215867808 \h </w:instrText>
        </w:r>
        <w:r>
          <w:rPr>
            <w:noProof/>
            <w:webHidden/>
          </w:rPr>
        </w:r>
        <w:r>
          <w:rPr>
            <w:noProof/>
            <w:webHidden/>
          </w:rPr>
          <w:fldChar w:fldCharType="separate"/>
        </w:r>
        <w:r>
          <w:rPr>
            <w:noProof/>
            <w:webHidden/>
          </w:rPr>
          <w:t>34</w:t>
        </w:r>
        <w:r>
          <w:rPr>
            <w:noProof/>
            <w:webHidden/>
          </w:rPr>
          <w:fldChar w:fldCharType="end"/>
        </w:r>
      </w:hyperlink>
    </w:p>
    <w:p w14:paraId="615D2306" w14:textId="7075D586" w:rsidR="005C40A6" w:rsidRDefault="005C40A6">
      <w:pPr>
        <w:pStyle w:val="TableofFigures"/>
        <w:tabs>
          <w:tab w:val="right" w:leader="dot" w:pos="9350"/>
        </w:tabs>
        <w:rPr>
          <w:rFonts w:eastAsiaTheme="minorEastAsia"/>
          <w:noProof/>
        </w:rPr>
      </w:pPr>
      <w:hyperlink w:anchor="_Toc215867809" w:history="1">
        <w:r w:rsidRPr="00177D7E">
          <w:rPr>
            <w:rStyle w:val="Hyperlink"/>
            <w:rFonts w:ascii="Arial" w:hAnsi="Arial" w:cs="Arial"/>
            <w:noProof/>
          </w:rPr>
          <w:t>Figure 6: Sequencing Flow</w:t>
        </w:r>
        <w:r>
          <w:rPr>
            <w:noProof/>
            <w:webHidden/>
          </w:rPr>
          <w:tab/>
        </w:r>
        <w:r>
          <w:rPr>
            <w:noProof/>
            <w:webHidden/>
          </w:rPr>
          <w:fldChar w:fldCharType="begin"/>
        </w:r>
        <w:r>
          <w:rPr>
            <w:noProof/>
            <w:webHidden/>
          </w:rPr>
          <w:instrText xml:space="preserve"> PAGEREF _Toc215867809 \h </w:instrText>
        </w:r>
        <w:r>
          <w:rPr>
            <w:noProof/>
            <w:webHidden/>
          </w:rPr>
        </w:r>
        <w:r>
          <w:rPr>
            <w:noProof/>
            <w:webHidden/>
          </w:rPr>
          <w:fldChar w:fldCharType="separate"/>
        </w:r>
        <w:r>
          <w:rPr>
            <w:noProof/>
            <w:webHidden/>
          </w:rPr>
          <w:t>40</w:t>
        </w:r>
        <w:r>
          <w:rPr>
            <w:noProof/>
            <w:webHidden/>
          </w:rPr>
          <w:fldChar w:fldCharType="end"/>
        </w:r>
      </w:hyperlink>
    </w:p>
    <w:p w14:paraId="4D1580FC" w14:textId="10BD2138" w:rsidR="005C40A6" w:rsidRDefault="005C40A6">
      <w:pPr>
        <w:pStyle w:val="TableofFigures"/>
        <w:tabs>
          <w:tab w:val="right" w:leader="dot" w:pos="9350"/>
        </w:tabs>
        <w:rPr>
          <w:rFonts w:eastAsiaTheme="minorEastAsia"/>
          <w:noProof/>
        </w:rPr>
      </w:pPr>
      <w:hyperlink w:anchor="_Toc215867810" w:history="1">
        <w:r w:rsidRPr="00177D7E">
          <w:rPr>
            <w:rStyle w:val="Hyperlink"/>
            <w:rFonts w:ascii="Arial" w:hAnsi="Arial" w:cs="Arial"/>
            <w:noProof/>
          </w:rPr>
          <w:t>Figure 7: Fixed-Seqencer TOB State Machine</w:t>
        </w:r>
        <w:r>
          <w:rPr>
            <w:noProof/>
            <w:webHidden/>
          </w:rPr>
          <w:tab/>
        </w:r>
        <w:r>
          <w:rPr>
            <w:noProof/>
            <w:webHidden/>
          </w:rPr>
          <w:fldChar w:fldCharType="begin"/>
        </w:r>
        <w:r>
          <w:rPr>
            <w:noProof/>
            <w:webHidden/>
          </w:rPr>
          <w:instrText xml:space="preserve"> PAGEREF _Toc215867810 \h </w:instrText>
        </w:r>
        <w:r>
          <w:rPr>
            <w:noProof/>
            <w:webHidden/>
          </w:rPr>
        </w:r>
        <w:r>
          <w:rPr>
            <w:noProof/>
            <w:webHidden/>
          </w:rPr>
          <w:fldChar w:fldCharType="separate"/>
        </w:r>
        <w:r>
          <w:rPr>
            <w:noProof/>
            <w:webHidden/>
          </w:rPr>
          <w:t>42</w:t>
        </w:r>
        <w:r>
          <w:rPr>
            <w:noProof/>
            <w:webHidden/>
          </w:rPr>
          <w:fldChar w:fldCharType="end"/>
        </w:r>
      </w:hyperlink>
    </w:p>
    <w:p w14:paraId="4D021B4A" w14:textId="7A1B36F0" w:rsidR="005C40A6" w:rsidRDefault="005C40A6">
      <w:pPr>
        <w:pStyle w:val="TableofFigures"/>
        <w:tabs>
          <w:tab w:val="right" w:leader="dot" w:pos="9350"/>
        </w:tabs>
        <w:rPr>
          <w:rFonts w:eastAsiaTheme="minorEastAsia"/>
          <w:noProof/>
        </w:rPr>
      </w:pPr>
      <w:hyperlink w:anchor="_Toc215867811" w:history="1">
        <w:r w:rsidRPr="00177D7E">
          <w:rPr>
            <w:rStyle w:val="Hyperlink"/>
            <w:rFonts w:ascii="Arial" w:hAnsi="Arial" w:cs="Arial"/>
            <w:noProof/>
          </w:rPr>
          <w:t>Figure 8: Raft Class Diagram</w:t>
        </w:r>
        <w:r>
          <w:rPr>
            <w:noProof/>
            <w:webHidden/>
          </w:rPr>
          <w:tab/>
        </w:r>
        <w:r>
          <w:rPr>
            <w:noProof/>
            <w:webHidden/>
          </w:rPr>
          <w:fldChar w:fldCharType="begin"/>
        </w:r>
        <w:r>
          <w:rPr>
            <w:noProof/>
            <w:webHidden/>
          </w:rPr>
          <w:instrText xml:space="preserve"> PAGEREF _Toc215867811 \h </w:instrText>
        </w:r>
        <w:r>
          <w:rPr>
            <w:noProof/>
            <w:webHidden/>
          </w:rPr>
        </w:r>
        <w:r>
          <w:rPr>
            <w:noProof/>
            <w:webHidden/>
          </w:rPr>
          <w:fldChar w:fldCharType="separate"/>
        </w:r>
        <w:r>
          <w:rPr>
            <w:noProof/>
            <w:webHidden/>
          </w:rPr>
          <w:t>45</w:t>
        </w:r>
        <w:r>
          <w:rPr>
            <w:noProof/>
            <w:webHidden/>
          </w:rPr>
          <w:fldChar w:fldCharType="end"/>
        </w:r>
      </w:hyperlink>
    </w:p>
    <w:p w14:paraId="64DDB442" w14:textId="000777E0" w:rsidR="005C40A6" w:rsidRDefault="005C40A6">
      <w:pPr>
        <w:pStyle w:val="TableofFigures"/>
        <w:tabs>
          <w:tab w:val="right" w:leader="dot" w:pos="9350"/>
        </w:tabs>
        <w:rPr>
          <w:rFonts w:eastAsiaTheme="minorEastAsia"/>
          <w:noProof/>
        </w:rPr>
      </w:pPr>
      <w:hyperlink w:anchor="_Toc215867812" w:history="1">
        <w:r w:rsidRPr="00177D7E">
          <w:rPr>
            <w:rStyle w:val="Hyperlink"/>
            <w:rFonts w:ascii="Arial" w:hAnsi="Arial" w:cs="Arial"/>
            <w:noProof/>
          </w:rPr>
          <w:t>Figure 9: SWIM Class Diagram</w:t>
        </w:r>
        <w:r>
          <w:rPr>
            <w:noProof/>
            <w:webHidden/>
          </w:rPr>
          <w:tab/>
        </w:r>
        <w:r>
          <w:rPr>
            <w:noProof/>
            <w:webHidden/>
          </w:rPr>
          <w:fldChar w:fldCharType="begin"/>
        </w:r>
        <w:r>
          <w:rPr>
            <w:noProof/>
            <w:webHidden/>
          </w:rPr>
          <w:instrText xml:space="preserve"> PAGEREF _Toc215867812 \h </w:instrText>
        </w:r>
        <w:r>
          <w:rPr>
            <w:noProof/>
            <w:webHidden/>
          </w:rPr>
        </w:r>
        <w:r>
          <w:rPr>
            <w:noProof/>
            <w:webHidden/>
          </w:rPr>
          <w:fldChar w:fldCharType="separate"/>
        </w:r>
        <w:r>
          <w:rPr>
            <w:noProof/>
            <w:webHidden/>
          </w:rPr>
          <w:t>46</w:t>
        </w:r>
        <w:r>
          <w:rPr>
            <w:noProof/>
            <w:webHidden/>
          </w:rPr>
          <w:fldChar w:fldCharType="end"/>
        </w:r>
      </w:hyperlink>
    </w:p>
    <w:p w14:paraId="285921AB" w14:textId="27C66E28" w:rsidR="005C40A6" w:rsidRDefault="005C40A6">
      <w:pPr>
        <w:pStyle w:val="TableofFigures"/>
        <w:tabs>
          <w:tab w:val="right" w:leader="dot" w:pos="9350"/>
        </w:tabs>
        <w:rPr>
          <w:rFonts w:eastAsiaTheme="minorEastAsia"/>
          <w:noProof/>
        </w:rPr>
      </w:pPr>
      <w:hyperlink w:anchor="_Toc215867813" w:history="1">
        <w:r w:rsidRPr="00177D7E">
          <w:rPr>
            <w:rStyle w:val="Hyperlink"/>
            <w:rFonts w:ascii="Arial" w:hAnsi="Arial" w:cs="Arial"/>
            <w:noProof/>
          </w:rPr>
          <w:t>Figure 10: Class Diagram Fixed-Sequencer TOB</w:t>
        </w:r>
        <w:r>
          <w:rPr>
            <w:noProof/>
            <w:webHidden/>
          </w:rPr>
          <w:tab/>
        </w:r>
        <w:r>
          <w:rPr>
            <w:noProof/>
            <w:webHidden/>
          </w:rPr>
          <w:fldChar w:fldCharType="begin"/>
        </w:r>
        <w:r>
          <w:rPr>
            <w:noProof/>
            <w:webHidden/>
          </w:rPr>
          <w:instrText xml:space="preserve"> PAGEREF _Toc215867813 \h </w:instrText>
        </w:r>
        <w:r>
          <w:rPr>
            <w:noProof/>
            <w:webHidden/>
          </w:rPr>
        </w:r>
        <w:r>
          <w:rPr>
            <w:noProof/>
            <w:webHidden/>
          </w:rPr>
          <w:fldChar w:fldCharType="separate"/>
        </w:r>
        <w:r>
          <w:rPr>
            <w:noProof/>
            <w:webHidden/>
          </w:rPr>
          <w:t>47</w:t>
        </w:r>
        <w:r>
          <w:rPr>
            <w:noProof/>
            <w:webHidden/>
          </w:rPr>
          <w:fldChar w:fldCharType="end"/>
        </w:r>
      </w:hyperlink>
    </w:p>
    <w:p w14:paraId="5C499381" w14:textId="7E6D60DA" w:rsidR="00120A11" w:rsidRPr="00E82B91" w:rsidRDefault="00C35391" w:rsidP="001F6B3D">
      <w:pPr>
        <w:pStyle w:val="Heading1"/>
      </w:pPr>
      <w:r>
        <w:fldChar w:fldCharType="end"/>
      </w:r>
      <w:r w:rsidR="00672EF5" w:rsidRPr="00E82B91">
        <w:br/>
      </w:r>
      <w:bookmarkStart w:id="0" w:name="_Toc215870075"/>
      <w:r w:rsidR="00120A11" w:rsidRPr="00E82B91">
        <w:t xml:space="preserve">1. </w:t>
      </w:r>
      <w:r w:rsidR="00A47177" w:rsidRPr="00E82B91">
        <w:t>Introduction</w:t>
      </w:r>
      <w:bookmarkEnd w:id="0"/>
    </w:p>
    <w:p w14:paraId="6C5BB7F9" w14:textId="70FE1D02" w:rsidR="006C6374" w:rsidRPr="00E82B91" w:rsidRDefault="00A47177" w:rsidP="00E31AFA">
      <w:pPr>
        <w:pStyle w:val="Heading2"/>
        <w:spacing w:line="360" w:lineRule="auto"/>
        <w:jc w:val="both"/>
      </w:pPr>
      <w:bookmarkStart w:id="1" w:name="_Toc215870076"/>
      <w:r w:rsidRPr="00E82B91">
        <w:t>1.1</w:t>
      </w:r>
      <w:r w:rsidR="00120A11" w:rsidRPr="00E82B91">
        <w:t>.</w:t>
      </w:r>
      <w:r w:rsidRPr="00E82B91">
        <w:t xml:space="preserve"> </w:t>
      </w:r>
      <w:r w:rsidR="006C6374" w:rsidRPr="00E82B91">
        <w:t>Motivation</w:t>
      </w:r>
      <w:bookmarkEnd w:id="1"/>
    </w:p>
    <w:p w14:paraId="587D37E6" w14:textId="51D175C0" w:rsidR="00EC1089" w:rsidRPr="00D65CF2" w:rsidRDefault="005A0784" w:rsidP="00E31AFA">
      <w:pPr>
        <w:spacing w:line="360" w:lineRule="auto"/>
        <w:ind w:left="360"/>
        <w:jc w:val="both"/>
        <w:rPr>
          <w:rFonts w:ascii="Arial" w:hAnsi="Arial" w:cs="Arial"/>
        </w:rPr>
      </w:pPr>
      <w:r w:rsidRPr="00D65CF2">
        <w:rPr>
          <w:rFonts w:ascii="Arial" w:hAnsi="Arial" w:cs="Arial"/>
        </w:rPr>
        <w:t xml:space="preserve">Recently I have been playing around with </w:t>
      </w:r>
      <w:r w:rsidR="00471E01" w:rsidRPr="00D65CF2">
        <w:rPr>
          <w:rFonts w:ascii="Arial" w:hAnsi="Arial" w:cs="Arial"/>
        </w:rPr>
        <w:t>orchestration tools such as Docker Swam</w:t>
      </w:r>
      <w:r w:rsidR="00CF131B" w:rsidRPr="00D65CF2">
        <w:rPr>
          <w:rFonts w:ascii="Arial" w:hAnsi="Arial" w:cs="Arial"/>
        </w:rPr>
        <w:t xml:space="preserve"> </w:t>
      </w:r>
      <w:r w:rsidR="00CF131B" w:rsidRPr="00D65CF2">
        <w:rPr>
          <w:rFonts w:ascii="Arial" w:hAnsi="Arial" w:cs="Arial"/>
        </w:rPr>
        <w:fldChar w:fldCharType="begin"/>
      </w:r>
      <w:r w:rsidR="00CF131B" w:rsidRPr="00D65CF2">
        <w:rPr>
          <w:rFonts w:ascii="Arial" w:hAnsi="Arial" w:cs="Arial"/>
        </w:rPr>
        <w:instrText xml:space="preserve"> ADDIN ZOTERO_ITEM CSL_CITATION {"citationID":"eGVjlx0l","properties":{"formattedCitation":"[1]","plainCitation":"[1]","noteIndex":0},"citationItems":[{"id":92,"uris":["http://zotero.org/users/18341325/items/857EBBMJ"],"itemData":{"id":92,"type":"webpage","abstract":"Docker Engine Swarm mode overview","container-title":"Docker Documentation","language":"en","title":"Swarm mode","URL":"https://docs.docker.com/engine/swarm/","accessed":{"date-parts":[["2025",12,2]]},"issued":{"date-parts":[["0800"]],"season":"31:40 -  -0800"}}}],"schema":"https://github.com/citation-style-language/schema/raw/master/csl-citation.json"} </w:instrText>
      </w:r>
      <w:r w:rsidR="00CF131B" w:rsidRPr="00D65CF2">
        <w:rPr>
          <w:rFonts w:ascii="Arial" w:hAnsi="Arial" w:cs="Arial"/>
        </w:rPr>
        <w:fldChar w:fldCharType="separate"/>
      </w:r>
      <w:r w:rsidR="00CF131B" w:rsidRPr="00D65CF2">
        <w:rPr>
          <w:rFonts w:ascii="Arial" w:hAnsi="Arial" w:cs="Arial"/>
          <w:noProof/>
        </w:rPr>
        <w:t>[1]</w:t>
      </w:r>
      <w:r w:rsidR="00CF131B" w:rsidRPr="00D65CF2">
        <w:rPr>
          <w:rFonts w:ascii="Arial" w:hAnsi="Arial" w:cs="Arial"/>
        </w:rPr>
        <w:fldChar w:fldCharType="end"/>
      </w:r>
      <w:r w:rsidR="001C254C" w:rsidRPr="00D65CF2">
        <w:rPr>
          <w:rFonts w:ascii="Arial" w:hAnsi="Arial" w:cs="Arial"/>
        </w:rPr>
        <w:t>, and while I was reading the docs, I came up to the fact that Docker Swarm uses Raft under the hood</w:t>
      </w:r>
      <w:r w:rsidR="00743C2E" w:rsidRPr="00D65CF2">
        <w:rPr>
          <w:rFonts w:ascii="Arial" w:hAnsi="Arial" w:cs="Arial"/>
        </w:rPr>
        <w:t xml:space="preserve"> </w:t>
      </w:r>
      <w:r w:rsidR="00F56DEC" w:rsidRPr="00D65CF2">
        <w:rPr>
          <w:rFonts w:ascii="Arial" w:hAnsi="Arial" w:cs="Arial"/>
        </w:rPr>
        <w:fldChar w:fldCharType="begin"/>
      </w:r>
      <w:r w:rsidR="00F56DEC" w:rsidRPr="00D65CF2">
        <w:rPr>
          <w:rFonts w:ascii="Arial" w:hAnsi="Arial" w:cs="Arial"/>
        </w:rPr>
        <w:instrText xml:space="preserve"> ADDIN ZOTERO_ITEM CSL_CITATION {"citationID":"f581uTR3","properties":{"formattedCitation":"[2]","plainCitation":"[2]","noteIndex":0},"citationItems":[{"id":94,"uris":["http://zotero.org/users/18341325/items/I9UKIND4"],"itemData":{"id":94,"type":"webpage","abstract":"Raft consensus algorithm in swarm mode","container-title":"Docker Documentation","language":"en","title":"Raft consensus in swarm mode","URL":"https://docs.docker.com/engine/swarm/raft/","accessed":{"date-parts":[["2025",12,2]]},"issued":{"date-parts":[["0200"]],"season":"24:33 +  +0200"}}}],"schema":"https://github.com/citation-style-language/schema/raw/master/csl-citation.json"} </w:instrText>
      </w:r>
      <w:r w:rsidR="00F56DEC" w:rsidRPr="00D65CF2">
        <w:rPr>
          <w:rFonts w:ascii="Arial" w:hAnsi="Arial" w:cs="Arial"/>
        </w:rPr>
        <w:fldChar w:fldCharType="separate"/>
      </w:r>
      <w:r w:rsidR="00F56DEC" w:rsidRPr="00D65CF2">
        <w:rPr>
          <w:rFonts w:ascii="Arial" w:hAnsi="Arial" w:cs="Arial"/>
          <w:noProof/>
        </w:rPr>
        <w:t>[2]</w:t>
      </w:r>
      <w:r w:rsidR="00F56DEC" w:rsidRPr="00D65CF2">
        <w:rPr>
          <w:rFonts w:ascii="Arial" w:hAnsi="Arial" w:cs="Arial"/>
        </w:rPr>
        <w:fldChar w:fldCharType="end"/>
      </w:r>
      <w:r w:rsidR="00537154" w:rsidRPr="00D65CF2">
        <w:rPr>
          <w:rFonts w:ascii="Arial" w:hAnsi="Arial" w:cs="Arial"/>
        </w:rPr>
        <w:t>, and that’s how I learned about one of the algorithms I will be implementing.</w:t>
      </w:r>
    </w:p>
    <w:p w14:paraId="5244D771" w14:textId="16CF4A30" w:rsidR="00537154" w:rsidRPr="00D65CF2" w:rsidRDefault="00537154" w:rsidP="00E31AFA">
      <w:pPr>
        <w:spacing w:line="360" w:lineRule="auto"/>
        <w:ind w:left="360"/>
        <w:jc w:val="both"/>
        <w:rPr>
          <w:rFonts w:ascii="Arial" w:hAnsi="Arial" w:cs="Arial"/>
        </w:rPr>
      </w:pPr>
      <w:r w:rsidRPr="00D65CF2">
        <w:rPr>
          <w:rFonts w:ascii="Arial" w:hAnsi="Arial" w:cs="Arial"/>
        </w:rPr>
        <w:t xml:space="preserve">To be honest, I have always been fascinated by Distributed Systems, and have always wondered </w:t>
      </w:r>
      <w:r w:rsidR="007C059A" w:rsidRPr="00D65CF2">
        <w:rPr>
          <w:rFonts w:ascii="Arial" w:hAnsi="Arial" w:cs="Arial"/>
        </w:rPr>
        <w:t xml:space="preserve">about their inner workings, for example how database replication happens. This is what motivated me to write this thesis, to understand more about the different mechanism used in Distributed systems, </w:t>
      </w:r>
      <w:r w:rsidR="00DD3C05" w:rsidRPr="00D65CF2">
        <w:rPr>
          <w:rFonts w:ascii="Arial" w:hAnsi="Arial" w:cs="Arial"/>
        </w:rPr>
        <w:t xml:space="preserve">and when to use each of them to solve common problems </w:t>
      </w:r>
      <w:r w:rsidR="00F235F1" w:rsidRPr="00D65CF2">
        <w:rPr>
          <w:rFonts w:ascii="Arial" w:hAnsi="Arial" w:cs="Arial"/>
        </w:rPr>
        <w:t xml:space="preserve">that often occur (e.g., </w:t>
      </w:r>
      <w:r w:rsidR="00DD3C05" w:rsidRPr="00D65CF2">
        <w:rPr>
          <w:rFonts w:ascii="Arial" w:hAnsi="Arial" w:cs="Arial"/>
        </w:rPr>
        <w:t>consensus</w:t>
      </w:r>
      <w:r w:rsidR="00F235F1" w:rsidRPr="00D65CF2">
        <w:rPr>
          <w:rFonts w:ascii="Arial" w:hAnsi="Arial" w:cs="Arial"/>
        </w:rPr>
        <w:t>)</w:t>
      </w:r>
      <w:r w:rsidR="00DD3C05" w:rsidRPr="00D65CF2">
        <w:rPr>
          <w:rFonts w:ascii="Arial" w:hAnsi="Arial" w:cs="Arial"/>
        </w:rPr>
        <w:t>.</w:t>
      </w:r>
    </w:p>
    <w:p w14:paraId="4576A060" w14:textId="77777777" w:rsidR="00D65CF2" w:rsidRDefault="00A47177" w:rsidP="008A7D76">
      <w:pPr>
        <w:pStyle w:val="Heading2"/>
        <w:rPr>
          <w:color w:val="auto"/>
          <w:sz w:val="24"/>
          <w:szCs w:val="24"/>
        </w:rPr>
      </w:pPr>
      <w:bookmarkStart w:id="2" w:name="_Toc215870077"/>
      <w:r w:rsidRPr="00AB0D44">
        <w:rPr>
          <w:rStyle w:val="Heading3Char"/>
          <w:sz w:val="32"/>
          <w:szCs w:val="32"/>
        </w:rPr>
        <w:lastRenderedPageBreak/>
        <w:t>1.2. Project Overview</w:t>
      </w:r>
      <w:bookmarkEnd w:id="2"/>
      <w:r w:rsidR="00A91151" w:rsidRPr="00E82B91">
        <w:br/>
      </w:r>
    </w:p>
    <w:p w14:paraId="13819930" w14:textId="458CCBE3" w:rsidR="00E375C9" w:rsidRPr="00D65CF2" w:rsidRDefault="002B7EF5" w:rsidP="00D65CF2">
      <w:pPr>
        <w:rPr>
          <w:rFonts w:ascii="Arial" w:hAnsi="Arial" w:cs="Arial"/>
          <w:color w:val="0F4761" w:themeColor="accent1" w:themeShade="BF"/>
          <w:sz w:val="32"/>
          <w:szCs w:val="32"/>
        </w:rPr>
      </w:pPr>
      <w:r w:rsidRPr="00D65CF2">
        <w:rPr>
          <w:rFonts w:ascii="Arial" w:hAnsi="Arial" w:cs="Arial"/>
        </w:rPr>
        <w:t>Th</w:t>
      </w:r>
      <w:r w:rsidR="00755134" w:rsidRPr="00D65CF2">
        <w:rPr>
          <w:rFonts w:ascii="Arial" w:hAnsi="Arial" w:cs="Arial"/>
        </w:rPr>
        <w:t>e</w:t>
      </w:r>
      <w:r w:rsidRPr="00D65CF2">
        <w:rPr>
          <w:rFonts w:ascii="Arial" w:hAnsi="Arial" w:cs="Arial"/>
        </w:rPr>
        <w:t xml:space="preserve"> aim of this project </w:t>
      </w:r>
      <w:r w:rsidR="00696151" w:rsidRPr="00D65CF2">
        <w:rPr>
          <w:rFonts w:ascii="Arial" w:hAnsi="Arial" w:cs="Arial"/>
        </w:rPr>
        <w:t xml:space="preserve">is to </w:t>
      </w:r>
      <w:r w:rsidR="00631A81" w:rsidRPr="00D65CF2">
        <w:rPr>
          <w:rFonts w:ascii="Arial" w:hAnsi="Arial" w:cs="Arial"/>
        </w:rPr>
        <w:t xml:space="preserve">implement and compare three </w:t>
      </w:r>
      <w:r w:rsidR="00CF6F87" w:rsidRPr="00D65CF2">
        <w:rPr>
          <w:rFonts w:ascii="Arial" w:hAnsi="Arial" w:cs="Arial"/>
        </w:rPr>
        <w:t>foundational</w:t>
      </w:r>
      <w:r w:rsidR="00631A81" w:rsidRPr="00D65CF2">
        <w:rPr>
          <w:rFonts w:ascii="Arial" w:hAnsi="Arial" w:cs="Arial"/>
        </w:rPr>
        <w:t xml:space="preserve"> coordination mechanisms</w:t>
      </w:r>
      <w:r w:rsidR="0033048E" w:rsidRPr="00D65CF2">
        <w:rPr>
          <w:rFonts w:ascii="Arial" w:hAnsi="Arial" w:cs="Arial"/>
        </w:rPr>
        <w:t xml:space="preserve"> used in Distributed Systems</w:t>
      </w:r>
      <w:r w:rsidR="00631A81" w:rsidRPr="00D65CF2">
        <w:rPr>
          <w:rFonts w:ascii="Arial" w:hAnsi="Arial" w:cs="Arial"/>
        </w:rPr>
        <w:t>:</w:t>
      </w:r>
    </w:p>
    <w:p w14:paraId="7F93C937" w14:textId="4884182C" w:rsidR="0068221F" w:rsidRPr="00D65CF2" w:rsidRDefault="00F156C3" w:rsidP="00E375C9">
      <w:pPr>
        <w:pStyle w:val="p1"/>
        <w:numPr>
          <w:ilvl w:val="0"/>
          <w:numId w:val="34"/>
        </w:numPr>
        <w:spacing w:line="360" w:lineRule="auto"/>
        <w:jc w:val="both"/>
        <w:rPr>
          <w:rFonts w:eastAsiaTheme="majorEastAsia"/>
          <w:color w:val="auto"/>
          <w:kern w:val="2"/>
          <w:sz w:val="24"/>
          <w:szCs w:val="24"/>
          <w14:ligatures w14:val="standardContextual"/>
        </w:rPr>
      </w:pPr>
      <w:r w:rsidRPr="00D65CF2">
        <w:rPr>
          <w:rFonts w:eastAsiaTheme="majorEastAsia"/>
          <w:color w:val="auto"/>
          <w:kern w:val="2"/>
          <w:sz w:val="24"/>
          <w:szCs w:val="24"/>
          <w14:ligatures w14:val="standardContextual"/>
        </w:rPr>
        <w:t>Consensus</w:t>
      </w:r>
      <w:r w:rsidR="001D2651" w:rsidRPr="00D65CF2">
        <w:rPr>
          <w:rFonts w:eastAsiaTheme="majorEastAsia"/>
          <w:color w:val="auto"/>
          <w:kern w:val="2"/>
          <w:sz w:val="24"/>
          <w:szCs w:val="24"/>
          <w14:ligatures w14:val="standardContextual"/>
        </w:rPr>
        <w:t xml:space="preserve"> </w:t>
      </w:r>
      <w:r w:rsidR="00BC15E5" w:rsidRPr="00D65CF2">
        <w:rPr>
          <w:rFonts w:eastAsiaTheme="majorEastAsia"/>
          <w:color w:val="auto"/>
          <w:kern w:val="2"/>
          <w:sz w:val="24"/>
          <w:szCs w:val="24"/>
          <w14:ligatures w14:val="standardContextual"/>
        </w:rPr>
        <w:t xml:space="preserve">- </w:t>
      </w:r>
      <w:r w:rsidR="007165F4" w:rsidRPr="00D65CF2">
        <w:rPr>
          <w:rFonts w:eastAsiaTheme="majorEastAsia"/>
          <w:color w:val="auto"/>
          <w:kern w:val="2"/>
          <w:sz w:val="24"/>
          <w:szCs w:val="24"/>
          <w14:ligatures w14:val="standardContextual"/>
        </w:rPr>
        <w:t>t</w:t>
      </w:r>
      <w:r w:rsidR="00444822" w:rsidRPr="00D65CF2">
        <w:rPr>
          <w:rFonts w:eastAsiaTheme="majorEastAsia"/>
          <w:color w:val="auto"/>
          <w:kern w:val="2"/>
          <w:sz w:val="24"/>
          <w:szCs w:val="24"/>
          <w14:ligatures w14:val="standardContextual"/>
        </w:rPr>
        <w:t xml:space="preserve">his mechanism is used to ensure all nodes in the cluster agree on a single </w:t>
      </w:r>
      <w:r w:rsidR="0097451E" w:rsidRPr="00D65CF2">
        <w:rPr>
          <w:rFonts w:eastAsiaTheme="majorEastAsia"/>
          <w:color w:val="auto"/>
          <w:kern w:val="2"/>
          <w:sz w:val="24"/>
          <w:szCs w:val="24"/>
          <w14:ligatures w14:val="standardContextual"/>
        </w:rPr>
        <w:t xml:space="preserve">value. </w:t>
      </w:r>
      <w:r w:rsidR="0028662C" w:rsidRPr="00D65CF2">
        <w:rPr>
          <w:rFonts w:eastAsiaTheme="majorEastAsia"/>
          <w:color w:val="auto"/>
          <w:kern w:val="2"/>
          <w:sz w:val="24"/>
          <w:szCs w:val="24"/>
          <w14:ligatures w14:val="standardContextual"/>
        </w:rPr>
        <w:t>For the implementation</w:t>
      </w:r>
      <w:r w:rsidR="00091264" w:rsidRPr="00D65CF2">
        <w:rPr>
          <w:rFonts w:eastAsiaTheme="majorEastAsia"/>
          <w:color w:val="auto"/>
          <w:kern w:val="2"/>
          <w:sz w:val="24"/>
          <w:szCs w:val="24"/>
          <w14:ligatures w14:val="standardContextual"/>
        </w:rPr>
        <w:t>,</w:t>
      </w:r>
      <w:r w:rsidR="0097451E" w:rsidRPr="00D65CF2">
        <w:rPr>
          <w:rFonts w:eastAsiaTheme="majorEastAsia"/>
          <w:color w:val="auto"/>
          <w:kern w:val="2"/>
          <w:sz w:val="24"/>
          <w:szCs w:val="24"/>
          <w14:ligatures w14:val="standardContextual"/>
        </w:rPr>
        <w:t xml:space="preserve"> I will be using</w:t>
      </w:r>
      <w:r w:rsidR="0096172A" w:rsidRPr="00D65CF2">
        <w:rPr>
          <w:rFonts w:eastAsiaTheme="majorEastAsia"/>
          <w:color w:val="auto"/>
          <w:kern w:val="2"/>
          <w:sz w:val="24"/>
          <w:szCs w:val="24"/>
          <w14:ligatures w14:val="standardContextual"/>
        </w:rPr>
        <w:t xml:space="preserve"> Raft</w:t>
      </w:r>
      <w:r w:rsidR="00195254" w:rsidRPr="00D65CF2">
        <w:rPr>
          <w:rFonts w:eastAsiaTheme="majorEastAsia"/>
          <w:color w:val="auto"/>
          <w:kern w:val="2"/>
          <w:sz w:val="24"/>
          <w:szCs w:val="24"/>
          <w14:ligatures w14:val="standardContextual"/>
        </w:rPr>
        <w:t xml:space="preserve"> </w:t>
      </w:r>
      <w:r w:rsidR="00DE4EA9" w:rsidRPr="00D65CF2">
        <w:rPr>
          <w:rFonts w:eastAsiaTheme="majorEastAsia"/>
          <w:color w:val="auto"/>
          <w:kern w:val="2"/>
          <w:sz w:val="24"/>
          <w:szCs w:val="24"/>
          <w14:ligatures w14:val="standardContextual"/>
        </w:rPr>
        <w:fldChar w:fldCharType="begin"/>
      </w:r>
      <w:r w:rsidR="00F56DEC" w:rsidRPr="00D65CF2">
        <w:rPr>
          <w:rFonts w:eastAsiaTheme="majorEastAsia"/>
          <w:color w:val="auto"/>
          <w:kern w:val="2"/>
          <w:sz w:val="24"/>
          <w:szCs w:val="24"/>
          <w14:ligatures w14:val="standardContextual"/>
        </w:rPr>
        <w:instrText xml:space="preserve"> ADDIN ZOTERO_ITEM CSL_CITATION {"citationID":"ToGFDGzK","properties":{"formattedCitation":"[3]","plainCitation":"[3]","noteIndex":0},"citationItems":[{"id":2,"uris":["http://zotero.org/users/18341325/items/STRUEXI8"],"itemData":{"id":2,"type":"paper-conference","abstract":"Raft is a consensus algorithm for managing a replicated log. It produces a result equivalent to (multi-)Paxos, and it is as efficient as Paxos, but its structure is different from Paxos; this makes Raft more understandable than Paxos and also provides a better foundation for building practical systems. In order to enhance understandability, Raft separates the key elements of consensus, such as leader election, log replication, and safety, and it enforces a stronger degree of coherency to reduce the number of states that must be considered. Results from a user study demonstrate that Raft is easier for students to learn than Paxos. Raft also includes a new mechanism for changing the cluster membership, which uses overlapping majorities to guarantee safety.","collection-title":"USENIX ATC'14","container-title":"Proceedings of the 2014 USENIX conference on USENIX Annual Technical Conference","event-place":"USA","ISBN":"978-1-931971-10-2","page":"305–320","publisher":"USENIX Association","publisher-place":"USA","source":"ACM Digital Library","title":"In search of an understandable consensus algorithm","author":[{"family":"Ongaro","given":"Diego"},{"family":"Ousterhout","given":"John"}],"accessed":{"date-parts":[["2025",10,7]]},"issued":{"date-parts":[["2014",6,19]]}}}],"schema":"https://github.com/citation-style-language/schema/raw/master/csl-citation.json"} </w:instrText>
      </w:r>
      <w:r w:rsidR="00DE4EA9" w:rsidRPr="00D65CF2">
        <w:rPr>
          <w:rFonts w:eastAsiaTheme="majorEastAsia"/>
          <w:color w:val="auto"/>
          <w:kern w:val="2"/>
          <w:sz w:val="24"/>
          <w:szCs w:val="24"/>
          <w14:ligatures w14:val="standardContextual"/>
        </w:rPr>
        <w:fldChar w:fldCharType="separate"/>
      </w:r>
      <w:r w:rsidR="00F56DEC" w:rsidRPr="00D65CF2">
        <w:rPr>
          <w:rFonts w:eastAsiaTheme="majorEastAsia"/>
          <w:noProof/>
          <w:color w:val="auto"/>
          <w:kern w:val="2"/>
          <w:sz w:val="24"/>
          <w:szCs w:val="24"/>
          <w14:ligatures w14:val="standardContextual"/>
        </w:rPr>
        <w:t>[3]</w:t>
      </w:r>
      <w:r w:rsidR="00DE4EA9" w:rsidRPr="00D65CF2">
        <w:rPr>
          <w:rFonts w:eastAsiaTheme="majorEastAsia"/>
          <w:color w:val="auto"/>
          <w:kern w:val="2"/>
          <w:sz w:val="24"/>
          <w:szCs w:val="24"/>
          <w14:ligatures w14:val="standardContextual"/>
        </w:rPr>
        <w:fldChar w:fldCharType="end"/>
      </w:r>
      <w:r w:rsidR="00950345" w:rsidRPr="00D65CF2">
        <w:rPr>
          <w:rFonts w:eastAsiaTheme="majorEastAsia"/>
          <w:color w:val="auto"/>
          <w:kern w:val="2"/>
          <w:sz w:val="24"/>
          <w:szCs w:val="24"/>
          <w14:ligatures w14:val="standardContextual"/>
        </w:rPr>
        <w:t>,</w:t>
      </w:r>
    </w:p>
    <w:p w14:paraId="369D8E7D" w14:textId="574A7894" w:rsidR="00D6295A" w:rsidRPr="00D65CF2" w:rsidRDefault="00B552CE" w:rsidP="00E375C9">
      <w:pPr>
        <w:pStyle w:val="p1"/>
        <w:numPr>
          <w:ilvl w:val="0"/>
          <w:numId w:val="34"/>
        </w:numPr>
        <w:spacing w:line="360" w:lineRule="auto"/>
        <w:jc w:val="both"/>
        <w:rPr>
          <w:rFonts w:eastAsiaTheme="majorEastAsia"/>
          <w:color w:val="auto"/>
          <w:kern w:val="2"/>
          <w:sz w:val="24"/>
          <w:szCs w:val="24"/>
          <w14:ligatures w14:val="standardContextual"/>
        </w:rPr>
      </w:pPr>
      <w:r w:rsidRPr="00D65CF2">
        <w:rPr>
          <w:rFonts w:eastAsiaTheme="majorEastAsia"/>
          <w:color w:val="auto"/>
          <w:kern w:val="2"/>
          <w:sz w:val="24"/>
          <w:szCs w:val="24"/>
          <w14:ligatures w14:val="standardContextual"/>
        </w:rPr>
        <w:t>Atomic broadcast</w:t>
      </w:r>
      <w:r w:rsidR="00BC15E5" w:rsidRPr="00D65CF2">
        <w:rPr>
          <w:rFonts w:eastAsiaTheme="majorEastAsia"/>
          <w:color w:val="auto"/>
          <w:kern w:val="2"/>
          <w:sz w:val="24"/>
          <w:szCs w:val="24"/>
          <w14:ligatures w14:val="standardContextual"/>
        </w:rPr>
        <w:t xml:space="preserve"> - </w:t>
      </w:r>
      <w:r w:rsidRPr="00D65CF2">
        <w:rPr>
          <w:rFonts w:eastAsiaTheme="majorEastAsia"/>
          <w:color w:val="auto"/>
          <w:kern w:val="2"/>
          <w:sz w:val="24"/>
          <w:szCs w:val="24"/>
          <w14:ligatures w14:val="standardContextual"/>
        </w:rPr>
        <w:t xml:space="preserve">this mechanism guarantees all messages </w:t>
      </w:r>
      <w:r w:rsidR="00BC15E5" w:rsidRPr="00D65CF2">
        <w:rPr>
          <w:rFonts w:eastAsiaTheme="majorEastAsia"/>
          <w:color w:val="auto"/>
          <w:kern w:val="2"/>
          <w:sz w:val="24"/>
          <w:szCs w:val="24"/>
          <w14:ligatures w14:val="standardContextual"/>
        </w:rPr>
        <w:t>are deliv</w:t>
      </w:r>
      <w:r w:rsidR="00A94247" w:rsidRPr="00D65CF2">
        <w:rPr>
          <w:rFonts w:eastAsiaTheme="majorEastAsia"/>
          <w:color w:val="auto"/>
          <w:kern w:val="2"/>
          <w:sz w:val="24"/>
          <w:szCs w:val="24"/>
          <w14:ligatures w14:val="standardContextual"/>
        </w:rPr>
        <w:t>ered to all nodes in the same order</w:t>
      </w:r>
      <w:r w:rsidR="00F406AC" w:rsidRPr="00D65CF2">
        <w:rPr>
          <w:rFonts w:eastAsiaTheme="majorEastAsia"/>
          <w:color w:val="auto"/>
          <w:kern w:val="2"/>
          <w:sz w:val="24"/>
          <w:szCs w:val="24"/>
          <w14:ligatures w14:val="standardContextual"/>
        </w:rPr>
        <w:t>.</w:t>
      </w:r>
      <w:r w:rsidR="00091264" w:rsidRPr="00D65CF2">
        <w:rPr>
          <w:rFonts w:eastAsiaTheme="majorEastAsia"/>
          <w:color w:val="auto"/>
          <w:kern w:val="2"/>
          <w:sz w:val="24"/>
          <w:szCs w:val="24"/>
          <w14:ligatures w14:val="standardContextual"/>
        </w:rPr>
        <w:t xml:space="preserve"> For </w:t>
      </w:r>
      <w:r w:rsidR="0028662C" w:rsidRPr="00D65CF2">
        <w:rPr>
          <w:rFonts w:eastAsiaTheme="majorEastAsia"/>
          <w:color w:val="auto"/>
          <w:kern w:val="2"/>
          <w:sz w:val="24"/>
          <w:szCs w:val="24"/>
          <w14:ligatures w14:val="standardContextual"/>
        </w:rPr>
        <w:t>the implementation</w:t>
      </w:r>
      <w:r w:rsidR="000D6C4D" w:rsidRPr="00D65CF2">
        <w:rPr>
          <w:rFonts w:eastAsiaTheme="majorEastAsia"/>
          <w:color w:val="auto"/>
          <w:kern w:val="2"/>
          <w:sz w:val="24"/>
          <w:szCs w:val="24"/>
          <w14:ligatures w14:val="standardContextual"/>
        </w:rPr>
        <w:t>,</w:t>
      </w:r>
      <w:r w:rsidR="0028662C" w:rsidRPr="00D65CF2">
        <w:rPr>
          <w:rFonts w:eastAsiaTheme="majorEastAsia"/>
          <w:color w:val="auto"/>
          <w:kern w:val="2"/>
          <w:sz w:val="24"/>
          <w:szCs w:val="24"/>
          <w14:ligatures w14:val="standardContextual"/>
        </w:rPr>
        <w:t xml:space="preserve"> I will be </w:t>
      </w:r>
      <w:r w:rsidR="000D6C4D" w:rsidRPr="00D65CF2">
        <w:rPr>
          <w:rFonts w:eastAsiaTheme="majorEastAsia"/>
          <w:color w:val="auto"/>
          <w:kern w:val="2"/>
          <w:sz w:val="24"/>
          <w:szCs w:val="24"/>
          <w14:ligatures w14:val="standardContextual"/>
        </w:rPr>
        <w:t>using a Fixed-Sequencer Total-Order Broadcast (TOB)</w:t>
      </w:r>
      <w:r w:rsidR="001F4389" w:rsidRPr="00D65CF2">
        <w:rPr>
          <w:rFonts w:eastAsiaTheme="majorEastAsia"/>
          <w:color w:val="auto"/>
          <w:kern w:val="2"/>
          <w:sz w:val="24"/>
          <w:szCs w:val="24"/>
          <w14:ligatures w14:val="standardContextual"/>
        </w:rPr>
        <w:t xml:space="preserve"> protocol</w:t>
      </w:r>
      <w:r w:rsidR="00D6295A" w:rsidRPr="00D65CF2">
        <w:rPr>
          <w:rFonts w:eastAsiaTheme="majorEastAsia"/>
          <w:color w:val="auto"/>
          <w:kern w:val="2"/>
          <w:sz w:val="24"/>
          <w:szCs w:val="24"/>
          <w14:ligatures w14:val="standardContextual"/>
        </w:rPr>
        <w:t xml:space="preserve">. </w:t>
      </w:r>
      <w:r w:rsidR="00D6295A" w:rsidRPr="00D65CF2">
        <w:rPr>
          <w:rFonts w:eastAsiaTheme="majorEastAsia"/>
          <w:color w:val="auto"/>
          <w:kern w:val="2"/>
          <w:sz w:val="24"/>
          <w:szCs w:val="24"/>
          <w14:ligatures w14:val="standardContextual"/>
        </w:rPr>
        <w:fldChar w:fldCharType="begin"/>
      </w:r>
      <w:r w:rsidR="00F56DEC" w:rsidRPr="00D65CF2">
        <w:rPr>
          <w:rFonts w:eastAsiaTheme="majorEastAsia"/>
          <w:color w:val="auto"/>
          <w:kern w:val="2"/>
          <w:sz w:val="24"/>
          <w:szCs w:val="24"/>
          <w14:ligatures w14:val="standardContextual"/>
        </w:rPr>
        <w:instrText xml:space="preserve"> ADDIN ZOTERO_ITEM CSL_CITATION {"citationID":"d695yoaS","properties":{"formattedCitation":"[4]","plainCitation":"[4]","noteIndex":0},"citationItems":[{"id":25,"uris":["http://zotero.org/users/18341325/items/KITTUFX7"],"itemData":{"id":25,"type":"article-journal","abstract":"Total order broadcast and multicast (also called atomic broadcast or atomic multicast) is an important problem in distributed systems, especially with respect to fault-tolerance. In short, the primitive ensures that messages sent to a set of processes are delivered by all these processes in the same total order.","language":"en","source":"Zotero","title":"Total Order Broadcast and Multicast Algorithms:</w:instrText>
      </w:r>
      <w:r w:rsidR="00F56DEC" w:rsidRPr="00D65CF2">
        <w:rPr>
          <w:rFonts w:ascii="Cambria Math" w:eastAsiaTheme="majorEastAsia" w:hAnsi="Cambria Math" w:cs="Cambria Math"/>
          <w:color w:val="auto"/>
          <w:kern w:val="2"/>
          <w:sz w:val="24"/>
          <w:szCs w:val="24"/>
          <w14:ligatures w14:val="standardContextual"/>
        </w:rPr>
        <w:instrText>∗</w:instrText>
      </w:r>
      <w:r w:rsidR="00F56DEC" w:rsidRPr="00D65CF2">
        <w:rPr>
          <w:rFonts w:eastAsiaTheme="majorEastAsia"/>
          <w:color w:val="auto"/>
          <w:kern w:val="2"/>
          <w:sz w:val="24"/>
          <w:szCs w:val="24"/>
          <w14:ligatures w14:val="standardContextual"/>
        </w:rPr>
        <w:instrText xml:space="preserve"> Taxonomy and Survey","author":[{"family":"Defago","given":"Xavier"},{"family":"Schiper","given":"Andre"},{"family":"Urban","given":"Peter"}]}}],"schema":"https://github.com/citation-style-language/schema/raw/master/csl-citation.json"} </w:instrText>
      </w:r>
      <w:r w:rsidR="00D6295A" w:rsidRPr="00D65CF2">
        <w:rPr>
          <w:rFonts w:eastAsiaTheme="majorEastAsia"/>
          <w:color w:val="auto"/>
          <w:kern w:val="2"/>
          <w:sz w:val="24"/>
          <w:szCs w:val="24"/>
          <w14:ligatures w14:val="standardContextual"/>
        </w:rPr>
        <w:fldChar w:fldCharType="separate"/>
      </w:r>
      <w:r w:rsidR="00F56DEC" w:rsidRPr="00D65CF2">
        <w:rPr>
          <w:rFonts w:eastAsiaTheme="majorEastAsia"/>
          <w:noProof/>
          <w:color w:val="auto"/>
          <w:kern w:val="2"/>
          <w:sz w:val="24"/>
          <w:szCs w:val="24"/>
          <w14:ligatures w14:val="standardContextual"/>
        </w:rPr>
        <w:t>[4]</w:t>
      </w:r>
      <w:r w:rsidR="00D6295A" w:rsidRPr="00D65CF2">
        <w:rPr>
          <w:rFonts w:eastAsiaTheme="majorEastAsia"/>
          <w:color w:val="auto"/>
          <w:kern w:val="2"/>
          <w:sz w:val="24"/>
          <w:szCs w:val="24"/>
          <w14:ligatures w14:val="standardContextual"/>
        </w:rPr>
        <w:fldChar w:fldCharType="end"/>
      </w:r>
    </w:p>
    <w:p w14:paraId="76A7AF1E" w14:textId="5F0FA819" w:rsidR="009937CD" w:rsidRPr="00D65CF2" w:rsidRDefault="004E4619" w:rsidP="009937CD">
      <w:pPr>
        <w:pStyle w:val="p1"/>
        <w:numPr>
          <w:ilvl w:val="0"/>
          <w:numId w:val="34"/>
        </w:numPr>
        <w:spacing w:line="360" w:lineRule="auto"/>
        <w:jc w:val="both"/>
        <w:rPr>
          <w:rFonts w:eastAsiaTheme="majorEastAsia"/>
          <w:color w:val="auto"/>
          <w:kern w:val="2"/>
          <w:sz w:val="24"/>
          <w:szCs w:val="24"/>
          <w14:ligatures w14:val="standardContextual"/>
        </w:rPr>
      </w:pPr>
      <w:r w:rsidRPr="00D65CF2">
        <w:rPr>
          <w:rFonts w:eastAsiaTheme="majorEastAsia"/>
          <w:color w:val="auto"/>
          <w:kern w:val="2"/>
          <w:sz w:val="24"/>
          <w:szCs w:val="24"/>
          <w14:ligatures w14:val="standardContextual"/>
        </w:rPr>
        <w:t>Cluster membership and member failure detection. For</w:t>
      </w:r>
      <w:r w:rsidR="001E5DDD" w:rsidRPr="00D65CF2">
        <w:rPr>
          <w:rFonts w:eastAsiaTheme="majorEastAsia"/>
          <w:color w:val="auto"/>
          <w:kern w:val="2"/>
          <w:sz w:val="24"/>
          <w:szCs w:val="24"/>
          <w14:ligatures w14:val="standardContextual"/>
        </w:rPr>
        <w:t xml:space="preserve"> the imp</w:t>
      </w:r>
      <w:r w:rsidR="00EC48B0" w:rsidRPr="00D65CF2">
        <w:rPr>
          <w:rFonts w:eastAsiaTheme="majorEastAsia"/>
          <w:color w:val="auto"/>
          <w:kern w:val="2"/>
          <w:sz w:val="24"/>
          <w:szCs w:val="24"/>
          <w14:ligatures w14:val="standardContextual"/>
        </w:rPr>
        <w:t>lementation</w:t>
      </w:r>
      <w:r w:rsidR="00DA670C" w:rsidRPr="00D65CF2">
        <w:rPr>
          <w:rFonts w:eastAsiaTheme="majorEastAsia"/>
          <w:color w:val="auto"/>
          <w:kern w:val="2"/>
          <w:sz w:val="24"/>
          <w:szCs w:val="24"/>
          <w14:ligatures w14:val="standardContextual"/>
        </w:rPr>
        <w:t>,</w:t>
      </w:r>
      <w:r w:rsidR="00EC48B0" w:rsidRPr="00D65CF2">
        <w:rPr>
          <w:rFonts w:eastAsiaTheme="majorEastAsia"/>
          <w:color w:val="auto"/>
          <w:kern w:val="2"/>
          <w:sz w:val="24"/>
          <w:szCs w:val="24"/>
          <w14:ligatures w14:val="standardContextual"/>
        </w:rPr>
        <w:t xml:space="preserve"> I will be using </w:t>
      </w:r>
      <w:r w:rsidR="009E7084" w:rsidRPr="00D65CF2">
        <w:rPr>
          <w:rFonts w:eastAsiaTheme="majorEastAsia"/>
          <w:color w:val="auto"/>
          <w:kern w:val="2"/>
          <w:sz w:val="24"/>
          <w:szCs w:val="24"/>
          <w14:ligatures w14:val="standardContextual"/>
        </w:rPr>
        <w:t>Scalable Weakly-consistent Infection-style Process Group Membership (</w:t>
      </w:r>
      <w:r w:rsidR="00F80921" w:rsidRPr="00D65CF2">
        <w:rPr>
          <w:rFonts w:eastAsiaTheme="majorEastAsia"/>
          <w:color w:val="auto"/>
          <w:kern w:val="2"/>
          <w:sz w:val="24"/>
          <w:szCs w:val="24"/>
          <w14:ligatures w14:val="standardContextual"/>
        </w:rPr>
        <w:t>SWIM</w:t>
      </w:r>
      <w:r w:rsidR="009E7084" w:rsidRPr="00D65CF2">
        <w:rPr>
          <w:rFonts w:eastAsiaTheme="majorEastAsia"/>
          <w:color w:val="auto"/>
          <w:kern w:val="2"/>
          <w:sz w:val="24"/>
          <w:szCs w:val="24"/>
          <w14:ligatures w14:val="standardContextual"/>
        </w:rPr>
        <w:t>)</w:t>
      </w:r>
      <w:r w:rsidR="00187FCF" w:rsidRPr="00D65CF2">
        <w:rPr>
          <w:rFonts w:eastAsiaTheme="majorEastAsia"/>
          <w:color w:val="auto"/>
          <w:kern w:val="2"/>
          <w:sz w:val="24"/>
          <w:szCs w:val="24"/>
          <w14:ligatures w14:val="standardContextual"/>
        </w:rPr>
        <w:t xml:space="preserve"> </w:t>
      </w:r>
      <w:r w:rsidR="00BA4588" w:rsidRPr="00D65CF2">
        <w:rPr>
          <w:rFonts w:eastAsiaTheme="majorEastAsia"/>
          <w:color w:val="auto"/>
          <w:kern w:val="2"/>
          <w:sz w:val="24"/>
          <w:szCs w:val="24"/>
          <w14:ligatures w14:val="standardContextual"/>
        </w:rPr>
        <w:fldChar w:fldCharType="begin"/>
      </w:r>
      <w:r w:rsidR="00F56DEC" w:rsidRPr="00D65CF2">
        <w:rPr>
          <w:rFonts w:eastAsiaTheme="majorEastAsia"/>
          <w:color w:val="auto"/>
          <w:kern w:val="2"/>
          <w:sz w:val="24"/>
          <w:szCs w:val="24"/>
          <w14:ligatures w14:val="standardContextual"/>
        </w:rPr>
        <w:instrText xml:space="preserve"> ADDIN ZOTERO_ITEM CSL_CITATION {"citationID":"xh84WRPc","properties":{"formattedCitation":"[5]","plainCitation":"[5]","noteIndex":0},"citationItems":[{"id":15,"uris":["http://zotero.org/users/18341325/items/A68X683U"],"itemData":{"id":15,"type":"paper-conference","abstract":"Several distributed peer-to-peer applications require weakly-consistent knowledge of process group membership information at all participating processes. SWIM is a generic software module that offers this service for largescale process groups. The SWIM effort is motivated by the unscalability of traditional heart-beating protocols, which either impose network loads that grow quadratically with group size, or compromise response times or false positive frequency w.r.t. detecting process crashes. This paper reports on the design, implementation and performance of the SWIM sub-system on a large cluster of commodity PCs.","container-title":"Proceedings International Conference on Dependable Systems and Networks","DOI":"10.1109/DSN.2002.1028914","event-place":"Washington, DC, USA","event-title":"International Conference on Dependable Systems and Networks","ISBN":"978-0-7695-1597-7","language":"en","page":"303-312","publisher":"IEEE Comput. Soc","publisher-place":"Washington, DC, USA","source":"DOI.org (Crossref)","title":"SWIM: scalable weakly-consistent infection-style process group membership protocol","title-short":"SWIM","URL":"http://ieeexplore.ieee.org/document/1028914/","author":[{"family":"Das","given":"A."},{"family":"Gupta","given":"I."},{"family":"Motivala","given":"A."}],"accessed":{"date-parts":[["2025",10,9]]},"issued":{"date-parts":[["2002"]]}}}],"schema":"https://github.com/citation-style-language/schema/raw/master/csl-citation.json"} </w:instrText>
      </w:r>
      <w:r w:rsidR="00BA4588" w:rsidRPr="00D65CF2">
        <w:rPr>
          <w:rFonts w:eastAsiaTheme="majorEastAsia"/>
          <w:color w:val="auto"/>
          <w:kern w:val="2"/>
          <w:sz w:val="24"/>
          <w:szCs w:val="24"/>
          <w14:ligatures w14:val="standardContextual"/>
        </w:rPr>
        <w:fldChar w:fldCharType="separate"/>
      </w:r>
      <w:r w:rsidR="00F56DEC" w:rsidRPr="00D65CF2">
        <w:rPr>
          <w:rFonts w:eastAsiaTheme="majorEastAsia"/>
          <w:noProof/>
          <w:color w:val="auto"/>
          <w:kern w:val="2"/>
          <w:sz w:val="24"/>
          <w:szCs w:val="24"/>
          <w14:ligatures w14:val="standardContextual"/>
        </w:rPr>
        <w:t>[5]</w:t>
      </w:r>
      <w:r w:rsidR="00BA4588" w:rsidRPr="00D65CF2">
        <w:rPr>
          <w:rFonts w:eastAsiaTheme="majorEastAsia"/>
          <w:color w:val="auto"/>
          <w:kern w:val="2"/>
          <w:sz w:val="24"/>
          <w:szCs w:val="24"/>
          <w14:ligatures w14:val="standardContextual"/>
        </w:rPr>
        <w:fldChar w:fldCharType="end"/>
      </w:r>
      <w:r w:rsidR="00EC48B0" w:rsidRPr="00D65CF2">
        <w:rPr>
          <w:rFonts w:eastAsiaTheme="majorEastAsia"/>
          <w:color w:val="auto"/>
          <w:kern w:val="2"/>
          <w:sz w:val="24"/>
          <w:szCs w:val="24"/>
          <w14:ligatures w14:val="standardContextual"/>
        </w:rPr>
        <w:t>.</w:t>
      </w:r>
    </w:p>
    <w:p w14:paraId="4D6B64AF" w14:textId="5D34FFA5" w:rsidR="00195254" w:rsidRPr="00D65CF2" w:rsidRDefault="00EC48B0" w:rsidP="00B749A1">
      <w:pPr>
        <w:pStyle w:val="p1"/>
        <w:spacing w:line="360" w:lineRule="auto"/>
        <w:jc w:val="both"/>
        <w:rPr>
          <w:rFonts w:eastAsiaTheme="majorEastAsia"/>
          <w:color w:val="auto"/>
          <w:kern w:val="2"/>
          <w:sz w:val="24"/>
          <w:szCs w:val="24"/>
          <w14:ligatures w14:val="standardContextual"/>
        </w:rPr>
      </w:pPr>
      <w:r w:rsidRPr="00D65CF2">
        <w:rPr>
          <w:rFonts w:eastAsiaTheme="majorEastAsia"/>
          <w:color w:val="auto"/>
          <w:kern w:val="2"/>
          <w:sz w:val="24"/>
          <w:szCs w:val="24"/>
          <w14:ligatures w14:val="standardContextual"/>
        </w:rPr>
        <w:t>Each of these protocols</w:t>
      </w:r>
      <w:r w:rsidR="00971149" w:rsidRPr="00D65CF2">
        <w:rPr>
          <w:rFonts w:eastAsiaTheme="majorEastAsia"/>
          <w:color w:val="auto"/>
          <w:kern w:val="2"/>
          <w:sz w:val="24"/>
          <w:szCs w:val="24"/>
          <w14:ligatures w14:val="standardContextual"/>
        </w:rPr>
        <w:t xml:space="preserve"> will be discussed </w:t>
      </w:r>
      <w:r w:rsidR="000B4AA1" w:rsidRPr="00D65CF2">
        <w:rPr>
          <w:rFonts w:eastAsiaTheme="majorEastAsia"/>
          <w:color w:val="auto"/>
          <w:kern w:val="2"/>
          <w:sz w:val="24"/>
          <w:szCs w:val="24"/>
          <w14:ligatures w14:val="standardContextual"/>
        </w:rPr>
        <w:t>in more detail in Section 3.</w:t>
      </w:r>
    </w:p>
    <w:p w14:paraId="3A714210" w14:textId="77777777" w:rsidR="00B749A1" w:rsidRPr="00D65CF2" w:rsidRDefault="00B749A1" w:rsidP="00EC48B0">
      <w:pPr>
        <w:pStyle w:val="p1"/>
        <w:spacing w:line="360" w:lineRule="auto"/>
        <w:ind w:left="360"/>
        <w:jc w:val="both"/>
        <w:rPr>
          <w:rFonts w:eastAsiaTheme="majorEastAsia"/>
          <w:color w:val="auto"/>
          <w:kern w:val="2"/>
          <w:sz w:val="24"/>
          <w:szCs w:val="24"/>
          <w14:ligatures w14:val="standardContextual"/>
        </w:rPr>
      </w:pPr>
    </w:p>
    <w:p w14:paraId="573D5D71" w14:textId="1DA8F735" w:rsidR="00DD7C8E" w:rsidRPr="00D65CF2" w:rsidRDefault="00DD7C8E" w:rsidP="00195254">
      <w:pPr>
        <w:pStyle w:val="p1"/>
        <w:spacing w:line="360" w:lineRule="auto"/>
        <w:jc w:val="both"/>
        <w:rPr>
          <w:rFonts w:eastAsiaTheme="majorEastAsia"/>
          <w:color w:val="auto"/>
          <w:kern w:val="2"/>
          <w:sz w:val="24"/>
          <w:szCs w:val="24"/>
          <w14:ligatures w14:val="standardContextual"/>
        </w:rPr>
      </w:pPr>
      <w:r w:rsidRPr="00D65CF2">
        <w:rPr>
          <w:rFonts w:eastAsiaTheme="majorEastAsia"/>
          <w:color w:val="auto"/>
          <w:kern w:val="2"/>
          <w:sz w:val="24"/>
          <w:szCs w:val="24"/>
          <w14:ligatures w14:val="standardContextual"/>
        </w:rPr>
        <w:t>The comparison</w:t>
      </w:r>
      <w:r w:rsidR="00576AD1" w:rsidRPr="00D65CF2">
        <w:rPr>
          <w:rFonts w:eastAsiaTheme="majorEastAsia"/>
          <w:color w:val="auto"/>
          <w:kern w:val="2"/>
          <w:sz w:val="24"/>
          <w:szCs w:val="24"/>
          <w14:ligatures w14:val="standardContextual"/>
        </w:rPr>
        <w:t xml:space="preserve"> </w:t>
      </w:r>
      <w:r w:rsidR="005B6D59" w:rsidRPr="00D65CF2">
        <w:rPr>
          <w:rFonts w:eastAsiaTheme="majorEastAsia"/>
          <w:color w:val="auto"/>
          <w:kern w:val="2"/>
          <w:sz w:val="24"/>
          <w:szCs w:val="24"/>
          <w14:ligatures w14:val="standardContextual"/>
        </w:rPr>
        <w:t>focus</w:t>
      </w:r>
      <w:r w:rsidR="00576AD1" w:rsidRPr="00D65CF2">
        <w:rPr>
          <w:rFonts w:eastAsiaTheme="majorEastAsia"/>
          <w:color w:val="auto"/>
          <w:kern w:val="2"/>
          <w:sz w:val="24"/>
          <w:szCs w:val="24"/>
          <w14:ligatures w14:val="standardContextual"/>
        </w:rPr>
        <w:t>es</w:t>
      </w:r>
      <w:r w:rsidR="005B6D59" w:rsidRPr="00D65CF2">
        <w:rPr>
          <w:rFonts w:eastAsiaTheme="majorEastAsia"/>
          <w:color w:val="auto"/>
          <w:kern w:val="2"/>
          <w:sz w:val="24"/>
          <w:szCs w:val="24"/>
          <w14:ligatures w14:val="standardContextual"/>
        </w:rPr>
        <w:t xml:space="preserve"> on </w:t>
      </w:r>
      <w:r w:rsidR="00E64D9F" w:rsidRPr="00D65CF2">
        <w:rPr>
          <w:rFonts w:eastAsiaTheme="majorEastAsia"/>
          <w:color w:val="auto"/>
          <w:kern w:val="2"/>
          <w:sz w:val="24"/>
          <w:szCs w:val="24"/>
          <w14:ligatures w14:val="standardContextual"/>
        </w:rPr>
        <w:t xml:space="preserve">the </w:t>
      </w:r>
      <w:r w:rsidR="005B6D59" w:rsidRPr="00D65CF2">
        <w:rPr>
          <w:rFonts w:eastAsiaTheme="majorEastAsia"/>
          <w:color w:val="auto"/>
          <w:kern w:val="2"/>
          <w:sz w:val="24"/>
          <w:szCs w:val="24"/>
          <w14:ligatures w14:val="standardContextual"/>
        </w:rPr>
        <w:t xml:space="preserve">consistency models </w:t>
      </w:r>
      <w:r w:rsidR="00E64D9F" w:rsidRPr="00D65CF2">
        <w:rPr>
          <w:rFonts w:eastAsiaTheme="majorEastAsia"/>
          <w:color w:val="auto"/>
          <w:kern w:val="2"/>
          <w:sz w:val="24"/>
          <w:szCs w:val="24"/>
          <w14:ligatures w14:val="standardContextual"/>
        </w:rPr>
        <w:t xml:space="preserve">that </w:t>
      </w:r>
      <w:r w:rsidR="005B6D59" w:rsidRPr="00D65CF2">
        <w:rPr>
          <w:rFonts w:eastAsiaTheme="majorEastAsia"/>
          <w:color w:val="auto"/>
          <w:kern w:val="2"/>
          <w:sz w:val="24"/>
          <w:szCs w:val="24"/>
          <w14:ligatures w14:val="standardContextual"/>
        </w:rPr>
        <w:t>each mechanism</w:t>
      </w:r>
      <w:r w:rsidR="004058B2" w:rsidRPr="00D65CF2">
        <w:rPr>
          <w:rFonts w:eastAsiaTheme="majorEastAsia"/>
          <w:color w:val="auto"/>
          <w:kern w:val="2"/>
          <w:sz w:val="24"/>
          <w:szCs w:val="24"/>
          <w14:ligatures w14:val="standardContextual"/>
        </w:rPr>
        <w:t>’s</w:t>
      </w:r>
      <w:r w:rsidR="008672E0" w:rsidRPr="00D65CF2">
        <w:rPr>
          <w:rFonts w:eastAsiaTheme="majorEastAsia"/>
          <w:color w:val="auto"/>
          <w:kern w:val="2"/>
          <w:sz w:val="24"/>
          <w:szCs w:val="24"/>
          <w14:ligatures w14:val="standardContextual"/>
        </w:rPr>
        <w:t xml:space="preserve"> </w:t>
      </w:r>
      <w:r w:rsidR="00C00365" w:rsidRPr="00D65CF2">
        <w:rPr>
          <w:rFonts w:eastAsiaTheme="majorEastAsia"/>
          <w:color w:val="auto"/>
          <w:kern w:val="2"/>
          <w:sz w:val="24"/>
          <w:szCs w:val="24"/>
          <w14:ligatures w14:val="standardContextual"/>
        </w:rPr>
        <w:t>safety/</w:t>
      </w:r>
      <w:r w:rsidR="008672E0" w:rsidRPr="00D65CF2">
        <w:rPr>
          <w:rFonts w:eastAsiaTheme="majorEastAsia"/>
          <w:color w:val="auto"/>
          <w:kern w:val="2"/>
          <w:sz w:val="24"/>
          <w:szCs w:val="24"/>
          <w14:ligatures w14:val="standardContextual"/>
        </w:rPr>
        <w:t xml:space="preserve">consistency </w:t>
      </w:r>
      <w:r w:rsidR="005B6D59" w:rsidRPr="00D65CF2">
        <w:rPr>
          <w:rFonts w:eastAsiaTheme="majorEastAsia"/>
          <w:color w:val="auto"/>
          <w:kern w:val="2"/>
          <w:sz w:val="24"/>
          <w:szCs w:val="24"/>
          <w14:ligatures w14:val="standardContextual"/>
        </w:rPr>
        <w:t>gu</w:t>
      </w:r>
      <w:r w:rsidR="002B6E66" w:rsidRPr="00D65CF2">
        <w:rPr>
          <w:rFonts w:eastAsiaTheme="majorEastAsia"/>
          <w:color w:val="auto"/>
          <w:kern w:val="2"/>
          <w:sz w:val="24"/>
          <w:szCs w:val="24"/>
          <w14:ligatures w14:val="standardContextual"/>
        </w:rPr>
        <w:t>a</w:t>
      </w:r>
      <w:r w:rsidR="005B6D59" w:rsidRPr="00D65CF2">
        <w:rPr>
          <w:rFonts w:eastAsiaTheme="majorEastAsia"/>
          <w:color w:val="auto"/>
          <w:kern w:val="2"/>
          <w:sz w:val="24"/>
          <w:szCs w:val="24"/>
          <w14:ligatures w14:val="standardContextual"/>
        </w:rPr>
        <w:t>rantees</w:t>
      </w:r>
      <w:r w:rsidR="00092464" w:rsidRPr="00D65CF2">
        <w:rPr>
          <w:rFonts w:eastAsiaTheme="majorEastAsia"/>
          <w:color w:val="auto"/>
          <w:kern w:val="2"/>
          <w:sz w:val="24"/>
          <w:szCs w:val="24"/>
          <w14:ligatures w14:val="standardContextual"/>
        </w:rPr>
        <w:t>, liveness/progress under failures, performance</w:t>
      </w:r>
      <w:r w:rsidR="00C02E7C" w:rsidRPr="00D65CF2">
        <w:rPr>
          <w:rFonts w:eastAsiaTheme="majorEastAsia"/>
          <w:color w:val="auto"/>
          <w:kern w:val="2"/>
          <w:sz w:val="24"/>
          <w:szCs w:val="24"/>
          <w14:ligatures w14:val="standardContextual"/>
        </w:rPr>
        <w:t xml:space="preserve"> (latency/throughput)</w:t>
      </w:r>
      <w:r w:rsidR="00C3287E" w:rsidRPr="00D65CF2">
        <w:rPr>
          <w:rFonts w:eastAsiaTheme="majorEastAsia"/>
          <w:color w:val="auto"/>
          <w:kern w:val="2"/>
          <w:sz w:val="24"/>
          <w:szCs w:val="24"/>
          <w14:ligatures w14:val="standardContextual"/>
        </w:rPr>
        <w:t>,</w:t>
      </w:r>
      <w:r w:rsidR="00092464" w:rsidRPr="00D65CF2">
        <w:rPr>
          <w:rFonts w:eastAsiaTheme="majorEastAsia"/>
          <w:color w:val="auto"/>
          <w:kern w:val="2"/>
          <w:sz w:val="24"/>
          <w:szCs w:val="24"/>
          <w14:ligatures w14:val="standardContextual"/>
        </w:rPr>
        <w:t xml:space="preserve"> and </w:t>
      </w:r>
      <w:r w:rsidR="00A1172A" w:rsidRPr="00D65CF2">
        <w:rPr>
          <w:rFonts w:eastAsiaTheme="majorEastAsia"/>
          <w:color w:val="auto"/>
          <w:kern w:val="2"/>
          <w:sz w:val="24"/>
          <w:szCs w:val="24"/>
          <w14:ligatures w14:val="standardContextual"/>
        </w:rPr>
        <w:t>protocol overhead (CPU, memory, and network)</w:t>
      </w:r>
      <w:r w:rsidR="00C3287E" w:rsidRPr="00D65CF2">
        <w:rPr>
          <w:rFonts w:eastAsiaTheme="majorEastAsia"/>
          <w:color w:val="auto"/>
          <w:kern w:val="2"/>
          <w:sz w:val="24"/>
          <w:szCs w:val="24"/>
          <w14:ligatures w14:val="standardContextual"/>
        </w:rPr>
        <w:t>.</w:t>
      </w:r>
      <w:r w:rsidR="0020578A" w:rsidRPr="00D65CF2">
        <w:rPr>
          <w:rFonts w:eastAsiaTheme="majorEastAsia"/>
          <w:color w:val="auto"/>
          <w:kern w:val="2"/>
          <w:sz w:val="24"/>
          <w:szCs w:val="24"/>
          <w14:ligatures w14:val="standardContextual"/>
        </w:rPr>
        <w:t xml:space="preserve"> The goal is not </w:t>
      </w:r>
      <w:r w:rsidR="0034540E" w:rsidRPr="00D65CF2">
        <w:rPr>
          <w:rFonts w:eastAsiaTheme="majorEastAsia"/>
          <w:color w:val="auto"/>
          <w:kern w:val="2"/>
          <w:sz w:val="24"/>
          <w:szCs w:val="24"/>
          <w14:ligatures w14:val="standardContextual"/>
        </w:rPr>
        <w:t>t</w:t>
      </w:r>
      <w:r w:rsidR="0020578A" w:rsidRPr="00D65CF2">
        <w:rPr>
          <w:rFonts w:eastAsiaTheme="majorEastAsia"/>
          <w:color w:val="auto"/>
          <w:kern w:val="2"/>
          <w:sz w:val="24"/>
          <w:szCs w:val="24"/>
          <w14:ligatures w14:val="standardContextual"/>
        </w:rPr>
        <w:t>o declare a universal “winner”,</w:t>
      </w:r>
      <w:r w:rsidR="0034540E" w:rsidRPr="00D65CF2">
        <w:rPr>
          <w:rFonts w:eastAsiaTheme="majorEastAsia"/>
          <w:color w:val="auto"/>
          <w:kern w:val="2"/>
          <w:sz w:val="24"/>
          <w:szCs w:val="24"/>
          <w14:ligatures w14:val="standardContextual"/>
        </w:rPr>
        <w:t xml:space="preserve"> as each mechanism has a different role</w:t>
      </w:r>
      <w:r w:rsidR="001F2EBF" w:rsidRPr="00D65CF2">
        <w:rPr>
          <w:rFonts w:eastAsiaTheme="majorEastAsia"/>
          <w:color w:val="auto"/>
          <w:kern w:val="2"/>
          <w:sz w:val="24"/>
          <w:szCs w:val="24"/>
          <w14:ligatures w14:val="standardContextual"/>
        </w:rPr>
        <w:t>,</w:t>
      </w:r>
      <w:r w:rsidR="0020578A" w:rsidRPr="00D65CF2">
        <w:rPr>
          <w:rFonts w:eastAsiaTheme="majorEastAsia"/>
          <w:color w:val="auto"/>
          <w:kern w:val="2"/>
          <w:sz w:val="24"/>
          <w:szCs w:val="24"/>
          <w14:ligatures w14:val="standardContextual"/>
        </w:rPr>
        <w:t xml:space="preserve"> but to </w:t>
      </w:r>
      <w:r w:rsidR="0059516A" w:rsidRPr="00D65CF2">
        <w:rPr>
          <w:rFonts w:eastAsiaTheme="majorEastAsia"/>
          <w:color w:val="auto"/>
          <w:kern w:val="2"/>
          <w:sz w:val="24"/>
          <w:szCs w:val="24"/>
          <w14:ligatures w14:val="standardContextual"/>
        </w:rPr>
        <w:t>illustrate</w:t>
      </w:r>
      <w:r w:rsidR="0034540E" w:rsidRPr="00D65CF2">
        <w:rPr>
          <w:rFonts w:eastAsiaTheme="majorEastAsia"/>
          <w:color w:val="auto"/>
          <w:kern w:val="2"/>
          <w:sz w:val="24"/>
          <w:szCs w:val="24"/>
          <w14:ligatures w14:val="standardContextual"/>
        </w:rPr>
        <w:t xml:space="preserve"> where each mechanism </w:t>
      </w:r>
      <w:r w:rsidR="00CA682B" w:rsidRPr="00D65CF2">
        <w:rPr>
          <w:rFonts w:eastAsiaTheme="majorEastAsia"/>
          <w:color w:val="auto"/>
          <w:kern w:val="2"/>
          <w:sz w:val="24"/>
          <w:szCs w:val="24"/>
          <w14:ligatures w14:val="standardContextual"/>
        </w:rPr>
        <w:t>is appro</w:t>
      </w:r>
      <w:r w:rsidR="00DE1FA6" w:rsidRPr="00D65CF2">
        <w:rPr>
          <w:rFonts w:eastAsiaTheme="majorEastAsia"/>
          <w:color w:val="auto"/>
          <w:kern w:val="2"/>
          <w:sz w:val="24"/>
          <w:szCs w:val="24"/>
          <w14:ligatures w14:val="standardContextual"/>
        </w:rPr>
        <w:t>pria</w:t>
      </w:r>
      <w:r w:rsidR="00CA682B" w:rsidRPr="00D65CF2">
        <w:rPr>
          <w:rFonts w:eastAsiaTheme="majorEastAsia"/>
          <w:color w:val="auto"/>
          <w:kern w:val="2"/>
          <w:sz w:val="24"/>
          <w:szCs w:val="24"/>
          <w14:ligatures w14:val="standardContextual"/>
        </w:rPr>
        <w:t>te</w:t>
      </w:r>
      <w:r w:rsidR="00280254" w:rsidRPr="00D65CF2">
        <w:rPr>
          <w:rFonts w:eastAsiaTheme="majorEastAsia"/>
          <w:color w:val="auto"/>
          <w:kern w:val="2"/>
          <w:sz w:val="24"/>
          <w:szCs w:val="24"/>
          <w14:ligatures w14:val="standardContextual"/>
        </w:rPr>
        <w:t>,</w:t>
      </w:r>
      <w:r w:rsidR="00CA682B" w:rsidRPr="00D65CF2">
        <w:rPr>
          <w:rFonts w:eastAsiaTheme="majorEastAsia"/>
          <w:color w:val="auto"/>
          <w:kern w:val="2"/>
          <w:sz w:val="24"/>
          <w:szCs w:val="24"/>
          <w14:ligatures w14:val="standardContextual"/>
        </w:rPr>
        <w:t xml:space="preserve"> gi</w:t>
      </w:r>
      <w:r w:rsidR="00DE1FA6" w:rsidRPr="00D65CF2">
        <w:rPr>
          <w:rFonts w:eastAsiaTheme="majorEastAsia"/>
          <w:color w:val="auto"/>
          <w:kern w:val="2"/>
          <w:sz w:val="24"/>
          <w:szCs w:val="24"/>
          <w14:ligatures w14:val="standardContextual"/>
        </w:rPr>
        <w:t xml:space="preserve">ven </w:t>
      </w:r>
      <w:r w:rsidR="00280254" w:rsidRPr="00D65CF2">
        <w:rPr>
          <w:rFonts w:eastAsiaTheme="majorEastAsia"/>
          <w:color w:val="auto"/>
          <w:kern w:val="2"/>
          <w:sz w:val="24"/>
          <w:szCs w:val="24"/>
          <w14:ligatures w14:val="standardContextual"/>
        </w:rPr>
        <w:t xml:space="preserve">tradeoffs </w:t>
      </w:r>
      <w:r w:rsidR="00017310" w:rsidRPr="00D65CF2">
        <w:rPr>
          <w:rFonts w:eastAsiaTheme="majorEastAsia"/>
          <w:color w:val="auto"/>
          <w:kern w:val="2"/>
          <w:sz w:val="24"/>
          <w:szCs w:val="24"/>
          <w14:ligatures w14:val="standardContextual"/>
        </w:rPr>
        <w:t>in the context of the CAP theorem</w:t>
      </w:r>
      <w:r w:rsidR="00623864" w:rsidRPr="00D65CF2">
        <w:rPr>
          <w:rFonts w:eastAsiaTheme="majorEastAsia"/>
          <w:color w:val="auto"/>
          <w:kern w:val="2"/>
          <w:sz w:val="24"/>
          <w:szCs w:val="24"/>
          <w14:ligatures w14:val="standardContextual"/>
        </w:rPr>
        <w:t xml:space="preserve"> (Brewer's theorem)</w:t>
      </w:r>
      <w:r w:rsidR="00017310" w:rsidRPr="00D65CF2">
        <w:rPr>
          <w:rFonts w:eastAsiaTheme="majorEastAsia"/>
          <w:color w:val="auto"/>
          <w:kern w:val="2"/>
          <w:sz w:val="24"/>
          <w:szCs w:val="24"/>
          <w14:ligatures w14:val="standardContextual"/>
        </w:rPr>
        <w:t xml:space="preserve"> [</w:t>
      </w:r>
      <w:r w:rsidR="00017310" w:rsidRPr="00D65CF2">
        <w:rPr>
          <w:rFonts w:eastAsiaTheme="majorEastAsia"/>
          <w:noProof/>
          <w:color w:val="auto"/>
          <w:kern w:val="2"/>
          <w:sz w:val="24"/>
          <w:szCs w:val="24"/>
          <w14:ligatures w14:val="standardContextual"/>
        </w:rPr>
        <w:t>4]</w:t>
      </w:r>
      <w:r w:rsidR="00017310" w:rsidRPr="00D65CF2">
        <w:rPr>
          <w:rFonts w:eastAsiaTheme="majorEastAsia"/>
          <w:color w:val="auto"/>
          <w:kern w:val="2"/>
          <w:sz w:val="24"/>
          <w:szCs w:val="24"/>
          <w14:ligatures w14:val="standardContextual"/>
        </w:rPr>
        <w:t xml:space="preserve"> </w:t>
      </w:r>
      <w:r w:rsidR="00F56F48" w:rsidRPr="00D65CF2">
        <w:rPr>
          <w:rFonts w:eastAsiaTheme="majorEastAsia"/>
          <w:color w:val="auto"/>
          <w:kern w:val="2"/>
          <w:sz w:val="24"/>
          <w:szCs w:val="24"/>
          <w14:ligatures w14:val="standardContextual"/>
        </w:rPr>
        <w:t>and performance requirements of each system.</w:t>
      </w:r>
    </w:p>
    <w:p w14:paraId="0648DE48" w14:textId="77777777" w:rsidR="00ED0F34" w:rsidRPr="00D65CF2" w:rsidRDefault="00ED0F34" w:rsidP="00195254">
      <w:pPr>
        <w:pStyle w:val="p1"/>
        <w:spacing w:line="360" w:lineRule="auto"/>
        <w:jc w:val="both"/>
        <w:rPr>
          <w:rFonts w:eastAsiaTheme="majorEastAsia"/>
          <w:color w:val="auto"/>
          <w:kern w:val="2"/>
          <w:sz w:val="24"/>
          <w:szCs w:val="24"/>
          <w14:ligatures w14:val="standardContextual"/>
        </w:rPr>
      </w:pPr>
    </w:p>
    <w:p w14:paraId="73E676BE" w14:textId="6969CC48" w:rsidR="00857349" w:rsidRPr="00E82B91" w:rsidRDefault="00CF0A04" w:rsidP="00195254">
      <w:pPr>
        <w:spacing w:line="360" w:lineRule="auto"/>
        <w:jc w:val="both"/>
        <w:rPr>
          <w:rFonts w:ascii="Arial" w:eastAsiaTheme="majorEastAsia" w:hAnsi="Arial" w:cs="Arial"/>
        </w:rPr>
      </w:pPr>
      <w:r w:rsidRPr="00D65CF2">
        <w:rPr>
          <w:rFonts w:ascii="Arial" w:eastAsiaTheme="majorEastAsia" w:hAnsi="Arial" w:cs="Arial"/>
        </w:rPr>
        <w:t xml:space="preserve">The </w:t>
      </w:r>
      <w:r w:rsidR="00BE0877" w:rsidRPr="00D65CF2">
        <w:rPr>
          <w:rFonts w:ascii="Arial" w:eastAsiaTheme="majorEastAsia" w:hAnsi="Arial" w:cs="Arial"/>
        </w:rPr>
        <w:t xml:space="preserve">project is written in </w:t>
      </w:r>
      <w:r w:rsidR="00F53BBF" w:rsidRPr="00D65CF2">
        <w:rPr>
          <w:rFonts w:ascii="Arial" w:eastAsiaTheme="majorEastAsia" w:hAnsi="Arial" w:cs="Arial"/>
        </w:rPr>
        <w:t>Go</w:t>
      </w:r>
      <w:r w:rsidR="00342231" w:rsidRPr="00D65CF2">
        <w:rPr>
          <w:rFonts w:ascii="Arial" w:eastAsiaTheme="majorEastAsia" w:hAnsi="Arial" w:cs="Arial"/>
        </w:rPr>
        <w:t xml:space="preserve"> </w:t>
      </w:r>
      <w:r w:rsidR="00342231" w:rsidRPr="00D65CF2">
        <w:rPr>
          <w:rFonts w:ascii="Arial" w:eastAsiaTheme="majorEastAsia" w:hAnsi="Arial" w:cs="Arial"/>
        </w:rPr>
        <w:fldChar w:fldCharType="begin"/>
      </w:r>
      <w:r w:rsidR="00F56DEC" w:rsidRPr="00D65CF2">
        <w:rPr>
          <w:rFonts w:ascii="Arial" w:eastAsiaTheme="majorEastAsia" w:hAnsi="Arial" w:cs="Arial"/>
        </w:rPr>
        <w:instrText xml:space="preserve"> ADDIN ZOTERO_ITEM CSL_CITATION {"citationID":"0OggwJQM","properties":{"formattedCitation":"[6]","plainCitation":"[6]","noteIndex":0},"citationItems":[{"id":20,"uris":["http://zotero.org/users/18341325/items/MEWAVLQ8"],"itemData":{"id":20,"type":"webpage","abstract":"Go is an open source programming language that makes it simple to build secure, scalable systems.","language":"en","title":"The Go Programming Language","URL":"https://go.dev/","accessed":{"date-parts":[["2025",10,9]]}}}],"schema":"https://github.com/citation-style-language/schema/raw/master/csl-citation.json"} </w:instrText>
      </w:r>
      <w:r w:rsidR="00342231" w:rsidRPr="00D65CF2">
        <w:rPr>
          <w:rFonts w:ascii="Arial" w:eastAsiaTheme="majorEastAsia" w:hAnsi="Arial" w:cs="Arial"/>
        </w:rPr>
        <w:fldChar w:fldCharType="separate"/>
      </w:r>
      <w:r w:rsidR="00F56DEC" w:rsidRPr="00D65CF2">
        <w:rPr>
          <w:rFonts w:ascii="Arial" w:eastAsiaTheme="majorEastAsia" w:hAnsi="Arial" w:cs="Arial"/>
          <w:noProof/>
        </w:rPr>
        <w:t>[6]</w:t>
      </w:r>
      <w:r w:rsidR="00342231" w:rsidRPr="00D65CF2">
        <w:rPr>
          <w:rFonts w:ascii="Arial" w:eastAsiaTheme="majorEastAsia" w:hAnsi="Arial" w:cs="Arial"/>
        </w:rPr>
        <w:fldChar w:fldCharType="end"/>
      </w:r>
      <w:r w:rsidR="00361A15" w:rsidRPr="00D65CF2">
        <w:rPr>
          <w:rFonts w:ascii="Arial" w:eastAsiaTheme="majorEastAsia" w:hAnsi="Arial" w:cs="Arial"/>
        </w:rPr>
        <w:t xml:space="preserve"> </w:t>
      </w:r>
      <w:r w:rsidR="00617A08" w:rsidRPr="00D65CF2">
        <w:rPr>
          <w:rFonts w:ascii="Arial" w:eastAsiaTheme="majorEastAsia" w:hAnsi="Arial" w:cs="Arial"/>
        </w:rPr>
        <w:t>for</w:t>
      </w:r>
      <w:r w:rsidR="00361A15" w:rsidRPr="00D65CF2">
        <w:rPr>
          <w:rFonts w:ascii="Arial" w:eastAsiaTheme="majorEastAsia" w:hAnsi="Arial" w:cs="Arial"/>
        </w:rPr>
        <w:t xml:space="preserve"> several reasons</w:t>
      </w:r>
      <w:r w:rsidR="00AF3D4F" w:rsidRPr="00D65CF2">
        <w:rPr>
          <w:rFonts w:ascii="Arial" w:eastAsiaTheme="majorEastAsia" w:hAnsi="Arial" w:cs="Arial"/>
        </w:rPr>
        <w:t xml:space="preserve">. </w:t>
      </w:r>
      <w:r w:rsidR="00614260" w:rsidRPr="00D65CF2">
        <w:rPr>
          <w:rFonts w:ascii="Arial" w:eastAsiaTheme="majorEastAsia" w:hAnsi="Arial" w:cs="Arial"/>
        </w:rPr>
        <w:t>Go</w:t>
      </w:r>
      <w:r w:rsidR="00AF3D4F" w:rsidRPr="00D65CF2">
        <w:rPr>
          <w:rFonts w:ascii="Arial" w:eastAsiaTheme="majorEastAsia" w:hAnsi="Arial" w:cs="Arial"/>
        </w:rPr>
        <w:t xml:space="preserve"> is a highly </w:t>
      </w:r>
      <w:r w:rsidR="00614260" w:rsidRPr="00D65CF2">
        <w:rPr>
          <w:rFonts w:ascii="Arial" w:eastAsiaTheme="majorEastAsia" w:hAnsi="Arial" w:cs="Arial"/>
        </w:rPr>
        <w:t>performant</w:t>
      </w:r>
      <w:r w:rsidR="00617A08" w:rsidRPr="00D65CF2">
        <w:rPr>
          <w:rFonts w:ascii="Arial" w:eastAsiaTheme="majorEastAsia" w:hAnsi="Arial" w:cs="Arial"/>
        </w:rPr>
        <w:t>,</w:t>
      </w:r>
      <w:r w:rsidR="00614260" w:rsidRPr="00D65CF2">
        <w:rPr>
          <w:rFonts w:ascii="Arial" w:eastAsiaTheme="majorEastAsia" w:hAnsi="Arial" w:cs="Arial"/>
        </w:rPr>
        <w:t xml:space="preserve"> </w:t>
      </w:r>
      <w:r w:rsidR="007A32EE" w:rsidRPr="00D65CF2">
        <w:rPr>
          <w:rFonts w:ascii="Arial" w:eastAsiaTheme="majorEastAsia" w:hAnsi="Arial" w:cs="Arial"/>
        </w:rPr>
        <w:t xml:space="preserve">statically </w:t>
      </w:r>
      <w:r w:rsidR="006C33A7" w:rsidRPr="00D65CF2">
        <w:rPr>
          <w:rFonts w:ascii="Arial" w:eastAsiaTheme="majorEastAsia" w:hAnsi="Arial" w:cs="Arial"/>
        </w:rPr>
        <w:t>typed</w:t>
      </w:r>
      <w:r w:rsidR="007A32EE" w:rsidRPr="00D65CF2">
        <w:rPr>
          <w:rFonts w:ascii="Arial" w:eastAsiaTheme="majorEastAsia" w:hAnsi="Arial" w:cs="Arial"/>
        </w:rPr>
        <w:t>, comp</w:t>
      </w:r>
      <w:r w:rsidR="00617A08" w:rsidRPr="00D65CF2">
        <w:rPr>
          <w:rFonts w:ascii="Arial" w:eastAsiaTheme="majorEastAsia" w:hAnsi="Arial" w:cs="Arial"/>
        </w:rPr>
        <w:t>il</w:t>
      </w:r>
      <w:r w:rsidR="007A32EE" w:rsidRPr="00D65CF2">
        <w:rPr>
          <w:rFonts w:ascii="Arial" w:eastAsiaTheme="majorEastAsia" w:hAnsi="Arial" w:cs="Arial"/>
        </w:rPr>
        <w:t>ed language, which is also garbage collected</w:t>
      </w:r>
      <w:r w:rsidR="00B12149" w:rsidRPr="00D65CF2">
        <w:rPr>
          <w:rFonts w:ascii="Arial" w:eastAsiaTheme="majorEastAsia" w:hAnsi="Arial" w:cs="Arial"/>
        </w:rPr>
        <w:t xml:space="preserve">. The main reason </w:t>
      </w:r>
      <w:r w:rsidR="00046E59" w:rsidRPr="00D65CF2">
        <w:rPr>
          <w:rFonts w:ascii="Arial" w:eastAsiaTheme="majorEastAsia" w:hAnsi="Arial" w:cs="Arial"/>
        </w:rPr>
        <w:t xml:space="preserve">I chose this language is that it is widely used in </w:t>
      </w:r>
      <w:r w:rsidR="006C5936" w:rsidRPr="00D65CF2">
        <w:rPr>
          <w:rFonts w:ascii="Arial" w:eastAsiaTheme="majorEastAsia" w:hAnsi="Arial" w:cs="Arial"/>
        </w:rPr>
        <w:t xml:space="preserve">many </w:t>
      </w:r>
      <w:r w:rsidR="00046E59" w:rsidRPr="00D65CF2">
        <w:rPr>
          <w:rFonts w:ascii="Arial" w:eastAsiaTheme="majorEastAsia" w:hAnsi="Arial" w:cs="Arial"/>
        </w:rPr>
        <w:t>DevOps tools</w:t>
      </w:r>
      <w:r w:rsidR="00311677" w:rsidRPr="00D65CF2">
        <w:rPr>
          <w:rFonts w:ascii="Arial" w:eastAsiaTheme="majorEastAsia" w:hAnsi="Arial" w:cs="Arial"/>
        </w:rPr>
        <w:t>,</w:t>
      </w:r>
      <w:r w:rsidR="00046E59" w:rsidRPr="00D65CF2">
        <w:rPr>
          <w:rFonts w:ascii="Arial" w:eastAsiaTheme="majorEastAsia" w:hAnsi="Arial" w:cs="Arial"/>
        </w:rPr>
        <w:t xml:space="preserve"> such as </w:t>
      </w:r>
      <w:r w:rsidR="003B1FEB" w:rsidRPr="00D65CF2">
        <w:rPr>
          <w:rFonts w:ascii="Arial" w:eastAsiaTheme="majorEastAsia" w:hAnsi="Arial" w:cs="Arial"/>
        </w:rPr>
        <w:t xml:space="preserve">Kubernetes </w:t>
      </w:r>
      <w:r w:rsidR="000D5D55" w:rsidRPr="00D65CF2">
        <w:rPr>
          <w:rFonts w:ascii="Arial" w:eastAsiaTheme="majorEastAsia" w:hAnsi="Arial" w:cs="Arial"/>
        </w:rPr>
        <w:fldChar w:fldCharType="begin"/>
      </w:r>
      <w:r w:rsidR="00F56DEC" w:rsidRPr="00D65CF2">
        <w:rPr>
          <w:rFonts w:ascii="Arial" w:eastAsiaTheme="majorEastAsia" w:hAnsi="Arial" w:cs="Arial"/>
        </w:rPr>
        <w:instrText xml:space="preserve"> ADDIN ZOTERO_ITEM CSL_CITATION {"citationID":"QU00Z6fa","properties":{"formattedCitation":"[7]","plainCitation":"[7]","noteIndex":0},"citationItems":[{"id":16,"uris":["http://zotero.org/users/18341325/items/4JDGQVZR"],"itemData":{"id":16,"type":"webpage","abstract":"Kubernetes, also known as K8s, is an open source system for automating deployment, scaling, and management of containerized applications.\nIt groups containers that make up an application into logical units for easy management and discovery. Kubernetes builds upon 15 years of experience of running production workloads at Google, combined with best-of-breed ideas and practices from the community.\nPlanet Scale Designed on the same principles that allow Google to run billions of containers a week, Kubernetes can scale without increasing your operations team.","container-title":"Kubernetes","language":"en","title":"Production-Grade Container Orchestration","URL":"https://kubernetes.io/","author":[{"family":"Penfound","given":"Kyle"},{"literal":"Dagger"},{"family":"Nickerson","given":"Cortney"},{"literal":"Kubeshop"}],"accessed":{"date-parts":[["2025",10,9]]}}}],"schema":"https://github.com/citation-style-language/schema/raw/master/csl-citation.json"} </w:instrText>
      </w:r>
      <w:r w:rsidR="000D5D55" w:rsidRPr="00D65CF2">
        <w:rPr>
          <w:rFonts w:ascii="Arial" w:eastAsiaTheme="majorEastAsia" w:hAnsi="Arial" w:cs="Arial"/>
        </w:rPr>
        <w:fldChar w:fldCharType="separate"/>
      </w:r>
      <w:r w:rsidR="00F56DEC" w:rsidRPr="00D65CF2">
        <w:rPr>
          <w:rFonts w:ascii="Arial" w:eastAsiaTheme="majorEastAsia" w:hAnsi="Arial" w:cs="Arial"/>
          <w:noProof/>
        </w:rPr>
        <w:t>[7]</w:t>
      </w:r>
      <w:r w:rsidR="000D5D55" w:rsidRPr="00D65CF2">
        <w:rPr>
          <w:rFonts w:ascii="Arial" w:eastAsiaTheme="majorEastAsia" w:hAnsi="Arial" w:cs="Arial"/>
        </w:rPr>
        <w:fldChar w:fldCharType="end"/>
      </w:r>
      <w:r w:rsidR="000D5D55" w:rsidRPr="00D65CF2">
        <w:rPr>
          <w:rFonts w:ascii="Arial" w:eastAsiaTheme="majorEastAsia" w:hAnsi="Arial" w:cs="Arial"/>
        </w:rPr>
        <w:t xml:space="preserve"> </w:t>
      </w:r>
      <w:r w:rsidR="00046E59" w:rsidRPr="00D65CF2">
        <w:rPr>
          <w:rFonts w:ascii="Arial" w:eastAsiaTheme="majorEastAsia" w:hAnsi="Arial" w:cs="Arial"/>
        </w:rPr>
        <w:t>and Docker</w:t>
      </w:r>
      <w:r w:rsidR="00F93062" w:rsidRPr="00D65CF2">
        <w:rPr>
          <w:rFonts w:ascii="Arial" w:eastAsiaTheme="majorEastAsia" w:hAnsi="Arial" w:cs="Arial"/>
        </w:rPr>
        <w:t xml:space="preserve"> </w:t>
      </w:r>
      <w:r w:rsidR="000D5D55" w:rsidRPr="00D65CF2">
        <w:rPr>
          <w:rFonts w:ascii="Arial" w:eastAsiaTheme="majorEastAsia" w:hAnsi="Arial" w:cs="Arial"/>
        </w:rPr>
        <w:fldChar w:fldCharType="begin"/>
      </w:r>
      <w:r w:rsidR="00F56DEC" w:rsidRPr="00D65CF2">
        <w:rPr>
          <w:rFonts w:ascii="Arial" w:eastAsiaTheme="majorEastAsia" w:hAnsi="Arial" w:cs="Arial"/>
        </w:rPr>
        <w:instrText xml:space="preserve"> ADDIN ZOTERO_ITEM CSL_CITATION {"citationID":"5J8apPyo","properties":{"formattedCitation":"[8]","plainCitation":"[8]","noteIndex":0},"citationItems":[{"id":18,"uris":["http://zotero.org/users/18341325/items/MAII982R"],"itemData":{"id":18,"type":"post-weblog","abstract":"Docker is a platform designed to help developers build, share, and run container applications. We handle the tedious setup, so you can focus on the code.","language":"en-US","title":"Docker: Accelerated Container Application Development","title-short":"Docker","URL":"https://www.docker.com/","accessed":{"date-parts":[["2025",10,9]]},"issued":{"date-parts":[["2025",4,9]]}}}],"schema":"https://github.com/citation-style-language/schema/raw/master/csl-citation.json"} </w:instrText>
      </w:r>
      <w:r w:rsidR="000D5D55" w:rsidRPr="00D65CF2">
        <w:rPr>
          <w:rFonts w:ascii="Arial" w:eastAsiaTheme="majorEastAsia" w:hAnsi="Arial" w:cs="Arial"/>
        </w:rPr>
        <w:fldChar w:fldCharType="separate"/>
      </w:r>
      <w:r w:rsidR="00F56DEC" w:rsidRPr="00D65CF2">
        <w:rPr>
          <w:rFonts w:ascii="Arial" w:eastAsiaTheme="majorEastAsia" w:hAnsi="Arial" w:cs="Arial"/>
          <w:noProof/>
        </w:rPr>
        <w:t>[8]</w:t>
      </w:r>
      <w:r w:rsidR="000D5D55" w:rsidRPr="00D65CF2">
        <w:rPr>
          <w:rFonts w:ascii="Arial" w:eastAsiaTheme="majorEastAsia" w:hAnsi="Arial" w:cs="Arial"/>
        </w:rPr>
        <w:fldChar w:fldCharType="end"/>
      </w:r>
      <w:r w:rsidR="006C5936" w:rsidRPr="00D65CF2">
        <w:rPr>
          <w:rFonts w:ascii="Arial" w:eastAsiaTheme="majorEastAsia" w:hAnsi="Arial" w:cs="Arial"/>
        </w:rPr>
        <w:t xml:space="preserve">. It also provides </w:t>
      </w:r>
      <w:r w:rsidR="003B7D69" w:rsidRPr="00D65CF2">
        <w:rPr>
          <w:rFonts w:ascii="Arial" w:eastAsiaTheme="majorEastAsia" w:hAnsi="Arial" w:cs="Arial"/>
        </w:rPr>
        <w:t>easy</w:t>
      </w:r>
      <w:r w:rsidR="00617A08" w:rsidRPr="00D65CF2">
        <w:rPr>
          <w:rFonts w:ascii="Arial" w:eastAsiaTheme="majorEastAsia" w:hAnsi="Arial" w:cs="Arial"/>
        </w:rPr>
        <w:t>-to-</w:t>
      </w:r>
      <w:r w:rsidR="003B7D69" w:rsidRPr="00D65CF2">
        <w:rPr>
          <w:rFonts w:ascii="Arial" w:eastAsiaTheme="majorEastAsia" w:hAnsi="Arial" w:cs="Arial"/>
        </w:rPr>
        <w:t>use concurrency paradigms</w:t>
      </w:r>
      <w:r w:rsidR="008C336F" w:rsidRPr="00D65CF2">
        <w:rPr>
          <w:rFonts w:ascii="Arial" w:eastAsiaTheme="majorEastAsia" w:hAnsi="Arial" w:cs="Arial"/>
        </w:rPr>
        <w:t xml:space="preserve"> (e.g., goroutines and channels)</w:t>
      </w:r>
      <w:r w:rsidR="00617A08" w:rsidRPr="00D65CF2">
        <w:rPr>
          <w:rFonts w:ascii="Arial" w:eastAsiaTheme="majorEastAsia" w:hAnsi="Arial" w:cs="Arial"/>
        </w:rPr>
        <w:t>,</w:t>
      </w:r>
      <w:r w:rsidR="003B7D69" w:rsidRPr="00D65CF2">
        <w:rPr>
          <w:rFonts w:ascii="Arial" w:eastAsiaTheme="majorEastAsia" w:hAnsi="Arial" w:cs="Arial"/>
        </w:rPr>
        <w:t xml:space="preserve"> which </w:t>
      </w:r>
      <w:r w:rsidR="00617A08" w:rsidRPr="00D65CF2">
        <w:rPr>
          <w:rFonts w:ascii="Arial" w:eastAsiaTheme="majorEastAsia" w:hAnsi="Arial" w:cs="Arial"/>
        </w:rPr>
        <w:t xml:space="preserve">are essential for </w:t>
      </w:r>
      <w:r w:rsidR="00684464" w:rsidRPr="00D65CF2">
        <w:rPr>
          <w:rFonts w:ascii="Arial" w:eastAsiaTheme="majorEastAsia" w:hAnsi="Arial" w:cs="Arial"/>
        </w:rPr>
        <w:t xml:space="preserve">use cases such as </w:t>
      </w:r>
      <w:r w:rsidR="003C0E6F" w:rsidRPr="00D65CF2">
        <w:rPr>
          <w:rFonts w:ascii="Arial" w:eastAsiaTheme="majorEastAsia" w:hAnsi="Arial" w:cs="Arial"/>
        </w:rPr>
        <w:t>managing a cluster of Nodes.</w:t>
      </w:r>
      <w:r w:rsidR="00436C1E" w:rsidRPr="00D65CF2">
        <w:rPr>
          <w:rFonts w:ascii="Arial" w:eastAsiaTheme="majorEastAsia" w:hAnsi="Arial" w:cs="Arial"/>
        </w:rPr>
        <w:t xml:space="preserve"> For </w:t>
      </w:r>
      <w:r w:rsidR="00DE5AF0" w:rsidRPr="00D65CF2">
        <w:rPr>
          <w:rFonts w:ascii="Arial" w:eastAsiaTheme="majorEastAsia" w:hAnsi="Arial" w:cs="Arial"/>
        </w:rPr>
        <w:t>example,</w:t>
      </w:r>
      <w:r w:rsidR="00436C1E" w:rsidRPr="00D65CF2">
        <w:rPr>
          <w:rFonts w:ascii="Arial" w:eastAsiaTheme="majorEastAsia" w:hAnsi="Arial" w:cs="Arial"/>
        </w:rPr>
        <w:t xml:space="preserve"> channels provide a </w:t>
      </w:r>
      <w:r w:rsidR="00DE1143" w:rsidRPr="00D65CF2">
        <w:rPr>
          <w:rFonts w:ascii="Arial" w:eastAsiaTheme="majorEastAsia" w:hAnsi="Arial" w:cs="Arial"/>
        </w:rPr>
        <w:t>native</w:t>
      </w:r>
      <w:r w:rsidR="00DE1143">
        <w:rPr>
          <w:rFonts w:ascii="Arial" w:eastAsiaTheme="majorEastAsia" w:hAnsi="Arial" w:cs="Arial"/>
        </w:rPr>
        <w:t xml:space="preserve"> way to implement a signaling system. Goroutines are essentially </w:t>
      </w:r>
      <w:proofErr w:type="gramStart"/>
      <w:r w:rsidR="00DE1143">
        <w:rPr>
          <w:rFonts w:ascii="Arial" w:eastAsiaTheme="majorEastAsia" w:hAnsi="Arial" w:cs="Arial"/>
        </w:rPr>
        <w:t>Green</w:t>
      </w:r>
      <w:proofErr w:type="gramEnd"/>
      <w:r w:rsidR="00DE1143">
        <w:rPr>
          <w:rFonts w:ascii="Arial" w:eastAsiaTheme="majorEastAsia" w:hAnsi="Arial" w:cs="Arial"/>
        </w:rPr>
        <w:t xml:space="preserve"> threads, and they allow us to handle each request in a new goro</w:t>
      </w:r>
      <w:r w:rsidR="00B30F53">
        <w:rPr>
          <w:rFonts w:ascii="Arial" w:eastAsiaTheme="majorEastAsia" w:hAnsi="Arial" w:cs="Arial"/>
        </w:rPr>
        <w:t>utine, preventing the main one from blocking, during an I/O bound operation, such as reading from disk.</w:t>
      </w:r>
    </w:p>
    <w:p w14:paraId="41976744" w14:textId="77777777" w:rsidR="002E71D7" w:rsidRPr="00E82B91" w:rsidRDefault="002E71D7" w:rsidP="00195254">
      <w:pPr>
        <w:spacing w:line="360" w:lineRule="auto"/>
        <w:jc w:val="both"/>
        <w:rPr>
          <w:rFonts w:ascii="Arial" w:eastAsiaTheme="majorEastAsia" w:hAnsi="Arial" w:cs="Arial"/>
        </w:rPr>
      </w:pPr>
    </w:p>
    <w:p w14:paraId="587349D9" w14:textId="772F0016" w:rsidR="002E71D7" w:rsidRPr="00E82B91" w:rsidRDefault="00C91754" w:rsidP="00195254">
      <w:pPr>
        <w:spacing w:line="360" w:lineRule="auto"/>
        <w:jc w:val="both"/>
        <w:rPr>
          <w:rFonts w:ascii="Arial" w:eastAsiaTheme="majorEastAsia" w:hAnsi="Arial" w:cs="Arial"/>
        </w:rPr>
      </w:pPr>
      <w:r w:rsidRPr="00E82B91">
        <w:rPr>
          <w:rFonts w:ascii="Arial" w:eastAsiaTheme="majorEastAsia" w:hAnsi="Arial" w:cs="Arial"/>
        </w:rPr>
        <w:lastRenderedPageBreak/>
        <w:t xml:space="preserve">The application is </w:t>
      </w:r>
      <w:r w:rsidR="00EA2E49" w:rsidRPr="00E82B91">
        <w:rPr>
          <w:rFonts w:ascii="Arial" w:eastAsiaTheme="majorEastAsia" w:hAnsi="Arial" w:cs="Arial"/>
        </w:rPr>
        <w:t xml:space="preserve">written </w:t>
      </w:r>
      <w:r w:rsidR="00F427DC" w:rsidRPr="00E82B91">
        <w:rPr>
          <w:rFonts w:ascii="Arial" w:eastAsiaTheme="majorEastAsia" w:hAnsi="Arial" w:cs="Arial"/>
        </w:rPr>
        <w:t xml:space="preserve">with </w:t>
      </w:r>
      <w:r w:rsidR="00DB4CE3" w:rsidRPr="00E82B91">
        <w:rPr>
          <w:rFonts w:ascii="Arial" w:eastAsiaTheme="majorEastAsia" w:hAnsi="Arial" w:cs="Arial"/>
        </w:rPr>
        <w:t>the</w:t>
      </w:r>
      <w:r w:rsidR="00F427DC" w:rsidRPr="00E82B91">
        <w:rPr>
          <w:rFonts w:ascii="Arial" w:eastAsiaTheme="majorEastAsia" w:hAnsi="Arial" w:cs="Arial"/>
        </w:rPr>
        <w:t xml:space="preserve"> </w:t>
      </w:r>
      <w:r w:rsidR="00DB4CE3" w:rsidRPr="00E82B91">
        <w:rPr>
          <w:rFonts w:ascii="Arial" w:eastAsiaTheme="majorEastAsia" w:hAnsi="Arial" w:cs="Arial"/>
        </w:rPr>
        <w:t>five key object-oriented design principles (</w:t>
      </w:r>
      <w:r w:rsidR="00F427DC" w:rsidRPr="00E82B91">
        <w:rPr>
          <w:rFonts w:ascii="Arial" w:eastAsiaTheme="majorEastAsia" w:hAnsi="Arial" w:cs="Arial"/>
        </w:rPr>
        <w:t>SOLID</w:t>
      </w:r>
      <w:r w:rsidR="00DB4CE3" w:rsidRPr="00E82B91">
        <w:rPr>
          <w:rFonts w:ascii="Arial" w:eastAsiaTheme="majorEastAsia" w:hAnsi="Arial" w:cs="Arial"/>
        </w:rPr>
        <w:t>)</w:t>
      </w:r>
      <w:r w:rsidR="00F427DC" w:rsidRPr="00E82B91">
        <w:rPr>
          <w:rFonts w:ascii="Arial" w:eastAsiaTheme="majorEastAsia" w:hAnsi="Arial" w:cs="Arial"/>
        </w:rPr>
        <w:t xml:space="preserve"> </w:t>
      </w:r>
      <w:r w:rsidR="00187FCF" w:rsidRPr="00E82B91">
        <w:rPr>
          <w:rFonts w:ascii="Arial" w:eastAsiaTheme="majorEastAsia" w:hAnsi="Arial" w:cs="Arial"/>
        </w:rPr>
        <w:fldChar w:fldCharType="begin"/>
      </w:r>
      <w:r w:rsidR="00F56DEC">
        <w:rPr>
          <w:rFonts w:ascii="Arial" w:eastAsiaTheme="majorEastAsia" w:hAnsi="Arial" w:cs="Arial"/>
        </w:rPr>
        <w:instrText xml:space="preserve"> ADDIN ZOTERO_ITEM CSL_CITATION {"citationID":"dTFTLOWr","properties":{"formattedCitation":"[9]","plainCitation":"[9]","noteIndex":0},"citationItems":[{"id":4,"uris":["http://zotero.org/users/18341325/items/IID8JUH7"],"itemData":{"id":4,"type":"article-journal","language":"en","source":"Zotero","title":"Design Principles and Design Patterns","author":[{"family":"Martin","given":"Robert C"}],"issued":{"date-parts":[["2000"]]}}}],"schema":"https://github.com/citation-style-language/schema/raw/master/csl-citation.json"} </w:instrText>
      </w:r>
      <w:r w:rsidR="00187FCF" w:rsidRPr="00E82B91">
        <w:rPr>
          <w:rFonts w:ascii="Arial" w:eastAsiaTheme="majorEastAsia" w:hAnsi="Arial" w:cs="Arial"/>
        </w:rPr>
        <w:fldChar w:fldCharType="separate"/>
      </w:r>
      <w:r w:rsidR="00F56DEC">
        <w:rPr>
          <w:rFonts w:ascii="Arial" w:eastAsiaTheme="majorEastAsia" w:hAnsi="Arial" w:cs="Arial"/>
          <w:noProof/>
        </w:rPr>
        <w:t>[9]</w:t>
      </w:r>
      <w:r w:rsidR="00187FCF" w:rsidRPr="00E82B91">
        <w:rPr>
          <w:rFonts w:ascii="Arial" w:eastAsiaTheme="majorEastAsia" w:hAnsi="Arial" w:cs="Arial"/>
        </w:rPr>
        <w:fldChar w:fldCharType="end"/>
      </w:r>
      <w:r w:rsidR="00244B3A" w:rsidRPr="00E82B91">
        <w:rPr>
          <w:rFonts w:ascii="Arial" w:eastAsiaTheme="majorEastAsia" w:hAnsi="Arial" w:cs="Arial"/>
        </w:rPr>
        <w:t xml:space="preserve"> </w:t>
      </w:r>
      <w:r w:rsidR="00F427DC" w:rsidRPr="00E82B91">
        <w:rPr>
          <w:rFonts w:ascii="Arial" w:eastAsiaTheme="majorEastAsia" w:hAnsi="Arial" w:cs="Arial"/>
        </w:rPr>
        <w:t>in mind</w:t>
      </w:r>
      <w:r w:rsidR="00663BC1" w:rsidRPr="00E82B91">
        <w:rPr>
          <w:rFonts w:ascii="Arial" w:eastAsiaTheme="majorEastAsia" w:hAnsi="Arial" w:cs="Arial"/>
        </w:rPr>
        <w:t xml:space="preserve">, but it does not follow the traditional </w:t>
      </w:r>
      <w:r w:rsidR="00493977" w:rsidRPr="00E82B91">
        <w:rPr>
          <w:rFonts w:ascii="Arial" w:eastAsiaTheme="majorEastAsia" w:hAnsi="Arial" w:cs="Arial"/>
        </w:rPr>
        <w:t>Object-Oriented Programming (</w:t>
      </w:r>
      <w:r w:rsidR="00663BC1" w:rsidRPr="00E82B91">
        <w:rPr>
          <w:rFonts w:ascii="Arial" w:eastAsiaTheme="majorEastAsia" w:hAnsi="Arial" w:cs="Arial"/>
        </w:rPr>
        <w:t>OOP</w:t>
      </w:r>
      <w:r w:rsidR="00493977" w:rsidRPr="00E82B91">
        <w:rPr>
          <w:rFonts w:ascii="Arial" w:eastAsiaTheme="majorEastAsia" w:hAnsi="Arial" w:cs="Arial"/>
        </w:rPr>
        <w:t>)</w:t>
      </w:r>
      <w:r w:rsidR="00663BC1" w:rsidRPr="00E82B91">
        <w:rPr>
          <w:rFonts w:ascii="Arial" w:eastAsiaTheme="majorEastAsia" w:hAnsi="Arial" w:cs="Arial"/>
        </w:rPr>
        <w:t xml:space="preserve"> </w:t>
      </w:r>
      <w:r w:rsidR="002B0319">
        <w:rPr>
          <w:rFonts w:ascii="Arial" w:eastAsiaTheme="majorEastAsia" w:hAnsi="Arial" w:cs="Arial"/>
        </w:rPr>
        <w:t>principles</w:t>
      </w:r>
      <w:r w:rsidR="00865601" w:rsidRPr="00E82B91">
        <w:rPr>
          <w:rFonts w:ascii="Arial" w:eastAsiaTheme="majorEastAsia" w:hAnsi="Arial" w:cs="Arial"/>
        </w:rPr>
        <w:t>,</w:t>
      </w:r>
      <w:r w:rsidR="00663BC1" w:rsidRPr="00E82B91">
        <w:rPr>
          <w:rFonts w:ascii="Arial" w:eastAsiaTheme="majorEastAsia" w:hAnsi="Arial" w:cs="Arial"/>
        </w:rPr>
        <w:t xml:space="preserve"> </w:t>
      </w:r>
      <w:r w:rsidR="00865601" w:rsidRPr="00E82B91">
        <w:rPr>
          <w:rFonts w:ascii="Arial" w:eastAsiaTheme="majorEastAsia" w:hAnsi="Arial" w:cs="Arial"/>
        </w:rPr>
        <w:t>such as inheritance, just because Go is not an OOP</w:t>
      </w:r>
      <w:r w:rsidR="00593930" w:rsidRPr="00E82B91">
        <w:rPr>
          <w:rFonts w:ascii="Arial" w:eastAsiaTheme="majorEastAsia" w:hAnsi="Arial" w:cs="Arial"/>
        </w:rPr>
        <w:t xml:space="preserve"> language</w:t>
      </w:r>
      <w:r w:rsidR="00B54EB6" w:rsidRPr="00E82B91">
        <w:rPr>
          <w:rFonts w:ascii="Arial" w:eastAsiaTheme="majorEastAsia" w:hAnsi="Arial" w:cs="Arial"/>
        </w:rPr>
        <w:t xml:space="preserve"> itself</w:t>
      </w:r>
      <w:r w:rsidR="00593930" w:rsidRPr="00E82B91">
        <w:rPr>
          <w:rFonts w:ascii="Arial" w:eastAsiaTheme="majorEastAsia" w:hAnsi="Arial" w:cs="Arial"/>
        </w:rPr>
        <w:t>. Instead</w:t>
      </w:r>
      <w:r w:rsidR="000703B2">
        <w:rPr>
          <w:rFonts w:ascii="Arial" w:eastAsiaTheme="majorEastAsia" w:hAnsi="Arial" w:cs="Arial"/>
        </w:rPr>
        <w:t xml:space="preserve"> Go</w:t>
      </w:r>
      <w:r w:rsidR="00F93062" w:rsidRPr="00E82B91">
        <w:rPr>
          <w:rFonts w:ascii="Arial" w:eastAsiaTheme="majorEastAsia" w:hAnsi="Arial" w:cs="Arial"/>
        </w:rPr>
        <w:t>,</w:t>
      </w:r>
      <w:r w:rsidR="00593930" w:rsidRPr="00E82B91">
        <w:rPr>
          <w:rFonts w:ascii="Arial" w:eastAsiaTheme="majorEastAsia" w:hAnsi="Arial" w:cs="Arial"/>
        </w:rPr>
        <w:t xml:space="preserve"> it promotes </w:t>
      </w:r>
      <w:r w:rsidR="007D4FC6" w:rsidRPr="00E82B91">
        <w:rPr>
          <w:rFonts w:ascii="Arial" w:eastAsiaTheme="majorEastAsia" w:hAnsi="Arial" w:cs="Arial"/>
        </w:rPr>
        <w:t>“composition over inherit</w:t>
      </w:r>
      <w:r w:rsidR="00F93062" w:rsidRPr="00E82B91">
        <w:rPr>
          <w:rFonts w:ascii="Arial" w:eastAsiaTheme="majorEastAsia" w:hAnsi="Arial" w:cs="Arial"/>
        </w:rPr>
        <w:t>anc</w:t>
      </w:r>
      <w:r w:rsidR="007D4FC6" w:rsidRPr="00E82B91">
        <w:rPr>
          <w:rFonts w:ascii="Arial" w:eastAsiaTheme="majorEastAsia" w:hAnsi="Arial" w:cs="Arial"/>
        </w:rPr>
        <w:t>e”</w:t>
      </w:r>
      <w:r w:rsidR="008E4327" w:rsidRPr="00E82B91">
        <w:rPr>
          <w:rFonts w:ascii="Arial" w:eastAsiaTheme="majorEastAsia" w:hAnsi="Arial" w:cs="Arial"/>
        </w:rPr>
        <w:t xml:space="preserve"> </w:t>
      </w:r>
      <w:r w:rsidR="008E4327" w:rsidRPr="00E82B91">
        <w:rPr>
          <w:rFonts w:ascii="Arial" w:eastAsiaTheme="majorEastAsia" w:hAnsi="Arial" w:cs="Arial"/>
        </w:rPr>
        <w:fldChar w:fldCharType="begin"/>
      </w:r>
      <w:r w:rsidR="00F56DEC">
        <w:rPr>
          <w:rFonts w:ascii="Arial" w:eastAsiaTheme="majorEastAsia" w:hAnsi="Arial" w:cs="Arial"/>
        </w:rPr>
        <w:instrText xml:space="preserve"> ADDIN ZOTERO_ITEM CSL_CITATION {"citationID":"q6xIfUD2","properties":{"formattedCitation":"[10]","plainCitation":"[10]","noteIndex":0},"citationItems":[{"id":5,"uris":["http://zotero.org/users/18341325/items/WKTX9I2S"],"itemData":{"id":5,"type":"motion_picture","abstract":"Google I/O 2010 - Go Programming \n\nTech Talks","dimensions":"56:11","source":"YouTube","title":"Google I/O 2010 - Go Programming","URL":"https://www.youtube.com/watch?v=jgVhBThJdXc","director":[{"literal":"Google for Developers"}],"accessed":{"date-parts":[["2025",10,8]]},"issued":{"date-parts":[["2010",5,29]]}}}],"schema":"https://github.com/citation-style-language/schema/raw/master/csl-citation.json"} </w:instrText>
      </w:r>
      <w:r w:rsidR="008E4327" w:rsidRPr="00E82B91">
        <w:rPr>
          <w:rFonts w:ascii="Arial" w:eastAsiaTheme="majorEastAsia" w:hAnsi="Arial" w:cs="Arial"/>
        </w:rPr>
        <w:fldChar w:fldCharType="separate"/>
      </w:r>
      <w:r w:rsidR="00F56DEC">
        <w:rPr>
          <w:rFonts w:ascii="Arial" w:eastAsiaTheme="majorEastAsia" w:hAnsi="Arial" w:cs="Arial"/>
          <w:noProof/>
        </w:rPr>
        <w:t>[10]</w:t>
      </w:r>
      <w:r w:rsidR="008E4327" w:rsidRPr="00E82B91">
        <w:rPr>
          <w:rFonts w:ascii="Arial" w:eastAsiaTheme="majorEastAsia" w:hAnsi="Arial" w:cs="Arial"/>
        </w:rPr>
        <w:fldChar w:fldCharType="end"/>
      </w:r>
      <w:r w:rsidR="00F33EB9" w:rsidRPr="00E82B91">
        <w:rPr>
          <w:rFonts w:ascii="Arial" w:eastAsiaTheme="majorEastAsia" w:hAnsi="Arial" w:cs="Arial"/>
        </w:rPr>
        <w:t>,</w:t>
      </w:r>
      <w:r w:rsidR="00C90DF7" w:rsidRPr="00E82B91">
        <w:rPr>
          <w:rFonts w:ascii="Arial" w:eastAsiaTheme="majorEastAsia" w:hAnsi="Arial" w:cs="Arial"/>
        </w:rPr>
        <w:t xml:space="preserve"> which </w:t>
      </w:r>
      <w:r w:rsidR="00B54EB6" w:rsidRPr="00E82B91">
        <w:rPr>
          <w:rFonts w:ascii="Arial" w:eastAsiaTheme="majorEastAsia" w:hAnsi="Arial" w:cs="Arial"/>
        </w:rPr>
        <w:t xml:space="preserve">clearly describes dependencies between different components of the code, and </w:t>
      </w:r>
      <w:r w:rsidR="00F33EB9" w:rsidRPr="00E82B91">
        <w:rPr>
          <w:rFonts w:ascii="Arial" w:eastAsiaTheme="majorEastAsia" w:hAnsi="Arial" w:cs="Arial"/>
        </w:rPr>
        <w:t xml:space="preserve">facilitates easier testing </w:t>
      </w:r>
      <w:r w:rsidR="00666DF0" w:rsidRPr="00E82B91">
        <w:rPr>
          <w:rFonts w:ascii="Arial" w:eastAsiaTheme="majorEastAsia" w:hAnsi="Arial" w:cs="Arial"/>
        </w:rPr>
        <w:t>with techniques such as Mocking.</w:t>
      </w:r>
      <w:r w:rsidR="00904604" w:rsidRPr="00E82B91">
        <w:rPr>
          <w:rFonts w:ascii="Arial" w:eastAsiaTheme="majorEastAsia" w:hAnsi="Arial" w:cs="Arial"/>
        </w:rPr>
        <w:t xml:space="preserve"> The project</w:t>
      </w:r>
      <w:r w:rsidR="007063F3" w:rsidRPr="00E82B91">
        <w:rPr>
          <w:rFonts w:ascii="Arial" w:eastAsiaTheme="majorEastAsia" w:hAnsi="Arial" w:cs="Arial"/>
        </w:rPr>
        <w:t xml:space="preserve">’s architecture is mainly event-driven </w:t>
      </w:r>
      <w:r w:rsidR="00D93512" w:rsidRPr="00E82B91">
        <w:rPr>
          <w:rFonts w:ascii="Arial" w:eastAsiaTheme="majorEastAsia" w:hAnsi="Arial" w:cs="Arial"/>
        </w:rPr>
        <w:t xml:space="preserve">due to the nature of </w:t>
      </w:r>
      <w:r w:rsidR="00814105" w:rsidRPr="00E82B91">
        <w:rPr>
          <w:rFonts w:ascii="Arial" w:eastAsiaTheme="majorEastAsia" w:hAnsi="Arial" w:cs="Arial"/>
        </w:rPr>
        <w:t>cluster orchestration and maintain</w:t>
      </w:r>
      <w:r w:rsidR="00E80911" w:rsidRPr="00E82B91">
        <w:rPr>
          <w:rFonts w:ascii="Arial" w:eastAsiaTheme="majorEastAsia" w:hAnsi="Arial" w:cs="Arial"/>
        </w:rPr>
        <w:t>ing</w:t>
      </w:r>
      <w:r w:rsidR="00814105" w:rsidRPr="00E82B91">
        <w:rPr>
          <w:rFonts w:ascii="Arial" w:eastAsiaTheme="majorEastAsia" w:hAnsi="Arial" w:cs="Arial"/>
        </w:rPr>
        <w:t xml:space="preserve"> </w:t>
      </w:r>
      <w:r w:rsidR="00E80911" w:rsidRPr="00E82B91">
        <w:rPr>
          <w:rFonts w:ascii="Arial" w:eastAsiaTheme="majorEastAsia" w:hAnsi="Arial" w:cs="Arial"/>
        </w:rPr>
        <w:t xml:space="preserve">the </w:t>
      </w:r>
      <w:r w:rsidR="00814105" w:rsidRPr="00E82B91">
        <w:rPr>
          <w:rFonts w:ascii="Arial" w:eastAsiaTheme="majorEastAsia" w:hAnsi="Arial" w:cs="Arial"/>
        </w:rPr>
        <w:t>desired state</w:t>
      </w:r>
      <w:r w:rsidR="00E80911" w:rsidRPr="00E82B91">
        <w:rPr>
          <w:rFonts w:ascii="Arial" w:eastAsiaTheme="majorEastAsia" w:hAnsi="Arial" w:cs="Arial"/>
        </w:rPr>
        <w:t xml:space="preserve"> of the sy</w:t>
      </w:r>
      <w:r w:rsidR="00E55AD1" w:rsidRPr="00E82B91">
        <w:rPr>
          <w:rFonts w:ascii="Arial" w:eastAsiaTheme="majorEastAsia" w:hAnsi="Arial" w:cs="Arial"/>
        </w:rPr>
        <w:t>s</w:t>
      </w:r>
      <w:r w:rsidR="00E80911" w:rsidRPr="00E82B91">
        <w:rPr>
          <w:rFonts w:ascii="Arial" w:eastAsiaTheme="majorEastAsia" w:hAnsi="Arial" w:cs="Arial"/>
        </w:rPr>
        <w:t>tem</w:t>
      </w:r>
      <w:r w:rsidR="00814105" w:rsidRPr="00E82B91">
        <w:rPr>
          <w:rFonts w:ascii="Arial" w:eastAsiaTheme="majorEastAsia" w:hAnsi="Arial" w:cs="Arial"/>
        </w:rPr>
        <w:t>, but it</w:t>
      </w:r>
      <w:r w:rsidR="00E55AD1" w:rsidRPr="00E82B91">
        <w:rPr>
          <w:rFonts w:ascii="Arial" w:eastAsiaTheme="majorEastAsia" w:hAnsi="Arial" w:cs="Arial"/>
        </w:rPr>
        <w:t xml:space="preserve"> also</w:t>
      </w:r>
      <w:r w:rsidR="00814105" w:rsidRPr="00E82B91">
        <w:rPr>
          <w:rFonts w:ascii="Arial" w:eastAsiaTheme="majorEastAsia" w:hAnsi="Arial" w:cs="Arial"/>
        </w:rPr>
        <w:t xml:space="preserve"> prom</w:t>
      </w:r>
      <w:r w:rsidR="00E80911" w:rsidRPr="00E82B91">
        <w:rPr>
          <w:rFonts w:ascii="Arial" w:eastAsiaTheme="majorEastAsia" w:hAnsi="Arial" w:cs="Arial"/>
        </w:rPr>
        <w:t>otes a highly decoupled desi</w:t>
      </w:r>
      <w:r w:rsidR="00E55AD1" w:rsidRPr="00E82B91">
        <w:rPr>
          <w:rFonts w:ascii="Arial" w:eastAsiaTheme="majorEastAsia" w:hAnsi="Arial" w:cs="Arial"/>
        </w:rPr>
        <w:t>gn</w:t>
      </w:r>
      <w:r w:rsidR="00D057AD" w:rsidRPr="00E82B91">
        <w:rPr>
          <w:rFonts w:ascii="Arial" w:eastAsiaTheme="majorEastAsia" w:hAnsi="Arial" w:cs="Arial"/>
        </w:rPr>
        <w:t>,</w:t>
      </w:r>
      <w:r w:rsidR="00103015" w:rsidRPr="00E82B91">
        <w:rPr>
          <w:rFonts w:ascii="Arial" w:eastAsiaTheme="majorEastAsia" w:hAnsi="Arial" w:cs="Arial"/>
        </w:rPr>
        <w:t xml:space="preserve"> which is easier to maintain</w:t>
      </w:r>
      <w:r w:rsidR="00D057AD" w:rsidRPr="00E82B91">
        <w:rPr>
          <w:rFonts w:ascii="Arial" w:eastAsiaTheme="majorEastAsia" w:hAnsi="Arial" w:cs="Arial"/>
        </w:rPr>
        <w:t xml:space="preserve"> and reason about.</w:t>
      </w:r>
    </w:p>
    <w:p w14:paraId="44239FCD" w14:textId="77777777" w:rsidR="00606E49" w:rsidRPr="00E82B91" w:rsidRDefault="00606E49" w:rsidP="00195254">
      <w:pPr>
        <w:spacing w:line="360" w:lineRule="auto"/>
        <w:jc w:val="both"/>
        <w:rPr>
          <w:rFonts w:ascii="Arial" w:eastAsiaTheme="majorEastAsia" w:hAnsi="Arial" w:cs="Arial"/>
        </w:rPr>
      </w:pPr>
    </w:p>
    <w:p w14:paraId="65071388" w14:textId="239EB20B" w:rsidR="00120A11" w:rsidRPr="00E82B91" w:rsidRDefault="008B0B9F" w:rsidP="001F6B3D">
      <w:pPr>
        <w:pStyle w:val="Heading1"/>
      </w:pPr>
      <w:bookmarkStart w:id="3" w:name="_Toc215870078"/>
      <w:r w:rsidRPr="00E82B91">
        <w:t>2. Specification of the Software Requirements and their Analysis</w:t>
      </w:r>
      <w:bookmarkEnd w:id="3"/>
    </w:p>
    <w:p w14:paraId="1AE82B04" w14:textId="70E733AC" w:rsidR="00710A53" w:rsidRDefault="00710A53" w:rsidP="00195254">
      <w:pPr>
        <w:pStyle w:val="Heading2"/>
        <w:spacing w:line="360" w:lineRule="auto"/>
        <w:jc w:val="both"/>
      </w:pPr>
      <w:bookmarkStart w:id="4" w:name="_Toc215870079"/>
      <w:r w:rsidRPr="00E82B91">
        <w:t>2.1 Functional Requirements</w:t>
      </w:r>
      <w:bookmarkEnd w:id="4"/>
    </w:p>
    <w:p w14:paraId="60720CE1" w14:textId="16496ECD" w:rsidR="00E51F95" w:rsidRDefault="00E51F95" w:rsidP="001F6B3D">
      <w:pPr>
        <w:pStyle w:val="Heading3"/>
      </w:pPr>
      <w:bookmarkStart w:id="5" w:name="_Toc215870080"/>
      <w:r w:rsidRPr="00E82B91">
        <w:t>2.1</w:t>
      </w:r>
      <w:r>
        <w:t>.1</w:t>
      </w:r>
      <w:r w:rsidRPr="00E82B91">
        <w:t xml:space="preserve"> </w:t>
      </w:r>
      <w:r w:rsidR="009A0BD8">
        <w:t xml:space="preserve">Common </w:t>
      </w:r>
      <w:r w:rsidR="0074418E" w:rsidRPr="0074418E">
        <w:t>to all mechanisms</w:t>
      </w:r>
      <w:bookmarkEnd w:id="5"/>
    </w:p>
    <w:p w14:paraId="1713ADB1" w14:textId="6755EDB6" w:rsidR="00E51F95" w:rsidRDefault="00175BA4" w:rsidP="00E51F95">
      <w:pPr>
        <w:rPr>
          <w:rFonts w:ascii="Arial" w:hAnsi="Arial" w:cs="Arial"/>
          <w:b/>
          <w:bCs/>
        </w:rPr>
      </w:pPr>
      <w:r w:rsidRPr="00175BA4">
        <w:rPr>
          <w:rFonts w:ascii="Arial" w:hAnsi="Arial" w:cs="Arial"/>
          <w:b/>
          <w:bCs/>
        </w:rPr>
        <w:t xml:space="preserve">FR1 - </w:t>
      </w:r>
      <w:r w:rsidR="00F73C95">
        <w:rPr>
          <w:rFonts w:ascii="Arial" w:hAnsi="Arial" w:cs="Arial"/>
          <w:b/>
          <w:bCs/>
        </w:rPr>
        <w:t>S</w:t>
      </w:r>
      <w:r w:rsidR="00F73C95" w:rsidRPr="00F73C95">
        <w:rPr>
          <w:rFonts w:ascii="Arial" w:hAnsi="Arial" w:cs="Arial"/>
          <w:b/>
          <w:bCs/>
        </w:rPr>
        <w:t>afety and consistency (baseline for all mechanisms)</w:t>
      </w:r>
    </w:p>
    <w:p w14:paraId="3373B946" w14:textId="4C7FD0E1" w:rsidR="00573FDF" w:rsidRDefault="00F73C95" w:rsidP="0019636B">
      <w:pPr>
        <w:spacing w:line="360" w:lineRule="auto"/>
        <w:jc w:val="both"/>
        <w:rPr>
          <w:rFonts w:ascii="Arial" w:hAnsi="Arial" w:cs="Arial"/>
        </w:rPr>
      </w:pPr>
      <w:r>
        <w:rPr>
          <w:rFonts w:ascii="Arial" w:hAnsi="Arial" w:cs="Arial"/>
        </w:rPr>
        <w:t xml:space="preserve">The system must never produce </w:t>
      </w:r>
      <w:r w:rsidR="00EC0262">
        <w:rPr>
          <w:rFonts w:ascii="Arial" w:hAnsi="Arial" w:cs="Arial"/>
        </w:rPr>
        <w:t xml:space="preserve">conflicting results. For Raft this means that the replicated log does not diverge between different nodes. Meaning </w:t>
      </w:r>
      <w:r w:rsidR="000A6A46">
        <w:rPr>
          <w:rFonts w:ascii="Arial" w:hAnsi="Arial" w:cs="Arial"/>
        </w:rPr>
        <w:t>if two nodes look at the same log index, they would see the same entry</w:t>
      </w:r>
      <w:r w:rsidR="00AD5330">
        <w:rPr>
          <w:rFonts w:ascii="Arial" w:hAnsi="Arial" w:cs="Arial"/>
        </w:rPr>
        <w:t xml:space="preserve">. This also means that </w:t>
      </w:r>
      <w:r w:rsidR="002B4941">
        <w:rPr>
          <w:rFonts w:ascii="Arial" w:hAnsi="Arial" w:cs="Arial"/>
        </w:rPr>
        <w:t xml:space="preserve">a </w:t>
      </w:r>
      <w:r w:rsidR="00457C82">
        <w:rPr>
          <w:rFonts w:ascii="Arial" w:hAnsi="Arial" w:cs="Arial"/>
        </w:rPr>
        <w:t>committed</w:t>
      </w:r>
      <w:r w:rsidR="002B4941">
        <w:rPr>
          <w:rFonts w:ascii="Arial" w:hAnsi="Arial" w:cs="Arial"/>
        </w:rPr>
        <w:t xml:space="preserve"> </w:t>
      </w:r>
      <w:r w:rsidR="00AD5330">
        <w:rPr>
          <w:rFonts w:ascii="Arial" w:hAnsi="Arial" w:cs="Arial"/>
        </w:rPr>
        <w:t>entry never changes.</w:t>
      </w:r>
    </w:p>
    <w:p w14:paraId="57D0E6FF" w14:textId="51958106" w:rsidR="00F73C95" w:rsidRDefault="006F33C1" w:rsidP="0019636B">
      <w:pPr>
        <w:spacing w:line="360" w:lineRule="auto"/>
        <w:jc w:val="both"/>
        <w:rPr>
          <w:rFonts w:ascii="Arial" w:hAnsi="Arial" w:cs="Arial"/>
        </w:rPr>
      </w:pPr>
      <w:r>
        <w:rPr>
          <w:rFonts w:ascii="Arial" w:hAnsi="Arial" w:cs="Arial"/>
        </w:rPr>
        <w:t xml:space="preserve">For SWIM </w:t>
      </w:r>
      <w:r w:rsidR="003B5494">
        <w:rPr>
          <w:rFonts w:ascii="Arial" w:hAnsi="Arial" w:cs="Arial"/>
        </w:rPr>
        <w:t xml:space="preserve">this means the view of which nodes are </w:t>
      </w:r>
      <w:r w:rsidR="00BA474D">
        <w:rPr>
          <w:rFonts w:ascii="Arial" w:hAnsi="Arial" w:cs="Arial"/>
        </w:rPr>
        <w:t xml:space="preserve">alive </w:t>
      </w:r>
      <w:r w:rsidR="003B5494">
        <w:rPr>
          <w:rFonts w:ascii="Arial" w:hAnsi="Arial" w:cs="Arial"/>
        </w:rPr>
        <w:t xml:space="preserve">or </w:t>
      </w:r>
      <w:r w:rsidR="00BA474D">
        <w:rPr>
          <w:rFonts w:ascii="Arial" w:hAnsi="Arial" w:cs="Arial"/>
        </w:rPr>
        <w:t>dead</w:t>
      </w:r>
      <w:r w:rsidR="003B5494">
        <w:rPr>
          <w:rFonts w:ascii="Arial" w:hAnsi="Arial" w:cs="Arial"/>
        </w:rPr>
        <w:t xml:space="preserve"> </w:t>
      </w:r>
      <w:r w:rsidR="00BA474D">
        <w:rPr>
          <w:rFonts w:ascii="Arial" w:hAnsi="Arial" w:cs="Arial"/>
        </w:rPr>
        <w:t>in</w:t>
      </w:r>
      <w:r w:rsidR="003B5494">
        <w:rPr>
          <w:rFonts w:ascii="Arial" w:hAnsi="Arial" w:cs="Arial"/>
        </w:rPr>
        <w:t xml:space="preserve"> the cluster does not get st</w:t>
      </w:r>
      <w:r w:rsidR="008F7F31">
        <w:rPr>
          <w:rFonts w:ascii="Arial" w:hAnsi="Arial" w:cs="Arial"/>
        </w:rPr>
        <w:t xml:space="preserve">uck in the wrong state. </w:t>
      </w:r>
      <w:r w:rsidR="00A13780">
        <w:rPr>
          <w:rFonts w:ascii="Arial" w:hAnsi="Arial" w:cs="Arial"/>
        </w:rPr>
        <w:t>For example</w:t>
      </w:r>
      <w:r w:rsidR="006B5485">
        <w:rPr>
          <w:rFonts w:ascii="Arial" w:hAnsi="Arial" w:cs="Arial"/>
        </w:rPr>
        <w:t>,</w:t>
      </w:r>
      <w:r w:rsidR="00A13780">
        <w:rPr>
          <w:rFonts w:ascii="Arial" w:hAnsi="Arial" w:cs="Arial"/>
        </w:rPr>
        <w:t xml:space="preserve"> if a node crashes, first it might be </w:t>
      </w:r>
      <w:r w:rsidR="006B5485">
        <w:rPr>
          <w:rFonts w:ascii="Arial" w:hAnsi="Arial" w:cs="Arial"/>
        </w:rPr>
        <w:t>treated</w:t>
      </w:r>
      <w:r w:rsidR="00A13780">
        <w:rPr>
          <w:rFonts w:ascii="Arial" w:hAnsi="Arial" w:cs="Arial"/>
        </w:rPr>
        <w:t xml:space="preserve"> as alive for some time, but eventually </w:t>
      </w:r>
      <w:r w:rsidR="00AF7FDC">
        <w:rPr>
          <w:rFonts w:ascii="Arial" w:hAnsi="Arial" w:cs="Arial"/>
        </w:rPr>
        <w:t>it will be treated as dead</w:t>
      </w:r>
      <w:r w:rsidR="006D5D0E">
        <w:rPr>
          <w:rFonts w:ascii="Arial" w:hAnsi="Arial" w:cs="Arial"/>
        </w:rPr>
        <w:t xml:space="preserve"> (failed)</w:t>
      </w:r>
      <w:r w:rsidR="00830792">
        <w:rPr>
          <w:rFonts w:ascii="Arial" w:hAnsi="Arial" w:cs="Arial"/>
        </w:rPr>
        <w:t>. The crashed node will not stay in the alive state forever.</w:t>
      </w:r>
    </w:p>
    <w:p w14:paraId="7594F85A" w14:textId="77777777" w:rsidR="00573FDF" w:rsidRDefault="00573FDF" w:rsidP="0019636B">
      <w:pPr>
        <w:spacing w:line="360" w:lineRule="auto"/>
        <w:jc w:val="both"/>
        <w:rPr>
          <w:rFonts w:ascii="Arial" w:hAnsi="Arial" w:cs="Arial"/>
        </w:rPr>
      </w:pPr>
    </w:p>
    <w:p w14:paraId="35BD9AFB" w14:textId="15400BD0" w:rsidR="00B00A1A" w:rsidRDefault="0019636B" w:rsidP="0019636B">
      <w:pPr>
        <w:spacing w:line="360" w:lineRule="auto"/>
        <w:jc w:val="both"/>
        <w:rPr>
          <w:rFonts w:ascii="Arial" w:hAnsi="Arial" w:cs="Arial"/>
        </w:rPr>
      </w:pPr>
      <w:r w:rsidRPr="0019636B">
        <w:rPr>
          <w:rFonts w:ascii="Arial" w:hAnsi="Arial" w:cs="Arial"/>
        </w:rPr>
        <w:t xml:space="preserve">For Fixed-Sequencer TOB this means every node delivers </w:t>
      </w:r>
      <w:proofErr w:type="gramStart"/>
      <w:r w:rsidRPr="0019636B">
        <w:rPr>
          <w:rFonts w:ascii="Arial" w:hAnsi="Arial" w:cs="Arial"/>
        </w:rPr>
        <w:t>exactly the same</w:t>
      </w:r>
      <w:proofErr w:type="gramEnd"/>
      <w:r w:rsidRPr="0019636B">
        <w:rPr>
          <w:rFonts w:ascii="Arial" w:hAnsi="Arial" w:cs="Arial"/>
        </w:rPr>
        <w:t xml:space="preserve"> set of messages in </w:t>
      </w:r>
      <w:proofErr w:type="gramStart"/>
      <w:r w:rsidRPr="0019636B">
        <w:rPr>
          <w:rFonts w:ascii="Arial" w:hAnsi="Arial" w:cs="Arial"/>
        </w:rPr>
        <w:t>exactly the same</w:t>
      </w:r>
      <w:proofErr w:type="gramEnd"/>
      <w:r w:rsidRPr="0019636B">
        <w:rPr>
          <w:rFonts w:ascii="Arial" w:hAnsi="Arial" w:cs="Arial"/>
        </w:rPr>
        <w:t xml:space="preserve"> order, with no duplicates</w:t>
      </w:r>
      <w:r w:rsidR="00AF4C7F">
        <w:rPr>
          <w:rFonts w:ascii="Arial" w:hAnsi="Arial" w:cs="Arial"/>
        </w:rPr>
        <w:t>.</w:t>
      </w:r>
    </w:p>
    <w:p w14:paraId="4C94F6B1" w14:textId="77777777" w:rsidR="00573FDF" w:rsidRDefault="00573FDF" w:rsidP="0019636B">
      <w:pPr>
        <w:spacing w:line="360" w:lineRule="auto"/>
        <w:jc w:val="both"/>
        <w:rPr>
          <w:rFonts w:ascii="Arial" w:hAnsi="Arial" w:cs="Arial"/>
        </w:rPr>
      </w:pPr>
    </w:p>
    <w:p w14:paraId="49A1C3D7" w14:textId="06C3D290" w:rsidR="00AD5330" w:rsidRDefault="00FA0687" w:rsidP="00E51F95">
      <w:pPr>
        <w:rPr>
          <w:rFonts w:ascii="Arial" w:hAnsi="Arial" w:cs="Arial"/>
          <w:b/>
          <w:bCs/>
        </w:rPr>
      </w:pPr>
      <w:r w:rsidRPr="00B113A6">
        <w:rPr>
          <w:rFonts w:ascii="Arial" w:hAnsi="Arial" w:cs="Arial"/>
          <w:b/>
          <w:bCs/>
        </w:rPr>
        <w:lastRenderedPageBreak/>
        <w:t xml:space="preserve">FR2 </w:t>
      </w:r>
      <w:r w:rsidR="00873A77">
        <w:rPr>
          <w:rFonts w:ascii="Arial" w:hAnsi="Arial" w:cs="Arial"/>
          <w:b/>
          <w:bCs/>
        </w:rPr>
        <w:t xml:space="preserve">- </w:t>
      </w:r>
      <w:r w:rsidR="00873A77" w:rsidRPr="00B113A6">
        <w:rPr>
          <w:rFonts w:ascii="Arial" w:hAnsi="Arial" w:cs="Arial"/>
          <w:b/>
          <w:bCs/>
        </w:rPr>
        <w:t>Liveness</w:t>
      </w:r>
      <w:r w:rsidRPr="00B113A6">
        <w:rPr>
          <w:rFonts w:ascii="Arial" w:hAnsi="Arial" w:cs="Arial"/>
          <w:b/>
          <w:bCs/>
        </w:rPr>
        <w:t xml:space="preserve"> and progress (baseline for all mechanisms)</w:t>
      </w:r>
    </w:p>
    <w:p w14:paraId="1C389579" w14:textId="4AD9BE1D" w:rsidR="006A4EA3" w:rsidRDefault="00F010EA" w:rsidP="00B46A49">
      <w:pPr>
        <w:spacing w:line="360" w:lineRule="auto"/>
        <w:jc w:val="both"/>
        <w:rPr>
          <w:rFonts w:ascii="Arial" w:hAnsi="Arial" w:cs="Arial"/>
        </w:rPr>
      </w:pPr>
      <w:r>
        <w:rPr>
          <w:rFonts w:ascii="Arial" w:hAnsi="Arial" w:cs="Arial"/>
        </w:rPr>
        <w:t>The system must keep making progress</w:t>
      </w:r>
      <w:r w:rsidR="00B749F1">
        <w:rPr>
          <w:rFonts w:ascii="Arial" w:hAnsi="Arial" w:cs="Arial"/>
        </w:rPr>
        <w:t xml:space="preserve"> </w:t>
      </w:r>
      <w:r w:rsidR="00537413">
        <w:rPr>
          <w:rFonts w:ascii="Arial" w:hAnsi="Arial" w:cs="Arial"/>
        </w:rPr>
        <w:t xml:space="preserve">under normal conditions. </w:t>
      </w:r>
      <w:r w:rsidR="00AB6FE4">
        <w:rPr>
          <w:rFonts w:ascii="Arial" w:hAnsi="Arial" w:cs="Arial"/>
        </w:rPr>
        <w:t xml:space="preserve">There might be a temporary window where normal conditions are </w:t>
      </w:r>
      <w:r w:rsidR="00EB717C">
        <w:rPr>
          <w:rFonts w:ascii="Arial" w:hAnsi="Arial" w:cs="Arial"/>
        </w:rPr>
        <w:t>disrupted,</w:t>
      </w:r>
      <w:r w:rsidR="00237839">
        <w:rPr>
          <w:rFonts w:ascii="Arial" w:hAnsi="Arial" w:cs="Arial"/>
        </w:rPr>
        <w:t xml:space="preserve"> and progress halts</w:t>
      </w:r>
      <w:r w:rsidR="00590335">
        <w:rPr>
          <w:rFonts w:ascii="Arial" w:hAnsi="Arial" w:cs="Arial"/>
        </w:rPr>
        <w:t>,</w:t>
      </w:r>
      <w:r w:rsidR="00EB717C">
        <w:rPr>
          <w:rFonts w:ascii="Arial" w:hAnsi="Arial" w:cs="Arial"/>
        </w:rPr>
        <w:t xml:space="preserve"> but </w:t>
      </w:r>
      <w:r w:rsidR="00B749F1">
        <w:rPr>
          <w:rFonts w:ascii="Arial" w:hAnsi="Arial" w:cs="Arial"/>
        </w:rPr>
        <w:t xml:space="preserve">once </w:t>
      </w:r>
      <w:r w:rsidR="006849B3">
        <w:rPr>
          <w:rFonts w:ascii="Arial" w:hAnsi="Arial" w:cs="Arial"/>
        </w:rPr>
        <w:t xml:space="preserve">these conditions </w:t>
      </w:r>
      <w:r w:rsidR="007B4CCB">
        <w:rPr>
          <w:rFonts w:ascii="Arial" w:hAnsi="Arial" w:cs="Arial"/>
        </w:rPr>
        <w:t>for the respective mechanism are restored</w:t>
      </w:r>
      <w:r w:rsidR="00C064E7">
        <w:rPr>
          <w:rFonts w:ascii="Arial" w:hAnsi="Arial" w:cs="Arial"/>
        </w:rPr>
        <w:t>, the system continues making progress.</w:t>
      </w:r>
    </w:p>
    <w:p w14:paraId="72ED4D31" w14:textId="77777777" w:rsidR="00466B7A" w:rsidRDefault="00466B7A" w:rsidP="00B46A49">
      <w:pPr>
        <w:spacing w:line="360" w:lineRule="auto"/>
        <w:jc w:val="both"/>
        <w:rPr>
          <w:rFonts w:ascii="Arial" w:hAnsi="Arial" w:cs="Arial"/>
        </w:rPr>
      </w:pPr>
    </w:p>
    <w:p w14:paraId="0F181882" w14:textId="031FAC4F" w:rsidR="00B46A49" w:rsidRDefault="0017557D" w:rsidP="00043FF9">
      <w:pPr>
        <w:spacing w:line="360" w:lineRule="auto"/>
        <w:jc w:val="both"/>
        <w:rPr>
          <w:rFonts w:ascii="Arial" w:hAnsi="Arial" w:cs="Arial"/>
        </w:rPr>
      </w:pPr>
      <w:r>
        <w:rPr>
          <w:rFonts w:ascii="Arial" w:hAnsi="Arial" w:cs="Arial"/>
        </w:rPr>
        <w:t xml:space="preserve">Normal conditions are assumed to be </w:t>
      </w:r>
      <w:r w:rsidR="00A87FB9">
        <w:rPr>
          <w:rFonts w:ascii="Arial" w:hAnsi="Arial" w:cs="Arial"/>
        </w:rPr>
        <w:t xml:space="preserve">healthy and running nodes, and a reliable </w:t>
      </w:r>
      <w:r w:rsidR="00001086">
        <w:rPr>
          <w:rFonts w:ascii="Arial" w:hAnsi="Arial" w:cs="Arial"/>
        </w:rPr>
        <w:t>Local Area Network (</w:t>
      </w:r>
      <w:r w:rsidR="00A87FB9">
        <w:rPr>
          <w:rFonts w:ascii="Arial" w:hAnsi="Arial" w:cs="Arial"/>
        </w:rPr>
        <w:t>LAN</w:t>
      </w:r>
      <w:r w:rsidR="00001086">
        <w:rPr>
          <w:rFonts w:ascii="Arial" w:hAnsi="Arial" w:cs="Arial"/>
        </w:rPr>
        <w:t>)</w:t>
      </w:r>
      <w:r w:rsidR="00A87FB9">
        <w:rPr>
          <w:rFonts w:ascii="Arial" w:hAnsi="Arial" w:cs="Arial"/>
        </w:rPr>
        <w:t xml:space="preserve">. </w:t>
      </w:r>
      <w:r w:rsidR="004F605A">
        <w:rPr>
          <w:rFonts w:ascii="Arial" w:hAnsi="Arial" w:cs="Arial"/>
        </w:rPr>
        <w:t xml:space="preserve">The disruptions are assumed to be </w:t>
      </w:r>
      <w:r w:rsidR="00702933">
        <w:rPr>
          <w:rFonts w:ascii="Arial" w:hAnsi="Arial" w:cs="Arial"/>
        </w:rPr>
        <w:t>crash-stop failures</w:t>
      </w:r>
      <w:r w:rsidR="00B62E3B">
        <w:rPr>
          <w:rFonts w:ascii="Arial" w:hAnsi="Arial" w:cs="Arial"/>
        </w:rPr>
        <w:t xml:space="preserve"> </w:t>
      </w:r>
      <w:r w:rsidR="008432AC">
        <w:rPr>
          <w:rFonts w:ascii="Arial" w:hAnsi="Arial" w:cs="Arial"/>
        </w:rPr>
        <w:t>of</w:t>
      </w:r>
      <w:r w:rsidR="00B62E3B">
        <w:rPr>
          <w:rFonts w:ascii="Arial" w:hAnsi="Arial" w:cs="Arial"/>
        </w:rPr>
        <w:t xml:space="preserve"> nodes</w:t>
      </w:r>
      <w:r w:rsidR="00702933">
        <w:rPr>
          <w:rFonts w:ascii="Arial" w:hAnsi="Arial" w:cs="Arial"/>
        </w:rPr>
        <w:t xml:space="preserve">, </w:t>
      </w:r>
      <w:r w:rsidR="00B62E3B">
        <w:rPr>
          <w:rFonts w:ascii="Arial" w:hAnsi="Arial" w:cs="Arial"/>
        </w:rPr>
        <w:t>and</w:t>
      </w:r>
      <w:r w:rsidR="00702933">
        <w:rPr>
          <w:rFonts w:ascii="Arial" w:hAnsi="Arial" w:cs="Arial"/>
        </w:rPr>
        <w:t xml:space="preserve"> </w:t>
      </w:r>
      <w:r w:rsidR="00EB4913">
        <w:rPr>
          <w:rFonts w:ascii="Arial" w:hAnsi="Arial" w:cs="Arial"/>
        </w:rPr>
        <w:t>eventually reliable LAN, meaning packets could sometimes be delayed,</w:t>
      </w:r>
      <w:r w:rsidR="0067656F">
        <w:rPr>
          <w:rFonts w:ascii="Arial" w:hAnsi="Arial" w:cs="Arial"/>
        </w:rPr>
        <w:t xml:space="preserve"> reordered or</w:t>
      </w:r>
      <w:r w:rsidR="00EB4913">
        <w:rPr>
          <w:rFonts w:ascii="Arial" w:hAnsi="Arial" w:cs="Arial"/>
        </w:rPr>
        <w:t xml:space="preserve"> dropped</w:t>
      </w:r>
      <w:r w:rsidR="0067656F">
        <w:rPr>
          <w:rFonts w:ascii="Arial" w:hAnsi="Arial" w:cs="Arial"/>
        </w:rPr>
        <w:t>, and there might be times where a network par</w:t>
      </w:r>
      <w:r w:rsidR="00615C61">
        <w:rPr>
          <w:rFonts w:ascii="Arial" w:hAnsi="Arial" w:cs="Arial"/>
        </w:rPr>
        <w:t>tition</w:t>
      </w:r>
      <w:r w:rsidR="0067656F">
        <w:rPr>
          <w:rFonts w:ascii="Arial" w:hAnsi="Arial" w:cs="Arial"/>
        </w:rPr>
        <w:t xml:space="preserve"> happens, but </w:t>
      </w:r>
      <w:r w:rsidR="00615C61">
        <w:rPr>
          <w:rFonts w:ascii="Arial" w:hAnsi="Arial" w:cs="Arial"/>
        </w:rPr>
        <w:t>eventually connectivity is restored.</w:t>
      </w:r>
    </w:p>
    <w:p w14:paraId="55528720" w14:textId="77777777" w:rsidR="00043FF9" w:rsidRDefault="00043FF9" w:rsidP="00043FF9">
      <w:pPr>
        <w:spacing w:line="360" w:lineRule="auto"/>
        <w:jc w:val="both"/>
        <w:rPr>
          <w:rFonts w:ascii="Arial" w:hAnsi="Arial" w:cs="Arial"/>
        </w:rPr>
      </w:pPr>
    </w:p>
    <w:p w14:paraId="46805FFB" w14:textId="5D501BB2" w:rsidR="00B46A49" w:rsidRDefault="00B46A49" w:rsidP="001F6B3D">
      <w:pPr>
        <w:pStyle w:val="Heading3"/>
      </w:pPr>
      <w:bookmarkStart w:id="6" w:name="_Toc215870081"/>
      <w:r w:rsidRPr="00E82B91">
        <w:t>2.1</w:t>
      </w:r>
      <w:r>
        <w:t>.2</w:t>
      </w:r>
      <w:r w:rsidRPr="00E82B91">
        <w:t xml:space="preserve"> </w:t>
      </w:r>
      <w:r>
        <w:t>Raft Functional requirements</w:t>
      </w:r>
      <w:bookmarkEnd w:id="6"/>
    </w:p>
    <w:p w14:paraId="46836DC1" w14:textId="3FF3C2C9" w:rsidR="00B46A49" w:rsidRPr="009D4DA9" w:rsidRDefault="009D4DA9" w:rsidP="00063233">
      <w:pPr>
        <w:jc w:val="both"/>
        <w:rPr>
          <w:rFonts w:ascii="Arial" w:hAnsi="Arial" w:cs="Arial"/>
          <w:b/>
          <w:bCs/>
        </w:rPr>
      </w:pPr>
      <w:r w:rsidRPr="009D4DA9">
        <w:rPr>
          <w:rFonts w:ascii="Arial" w:hAnsi="Arial" w:cs="Arial"/>
          <w:b/>
          <w:bCs/>
        </w:rPr>
        <w:t xml:space="preserve">FR3 </w:t>
      </w:r>
      <w:r>
        <w:rPr>
          <w:rFonts w:ascii="Arial" w:hAnsi="Arial" w:cs="Arial"/>
          <w:b/>
          <w:bCs/>
        </w:rPr>
        <w:t xml:space="preserve">- </w:t>
      </w:r>
      <w:r w:rsidRPr="009D4DA9">
        <w:rPr>
          <w:rFonts w:ascii="Arial" w:hAnsi="Arial" w:cs="Arial"/>
          <w:b/>
          <w:bCs/>
        </w:rPr>
        <w:t>Consensus semantics</w:t>
      </w:r>
    </w:p>
    <w:p w14:paraId="56C615F3" w14:textId="1B80315C" w:rsidR="00B749A1" w:rsidRDefault="000355E2" w:rsidP="00B749A1">
      <w:pPr>
        <w:spacing w:line="360" w:lineRule="auto"/>
        <w:jc w:val="both"/>
        <w:rPr>
          <w:rFonts w:ascii="Arial" w:eastAsiaTheme="majorEastAsia" w:hAnsi="Arial" w:cs="Arial"/>
        </w:rPr>
      </w:pPr>
      <w:r w:rsidRPr="000355E2">
        <w:rPr>
          <w:rFonts w:ascii="Arial" w:eastAsiaTheme="majorEastAsia" w:hAnsi="Arial" w:cs="Arial"/>
        </w:rPr>
        <w:t xml:space="preserve">A </w:t>
      </w:r>
      <w:r w:rsidR="00E46D29">
        <w:rPr>
          <w:rFonts w:ascii="Arial" w:eastAsiaTheme="majorEastAsia" w:hAnsi="Arial" w:cs="Arial"/>
        </w:rPr>
        <w:t>log entry (command)</w:t>
      </w:r>
      <w:r w:rsidRPr="000355E2">
        <w:rPr>
          <w:rFonts w:ascii="Arial" w:eastAsiaTheme="majorEastAsia" w:hAnsi="Arial" w:cs="Arial"/>
        </w:rPr>
        <w:t xml:space="preserve"> is considered committed only after </w:t>
      </w:r>
      <w:proofErr w:type="gramStart"/>
      <w:r w:rsidR="00736BCE">
        <w:rPr>
          <w:rFonts w:ascii="Arial" w:eastAsiaTheme="majorEastAsia" w:hAnsi="Arial" w:cs="Arial"/>
        </w:rPr>
        <w:t>the</w:t>
      </w:r>
      <w:r w:rsidRPr="000355E2">
        <w:rPr>
          <w:rFonts w:ascii="Arial" w:eastAsiaTheme="majorEastAsia" w:hAnsi="Arial" w:cs="Arial"/>
        </w:rPr>
        <w:t xml:space="preserve"> majority of</w:t>
      </w:r>
      <w:proofErr w:type="gramEnd"/>
      <w:r w:rsidRPr="000355E2">
        <w:rPr>
          <w:rFonts w:ascii="Arial" w:eastAsiaTheme="majorEastAsia" w:hAnsi="Arial" w:cs="Arial"/>
        </w:rPr>
        <w:t xml:space="preserve"> servers have stored it</w:t>
      </w:r>
      <w:r w:rsidR="002618DD">
        <w:rPr>
          <w:rFonts w:ascii="Arial" w:eastAsiaTheme="majorEastAsia" w:hAnsi="Arial" w:cs="Arial"/>
        </w:rPr>
        <w:t xml:space="preserve"> in their logs</w:t>
      </w:r>
      <w:r w:rsidRPr="000355E2">
        <w:rPr>
          <w:rFonts w:ascii="Arial" w:eastAsiaTheme="majorEastAsia" w:hAnsi="Arial" w:cs="Arial"/>
        </w:rPr>
        <w:t xml:space="preserve">. Every server </w:t>
      </w:r>
      <w:r w:rsidR="00232C32">
        <w:rPr>
          <w:rFonts w:ascii="Arial" w:eastAsiaTheme="majorEastAsia" w:hAnsi="Arial" w:cs="Arial"/>
        </w:rPr>
        <w:t xml:space="preserve">eventually </w:t>
      </w:r>
      <w:r w:rsidRPr="000355E2">
        <w:rPr>
          <w:rFonts w:ascii="Arial" w:eastAsiaTheme="majorEastAsia" w:hAnsi="Arial" w:cs="Arial"/>
        </w:rPr>
        <w:t xml:space="preserve">applies </w:t>
      </w:r>
      <w:r w:rsidR="00071C3A">
        <w:rPr>
          <w:rFonts w:ascii="Arial" w:eastAsiaTheme="majorEastAsia" w:hAnsi="Arial" w:cs="Arial"/>
        </w:rPr>
        <w:t>the</w:t>
      </w:r>
      <w:r w:rsidR="009067CF">
        <w:rPr>
          <w:rFonts w:ascii="Arial" w:eastAsiaTheme="majorEastAsia" w:hAnsi="Arial" w:cs="Arial"/>
        </w:rPr>
        <w:t xml:space="preserve"> commands from</w:t>
      </w:r>
      <w:r w:rsidR="00071C3A">
        <w:rPr>
          <w:rFonts w:ascii="Arial" w:eastAsiaTheme="majorEastAsia" w:hAnsi="Arial" w:cs="Arial"/>
        </w:rPr>
        <w:t xml:space="preserve"> </w:t>
      </w:r>
      <w:r w:rsidR="009067CF">
        <w:rPr>
          <w:rFonts w:ascii="Arial" w:eastAsiaTheme="majorEastAsia" w:hAnsi="Arial" w:cs="Arial"/>
        </w:rPr>
        <w:t>it</w:t>
      </w:r>
      <w:r w:rsidRPr="000355E2">
        <w:rPr>
          <w:rFonts w:ascii="Arial" w:eastAsiaTheme="majorEastAsia" w:hAnsi="Arial" w:cs="Arial"/>
        </w:rPr>
        <w:t>s</w:t>
      </w:r>
      <w:r w:rsidR="004B7FE0">
        <w:rPr>
          <w:rFonts w:ascii="Arial" w:eastAsiaTheme="majorEastAsia" w:hAnsi="Arial" w:cs="Arial"/>
        </w:rPr>
        <w:t xml:space="preserve"> </w:t>
      </w:r>
      <w:r w:rsidR="009067CF">
        <w:rPr>
          <w:rFonts w:ascii="Arial" w:eastAsiaTheme="majorEastAsia" w:hAnsi="Arial" w:cs="Arial"/>
        </w:rPr>
        <w:t xml:space="preserve">log </w:t>
      </w:r>
      <w:r w:rsidR="004B7FE0">
        <w:rPr>
          <w:rFonts w:ascii="Arial" w:eastAsiaTheme="majorEastAsia" w:hAnsi="Arial" w:cs="Arial"/>
        </w:rPr>
        <w:t>to its state machine</w:t>
      </w:r>
      <w:r w:rsidR="007D381A">
        <w:rPr>
          <w:rFonts w:ascii="Arial" w:eastAsiaTheme="majorEastAsia" w:hAnsi="Arial" w:cs="Arial"/>
        </w:rPr>
        <w:t>,</w:t>
      </w:r>
      <w:r w:rsidRPr="000355E2">
        <w:rPr>
          <w:rFonts w:ascii="Arial" w:eastAsiaTheme="majorEastAsia" w:hAnsi="Arial" w:cs="Arial"/>
        </w:rPr>
        <w:t xml:space="preserve"> in the same order</w:t>
      </w:r>
      <w:r w:rsidR="007D381A">
        <w:rPr>
          <w:rFonts w:ascii="Arial" w:eastAsiaTheme="majorEastAsia" w:hAnsi="Arial" w:cs="Arial"/>
        </w:rPr>
        <w:t>,</w:t>
      </w:r>
      <w:r w:rsidRPr="000355E2">
        <w:rPr>
          <w:rFonts w:ascii="Arial" w:eastAsiaTheme="majorEastAsia" w:hAnsi="Arial" w:cs="Arial"/>
        </w:rPr>
        <w:t xml:space="preserve"> so the </w:t>
      </w:r>
      <w:r w:rsidR="00FF23FF">
        <w:rPr>
          <w:rFonts w:ascii="Arial" w:eastAsiaTheme="majorEastAsia" w:hAnsi="Arial" w:cs="Arial"/>
        </w:rPr>
        <w:t xml:space="preserve">whole </w:t>
      </w:r>
      <w:r w:rsidRPr="000355E2">
        <w:rPr>
          <w:rFonts w:ascii="Arial" w:eastAsiaTheme="majorEastAsia" w:hAnsi="Arial" w:cs="Arial"/>
        </w:rPr>
        <w:t>replicated state machine stay</w:t>
      </w:r>
      <w:r w:rsidR="00FF23FF">
        <w:rPr>
          <w:rFonts w:ascii="Arial" w:eastAsiaTheme="majorEastAsia" w:hAnsi="Arial" w:cs="Arial"/>
        </w:rPr>
        <w:t>s</w:t>
      </w:r>
      <w:r w:rsidRPr="000355E2">
        <w:rPr>
          <w:rFonts w:ascii="Arial" w:eastAsiaTheme="majorEastAsia" w:hAnsi="Arial" w:cs="Arial"/>
        </w:rPr>
        <w:t xml:space="preserve"> in sync. </w:t>
      </w:r>
      <w:r w:rsidR="00640653">
        <w:rPr>
          <w:rFonts w:ascii="Arial" w:eastAsiaTheme="majorEastAsia" w:hAnsi="Arial" w:cs="Arial"/>
        </w:rPr>
        <w:t xml:space="preserve">All </w:t>
      </w:r>
      <w:r w:rsidR="0079186E">
        <w:rPr>
          <w:rFonts w:ascii="Arial" w:eastAsiaTheme="majorEastAsia" w:hAnsi="Arial" w:cs="Arial"/>
        </w:rPr>
        <w:t>c</w:t>
      </w:r>
      <w:r w:rsidR="006F1E9D">
        <w:rPr>
          <w:rFonts w:ascii="Arial" w:eastAsiaTheme="majorEastAsia" w:hAnsi="Arial" w:cs="Arial"/>
        </w:rPr>
        <w:t xml:space="preserve">ommands </w:t>
      </w:r>
      <w:r w:rsidR="00AB3BCD">
        <w:rPr>
          <w:rFonts w:ascii="Arial" w:eastAsiaTheme="majorEastAsia" w:hAnsi="Arial" w:cs="Arial"/>
        </w:rPr>
        <w:t xml:space="preserve">sent from clients </w:t>
      </w:r>
      <w:r w:rsidR="006F1E9D">
        <w:rPr>
          <w:rFonts w:ascii="Arial" w:eastAsiaTheme="majorEastAsia" w:hAnsi="Arial" w:cs="Arial"/>
        </w:rPr>
        <w:t>are sent</w:t>
      </w:r>
      <w:r w:rsidR="00640653">
        <w:rPr>
          <w:rFonts w:ascii="Arial" w:eastAsiaTheme="majorEastAsia" w:hAnsi="Arial" w:cs="Arial"/>
        </w:rPr>
        <w:t xml:space="preserve"> to the lea</w:t>
      </w:r>
      <w:r w:rsidR="00B97EE9">
        <w:rPr>
          <w:rFonts w:ascii="Arial" w:eastAsiaTheme="majorEastAsia" w:hAnsi="Arial" w:cs="Arial"/>
        </w:rPr>
        <w:t>der. If a command is sent to a follower, the command gets forwarded</w:t>
      </w:r>
      <w:r w:rsidRPr="000355E2">
        <w:rPr>
          <w:rFonts w:ascii="Arial" w:eastAsiaTheme="majorEastAsia" w:hAnsi="Arial" w:cs="Arial"/>
        </w:rPr>
        <w:t xml:space="preserve"> to the leader</w:t>
      </w:r>
      <w:r w:rsidR="005F5EEE">
        <w:rPr>
          <w:rFonts w:ascii="Arial" w:eastAsiaTheme="majorEastAsia" w:hAnsi="Arial" w:cs="Arial"/>
        </w:rPr>
        <w:t>.</w:t>
      </w:r>
    </w:p>
    <w:p w14:paraId="60E278D8" w14:textId="77777777" w:rsidR="002D7AAE" w:rsidRDefault="002D7AAE" w:rsidP="00B749A1">
      <w:pPr>
        <w:spacing w:line="360" w:lineRule="auto"/>
        <w:jc w:val="both"/>
        <w:rPr>
          <w:rFonts w:ascii="Arial" w:eastAsiaTheme="majorEastAsia" w:hAnsi="Arial" w:cs="Arial"/>
        </w:rPr>
      </w:pPr>
    </w:p>
    <w:p w14:paraId="4EBAD9AF" w14:textId="57B9F127" w:rsidR="00B135F5" w:rsidRDefault="00B135F5" w:rsidP="00063233">
      <w:pPr>
        <w:spacing w:before="100" w:beforeAutospacing="1" w:after="100" w:afterAutospacing="1" w:line="240" w:lineRule="auto"/>
        <w:jc w:val="both"/>
        <w:rPr>
          <w:rFonts w:ascii="Arial" w:eastAsia="Times New Roman" w:hAnsi="Arial" w:cs="Arial"/>
          <w:b/>
          <w:bCs/>
          <w:kern w:val="0"/>
          <w14:ligatures w14:val="none"/>
        </w:rPr>
      </w:pPr>
      <w:r w:rsidRPr="00B135F5">
        <w:rPr>
          <w:rFonts w:ascii="Arial" w:eastAsia="Times New Roman" w:hAnsi="Arial" w:cs="Arial"/>
          <w:b/>
          <w:bCs/>
          <w:kern w:val="0"/>
          <w14:ligatures w14:val="none"/>
        </w:rPr>
        <w:t xml:space="preserve">FR4 </w:t>
      </w:r>
      <w:r w:rsidR="002803D9">
        <w:rPr>
          <w:rFonts w:ascii="Arial" w:eastAsia="Times New Roman" w:hAnsi="Arial" w:cs="Arial"/>
          <w:b/>
          <w:bCs/>
          <w:kern w:val="0"/>
          <w14:ligatures w14:val="none"/>
        </w:rPr>
        <w:t>-</w:t>
      </w:r>
      <w:r w:rsidRPr="00B135F5">
        <w:rPr>
          <w:rFonts w:ascii="Arial" w:eastAsia="Times New Roman" w:hAnsi="Arial" w:cs="Arial"/>
          <w:b/>
          <w:bCs/>
          <w:kern w:val="0"/>
          <w14:ligatures w14:val="none"/>
        </w:rPr>
        <w:t xml:space="preserve"> Leadership and elections</w:t>
      </w:r>
    </w:p>
    <w:p w14:paraId="31F6BB61" w14:textId="6F58A974" w:rsidR="00C61178" w:rsidRDefault="00DA55A0" w:rsidP="00C61178">
      <w:pPr>
        <w:spacing w:before="100" w:beforeAutospacing="1" w:after="100" w:afterAutospacing="1" w:line="360" w:lineRule="auto"/>
        <w:jc w:val="both"/>
        <w:rPr>
          <w:rFonts w:ascii="Arial" w:eastAsia="Times New Roman" w:hAnsi="Arial" w:cs="Arial"/>
          <w:kern w:val="0"/>
          <w14:ligatures w14:val="none"/>
        </w:rPr>
      </w:pPr>
      <w:r w:rsidRPr="00DA55A0">
        <w:rPr>
          <w:rFonts w:ascii="Arial" w:eastAsia="Times New Roman" w:hAnsi="Arial" w:cs="Arial"/>
          <w:kern w:val="0"/>
          <w14:ligatures w14:val="none"/>
        </w:rPr>
        <w:t xml:space="preserve">At any </w:t>
      </w:r>
      <w:r w:rsidR="00C61178">
        <w:rPr>
          <w:rFonts w:ascii="Arial" w:eastAsia="Times New Roman" w:hAnsi="Arial" w:cs="Arial"/>
          <w:kern w:val="0"/>
          <w14:ligatures w14:val="none"/>
        </w:rPr>
        <w:t>given</w:t>
      </w:r>
      <w:r w:rsidRPr="00DA55A0">
        <w:rPr>
          <w:rFonts w:ascii="Arial" w:eastAsia="Times New Roman" w:hAnsi="Arial" w:cs="Arial"/>
          <w:kern w:val="0"/>
          <w14:ligatures w14:val="none"/>
        </w:rPr>
        <w:t xml:space="preserve"> </w:t>
      </w:r>
      <w:r w:rsidR="00294662">
        <w:rPr>
          <w:rFonts w:ascii="Arial" w:eastAsia="Times New Roman" w:hAnsi="Arial" w:cs="Arial"/>
          <w:kern w:val="0"/>
          <w14:ligatures w14:val="none"/>
        </w:rPr>
        <w:t>term</w:t>
      </w:r>
      <w:r w:rsidRPr="00DA55A0">
        <w:rPr>
          <w:rFonts w:ascii="Arial" w:eastAsia="Times New Roman" w:hAnsi="Arial" w:cs="Arial"/>
          <w:kern w:val="0"/>
          <w14:ligatures w14:val="none"/>
        </w:rPr>
        <w:t xml:space="preserve"> </w:t>
      </w:r>
      <w:r w:rsidR="00C61178">
        <w:rPr>
          <w:rFonts w:ascii="Arial" w:eastAsia="Times New Roman" w:hAnsi="Arial" w:cs="Arial"/>
          <w:kern w:val="0"/>
          <w14:ligatures w14:val="none"/>
        </w:rPr>
        <w:t>must be</w:t>
      </w:r>
      <w:r w:rsidRPr="00DA55A0">
        <w:rPr>
          <w:rFonts w:ascii="Arial" w:eastAsia="Times New Roman" w:hAnsi="Arial" w:cs="Arial"/>
          <w:kern w:val="0"/>
          <w14:ligatures w14:val="none"/>
        </w:rPr>
        <w:t xml:space="preserve"> at most one leader. If the leader </w:t>
      </w:r>
      <w:r w:rsidR="00C61178">
        <w:rPr>
          <w:rFonts w:ascii="Arial" w:eastAsia="Times New Roman" w:hAnsi="Arial" w:cs="Arial"/>
          <w:kern w:val="0"/>
          <w14:ligatures w14:val="none"/>
        </w:rPr>
        <w:t>node stops</w:t>
      </w:r>
      <w:r w:rsidRPr="00DA55A0">
        <w:rPr>
          <w:rFonts w:ascii="Arial" w:eastAsia="Times New Roman" w:hAnsi="Arial" w:cs="Arial"/>
          <w:kern w:val="0"/>
          <w14:ligatures w14:val="none"/>
        </w:rPr>
        <w:t xml:space="preserve"> or </w:t>
      </w:r>
      <w:r>
        <w:rPr>
          <w:rFonts w:ascii="Arial" w:eastAsia="Times New Roman" w:hAnsi="Arial" w:cs="Arial"/>
          <w:kern w:val="0"/>
          <w14:ligatures w14:val="none"/>
        </w:rPr>
        <w:t>there is a network partition and the leader is unreachable</w:t>
      </w:r>
      <w:r w:rsidRPr="00DA55A0">
        <w:rPr>
          <w:rFonts w:ascii="Arial" w:eastAsia="Times New Roman" w:hAnsi="Arial" w:cs="Arial"/>
          <w:kern w:val="0"/>
          <w14:ligatures w14:val="none"/>
        </w:rPr>
        <w:t>, a new leader is elected within</w:t>
      </w:r>
      <w:r>
        <w:rPr>
          <w:rFonts w:ascii="Arial" w:eastAsia="Times New Roman" w:hAnsi="Arial" w:cs="Arial"/>
          <w:kern w:val="0"/>
          <w14:ligatures w14:val="none"/>
        </w:rPr>
        <w:t xml:space="preserve"> a</w:t>
      </w:r>
      <w:r w:rsidRPr="00DA55A0">
        <w:rPr>
          <w:rFonts w:ascii="Arial" w:eastAsia="Times New Roman" w:hAnsi="Arial" w:cs="Arial"/>
          <w:kern w:val="0"/>
          <w14:ligatures w14:val="none"/>
        </w:rPr>
        <w:t xml:space="preserve"> bounded time</w:t>
      </w:r>
      <w:r w:rsidR="00EF10D8">
        <w:rPr>
          <w:rFonts w:ascii="Arial" w:eastAsia="Times New Roman" w:hAnsi="Arial" w:cs="Arial"/>
          <w:kern w:val="0"/>
          <w14:ligatures w14:val="none"/>
        </w:rPr>
        <w:t xml:space="preserve">, assuming </w:t>
      </w:r>
      <w:proofErr w:type="gramStart"/>
      <w:r w:rsidR="00EF10D8">
        <w:rPr>
          <w:rFonts w:ascii="Arial" w:eastAsia="Times New Roman" w:hAnsi="Arial" w:cs="Arial"/>
          <w:kern w:val="0"/>
          <w14:ligatures w14:val="none"/>
        </w:rPr>
        <w:t xml:space="preserve">the </w:t>
      </w:r>
      <w:r w:rsidRPr="00DA55A0">
        <w:rPr>
          <w:rFonts w:ascii="Arial" w:eastAsia="Times New Roman" w:hAnsi="Arial" w:cs="Arial"/>
          <w:kern w:val="0"/>
          <w14:ligatures w14:val="none"/>
        </w:rPr>
        <w:t>majority of</w:t>
      </w:r>
      <w:proofErr w:type="gramEnd"/>
      <w:r w:rsidRPr="00DA55A0">
        <w:rPr>
          <w:rFonts w:ascii="Arial" w:eastAsia="Times New Roman" w:hAnsi="Arial" w:cs="Arial"/>
          <w:kern w:val="0"/>
          <w14:ligatures w14:val="none"/>
        </w:rPr>
        <w:t xml:space="preserve"> servers can talk to each other</w:t>
      </w:r>
      <w:r w:rsidR="00EF10D8">
        <w:rPr>
          <w:rFonts w:ascii="Arial" w:eastAsia="Times New Roman" w:hAnsi="Arial" w:cs="Arial"/>
          <w:kern w:val="0"/>
          <w14:ligatures w14:val="none"/>
        </w:rPr>
        <w:t>.</w:t>
      </w:r>
    </w:p>
    <w:p w14:paraId="2887B740" w14:textId="3F635301" w:rsidR="000C6692" w:rsidRDefault="00DA55A0" w:rsidP="00922E2B">
      <w:pPr>
        <w:spacing w:before="100" w:beforeAutospacing="1" w:after="100" w:afterAutospacing="1" w:line="360" w:lineRule="auto"/>
        <w:jc w:val="both"/>
        <w:rPr>
          <w:rFonts w:ascii="Arial" w:eastAsia="Times New Roman" w:hAnsi="Arial" w:cs="Arial"/>
          <w:kern w:val="0"/>
          <w14:ligatures w14:val="none"/>
        </w:rPr>
      </w:pPr>
      <w:r w:rsidRPr="00DA55A0">
        <w:rPr>
          <w:rFonts w:ascii="Arial" w:eastAsia="Times New Roman" w:hAnsi="Arial" w:cs="Arial"/>
          <w:kern w:val="0"/>
          <w14:ligatures w14:val="none"/>
        </w:rPr>
        <w:t>Th</w:t>
      </w:r>
      <w:r w:rsidR="00E2077F">
        <w:rPr>
          <w:rFonts w:ascii="Arial" w:eastAsia="Times New Roman" w:hAnsi="Arial" w:cs="Arial"/>
          <w:kern w:val="0"/>
          <w14:ligatures w14:val="none"/>
        </w:rPr>
        <w:t xml:space="preserve">ere might be a situation where </w:t>
      </w:r>
      <w:r w:rsidRPr="00DA55A0">
        <w:rPr>
          <w:rFonts w:ascii="Arial" w:eastAsia="Times New Roman" w:hAnsi="Arial" w:cs="Arial"/>
          <w:kern w:val="0"/>
          <w14:ligatures w14:val="none"/>
        </w:rPr>
        <w:t>a split vote</w:t>
      </w:r>
      <w:r w:rsidR="00535349">
        <w:rPr>
          <w:rFonts w:ascii="Arial" w:eastAsia="Times New Roman" w:hAnsi="Arial" w:cs="Arial"/>
          <w:kern w:val="0"/>
          <w14:ligatures w14:val="none"/>
        </w:rPr>
        <w:t xml:space="preserve"> occurs</w:t>
      </w:r>
      <w:r w:rsidR="00697035">
        <w:rPr>
          <w:rFonts w:ascii="Arial" w:eastAsia="Times New Roman" w:hAnsi="Arial" w:cs="Arial"/>
          <w:kern w:val="0"/>
          <w14:ligatures w14:val="none"/>
        </w:rPr>
        <w:t xml:space="preserve"> during an election</w:t>
      </w:r>
      <w:r w:rsidR="00535349">
        <w:rPr>
          <w:rFonts w:ascii="Arial" w:eastAsia="Times New Roman" w:hAnsi="Arial" w:cs="Arial"/>
          <w:kern w:val="0"/>
          <w14:ligatures w14:val="none"/>
        </w:rPr>
        <w:t>, meaning the votes are equally spread between candidate nodes</w:t>
      </w:r>
      <w:r w:rsidRPr="00DA55A0">
        <w:rPr>
          <w:rFonts w:ascii="Arial" w:eastAsia="Times New Roman" w:hAnsi="Arial" w:cs="Arial"/>
          <w:kern w:val="0"/>
          <w14:ligatures w14:val="none"/>
        </w:rPr>
        <w:t xml:space="preserve">. Randomized </w:t>
      </w:r>
      <w:r w:rsidR="007F57CC">
        <w:rPr>
          <w:rFonts w:ascii="Arial" w:eastAsia="Times New Roman" w:hAnsi="Arial" w:cs="Arial"/>
          <w:kern w:val="0"/>
          <w14:ligatures w14:val="none"/>
        </w:rPr>
        <w:t xml:space="preserve">election </w:t>
      </w:r>
      <w:r w:rsidRPr="00DA55A0">
        <w:rPr>
          <w:rFonts w:ascii="Arial" w:eastAsia="Times New Roman" w:hAnsi="Arial" w:cs="Arial"/>
          <w:kern w:val="0"/>
          <w14:ligatures w14:val="none"/>
        </w:rPr>
        <w:t>timeouts</w:t>
      </w:r>
      <w:r w:rsidR="007F57CC">
        <w:rPr>
          <w:rFonts w:ascii="Arial" w:eastAsia="Times New Roman" w:hAnsi="Arial" w:cs="Arial"/>
          <w:kern w:val="0"/>
          <w14:ligatures w14:val="none"/>
        </w:rPr>
        <w:t xml:space="preserve"> must</w:t>
      </w:r>
      <w:r w:rsidRPr="00DA55A0">
        <w:rPr>
          <w:rFonts w:ascii="Arial" w:eastAsia="Times New Roman" w:hAnsi="Arial" w:cs="Arial"/>
          <w:kern w:val="0"/>
          <w14:ligatures w14:val="none"/>
        </w:rPr>
        <w:t xml:space="preserve"> resolve </w:t>
      </w:r>
      <w:r w:rsidR="00535349">
        <w:rPr>
          <w:rFonts w:ascii="Arial" w:eastAsia="Times New Roman" w:hAnsi="Arial" w:cs="Arial"/>
          <w:kern w:val="0"/>
          <w14:ligatures w14:val="none"/>
        </w:rPr>
        <w:t>tie votes</w:t>
      </w:r>
      <w:r w:rsidRPr="00DA55A0">
        <w:rPr>
          <w:rFonts w:ascii="Arial" w:eastAsia="Times New Roman" w:hAnsi="Arial" w:cs="Arial"/>
          <w:kern w:val="0"/>
          <w14:ligatures w14:val="none"/>
        </w:rPr>
        <w:t xml:space="preserve"> quickly so</w:t>
      </w:r>
      <w:r w:rsidR="007F57CC">
        <w:rPr>
          <w:rFonts w:ascii="Arial" w:eastAsia="Times New Roman" w:hAnsi="Arial" w:cs="Arial"/>
          <w:kern w:val="0"/>
          <w14:ligatures w14:val="none"/>
        </w:rPr>
        <w:t xml:space="preserve"> only</w:t>
      </w:r>
      <w:r w:rsidRPr="00DA55A0">
        <w:rPr>
          <w:rFonts w:ascii="Arial" w:eastAsia="Times New Roman" w:hAnsi="Arial" w:cs="Arial"/>
          <w:kern w:val="0"/>
          <w14:ligatures w14:val="none"/>
        </w:rPr>
        <w:t xml:space="preserve"> one candidate eventually wins</w:t>
      </w:r>
      <w:r w:rsidR="00E279D1">
        <w:rPr>
          <w:rFonts w:ascii="Arial" w:eastAsia="Times New Roman" w:hAnsi="Arial" w:cs="Arial"/>
          <w:kern w:val="0"/>
          <w14:ligatures w14:val="none"/>
        </w:rPr>
        <w:t xml:space="preserve"> and becomes a leader</w:t>
      </w:r>
      <w:r w:rsidRPr="00DA55A0">
        <w:rPr>
          <w:rFonts w:ascii="Arial" w:eastAsia="Times New Roman" w:hAnsi="Arial" w:cs="Arial"/>
          <w:kern w:val="0"/>
          <w14:ligatures w14:val="none"/>
        </w:rPr>
        <w:t xml:space="preserve">. </w:t>
      </w:r>
      <w:r w:rsidRPr="00DA55A0">
        <w:rPr>
          <w:rFonts w:ascii="Arial" w:eastAsia="Times New Roman" w:hAnsi="Arial" w:cs="Arial"/>
          <w:kern w:val="0"/>
          <w14:ligatures w14:val="none"/>
        </w:rPr>
        <w:lastRenderedPageBreak/>
        <w:t xml:space="preserve">Servers that </w:t>
      </w:r>
      <w:r w:rsidR="00F464A7">
        <w:rPr>
          <w:rFonts w:ascii="Arial" w:eastAsia="Times New Roman" w:hAnsi="Arial" w:cs="Arial"/>
          <w:kern w:val="0"/>
          <w14:ligatures w14:val="none"/>
        </w:rPr>
        <w:t xml:space="preserve">receive messages </w:t>
      </w:r>
      <w:r w:rsidR="00E279D1">
        <w:rPr>
          <w:rFonts w:ascii="Arial" w:eastAsia="Times New Roman" w:hAnsi="Arial" w:cs="Arial"/>
          <w:kern w:val="0"/>
          <w14:ligatures w14:val="none"/>
        </w:rPr>
        <w:t>containing a</w:t>
      </w:r>
      <w:r w:rsidRPr="00DA55A0">
        <w:rPr>
          <w:rFonts w:ascii="Arial" w:eastAsia="Times New Roman" w:hAnsi="Arial" w:cs="Arial"/>
          <w:kern w:val="0"/>
          <w14:ligatures w14:val="none"/>
        </w:rPr>
        <w:t xml:space="preserve"> newer term</w:t>
      </w:r>
      <w:r w:rsidR="00F43C13">
        <w:rPr>
          <w:rFonts w:ascii="Arial" w:eastAsia="Times New Roman" w:hAnsi="Arial" w:cs="Arial"/>
          <w:kern w:val="0"/>
          <w14:ligatures w14:val="none"/>
        </w:rPr>
        <w:t>,</w:t>
      </w:r>
      <w:r w:rsidRPr="00DA55A0">
        <w:rPr>
          <w:rFonts w:ascii="Arial" w:eastAsia="Times New Roman" w:hAnsi="Arial" w:cs="Arial"/>
          <w:kern w:val="0"/>
          <w14:ligatures w14:val="none"/>
        </w:rPr>
        <w:t xml:space="preserve"> step down to follower</w:t>
      </w:r>
      <w:r w:rsidR="00F43C13">
        <w:rPr>
          <w:rFonts w:ascii="Arial" w:eastAsia="Times New Roman" w:hAnsi="Arial" w:cs="Arial"/>
          <w:kern w:val="0"/>
          <w14:ligatures w14:val="none"/>
        </w:rPr>
        <w:t>s</w:t>
      </w:r>
      <w:r w:rsidRPr="00DA55A0">
        <w:rPr>
          <w:rFonts w:ascii="Arial" w:eastAsia="Times New Roman" w:hAnsi="Arial" w:cs="Arial"/>
          <w:kern w:val="0"/>
          <w14:ligatures w14:val="none"/>
        </w:rPr>
        <w:t xml:space="preserve"> to avoid </w:t>
      </w:r>
      <w:r w:rsidR="00F43C13">
        <w:rPr>
          <w:rFonts w:ascii="Arial" w:eastAsia="Times New Roman" w:hAnsi="Arial" w:cs="Arial"/>
          <w:kern w:val="0"/>
          <w14:ligatures w14:val="none"/>
        </w:rPr>
        <w:t xml:space="preserve">having </w:t>
      </w:r>
      <w:r w:rsidRPr="00DA55A0">
        <w:rPr>
          <w:rFonts w:ascii="Arial" w:eastAsia="Times New Roman" w:hAnsi="Arial" w:cs="Arial"/>
          <w:kern w:val="0"/>
          <w14:ligatures w14:val="none"/>
        </w:rPr>
        <w:t>two leaders at once.</w:t>
      </w:r>
    </w:p>
    <w:p w14:paraId="6B307335" w14:textId="77777777" w:rsidR="000B3EF4" w:rsidRPr="00555425" w:rsidRDefault="000B3EF4" w:rsidP="00922E2B">
      <w:pPr>
        <w:spacing w:before="100" w:beforeAutospacing="1" w:after="100" w:afterAutospacing="1" w:line="360" w:lineRule="auto"/>
        <w:jc w:val="both"/>
        <w:rPr>
          <w:rFonts w:ascii="Arial" w:eastAsia="Times New Roman" w:hAnsi="Arial" w:cs="Arial"/>
          <w:kern w:val="0"/>
          <w14:ligatures w14:val="none"/>
        </w:rPr>
      </w:pPr>
    </w:p>
    <w:p w14:paraId="64D13363" w14:textId="308F5D1F" w:rsidR="00922E2B" w:rsidRDefault="00922E2B" w:rsidP="001F6B3D">
      <w:pPr>
        <w:pStyle w:val="Heading3"/>
      </w:pPr>
      <w:bookmarkStart w:id="7" w:name="_Toc215870082"/>
      <w:r w:rsidRPr="00922E2B">
        <w:t>2.1.3 SWIM Functional requirements</w:t>
      </w:r>
      <w:bookmarkEnd w:id="7"/>
    </w:p>
    <w:p w14:paraId="25D33E82" w14:textId="67F5AA9C" w:rsidR="002803D9" w:rsidRDefault="002803D9" w:rsidP="002803D9">
      <w:pPr>
        <w:spacing w:before="100" w:beforeAutospacing="1" w:after="100" w:afterAutospacing="1" w:line="240" w:lineRule="auto"/>
        <w:jc w:val="both"/>
        <w:rPr>
          <w:rFonts w:ascii="Arial" w:eastAsia="Times New Roman" w:hAnsi="Arial" w:cs="Arial"/>
          <w:b/>
          <w:bCs/>
          <w:kern w:val="0"/>
          <w14:ligatures w14:val="none"/>
        </w:rPr>
      </w:pPr>
      <w:r w:rsidRPr="00B135F5">
        <w:rPr>
          <w:rFonts w:ascii="Arial" w:eastAsia="Times New Roman" w:hAnsi="Arial" w:cs="Arial"/>
          <w:b/>
          <w:bCs/>
          <w:kern w:val="0"/>
          <w14:ligatures w14:val="none"/>
        </w:rPr>
        <w:t>FR</w:t>
      </w:r>
      <w:r w:rsidR="008A1FFC">
        <w:rPr>
          <w:rFonts w:ascii="Arial" w:eastAsia="Times New Roman" w:hAnsi="Arial" w:cs="Arial"/>
          <w:b/>
          <w:bCs/>
          <w:kern w:val="0"/>
          <w14:ligatures w14:val="none"/>
        </w:rPr>
        <w:t>5</w:t>
      </w:r>
      <w:r w:rsidRPr="00B135F5">
        <w:rPr>
          <w:rFonts w:ascii="Arial" w:eastAsia="Times New Roman" w:hAnsi="Arial" w:cs="Arial"/>
          <w:b/>
          <w:bCs/>
          <w:kern w:val="0"/>
          <w14:ligatures w14:val="none"/>
        </w:rPr>
        <w:t xml:space="preserve"> </w:t>
      </w:r>
      <w:r>
        <w:rPr>
          <w:rFonts w:ascii="Arial" w:eastAsia="Times New Roman" w:hAnsi="Arial" w:cs="Arial"/>
          <w:b/>
          <w:bCs/>
          <w:kern w:val="0"/>
          <w14:ligatures w14:val="none"/>
        </w:rPr>
        <w:t>-</w:t>
      </w:r>
      <w:r w:rsidRPr="00B135F5">
        <w:rPr>
          <w:rFonts w:ascii="Arial" w:eastAsia="Times New Roman" w:hAnsi="Arial" w:cs="Arial"/>
          <w:b/>
          <w:bCs/>
          <w:kern w:val="0"/>
          <w14:ligatures w14:val="none"/>
        </w:rPr>
        <w:t xml:space="preserve"> </w:t>
      </w:r>
      <w:r w:rsidR="00520B34" w:rsidRPr="00520B34">
        <w:rPr>
          <w:rFonts w:ascii="Arial" w:eastAsia="Times New Roman" w:hAnsi="Arial" w:cs="Arial"/>
          <w:b/>
          <w:bCs/>
          <w:kern w:val="0"/>
          <w14:ligatures w14:val="none"/>
        </w:rPr>
        <w:t>Membership semantics</w:t>
      </w:r>
    </w:p>
    <w:p w14:paraId="599BDDBB" w14:textId="1C2C7A08" w:rsidR="00520B34" w:rsidRPr="00F97877" w:rsidRDefault="00A9498D" w:rsidP="00E66FF7">
      <w:pPr>
        <w:spacing w:before="100" w:beforeAutospacing="1" w:after="100" w:afterAutospacing="1" w:line="360" w:lineRule="auto"/>
        <w:jc w:val="both"/>
        <w:rPr>
          <w:rFonts w:ascii="Arial" w:eastAsia="Times New Roman" w:hAnsi="Arial" w:cs="Arial"/>
          <w:b/>
          <w:bCs/>
          <w:kern w:val="0"/>
          <w14:ligatures w14:val="none"/>
        </w:rPr>
      </w:pPr>
      <w:r>
        <w:rPr>
          <w:rFonts w:ascii="Arial" w:eastAsia="Times New Roman" w:hAnsi="Arial" w:cs="Arial"/>
          <w:kern w:val="0"/>
          <w14:ligatures w14:val="none"/>
        </w:rPr>
        <w:t xml:space="preserve">Each node </w:t>
      </w:r>
      <w:r w:rsidR="00CB16C2">
        <w:rPr>
          <w:rFonts w:ascii="Arial" w:eastAsia="Times New Roman" w:hAnsi="Arial" w:cs="Arial"/>
          <w:kern w:val="0"/>
          <w14:ligatures w14:val="none"/>
        </w:rPr>
        <w:t>that</w:t>
      </w:r>
      <w:r>
        <w:rPr>
          <w:rFonts w:ascii="Arial" w:eastAsia="Times New Roman" w:hAnsi="Arial" w:cs="Arial"/>
          <w:kern w:val="0"/>
          <w14:ligatures w14:val="none"/>
        </w:rPr>
        <w:t xml:space="preserve"> has crashed will eventually be marked as </w:t>
      </w:r>
      <w:r w:rsidR="00E1424B">
        <w:rPr>
          <w:rFonts w:ascii="Arial" w:eastAsia="Times New Roman" w:hAnsi="Arial" w:cs="Arial"/>
          <w:kern w:val="0"/>
          <w14:ligatures w14:val="none"/>
        </w:rPr>
        <w:t>“</w:t>
      </w:r>
      <w:r w:rsidR="00560E21">
        <w:rPr>
          <w:rFonts w:ascii="Arial" w:eastAsia="Times New Roman" w:hAnsi="Arial" w:cs="Arial"/>
          <w:kern w:val="0"/>
          <w14:ligatures w14:val="none"/>
        </w:rPr>
        <w:t>failed</w:t>
      </w:r>
      <w:r w:rsidR="00E1424B">
        <w:rPr>
          <w:rFonts w:ascii="Arial" w:eastAsia="Times New Roman" w:hAnsi="Arial" w:cs="Arial"/>
          <w:kern w:val="0"/>
          <w14:ligatures w14:val="none"/>
        </w:rPr>
        <w:t>”</w:t>
      </w:r>
      <w:r w:rsidR="00FF488D">
        <w:rPr>
          <w:rFonts w:ascii="Arial" w:eastAsia="Times New Roman" w:hAnsi="Arial" w:cs="Arial"/>
          <w:kern w:val="0"/>
          <w14:ligatures w14:val="none"/>
        </w:rPr>
        <w:t xml:space="preserve"> by the whole cluster</w:t>
      </w:r>
      <w:r w:rsidR="009A3802">
        <w:rPr>
          <w:rFonts w:ascii="Arial" w:eastAsia="Times New Roman" w:hAnsi="Arial" w:cs="Arial"/>
          <w:kern w:val="0"/>
          <w14:ligatures w14:val="none"/>
        </w:rPr>
        <w:t xml:space="preserve">, </w:t>
      </w:r>
      <w:r w:rsidR="001C2C67">
        <w:rPr>
          <w:rFonts w:ascii="Arial" w:eastAsia="Times New Roman" w:hAnsi="Arial" w:cs="Arial"/>
          <w:kern w:val="0"/>
          <w14:ligatures w14:val="none"/>
        </w:rPr>
        <w:t xml:space="preserve">and each node that is alive </w:t>
      </w:r>
      <w:r w:rsidR="00B4175E">
        <w:rPr>
          <w:rFonts w:ascii="Arial" w:eastAsia="Times New Roman" w:hAnsi="Arial" w:cs="Arial"/>
          <w:kern w:val="0"/>
          <w14:ligatures w14:val="none"/>
        </w:rPr>
        <w:t>but</w:t>
      </w:r>
      <w:r w:rsidR="001C2C67">
        <w:rPr>
          <w:rFonts w:ascii="Arial" w:eastAsia="Times New Roman" w:hAnsi="Arial" w:cs="Arial"/>
          <w:kern w:val="0"/>
          <w14:ligatures w14:val="none"/>
        </w:rPr>
        <w:t xml:space="preserve"> marked as “suspected”, will eventually be marked as alive again</w:t>
      </w:r>
      <w:r w:rsidR="0061709B">
        <w:rPr>
          <w:rFonts w:ascii="Arial" w:eastAsia="Times New Roman" w:hAnsi="Arial" w:cs="Arial"/>
          <w:kern w:val="0"/>
          <w14:ligatures w14:val="none"/>
        </w:rPr>
        <w:t xml:space="preserve">, assuming it answers </w:t>
      </w:r>
      <w:r w:rsidR="00660A08">
        <w:rPr>
          <w:rFonts w:ascii="Arial" w:eastAsia="Times New Roman" w:hAnsi="Arial" w:cs="Arial"/>
          <w:kern w:val="0"/>
          <w14:ligatures w14:val="none"/>
        </w:rPr>
        <w:t>to a ping before a suspicion timeout expires.</w:t>
      </w:r>
    </w:p>
    <w:p w14:paraId="1B6612DA" w14:textId="2DF36C1F" w:rsidR="00912467" w:rsidRDefault="00912467" w:rsidP="00E66FF7">
      <w:pPr>
        <w:spacing w:before="100" w:beforeAutospacing="1" w:after="100" w:afterAutospacing="1" w:line="360" w:lineRule="auto"/>
        <w:jc w:val="both"/>
        <w:rPr>
          <w:rFonts w:ascii="Arial" w:eastAsia="Times New Roman" w:hAnsi="Arial" w:cs="Arial"/>
          <w:b/>
          <w:bCs/>
          <w:kern w:val="0"/>
          <w14:ligatures w14:val="none"/>
        </w:rPr>
      </w:pPr>
      <w:r w:rsidRPr="00912467">
        <w:rPr>
          <w:rFonts w:ascii="Arial" w:eastAsia="Times New Roman" w:hAnsi="Arial" w:cs="Arial"/>
          <w:b/>
          <w:bCs/>
          <w:kern w:val="0"/>
          <w14:ligatures w14:val="none"/>
        </w:rPr>
        <w:t>FR</w:t>
      </w:r>
      <w:r w:rsidR="008A1FFC">
        <w:rPr>
          <w:rFonts w:ascii="Arial" w:eastAsia="Times New Roman" w:hAnsi="Arial" w:cs="Arial"/>
          <w:b/>
          <w:bCs/>
          <w:kern w:val="0"/>
          <w14:ligatures w14:val="none"/>
        </w:rPr>
        <w:t>6</w:t>
      </w:r>
      <w:r w:rsidRPr="00912467">
        <w:rPr>
          <w:rFonts w:ascii="Arial" w:eastAsia="Times New Roman" w:hAnsi="Arial" w:cs="Arial"/>
          <w:b/>
          <w:bCs/>
          <w:kern w:val="0"/>
          <w14:ligatures w14:val="none"/>
        </w:rPr>
        <w:t xml:space="preserve"> - Dissemination cost</w:t>
      </w:r>
    </w:p>
    <w:p w14:paraId="47922971" w14:textId="4480C20B" w:rsidR="002803D9" w:rsidRDefault="00A07BA1" w:rsidP="00B42618">
      <w:pPr>
        <w:spacing w:before="100" w:beforeAutospacing="1" w:after="100" w:afterAutospacing="1" w:line="360" w:lineRule="auto"/>
        <w:jc w:val="both"/>
        <w:rPr>
          <w:rFonts w:ascii="Arial" w:eastAsia="Times New Roman" w:hAnsi="Arial" w:cs="Arial"/>
          <w:kern w:val="0"/>
          <w14:ligatures w14:val="none"/>
        </w:rPr>
      </w:pPr>
      <w:r>
        <w:rPr>
          <w:rFonts w:ascii="Arial" w:eastAsia="Times New Roman" w:hAnsi="Arial" w:cs="Arial"/>
          <w:kern w:val="0"/>
          <w14:ligatures w14:val="none"/>
        </w:rPr>
        <w:t xml:space="preserve">The </w:t>
      </w:r>
      <w:r w:rsidR="008B2EC1">
        <w:rPr>
          <w:rFonts w:ascii="Arial" w:eastAsia="Times New Roman" w:hAnsi="Arial" w:cs="Arial"/>
          <w:kern w:val="0"/>
          <w14:ligatures w14:val="none"/>
        </w:rPr>
        <w:t xml:space="preserve">network load and </w:t>
      </w:r>
      <w:r w:rsidR="00DF67FE">
        <w:rPr>
          <w:rFonts w:ascii="Arial" w:eastAsia="Times New Roman" w:hAnsi="Arial" w:cs="Arial"/>
          <w:kern w:val="0"/>
          <w14:ligatures w14:val="none"/>
        </w:rPr>
        <w:t xml:space="preserve">the gossip work that each node does, </w:t>
      </w:r>
      <w:r w:rsidR="00985F62">
        <w:rPr>
          <w:rFonts w:ascii="Arial" w:eastAsia="Times New Roman" w:hAnsi="Arial" w:cs="Arial"/>
          <w:kern w:val="0"/>
          <w14:ligatures w14:val="none"/>
        </w:rPr>
        <w:t>must remain</w:t>
      </w:r>
      <w:r w:rsidR="00DF67FE">
        <w:rPr>
          <w:rFonts w:ascii="Arial" w:eastAsia="Times New Roman" w:hAnsi="Arial" w:cs="Arial"/>
          <w:kern w:val="0"/>
          <w14:ligatures w14:val="none"/>
        </w:rPr>
        <w:t xml:space="preserve"> </w:t>
      </w:r>
      <w:r w:rsidR="006E1A07">
        <w:rPr>
          <w:rFonts w:ascii="Arial" w:eastAsia="Times New Roman" w:hAnsi="Arial" w:cs="Arial"/>
          <w:kern w:val="0"/>
          <w14:ligatures w14:val="none"/>
        </w:rPr>
        <w:t xml:space="preserve">roughly </w:t>
      </w:r>
      <w:r w:rsidR="00DF67FE">
        <w:rPr>
          <w:rFonts w:ascii="Arial" w:eastAsia="Times New Roman" w:hAnsi="Arial" w:cs="Arial"/>
          <w:kern w:val="0"/>
          <w14:ligatures w14:val="none"/>
        </w:rPr>
        <w:t xml:space="preserve">constant as the cluster </w:t>
      </w:r>
      <w:r w:rsidR="00985F62">
        <w:rPr>
          <w:rFonts w:ascii="Arial" w:eastAsia="Times New Roman" w:hAnsi="Arial" w:cs="Arial"/>
          <w:kern w:val="0"/>
          <w14:ligatures w14:val="none"/>
        </w:rPr>
        <w:t xml:space="preserve">size </w:t>
      </w:r>
      <w:r w:rsidR="00DF67FE">
        <w:rPr>
          <w:rFonts w:ascii="Arial" w:eastAsia="Times New Roman" w:hAnsi="Arial" w:cs="Arial"/>
          <w:kern w:val="0"/>
          <w14:ligatures w14:val="none"/>
        </w:rPr>
        <w:t>grows</w:t>
      </w:r>
      <w:r w:rsidR="00985F62">
        <w:rPr>
          <w:rFonts w:ascii="Arial" w:eastAsia="Times New Roman" w:hAnsi="Arial" w:cs="Arial"/>
          <w:kern w:val="0"/>
          <w14:ligatures w14:val="none"/>
        </w:rPr>
        <w:t>.</w:t>
      </w:r>
    </w:p>
    <w:p w14:paraId="19164FC9" w14:textId="77777777" w:rsidR="000B3EF4" w:rsidRDefault="000B3EF4" w:rsidP="00B42618">
      <w:pPr>
        <w:spacing w:before="100" w:beforeAutospacing="1" w:after="100" w:afterAutospacing="1" w:line="360" w:lineRule="auto"/>
        <w:jc w:val="both"/>
        <w:rPr>
          <w:rFonts w:ascii="Arial" w:eastAsia="Times New Roman" w:hAnsi="Arial" w:cs="Arial"/>
          <w:b/>
          <w:bCs/>
          <w:kern w:val="0"/>
          <w14:ligatures w14:val="none"/>
        </w:rPr>
      </w:pPr>
    </w:p>
    <w:p w14:paraId="091CF31F" w14:textId="10A46FF1" w:rsidR="00CA6C11" w:rsidRDefault="00CA6C11" w:rsidP="001F6B3D">
      <w:pPr>
        <w:pStyle w:val="Heading3"/>
      </w:pPr>
      <w:bookmarkStart w:id="8" w:name="_Toc215870083"/>
      <w:r w:rsidRPr="00922E2B">
        <w:t>2.1.</w:t>
      </w:r>
      <w:r w:rsidR="00E8517B">
        <w:t>3</w:t>
      </w:r>
      <w:r w:rsidRPr="00922E2B">
        <w:t xml:space="preserve"> </w:t>
      </w:r>
      <w:r>
        <w:t>Fixed-Sequencer TOB</w:t>
      </w:r>
      <w:r w:rsidRPr="00922E2B">
        <w:t xml:space="preserve"> Functional requirements</w:t>
      </w:r>
      <w:bookmarkEnd w:id="8"/>
    </w:p>
    <w:p w14:paraId="7C71D3B0" w14:textId="10E0F0FC" w:rsidR="00CA6C11" w:rsidRDefault="008A1FFC" w:rsidP="00B42618">
      <w:pPr>
        <w:spacing w:before="100" w:beforeAutospacing="1" w:after="100" w:afterAutospacing="1" w:line="360" w:lineRule="auto"/>
        <w:jc w:val="both"/>
        <w:rPr>
          <w:rFonts w:ascii="Arial" w:eastAsia="Times New Roman" w:hAnsi="Arial" w:cs="Arial"/>
          <w:b/>
          <w:bCs/>
          <w:kern w:val="0"/>
          <w14:ligatures w14:val="none"/>
        </w:rPr>
      </w:pPr>
      <w:r w:rsidRPr="00912467">
        <w:rPr>
          <w:rFonts w:ascii="Arial" w:eastAsia="Times New Roman" w:hAnsi="Arial" w:cs="Arial"/>
          <w:b/>
          <w:bCs/>
          <w:kern w:val="0"/>
          <w14:ligatures w14:val="none"/>
        </w:rPr>
        <w:t>FR</w:t>
      </w:r>
      <w:r>
        <w:rPr>
          <w:rFonts w:ascii="Arial" w:eastAsia="Times New Roman" w:hAnsi="Arial" w:cs="Arial"/>
          <w:b/>
          <w:bCs/>
          <w:kern w:val="0"/>
          <w14:ligatures w14:val="none"/>
        </w:rPr>
        <w:t>7</w:t>
      </w:r>
      <w:r w:rsidRPr="00912467">
        <w:rPr>
          <w:rFonts w:ascii="Arial" w:eastAsia="Times New Roman" w:hAnsi="Arial" w:cs="Arial"/>
          <w:b/>
          <w:bCs/>
          <w:kern w:val="0"/>
          <w14:ligatures w14:val="none"/>
        </w:rPr>
        <w:t xml:space="preserve"> - </w:t>
      </w:r>
      <w:r w:rsidR="002B4B1E" w:rsidRPr="002B4B1E">
        <w:rPr>
          <w:rFonts w:ascii="Arial" w:eastAsia="Times New Roman" w:hAnsi="Arial" w:cs="Arial"/>
          <w:b/>
          <w:bCs/>
          <w:kern w:val="0"/>
          <w14:ligatures w14:val="none"/>
        </w:rPr>
        <w:t>Total order and integrity</w:t>
      </w:r>
    </w:p>
    <w:p w14:paraId="43D15911" w14:textId="06731E33" w:rsidR="000A05E1" w:rsidRPr="000A05E1" w:rsidRDefault="000A05E1" w:rsidP="000A05E1">
      <w:pPr>
        <w:spacing w:before="100" w:beforeAutospacing="1" w:after="100" w:afterAutospacing="1" w:line="240" w:lineRule="auto"/>
        <w:jc w:val="both"/>
        <w:rPr>
          <w:rFonts w:ascii="Arial" w:eastAsia="Times New Roman" w:hAnsi="Arial" w:cs="Arial"/>
          <w:kern w:val="0"/>
          <w14:ligatures w14:val="none"/>
        </w:rPr>
      </w:pPr>
      <w:r w:rsidRPr="000A05E1">
        <w:rPr>
          <w:rFonts w:ascii="Arial" w:eastAsia="Times New Roman" w:hAnsi="Arial" w:cs="Arial"/>
          <w:kern w:val="0"/>
          <w14:ligatures w14:val="none"/>
        </w:rPr>
        <w:t xml:space="preserve">All </w:t>
      </w:r>
      <w:r w:rsidR="00275FC7">
        <w:rPr>
          <w:rFonts w:ascii="Arial" w:eastAsia="Times New Roman" w:hAnsi="Arial" w:cs="Arial"/>
          <w:kern w:val="0"/>
          <w14:ligatures w14:val="none"/>
        </w:rPr>
        <w:t>alive</w:t>
      </w:r>
      <w:r w:rsidRPr="000A05E1">
        <w:rPr>
          <w:rFonts w:ascii="Arial" w:eastAsia="Times New Roman" w:hAnsi="Arial" w:cs="Arial"/>
          <w:kern w:val="0"/>
          <w14:ligatures w14:val="none"/>
        </w:rPr>
        <w:t xml:space="preserve"> nodes deliver </w:t>
      </w:r>
      <w:proofErr w:type="gramStart"/>
      <w:r w:rsidRPr="000A05E1">
        <w:rPr>
          <w:rFonts w:ascii="Arial" w:eastAsia="Times New Roman" w:hAnsi="Arial" w:cs="Arial"/>
          <w:kern w:val="0"/>
          <w14:ligatures w14:val="none"/>
        </w:rPr>
        <w:t>exactly the same</w:t>
      </w:r>
      <w:proofErr w:type="gramEnd"/>
      <w:r w:rsidRPr="000A05E1">
        <w:rPr>
          <w:rFonts w:ascii="Arial" w:eastAsia="Times New Roman" w:hAnsi="Arial" w:cs="Arial"/>
          <w:kern w:val="0"/>
          <w14:ligatures w14:val="none"/>
        </w:rPr>
        <w:t xml:space="preserve"> set of broadcasts and in </w:t>
      </w:r>
      <w:proofErr w:type="gramStart"/>
      <w:r w:rsidRPr="000A05E1">
        <w:rPr>
          <w:rFonts w:ascii="Arial" w:eastAsia="Times New Roman" w:hAnsi="Arial" w:cs="Arial"/>
          <w:kern w:val="0"/>
          <w14:ligatures w14:val="none"/>
        </w:rPr>
        <w:t>exactly the same</w:t>
      </w:r>
      <w:proofErr w:type="gramEnd"/>
      <w:r w:rsidRPr="000A05E1">
        <w:rPr>
          <w:rFonts w:ascii="Arial" w:eastAsia="Times New Roman" w:hAnsi="Arial" w:cs="Arial"/>
          <w:kern w:val="0"/>
          <w14:ligatures w14:val="none"/>
        </w:rPr>
        <w:t xml:space="preserve"> order. There are no duplicate</w:t>
      </w:r>
      <w:r w:rsidR="00641C33">
        <w:rPr>
          <w:rFonts w:ascii="Arial" w:eastAsia="Times New Roman" w:hAnsi="Arial" w:cs="Arial"/>
          <w:kern w:val="0"/>
          <w14:ligatures w14:val="none"/>
        </w:rPr>
        <w:t xml:space="preserve"> </w:t>
      </w:r>
      <w:r w:rsidR="00FD5B86">
        <w:rPr>
          <w:rFonts w:ascii="Arial" w:eastAsia="Times New Roman" w:hAnsi="Arial" w:cs="Arial"/>
          <w:kern w:val="0"/>
          <w14:ligatures w14:val="none"/>
        </w:rPr>
        <w:t>broadcasts,</w:t>
      </w:r>
      <w:r w:rsidRPr="000A05E1">
        <w:rPr>
          <w:rFonts w:ascii="Arial" w:eastAsia="Times New Roman" w:hAnsi="Arial" w:cs="Arial"/>
          <w:kern w:val="0"/>
          <w14:ligatures w14:val="none"/>
        </w:rPr>
        <w:t xml:space="preserve"> and nothing is delivered that was never broadcast</w:t>
      </w:r>
      <w:r w:rsidR="00BC09A4">
        <w:rPr>
          <w:rFonts w:ascii="Arial" w:eastAsia="Times New Roman" w:hAnsi="Arial" w:cs="Arial"/>
          <w:kern w:val="0"/>
          <w14:ligatures w14:val="none"/>
        </w:rPr>
        <w:t>ed.</w:t>
      </w:r>
    </w:p>
    <w:p w14:paraId="7A3633B9" w14:textId="548BB31E" w:rsidR="00CA6C11" w:rsidRDefault="00FD5B86" w:rsidP="00B42618">
      <w:pPr>
        <w:spacing w:before="100" w:beforeAutospacing="1" w:after="100" w:afterAutospacing="1" w:line="360" w:lineRule="auto"/>
        <w:jc w:val="both"/>
        <w:rPr>
          <w:rFonts w:ascii="Arial" w:eastAsia="Times New Roman" w:hAnsi="Arial" w:cs="Arial"/>
          <w:b/>
          <w:bCs/>
          <w:kern w:val="0"/>
          <w14:ligatures w14:val="none"/>
        </w:rPr>
      </w:pPr>
      <w:r w:rsidRPr="00FD5B86">
        <w:rPr>
          <w:rFonts w:ascii="Arial" w:eastAsia="Times New Roman" w:hAnsi="Arial" w:cs="Arial"/>
          <w:b/>
          <w:bCs/>
          <w:kern w:val="0"/>
          <w14:ligatures w14:val="none"/>
        </w:rPr>
        <w:t>FR</w:t>
      </w:r>
      <w:r>
        <w:rPr>
          <w:rFonts w:ascii="Arial" w:eastAsia="Times New Roman" w:hAnsi="Arial" w:cs="Arial"/>
          <w:b/>
          <w:bCs/>
          <w:kern w:val="0"/>
          <w14:ligatures w14:val="none"/>
        </w:rPr>
        <w:t>8</w:t>
      </w:r>
      <w:r w:rsidRPr="00FD5B86">
        <w:rPr>
          <w:rFonts w:ascii="Arial" w:eastAsia="Times New Roman" w:hAnsi="Arial" w:cs="Arial"/>
          <w:b/>
          <w:bCs/>
          <w:kern w:val="0"/>
          <w14:ligatures w14:val="none"/>
        </w:rPr>
        <w:t xml:space="preserve"> - </w:t>
      </w:r>
      <w:r w:rsidR="00DC35E2" w:rsidRPr="00DC35E2">
        <w:rPr>
          <w:rFonts w:ascii="Arial" w:eastAsia="Times New Roman" w:hAnsi="Arial" w:cs="Arial"/>
          <w:b/>
          <w:bCs/>
          <w:kern w:val="0"/>
          <w14:ligatures w14:val="none"/>
        </w:rPr>
        <w:t>Sequencer availability</w:t>
      </w:r>
    </w:p>
    <w:p w14:paraId="103B5CEC" w14:textId="0703D78F" w:rsidR="00631CF4" w:rsidRDefault="00631CF4" w:rsidP="00631CF4">
      <w:pPr>
        <w:spacing w:before="100" w:beforeAutospacing="1" w:after="100" w:afterAutospacing="1" w:line="240" w:lineRule="auto"/>
        <w:rPr>
          <w:rFonts w:ascii="Arial" w:eastAsia="Times New Roman" w:hAnsi="Arial" w:cs="Arial"/>
          <w:kern w:val="0"/>
          <w14:ligatures w14:val="none"/>
        </w:rPr>
      </w:pPr>
      <w:r w:rsidRPr="00631CF4">
        <w:rPr>
          <w:rFonts w:ascii="Arial" w:eastAsia="Times New Roman" w:hAnsi="Arial" w:cs="Arial"/>
          <w:kern w:val="0"/>
          <w14:ligatures w14:val="none"/>
        </w:rPr>
        <w:t xml:space="preserve">A single sequencer assigns the global order. In this project the sequencer is fixed for a run. If the sequencer is down or unreachable, ordering </w:t>
      </w:r>
      <w:r w:rsidR="001B2B9D">
        <w:rPr>
          <w:rFonts w:ascii="Arial" w:eastAsia="Times New Roman" w:hAnsi="Arial" w:cs="Arial"/>
          <w:kern w:val="0"/>
          <w14:ligatures w14:val="none"/>
        </w:rPr>
        <w:t>stops</w:t>
      </w:r>
      <w:r w:rsidRPr="00631CF4">
        <w:rPr>
          <w:rFonts w:ascii="Arial" w:eastAsia="Times New Roman" w:hAnsi="Arial" w:cs="Arial"/>
          <w:kern w:val="0"/>
          <w14:ligatures w14:val="none"/>
        </w:rPr>
        <w:t>.</w:t>
      </w:r>
    </w:p>
    <w:p w14:paraId="01EE2D09" w14:textId="77777777" w:rsidR="00E8517B" w:rsidRPr="00631CF4" w:rsidRDefault="00E8517B" w:rsidP="00631CF4">
      <w:pPr>
        <w:spacing w:before="100" w:beforeAutospacing="1" w:after="100" w:afterAutospacing="1" w:line="240" w:lineRule="auto"/>
        <w:rPr>
          <w:rFonts w:ascii="Arial" w:eastAsia="Times New Roman" w:hAnsi="Arial" w:cs="Arial"/>
          <w:kern w:val="0"/>
          <w14:ligatures w14:val="none"/>
        </w:rPr>
      </w:pPr>
    </w:p>
    <w:p w14:paraId="1E8C4145" w14:textId="2DB167DE" w:rsidR="00DC35E2" w:rsidRPr="00E8517B" w:rsidRDefault="00E8517B" w:rsidP="00E8517B">
      <w:pPr>
        <w:pStyle w:val="Heading2"/>
        <w:spacing w:line="360" w:lineRule="auto"/>
        <w:jc w:val="both"/>
      </w:pPr>
      <w:bookmarkStart w:id="9" w:name="_Toc215870084"/>
      <w:r w:rsidRPr="00922E2B">
        <w:t>2.</w:t>
      </w:r>
      <w:r>
        <w:t>2</w:t>
      </w:r>
      <w:r w:rsidR="0050469B">
        <w:t xml:space="preserve"> Non-Functional Requirements</w:t>
      </w:r>
      <w:bookmarkEnd w:id="9"/>
    </w:p>
    <w:p w14:paraId="08FA1896" w14:textId="6FE3CDA3" w:rsidR="009A4582" w:rsidRPr="00E82B91" w:rsidRDefault="00C251AD" w:rsidP="00CA5784">
      <w:pPr>
        <w:jc w:val="both"/>
        <w:rPr>
          <w:rFonts w:ascii="Arial" w:hAnsi="Arial" w:cs="Arial"/>
          <w:b/>
          <w:bCs/>
        </w:rPr>
      </w:pPr>
      <w:r>
        <w:rPr>
          <w:rFonts w:ascii="Arial" w:eastAsia="Times New Roman" w:hAnsi="Arial" w:cs="Arial"/>
          <w:b/>
          <w:bCs/>
          <w:kern w:val="0"/>
          <w14:ligatures w14:val="none"/>
        </w:rPr>
        <w:t>NFR1 -</w:t>
      </w:r>
      <w:r w:rsidR="00A06A30" w:rsidRPr="00E82B91">
        <w:rPr>
          <w:rFonts w:ascii="Arial" w:eastAsia="Times New Roman" w:hAnsi="Arial" w:cs="Arial"/>
          <w:b/>
          <w:bCs/>
          <w:kern w:val="0"/>
          <w14:ligatures w14:val="none"/>
        </w:rPr>
        <w:t xml:space="preserve"> </w:t>
      </w:r>
      <w:r w:rsidR="00EA17C2" w:rsidRPr="00E82B91">
        <w:rPr>
          <w:rFonts w:ascii="Arial" w:hAnsi="Arial" w:cs="Arial"/>
          <w:b/>
          <w:bCs/>
        </w:rPr>
        <w:t>Performance</w:t>
      </w:r>
    </w:p>
    <w:p w14:paraId="5D4235C6" w14:textId="21D7FE6B" w:rsidR="008E0E1C" w:rsidRPr="00E82B91" w:rsidRDefault="008E0E1C" w:rsidP="00B749A1">
      <w:pPr>
        <w:jc w:val="both"/>
      </w:pPr>
      <w:r w:rsidRPr="00E82B91">
        <w:lastRenderedPageBreak/>
        <w:t xml:space="preserve">Provide measurable </w:t>
      </w:r>
      <w:r w:rsidRPr="00E82B91">
        <w:rPr>
          <w:rStyle w:val="Strong"/>
          <w:b w:val="0"/>
          <w:bCs w:val="0"/>
        </w:rPr>
        <w:t>latency</w:t>
      </w:r>
      <w:r w:rsidRPr="00E82B91">
        <w:t xml:space="preserve"> (p50/p95) and </w:t>
      </w:r>
      <w:r w:rsidRPr="00E82B91">
        <w:rPr>
          <w:rStyle w:val="Strong"/>
          <w:b w:val="0"/>
          <w:bCs w:val="0"/>
        </w:rPr>
        <w:t>throughput</w:t>
      </w:r>
      <w:r w:rsidRPr="00E82B91">
        <w:t xml:space="preserve"> per mechanism under a controlled </w:t>
      </w:r>
      <w:r w:rsidR="004B4A5C">
        <w:t>localhost testbed</w:t>
      </w:r>
      <w:r w:rsidRPr="00E82B91">
        <w:t>.</w:t>
      </w:r>
    </w:p>
    <w:p w14:paraId="48025BF2" w14:textId="77777777" w:rsidR="00B749A1" w:rsidRPr="00E82B91" w:rsidRDefault="00B749A1" w:rsidP="0082795D">
      <w:pPr>
        <w:ind w:firstLine="720"/>
        <w:jc w:val="both"/>
      </w:pPr>
    </w:p>
    <w:p w14:paraId="017B9AC8" w14:textId="5B0E15FD" w:rsidR="00A65A35" w:rsidRPr="00E82B91" w:rsidRDefault="00C251AD" w:rsidP="00CA5784">
      <w:pPr>
        <w:jc w:val="both"/>
        <w:rPr>
          <w:rFonts w:ascii="Arial" w:eastAsia="Times New Roman" w:hAnsi="Arial" w:cs="Arial"/>
          <w:b/>
          <w:bCs/>
          <w:kern w:val="0"/>
          <w14:ligatures w14:val="none"/>
        </w:rPr>
      </w:pPr>
      <w:r>
        <w:rPr>
          <w:rFonts w:ascii="Arial" w:hAnsi="Arial" w:cs="Arial"/>
          <w:b/>
          <w:bCs/>
        </w:rPr>
        <w:t xml:space="preserve">NFR2 </w:t>
      </w:r>
      <w:r w:rsidR="00F55E79">
        <w:rPr>
          <w:rFonts w:ascii="Arial" w:hAnsi="Arial" w:cs="Arial"/>
          <w:b/>
          <w:bCs/>
        </w:rPr>
        <w:t xml:space="preserve">- </w:t>
      </w:r>
      <w:r w:rsidR="00F55E79" w:rsidRPr="00E82B91">
        <w:rPr>
          <w:rFonts w:ascii="Arial" w:hAnsi="Arial" w:cs="Arial"/>
          <w:b/>
          <w:bCs/>
        </w:rPr>
        <w:t>Scalability</w:t>
      </w:r>
    </w:p>
    <w:p w14:paraId="70245321" w14:textId="2E584186" w:rsidR="00B749A1" w:rsidRDefault="00565B4F" w:rsidP="005F7239">
      <w:pPr>
        <w:jc w:val="both"/>
      </w:pPr>
      <w:r w:rsidRPr="00565B4F">
        <w:t xml:space="preserve">The system must run correctly and predictably as the cluster grows to N </w:t>
      </w:r>
      <w:r w:rsidRPr="00565B4F">
        <w:rPr>
          <w:rFonts w:ascii="Cambria Math" w:hAnsi="Cambria Math" w:cs="Cambria Math"/>
        </w:rPr>
        <w:t>∈</w:t>
      </w:r>
      <w:r w:rsidRPr="00565B4F">
        <w:t xml:space="preserve"> {3, 5, 7</w:t>
      </w:r>
      <w:r w:rsidR="001D62F4">
        <w:t>, 9</w:t>
      </w:r>
      <w:r w:rsidRPr="00565B4F">
        <w:t>}.</w:t>
      </w:r>
      <w:r w:rsidR="00F53B5E">
        <w:t xml:space="preserve"> Provide measurements om </w:t>
      </w:r>
      <w:r w:rsidRPr="00565B4F">
        <w:t>how latency, throughput, and message load change with N</w:t>
      </w:r>
      <w:r>
        <w:t>.</w:t>
      </w:r>
    </w:p>
    <w:p w14:paraId="18FB6E7C" w14:textId="77777777" w:rsidR="00565B4F" w:rsidRPr="00E82B91" w:rsidRDefault="00565B4F" w:rsidP="005F7239">
      <w:pPr>
        <w:jc w:val="both"/>
      </w:pPr>
    </w:p>
    <w:p w14:paraId="4D4FF232" w14:textId="0BF6A86F" w:rsidR="00B749A1" w:rsidRPr="00216ECC" w:rsidRDefault="00216ECC" w:rsidP="00B749A1">
      <w:pPr>
        <w:jc w:val="both"/>
        <w:rPr>
          <w:rFonts w:ascii="Arial" w:hAnsi="Arial" w:cs="Arial"/>
          <w:b/>
          <w:bCs/>
        </w:rPr>
      </w:pPr>
      <w:r w:rsidRPr="00216ECC">
        <w:rPr>
          <w:rFonts w:ascii="Arial" w:hAnsi="Arial" w:cs="Arial"/>
          <w:b/>
          <w:bCs/>
        </w:rPr>
        <w:t>NFR3 -</w:t>
      </w:r>
      <w:r w:rsidR="00E57AFF" w:rsidRPr="00216ECC">
        <w:rPr>
          <w:rFonts w:ascii="Arial" w:hAnsi="Arial" w:cs="Arial"/>
          <w:b/>
          <w:bCs/>
        </w:rPr>
        <w:t xml:space="preserve"> </w:t>
      </w:r>
      <w:r w:rsidR="00EA17C2" w:rsidRPr="00216ECC">
        <w:rPr>
          <w:rFonts w:ascii="Arial" w:hAnsi="Arial" w:cs="Arial"/>
          <w:b/>
          <w:bCs/>
        </w:rPr>
        <w:t>Maintainability</w:t>
      </w:r>
    </w:p>
    <w:p w14:paraId="10A4305C" w14:textId="40F6BC9E" w:rsidR="00B00D93" w:rsidRPr="00E82B91" w:rsidRDefault="002A11DE" w:rsidP="00B749A1">
      <w:pPr>
        <w:jc w:val="both"/>
        <w:rPr>
          <w:b/>
          <w:bCs/>
        </w:rPr>
      </w:pPr>
      <w:r w:rsidRPr="00E82B91">
        <w:rPr>
          <w:rFonts w:ascii="Arial" w:eastAsia="Times New Roman" w:hAnsi="Arial" w:cs="Arial"/>
          <w:kern w:val="0"/>
          <w14:ligatures w14:val="none"/>
        </w:rPr>
        <w:t xml:space="preserve">The implementation must be written in </w:t>
      </w:r>
      <w:r w:rsidRPr="00E82B91">
        <w:rPr>
          <w:rFonts w:eastAsia="Times New Roman"/>
          <w:kern w:val="0"/>
          <w14:ligatures w14:val="none"/>
        </w:rPr>
        <w:t>Go</w:t>
      </w:r>
      <w:r w:rsidRPr="00E82B91">
        <w:rPr>
          <w:rFonts w:ascii="Arial" w:eastAsia="Times New Roman" w:hAnsi="Arial" w:cs="Arial"/>
          <w:kern w:val="0"/>
          <w14:ligatures w14:val="none"/>
        </w:rPr>
        <w:t>, with clear modular separation between state</w:t>
      </w:r>
      <w:r w:rsidR="00310002">
        <w:rPr>
          <w:rFonts w:ascii="Arial" w:eastAsia="Times New Roman" w:hAnsi="Arial" w:cs="Arial"/>
          <w:kern w:val="0"/>
          <w14:ligatures w14:val="none"/>
        </w:rPr>
        <w:t xml:space="preserve"> management</w:t>
      </w:r>
      <w:r w:rsidRPr="00E82B91">
        <w:rPr>
          <w:rFonts w:ascii="Arial" w:eastAsia="Times New Roman" w:hAnsi="Arial" w:cs="Arial"/>
          <w:kern w:val="0"/>
          <w14:ligatures w14:val="none"/>
        </w:rPr>
        <w:t xml:space="preserve">, </w:t>
      </w:r>
      <w:r w:rsidR="00310002">
        <w:rPr>
          <w:rFonts w:ascii="Arial" w:eastAsia="Times New Roman" w:hAnsi="Arial" w:cs="Arial"/>
          <w:kern w:val="0"/>
          <w14:ligatures w14:val="none"/>
        </w:rPr>
        <w:t>transport</w:t>
      </w:r>
      <w:r w:rsidRPr="00E82B91">
        <w:rPr>
          <w:rFonts w:ascii="Arial" w:eastAsia="Times New Roman" w:hAnsi="Arial" w:cs="Arial"/>
          <w:kern w:val="0"/>
          <w14:ligatures w14:val="none"/>
        </w:rPr>
        <w:t xml:space="preserve">, and </w:t>
      </w:r>
      <w:r w:rsidR="004F477E">
        <w:rPr>
          <w:rFonts w:ascii="Arial" w:eastAsia="Times New Roman" w:hAnsi="Arial" w:cs="Arial"/>
          <w:kern w:val="0"/>
          <w14:ligatures w14:val="none"/>
        </w:rPr>
        <w:t>storage components</w:t>
      </w:r>
      <w:r w:rsidRPr="00E82B91">
        <w:rPr>
          <w:rFonts w:ascii="Arial" w:eastAsia="Times New Roman" w:hAnsi="Arial" w:cs="Arial"/>
          <w:kern w:val="0"/>
          <w14:ligatures w14:val="none"/>
        </w:rPr>
        <w:t>.</w:t>
      </w:r>
      <w:r w:rsidR="00AF5BBB" w:rsidRPr="00E82B91">
        <w:rPr>
          <w:rFonts w:ascii="Arial" w:eastAsia="Times New Roman" w:hAnsi="Arial" w:cs="Arial"/>
          <w:kern w:val="0"/>
          <w14:ligatures w14:val="none"/>
        </w:rPr>
        <w:t xml:space="preserve"> </w:t>
      </w:r>
      <w:r w:rsidRPr="00E82B91">
        <w:rPr>
          <w:rFonts w:ascii="Arial" w:eastAsia="Times New Roman" w:hAnsi="Arial" w:cs="Arial"/>
          <w:kern w:val="0"/>
          <w14:ligatures w14:val="none"/>
        </w:rPr>
        <w:t xml:space="preserve">The codebase </w:t>
      </w:r>
      <w:r w:rsidR="00E57AFF" w:rsidRPr="00E82B91">
        <w:rPr>
          <w:rFonts w:ascii="Arial" w:eastAsia="Times New Roman" w:hAnsi="Arial" w:cs="Arial"/>
          <w:kern w:val="0"/>
          <w14:ligatures w14:val="none"/>
        </w:rPr>
        <w:t>should</w:t>
      </w:r>
      <w:r w:rsidRPr="00E82B91">
        <w:rPr>
          <w:rFonts w:ascii="Arial" w:eastAsia="Times New Roman" w:hAnsi="Arial" w:cs="Arial"/>
          <w:kern w:val="0"/>
          <w14:ligatures w14:val="none"/>
        </w:rPr>
        <w:t xml:space="preserve"> include unit tests achieving at least </w:t>
      </w:r>
      <w:r w:rsidRPr="00E82B91">
        <w:rPr>
          <w:rFonts w:eastAsia="Times New Roman"/>
          <w:kern w:val="0"/>
          <w14:ligatures w14:val="none"/>
        </w:rPr>
        <w:t>80 % coverage</w:t>
      </w:r>
      <w:r w:rsidRPr="00E82B91">
        <w:rPr>
          <w:rFonts w:ascii="Arial" w:eastAsia="Times New Roman" w:hAnsi="Arial" w:cs="Arial"/>
          <w:kern w:val="0"/>
          <w14:ligatures w14:val="none"/>
        </w:rPr>
        <w:t xml:space="preserve"> for core </w:t>
      </w:r>
      <w:r w:rsidR="003C32DC" w:rsidRPr="00E82B91">
        <w:rPr>
          <w:rFonts w:ascii="Arial" w:eastAsia="Times New Roman" w:hAnsi="Arial" w:cs="Arial"/>
          <w:kern w:val="0"/>
          <w14:ligatures w14:val="none"/>
        </w:rPr>
        <w:t>behaviors for each mechanism.</w:t>
      </w:r>
    </w:p>
    <w:p w14:paraId="65907BB3" w14:textId="77777777" w:rsidR="00B749A1" w:rsidRPr="00E82B91" w:rsidRDefault="00B749A1" w:rsidP="00B749A1"/>
    <w:p w14:paraId="228FED28" w14:textId="2B610F08" w:rsidR="005F7239" w:rsidRPr="00E82B91" w:rsidRDefault="00216ECC" w:rsidP="005F7239">
      <w:pPr>
        <w:jc w:val="both"/>
        <w:rPr>
          <w:rFonts w:ascii="Arial" w:hAnsi="Arial" w:cs="Arial"/>
          <w:b/>
          <w:bCs/>
        </w:rPr>
      </w:pPr>
      <w:r>
        <w:rPr>
          <w:rFonts w:ascii="Arial" w:hAnsi="Arial" w:cs="Arial"/>
          <w:b/>
          <w:bCs/>
        </w:rPr>
        <w:t>NFR4 -</w:t>
      </w:r>
      <w:r w:rsidR="00B00D93" w:rsidRPr="00E82B91">
        <w:rPr>
          <w:rFonts w:ascii="Arial" w:hAnsi="Arial" w:cs="Arial"/>
          <w:b/>
          <w:bCs/>
        </w:rPr>
        <w:t xml:space="preserve"> </w:t>
      </w:r>
      <w:r w:rsidR="00EA17C2" w:rsidRPr="00E82B91">
        <w:rPr>
          <w:rFonts w:ascii="Arial" w:hAnsi="Arial" w:cs="Arial"/>
          <w:b/>
          <w:bCs/>
        </w:rPr>
        <w:t>Observability</w:t>
      </w:r>
    </w:p>
    <w:p w14:paraId="0904949B" w14:textId="0764013B" w:rsidR="00E31AFA" w:rsidRDefault="002A11DE" w:rsidP="005F7239">
      <w:pPr>
        <w:jc w:val="both"/>
        <w:rPr>
          <w:rFonts w:ascii="Arial" w:eastAsia="Times New Roman" w:hAnsi="Arial" w:cs="Arial"/>
          <w:kern w:val="0"/>
          <w14:ligatures w14:val="none"/>
        </w:rPr>
      </w:pPr>
      <w:r w:rsidRPr="00E82B91">
        <w:rPr>
          <w:rFonts w:ascii="Arial" w:eastAsia="Times New Roman" w:hAnsi="Arial" w:cs="Arial"/>
          <w:kern w:val="0"/>
          <w14:ligatures w14:val="none"/>
        </w:rPr>
        <w:t xml:space="preserve">The system must provide clear </w:t>
      </w:r>
      <w:r w:rsidRPr="00E82B91">
        <w:rPr>
          <w:rFonts w:eastAsia="Times New Roman"/>
          <w:kern w:val="0"/>
          <w14:ligatures w14:val="none"/>
        </w:rPr>
        <w:t>log output</w:t>
      </w:r>
      <w:r w:rsidRPr="00E82B91">
        <w:rPr>
          <w:rFonts w:ascii="Arial" w:eastAsia="Times New Roman" w:hAnsi="Arial" w:cs="Arial"/>
          <w:kern w:val="0"/>
          <w14:ligatures w14:val="none"/>
        </w:rPr>
        <w:t xml:space="preserve"> for major events such as elections, commits, crashes, and recoveries.</w:t>
      </w:r>
      <w:r w:rsidR="00AF5BBB" w:rsidRPr="00E82B91">
        <w:rPr>
          <w:rFonts w:ascii="Arial" w:eastAsia="Times New Roman" w:hAnsi="Arial" w:cs="Arial"/>
          <w:kern w:val="0"/>
          <w14:ligatures w14:val="none"/>
        </w:rPr>
        <w:t xml:space="preserve"> </w:t>
      </w:r>
      <w:r w:rsidRPr="00E82B91">
        <w:rPr>
          <w:rFonts w:ascii="Arial" w:eastAsia="Times New Roman" w:hAnsi="Arial" w:cs="Arial"/>
          <w:kern w:val="0"/>
          <w14:ligatures w14:val="none"/>
        </w:rPr>
        <w:t>Logging and metrics should be sufficiently detailed to support debugging and performance evaluation.</w:t>
      </w:r>
    </w:p>
    <w:p w14:paraId="0F2E4E3E" w14:textId="77777777" w:rsidR="00B15F3D" w:rsidRDefault="00B15F3D" w:rsidP="005F7239">
      <w:pPr>
        <w:jc w:val="both"/>
        <w:rPr>
          <w:rFonts w:ascii="Arial" w:eastAsia="Times New Roman" w:hAnsi="Arial" w:cs="Arial"/>
          <w:kern w:val="0"/>
          <w14:ligatures w14:val="none"/>
        </w:rPr>
      </w:pPr>
    </w:p>
    <w:p w14:paraId="12C34C9E" w14:textId="77777777" w:rsidR="00A44568" w:rsidRDefault="00A44568" w:rsidP="005F7239">
      <w:pPr>
        <w:jc w:val="both"/>
        <w:rPr>
          <w:rFonts w:ascii="Arial" w:eastAsia="Times New Roman" w:hAnsi="Arial" w:cs="Arial"/>
          <w:kern w:val="0"/>
          <w14:ligatures w14:val="none"/>
        </w:rPr>
      </w:pPr>
    </w:p>
    <w:p w14:paraId="54FFB7D2" w14:textId="77777777" w:rsidR="00BE3265" w:rsidRDefault="00B15F3D" w:rsidP="00BE3265">
      <w:pPr>
        <w:pStyle w:val="Heading2"/>
        <w:spacing w:line="360" w:lineRule="auto"/>
        <w:jc w:val="both"/>
      </w:pPr>
      <w:bookmarkStart w:id="10" w:name="_Toc215870085"/>
      <w:r w:rsidRPr="00922E2B">
        <w:t>2.</w:t>
      </w:r>
      <w:r>
        <w:t xml:space="preserve">3 </w:t>
      </w:r>
      <w:r w:rsidR="00BE3265" w:rsidRPr="00E82B91">
        <w:t>Analysis of Functional Requirements</w:t>
      </w:r>
      <w:bookmarkEnd w:id="10"/>
      <w:r w:rsidR="00BE3265">
        <w:t xml:space="preserve"> </w:t>
      </w:r>
    </w:p>
    <w:p w14:paraId="206FF21B" w14:textId="16B23D1C" w:rsidR="009B5B38" w:rsidRDefault="009B5B38" w:rsidP="009B5B38">
      <w:pPr>
        <w:rPr>
          <w:rFonts w:ascii="Arial" w:hAnsi="Arial" w:cs="Arial"/>
        </w:rPr>
      </w:pPr>
      <w:r w:rsidRPr="007A208F">
        <w:rPr>
          <w:rFonts w:ascii="Arial" w:hAnsi="Arial" w:cs="Arial"/>
        </w:rPr>
        <w:t xml:space="preserve">The </w:t>
      </w:r>
      <w:r w:rsidR="007A208F" w:rsidRPr="007A208F">
        <w:rPr>
          <w:rFonts w:ascii="Arial" w:hAnsi="Arial" w:cs="Arial"/>
        </w:rPr>
        <w:t>requirements that are not mentioned in this section do not require any type of deeper analysis.</w:t>
      </w:r>
    </w:p>
    <w:p w14:paraId="42B5EBC9" w14:textId="77777777" w:rsidR="000F1C9F" w:rsidRPr="007A208F" w:rsidRDefault="000F1C9F" w:rsidP="009B5B38">
      <w:pPr>
        <w:rPr>
          <w:rFonts w:ascii="Arial" w:hAnsi="Arial" w:cs="Arial"/>
        </w:rPr>
      </w:pPr>
    </w:p>
    <w:p w14:paraId="13B1B3A7" w14:textId="768AB49A" w:rsidR="000021E0" w:rsidRDefault="00805E1A" w:rsidP="00D14761">
      <w:pPr>
        <w:pStyle w:val="Heading3"/>
        <w:rPr>
          <w:b/>
          <w:bCs/>
        </w:rPr>
      </w:pPr>
      <w:bookmarkStart w:id="11" w:name="_Toc215870086"/>
      <w:r>
        <w:t>2.3.</w:t>
      </w:r>
      <w:r w:rsidR="00B0728A">
        <w:t>1</w:t>
      </w:r>
      <w:r w:rsidR="00BE3265">
        <w:t xml:space="preserve"> </w:t>
      </w:r>
      <w:r>
        <w:t>Safety and Consistency</w:t>
      </w:r>
      <w:bookmarkEnd w:id="11"/>
    </w:p>
    <w:p w14:paraId="1D719907" w14:textId="4872296C" w:rsidR="00227C10" w:rsidRDefault="00805E1A" w:rsidP="00227C10">
      <w:pPr>
        <w:spacing w:line="360" w:lineRule="auto"/>
        <w:jc w:val="both"/>
        <w:rPr>
          <w:rFonts w:ascii="Arial" w:hAnsi="Arial" w:cs="Arial"/>
          <w:b/>
          <w:bCs/>
        </w:rPr>
      </w:pPr>
      <w:r w:rsidRPr="00227C10">
        <w:rPr>
          <w:rFonts w:ascii="Arial" w:hAnsi="Arial" w:cs="Arial"/>
        </w:rPr>
        <w:t xml:space="preserve">This section addresses </w:t>
      </w:r>
      <w:r w:rsidRPr="00EB250B">
        <w:rPr>
          <w:rFonts w:ascii="Arial" w:hAnsi="Arial" w:cs="Arial"/>
        </w:rPr>
        <w:t>FR1</w:t>
      </w:r>
      <w:r w:rsidR="008661EB">
        <w:rPr>
          <w:rFonts w:ascii="Arial" w:hAnsi="Arial" w:cs="Arial"/>
          <w:b/>
          <w:bCs/>
        </w:rPr>
        <w:t>.</w:t>
      </w:r>
    </w:p>
    <w:p w14:paraId="5AE54F0D" w14:textId="77777777" w:rsidR="008D57FE" w:rsidRPr="00227C10" w:rsidRDefault="008D57FE" w:rsidP="00227C10">
      <w:pPr>
        <w:spacing w:line="360" w:lineRule="auto"/>
        <w:jc w:val="both"/>
        <w:rPr>
          <w:rFonts w:ascii="Arial" w:hAnsi="Arial" w:cs="Arial"/>
          <w:b/>
          <w:bCs/>
        </w:rPr>
      </w:pPr>
    </w:p>
    <w:p w14:paraId="2345C498" w14:textId="1763534B" w:rsidR="000021E0" w:rsidRPr="00E82B91" w:rsidRDefault="000021E0" w:rsidP="000021E0">
      <w:pPr>
        <w:spacing w:line="360" w:lineRule="auto"/>
        <w:jc w:val="both"/>
        <w:rPr>
          <w:rFonts w:ascii="Arial" w:hAnsi="Arial" w:cs="Arial"/>
        </w:rPr>
      </w:pPr>
      <w:r w:rsidRPr="00E82B91">
        <w:rPr>
          <w:rFonts w:ascii="Arial" w:hAnsi="Arial" w:cs="Arial"/>
        </w:rPr>
        <w:t xml:space="preserve">Raft defines a set of properties to ensure Safety. Each of these properties is guaranteed to </w:t>
      </w:r>
      <w:proofErr w:type="gramStart"/>
      <w:r w:rsidRPr="00E82B91">
        <w:rPr>
          <w:rFonts w:ascii="Arial" w:hAnsi="Arial" w:cs="Arial"/>
        </w:rPr>
        <w:t>be true at all times</w:t>
      </w:r>
      <w:proofErr w:type="gramEnd"/>
      <w:r w:rsidRPr="00E82B91">
        <w:rPr>
          <w:rFonts w:ascii="Arial" w:hAnsi="Arial" w:cs="Arial"/>
        </w:rPr>
        <w:t xml:space="preserve"> by the protocol. As mentioned in Figure 3 in the Raft paper </w:t>
      </w:r>
      <w:r w:rsidRPr="00E82B91">
        <w:rPr>
          <w:rFonts w:ascii="Arial" w:hAnsi="Arial" w:cs="Arial"/>
        </w:rPr>
        <w:fldChar w:fldCharType="begin"/>
      </w:r>
      <w:r w:rsidR="00F56DEC">
        <w:rPr>
          <w:rFonts w:ascii="Arial" w:hAnsi="Arial" w:cs="Arial"/>
        </w:rPr>
        <w:instrText xml:space="preserve"> ADDIN ZOTERO_ITEM CSL_CITATION {"citationID":"TZb30zUW","properties":{"formattedCitation":"[3]","plainCitation":"[3]","noteIndex":0},"citationItems":[{"id":2,"uris":["http://zotero.org/users/18341325/items/STRUEXI8"],"itemData":{"id":2,"type":"paper-conference","abstract":"Raft is a consensus algorithm for managing a replicated log. It produces a result equivalent to (multi-)Paxos, and it is as efficient as Paxos, but its structure is different from Paxos; this makes Raft more understandable than Paxos and also provides a better foundation for building practical systems. In order to enhance understandability, Raft separates the key elements of consensus, such as leader election, log replication, and safety, and it enforces a stronger degree of coherency to reduce the number of states that must be considered. Results from a user study demonstrate that Raft is easier for students to learn than Paxos. Raft also includes a new mechanism for changing the cluster membership, which uses overlapping majorities to guarantee safety.","collection-title":"USENIX ATC'14","container-title":"Proceedings of the 2014 USENIX conference on USENIX Annual Technical Conference","event-place":"USA","ISBN":"978-1-931971-10-2","page":"305–320","publisher":"USENIX Association","publisher-place":"USA","source":"ACM Digital Library","title":"In search of an understandable consensus algorithm","author":[{"family":"Ongaro","given":"Diego"},{"family":"Ousterhout","given":"John"}],"accessed":{"date-parts":[["2025",10,7]]},"issued":{"date-parts":[["2014",6,19]]}}}],"schema":"https://github.com/citation-style-language/schema/raw/master/csl-citation.json"} </w:instrText>
      </w:r>
      <w:r w:rsidRPr="00E82B91">
        <w:rPr>
          <w:rFonts w:ascii="Arial" w:hAnsi="Arial" w:cs="Arial"/>
        </w:rPr>
        <w:fldChar w:fldCharType="separate"/>
      </w:r>
      <w:r w:rsidR="00F56DEC">
        <w:rPr>
          <w:rFonts w:ascii="Arial" w:hAnsi="Arial" w:cs="Arial"/>
          <w:noProof/>
        </w:rPr>
        <w:t>[3]</w:t>
      </w:r>
      <w:r w:rsidRPr="00E82B91">
        <w:rPr>
          <w:rFonts w:ascii="Arial" w:hAnsi="Arial" w:cs="Arial"/>
        </w:rPr>
        <w:fldChar w:fldCharType="end"/>
      </w:r>
      <w:r w:rsidRPr="00E82B91">
        <w:rPr>
          <w:rFonts w:ascii="Arial" w:hAnsi="Arial" w:cs="Arial"/>
        </w:rPr>
        <w:t xml:space="preserve">, they are as follows: there must be at most one leader node per term (a type of logical clock </w:t>
      </w:r>
      <w:r w:rsidRPr="00E82B91">
        <w:rPr>
          <w:rFonts w:ascii="Arial" w:hAnsi="Arial" w:cs="Arial"/>
        </w:rPr>
        <w:lastRenderedPageBreak/>
        <w:fldChar w:fldCharType="begin"/>
      </w:r>
      <w:r w:rsidR="00F56DEC">
        <w:rPr>
          <w:rFonts w:ascii="Arial" w:hAnsi="Arial" w:cs="Arial"/>
        </w:rPr>
        <w:instrText xml:space="preserve"> ADDIN ZOTERO_ITEM CSL_CITATION {"citationID":"8LnrMqgI","properties":{"formattedCitation":"[11]","plainCitation":"[11]","noteIndex":0},"citationItems":[{"id":36,"uris":["http://zotero.org/users/18341325/items/A6B8NGA7"],"itemData":{"id":36,"type":"article-journal","abstract":"The concept of one event happening before another in a distributed system is examined, and is shown to define a partial ordering of the events. A distributed algorithm is given for synchronizing a system of logical clocks which can be used to totally order the events. The use of the total ordering is illustrated with a method for solving synchronization problems. The algorithm is then specialized for synchronizing physical clocks, and a bound is derived on how far out of synchrony the clocks can become.","container-title":"Communications of the ACM","DOI":"10.1145/359545.359563","ISSN":"0001-0782, 1557-7317","issue":"7","journalAbbreviation":"Commun. ACM","language":"en","page":"558-565","source":"DOI.org (Crossref)","title":"Time, clocks, and the ordering of events in a distributed system","volume":"21","author":[{"family":"Lamport","given":"Leslie"}],"issued":{"date-parts":[["1978",7]]}}}],"schema":"https://github.com/citation-style-language/schema/raw/master/csl-citation.json"} </w:instrText>
      </w:r>
      <w:r w:rsidRPr="00E82B91">
        <w:rPr>
          <w:rFonts w:ascii="Arial" w:hAnsi="Arial" w:cs="Arial"/>
        </w:rPr>
        <w:fldChar w:fldCharType="separate"/>
      </w:r>
      <w:r w:rsidR="00F56DEC">
        <w:rPr>
          <w:rFonts w:ascii="Arial" w:hAnsi="Arial" w:cs="Arial"/>
          <w:noProof/>
        </w:rPr>
        <w:t>[11]</w:t>
      </w:r>
      <w:r w:rsidRPr="00E82B91">
        <w:rPr>
          <w:rFonts w:ascii="Arial" w:hAnsi="Arial" w:cs="Arial"/>
        </w:rPr>
        <w:fldChar w:fldCharType="end"/>
      </w:r>
      <w:r w:rsidRPr="00E82B91">
        <w:rPr>
          <w:rFonts w:ascii="Arial" w:hAnsi="Arial" w:cs="Arial"/>
        </w:rPr>
        <w:t xml:space="preserve"> used by nodes in the cluster to detect obsolete info, such as stale leaders); leaders never overwrite committed entries; if an entry has been committed for a given term, the newly elected leader node will have access to it. These properties are maintained</w:t>
      </w:r>
      <w:r w:rsidR="009E2C78">
        <w:rPr>
          <w:rFonts w:ascii="Arial" w:hAnsi="Arial" w:cs="Arial"/>
        </w:rPr>
        <w:t xml:space="preserve"> under all </w:t>
      </w:r>
      <w:r w:rsidR="009E2C78" w:rsidRPr="009E2C78">
        <w:rPr>
          <w:rFonts w:ascii="Arial" w:hAnsi="Arial" w:cs="Arial"/>
        </w:rPr>
        <w:t>non-Byzantine conditions</w:t>
      </w:r>
      <w:r w:rsidR="009E2C78">
        <w:rPr>
          <w:rFonts w:ascii="Arial" w:hAnsi="Arial" w:cs="Arial"/>
        </w:rPr>
        <w:t>, including</w:t>
      </w:r>
      <w:r w:rsidRPr="00E82B91">
        <w:rPr>
          <w:rFonts w:ascii="Arial" w:hAnsi="Arial" w:cs="Arial"/>
        </w:rPr>
        <w:t xml:space="preserve"> message reordering or delays, </w:t>
      </w:r>
      <w:r w:rsidR="009D6B0E">
        <w:rPr>
          <w:rFonts w:ascii="Arial" w:hAnsi="Arial" w:cs="Arial"/>
        </w:rPr>
        <w:t>assuming</w:t>
      </w:r>
      <w:r w:rsidRPr="00E82B91">
        <w:rPr>
          <w:rFonts w:ascii="Arial" w:hAnsi="Arial" w:cs="Arial"/>
        </w:rPr>
        <w:t xml:space="preserve"> failures are limited to simple crash-stop behavior.</w:t>
      </w:r>
      <w:r w:rsidR="00134634">
        <w:rPr>
          <w:rFonts w:ascii="Arial" w:hAnsi="Arial" w:cs="Arial"/>
        </w:rPr>
        <w:t xml:space="preserve"> </w:t>
      </w:r>
      <w:r w:rsidR="006E634F">
        <w:rPr>
          <w:rFonts w:ascii="Arial" w:hAnsi="Arial" w:cs="Arial"/>
        </w:rPr>
        <w:t xml:space="preserve">These </w:t>
      </w:r>
      <w:proofErr w:type="spellStart"/>
      <w:r w:rsidR="006E634F">
        <w:rPr>
          <w:rFonts w:ascii="Arial" w:hAnsi="Arial" w:cs="Arial"/>
        </w:rPr>
        <w:t>propertires</w:t>
      </w:r>
      <w:proofErr w:type="spellEnd"/>
      <w:r w:rsidR="00134634">
        <w:rPr>
          <w:rFonts w:ascii="Arial" w:hAnsi="Arial" w:cs="Arial"/>
        </w:rPr>
        <w:t xml:space="preserve"> have also been </w:t>
      </w:r>
      <w:r w:rsidR="00134634" w:rsidRPr="00E82B91">
        <w:rPr>
          <w:rFonts w:ascii="Arial" w:hAnsi="Arial" w:cs="Arial"/>
        </w:rPr>
        <w:t>formally proven</w:t>
      </w:r>
      <w:r w:rsidR="00134634">
        <w:rPr>
          <w:rFonts w:ascii="Arial" w:hAnsi="Arial" w:cs="Arial"/>
        </w:rPr>
        <w:t xml:space="preserve"> in the paper [3].</w:t>
      </w:r>
      <w:r w:rsidR="00BA2E10">
        <w:rPr>
          <w:rFonts w:ascii="Arial" w:hAnsi="Arial" w:cs="Arial"/>
        </w:rPr>
        <w:t xml:space="preserve"> </w:t>
      </w:r>
      <w:r w:rsidRPr="00E82B91">
        <w:rPr>
          <w:rFonts w:ascii="Arial" w:hAnsi="Arial" w:cs="Arial"/>
        </w:rPr>
        <w:t xml:space="preserve">By persisting state to disk and employing majority quorums for every decision, Raft effectively </w:t>
      </w:r>
      <w:r w:rsidR="007C2E2A">
        <w:rPr>
          <w:rFonts w:ascii="Arial" w:hAnsi="Arial" w:cs="Arial"/>
        </w:rPr>
        <w:t>becomes deterministi</w:t>
      </w:r>
      <w:r w:rsidR="00C42544">
        <w:rPr>
          <w:rFonts w:ascii="Arial" w:hAnsi="Arial" w:cs="Arial"/>
        </w:rPr>
        <w:t>c.</w:t>
      </w:r>
      <w:r>
        <w:rPr>
          <w:rFonts w:ascii="Arial" w:hAnsi="Arial" w:cs="Arial"/>
        </w:rPr>
        <w:t xml:space="preserve"> </w:t>
      </w:r>
    </w:p>
    <w:p w14:paraId="4693B42A" w14:textId="77777777" w:rsidR="000021E0" w:rsidRPr="00E82B91" w:rsidRDefault="000021E0" w:rsidP="000021E0">
      <w:pPr>
        <w:spacing w:line="360" w:lineRule="auto"/>
        <w:ind w:firstLine="720"/>
        <w:jc w:val="both"/>
        <w:rPr>
          <w:rFonts w:ascii="Arial" w:hAnsi="Arial" w:cs="Arial"/>
        </w:rPr>
      </w:pPr>
    </w:p>
    <w:p w14:paraId="2B738AE6" w14:textId="52765853" w:rsidR="000021E0" w:rsidRPr="00E82B91" w:rsidRDefault="000021E0" w:rsidP="000021E0">
      <w:pPr>
        <w:spacing w:line="360" w:lineRule="auto"/>
        <w:jc w:val="both"/>
        <w:rPr>
          <w:rFonts w:ascii="Arial" w:hAnsi="Arial" w:cs="Arial"/>
        </w:rPr>
      </w:pPr>
      <w:r w:rsidRPr="00E82B91">
        <w:rPr>
          <w:rFonts w:ascii="Arial" w:hAnsi="Arial" w:cs="Arial"/>
        </w:rPr>
        <w:t xml:space="preserve">In contrast, the </w:t>
      </w:r>
      <w:r w:rsidRPr="00E82B91">
        <w:rPr>
          <w:rStyle w:val="Strong"/>
          <w:rFonts w:ascii="Arial" w:hAnsi="Arial" w:cs="Arial"/>
          <w:b w:val="0"/>
          <w:bCs w:val="0"/>
        </w:rPr>
        <w:t xml:space="preserve">Fixed-Sequencer </w:t>
      </w:r>
      <w:r w:rsidRPr="00E82B91">
        <w:rPr>
          <w:rFonts w:ascii="Arial" w:hAnsi="Arial" w:cs="Arial"/>
        </w:rPr>
        <w:t>TOB</w:t>
      </w:r>
      <w:r>
        <w:rPr>
          <w:rFonts w:ascii="Arial" w:hAnsi="Arial" w:cs="Arial"/>
        </w:rPr>
        <w:t xml:space="preserve"> </w:t>
      </w:r>
      <w:r w:rsidRPr="00E82B91">
        <w:rPr>
          <w:rFonts w:ascii="Arial" w:hAnsi="Arial" w:cs="Arial"/>
        </w:rPr>
        <w:t xml:space="preserve">protocol adopts a more relaxed definition of safety, focusing on </w:t>
      </w:r>
      <w:r w:rsidRPr="00E82B91">
        <w:rPr>
          <w:rStyle w:val="Strong"/>
          <w:rFonts w:ascii="Arial" w:hAnsi="Arial" w:cs="Arial"/>
          <w:b w:val="0"/>
          <w:bCs w:val="0"/>
        </w:rPr>
        <w:t>message ordering</w:t>
      </w:r>
      <w:r w:rsidRPr="00E82B91">
        <w:rPr>
          <w:rFonts w:ascii="Arial" w:hAnsi="Arial" w:cs="Arial"/>
        </w:rPr>
        <w:t xml:space="preserve"> rather than state replication. It guarantees </w:t>
      </w:r>
      <w:r w:rsidRPr="00E82B91">
        <w:rPr>
          <w:rStyle w:val="Emphasis"/>
          <w:rFonts w:ascii="Arial" w:hAnsi="Arial" w:cs="Arial"/>
          <w:i w:val="0"/>
          <w:iCs w:val="0"/>
        </w:rPr>
        <w:t>uniform total order</w:t>
      </w:r>
      <w:r w:rsidRPr="00E82B91">
        <w:rPr>
          <w:rFonts w:ascii="Arial" w:hAnsi="Arial" w:cs="Arial"/>
        </w:rPr>
        <w:t xml:space="preserve">, meaning that all </w:t>
      </w:r>
      <w:r w:rsidR="004D0C5B">
        <w:rPr>
          <w:rFonts w:ascii="Arial" w:hAnsi="Arial" w:cs="Arial"/>
        </w:rPr>
        <w:t>alive nodes</w:t>
      </w:r>
      <w:r w:rsidRPr="00E82B91">
        <w:rPr>
          <w:rFonts w:ascii="Arial" w:hAnsi="Arial" w:cs="Arial"/>
        </w:rPr>
        <w:t xml:space="preserve"> deliver the same set of messages in </w:t>
      </w:r>
      <w:proofErr w:type="gramStart"/>
      <w:r w:rsidRPr="00E82B91">
        <w:rPr>
          <w:rFonts w:ascii="Arial" w:hAnsi="Arial" w:cs="Arial"/>
        </w:rPr>
        <w:t>exactly the same</w:t>
      </w:r>
      <w:proofErr w:type="gramEnd"/>
      <w:r w:rsidRPr="00E82B91">
        <w:rPr>
          <w:rFonts w:ascii="Arial" w:hAnsi="Arial" w:cs="Arial"/>
        </w:rPr>
        <w:t xml:space="preserve"> order. It also guarantees </w:t>
      </w:r>
      <w:r w:rsidRPr="00E82B91">
        <w:rPr>
          <w:rStyle w:val="Emphasis"/>
          <w:rFonts w:ascii="Arial" w:hAnsi="Arial" w:cs="Arial"/>
          <w:i w:val="0"/>
          <w:iCs w:val="0"/>
        </w:rPr>
        <w:t>integrity</w:t>
      </w:r>
      <w:r w:rsidRPr="00E82B91">
        <w:rPr>
          <w:rFonts w:ascii="Arial" w:hAnsi="Arial" w:cs="Arial"/>
        </w:rPr>
        <w:t xml:space="preserve">, ensuring that no message is delivered more than once and that only messages </w:t>
      </w:r>
      <w:proofErr w:type="gramStart"/>
      <w:r w:rsidRPr="00E82B91">
        <w:rPr>
          <w:rFonts w:ascii="Arial" w:hAnsi="Arial" w:cs="Arial"/>
        </w:rPr>
        <w:t>actually broadcast</w:t>
      </w:r>
      <w:proofErr w:type="gramEnd"/>
      <w:r w:rsidRPr="00E82B91">
        <w:rPr>
          <w:rFonts w:ascii="Arial" w:hAnsi="Arial" w:cs="Arial"/>
        </w:rPr>
        <w:t xml:space="preserve"> </w:t>
      </w:r>
      <w:proofErr w:type="gramStart"/>
      <w:r w:rsidRPr="00E82B91">
        <w:rPr>
          <w:rFonts w:ascii="Arial" w:hAnsi="Arial" w:cs="Arial"/>
        </w:rPr>
        <w:t>are</w:t>
      </w:r>
      <w:proofErr w:type="gramEnd"/>
      <w:r w:rsidRPr="00E82B91">
        <w:rPr>
          <w:rFonts w:ascii="Arial" w:hAnsi="Arial" w:cs="Arial"/>
        </w:rPr>
        <w:t xml:space="preserve"> ever delivered. Safety violations can only occur if multiple sequencers exist simultaneously</w:t>
      </w:r>
      <w:r>
        <w:rPr>
          <w:rFonts w:ascii="Arial" w:hAnsi="Arial" w:cs="Arial"/>
        </w:rPr>
        <w:t xml:space="preserve"> </w:t>
      </w:r>
      <w:r w:rsidRPr="00E82B91">
        <w:rPr>
          <w:rFonts w:ascii="Arial" w:hAnsi="Arial" w:cs="Arial"/>
        </w:rPr>
        <w:t>or if nodes deliver messages out of orde</w:t>
      </w:r>
      <w:r w:rsidR="00AB0B81">
        <w:rPr>
          <w:rFonts w:ascii="Arial" w:hAnsi="Arial" w:cs="Arial"/>
        </w:rPr>
        <w:t>r</w:t>
      </w:r>
      <w:r w:rsidRPr="00E82B91">
        <w:rPr>
          <w:rFonts w:ascii="Arial" w:hAnsi="Arial" w:cs="Arial"/>
        </w:rPr>
        <w:t xml:space="preserve">. </w:t>
      </w:r>
      <w:r w:rsidRPr="00F74C07">
        <w:rPr>
          <w:rFonts w:ascii="Arial" w:hAnsi="Arial" w:cs="Arial"/>
        </w:rPr>
        <w:t xml:space="preserve">Because this implementation </w:t>
      </w:r>
      <w:r w:rsidR="00E62EB9">
        <w:rPr>
          <w:rFonts w:ascii="Arial" w:hAnsi="Arial" w:cs="Arial"/>
        </w:rPr>
        <w:t xml:space="preserve">has exactly one sequencer </w:t>
      </w:r>
      <w:r w:rsidR="006705FC">
        <w:rPr>
          <w:rFonts w:ascii="Arial" w:hAnsi="Arial" w:cs="Arial"/>
        </w:rPr>
        <w:t>per run, there is no risk of multiple sequencers running at the same time.</w:t>
      </w:r>
      <w:r w:rsidR="00487FF0">
        <w:rPr>
          <w:rFonts w:ascii="Arial" w:hAnsi="Arial" w:cs="Arial"/>
        </w:rPr>
        <w:t xml:space="preserve"> </w:t>
      </w:r>
      <w:r w:rsidR="00EB226B">
        <w:rPr>
          <w:rFonts w:ascii="Arial" w:hAnsi="Arial" w:cs="Arial"/>
        </w:rPr>
        <w:t xml:space="preserve">The risk of out of order delivery is </w:t>
      </w:r>
      <w:r w:rsidR="0050796F" w:rsidRPr="0050796F">
        <w:rPr>
          <w:rFonts w:ascii="Arial" w:hAnsi="Arial" w:cs="Arial"/>
        </w:rPr>
        <w:t>addressed by buffering and sequence validation mechanisms.</w:t>
      </w:r>
      <w:r w:rsidR="0050796F">
        <w:rPr>
          <w:rFonts w:ascii="Arial" w:hAnsi="Arial" w:cs="Arial"/>
        </w:rPr>
        <w:t xml:space="preserve"> </w:t>
      </w:r>
      <w:r w:rsidRPr="001744E7">
        <w:rPr>
          <w:rFonts w:ascii="Arial" w:hAnsi="Arial" w:cs="Arial"/>
        </w:rPr>
        <w:t>Finally</w:t>
      </w:r>
      <w:r w:rsidRPr="00E82B91">
        <w:rPr>
          <w:rFonts w:ascii="Arial" w:hAnsi="Arial" w:cs="Arial"/>
        </w:rPr>
        <w:t xml:space="preserve">, because TOB does not persist messages to durable storage by default, it cannot guarantee that messages will survive a complete system restart. Thus, its safety </w:t>
      </w:r>
      <w:r w:rsidR="003F3C02">
        <w:rPr>
          <w:rFonts w:ascii="Arial" w:hAnsi="Arial" w:cs="Arial"/>
        </w:rPr>
        <w:t>comes</w:t>
      </w:r>
      <w:r w:rsidRPr="00E82B91">
        <w:rPr>
          <w:rFonts w:ascii="Arial" w:hAnsi="Arial" w:cs="Arial"/>
        </w:rPr>
        <w:t xml:space="preserve"> to </w:t>
      </w:r>
      <w:r w:rsidRPr="00E82B91">
        <w:rPr>
          <w:rStyle w:val="Strong"/>
          <w:rFonts w:ascii="Arial" w:hAnsi="Arial" w:cs="Arial"/>
          <w:b w:val="0"/>
          <w:bCs w:val="0"/>
        </w:rPr>
        <w:t>consistency of delivery</w:t>
      </w:r>
      <w:r w:rsidRPr="00E82B91">
        <w:rPr>
          <w:rFonts w:ascii="Arial" w:hAnsi="Arial" w:cs="Arial"/>
        </w:rPr>
        <w:t>, not to persistence of state.</w:t>
      </w:r>
    </w:p>
    <w:p w14:paraId="0AA452A7" w14:textId="77777777" w:rsidR="000021E0" w:rsidRPr="00E82B91" w:rsidRDefault="000021E0" w:rsidP="0007614B">
      <w:pPr>
        <w:spacing w:line="360" w:lineRule="auto"/>
        <w:jc w:val="both"/>
        <w:rPr>
          <w:rFonts w:ascii="Arial" w:hAnsi="Arial" w:cs="Arial"/>
        </w:rPr>
      </w:pPr>
    </w:p>
    <w:p w14:paraId="5D0393E1" w14:textId="1DE8AC98" w:rsidR="000021E0" w:rsidRDefault="000021E0" w:rsidP="000021E0">
      <w:pPr>
        <w:pStyle w:val="NormalWeb"/>
        <w:spacing w:line="360" w:lineRule="auto"/>
        <w:jc w:val="both"/>
        <w:rPr>
          <w:rFonts w:ascii="Arial" w:eastAsiaTheme="minorHAnsi" w:hAnsi="Arial" w:cs="Arial"/>
          <w:kern w:val="2"/>
          <w14:ligatures w14:val="standardContextual"/>
        </w:rPr>
      </w:pPr>
      <w:r w:rsidRPr="00E82B91">
        <w:rPr>
          <w:rFonts w:ascii="Arial" w:eastAsiaTheme="minorHAnsi" w:hAnsi="Arial" w:cs="Arial"/>
          <w:kern w:val="2"/>
          <w14:ligatures w14:val="standardContextual"/>
        </w:rPr>
        <w:t xml:space="preserve">The SWIM protocol presents a </w:t>
      </w:r>
      <w:r w:rsidR="005C0815">
        <w:rPr>
          <w:rFonts w:ascii="Arial" w:eastAsiaTheme="minorHAnsi" w:hAnsi="Arial" w:cs="Arial"/>
          <w:kern w:val="2"/>
          <w14:ligatures w14:val="standardContextual"/>
        </w:rPr>
        <w:t>totally</w:t>
      </w:r>
      <w:r w:rsidRPr="00E82B91">
        <w:rPr>
          <w:rFonts w:ascii="Arial" w:eastAsiaTheme="minorHAnsi" w:hAnsi="Arial" w:cs="Arial"/>
          <w:kern w:val="2"/>
          <w14:ligatures w14:val="standardContextual"/>
        </w:rPr>
        <w:t xml:space="preserve"> different safety profile. Its design prioritizes scalability and continuous operation over absolute correctness, resulting in what can be described</w:t>
      </w:r>
      <w:r>
        <w:rPr>
          <w:rFonts w:ascii="Arial" w:eastAsiaTheme="minorHAnsi" w:hAnsi="Arial" w:cs="Arial"/>
          <w:kern w:val="2"/>
          <w14:ligatures w14:val="standardContextual"/>
        </w:rPr>
        <w:t xml:space="preserve"> </w:t>
      </w:r>
      <w:r w:rsidRPr="00E82B91">
        <w:rPr>
          <w:rFonts w:ascii="Arial" w:eastAsiaTheme="minorHAnsi" w:hAnsi="Arial" w:cs="Arial"/>
          <w:kern w:val="2"/>
          <w14:ligatures w14:val="standardContextual"/>
        </w:rPr>
        <w:t>as</w:t>
      </w:r>
      <w:r>
        <w:rPr>
          <w:rFonts w:ascii="Arial" w:eastAsiaTheme="minorHAnsi" w:hAnsi="Arial" w:cs="Arial"/>
          <w:kern w:val="2"/>
          <w14:ligatures w14:val="standardContextual"/>
        </w:rPr>
        <w:t xml:space="preserve"> </w:t>
      </w:r>
      <w:r w:rsidRPr="00E82B91">
        <w:rPr>
          <w:rFonts w:ascii="Arial" w:eastAsiaTheme="minorHAnsi" w:hAnsi="Arial" w:cs="Arial"/>
          <w:kern w:val="2"/>
          <w14:ligatures w14:val="standardContextual"/>
        </w:rPr>
        <w:t>statistical safety. SWIM’s fundamental safety guarantees are completeness</w:t>
      </w:r>
      <w:r>
        <w:rPr>
          <w:rFonts w:ascii="Arial" w:eastAsiaTheme="minorHAnsi" w:hAnsi="Arial" w:cs="Arial"/>
          <w:kern w:val="2"/>
          <w14:ligatures w14:val="standardContextual"/>
        </w:rPr>
        <w:t xml:space="preserve"> - </w:t>
      </w:r>
      <w:r w:rsidRPr="00E82B91">
        <w:rPr>
          <w:rFonts w:ascii="Arial" w:eastAsiaTheme="minorHAnsi" w:hAnsi="Arial" w:cs="Arial"/>
          <w:kern w:val="2"/>
          <w14:ligatures w14:val="standardContextual"/>
        </w:rPr>
        <w:t>the assurance that every crashed node will eventually be suspected by all correct nodes</w:t>
      </w:r>
      <w:r w:rsidR="0007614B">
        <w:rPr>
          <w:rFonts w:ascii="Arial" w:eastAsiaTheme="minorHAnsi" w:hAnsi="Arial" w:cs="Arial"/>
          <w:kern w:val="2"/>
          <w14:ligatures w14:val="standardContextual"/>
        </w:rPr>
        <w:t xml:space="preserve">. </w:t>
      </w:r>
      <w:r w:rsidRPr="00E82B91">
        <w:rPr>
          <w:rFonts w:ascii="Arial" w:eastAsiaTheme="minorHAnsi" w:hAnsi="Arial" w:cs="Arial"/>
          <w:kern w:val="2"/>
          <w14:ligatures w14:val="standardContextual"/>
        </w:rPr>
        <w:t>and accuracy</w:t>
      </w:r>
      <w:r>
        <w:rPr>
          <w:rFonts w:ascii="Arial" w:eastAsiaTheme="minorHAnsi" w:hAnsi="Arial" w:cs="Arial"/>
          <w:kern w:val="2"/>
          <w14:ligatures w14:val="standardContextual"/>
        </w:rPr>
        <w:t xml:space="preserve"> - </w:t>
      </w:r>
      <w:r w:rsidRPr="00E82B91">
        <w:rPr>
          <w:rFonts w:ascii="Arial" w:eastAsiaTheme="minorHAnsi" w:hAnsi="Arial" w:cs="Arial"/>
          <w:kern w:val="2"/>
          <w14:ligatures w14:val="standardContextual"/>
        </w:rPr>
        <w:t xml:space="preserve">the assurance that no correct node will remain falsely suspected forever. These properties are probabilistic rather than deterministic: under high network latency or </w:t>
      </w:r>
      <w:r w:rsidR="000270C6">
        <w:rPr>
          <w:rFonts w:ascii="Arial" w:eastAsiaTheme="minorHAnsi" w:hAnsi="Arial" w:cs="Arial"/>
          <w:kern w:val="2"/>
          <w14:ligatures w14:val="standardContextual"/>
        </w:rPr>
        <w:t>a prolonged</w:t>
      </w:r>
      <w:r w:rsidRPr="00E82B91">
        <w:rPr>
          <w:rFonts w:ascii="Arial" w:eastAsiaTheme="minorHAnsi" w:hAnsi="Arial" w:cs="Arial"/>
          <w:kern w:val="2"/>
          <w14:ligatures w14:val="standardContextual"/>
        </w:rPr>
        <w:t xml:space="preserve"> </w:t>
      </w:r>
      <w:r w:rsidR="000270C6">
        <w:rPr>
          <w:rFonts w:ascii="Arial" w:eastAsiaTheme="minorHAnsi" w:hAnsi="Arial" w:cs="Arial"/>
          <w:kern w:val="2"/>
          <w14:ligatures w14:val="standardContextual"/>
        </w:rPr>
        <w:t>network partition</w:t>
      </w:r>
      <w:r w:rsidRPr="00E82B91">
        <w:rPr>
          <w:rFonts w:ascii="Arial" w:eastAsiaTheme="minorHAnsi" w:hAnsi="Arial" w:cs="Arial"/>
          <w:kern w:val="2"/>
          <w14:ligatures w14:val="standardContextual"/>
        </w:rPr>
        <w:t xml:space="preserve">, SWIM may incorrectly suspect healthy nodes. This </w:t>
      </w:r>
      <w:r w:rsidRPr="00E82B91">
        <w:rPr>
          <w:rFonts w:ascii="Arial" w:eastAsiaTheme="minorHAnsi" w:hAnsi="Arial" w:cs="Arial"/>
          <w:kern w:val="2"/>
          <w14:ligatures w14:val="standardContextual"/>
        </w:rPr>
        <w:lastRenderedPageBreak/>
        <w:t xml:space="preserve">phenomenon, known as a false positive, is a well-documented limitation of gossip-style failure detectors </w:t>
      </w:r>
      <w:r w:rsidRPr="00E82B91">
        <w:rPr>
          <w:rFonts w:ascii="Arial" w:eastAsiaTheme="minorHAnsi" w:hAnsi="Arial" w:cs="Arial"/>
          <w:kern w:val="2"/>
          <w14:ligatures w14:val="standardContextual"/>
        </w:rPr>
        <w:fldChar w:fldCharType="begin"/>
      </w:r>
      <w:r w:rsidR="00F56DEC">
        <w:rPr>
          <w:rFonts w:ascii="Arial" w:eastAsiaTheme="minorHAnsi" w:hAnsi="Arial" w:cs="Arial"/>
          <w:kern w:val="2"/>
          <w14:ligatures w14:val="standardContextual"/>
        </w:rPr>
        <w:instrText xml:space="preserve"> ADDIN ZOTERO_ITEM CSL_CITATION {"citationID":"5bnJlhkg","properties":{"formattedCitation":"[12]","plainCitation":"[12]","noteIndex":0},"citationItems":[{"id":26,"uris":["http://zotero.org/users/18341325/items/WGRTXW83"],"itemData":{"id":26,"type":"article","abstract":"SWIM is a peer-to-peer group membership protocol with attractive scaling and robustness properties. However, slow message processing can cause SWIM to mark healthy members as failed (so called false positive failure detection), despite inclusion of a mechanism to avoid this. We identify the properties of SWIM that lead to the problem, and propose Lifeguard, a set of extensions to SWIM which consider that the local failure detector module may be at fault, via the concept of local health. We evaluate this approach in a precisely controlled environment and validate it in a real-world scenario, showing that it drastically reduces the rate of false positives. The false positive rate and detection time for true failures can be reduced simultaneously, compared to the baseline levels of SWIM.","DOI":"10.48550/arXiv.1707.00788","note":"arXiv:1707.00788 [cs]","number":"arXiv:1707.00788","publisher":"arXiv","source":"arXiv.org","title":"Lifeguard: Local Health Awareness for More Accurate Failure Detection","title-short":"Lifeguard","URL":"http://arxiv.org/abs/1707.00788","author":[{"family":"Dadgar","given":"Armon"},{"family":"Phillips","given":"James"},{"family":"Currey","given":"Jon"}],"accessed":{"date-parts":[["2025",10,9]]},"issued":{"date-parts":[["2018",4,3]]}}}],"schema":"https://github.com/citation-style-language/schema/raw/master/csl-citation.json"} </w:instrText>
      </w:r>
      <w:r w:rsidRPr="00E82B91">
        <w:rPr>
          <w:rFonts w:ascii="Arial" w:eastAsiaTheme="minorHAnsi" w:hAnsi="Arial" w:cs="Arial"/>
          <w:kern w:val="2"/>
          <w14:ligatures w14:val="standardContextual"/>
        </w:rPr>
        <w:fldChar w:fldCharType="separate"/>
      </w:r>
      <w:r w:rsidR="00F56DEC">
        <w:rPr>
          <w:rFonts w:ascii="Arial" w:eastAsiaTheme="minorHAnsi" w:hAnsi="Arial" w:cs="Arial"/>
          <w:noProof/>
          <w:kern w:val="2"/>
          <w14:ligatures w14:val="standardContextual"/>
        </w:rPr>
        <w:t>[12]</w:t>
      </w:r>
      <w:r w:rsidRPr="00E82B91">
        <w:rPr>
          <w:rFonts w:ascii="Arial" w:eastAsiaTheme="minorHAnsi" w:hAnsi="Arial" w:cs="Arial"/>
          <w:kern w:val="2"/>
          <w14:ligatures w14:val="standardContextual"/>
        </w:rPr>
        <w:fldChar w:fldCharType="end"/>
      </w:r>
      <w:r w:rsidRPr="00E82B91">
        <w:rPr>
          <w:rFonts w:ascii="Arial" w:eastAsiaTheme="minorHAnsi" w:hAnsi="Arial" w:cs="Arial"/>
          <w:kern w:val="2"/>
          <w14:ligatures w14:val="standardContextual"/>
        </w:rPr>
        <w:t>.</w:t>
      </w:r>
    </w:p>
    <w:p w14:paraId="50CA6041" w14:textId="77777777" w:rsidR="000B3EF4" w:rsidRDefault="000B3EF4" w:rsidP="000021E0">
      <w:pPr>
        <w:pStyle w:val="NormalWeb"/>
        <w:spacing w:line="360" w:lineRule="auto"/>
        <w:jc w:val="both"/>
        <w:rPr>
          <w:rFonts w:ascii="Arial" w:eastAsiaTheme="minorHAnsi" w:hAnsi="Arial" w:cs="Arial"/>
          <w:kern w:val="2"/>
          <w14:ligatures w14:val="standardContextual"/>
        </w:rPr>
      </w:pPr>
    </w:p>
    <w:p w14:paraId="17C53FAC" w14:textId="476E410F" w:rsidR="000021E0" w:rsidRPr="00E2187F" w:rsidRDefault="00E2187F" w:rsidP="00BE3265">
      <w:pPr>
        <w:pStyle w:val="Heading3"/>
      </w:pPr>
      <w:bookmarkStart w:id="12" w:name="_Toc215870087"/>
      <w:r>
        <w:t>2.3.</w:t>
      </w:r>
      <w:r w:rsidR="00BE3265">
        <w:t>2</w:t>
      </w:r>
      <w:r>
        <w:t xml:space="preserve"> </w:t>
      </w:r>
      <w:r w:rsidRPr="003F5CF0">
        <w:t>Liveness and progress</w:t>
      </w:r>
      <w:bookmarkEnd w:id="12"/>
    </w:p>
    <w:p w14:paraId="34CE526D" w14:textId="3A4C50BF" w:rsidR="003F5CF0" w:rsidRPr="00A05B3D" w:rsidRDefault="003F5CF0" w:rsidP="003F5CF0">
      <w:pPr>
        <w:spacing w:line="360" w:lineRule="auto"/>
        <w:jc w:val="both"/>
        <w:rPr>
          <w:rFonts w:ascii="Arial" w:hAnsi="Arial" w:cs="Arial"/>
        </w:rPr>
      </w:pPr>
      <w:r w:rsidRPr="003F5CF0">
        <w:rPr>
          <w:rFonts w:ascii="Arial" w:hAnsi="Arial" w:cs="Arial"/>
        </w:rPr>
        <w:t xml:space="preserve">This section addresses </w:t>
      </w:r>
      <w:r w:rsidRPr="00A05B3D">
        <w:rPr>
          <w:rFonts w:ascii="Arial" w:hAnsi="Arial" w:cs="Arial"/>
        </w:rPr>
        <w:t>FR2.</w:t>
      </w:r>
    </w:p>
    <w:p w14:paraId="637B67D7" w14:textId="77777777" w:rsidR="00680BDC" w:rsidRPr="003F5CF0" w:rsidRDefault="00680BDC" w:rsidP="003F5CF0">
      <w:pPr>
        <w:spacing w:line="360" w:lineRule="auto"/>
        <w:jc w:val="both"/>
        <w:rPr>
          <w:rFonts w:ascii="Arial" w:hAnsi="Arial" w:cs="Arial"/>
        </w:rPr>
      </w:pPr>
    </w:p>
    <w:p w14:paraId="467EE96F" w14:textId="23EA87E0" w:rsidR="002B5B2C" w:rsidRDefault="00043FF9" w:rsidP="00043FF9">
      <w:pPr>
        <w:spacing w:line="360" w:lineRule="auto"/>
        <w:jc w:val="both"/>
        <w:rPr>
          <w:rFonts w:ascii="Arial" w:hAnsi="Arial" w:cs="Arial"/>
        </w:rPr>
      </w:pPr>
      <w:r w:rsidRPr="0087398C">
        <w:rPr>
          <w:rFonts w:ascii="Arial" w:hAnsi="Arial" w:cs="Arial"/>
        </w:rPr>
        <w:t xml:space="preserve">Under </w:t>
      </w:r>
      <w:r>
        <w:rPr>
          <w:rFonts w:ascii="Arial" w:hAnsi="Arial" w:cs="Arial"/>
        </w:rPr>
        <w:t>the</w:t>
      </w:r>
      <w:r w:rsidRPr="0087398C">
        <w:rPr>
          <w:rFonts w:ascii="Arial" w:hAnsi="Arial" w:cs="Arial"/>
        </w:rPr>
        <w:t xml:space="preserve"> assumptions</w:t>
      </w:r>
      <w:r>
        <w:rPr>
          <w:rFonts w:ascii="Arial" w:hAnsi="Arial" w:cs="Arial"/>
        </w:rPr>
        <w:t xml:space="preserve"> mentioned in Section 2.1.1 (</w:t>
      </w:r>
      <w:r w:rsidR="002B5B2C">
        <w:rPr>
          <w:rFonts w:ascii="Arial" w:hAnsi="Arial" w:cs="Arial"/>
        </w:rPr>
        <w:t>healthy nodes, reliable LAN)</w:t>
      </w:r>
      <w:r w:rsidRPr="0087398C">
        <w:rPr>
          <w:rFonts w:ascii="Arial" w:hAnsi="Arial" w:cs="Arial"/>
        </w:rPr>
        <w:t xml:space="preserve">, during normal conditions, Raft makes progress when </w:t>
      </w:r>
      <w:proofErr w:type="gramStart"/>
      <w:r w:rsidRPr="0087398C">
        <w:rPr>
          <w:rFonts w:ascii="Arial" w:hAnsi="Arial" w:cs="Arial"/>
        </w:rPr>
        <w:t>a majority of</w:t>
      </w:r>
      <w:proofErr w:type="gramEnd"/>
      <w:r w:rsidRPr="0087398C">
        <w:rPr>
          <w:rFonts w:ascii="Arial" w:hAnsi="Arial" w:cs="Arial"/>
        </w:rPr>
        <w:t xml:space="preserve"> nodes can reach each other and a leader can be elected.</w:t>
      </w:r>
      <w:r w:rsidR="00680BDC">
        <w:rPr>
          <w:rFonts w:ascii="Arial" w:hAnsi="Arial" w:cs="Arial"/>
        </w:rPr>
        <w:t xml:space="preserve"> </w:t>
      </w:r>
      <w:r w:rsidRPr="0087398C">
        <w:rPr>
          <w:rFonts w:ascii="Arial" w:hAnsi="Arial" w:cs="Arial"/>
        </w:rPr>
        <w:t>SWIM makes progress when gossip messages are flowing so suspicions and confirmations of dead nodes can spread to other nodes.</w:t>
      </w:r>
      <w:r w:rsidR="00680BDC">
        <w:rPr>
          <w:rFonts w:ascii="Arial" w:hAnsi="Arial" w:cs="Arial"/>
        </w:rPr>
        <w:t xml:space="preserve"> </w:t>
      </w:r>
      <w:r w:rsidRPr="0087398C">
        <w:rPr>
          <w:rFonts w:ascii="Arial" w:hAnsi="Arial" w:cs="Arial"/>
        </w:rPr>
        <w:t xml:space="preserve">The Fixed-Sequencer TOB makes progress when the sequencer process is </w:t>
      </w:r>
      <w:r w:rsidR="00CB00C9">
        <w:rPr>
          <w:rFonts w:ascii="Arial" w:hAnsi="Arial" w:cs="Arial"/>
        </w:rPr>
        <w:t>up and running</w:t>
      </w:r>
      <w:r w:rsidRPr="0087398C">
        <w:rPr>
          <w:rFonts w:ascii="Arial" w:hAnsi="Arial" w:cs="Arial"/>
        </w:rPr>
        <w:t xml:space="preserve">. </w:t>
      </w:r>
    </w:p>
    <w:p w14:paraId="392E4AAC" w14:textId="77777777" w:rsidR="002B5B2C" w:rsidRDefault="002B5B2C" w:rsidP="00043FF9">
      <w:pPr>
        <w:spacing w:line="360" w:lineRule="auto"/>
        <w:jc w:val="both"/>
        <w:rPr>
          <w:rFonts w:ascii="Arial" w:hAnsi="Arial" w:cs="Arial"/>
        </w:rPr>
      </w:pPr>
    </w:p>
    <w:p w14:paraId="6D7C0EB9" w14:textId="39A1FA19" w:rsidR="003F5CF0" w:rsidRDefault="00043FF9" w:rsidP="00873F23">
      <w:pPr>
        <w:spacing w:line="360" w:lineRule="auto"/>
        <w:jc w:val="both"/>
        <w:rPr>
          <w:rFonts w:ascii="Arial" w:hAnsi="Arial" w:cs="Arial"/>
        </w:rPr>
      </w:pPr>
      <w:r w:rsidRPr="0087398C">
        <w:rPr>
          <w:rFonts w:ascii="Arial" w:hAnsi="Arial" w:cs="Arial"/>
        </w:rPr>
        <w:t>In case of a network partition, for example, progress might halt, but after the disruption ends each mechanism resumes processing work within bounded time determined by its timeouts and retry intervals.</w:t>
      </w:r>
    </w:p>
    <w:p w14:paraId="77B53870" w14:textId="77777777" w:rsidR="000B3EF4" w:rsidRDefault="000B3EF4" w:rsidP="00873F23">
      <w:pPr>
        <w:spacing w:line="360" w:lineRule="auto"/>
        <w:jc w:val="both"/>
        <w:rPr>
          <w:rFonts w:ascii="Arial" w:hAnsi="Arial" w:cs="Arial"/>
        </w:rPr>
      </w:pPr>
    </w:p>
    <w:p w14:paraId="2F14772F" w14:textId="07B10B1E" w:rsidR="00E2187F" w:rsidRPr="00F919CC" w:rsidRDefault="000B63C7" w:rsidP="00BE3265">
      <w:pPr>
        <w:pStyle w:val="Heading3"/>
      </w:pPr>
      <w:bookmarkStart w:id="13" w:name="_Toc215870088"/>
      <w:r>
        <w:t>2.3.</w:t>
      </w:r>
      <w:r w:rsidR="00BE3265">
        <w:t>3</w:t>
      </w:r>
      <w:r w:rsidR="00F919CC">
        <w:t xml:space="preserve"> </w:t>
      </w:r>
      <w:r w:rsidR="00E2187F">
        <w:t>SWIM Membership</w:t>
      </w:r>
      <w:bookmarkEnd w:id="13"/>
    </w:p>
    <w:p w14:paraId="525EF0A7" w14:textId="0F394B6A" w:rsidR="00582C72" w:rsidRDefault="00A00AE1" w:rsidP="00E06EFB">
      <w:pPr>
        <w:spacing w:line="360" w:lineRule="auto"/>
        <w:jc w:val="both"/>
        <w:rPr>
          <w:rFonts w:ascii="Arial" w:eastAsia="Times New Roman" w:hAnsi="Arial" w:cs="Arial"/>
          <w:kern w:val="0"/>
          <w14:ligatures w14:val="none"/>
        </w:rPr>
      </w:pPr>
      <w:r>
        <w:rPr>
          <w:rFonts w:ascii="Arial" w:eastAsia="Times New Roman" w:hAnsi="Arial" w:cs="Arial"/>
          <w:kern w:val="0"/>
          <w14:ligatures w14:val="none"/>
        </w:rPr>
        <w:t>The transition of a node from and alive state to a failed state</w:t>
      </w:r>
      <w:r w:rsidR="009A5331">
        <w:rPr>
          <w:rFonts w:ascii="Arial" w:eastAsia="Times New Roman" w:hAnsi="Arial" w:cs="Arial"/>
          <w:kern w:val="0"/>
          <w14:ligatures w14:val="none"/>
        </w:rPr>
        <w:t>, happens gradually.</w:t>
      </w:r>
      <w:r w:rsidR="003E1C8F">
        <w:rPr>
          <w:rFonts w:ascii="Arial" w:eastAsia="Times New Roman" w:hAnsi="Arial" w:cs="Arial"/>
          <w:kern w:val="0"/>
          <w14:ligatures w14:val="none"/>
        </w:rPr>
        <w:t xml:space="preserve"> This means that </w:t>
      </w:r>
      <w:r w:rsidR="008F55E4">
        <w:rPr>
          <w:rFonts w:ascii="Arial" w:eastAsia="Times New Roman" w:hAnsi="Arial" w:cs="Arial"/>
          <w:kern w:val="0"/>
          <w14:ligatures w14:val="none"/>
        </w:rPr>
        <w:t xml:space="preserve">after a ping has been sent, and </w:t>
      </w:r>
      <w:r w:rsidR="00E42E8E">
        <w:rPr>
          <w:rFonts w:ascii="Arial" w:eastAsia="Times New Roman" w:hAnsi="Arial" w:cs="Arial"/>
          <w:kern w:val="0"/>
          <w14:ligatures w14:val="none"/>
        </w:rPr>
        <w:t>no</w:t>
      </w:r>
      <w:r w:rsidR="008F55E4">
        <w:rPr>
          <w:rFonts w:ascii="Arial" w:eastAsia="Times New Roman" w:hAnsi="Arial" w:cs="Arial"/>
          <w:kern w:val="0"/>
          <w14:ligatures w14:val="none"/>
        </w:rPr>
        <w:t xml:space="preserve"> ack has been received from </w:t>
      </w:r>
      <w:r w:rsidR="00B676CB">
        <w:rPr>
          <w:rFonts w:ascii="Arial" w:eastAsia="Times New Roman" w:hAnsi="Arial" w:cs="Arial"/>
          <w:kern w:val="0"/>
          <w14:ligatures w14:val="none"/>
        </w:rPr>
        <w:t>the target</w:t>
      </w:r>
      <w:r w:rsidR="008F55E4">
        <w:rPr>
          <w:rFonts w:ascii="Arial" w:eastAsia="Times New Roman" w:hAnsi="Arial" w:cs="Arial"/>
          <w:kern w:val="0"/>
          <w14:ligatures w14:val="none"/>
        </w:rPr>
        <w:t xml:space="preserve"> node</w:t>
      </w:r>
      <w:r w:rsidR="00B676CB">
        <w:rPr>
          <w:rFonts w:ascii="Arial" w:eastAsia="Times New Roman" w:hAnsi="Arial" w:cs="Arial"/>
          <w:kern w:val="0"/>
          <w14:ligatures w14:val="none"/>
        </w:rPr>
        <w:t xml:space="preserve">, </w:t>
      </w:r>
      <w:r w:rsidR="008F55E4">
        <w:rPr>
          <w:rFonts w:ascii="Arial" w:eastAsia="Times New Roman" w:hAnsi="Arial" w:cs="Arial"/>
          <w:kern w:val="0"/>
          <w14:ligatures w14:val="none"/>
        </w:rPr>
        <w:t>within a bounded time, then</w:t>
      </w:r>
      <w:r w:rsidR="00652676">
        <w:rPr>
          <w:rFonts w:ascii="Arial" w:eastAsia="Times New Roman" w:hAnsi="Arial" w:cs="Arial"/>
          <w:kern w:val="0"/>
          <w14:ligatures w14:val="none"/>
        </w:rPr>
        <w:t xml:space="preserve"> the pinger will ask a fixed number of </w:t>
      </w:r>
      <w:r w:rsidR="00072369">
        <w:rPr>
          <w:rFonts w:ascii="Arial" w:eastAsia="Times New Roman" w:hAnsi="Arial" w:cs="Arial"/>
          <w:kern w:val="0"/>
          <w14:ligatures w14:val="none"/>
        </w:rPr>
        <w:t>other nodes to indirectly ping the target. If again no ack message has been received the target is then marked as “suspected”</w:t>
      </w:r>
      <w:r w:rsidR="00582C72">
        <w:rPr>
          <w:rFonts w:ascii="Arial" w:eastAsia="Times New Roman" w:hAnsi="Arial" w:cs="Arial"/>
          <w:kern w:val="0"/>
          <w14:ligatures w14:val="none"/>
        </w:rPr>
        <w:t xml:space="preserve">. </w:t>
      </w:r>
      <w:r w:rsidR="00582C72" w:rsidRPr="00582C72">
        <w:rPr>
          <w:rFonts w:ascii="Arial" w:eastAsia="Times New Roman" w:hAnsi="Arial" w:cs="Arial"/>
          <w:kern w:val="0"/>
          <w14:ligatures w14:val="none"/>
        </w:rPr>
        <w:t>A</w:t>
      </w:r>
      <w:r w:rsidR="00E2187F" w:rsidRPr="00582C72">
        <w:rPr>
          <w:rFonts w:ascii="Arial" w:eastAsia="Times New Roman" w:hAnsi="Arial" w:cs="Arial"/>
          <w:kern w:val="0"/>
          <w14:ligatures w14:val="none"/>
        </w:rPr>
        <w:t xml:space="preserve">fter a suspicion timeout expires, and no communication has been received from the suspected node, it will eventually be marked as failed by the whole cluster. </w:t>
      </w:r>
    </w:p>
    <w:p w14:paraId="6CE6D576" w14:textId="77777777" w:rsidR="00582C72" w:rsidRDefault="00582C72" w:rsidP="00E06EFB">
      <w:pPr>
        <w:spacing w:line="360" w:lineRule="auto"/>
        <w:jc w:val="both"/>
        <w:rPr>
          <w:rFonts w:ascii="Arial" w:eastAsia="Times New Roman" w:hAnsi="Arial" w:cs="Arial"/>
          <w:kern w:val="0"/>
          <w14:ligatures w14:val="none"/>
        </w:rPr>
      </w:pPr>
    </w:p>
    <w:p w14:paraId="01E44EDD" w14:textId="2D0CC551" w:rsidR="003F5CF0" w:rsidRDefault="00E2187F" w:rsidP="00E06EFB">
      <w:pPr>
        <w:spacing w:line="360" w:lineRule="auto"/>
        <w:jc w:val="both"/>
        <w:rPr>
          <w:rFonts w:ascii="Arial" w:eastAsia="Times New Roman" w:hAnsi="Arial" w:cs="Arial"/>
          <w:kern w:val="0"/>
          <w14:ligatures w14:val="none"/>
        </w:rPr>
      </w:pPr>
      <w:r w:rsidRPr="00582C72">
        <w:rPr>
          <w:rFonts w:ascii="Arial" w:eastAsia="Times New Roman" w:hAnsi="Arial" w:cs="Arial"/>
          <w:kern w:val="0"/>
          <w14:ligatures w14:val="none"/>
        </w:rPr>
        <w:lastRenderedPageBreak/>
        <w:t xml:space="preserve">If a healthy node has been suspected, for example due to a network partition, and the node communicates withing the suspicion timeout, the suspicion will eventually be refuted by the whole cluster. </w:t>
      </w:r>
      <w:r w:rsidRPr="002B3422">
        <w:rPr>
          <w:rFonts w:ascii="Arial" w:eastAsia="Times New Roman" w:hAnsi="Arial" w:cs="Arial"/>
          <w:kern w:val="0"/>
          <w14:ligatures w14:val="none"/>
        </w:rPr>
        <w:t xml:space="preserve">The protocol does not </w:t>
      </w:r>
      <w:bookmarkStart w:id="14" w:name="_Hlk215773151"/>
      <w:r w:rsidRPr="00582C72">
        <w:rPr>
          <w:rFonts w:ascii="Arial" w:eastAsia="Times New Roman" w:hAnsi="Arial" w:cs="Arial"/>
          <w:kern w:val="0"/>
          <w14:ligatures w14:val="none"/>
        </w:rPr>
        <w:t>guarantee</w:t>
      </w:r>
      <w:r w:rsidRPr="002B3422">
        <w:rPr>
          <w:rFonts w:ascii="Arial" w:eastAsia="Times New Roman" w:hAnsi="Arial" w:cs="Arial"/>
          <w:kern w:val="0"/>
          <w14:ligatures w14:val="none"/>
        </w:rPr>
        <w:t xml:space="preserve"> </w:t>
      </w:r>
      <w:bookmarkEnd w:id="14"/>
      <w:r w:rsidRPr="002B3422">
        <w:rPr>
          <w:rFonts w:ascii="Arial" w:eastAsia="Times New Roman" w:hAnsi="Arial" w:cs="Arial"/>
          <w:kern w:val="0"/>
          <w14:ligatures w14:val="none"/>
        </w:rPr>
        <w:t xml:space="preserve">a specific time </w:t>
      </w:r>
      <w:r w:rsidR="00B13804">
        <w:rPr>
          <w:rFonts w:ascii="Arial" w:eastAsia="Times New Roman" w:hAnsi="Arial" w:cs="Arial"/>
          <w:kern w:val="0"/>
          <w14:ligatures w14:val="none"/>
        </w:rPr>
        <w:t>for</w:t>
      </w:r>
      <w:r w:rsidRPr="002B3422">
        <w:rPr>
          <w:rFonts w:ascii="Arial" w:eastAsia="Times New Roman" w:hAnsi="Arial" w:cs="Arial"/>
          <w:kern w:val="0"/>
          <w14:ligatures w14:val="none"/>
        </w:rPr>
        <w:t xml:space="preserve"> detect</w:t>
      </w:r>
      <w:r w:rsidR="00B13804">
        <w:rPr>
          <w:rFonts w:ascii="Arial" w:eastAsia="Times New Roman" w:hAnsi="Arial" w:cs="Arial"/>
          <w:kern w:val="0"/>
          <w14:ligatures w14:val="none"/>
        </w:rPr>
        <w:t>ion</w:t>
      </w:r>
      <w:r w:rsidRPr="002B3422">
        <w:rPr>
          <w:rFonts w:ascii="Arial" w:eastAsia="Times New Roman" w:hAnsi="Arial" w:cs="Arial"/>
          <w:kern w:val="0"/>
          <w14:ligatures w14:val="none"/>
        </w:rPr>
        <w:t xml:space="preserve"> or </w:t>
      </w:r>
      <w:r w:rsidR="007C7911">
        <w:rPr>
          <w:rFonts w:ascii="Arial" w:eastAsia="Times New Roman" w:hAnsi="Arial" w:cs="Arial"/>
          <w:kern w:val="0"/>
          <w14:ligatures w14:val="none"/>
        </w:rPr>
        <w:t>refutation</w:t>
      </w:r>
      <w:r w:rsidRPr="002B3422">
        <w:rPr>
          <w:rFonts w:ascii="Arial" w:eastAsia="Times New Roman" w:hAnsi="Arial" w:cs="Arial"/>
          <w:kern w:val="0"/>
          <w14:ligatures w14:val="none"/>
        </w:rPr>
        <w:t xml:space="preserve">. It </w:t>
      </w:r>
      <w:r w:rsidR="007C7911" w:rsidRPr="00582C72">
        <w:rPr>
          <w:rFonts w:ascii="Arial" w:eastAsia="Times New Roman" w:hAnsi="Arial" w:cs="Arial"/>
          <w:kern w:val="0"/>
          <w14:ligatures w14:val="none"/>
        </w:rPr>
        <w:t>guarantee</w:t>
      </w:r>
      <w:r w:rsidR="007C7911">
        <w:rPr>
          <w:rFonts w:ascii="Arial" w:eastAsia="Times New Roman" w:hAnsi="Arial" w:cs="Arial"/>
          <w:kern w:val="0"/>
          <w14:ligatures w14:val="none"/>
        </w:rPr>
        <w:t>s</w:t>
      </w:r>
      <w:r w:rsidR="007C7911" w:rsidRPr="002B3422">
        <w:rPr>
          <w:rFonts w:ascii="Arial" w:eastAsia="Times New Roman" w:hAnsi="Arial" w:cs="Arial"/>
          <w:kern w:val="0"/>
          <w14:ligatures w14:val="none"/>
        </w:rPr>
        <w:t xml:space="preserve"> </w:t>
      </w:r>
      <w:r w:rsidRPr="002B3422">
        <w:rPr>
          <w:rFonts w:ascii="Arial" w:eastAsia="Times New Roman" w:hAnsi="Arial" w:cs="Arial"/>
          <w:kern w:val="0"/>
          <w14:ligatures w14:val="none"/>
        </w:rPr>
        <w:t xml:space="preserve">that the </w:t>
      </w:r>
      <w:r w:rsidRPr="00582C72">
        <w:rPr>
          <w:rFonts w:ascii="Arial" w:eastAsia="Times New Roman" w:hAnsi="Arial" w:cs="Arial"/>
          <w:kern w:val="0"/>
          <w14:ligatures w14:val="none"/>
        </w:rPr>
        <w:t xml:space="preserve">whole cluster </w:t>
      </w:r>
      <w:r w:rsidRPr="002B3422">
        <w:rPr>
          <w:rFonts w:ascii="Arial" w:eastAsia="Times New Roman" w:hAnsi="Arial" w:cs="Arial"/>
          <w:kern w:val="0"/>
          <w14:ligatures w14:val="none"/>
        </w:rPr>
        <w:t xml:space="preserve">view </w:t>
      </w:r>
      <w:r w:rsidRPr="00582C72">
        <w:rPr>
          <w:rFonts w:ascii="Arial" w:eastAsia="Times New Roman" w:hAnsi="Arial" w:cs="Arial"/>
          <w:kern w:val="0"/>
          <w14:ligatures w14:val="none"/>
        </w:rPr>
        <w:t xml:space="preserve">will eventually </w:t>
      </w:r>
      <w:r w:rsidRPr="002B3422">
        <w:rPr>
          <w:rFonts w:ascii="Arial" w:eastAsia="Times New Roman" w:hAnsi="Arial" w:cs="Arial"/>
          <w:kern w:val="0"/>
          <w14:ligatures w14:val="none"/>
        </w:rPr>
        <w:t>converge</w:t>
      </w:r>
      <w:r w:rsidRPr="00582C72">
        <w:rPr>
          <w:rFonts w:ascii="Arial" w:eastAsia="Times New Roman" w:hAnsi="Arial" w:cs="Arial"/>
          <w:kern w:val="0"/>
          <w14:ligatures w14:val="none"/>
        </w:rPr>
        <w:t xml:space="preserve"> </w:t>
      </w:r>
      <w:r w:rsidRPr="002B3422">
        <w:rPr>
          <w:rFonts w:ascii="Arial" w:eastAsia="Times New Roman" w:hAnsi="Arial" w:cs="Arial"/>
          <w:kern w:val="0"/>
          <w14:ligatures w14:val="none"/>
        </w:rPr>
        <w:t>as messages continue to flow</w:t>
      </w:r>
      <w:r w:rsidRPr="00582C72">
        <w:rPr>
          <w:rFonts w:ascii="Arial" w:eastAsia="Times New Roman" w:hAnsi="Arial" w:cs="Arial"/>
          <w:kern w:val="0"/>
          <w14:ligatures w14:val="none"/>
        </w:rPr>
        <w:t xml:space="preserve"> between nodes.</w:t>
      </w:r>
    </w:p>
    <w:p w14:paraId="4E01F8FE" w14:textId="77777777" w:rsidR="000B3EF4" w:rsidRDefault="000B3EF4" w:rsidP="00E06EFB">
      <w:pPr>
        <w:spacing w:line="360" w:lineRule="auto"/>
        <w:jc w:val="both"/>
        <w:rPr>
          <w:rFonts w:ascii="Arial" w:eastAsia="Times New Roman" w:hAnsi="Arial" w:cs="Arial"/>
          <w:kern w:val="0"/>
          <w14:ligatures w14:val="none"/>
        </w:rPr>
      </w:pPr>
    </w:p>
    <w:p w14:paraId="713138AC" w14:textId="56BF5883" w:rsidR="00E06EFB" w:rsidRDefault="000B63C7" w:rsidP="00BE3265">
      <w:pPr>
        <w:pStyle w:val="Heading3"/>
      </w:pPr>
      <w:bookmarkStart w:id="15" w:name="_Toc215870089"/>
      <w:r>
        <w:t>2.3</w:t>
      </w:r>
      <w:r w:rsidR="008F3CB3">
        <w:t>.4</w:t>
      </w:r>
      <w:r w:rsidR="00E06EFB">
        <w:t xml:space="preserve"> SWIM d</w:t>
      </w:r>
      <w:r w:rsidR="00E06EFB" w:rsidRPr="00E06EFB">
        <w:t>issemination cost</w:t>
      </w:r>
      <w:bookmarkEnd w:id="15"/>
    </w:p>
    <w:p w14:paraId="3CD95E57" w14:textId="01DB0B9B" w:rsidR="00E06EFB" w:rsidRPr="007C7911" w:rsidRDefault="00E06EFB" w:rsidP="00E06EFB">
      <w:pPr>
        <w:spacing w:line="360" w:lineRule="auto"/>
        <w:jc w:val="both"/>
        <w:rPr>
          <w:rFonts w:ascii="Arial" w:hAnsi="Arial" w:cs="Arial"/>
        </w:rPr>
      </w:pPr>
      <w:r w:rsidRPr="00E06EFB">
        <w:rPr>
          <w:rFonts w:ascii="Arial" w:hAnsi="Arial" w:cs="Arial"/>
        </w:rPr>
        <w:t xml:space="preserve">This section addresses </w:t>
      </w:r>
      <w:r w:rsidRPr="007C7911">
        <w:rPr>
          <w:rFonts w:ascii="Arial" w:hAnsi="Arial" w:cs="Arial"/>
        </w:rPr>
        <w:t>FR6.</w:t>
      </w:r>
    </w:p>
    <w:p w14:paraId="4B10827D" w14:textId="77777777" w:rsidR="00E06EFB" w:rsidRDefault="00E06EFB" w:rsidP="00E06EFB">
      <w:pPr>
        <w:spacing w:line="360" w:lineRule="auto"/>
        <w:jc w:val="both"/>
        <w:rPr>
          <w:rFonts w:ascii="Arial" w:hAnsi="Arial" w:cs="Arial"/>
        </w:rPr>
      </w:pPr>
    </w:p>
    <w:p w14:paraId="1B95AEF6" w14:textId="0FA30434" w:rsidR="006338FD" w:rsidRDefault="00242DAE" w:rsidP="00E06EFB">
      <w:pPr>
        <w:spacing w:line="360" w:lineRule="auto"/>
        <w:jc w:val="both"/>
        <w:rPr>
          <w:rFonts w:ascii="Arial" w:hAnsi="Arial" w:cs="Arial"/>
        </w:rPr>
      </w:pPr>
      <w:r>
        <w:rPr>
          <w:rFonts w:ascii="Arial" w:hAnsi="Arial" w:cs="Arial"/>
        </w:rPr>
        <w:t>As mentioned above</w:t>
      </w:r>
      <w:r w:rsidR="00E06EFB" w:rsidRPr="00E06EFB">
        <w:rPr>
          <w:rFonts w:ascii="Arial" w:hAnsi="Arial" w:cs="Arial"/>
        </w:rPr>
        <w:t xml:space="preserve"> if </w:t>
      </w:r>
      <w:r>
        <w:rPr>
          <w:rFonts w:ascii="Arial" w:hAnsi="Arial" w:cs="Arial"/>
        </w:rPr>
        <w:t>a direct</w:t>
      </w:r>
      <w:r w:rsidR="00E06EFB" w:rsidRPr="00E06EFB">
        <w:rPr>
          <w:rFonts w:ascii="Arial" w:hAnsi="Arial" w:cs="Arial"/>
        </w:rPr>
        <w:t xml:space="preserve"> ping</w:t>
      </w:r>
      <w:r>
        <w:rPr>
          <w:rFonts w:ascii="Arial" w:hAnsi="Arial" w:cs="Arial"/>
        </w:rPr>
        <w:t xml:space="preserve"> to a </w:t>
      </w:r>
      <w:proofErr w:type="gramStart"/>
      <w:r>
        <w:rPr>
          <w:rFonts w:ascii="Arial" w:hAnsi="Arial" w:cs="Arial"/>
        </w:rPr>
        <w:t>node</w:t>
      </w:r>
      <w:r w:rsidR="00E06EFB" w:rsidRPr="00E06EFB">
        <w:rPr>
          <w:rFonts w:ascii="Arial" w:hAnsi="Arial" w:cs="Arial"/>
        </w:rPr>
        <w:t xml:space="preserve"> times</w:t>
      </w:r>
      <w:proofErr w:type="gramEnd"/>
      <w:r w:rsidR="00E06EFB" w:rsidRPr="00E06EFB">
        <w:rPr>
          <w:rFonts w:ascii="Arial" w:hAnsi="Arial" w:cs="Arial"/>
        </w:rPr>
        <w:t xml:space="preserve"> out, then the</w:t>
      </w:r>
      <w:r w:rsidR="006338FD">
        <w:rPr>
          <w:rFonts w:ascii="Arial" w:hAnsi="Arial" w:cs="Arial"/>
        </w:rPr>
        <w:t xml:space="preserve"> pinger</w:t>
      </w:r>
      <w:r w:rsidR="00E06EFB" w:rsidRPr="00E06EFB">
        <w:rPr>
          <w:rFonts w:ascii="Arial" w:hAnsi="Arial" w:cs="Arial"/>
        </w:rPr>
        <w:t xml:space="preserve"> node asks a small, fixed number of peers (</w:t>
      </w:r>
      <w:r w:rsidR="007C614E">
        <w:rPr>
          <w:rFonts w:ascii="Arial" w:hAnsi="Arial" w:cs="Arial"/>
          <w:i/>
          <w:iCs/>
        </w:rPr>
        <w:t>k</w:t>
      </w:r>
      <w:r w:rsidR="00E06EFB" w:rsidRPr="00E06EFB">
        <w:rPr>
          <w:rFonts w:ascii="Arial" w:hAnsi="Arial" w:cs="Arial"/>
        </w:rPr>
        <w:t xml:space="preserve">) to ping the target on behalf of it. Because </w:t>
      </w:r>
      <w:r w:rsidR="007C614E">
        <w:rPr>
          <w:rFonts w:ascii="Arial" w:hAnsi="Arial" w:cs="Arial"/>
          <w:i/>
          <w:iCs/>
        </w:rPr>
        <w:t>k</w:t>
      </w:r>
      <w:r w:rsidR="00B50A80" w:rsidRPr="00E06EFB">
        <w:rPr>
          <w:rFonts w:ascii="Arial" w:hAnsi="Arial" w:cs="Arial"/>
        </w:rPr>
        <w:t xml:space="preserve"> </w:t>
      </w:r>
      <w:r w:rsidR="00B50A80">
        <w:rPr>
          <w:rFonts w:ascii="Arial" w:hAnsi="Arial" w:cs="Arial"/>
        </w:rPr>
        <w:t>is</w:t>
      </w:r>
      <w:r w:rsidR="00E06EFB" w:rsidRPr="00E06EFB">
        <w:rPr>
          <w:rFonts w:ascii="Arial" w:hAnsi="Arial" w:cs="Arial"/>
        </w:rPr>
        <w:t xml:space="preserve"> a constant and the ping period is fixed, the number of messages a node sends and receives per period does not grow with the cluster size</w:t>
      </w:r>
      <w:r w:rsidR="00EA78BA">
        <w:rPr>
          <w:rFonts w:ascii="Arial" w:hAnsi="Arial" w:cs="Arial"/>
        </w:rPr>
        <w:t>.</w:t>
      </w:r>
      <w:r w:rsidR="00E06EFB" w:rsidRPr="00E06EFB">
        <w:rPr>
          <w:rFonts w:ascii="Arial" w:hAnsi="Arial" w:cs="Arial"/>
        </w:rPr>
        <w:t xml:space="preserve"> </w:t>
      </w:r>
      <w:r w:rsidR="00B50A80">
        <w:rPr>
          <w:rFonts w:ascii="Arial" w:hAnsi="Arial" w:cs="Arial"/>
        </w:rPr>
        <w:fldChar w:fldCharType="begin"/>
      </w:r>
      <w:r w:rsidR="00B50A80">
        <w:rPr>
          <w:rFonts w:ascii="Arial" w:hAnsi="Arial" w:cs="Arial"/>
        </w:rPr>
        <w:instrText xml:space="preserve"> ADDIN ZOTERO_ITEM CSL_CITATION {"citationID":"WFo2KHF5","properties":{"formattedCitation":"[5]","plainCitation":"[5]","noteIndex":0},"citationItems":[{"id":15,"uris":["http://zotero.org/users/18341325/items/A68X683U"],"itemData":{"id":15,"type":"paper-conference","abstract":"Several distributed peer-to-peer applications require weakly-consistent knowledge of process group membership information at all participating processes. SWIM is a generic software module that offers this service for largescale process groups. The SWIM effort is motivated by the unscalability of traditional heart-beating protocols, which either impose network loads that grow quadratically with group size, or compromise response times or false positive frequency w.r.t. detecting process crashes. This paper reports on the design, implementation and performance of the SWIM sub-system on a large cluster of commodity PCs.","container-title":"Proceedings International Conference on Dependable Systems and Networks","DOI":"10.1109/DSN.2002.1028914","event-place":"Washington, DC, USA","event-title":"International Conference on Dependable Systems and Networks","ISBN":"978-0-7695-1597-7","language":"en","page":"303-312","publisher":"IEEE Comput. Soc","publisher-place":"Washington, DC, USA","source":"DOI.org (Crossref)","title":"SWIM: scalable weakly-consistent infection-style process group membership protocol","title-short":"SWIM","URL":"http://ieeexplore.ieee.org/document/1028914/","author":[{"family":"Das","given":"A."},{"family":"Gupta","given":"I."},{"family":"Motivala","given":"A."}],"accessed":{"date-parts":[["2025",10,9]]},"issued":{"date-parts":[["2002"]]}}}],"schema":"https://github.com/citation-style-language/schema/raw/master/csl-citation.json"} </w:instrText>
      </w:r>
      <w:r w:rsidR="00B50A80">
        <w:rPr>
          <w:rFonts w:ascii="Arial" w:hAnsi="Arial" w:cs="Arial"/>
        </w:rPr>
        <w:fldChar w:fldCharType="separate"/>
      </w:r>
      <w:r w:rsidR="00B50A80">
        <w:rPr>
          <w:rFonts w:ascii="Arial" w:hAnsi="Arial" w:cs="Arial"/>
          <w:noProof/>
        </w:rPr>
        <w:t>[5]</w:t>
      </w:r>
      <w:r w:rsidR="00B50A80">
        <w:rPr>
          <w:rFonts w:ascii="Arial" w:hAnsi="Arial" w:cs="Arial"/>
        </w:rPr>
        <w:fldChar w:fldCharType="end"/>
      </w:r>
    </w:p>
    <w:p w14:paraId="5686BBBD" w14:textId="77777777" w:rsidR="006338FD" w:rsidRDefault="006338FD" w:rsidP="00E06EFB">
      <w:pPr>
        <w:spacing w:line="360" w:lineRule="auto"/>
        <w:jc w:val="both"/>
        <w:rPr>
          <w:rFonts w:ascii="Arial" w:hAnsi="Arial" w:cs="Arial"/>
        </w:rPr>
      </w:pPr>
    </w:p>
    <w:p w14:paraId="1424F5FE" w14:textId="7FD7250E" w:rsidR="00E06EFB" w:rsidRDefault="00E06EFB" w:rsidP="00E06EFB">
      <w:pPr>
        <w:spacing w:line="360" w:lineRule="auto"/>
        <w:jc w:val="both"/>
        <w:rPr>
          <w:rFonts w:ascii="Arial" w:hAnsi="Arial" w:cs="Arial"/>
        </w:rPr>
      </w:pPr>
      <w:r w:rsidRPr="00E06EFB">
        <w:rPr>
          <w:rFonts w:ascii="Arial" w:hAnsi="Arial" w:cs="Arial"/>
        </w:rPr>
        <w:t xml:space="preserve">Each ping and ack message carries a small digest </w:t>
      </w:r>
      <w:r w:rsidR="00096116">
        <w:rPr>
          <w:rFonts w:ascii="Arial" w:hAnsi="Arial" w:cs="Arial"/>
        </w:rPr>
        <w:t>of</w:t>
      </w:r>
      <w:r w:rsidRPr="00E06EFB">
        <w:rPr>
          <w:rFonts w:ascii="Arial" w:hAnsi="Arial" w:cs="Arial"/>
        </w:rPr>
        <w:t xml:space="preserve"> recent membership updated with at most </w:t>
      </w:r>
      <w:r w:rsidR="00F26FB3" w:rsidRPr="00F26FB3">
        <w:rPr>
          <w:rFonts w:ascii="Arial" w:hAnsi="Arial" w:cs="Arial"/>
          <w:i/>
          <w:iCs/>
        </w:rPr>
        <w:t>c</w:t>
      </w:r>
      <w:r w:rsidRPr="00E06EFB">
        <w:rPr>
          <w:rFonts w:ascii="Arial" w:hAnsi="Arial" w:cs="Arial"/>
        </w:rPr>
        <w:t xml:space="preserve"> items, so the amount of data a node merges per period is also </w:t>
      </w:r>
      <w:r w:rsidR="006338FD" w:rsidRPr="00E06EFB">
        <w:rPr>
          <w:rFonts w:ascii="Arial" w:hAnsi="Arial" w:cs="Arial"/>
        </w:rPr>
        <w:t>constant and</w:t>
      </w:r>
      <w:r w:rsidRPr="00E06EFB">
        <w:rPr>
          <w:rFonts w:ascii="Arial" w:hAnsi="Arial" w:cs="Arial"/>
        </w:rPr>
        <w:t xml:space="preserve"> does not change as the cluster grows. As a result of these two bounds – </w:t>
      </w:r>
      <w:r w:rsidRPr="00727DA6">
        <w:rPr>
          <w:rFonts w:ascii="Arial" w:hAnsi="Arial" w:cs="Arial"/>
          <w:i/>
          <w:iCs/>
        </w:rPr>
        <w:t>k</w:t>
      </w:r>
      <w:r w:rsidRPr="00E06EFB">
        <w:rPr>
          <w:rFonts w:ascii="Arial" w:hAnsi="Arial" w:cs="Arial"/>
        </w:rPr>
        <w:t xml:space="preserve"> and </w:t>
      </w:r>
      <w:r w:rsidRPr="00727DA6">
        <w:rPr>
          <w:rFonts w:ascii="Arial" w:hAnsi="Arial" w:cs="Arial"/>
          <w:i/>
          <w:iCs/>
        </w:rPr>
        <w:t>c</w:t>
      </w:r>
      <w:r w:rsidRPr="00E06EFB">
        <w:rPr>
          <w:rFonts w:ascii="Arial" w:hAnsi="Arial" w:cs="Arial"/>
        </w:rPr>
        <w:t xml:space="preserve">, the network load and </w:t>
      </w:r>
      <w:r w:rsidR="00A711B8">
        <w:rPr>
          <w:rFonts w:ascii="Arial" w:hAnsi="Arial" w:cs="Arial"/>
        </w:rPr>
        <w:t>the</w:t>
      </w:r>
      <w:r w:rsidRPr="00E06EFB">
        <w:rPr>
          <w:rFonts w:ascii="Arial" w:hAnsi="Arial" w:cs="Arial"/>
        </w:rPr>
        <w:t xml:space="preserve"> work</w:t>
      </w:r>
      <w:r w:rsidR="00A560E2">
        <w:rPr>
          <w:rFonts w:ascii="Arial" w:hAnsi="Arial" w:cs="Arial"/>
        </w:rPr>
        <w:t xml:space="preserve"> done by </w:t>
      </w:r>
      <w:r w:rsidR="00A711B8">
        <w:rPr>
          <w:rFonts w:ascii="Arial" w:hAnsi="Arial" w:cs="Arial"/>
        </w:rPr>
        <w:t>each node</w:t>
      </w:r>
      <w:r w:rsidRPr="00E06EFB">
        <w:rPr>
          <w:rFonts w:ascii="Arial" w:hAnsi="Arial" w:cs="Arial"/>
        </w:rPr>
        <w:t xml:space="preserve"> stay roughly constant, while the total traffic across the whole system increases in proportion to the number of nodes.</w:t>
      </w:r>
    </w:p>
    <w:p w14:paraId="2F3A711A" w14:textId="77777777" w:rsidR="000B3EF4" w:rsidRPr="00E06EFB" w:rsidRDefault="000B3EF4" w:rsidP="00E06EFB">
      <w:pPr>
        <w:spacing w:line="360" w:lineRule="auto"/>
        <w:jc w:val="both"/>
        <w:rPr>
          <w:rFonts w:ascii="Arial" w:hAnsi="Arial" w:cs="Arial"/>
        </w:rPr>
      </w:pPr>
    </w:p>
    <w:p w14:paraId="606C391F" w14:textId="1E6826C6" w:rsidR="004B357A" w:rsidRPr="00E82B91" w:rsidRDefault="004B357A" w:rsidP="004B357A">
      <w:pPr>
        <w:pStyle w:val="Heading2"/>
        <w:jc w:val="both"/>
      </w:pPr>
      <w:bookmarkStart w:id="16" w:name="_Toc215870090"/>
      <w:r w:rsidRPr="00922E2B">
        <w:t>2.</w:t>
      </w:r>
      <w:r>
        <w:t xml:space="preserve">4 </w:t>
      </w:r>
      <w:r w:rsidRPr="00E82B91">
        <w:t>Analysis of Non-Functional Requirements</w:t>
      </w:r>
      <w:bookmarkEnd w:id="16"/>
    </w:p>
    <w:p w14:paraId="1DFD63C6" w14:textId="62EEE450" w:rsidR="00F41FAF" w:rsidRDefault="004B357A" w:rsidP="004B357A">
      <w:pPr>
        <w:pStyle w:val="Heading3"/>
      </w:pPr>
      <w:bookmarkStart w:id="17" w:name="_Toc215870091"/>
      <w:r w:rsidRPr="004B357A">
        <w:t>2.</w:t>
      </w:r>
      <w:r>
        <w:t>4</w:t>
      </w:r>
      <w:r w:rsidRPr="004B357A">
        <w:t>.</w:t>
      </w:r>
      <w:r>
        <w:t>1</w:t>
      </w:r>
      <w:r w:rsidRPr="004B357A">
        <w:t xml:space="preserve"> </w:t>
      </w:r>
      <w:r w:rsidR="00F41FAF">
        <w:t>Performance</w:t>
      </w:r>
      <w:bookmarkEnd w:id="17"/>
    </w:p>
    <w:p w14:paraId="420E8194" w14:textId="256018F0" w:rsidR="00F41FAF" w:rsidRDefault="00F41FAF" w:rsidP="00F0430E">
      <w:pPr>
        <w:spacing w:line="360" w:lineRule="auto"/>
        <w:jc w:val="both"/>
        <w:rPr>
          <w:rFonts w:ascii="Arial" w:hAnsi="Arial" w:cs="Arial"/>
          <w:b/>
          <w:bCs/>
        </w:rPr>
      </w:pPr>
      <w:r w:rsidRPr="00F0430E">
        <w:rPr>
          <w:rFonts w:ascii="Arial" w:hAnsi="Arial" w:cs="Arial"/>
        </w:rPr>
        <w:t>T</w:t>
      </w:r>
      <w:r w:rsidR="00F0430E" w:rsidRPr="00F0430E">
        <w:rPr>
          <w:rFonts w:ascii="Arial" w:hAnsi="Arial" w:cs="Arial"/>
        </w:rPr>
        <w:t xml:space="preserve">his section addresses </w:t>
      </w:r>
      <w:r w:rsidR="00F0430E" w:rsidRPr="009D15A2">
        <w:rPr>
          <w:rFonts w:ascii="Arial" w:hAnsi="Arial" w:cs="Arial"/>
        </w:rPr>
        <w:t>NFR1</w:t>
      </w:r>
      <w:r w:rsidR="00F0430E" w:rsidRPr="00F0430E">
        <w:rPr>
          <w:rFonts w:ascii="Arial" w:hAnsi="Arial" w:cs="Arial"/>
          <w:b/>
          <w:bCs/>
        </w:rPr>
        <w:t>.</w:t>
      </w:r>
    </w:p>
    <w:p w14:paraId="47D92F50" w14:textId="77777777" w:rsidR="00F55E79" w:rsidRPr="00F0430E" w:rsidRDefault="00F55E79" w:rsidP="00F0430E">
      <w:pPr>
        <w:spacing w:line="360" w:lineRule="auto"/>
        <w:jc w:val="both"/>
        <w:rPr>
          <w:rFonts w:ascii="Arial" w:hAnsi="Arial" w:cs="Arial"/>
          <w:b/>
          <w:bCs/>
        </w:rPr>
      </w:pPr>
    </w:p>
    <w:p w14:paraId="79368B02" w14:textId="1D078921" w:rsidR="009C6A33" w:rsidRDefault="002965AE" w:rsidP="00B749A1">
      <w:pPr>
        <w:spacing w:line="360" w:lineRule="auto"/>
        <w:jc w:val="both"/>
        <w:rPr>
          <w:rFonts w:ascii="Arial" w:hAnsi="Arial" w:cs="Arial"/>
        </w:rPr>
      </w:pPr>
      <w:r w:rsidRPr="00E82B91">
        <w:rPr>
          <w:rFonts w:ascii="Arial" w:hAnsi="Arial" w:cs="Arial"/>
        </w:rPr>
        <w:t xml:space="preserve">Performance is evaluated as end-to-end latency (p50/p95) and sustained throughput under a controlled </w:t>
      </w:r>
      <w:r w:rsidR="009500E0">
        <w:rPr>
          <w:rFonts w:ascii="Arial" w:hAnsi="Arial" w:cs="Arial"/>
        </w:rPr>
        <w:t>localhost</w:t>
      </w:r>
      <w:r w:rsidRPr="00E82B91">
        <w:rPr>
          <w:rFonts w:ascii="Arial" w:hAnsi="Arial" w:cs="Arial"/>
        </w:rPr>
        <w:t xml:space="preserve"> testbed. </w:t>
      </w:r>
      <w:r w:rsidR="00A55C03">
        <w:rPr>
          <w:rFonts w:ascii="Arial" w:hAnsi="Arial" w:cs="Arial"/>
        </w:rPr>
        <w:t>Raft</w:t>
      </w:r>
      <w:r w:rsidRPr="00E82B91">
        <w:rPr>
          <w:rFonts w:ascii="Arial" w:hAnsi="Arial" w:cs="Arial"/>
        </w:rPr>
        <w:t xml:space="preserve"> is expected to show higher write latency </w:t>
      </w:r>
      <w:r w:rsidR="0007385B">
        <w:rPr>
          <w:rFonts w:ascii="Arial" w:hAnsi="Arial" w:cs="Arial"/>
        </w:rPr>
        <w:lastRenderedPageBreak/>
        <w:t xml:space="preserve">because </w:t>
      </w:r>
      <w:proofErr w:type="gramStart"/>
      <w:r w:rsidR="0007385B">
        <w:rPr>
          <w:rFonts w:ascii="Arial" w:hAnsi="Arial" w:cs="Arial"/>
        </w:rPr>
        <w:t xml:space="preserve">a </w:t>
      </w:r>
      <w:r w:rsidR="0007385B" w:rsidRPr="0007385B">
        <w:rPr>
          <w:rFonts w:ascii="Arial" w:hAnsi="Arial" w:cs="Arial"/>
        </w:rPr>
        <w:t xml:space="preserve">majority </w:t>
      </w:r>
      <w:r w:rsidR="009500E0">
        <w:rPr>
          <w:rFonts w:ascii="Arial" w:hAnsi="Arial" w:cs="Arial"/>
        </w:rPr>
        <w:t>of</w:t>
      </w:r>
      <w:proofErr w:type="gramEnd"/>
      <w:r w:rsidR="009500E0">
        <w:rPr>
          <w:rFonts w:ascii="Arial" w:hAnsi="Arial" w:cs="Arial"/>
        </w:rPr>
        <w:t xml:space="preserve"> nodes </w:t>
      </w:r>
      <w:r w:rsidR="0007385B" w:rsidRPr="0007385B">
        <w:rPr>
          <w:rFonts w:ascii="Arial" w:hAnsi="Arial" w:cs="Arial"/>
        </w:rPr>
        <w:t xml:space="preserve">must acknowledge each </w:t>
      </w:r>
      <w:r w:rsidR="0007385B">
        <w:rPr>
          <w:rFonts w:ascii="Arial" w:hAnsi="Arial" w:cs="Arial"/>
        </w:rPr>
        <w:t xml:space="preserve">write </w:t>
      </w:r>
      <w:r w:rsidR="0007385B" w:rsidRPr="0007385B">
        <w:rPr>
          <w:rFonts w:ascii="Arial" w:hAnsi="Arial" w:cs="Arial"/>
        </w:rPr>
        <w:t>operation</w:t>
      </w:r>
      <w:r w:rsidR="009B2444">
        <w:rPr>
          <w:rFonts w:ascii="Arial" w:hAnsi="Arial" w:cs="Arial"/>
        </w:rPr>
        <w:t xml:space="preserve"> before a log entry is considered committed</w:t>
      </w:r>
      <w:r w:rsidR="00BD6BA6" w:rsidRPr="00BD6BA6">
        <w:rPr>
          <w:rFonts w:ascii="Arial" w:hAnsi="Arial" w:cs="Arial"/>
        </w:rPr>
        <w:t xml:space="preserve">. Throughput mostly depends on the leader’s fan-out </w:t>
      </w:r>
      <w:r w:rsidR="009B2444">
        <w:rPr>
          <w:rFonts w:ascii="Arial" w:hAnsi="Arial" w:cs="Arial"/>
        </w:rPr>
        <w:t xml:space="preserve">capacity </w:t>
      </w:r>
      <w:r w:rsidR="00BD6BA6" w:rsidRPr="00BD6BA6">
        <w:rPr>
          <w:rFonts w:ascii="Arial" w:hAnsi="Arial" w:cs="Arial"/>
        </w:rPr>
        <w:t xml:space="preserve">and </w:t>
      </w:r>
      <w:r w:rsidR="00380F6C">
        <w:rPr>
          <w:rFonts w:ascii="Arial" w:hAnsi="Arial" w:cs="Arial"/>
        </w:rPr>
        <w:t xml:space="preserve">the underlying </w:t>
      </w:r>
      <w:r w:rsidR="00BD6BA6" w:rsidRPr="00BD6BA6">
        <w:rPr>
          <w:rFonts w:ascii="Arial" w:hAnsi="Arial" w:cs="Arial"/>
        </w:rPr>
        <w:t xml:space="preserve">storage </w:t>
      </w:r>
      <w:r w:rsidR="00380F6C">
        <w:rPr>
          <w:rFonts w:ascii="Arial" w:hAnsi="Arial" w:cs="Arial"/>
        </w:rPr>
        <w:t>option</w:t>
      </w:r>
      <w:r w:rsidR="00BD6BA6">
        <w:rPr>
          <w:rFonts w:ascii="Arial" w:hAnsi="Arial" w:cs="Arial"/>
        </w:rPr>
        <w:t>.</w:t>
      </w:r>
      <w:r w:rsidRPr="00E82B91">
        <w:rPr>
          <w:rFonts w:ascii="Arial" w:hAnsi="Arial" w:cs="Arial"/>
        </w:rPr>
        <w:t xml:space="preserve"> </w:t>
      </w:r>
      <w:r w:rsidR="0061260B" w:rsidRPr="0061260B">
        <w:rPr>
          <w:rFonts w:ascii="Arial" w:hAnsi="Arial" w:cs="Arial"/>
        </w:rPr>
        <w:t>In the Fixed-Sequencer TOB path, latency is lower because</w:t>
      </w:r>
      <w:r w:rsidR="003774C3">
        <w:rPr>
          <w:rFonts w:ascii="Arial" w:hAnsi="Arial" w:cs="Arial"/>
        </w:rPr>
        <w:t xml:space="preserve"> the</w:t>
      </w:r>
      <w:r w:rsidR="0061260B" w:rsidRPr="0061260B">
        <w:rPr>
          <w:rFonts w:ascii="Arial" w:hAnsi="Arial" w:cs="Arial"/>
        </w:rPr>
        <w:t xml:space="preserve"> single sequencer</w:t>
      </w:r>
      <w:r w:rsidR="003774C3">
        <w:rPr>
          <w:rFonts w:ascii="Arial" w:hAnsi="Arial" w:cs="Arial"/>
        </w:rPr>
        <w:t xml:space="preserve"> only</w:t>
      </w:r>
      <w:r w:rsidR="0061260B" w:rsidRPr="0061260B">
        <w:rPr>
          <w:rFonts w:ascii="Arial" w:hAnsi="Arial" w:cs="Arial"/>
        </w:rPr>
        <w:t xml:space="preserve"> assigns </w:t>
      </w:r>
      <w:r w:rsidR="003774C3">
        <w:rPr>
          <w:rFonts w:ascii="Arial" w:hAnsi="Arial" w:cs="Arial"/>
        </w:rPr>
        <w:t>sequence numbers to messages</w:t>
      </w:r>
      <w:r w:rsidR="0061260B" w:rsidRPr="0061260B">
        <w:rPr>
          <w:rFonts w:ascii="Arial" w:hAnsi="Arial" w:cs="Arial"/>
        </w:rPr>
        <w:t xml:space="preserve"> and </w:t>
      </w:r>
      <w:r w:rsidR="00BE7A45">
        <w:rPr>
          <w:rFonts w:ascii="Arial" w:hAnsi="Arial" w:cs="Arial"/>
        </w:rPr>
        <w:t xml:space="preserve">then </w:t>
      </w:r>
      <w:r w:rsidR="0061260B" w:rsidRPr="0061260B">
        <w:rPr>
          <w:rFonts w:ascii="Arial" w:hAnsi="Arial" w:cs="Arial"/>
        </w:rPr>
        <w:t xml:space="preserve">broadcasts </w:t>
      </w:r>
      <w:r w:rsidR="00BE7A45">
        <w:rPr>
          <w:rFonts w:ascii="Arial" w:hAnsi="Arial" w:cs="Arial"/>
        </w:rPr>
        <w:t>them to</w:t>
      </w:r>
      <w:r w:rsidR="0061260B" w:rsidRPr="0061260B">
        <w:rPr>
          <w:rFonts w:ascii="Arial" w:hAnsi="Arial" w:cs="Arial"/>
        </w:rPr>
        <w:t xml:space="preserve"> </w:t>
      </w:r>
      <w:r w:rsidR="00DA65D2">
        <w:rPr>
          <w:rFonts w:ascii="Arial" w:hAnsi="Arial" w:cs="Arial"/>
        </w:rPr>
        <w:t>the rest of the nodes</w:t>
      </w:r>
      <w:r w:rsidR="0061260B" w:rsidRPr="0061260B">
        <w:rPr>
          <w:rFonts w:ascii="Arial" w:hAnsi="Arial" w:cs="Arial"/>
        </w:rPr>
        <w:t>. Throughput is limited by the sequencer’s outbound bandwidth</w:t>
      </w:r>
      <w:r w:rsidR="0061260B">
        <w:rPr>
          <w:rFonts w:ascii="Arial" w:hAnsi="Arial" w:cs="Arial"/>
        </w:rPr>
        <w:t xml:space="preserve">. </w:t>
      </w:r>
      <w:r w:rsidR="00F12D27" w:rsidRPr="00F12D27">
        <w:rPr>
          <w:rFonts w:ascii="Arial" w:hAnsi="Arial" w:cs="Arial"/>
        </w:rPr>
        <w:t xml:space="preserve">For SWIM, </w:t>
      </w:r>
      <w:r w:rsidR="005D7941">
        <w:rPr>
          <w:rFonts w:ascii="Arial" w:hAnsi="Arial" w:cs="Arial"/>
        </w:rPr>
        <w:t>the time of view convergence is measured, meaning the time it takes for every node in the cluster to find out about a failure of a node for example</w:t>
      </w:r>
      <w:r w:rsidR="00D826A2">
        <w:rPr>
          <w:rFonts w:ascii="Arial" w:hAnsi="Arial" w:cs="Arial"/>
        </w:rPr>
        <w:t xml:space="preserve">. </w:t>
      </w:r>
      <w:r w:rsidR="00F12D27" w:rsidRPr="00F12D27">
        <w:rPr>
          <w:rFonts w:ascii="Arial" w:hAnsi="Arial" w:cs="Arial"/>
        </w:rPr>
        <w:t>The per-node overhead stays nearly constant as the cluster grows.</w:t>
      </w:r>
    </w:p>
    <w:p w14:paraId="011E4AFF" w14:textId="77777777" w:rsidR="000B3EF4" w:rsidRDefault="000B3EF4" w:rsidP="00B749A1">
      <w:pPr>
        <w:spacing w:line="360" w:lineRule="auto"/>
        <w:jc w:val="both"/>
        <w:rPr>
          <w:rFonts w:ascii="Arial" w:hAnsi="Arial" w:cs="Arial"/>
        </w:rPr>
      </w:pPr>
    </w:p>
    <w:p w14:paraId="668057B8" w14:textId="124BB2EE" w:rsidR="00DE474A" w:rsidRDefault="00DE474A" w:rsidP="00DE474A">
      <w:pPr>
        <w:pStyle w:val="Heading3"/>
      </w:pPr>
      <w:bookmarkStart w:id="18" w:name="_Toc215870092"/>
      <w:r w:rsidRPr="004B357A">
        <w:t>2.</w:t>
      </w:r>
      <w:r>
        <w:t>4</w:t>
      </w:r>
      <w:r w:rsidRPr="004B357A">
        <w:t>.</w:t>
      </w:r>
      <w:r>
        <w:t>2</w:t>
      </w:r>
      <w:r w:rsidRPr="004B357A">
        <w:t xml:space="preserve"> </w:t>
      </w:r>
      <w:r>
        <w:t>Scalability</w:t>
      </w:r>
      <w:bookmarkEnd w:id="18"/>
    </w:p>
    <w:p w14:paraId="12C4A31C" w14:textId="62B299B7" w:rsidR="00F55E79" w:rsidRDefault="00F55E79" w:rsidP="00B749A1">
      <w:pPr>
        <w:spacing w:line="360" w:lineRule="auto"/>
        <w:jc w:val="both"/>
        <w:rPr>
          <w:rFonts w:ascii="Arial" w:hAnsi="Arial" w:cs="Arial"/>
        </w:rPr>
      </w:pPr>
      <w:r w:rsidRPr="00F55E79">
        <w:rPr>
          <w:rFonts w:ascii="Arial" w:hAnsi="Arial" w:cs="Arial"/>
        </w:rPr>
        <w:t xml:space="preserve">This section addresses </w:t>
      </w:r>
      <w:r w:rsidRPr="00977C06">
        <w:rPr>
          <w:rFonts w:ascii="Arial" w:hAnsi="Arial" w:cs="Arial"/>
        </w:rPr>
        <w:t>NFR2</w:t>
      </w:r>
      <w:r w:rsidRPr="00F55E79">
        <w:rPr>
          <w:rFonts w:ascii="Arial" w:hAnsi="Arial" w:cs="Arial"/>
        </w:rPr>
        <w:t>.</w:t>
      </w:r>
    </w:p>
    <w:p w14:paraId="24B10DF6" w14:textId="77777777" w:rsidR="0058619D" w:rsidRPr="001D62F4" w:rsidRDefault="0058619D" w:rsidP="00B749A1">
      <w:pPr>
        <w:spacing w:line="360" w:lineRule="auto"/>
        <w:jc w:val="both"/>
        <w:rPr>
          <w:rFonts w:ascii="Arial" w:hAnsi="Arial" w:cs="Arial"/>
        </w:rPr>
      </w:pPr>
    </w:p>
    <w:p w14:paraId="1B8A74D4" w14:textId="3B9DE5F3" w:rsidR="009C6A33" w:rsidRDefault="009A27B0" w:rsidP="00B749A1">
      <w:pPr>
        <w:spacing w:line="360" w:lineRule="auto"/>
        <w:jc w:val="both"/>
      </w:pPr>
      <w:r w:rsidRPr="009A27B0">
        <w:t xml:space="preserve">Scalability describes how resource use and performance change as the cluster grows to </w:t>
      </w:r>
      <w:r w:rsidRPr="007E18C0">
        <w:rPr>
          <w:i/>
          <w:iCs/>
        </w:rPr>
        <w:t>N</w:t>
      </w:r>
      <w:r w:rsidRPr="009A27B0">
        <w:t xml:space="preserve"> </w:t>
      </w:r>
      <w:r w:rsidRPr="009A27B0">
        <w:rPr>
          <w:rFonts w:ascii="Cambria Math" w:hAnsi="Cambria Math" w:cs="Cambria Math"/>
        </w:rPr>
        <w:t>∈</w:t>
      </w:r>
      <w:r w:rsidRPr="009A27B0">
        <w:t xml:space="preserve"> {3, 5, 7</w:t>
      </w:r>
      <w:r w:rsidR="001D62F4">
        <w:t>, 9</w:t>
      </w:r>
      <w:r w:rsidRPr="009A27B0">
        <w:t xml:space="preserve">}. In Raft, each write needs a majority, so adding nodes increases the work to commit and throughput usually drops as </w:t>
      </w:r>
      <w:r w:rsidRPr="00CE16BE">
        <w:rPr>
          <w:i/>
          <w:iCs/>
        </w:rPr>
        <w:t>N</w:t>
      </w:r>
      <w:r w:rsidRPr="009A27B0">
        <w:t xml:space="preserve"> grows. In</w:t>
      </w:r>
      <w:r w:rsidR="00CE16BE">
        <w:t xml:space="preserve"> the</w:t>
      </w:r>
      <w:r w:rsidRPr="009A27B0">
        <w:t xml:space="preserve"> Fixed-Sequencer TOB, one sequencer sends each message to every node, so latency is low in small clusters, but as N increases the sequencer’s network bandwidth becomes the bottleneck</w:t>
      </w:r>
      <w:r w:rsidR="003E097A">
        <w:t>, assuming we are not running on localhost</w:t>
      </w:r>
      <w:r w:rsidRPr="009A27B0">
        <w:t xml:space="preserve">. </w:t>
      </w:r>
      <w:r>
        <w:t>This is tracked</w:t>
      </w:r>
      <w:r w:rsidRPr="009A27B0">
        <w:t xml:space="preserve"> by measuring per-node send and receive rates. In SWIM, each node does roughly constant work per</w:t>
      </w:r>
      <w:r w:rsidR="004F6978">
        <w:t xml:space="preserve"> ping</w:t>
      </w:r>
      <w:r w:rsidRPr="009A27B0">
        <w:t xml:space="preserve"> round</w:t>
      </w:r>
      <w:r w:rsidR="004E26A5">
        <w:t>.</w:t>
      </w:r>
      <w:r w:rsidRPr="009A27B0">
        <w:t xml:space="preserve"> </w:t>
      </w:r>
      <w:r w:rsidR="004E26A5">
        <w:t>T</w:t>
      </w:r>
      <w:r w:rsidRPr="009A27B0">
        <w:t xml:space="preserve">he </w:t>
      </w:r>
      <w:proofErr w:type="gramStart"/>
      <w:r w:rsidRPr="009A27B0">
        <w:t>system as a whole</w:t>
      </w:r>
      <w:r w:rsidR="004E26A5">
        <w:t>, though</w:t>
      </w:r>
      <w:proofErr w:type="gramEnd"/>
      <w:r w:rsidR="00B222B8">
        <w:t>,</w:t>
      </w:r>
      <w:r w:rsidRPr="009A27B0">
        <w:t xml:space="preserve"> generates more messages as </w:t>
      </w:r>
      <w:r w:rsidRPr="00B222B8">
        <w:rPr>
          <w:i/>
          <w:iCs/>
        </w:rPr>
        <w:t>N</w:t>
      </w:r>
      <w:r w:rsidRPr="009A27B0">
        <w:t xml:space="preserve"> grows. Convergence time increases slowly with </w:t>
      </w:r>
      <w:r w:rsidRPr="00B222B8">
        <w:rPr>
          <w:i/>
          <w:iCs/>
        </w:rPr>
        <w:t>N</w:t>
      </w:r>
      <w:r w:rsidRPr="009A27B0">
        <w:t xml:space="preserve"> because peers are chosen at random and indirect probes add extra hops. </w:t>
      </w:r>
    </w:p>
    <w:p w14:paraId="3F7EB226" w14:textId="77777777" w:rsidR="000B3EF4" w:rsidRPr="00732457" w:rsidRDefault="000B3EF4" w:rsidP="00B749A1">
      <w:pPr>
        <w:spacing w:line="360" w:lineRule="auto"/>
        <w:jc w:val="both"/>
        <w:rPr>
          <w:lang w:val="bg-BG"/>
        </w:rPr>
      </w:pPr>
    </w:p>
    <w:p w14:paraId="183C7A8A" w14:textId="7986CE01" w:rsidR="00DE474A" w:rsidRPr="00DE474A" w:rsidRDefault="00DE474A" w:rsidP="00DE474A">
      <w:pPr>
        <w:pStyle w:val="Heading3"/>
      </w:pPr>
      <w:bookmarkStart w:id="19" w:name="_Toc215870093"/>
      <w:r w:rsidRPr="004B357A">
        <w:t>2.</w:t>
      </w:r>
      <w:r>
        <w:t>4</w:t>
      </w:r>
      <w:r w:rsidRPr="004B357A">
        <w:t>.</w:t>
      </w:r>
      <w:r>
        <w:t>3</w:t>
      </w:r>
      <w:r w:rsidRPr="004B357A">
        <w:t xml:space="preserve"> </w:t>
      </w:r>
      <w:r w:rsidR="0049365A" w:rsidRPr="00E82B91">
        <w:t>Maintainability</w:t>
      </w:r>
      <w:bookmarkEnd w:id="19"/>
    </w:p>
    <w:p w14:paraId="2AC8433A" w14:textId="428C3790" w:rsidR="00771560" w:rsidRPr="007D4378" w:rsidRDefault="00771560" w:rsidP="00771560">
      <w:pPr>
        <w:spacing w:line="360" w:lineRule="auto"/>
        <w:jc w:val="both"/>
        <w:rPr>
          <w:rFonts w:ascii="Arial" w:hAnsi="Arial" w:cs="Arial"/>
        </w:rPr>
      </w:pPr>
      <w:r w:rsidRPr="007D4378">
        <w:rPr>
          <w:rFonts w:ascii="Arial" w:hAnsi="Arial" w:cs="Arial"/>
        </w:rPr>
        <w:t>This section addresses NFR3.</w:t>
      </w:r>
    </w:p>
    <w:p w14:paraId="44EBB834" w14:textId="77777777" w:rsidR="00F217DC" w:rsidRPr="007D4378" w:rsidRDefault="00F217DC" w:rsidP="00B749A1">
      <w:pPr>
        <w:spacing w:line="360" w:lineRule="auto"/>
        <w:jc w:val="both"/>
        <w:rPr>
          <w:rFonts w:ascii="Arial" w:hAnsi="Arial" w:cs="Arial"/>
        </w:rPr>
      </w:pPr>
    </w:p>
    <w:p w14:paraId="2EB2F348" w14:textId="3641AAF2" w:rsidR="002E22ED" w:rsidRPr="007D4378" w:rsidRDefault="002E22ED" w:rsidP="00B749A1">
      <w:pPr>
        <w:spacing w:line="360" w:lineRule="auto"/>
        <w:jc w:val="both"/>
        <w:rPr>
          <w:rFonts w:ascii="Arial" w:hAnsi="Arial" w:cs="Arial"/>
        </w:rPr>
      </w:pPr>
      <w:r w:rsidRPr="007D4378">
        <w:rPr>
          <w:rFonts w:ascii="Arial" w:hAnsi="Arial" w:cs="Arial"/>
        </w:rPr>
        <w:t>Maintainability is achieved through a modular Go implementation that separates transport</w:t>
      </w:r>
      <w:r w:rsidR="00DF2FE7" w:rsidRPr="007D4378">
        <w:rPr>
          <w:rFonts w:ascii="Arial" w:hAnsi="Arial" w:cs="Arial"/>
        </w:rPr>
        <w:t xml:space="preserve"> from protocol state</w:t>
      </w:r>
      <w:r w:rsidRPr="007D4378">
        <w:rPr>
          <w:rFonts w:ascii="Arial" w:hAnsi="Arial" w:cs="Arial"/>
        </w:rPr>
        <w:t xml:space="preserve">. </w:t>
      </w:r>
      <w:r w:rsidR="000B4DAB" w:rsidRPr="007D4378">
        <w:rPr>
          <w:rFonts w:ascii="Arial" w:hAnsi="Arial" w:cs="Arial"/>
        </w:rPr>
        <w:t xml:space="preserve">The transport layer is an abstraction over how the communication </w:t>
      </w:r>
      <w:r w:rsidR="000B4DAB" w:rsidRPr="007D4378">
        <w:rPr>
          <w:rFonts w:ascii="Arial" w:hAnsi="Arial" w:cs="Arial"/>
        </w:rPr>
        <w:lastRenderedPageBreak/>
        <w:t xml:space="preserve">happens between the nodes </w:t>
      </w:r>
      <w:r w:rsidR="008D2942" w:rsidRPr="007D4378">
        <w:rPr>
          <w:rFonts w:ascii="Arial" w:hAnsi="Arial" w:cs="Arial"/>
        </w:rPr>
        <w:t xml:space="preserve">in the given algorithm (e.g. </w:t>
      </w:r>
      <w:r w:rsidR="00597492" w:rsidRPr="007D4378">
        <w:rPr>
          <w:rFonts w:ascii="Arial" w:hAnsi="Arial" w:cs="Arial"/>
        </w:rPr>
        <w:t xml:space="preserve">Remote Procedure Calls </w:t>
      </w:r>
      <w:r w:rsidR="008D2942" w:rsidRPr="007D4378">
        <w:rPr>
          <w:rFonts w:ascii="Arial" w:hAnsi="Arial" w:cs="Arial"/>
        </w:rPr>
        <w:t xml:space="preserve">in </w:t>
      </w:r>
      <w:r w:rsidR="00597492" w:rsidRPr="007D4378">
        <w:rPr>
          <w:rFonts w:ascii="Arial" w:hAnsi="Arial" w:cs="Arial"/>
        </w:rPr>
        <w:t>Raft</w:t>
      </w:r>
      <w:r w:rsidR="008D2942" w:rsidRPr="007D4378">
        <w:rPr>
          <w:rFonts w:ascii="Arial" w:hAnsi="Arial" w:cs="Arial"/>
        </w:rPr>
        <w:t xml:space="preserve">). The protocol state is managed in a different layer. This allows for separation of concerns </w:t>
      </w:r>
      <w:r w:rsidR="00FF3220" w:rsidRPr="007D4378">
        <w:rPr>
          <w:rFonts w:ascii="Arial" w:hAnsi="Arial" w:cs="Arial"/>
        </w:rPr>
        <w:t xml:space="preserve">and testing each layer in isolation. I use an event-driven approach to further decouple </w:t>
      </w:r>
      <w:r w:rsidR="00AB4449" w:rsidRPr="007D4378">
        <w:rPr>
          <w:rFonts w:ascii="Arial" w:hAnsi="Arial" w:cs="Arial"/>
        </w:rPr>
        <w:t>different parts of the project.</w:t>
      </w:r>
    </w:p>
    <w:p w14:paraId="07C57874" w14:textId="77777777" w:rsidR="0049365A" w:rsidRDefault="0049365A" w:rsidP="00B749A1">
      <w:pPr>
        <w:spacing w:line="360" w:lineRule="auto"/>
        <w:jc w:val="both"/>
      </w:pPr>
    </w:p>
    <w:p w14:paraId="5DFB8AAC" w14:textId="5685E712" w:rsidR="0049365A" w:rsidRPr="0049365A" w:rsidRDefault="0049365A" w:rsidP="0049365A">
      <w:pPr>
        <w:pStyle w:val="Heading3"/>
      </w:pPr>
      <w:bookmarkStart w:id="20" w:name="_Toc215870094"/>
      <w:r w:rsidRPr="004B357A">
        <w:t>2.</w:t>
      </w:r>
      <w:r>
        <w:t>4</w:t>
      </w:r>
      <w:r w:rsidRPr="004B357A">
        <w:t>.</w:t>
      </w:r>
      <w:r>
        <w:t>4</w:t>
      </w:r>
      <w:r w:rsidRPr="004B357A">
        <w:t xml:space="preserve"> </w:t>
      </w:r>
      <w:r w:rsidRPr="00E82B91">
        <w:t>Maintainability</w:t>
      </w:r>
      <w:bookmarkEnd w:id="20"/>
    </w:p>
    <w:p w14:paraId="4870B35B" w14:textId="19A4AFDE" w:rsidR="00771560" w:rsidRPr="007D4378" w:rsidRDefault="00771560" w:rsidP="007D4378">
      <w:pPr>
        <w:spacing w:line="360" w:lineRule="auto"/>
        <w:jc w:val="both"/>
        <w:rPr>
          <w:rFonts w:ascii="Arial" w:hAnsi="Arial" w:cs="Arial"/>
        </w:rPr>
      </w:pPr>
      <w:r w:rsidRPr="007D4378">
        <w:rPr>
          <w:rFonts w:ascii="Arial" w:hAnsi="Arial" w:cs="Arial"/>
        </w:rPr>
        <w:t>This section addresses NFR4.</w:t>
      </w:r>
    </w:p>
    <w:p w14:paraId="0677A219" w14:textId="77777777" w:rsidR="00771560" w:rsidRPr="007D4378" w:rsidRDefault="00771560" w:rsidP="007D4378">
      <w:pPr>
        <w:spacing w:line="360" w:lineRule="auto"/>
        <w:jc w:val="both"/>
        <w:rPr>
          <w:rFonts w:ascii="Arial" w:hAnsi="Arial" w:cs="Arial"/>
          <w:b/>
          <w:bCs/>
        </w:rPr>
      </w:pPr>
    </w:p>
    <w:p w14:paraId="081C902D" w14:textId="233421CB" w:rsidR="00482140" w:rsidRPr="007D4378" w:rsidRDefault="00482140" w:rsidP="007D4378">
      <w:pPr>
        <w:spacing w:line="360" w:lineRule="auto"/>
        <w:jc w:val="both"/>
        <w:rPr>
          <w:rFonts w:ascii="Arial" w:hAnsi="Arial" w:cs="Arial"/>
          <w:lang w:val="bg-BG"/>
        </w:rPr>
      </w:pPr>
      <w:r w:rsidRPr="007D4378">
        <w:rPr>
          <w:rFonts w:ascii="Arial" w:hAnsi="Arial" w:cs="Arial"/>
        </w:rPr>
        <w:t xml:space="preserve">Observability requirements are met by structured logs and lightweight metrics exported per node. For </w:t>
      </w:r>
      <w:r w:rsidR="004F7DA0" w:rsidRPr="007D4378">
        <w:rPr>
          <w:rFonts w:ascii="Arial" w:hAnsi="Arial" w:cs="Arial"/>
        </w:rPr>
        <w:t>Raft</w:t>
      </w:r>
      <w:r w:rsidRPr="007D4378">
        <w:rPr>
          <w:rFonts w:ascii="Arial" w:hAnsi="Arial" w:cs="Arial"/>
        </w:rPr>
        <w:t xml:space="preserve">, logs include term changes, vote outcomes, commit indices, </w:t>
      </w:r>
      <w:r w:rsidR="00EF3D3B" w:rsidRPr="007D4378">
        <w:rPr>
          <w:rFonts w:ascii="Arial" w:hAnsi="Arial" w:cs="Arial"/>
        </w:rPr>
        <w:t>etc..</w:t>
      </w:r>
      <w:r w:rsidR="00D306FD" w:rsidRPr="007D4378">
        <w:rPr>
          <w:rFonts w:ascii="Arial" w:hAnsi="Arial" w:cs="Arial"/>
        </w:rPr>
        <w:t xml:space="preserve">, </w:t>
      </w:r>
      <w:r w:rsidRPr="007D4378">
        <w:rPr>
          <w:rFonts w:ascii="Arial" w:hAnsi="Arial" w:cs="Arial"/>
        </w:rPr>
        <w:t xml:space="preserve">metrics report </w:t>
      </w:r>
      <w:r w:rsidR="007E7772" w:rsidRPr="007D4378">
        <w:rPr>
          <w:rFonts w:ascii="Arial" w:hAnsi="Arial" w:cs="Arial"/>
        </w:rPr>
        <w:t xml:space="preserve">command </w:t>
      </w:r>
      <w:r w:rsidRPr="007D4378">
        <w:rPr>
          <w:rFonts w:ascii="Arial" w:hAnsi="Arial" w:cs="Arial"/>
        </w:rPr>
        <w:t>commit latenc</w:t>
      </w:r>
      <w:r w:rsidR="0075629A" w:rsidRPr="007D4378">
        <w:rPr>
          <w:rFonts w:ascii="Arial" w:hAnsi="Arial" w:cs="Arial"/>
        </w:rPr>
        <w:t xml:space="preserve">y, number of </w:t>
      </w:r>
      <w:r w:rsidR="007501DA" w:rsidRPr="007D4378">
        <w:rPr>
          <w:rFonts w:ascii="Arial" w:hAnsi="Arial" w:cs="Arial"/>
        </w:rPr>
        <w:t>requests</w:t>
      </w:r>
      <w:r w:rsidR="0075629A" w:rsidRPr="007D4378">
        <w:rPr>
          <w:rFonts w:ascii="Arial" w:hAnsi="Arial" w:cs="Arial"/>
        </w:rPr>
        <w:t xml:space="preserve">, </w:t>
      </w:r>
      <w:r w:rsidR="003607BD" w:rsidRPr="007D4378">
        <w:rPr>
          <w:rFonts w:ascii="Arial" w:hAnsi="Arial" w:cs="Arial"/>
        </w:rPr>
        <w:t>and election counts.</w:t>
      </w:r>
      <w:r w:rsidRPr="007D4378">
        <w:rPr>
          <w:rFonts w:ascii="Arial" w:hAnsi="Arial" w:cs="Arial"/>
        </w:rPr>
        <w:t xml:space="preserve"> For total-order broadcast, logs record sequence assignment and delivery</w:t>
      </w:r>
      <w:r w:rsidR="004F7DA0" w:rsidRPr="007D4378">
        <w:rPr>
          <w:rFonts w:ascii="Arial" w:hAnsi="Arial" w:cs="Arial"/>
        </w:rPr>
        <w:t xml:space="preserve">, </w:t>
      </w:r>
      <w:proofErr w:type="gramStart"/>
      <w:r w:rsidRPr="007D4378">
        <w:rPr>
          <w:rFonts w:ascii="Arial" w:hAnsi="Arial" w:cs="Arial"/>
        </w:rPr>
        <w:t>For</w:t>
      </w:r>
      <w:proofErr w:type="gramEnd"/>
      <w:r w:rsidRPr="007D4378">
        <w:rPr>
          <w:rFonts w:ascii="Arial" w:hAnsi="Arial" w:cs="Arial"/>
        </w:rPr>
        <w:t xml:space="preserve"> membership, logs trace probe outcomes and suspicion/</w:t>
      </w:r>
      <w:r w:rsidR="00444029" w:rsidRPr="007D4378">
        <w:rPr>
          <w:rFonts w:ascii="Arial" w:hAnsi="Arial" w:cs="Arial"/>
        </w:rPr>
        <w:t>refute</w:t>
      </w:r>
      <w:r w:rsidRPr="007D4378">
        <w:rPr>
          <w:rFonts w:ascii="Arial" w:hAnsi="Arial" w:cs="Arial"/>
        </w:rPr>
        <w:t xml:space="preserve"> events</w:t>
      </w:r>
      <w:r w:rsidR="00E36D96" w:rsidRPr="007D4378">
        <w:rPr>
          <w:rFonts w:ascii="Arial" w:hAnsi="Arial" w:cs="Arial"/>
        </w:rPr>
        <w:t>.</w:t>
      </w:r>
      <w:r w:rsidRPr="007D4378">
        <w:rPr>
          <w:rFonts w:ascii="Arial" w:hAnsi="Arial" w:cs="Arial"/>
        </w:rPr>
        <w:t xml:space="preserve"> </w:t>
      </w:r>
      <w:r w:rsidR="00E36D96" w:rsidRPr="007D4378">
        <w:rPr>
          <w:rFonts w:ascii="Arial" w:hAnsi="Arial" w:cs="Arial"/>
        </w:rPr>
        <w:t>M</w:t>
      </w:r>
      <w:r w:rsidRPr="007D4378">
        <w:rPr>
          <w:rFonts w:ascii="Arial" w:hAnsi="Arial" w:cs="Arial"/>
        </w:rPr>
        <w:t xml:space="preserve">etrics report </w:t>
      </w:r>
      <w:r w:rsidR="001E5205" w:rsidRPr="007D4378">
        <w:rPr>
          <w:rFonts w:ascii="Arial" w:hAnsi="Arial" w:cs="Arial"/>
        </w:rPr>
        <w:t>ping latencies</w:t>
      </w:r>
      <w:r w:rsidR="00D067A4" w:rsidRPr="007D4378">
        <w:rPr>
          <w:rFonts w:ascii="Arial" w:hAnsi="Arial" w:cs="Arial"/>
        </w:rPr>
        <w:t xml:space="preserve">, </w:t>
      </w:r>
      <w:r w:rsidR="00CB572A" w:rsidRPr="007D4378">
        <w:rPr>
          <w:rFonts w:ascii="Arial" w:hAnsi="Arial" w:cs="Arial"/>
        </w:rPr>
        <w:t xml:space="preserve">propagation latencies and </w:t>
      </w:r>
      <w:r w:rsidR="00D067A4" w:rsidRPr="007D4378">
        <w:rPr>
          <w:rFonts w:ascii="Arial" w:hAnsi="Arial" w:cs="Arial"/>
        </w:rPr>
        <w:t xml:space="preserve">counts of events such as </w:t>
      </w:r>
      <w:r w:rsidR="00CB572A" w:rsidRPr="007D4378">
        <w:rPr>
          <w:rFonts w:ascii="Arial" w:hAnsi="Arial" w:cs="Arial"/>
        </w:rPr>
        <w:t>suspicions</w:t>
      </w:r>
      <w:r w:rsidR="004F7DA0" w:rsidRPr="007D4378">
        <w:rPr>
          <w:rFonts w:ascii="Arial" w:hAnsi="Arial" w:cs="Arial"/>
        </w:rPr>
        <w:t>.</w:t>
      </w:r>
    </w:p>
    <w:p w14:paraId="5EE53E16" w14:textId="77777777" w:rsidR="00732457" w:rsidRPr="00732457" w:rsidRDefault="00732457" w:rsidP="007D4378">
      <w:pPr>
        <w:spacing w:line="360" w:lineRule="auto"/>
        <w:jc w:val="both"/>
        <w:rPr>
          <w:rFonts w:ascii="Arial" w:hAnsi="Arial" w:cs="Arial"/>
          <w:b/>
          <w:bCs/>
          <w:lang w:val="bg-BG"/>
        </w:rPr>
      </w:pPr>
    </w:p>
    <w:p w14:paraId="141D5BC8" w14:textId="0ED962BC" w:rsidR="00682BFF" w:rsidRPr="00E82B91" w:rsidRDefault="007A0DF7" w:rsidP="006D4605">
      <w:pPr>
        <w:pStyle w:val="Heading1"/>
      </w:pPr>
      <w:bookmarkStart w:id="21" w:name="_Toc215870095"/>
      <w:r w:rsidRPr="00E82B91">
        <w:t>3. Design of the Software Solution</w:t>
      </w:r>
      <w:bookmarkEnd w:id="21"/>
    </w:p>
    <w:p w14:paraId="63A0ECD7" w14:textId="6600EFC9" w:rsidR="00CE4249" w:rsidRDefault="00CE4249" w:rsidP="00CE4249">
      <w:pPr>
        <w:pStyle w:val="Heading2"/>
      </w:pPr>
      <w:bookmarkStart w:id="22" w:name="_Toc215870096"/>
      <w:r w:rsidRPr="00E82B91">
        <w:t>3.</w:t>
      </w:r>
      <w:r w:rsidR="002A3936">
        <w:t>1</w:t>
      </w:r>
      <w:r w:rsidRPr="00E82B91">
        <w:t xml:space="preserve"> Raft</w:t>
      </w:r>
      <w:bookmarkEnd w:id="22"/>
    </w:p>
    <w:p w14:paraId="701B48EF" w14:textId="78040C53" w:rsidR="00C5614E" w:rsidRPr="00C5614E" w:rsidRDefault="00A2005C" w:rsidP="006D4605">
      <w:pPr>
        <w:pStyle w:val="Heading3"/>
      </w:pPr>
      <w:bookmarkStart w:id="23" w:name="_Toc215870097"/>
      <w:r w:rsidRPr="00E82B91">
        <w:t>3.</w:t>
      </w:r>
      <w:r w:rsidR="002A3936">
        <w:t>1</w:t>
      </w:r>
      <w:r>
        <w:t>.1</w:t>
      </w:r>
      <w:r w:rsidRPr="00E82B91">
        <w:t xml:space="preserve"> Raft</w:t>
      </w:r>
      <w:r>
        <w:t xml:space="preserve"> compared to other consensus algorithms</w:t>
      </w:r>
      <w:bookmarkEnd w:id="23"/>
    </w:p>
    <w:p w14:paraId="187D2B1C" w14:textId="3CF3F7AD" w:rsidR="00E70F8F" w:rsidRPr="00244FF4" w:rsidRDefault="00CB6777" w:rsidP="00244FF4">
      <w:pPr>
        <w:spacing w:line="360" w:lineRule="auto"/>
        <w:jc w:val="both"/>
        <w:rPr>
          <w:rFonts w:ascii="Arial" w:hAnsi="Arial" w:cs="Arial"/>
        </w:rPr>
      </w:pPr>
      <w:r w:rsidRPr="00244FF4">
        <w:rPr>
          <w:rFonts w:ascii="Arial" w:hAnsi="Arial" w:cs="Arial"/>
        </w:rPr>
        <w:t>There are many algorithms for achieving consen</w:t>
      </w:r>
      <w:r w:rsidR="00A82699" w:rsidRPr="00244FF4">
        <w:rPr>
          <w:rFonts w:ascii="Arial" w:hAnsi="Arial" w:cs="Arial"/>
        </w:rPr>
        <w:t>s</w:t>
      </w:r>
      <w:r w:rsidRPr="00244FF4">
        <w:rPr>
          <w:rFonts w:ascii="Arial" w:hAnsi="Arial" w:cs="Arial"/>
        </w:rPr>
        <w:t xml:space="preserve">us </w:t>
      </w:r>
      <w:r w:rsidR="000635D7" w:rsidRPr="00244FF4">
        <w:rPr>
          <w:rFonts w:ascii="Arial" w:hAnsi="Arial" w:cs="Arial"/>
        </w:rPr>
        <w:t>in a distributed environm</w:t>
      </w:r>
      <w:r w:rsidR="00A82699" w:rsidRPr="00244FF4">
        <w:rPr>
          <w:rFonts w:ascii="Arial" w:hAnsi="Arial" w:cs="Arial"/>
        </w:rPr>
        <w:t>en</w:t>
      </w:r>
      <w:r w:rsidR="000635D7" w:rsidRPr="00244FF4">
        <w:rPr>
          <w:rFonts w:ascii="Arial" w:hAnsi="Arial" w:cs="Arial"/>
        </w:rPr>
        <w:t>t</w:t>
      </w:r>
      <w:r w:rsidR="00A82699" w:rsidRPr="00244FF4">
        <w:rPr>
          <w:rFonts w:ascii="Arial" w:hAnsi="Arial" w:cs="Arial"/>
        </w:rPr>
        <w:t xml:space="preserve">. </w:t>
      </w:r>
      <w:r w:rsidR="002459CF" w:rsidRPr="00244FF4">
        <w:rPr>
          <w:rFonts w:ascii="Arial" w:hAnsi="Arial" w:cs="Arial"/>
        </w:rPr>
        <w:t>The three</w:t>
      </w:r>
      <w:r w:rsidR="00426B48" w:rsidRPr="00244FF4">
        <w:rPr>
          <w:rFonts w:ascii="Arial" w:hAnsi="Arial" w:cs="Arial"/>
        </w:rPr>
        <w:t xml:space="preserve"> main</w:t>
      </w:r>
      <w:r w:rsidR="002459CF" w:rsidRPr="00244FF4">
        <w:rPr>
          <w:rFonts w:ascii="Arial" w:hAnsi="Arial" w:cs="Arial"/>
        </w:rPr>
        <w:t xml:space="preserve"> ones often mentioned in literature are Raft </w:t>
      </w:r>
      <w:r w:rsidR="002459CF" w:rsidRPr="00244FF4">
        <w:rPr>
          <w:rFonts w:ascii="Arial" w:hAnsi="Arial" w:cs="Arial"/>
        </w:rPr>
        <w:fldChar w:fldCharType="begin"/>
      </w:r>
      <w:r w:rsidR="00F56DEC">
        <w:rPr>
          <w:rFonts w:ascii="Arial" w:hAnsi="Arial" w:cs="Arial"/>
        </w:rPr>
        <w:instrText xml:space="preserve"> ADDIN ZOTERO_ITEM CSL_CITATION {"citationID":"B64IRUQK","properties":{"formattedCitation":"[3]","plainCitation":"[3]","noteIndex":0},"citationItems":[{"id":2,"uris":["http://zotero.org/users/18341325/items/STRUEXI8"],"itemData":{"id":2,"type":"paper-conference","abstract":"Raft is a consensus algorithm for managing a replicated log. It produces a result equivalent to (multi-)Paxos, and it is as efficient as Paxos, but its structure is different from Paxos; this makes Raft more understandable than Paxos and also provides a better foundation for building practical systems. In order to enhance understandability, Raft separates the key elements of consensus, such as leader election, log replication, and safety, and it enforces a stronger degree of coherency to reduce the number of states that must be considered. Results from a user study demonstrate that Raft is easier for students to learn than Paxos. Raft also includes a new mechanism for changing the cluster membership, which uses overlapping majorities to guarantee safety.","collection-title":"USENIX ATC'14","container-title":"Proceedings of the 2014 USENIX conference on USENIX Annual Technical Conference","event-place":"USA","ISBN":"978-1-931971-10-2","page":"305–320","publisher":"USENIX Association","publisher-place":"USA","source":"ACM Digital Library","title":"In search of an understandable consensus algorithm","author":[{"family":"Ongaro","given":"Diego"},{"family":"Ousterhout","given":"John"}],"accessed":{"date-parts":[["2025",10,7]]},"issued":{"date-parts":[["2014",6,19]]}}}],"schema":"https://github.com/citation-style-language/schema/raw/master/csl-citation.json"} </w:instrText>
      </w:r>
      <w:r w:rsidR="002459CF" w:rsidRPr="00244FF4">
        <w:rPr>
          <w:rFonts w:ascii="Arial" w:hAnsi="Arial" w:cs="Arial"/>
        </w:rPr>
        <w:fldChar w:fldCharType="separate"/>
      </w:r>
      <w:r w:rsidR="00F56DEC">
        <w:rPr>
          <w:rFonts w:ascii="Arial" w:hAnsi="Arial" w:cs="Arial"/>
          <w:noProof/>
        </w:rPr>
        <w:t>[3]</w:t>
      </w:r>
      <w:r w:rsidR="002459CF" w:rsidRPr="00244FF4">
        <w:rPr>
          <w:rFonts w:ascii="Arial" w:hAnsi="Arial" w:cs="Arial"/>
        </w:rPr>
        <w:fldChar w:fldCharType="end"/>
      </w:r>
      <w:r w:rsidR="002459CF" w:rsidRPr="00244FF4">
        <w:rPr>
          <w:rFonts w:ascii="Arial" w:hAnsi="Arial" w:cs="Arial"/>
        </w:rPr>
        <w:t xml:space="preserve">, </w:t>
      </w:r>
      <w:r w:rsidR="00426B48" w:rsidRPr="00244FF4">
        <w:rPr>
          <w:rFonts w:ascii="Arial" w:hAnsi="Arial" w:cs="Arial"/>
        </w:rPr>
        <w:t>Paxos</w:t>
      </w:r>
      <w:r w:rsidR="00F516DD" w:rsidRPr="00244FF4">
        <w:rPr>
          <w:rFonts w:ascii="Arial" w:hAnsi="Arial" w:cs="Arial"/>
        </w:rPr>
        <w:t xml:space="preserve"> </w:t>
      </w:r>
      <w:r w:rsidR="00F516DD" w:rsidRPr="00244FF4">
        <w:rPr>
          <w:rFonts w:ascii="Arial" w:hAnsi="Arial" w:cs="Arial"/>
        </w:rPr>
        <w:fldChar w:fldCharType="begin"/>
      </w:r>
      <w:r w:rsidR="00F56DEC">
        <w:rPr>
          <w:rFonts w:ascii="Arial" w:hAnsi="Arial" w:cs="Arial"/>
        </w:rPr>
        <w:instrText xml:space="preserve"> ADDIN ZOTERO_ITEM CSL_CITATION {"citationID":"AajRZRK8","properties":{"formattedCitation":"[13], [14]","plainCitation":"[13], [14]","noteIndex":0},"citationItems":[{"id":42,"uris":["http://zotero.org/users/18341325/items/H3L7S3CX"],"itemData":{"id":42,"type":"article-journal","abstract":"Recent archaeological discoveries on the island of Paxos reveal that the parliament functioned despite the peripatetic propensity of its part-time legislators. The legislators maintained consistent copies of the parliamentary record, despite their frequent forays from the chamber and the forgetfulness of their messengers. The Paxon parliament's protocol provides a new way of implementing the state machine approach to the design of distributed systems.","container-title":"ACM Trans. Comput. Syst.","DOI":"10.1145/279227.279229","ISSN":"0734-2071","issue":"2","page":"133–169","source":"ACM Digital Library","title":"The part-time parliament","volume":"16","author":[{"family":"Lamport","given":"Leslie"}],"issued":{"date-parts":[["1998",5,1]]}}},{"id":45,"uris":["http://zotero.org/users/18341325/items/GGSSUMEP"],"itemData":{"id":45,"type":"article-journal","abstract":"At the PODC 2001 conference, I got tired of everyone saying how difficult it was to understand the Paxos algorithm, published in [122]. Although people got so hung up in the pseudo-Greek names that they found the paper hard to understand, the algorithm itself is very simple. So, I cornered a couple of people at […]","container-title":"ACM SIGACT News (Distributed Computing Column) 32, 4 (Whole Number 121, December 2001)","language":"en-US","page":"51-58","source":"www.microsoft.com","title":"Paxos Made Simple","author":[{"family":"Lamport","given":"Leslie"}],"issued":{"date-parts":[["2001",12,15]]}}}],"schema":"https://github.com/citation-style-language/schema/raw/master/csl-citation.json"} </w:instrText>
      </w:r>
      <w:r w:rsidR="00F516DD" w:rsidRPr="00244FF4">
        <w:rPr>
          <w:rFonts w:ascii="Arial" w:hAnsi="Arial" w:cs="Arial"/>
        </w:rPr>
        <w:fldChar w:fldCharType="separate"/>
      </w:r>
      <w:r w:rsidR="00F56DEC">
        <w:rPr>
          <w:rFonts w:ascii="Arial" w:hAnsi="Arial" w:cs="Arial"/>
          <w:noProof/>
        </w:rPr>
        <w:t>[13], [14]</w:t>
      </w:r>
      <w:r w:rsidR="00F516DD" w:rsidRPr="00244FF4">
        <w:rPr>
          <w:rFonts w:ascii="Arial" w:hAnsi="Arial" w:cs="Arial"/>
        </w:rPr>
        <w:fldChar w:fldCharType="end"/>
      </w:r>
      <w:r w:rsidR="00F516DD" w:rsidRPr="00244FF4">
        <w:rPr>
          <w:rFonts w:ascii="Arial" w:hAnsi="Arial" w:cs="Arial"/>
        </w:rPr>
        <w:t xml:space="preserve">, and </w:t>
      </w:r>
      <w:proofErr w:type="spellStart"/>
      <w:r w:rsidR="00F516DD" w:rsidRPr="00244FF4">
        <w:rPr>
          <w:rFonts w:ascii="Arial" w:hAnsi="Arial" w:cs="Arial"/>
        </w:rPr>
        <w:t>Viewstamped</w:t>
      </w:r>
      <w:proofErr w:type="spellEnd"/>
      <w:r w:rsidR="00F516DD" w:rsidRPr="00244FF4">
        <w:rPr>
          <w:rFonts w:ascii="Arial" w:hAnsi="Arial" w:cs="Arial"/>
        </w:rPr>
        <w:t xml:space="preserve"> Replication (VR) </w:t>
      </w:r>
      <w:r w:rsidR="00F516DD" w:rsidRPr="00244FF4">
        <w:rPr>
          <w:rFonts w:ascii="Arial" w:hAnsi="Arial" w:cs="Arial"/>
        </w:rPr>
        <w:fldChar w:fldCharType="begin"/>
      </w:r>
      <w:r w:rsidR="00F56DEC">
        <w:rPr>
          <w:rFonts w:ascii="Arial" w:hAnsi="Arial" w:cs="Arial"/>
        </w:rPr>
        <w:instrText xml:space="preserve"> ADDIN ZOTERO_ITEM CSL_CITATION {"citationID":"wD0Ff5Ar","properties":{"formattedCitation":"[15]","plainCitation":"[15]","noteIndex":0},"citationItems":[{"id":48,"uris":["http://zotero.org/users/18341325/items/PKKXQR4G"],"itemData":{"id":48,"type":"article-journal","abstract":"This paper presents an updated version of Viewstamped Replication, a replication technique that handles failures in which nodes crash. It describes how client requests are handled, how the group reorganizes when a replica fails, and how a failed replica is able to rejoin the group. The paper also describes a number of important optimizations and presents a protocol for handling reconﬁgurations that can change both the group membership and the number of failures the group is able to handle.","language":"en","source":"Zotero","title":"Viewstamped Replication Revisited","author":[{"family":"Liskov","given":"Barbara"},{"family":"Cowling","given":"James"}]}}],"schema":"https://github.com/citation-style-language/schema/raw/master/csl-citation.json"} </w:instrText>
      </w:r>
      <w:r w:rsidR="00F516DD" w:rsidRPr="00244FF4">
        <w:rPr>
          <w:rFonts w:ascii="Arial" w:hAnsi="Arial" w:cs="Arial"/>
        </w:rPr>
        <w:fldChar w:fldCharType="separate"/>
      </w:r>
      <w:r w:rsidR="00F56DEC">
        <w:rPr>
          <w:rFonts w:ascii="Arial" w:hAnsi="Arial" w:cs="Arial"/>
          <w:noProof/>
        </w:rPr>
        <w:t>[15]</w:t>
      </w:r>
      <w:r w:rsidR="00F516DD" w:rsidRPr="00244FF4">
        <w:rPr>
          <w:rFonts w:ascii="Arial" w:hAnsi="Arial" w:cs="Arial"/>
        </w:rPr>
        <w:fldChar w:fldCharType="end"/>
      </w:r>
      <w:r w:rsidR="00F516DD" w:rsidRPr="00244FF4">
        <w:rPr>
          <w:rFonts w:ascii="Arial" w:hAnsi="Arial" w:cs="Arial"/>
        </w:rPr>
        <w:t>.</w:t>
      </w:r>
      <w:r w:rsidR="003C1E18" w:rsidRPr="00244FF4">
        <w:rPr>
          <w:rFonts w:ascii="Arial" w:hAnsi="Arial" w:cs="Arial"/>
        </w:rPr>
        <w:t xml:space="preserve"> It is important to note that these algorithms are designed for </w:t>
      </w:r>
      <w:r w:rsidR="002C1E77" w:rsidRPr="00244FF4">
        <w:rPr>
          <w:rFonts w:ascii="Arial" w:hAnsi="Arial" w:cs="Arial"/>
        </w:rPr>
        <w:t>achieving consensus across nodes that we control. There are cases where</w:t>
      </w:r>
      <w:r w:rsidR="00371905" w:rsidRPr="00244FF4">
        <w:rPr>
          <w:rFonts w:ascii="Arial" w:hAnsi="Arial" w:cs="Arial"/>
        </w:rPr>
        <w:t xml:space="preserve"> we need to operate in a zero-trust environment</w:t>
      </w:r>
      <w:r w:rsidR="006D739B" w:rsidRPr="00244FF4">
        <w:rPr>
          <w:rFonts w:ascii="Arial" w:hAnsi="Arial" w:cs="Arial"/>
        </w:rPr>
        <w:t>,</w:t>
      </w:r>
      <w:r w:rsidR="00371905" w:rsidRPr="00244FF4">
        <w:rPr>
          <w:rFonts w:ascii="Arial" w:hAnsi="Arial" w:cs="Arial"/>
        </w:rPr>
        <w:t xml:space="preserve"> </w:t>
      </w:r>
      <w:r w:rsidR="006D739B" w:rsidRPr="00244FF4">
        <w:rPr>
          <w:rFonts w:ascii="Arial" w:hAnsi="Arial" w:cs="Arial"/>
        </w:rPr>
        <w:t>where</w:t>
      </w:r>
      <w:r w:rsidR="00A319D4" w:rsidRPr="00244FF4">
        <w:rPr>
          <w:rFonts w:ascii="Arial" w:hAnsi="Arial" w:cs="Arial"/>
        </w:rPr>
        <w:t xml:space="preserve"> a </w:t>
      </w:r>
      <w:r w:rsidR="006D739B" w:rsidRPr="00244FF4">
        <w:rPr>
          <w:rFonts w:ascii="Arial" w:hAnsi="Arial" w:cs="Arial"/>
        </w:rPr>
        <w:t>B</w:t>
      </w:r>
      <w:r w:rsidR="004C38AF" w:rsidRPr="00244FF4">
        <w:rPr>
          <w:rFonts w:ascii="Arial" w:hAnsi="Arial" w:cs="Arial"/>
        </w:rPr>
        <w:t>yzantine fault-tolerance (BFT)</w:t>
      </w:r>
      <w:r w:rsidR="00F516DD" w:rsidRPr="00244FF4">
        <w:rPr>
          <w:rFonts w:ascii="Arial" w:hAnsi="Arial" w:cs="Arial"/>
        </w:rPr>
        <w:t xml:space="preserve"> </w:t>
      </w:r>
      <w:r w:rsidR="004C38AF" w:rsidRPr="00244FF4">
        <w:rPr>
          <w:rFonts w:ascii="Arial" w:hAnsi="Arial" w:cs="Arial"/>
        </w:rPr>
        <w:t>algorithm</w:t>
      </w:r>
      <w:r w:rsidR="006D739B" w:rsidRPr="00244FF4">
        <w:rPr>
          <w:rFonts w:ascii="Arial" w:hAnsi="Arial" w:cs="Arial"/>
        </w:rPr>
        <w:t xml:space="preserve"> is required</w:t>
      </w:r>
      <w:r w:rsidR="004C38AF" w:rsidRPr="00244FF4">
        <w:rPr>
          <w:rFonts w:ascii="Arial" w:hAnsi="Arial" w:cs="Arial"/>
        </w:rPr>
        <w:t>.</w:t>
      </w:r>
      <w:r w:rsidR="006D739B" w:rsidRPr="00244FF4">
        <w:rPr>
          <w:rFonts w:ascii="Arial" w:hAnsi="Arial" w:cs="Arial"/>
        </w:rPr>
        <w:t xml:space="preserve"> A good example is the </w:t>
      </w:r>
      <w:r w:rsidR="00883DB6" w:rsidRPr="00244FF4">
        <w:rPr>
          <w:rFonts w:ascii="Arial" w:hAnsi="Arial" w:cs="Arial"/>
        </w:rPr>
        <w:t>algorithm used by Bitco</w:t>
      </w:r>
      <w:r w:rsidR="009026C4" w:rsidRPr="00244FF4">
        <w:rPr>
          <w:rFonts w:ascii="Arial" w:hAnsi="Arial" w:cs="Arial"/>
        </w:rPr>
        <w:t>in, namely Proof-of-Work</w:t>
      </w:r>
      <w:r w:rsidR="006136A7" w:rsidRPr="00244FF4">
        <w:rPr>
          <w:rFonts w:ascii="Arial" w:hAnsi="Arial" w:cs="Arial"/>
        </w:rPr>
        <w:t xml:space="preserve"> [14]</w:t>
      </w:r>
      <w:r w:rsidR="009026C4" w:rsidRPr="00244FF4">
        <w:rPr>
          <w:rFonts w:ascii="Arial" w:hAnsi="Arial" w:cs="Arial"/>
        </w:rPr>
        <w:t>.</w:t>
      </w:r>
      <w:r w:rsidR="006136A7" w:rsidRPr="00244FF4">
        <w:rPr>
          <w:rFonts w:ascii="Arial" w:hAnsi="Arial" w:cs="Arial"/>
        </w:rPr>
        <w:t xml:space="preserve"> This project will not examine BFT </w:t>
      </w:r>
      <w:r w:rsidR="002346D5" w:rsidRPr="00244FF4">
        <w:rPr>
          <w:rFonts w:ascii="Arial" w:hAnsi="Arial" w:cs="Arial"/>
        </w:rPr>
        <w:t>algorithms, as they are out of scope.</w:t>
      </w:r>
    </w:p>
    <w:p w14:paraId="526DD72B" w14:textId="5523B235" w:rsidR="00124F71" w:rsidRPr="00244FF4" w:rsidRDefault="002346D5" w:rsidP="00244FF4">
      <w:pPr>
        <w:spacing w:line="360" w:lineRule="auto"/>
        <w:jc w:val="both"/>
        <w:rPr>
          <w:rFonts w:ascii="Arial" w:hAnsi="Arial" w:cs="Arial"/>
        </w:rPr>
      </w:pPr>
      <w:r w:rsidRPr="00244FF4">
        <w:rPr>
          <w:rFonts w:ascii="Arial" w:hAnsi="Arial" w:cs="Arial"/>
        </w:rPr>
        <w:lastRenderedPageBreak/>
        <w:br/>
      </w:r>
      <w:r w:rsidR="00F516DD" w:rsidRPr="00244FF4">
        <w:rPr>
          <w:rFonts w:ascii="Arial" w:hAnsi="Arial" w:cs="Arial"/>
        </w:rPr>
        <w:t xml:space="preserve">I chose Raft over Paxos and VR for two main reasons. Raft is currently one of the most widely adopted consensus algorithms in major tools and production systems. Some of them include </w:t>
      </w:r>
      <w:proofErr w:type="spellStart"/>
      <w:r w:rsidR="00F516DD" w:rsidRPr="00244FF4">
        <w:rPr>
          <w:rFonts w:ascii="Arial" w:hAnsi="Arial" w:cs="Arial"/>
        </w:rPr>
        <w:t>etcd</w:t>
      </w:r>
      <w:proofErr w:type="spellEnd"/>
      <w:r w:rsidR="00F516DD" w:rsidRPr="00244FF4">
        <w:rPr>
          <w:rFonts w:ascii="Arial" w:hAnsi="Arial" w:cs="Arial"/>
        </w:rPr>
        <w:t xml:space="preserve"> </w:t>
      </w:r>
      <w:r w:rsidR="00F516DD" w:rsidRPr="00244FF4">
        <w:rPr>
          <w:rFonts w:ascii="Arial" w:hAnsi="Arial" w:cs="Arial"/>
        </w:rPr>
        <w:fldChar w:fldCharType="begin"/>
      </w:r>
      <w:r w:rsidR="00F56DEC">
        <w:rPr>
          <w:rFonts w:ascii="Arial" w:hAnsi="Arial" w:cs="Arial"/>
        </w:rPr>
        <w:instrText xml:space="preserve"> ADDIN ZOTERO_ITEM CSL_CITATION {"citationID":"s6UTjSN5","properties":{"formattedCitation":"[16]","plainCitation":"[16]","noteIndex":0},"citationItems":[{"id":49,"uris":["http://zotero.org/users/18341325/items/9HY8A3TK"],"itemData":{"id":49,"type":"webpage","abstract":"A distributed, reliable key-value store for the most critical data of a distributed system Learn more Quickstart What is etcd? etcd is a strongly consistent, distributed key-value store that provides a reliable way to store data that needs to be accessed by a distributed system or cluster of machines. It gracefully handles leader elections during network partitions and can tolerate machine failure, even in the leader node. Learn more","container-title":"etcd","language":"en","title":"etcd","URL":"https://etcd.io/","accessed":{"date-parts":[["2025",10,14]]}}}],"schema":"https://github.com/citation-style-language/schema/raw/master/csl-citation.json"} </w:instrText>
      </w:r>
      <w:r w:rsidR="00F516DD" w:rsidRPr="00244FF4">
        <w:rPr>
          <w:rFonts w:ascii="Arial" w:hAnsi="Arial" w:cs="Arial"/>
        </w:rPr>
        <w:fldChar w:fldCharType="separate"/>
      </w:r>
      <w:r w:rsidR="00F56DEC">
        <w:rPr>
          <w:rFonts w:ascii="Arial" w:hAnsi="Arial" w:cs="Arial"/>
          <w:noProof/>
        </w:rPr>
        <w:t>[16]</w:t>
      </w:r>
      <w:r w:rsidR="00F516DD" w:rsidRPr="00244FF4">
        <w:rPr>
          <w:rFonts w:ascii="Arial" w:hAnsi="Arial" w:cs="Arial"/>
        </w:rPr>
        <w:fldChar w:fldCharType="end"/>
      </w:r>
      <w:r w:rsidR="00F516DD" w:rsidRPr="00244FF4">
        <w:rPr>
          <w:rFonts w:ascii="Arial" w:hAnsi="Arial" w:cs="Arial"/>
        </w:rPr>
        <w:t xml:space="preserve">, </w:t>
      </w:r>
      <w:proofErr w:type="spellStart"/>
      <w:r w:rsidR="00065530" w:rsidRPr="00244FF4">
        <w:rPr>
          <w:rFonts w:ascii="Arial" w:hAnsi="Arial" w:cs="Arial"/>
        </w:rPr>
        <w:t>CockroachDB</w:t>
      </w:r>
      <w:proofErr w:type="spellEnd"/>
      <w:r w:rsidR="00065530" w:rsidRPr="00244FF4">
        <w:rPr>
          <w:rFonts w:ascii="Arial" w:hAnsi="Arial" w:cs="Arial"/>
        </w:rPr>
        <w:t xml:space="preserve"> </w:t>
      </w:r>
      <w:r w:rsidR="00065530" w:rsidRPr="00244FF4">
        <w:rPr>
          <w:rFonts w:ascii="Arial" w:hAnsi="Arial" w:cs="Arial"/>
        </w:rPr>
        <w:fldChar w:fldCharType="begin"/>
      </w:r>
      <w:r w:rsidR="00F56DEC">
        <w:rPr>
          <w:rFonts w:ascii="Arial" w:hAnsi="Arial" w:cs="Arial"/>
        </w:rPr>
        <w:instrText xml:space="preserve"> ADDIN ZOTERO_ITEM CSL_CITATION {"citationID":"bUIgyHuc","properties":{"formattedCitation":"[17]","plainCitation":"[17]","noteIndex":0},"citationItems":[{"id":51,"uris":["http://zotero.org/users/18341325/items/F5ASLVH5"],"itemData":{"id":51,"type":"webpage","abstract":"CockroachDB is a distributed database with standard SQL for cloud applications. CockroachDB powers companies like Comcast, Lush, and Bose.","language":"en","title":"CockroachDB | Distributed SQL for always-on customer experiences","URL":"https://www.cockroachlabs.com/homepage/","accessed":{"date-parts":[["2025",10,14]]}}}],"schema":"https://github.com/citation-style-language/schema/raw/master/csl-citation.json"} </w:instrText>
      </w:r>
      <w:r w:rsidR="00065530" w:rsidRPr="00244FF4">
        <w:rPr>
          <w:rFonts w:ascii="Arial" w:hAnsi="Arial" w:cs="Arial"/>
        </w:rPr>
        <w:fldChar w:fldCharType="separate"/>
      </w:r>
      <w:r w:rsidR="00F56DEC">
        <w:rPr>
          <w:rFonts w:ascii="Arial" w:hAnsi="Arial" w:cs="Arial"/>
          <w:noProof/>
        </w:rPr>
        <w:t>[17]</w:t>
      </w:r>
      <w:r w:rsidR="00065530" w:rsidRPr="00244FF4">
        <w:rPr>
          <w:rFonts w:ascii="Arial" w:hAnsi="Arial" w:cs="Arial"/>
        </w:rPr>
        <w:fldChar w:fldCharType="end"/>
      </w:r>
      <w:r w:rsidR="00065530" w:rsidRPr="00244FF4">
        <w:rPr>
          <w:rFonts w:ascii="Arial" w:hAnsi="Arial" w:cs="Arial"/>
        </w:rPr>
        <w:t xml:space="preserve">, and Consul </w:t>
      </w:r>
      <w:r w:rsidR="00065530" w:rsidRPr="00244FF4">
        <w:rPr>
          <w:rFonts w:ascii="Arial" w:hAnsi="Arial" w:cs="Arial"/>
        </w:rPr>
        <w:fldChar w:fldCharType="begin"/>
      </w:r>
      <w:r w:rsidR="00F56DEC">
        <w:rPr>
          <w:rFonts w:ascii="Arial" w:hAnsi="Arial" w:cs="Arial"/>
        </w:rPr>
        <w:instrText xml:space="preserve"> ADDIN ZOTERO_ITEM CSL_CITATION {"citationID":"RzJHtSs0","properties":{"formattedCitation":"[18]","plainCitation":"[18]","noteIndex":0},"citationItems":[{"id":52,"uris":["http://zotero.org/users/18341325/items/KM3B6A4S"],"itemData":{"id":52,"type":"webpage","abstract":"Consul is a multi-cloud service networking platform to connect and secure services across any runtime platform and public or private cloud.","container-title":"HashiCorp | An IBM Company","language":"en","title":"HashiCorp Consul | Connect and Secure Any Service","URL":"https://www.hashicorp.com/en/products/consul","author":[{"family":"HashiCorp","given":""}],"accessed":{"date-parts":[["2025",10,14]]}}}],"schema":"https://github.com/citation-style-language/schema/raw/master/csl-citation.json"} </w:instrText>
      </w:r>
      <w:r w:rsidR="00065530" w:rsidRPr="00244FF4">
        <w:rPr>
          <w:rFonts w:ascii="Arial" w:hAnsi="Arial" w:cs="Arial"/>
        </w:rPr>
        <w:fldChar w:fldCharType="separate"/>
      </w:r>
      <w:r w:rsidR="00F56DEC">
        <w:rPr>
          <w:rFonts w:ascii="Arial" w:hAnsi="Arial" w:cs="Arial"/>
          <w:noProof/>
        </w:rPr>
        <w:t>[18]</w:t>
      </w:r>
      <w:r w:rsidR="00065530" w:rsidRPr="00244FF4">
        <w:rPr>
          <w:rFonts w:ascii="Arial" w:hAnsi="Arial" w:cs="Arial"/>
        </w:rPr>
        <w:fldChar w:fldCharType="end"/>
      </w:r>
      <w:r w:rsidR="00065530" w:rsidRPr="00244FF4">
        <w:rPr>
          <w:rFonts w:ascii="Arial" w:hAnsi="Arial" w:cs="Arial"/>
        </w:rPr>
        <w:t xml:space="preserve">. It is also easy to understand when compared to the rest, and that was the goal of Ongaro and Ousterhout when they </w:t>
      </w:r>
      <w:r w:rsidR="00E70F8F" w:rsidRPr="00244FF4">
        <w:rPr>
          <w:rFonts w:ascii="Arial" w:hAnsi="Arial" w:cs="Arial"/>
        </w:rPr>
        <w:t>published</w:t>
      </w:r>
      <w:r w:rsidR="00065530" w:rsidRPr="00244FF4">
        <w:rPr>
          <w:rFonts w:ascii="Arial" w:hAnsi="Arial" w:cs="Arial"/>
        </w:rPr>
        <w:t xml:space="preserve"> the paper in 2014.</w:t>
      </w:r>
    </w:p>
    <w:p w14:paraId="09A2B2DE" w14:textId="77777777" w:rsidR="00124F71" w:rsidRPr="00244FF4" w:rsidRDefault="00124F71" w:rsidP="00244FF4">
      <w:pPr>
        <w:spacing w:line="360" w:lineRule="auto"/>
        <w:jc w:val="both"/>
        <w:rPr>
          <w:rFonts w:ascii="Arial" w:hAnsi="Arial" w:cs="Arial"/>
        </w:rPr>
      </w:pPr>
    </w:p>
    <w:p w14:paraId="2A73E11A" w14:textId="22C5F606" w:rsidR="00A41E18" w:rsidRPr="00244FF4" w:rsidRDefault="00124F71" w:rsidP="00244FF4">
      <w:pPr>
        <w:spacing w:line="360" w:lineRule="auto"/>
        <w:jc w:val="both"/>
        <w:rPr>
          <w:rFonts w:ascii="Arial" w:hAnsi="Arial" w:cs="Arial"/>
        </w:rPr>
      </w:pPr>
      <w:r w:rsidRPr="00244FF4">
        <w:rPr>
          <w:rFonts w:ascii="Arial" w:hAnsi="Arial" w:cs="Arial"/>
        </w:rPr>
        <w:t>When comparing Raft and Paxos, their goal is the same: to achieve consen</w:t>
      </w:r>
      <w:r w:rsidR="00405134" w:rsidRPr="00244FF4">
        <w:rPr>
          <w:rFonts w:ascii="Arial" w:hAnsi="Arial" w:cs="Arial"/>
        </w:rPr>
        <w:t>s</w:t>
      </w:r>
      <w:r w:rsidRPr="00244FF4">
        <w:rPr>
          <w:rFonts w:ascii="Arial" w:hAnsi="Arial" w:cs="Arial"/>
        </w:rPr>
        <w:t xml:space="preserve">us. </w:t>
      </w:r>
      <w:proofErr w:type="gramStart"/>
      <w:r w:rsidR="00405134" w:rsidRPr="00244FF4">
        <w:rPr>
          <w:rFonts w:ascii="Arial" w:hAnsi="Arial" w:cs="Arial"/>
        </w:rPr>
        <w:t>Actually</w:t>
      </w:r>
      <w:r w:rsidR="00E4687A" w:rsidRPr="00244FF4">
        <w:rPr>
          <w:rFonts w:ascii="Arial" w:hAnsi="Arial" w:cs="Arial"/>
        </w:rPr>
        <w:t>,</w:t>
      </w:r>
      <w:r w:rsidR="00405134" w:rsidRPr="00244FF4">
        <w:rPr>
          <w:rFonts w:ascii="Arial" w:hAnsi="Arial" w:cs="Arial"/>
        </w:rPr>
        <w:t xml:space="preserve"> as</w:t>
      </w:r>
      <w:proofErr w:type="gramEnd"/>
      <w:r w:rsidR="00405134" w:rsidRPr="00244FF4">
        <w:rPr>
          <w:rFonts w:ascii="Arial" w:hAnsi="Arial" w:cs="Arial"/>
        </w:rPr>
        <w:t xml:space="preserve"> stated in the paper, Raft was designed to produce the same outcomes </w:t>
      </w:r>
      <w:r w:rsidR="00E4687A" w:rsidRPr="00244FF4">
        <w:rPr>
          <w:rFonts w:ascii="Arial" w:hAnsi="Arial" w:cs="Arial"/>
        </w:rPr>
        <w:t>as (multi-)Paxos</w:t>
      </w:r>
      <w:r w:rsidR="006B535C" w:rsidRPr="00244FF4">
        <w:rPr>
          <w:rFonts w:ascii="Arial" w:hAnsi="Arial" w:cs="Arial"/>
        </w:rPr>
        <w:t xml:space="preserve"> and a</w:t>
      </w:r>
      <w:r w:rsidR="00A9065A" w:rsidRPr="00244FF4">
        <w:rPr>
          <w:rFonts w:ascii="Arial" w:hAnsi="Arial" w:cs="Arial"/>
        </w:rPr>
        <w:t>c</w:t>
      </w:r>
      <w:r w:rsidR="006B535C" w:rsidRPr="00244FF4">
        <w:rPr>
          <w:rFonts w:ascii="Arial" w:hAnsi="Arial" w:cs="Arial"/>
        </w:rPr>
        <w:t xml:space="preserve">hieve this with the same </w:t>
      </w:r>
      <w:r w:rsidR="00A9065A" w:rsidRPr="00244FF4">
        <w:rPr>
          <w:rFonts w:ascii="Arial" w:hAnsi="Arial" w:cs="Arial"/>
        </w:rPr>
        <w:t xml:space="preserve">efficiency as </w:t>
      </w:r>
      <w:r w:rsidR="00EB2487" w:rsidRPr="00244FF4">
        <w:rPr>
          <w:rFonts w:ascii="Arial" w:hAnsi="Arial" w:cs="Arial"/>
        </w:rPr>
        <w:t xml:space="preserve">a single-degree </w:t>
      </w:r>
      <w:r w:rsidR="00A9065A" w:rsidRPr="00244FF4">
        <w:rPr>
          <w:rFonts w:ascii="Arial" w:hAnsi="Arial" w:cs="Arial"/>
        </w:rPr>
        <w:t>Paxos</w:t>
      </w:r>
      <w:r w:rsidR="005F42A2" w:rsidRPr="00244FF4">
        <w:rPr>
          <w:rFonts w:ascii="Arial" w:hAnsi="Arial" w:cs="Arial"/>
        </w:rPr>
        <w:t>, but with a structure that was easier to understand, implement</w:t>
      </w:r>
      <w:r w:rsidR="00784EC7" w:rsidRPr="00244FF4">
        <w:rPr>
          <w:rFonts w:ascii="Arial" w:hAnsi="Arial" w:cs="Arial"/>
        </w:rPr>
        <w:t>,</w:t>
      </w:r>
      <w:r w:rsidR="005F42A2" w:rsidRPr="00244FF4">
        <w:rPr>
          <w:rFonts w:ascii="Arial" w:hAnsi="Arial" w:cs="Arial"/>
        </w:rPr>
        <w:t xml:space="preserve"> and reason about.</w:t>
      </w:r>
      <w:r w:rsidR="000B76F8" w:rsidRPr="00244FF4">
        <w:rPr>
          <w:rFonts w:ascii="Arial" w:hAnsi="Arial" w:cs="Arial"/>
        </w:rPr>
        <w:t xml:space="preserve"> The original Paxos (single-degree Paxos) </w:t>
      </w:r>
      <w:r w:rsidR="001F4CC8" w:rsidRPr="00244FF4">
        <w:rPr>
          <w:rFonts w:ascii="Arial" w:hAnsi="Arial" w:cs="Arial"/>
        </w:rPr>
        <w:t xml:space="preserve">protocol tries to achieve consensus on a single value. </w:t>
      </w:r>
      <w:r w:rsidR="00AE7E08" w:rsidRPr="00244FF4">
        <w:rPr>
          <w:rFonts w:ascii="Arial" w:hAnsi="Arial" w:cs="Arial"/>
        </w:rPr>
        <w:t>(Multi-)Paxos</w:t>
      </w:r>
      <w:r w:rsidR="001F4CC8" w:rsidRPr="00244FF4">
        <w:rPr>
          <w:rFonts w:ascii="Arial" w:hAnsi="Arial" w:cs="Arial"/>
        </w:rPr>
        <w:t>,</w:t>
      </w:r>
      <w:r w:rsidR="00D314DE" w:rsidRPr="00244FF4">
        <w:rPr>
          <w:rFonts w:ascii="Arial" w:hAnsi="Arial" w:cs="Arial"/>
        </w:rPr>
        <w:t xml:space="preserve"> </w:t>
      </w:r>
      <w:r w:rsidR="001F4CC8" w:rsidRPr="00244FF4">
        <w:rPr>
          <w:rFonts w:ascii="Arial" w:hAnsi="Arial" w:cs="Arial"/>
        </w:rPr>
        <w:t xml:space="preserve">on the other hand, </w:t>
      </w:r>
      <w:r w:rsidR="00845A5F" w:rsidRPr="00244FF4">
        <w:rPr>
          <w:rFonts w:ascii="Arial" w:hAnsi="Arial" w:cs="Arial"/>
        </w:rPr>
        <w:t>uses multiple instan</w:t>
      </w:r>
      <w:r w:rsidR="001F4CC8" w:rsidRPr="00244FF4">
        <w:rPr>
          <w:rFonts w:ascii="Arial" w:hAnsi="Arial" w:cs="Arial"/>
        </w:rPr>
        <w:t>c</w:t>
      </w:r>
      <w:r w:rsidR="00845A5F" w:rsidRPr="00244FF4">
        <w:rPr>
          <w:rFonts w:ascii="Arial" w:hAnsi="Arial" w:cs="Arial"/>
        </w:rPr>
        <w:t>es</w:t>
      </w:r>
      <w:r w:rsidR="00AE7E08" w:rsidRPr="00244FF4">
        <w:rPr>
          <w:rFonts w:ascii="Arial" w:hAnsi="Arial" w:cs="Arial"/>
        </w:rPr>
        <w:t xml:space="preserve"> </w:t>
      </w:r>
      <w:r w:rsidR="001F4CC8" w:rsidRPr="00244FF4">
        <w:rPr>
          <w:rFonts w:ascii="Arial" w:hAnsi="Arial" w:cs="Arial"/>
        </w:rPr>
        <w:t xml:space="preserve">of </w:t>
      </w:r>
      <w:r w:rsidR="009E30F9" w:rsidRPr="00244FF4">
        <w:rPr>
          <w:rFonts w:ascii="Arial" w:hAnsi="Arial" w:cs="Arial"/>
        </w:rPr>
        <w:t xml:space="preserve">the </w:t>
      </w:r>
      <w:r w:rsidR="00BF2691" w:rsidRPr="00244FF4">
        <w:rPr>
          <w:rFonts w:ascii="Arial" w:hAnsi="Arial" w:cs="Arial"/>
        </w:rPr>
        <w:t xml:space="preserve">single-degree Paxos </w:t>
      </w:r>
      <w:r w:rsidR="00452934" w:rsidRPr="00244FF4">
        <w:rPr>
          <w:rFonts w:ascii="Arial" w:hAnsi="Arial" w:cs="Arial"/>
        </w:rPr>
        <w:t>to achieve consensus on a sequence of values rather than a single value.</w:t>
      </w:r>
      <w:r w:rsidR="00B8389E" w:rsidRPr="00244FF4">
        <w:rPr>
          <w:rFonts w:ascii="Arial" w:hAnsi="Arial" w:cs="Arial"/>
        </w:rPr>
        <w:t xml:space="preserve"> </w:t>
      </w:r>
      <w:r w:rsidR="00C63DAE" w:rsidRPr="00244FF4">
        <w:rPr>
          <w:rFonts w:ascii="Arial" w:hAnsi="Arial" w:cs="Arial"/>
        </w:rPr>
        <w:t xml:space="preserve">I will </w:t>
      </w:r>
      <w:r w:rsidR="007A0A25" w:rsidRPr="00244FF4">
        <w:rPr>
          <w:rFonts w:ascii="Arial" w:hAnsi="Arial" w:cs="Arial"/>
        </w:rPr>
        <w:t>mostly use single-degree Paxos for comparison, as there is no uniformly agreed implementation for a (multi-)Paxos</w:t>
      </w:r>
      <w:r w:rsidR="0093414D" w:rsidRPr="00244FF4">
        <w:rPr>
          <w:rFonts w:ascii="Arial" w:hAnsi="Arial" w:cs="Arial"/>
        </w:rPr>
        <w:t xml:space="preserve"> [1].</w:t>
      </w:r>
    </w:p>
    <w:p w14:paraId="54B57364" w14:textId="77777777" w:rsidR="00E2637D" w:rsidRPr="00244FF4" w:rsidRDefault="00E2637D" w:rsidP="00244FF4">
      <w:pPr>
        <w:spacing w:line="360" w:lineRule="auto"/>
        <w:jc w:val="both"/>
        <w:rPr>
          <w:rFonts w:ascii="Arial" w:hAnsi="Arial" w:cs="Arial"/>
        </w:rPr>
      </w:pPr>
    </w:p>
    <w:p w14:paraId="4EC0B863" w14:textId="612BC557" w:rsidR="004214AC" w:rsidRPr="00244FF4" w:rsidRDefault="00B8389E" w:rsidP="00244FF4">
      <w:pPr>
        <w:spacing w:line="360" w:lineRule="auto"/>
        <w:jc w:val="both"/>
        <w:rPr>
          <w:rFonts w:ascii="Arial" w:hAnsi="Arial" w:cs="Arial"/>
        </w:rPr>
      </w:pPr>
      <w:r w:rsidRPr="00244FF4">
        <w:rPr>
          <w:rFonts w:ascii="Arial" w:hAnsi="Arial" w:cs="Arial"/>
        </w:rPr>
        <w:t xml:space="preserve">Ongaro and Ousterhout used problem decomposition to </w:t>
      </w:r>
      <w:r w:rsidR="00CA4508" w:rsidRPr="00244FF4">
        <w:rPr>
          <w:rFonts w:ascii="Arial" w:hAnsi="Arial" w:cs="Arial"/>
        </w:rPr>
        <w:t>make the different parts of the protocol more decoupled and easier to reason about.</w:t>
      </w:r>
      <w:r w:rsidR="004B5B5B" w:rsidRPr="00244FF4">
        <w:rPr>
          <w:rFonts w:ascii="Arial" w:hAnsi="Arial" w:cs="Arial"/>
        </w:rPr>
        <w:t xml:space="preserve"> They </w:t>
      </w:r>
      <w:r w:rsidR="004A2ED5" w:rsidRPr="00244FF4">
        <w:rPr>
          <w:rFonts w:ascii="Arial" w:hAnsi="Arial" w:cs="Arial"/>
        </w:rPr>
        <w:t>d</w:t>
      </w:r>
      <w:r w:rsidR="00224BF1" w:rsidRPr="00244FF4">
        <w:rPr>
          <w:rFonts w:ascii="Arial" w:hAnsi="Arial" w:cs="Arial"/>
        </w:rPr>
        <w:t>i</w:t>
      </w:r>
      <w:r w:rsidR="004A2ED5" w:rsidRPr="00244FF4">
        <w:rPr>
          <w:rFonts w:ascii="Arial" w:hAnsi="Arial" w:cs="Arial"/>
        </w:rPr>
        <w:t>vided Raft into leader election</w:t>
      </w:r>
      <w:r w:rsidR="00224BF1" w:rsidRPr="00244FF4">
        <w:rPr>
          <w:rFonts w:ascii="Arial" w:hAnsi="Arial" w:cs="Arial"/>
        </w:rPr>
        <w:t>, log replication, safety</w:t>
      </w:r>
      <w:r w:rsidR="00126AA1" w:rsidRPr="00244FF4">
        <w:rPr>
          <w:rFonts w:ascii="Arial" w:hAnsi="Arial" w:cs="Arial"/>
        </w:rPr>
        <w:t>,</w:t>
      </w:r>
      <w:r w:rsidR="00224BF1" w:rsidRPr="00244FF4">
        <w:rPr>
          <w:rFonts w:ascii="Arial" w:hAnsi="Arial" w:cs="Arial"/>
        </w:rPr>
        <w:t xml:space="preserve"> and membership changes</w:t>
      </w:r>
      <w:r w:rsidR="00126AA1" w:rsidRPr="00244FF4">
        <w:rPr>
          <w:rFonts w:ascii="Arial" w:hAnsi="Arial" w:cs="Arial"/>
        </w:rPr>
        <w:t>.</w:t>
      </w:r>
      <w:r w:rsidR="00D055B8" w:rsidRPr="00244FF4">
        <w:rPr>
          <w:rFonts w:ascii="Arial" w:hAnsi="Arial" w:cs="Arial"/>
        </w:rPr>
        <w:t xml:space="preserve"> They also reduced the system</w:t>
      </w:r>
      <w:r w:rsidR="00737AE8" w:rsidRPr="00244FF4">
        <w:rPr>
          <w:rFonts w:ascii="Arial" w:hAnsi="Arial" w:cs="Arial"/>
        </w:rPr>
        <w:t xml:space="preserve">’s </w:t>
      </w:r>
      <w:r w:rsidR="00D00EFC" w:rsidRPr="00244FF4">
        <w:rPr>
          <w:rFonts w:ascii="Arial" w:hAnsi="Arial" w:cs="Arial"/>
        </w:rPr>
        <w:t xml:space="preserve">overall </w:t>
      </w:r>
      <w:r w:rsidR="00737AE8" w:rsidRPr="00244FF4">
        <w:rPr>
          <w:rFonts w:ascii="Arial" w:hAnsi="Arial" w:cs="Arial"/>
        </w:rPr>
        <w:t>possible states</w:t>
      </w:r>
      <w:r w:rsidR="008F770B" w:rsidRPr="00244FF4">
        <w:rPr>
          <w:rFonts w:ascii="Arial" w:hAnsi="Arial" w:cs="Arial"/>
        </w:rPr>
        <w:t>,</w:t>
      </w:r>
      <w:r w:rsidR="00653108" w:rsidRPr="00244FF4">
        <w:rPr>
          <w:rFonts w:ascii="Arial" w:hAnsi="Arial" w:cs="Arial"/>
        </w:rPr>
        <w:t xml:space="preserve"> </w:t>
      </w:r>
      <w:r w:rsidR="009C00A9" w:rsidRPr="00244FF4">
        <w:rPr>
          <w:rFonts w:ascii="Arial" w:hAnsi="Arial" w:cs="Arial"/>
        </w:rPr>
        <w:t xml:space="preserve">which </w:t>
      </w:r>
      <w:r w:rsidR="00FF7B10" w:rsidRPr="00244FF4">
        <w:rPr>
          <w:rFonts w:ascii="Arial" w:hAnsi="Arial" w:cs="Arial"/>
        </w:rPr>
        <w:t>made it</w:t>
      </w:r>
      <w:r w:rsidR="009C00A9" w:rsidRPr="00244FF4">
        <w:rPr>
          <w:rFonts w:ascii="Arial" w:hAnsi="Arial" w:cs="Arial"/>
        </w:rPr>
        <w:t xml:space="preserve"> more deterministic.</w:t>
      </w:r>
    </w:p>
    <w:p w14:paraId="5AEE8C44" w14:textId="77777777" w:rsidR="00E2637D" w:rsidRPr="00244FF4" w:rsidRDefault="00E2637D" w:rsidP="00244FF4">
      <w:pPr>
        <w:spacing w:line="360" w:lineRule="auto"/>
        <w:jc w:val="both"/>
        <w:rPr>
          <w:rFonts w:ascii="Arial" w:hAnsi="Arial" w:cs="Arial"/>
        </w:rPr>
      </w:pPr>
    </w:p>
    <w:p w14:paraId="37DAE7D8" w14:textId="77777777" w:rsidR="001972C9" w:rsidRPr="00244FF4" w:rsidRDefault="00505468" w:rsidP="00244FF4">
      <w:pPr>
        <w:spacing w:line="360" w:lineRule="auto"/>
        <w:jc w:val="both"/>
        <w:rPr>
          <w:rFonts w:ascii="Arial" w:hAnsi="Arial" w:cs="Arial"/>
        </w:rPr>
      </w:pPr>
      <w:r w:rsidRPr="00244FF4">
        <w:rPr>
          <w:rFonts w:ascii="Arial" w:hAnsi="Arial" w:cs="Arial"/>
        </w:rPr>
        <w:t xml:space="preserve">Besides the understandability dimension, Raft differs from Paxos on a structural </w:t>
      </w:r>
      <w:r w:rsidR="00226567" w:rsidRPr="00244FF4">
        <w:rPr>
          <w:rFonts w:ascii="Arial" w:hAnsi="Arial" w:cs="Arial"/>
        </w:rPr>
        <w:t xml:space="preserve">level as well. </w:t>
      </w:r>
      <w:r w:rsidR="00F00E4D" w:rsidRPr="00244FF4">
        <w:rPr>
          <w:rFonts w:ascii="Arial" w:hAnsi="Arial" w:cs="Arial"/>
        </w:rPr>
        <w:t>Raft adopts a so-called strong leadership</w:t>
      </w:r>
      <w:r w:rsidR="0085740A" w:rsidRPr="00244FF4">
        <w:rPr>
          <w:rFonts w:ascii="Arial" w:hAnsi="Arial" w:cs="Arial"/>
        </w:rPr>
        <w:t xml:space="preserve">, meaning only one leader appends to </w:t>
      </w:r>
      <w:r w:rsidR="009116E4" w:rsidRPr="00244FF4">
        <w:rPr>
          <w:rFonts w:ascii="Arial" w:hAnsi="Arial" w:cs="Arial"/>
        </w:rPr>
        <w:t xml:space="preserve">the log, and the flow </w:t>
      </w:r>
      <w:r w:rsidR="0088455E" w:rsidRPr="00244FF4">
        <w:rPr>
          <w:rFonts w:ascii="Arial" w:hAnsi="Arial" w:cs="Arial"/>
        </w:rPr>
        <w:t xml:space="preserve">of data </w:t>
      </w:r>
      <w:r w:rsidR="009116E4" w:rsidRPr="00244FF4">
        <w:rPr>
          <w:rFonts w:ascii="Arial" w:hAnsi="Arial" w:cs="Arial"/>
        </w:rPr>
        <w:t>is always from the leader node to the rest</w:t>
      </w:r>
      <w:r w:rsidR="007E6326" w:rsidRPr="00244FF4">
        <w:rPr>
          <w:rFonts w:ascii="Arial" w:hAnsi="Arial" w:cs="Arial"/>
        </w:rPr>
        <w:t xml:space="preserve"> of the nodes. If a client’s request hits a non-leader node, the request is forwarded to the leader.</w:t>
      </w:r>
      <w:r w:rsidR="00312F9A" w:rsidRPr="00244FF4">
        <w:rPr>
          <w:rFonts w:ascii="Arial" w:hAnsi="Arial" w:cs="Arial"/>
        </w:rPr>
        <w:t xml:space="preserve"> </w:t>
      </w:r>
    </w:p>
    <w:p w14:paraId="7EF319E1" w14:textId="77777777" w:rsidR="001972C9" w:rsidRPr="00244FF4" w:rsidRDefault="001972C9" w:rsidP="00244FF4">
      <w:pPr>
        <w:spacing w:line="360" w:lineRule="auto"/>
        <w:jc w:val="both"/>
        <w:rPr>
          <w:rFonts w:ascii="Arial" w:hAnsi="Arial" w:cs="Arial"/>
        </w:rPr>
      </w:pPr>
    </w:p>
    <w:p w14:paraId="03A705D8" w14:textId="63FD13F2" w:rsidR="00952093" w:rsidRPr="00244FF4" w:rsidRDefault="00312F9A" w:rsidP="00244FF4">
      <w:pPr>
        <w:spacing w:line="360" w:lineRule="auto"/>
        <w:jc w:val="both"/>
        <w:rPr>
          <w:rFonts w:ascii="Arial" w:hAnsi="Arial" w:cs="Arial"/>
        </w:rPr>
      </w:pPr>
      <w:r w:rsidRPr="00244FF4">
        <w:rPr>
          <w:rFonts w:ascii="Arial" w:hAnsi="Arial" w:cs="Arial"/>
        </w:rPr>
        <w:t>In comparison, Paxos is inherently symmetric at its core.</w:t>
      </w:r>
      <w:r w:rsidR="00C63F32" w:rsidRPr="00244FF4">
        <w:rPr>
          <w:rFonts w:ascii="Arial" w:hAnsi="Arial" w:cs="Arial"/>
        </w:rPr>
        <w:t xml:space="preserve"> T</w:t>
      </w:r>
      <w:r w:rsidR="00E17272" w:rsidRPr="00244FF4">
        <w:rPr>
          <w:rFonts w:ascii="Arial" w:hAnsi="Arial" w:cs="Arial"/>
        </w:rPr>
        <w:t xml:space="preserve">his means that any node is allowed to make a proposal for a </w:t>
      </w:r>
      <w:r w:rsidR="005D1721" w:rsidRPr="00244FF4">
        <w:rPr>
          <w:rFonts w:ascii="Arial" w:hAnsi="Arial" w:cs="Arial"/>
        </w:rPr>
        <w:t xml:space="preserve">given </w:t>
      </w:r>
      <w:r w:rsidR="00E17272" w:rsidRPr="00244FF4">
        <w:rPr>
          <w:rFonts w:ascii="Arial" w:hAnsi="Arial" w:cs="Arial"/>
        </w:rPr>
        <w:t>valu</w:t>
      </w:r>
      <w:r w:rsidR="005D1721" w:rsidRPr="00244FF4">
        <w:rPr>
          <w:rFonts w:ascii="Arial" w:hAnsi="Arial" w:cs="Arial"/>
        </w:rPr>
        <w:t>e,</w:t>
      </w:r>
      <w:r w:rsidR="00E17272" w:rsidRPr="00244FF4">
        <w:rPr>
          <w:rFonts w:ascii="Arial" w:hAnsi="Arial" w:cs="Arial"/>
        </w:rPr>
        <w:t xml:space="preserve"> to be aggreg</w:t>
      </w:r>
      <w:r w:rsidR="005D1721" w:rsidRPr="00244FF4">
        <w:rPr>
          <w:rFonts w:ascii="Arial" w:hAnsi="Arial" w:cs="Arial"/>
        </w:rPr>
        <w:t>at</w:t>
      </w:r>
      <w:r w:rsidR="00E17272" w:rsidRPr="00244FF4">
        <w:rPr>
          <w:rFonts w:ascii="Arial" w:hAnsi="Arial" w:cs="Arial"/>
        </w:rPr>
        <w:t xml:space="preserve">ed upon by the rest of the </w:t>
      </w:r>
      <w:r w:rsidR="00E17272" w:rsidRPr="00244FF4">
        <w:rPr>
          <w:rFonts w:ascii="Arial" w:hAnsi="Arial" w:cs="Arial"/>
        </w:rPr>
        <w:lastRenderedPageBreak/>
        <w:t>nodes</w:t>
      </w:r>
      <w:r w:rsidR="005D1721" w:rsidRPr="00244FF4">
        <w:rPr>
          <w:rFonts w:ascii="Arial" w:hAnsi="Arial" w:cs="Arial"/>
        </w:rPr>
        <w:t>. The al</w:t>
      </w:r>
      <w:r w:rsidR="00224907" w:rsidRPr="00244FF4">
        <w:rPr>
          <w:rFonts w:ascii="Arial" w:hAnsi="Arial" w:cs="Arial"/>
        </w:rPr>
        <w:t>gorithm does not privilege one node over the others.</w:t>
      </w:r>
      <w:r w:rsidR="001E145A" w:rsidRPr="00244FF4">
        <w:rPr>
          <w:rFonts w:ascii="Arial" w:hAnsi="Arial" w:cs="Arial"/>
        </w:rPr>
        <w:t xml:space="preserve"> This sym</w:t>
      </w:r>
      <w:r w:rsidR="008331BC" w:rsidRPr="00244FF4">
        <w:rPr>
          <w:rFonts w:ascii="Arial" w:hAnsi="Arial" w:cs="Arial"/>
        </w:rPr>
        <w:t>metry, though, prevents safety.</w:t>
      </w:r>
      <w:r w:rsidR="00AA7685" w:rsidRPr="00244FF4">
        <w:rPr>
          <w:rFonts w:ascii="Arial" w:hAnsi="Arial" w:cs="Arial"/>
        </w:rPr>
        <w:t xml:space="preserve"> If two nodes</w:t>
      </w:r>
      <w:r w:rsidR="008C0A78" w:rsidRPr="00244FF4">
        <w:rPr>
          <w:rFonts w:ascii="Arial" w:hAnsi="Arial" w:cs="Arial"/>
        </w:rPr>
        <w:t xml:space="preserve"> start proposing at the same time</w:t>
      </w:r>
      <w:r w:rsidR="005607DE" w:rsidRPr="00244FF4">
        <w:rPr>
          <w:rFonts w:ascii="Arial" w:hAnsi="Arial" w:cs="Arial"/>
        </w:rPr>
        <w:t>,</w:t>
      </w:r>
      <w:r w:rsidR="00321C2B" w:rsidRPr="00244FF4">
        <w:rPr>
          <w:rFonts w:ascii="Arial" w:hAnsi="Arial" w:cs="Arial"/>
        </w:rPr>
        <w:t xml:space="preserve"> there </w:t>
      </w:r>
      <w:r w:rsidR="005607DE" w:rsidRPr="00244FF4">
        <w:rPr>
          <w:rFonts w:ascii="Arial" w:hAnsi="Arial" w:cs="Arial"/>
        </w:rPr>
        <w:t xml:space="preserve">is a chance of </w:t>
      </w:r>
      <w:r w:rsidR="00627173" w:rsidRPr="00244FF4">
        <w:rPr>
          <w:rFonts w:ascii="Arial" w:hAnsi="Arial" w:cs="Arial"/>
        </w:rPr>
        <w:t xml:space="preserve">a </w:t>
      </w:r>
      <w:r w:rsidR="005607DE" w:rsidRPr="00244FF4">
        <w:rPr>
          <w:rFonts w:ascii="Arial" w:hAnsi="Arial" w:cs="Arial"/>
        </w:rPr>
        <w:t>collision between the proposed values that the clu</w:t>
      </w:r>
      <w:r w:rsidR="00627173" w:rsidRPr="00244FF4">
        <w:rPr>
          <w:rFonts w:ascii="Arial" w:hAnsi="Arial" w:cs="Arial"/>
        </w:rPr>
        <w:t xml:space="preserve">ster </w:t>
      </w:r>
      <w:proofErr w:type="gramStart"/>
      <w:r w:rsidR="00627173" w:rsidRPr="00244FF4">
        <w:rPr>
          <w:rFonts w:ascii="Arial" w:hAnsi="Arial" w:cs="Arial"/>
        </w:rPr>
        <w:t>has to</w:t>
      </w:r>
      <w:proofErr w:type="gramEnd"/>
      <w:r w:rsidR="00627173" w:rsidRPr="00244FF4">
        <w:rPr>
          <w:rFonts w:ascii="Arial" w:hAnsi="Arial" w:cs="Arial"/>
        </w:rPr>
        <w:t xml:space="preserve"> agree upon.</w:t>
      </w:r>
      <w:r w:rsidR="00931DF1" w:rsidRPr="00244FF4">
        <w:rPr>
          <w:rFonts w:ascii="Arial" w:hAnsi="Arial" w:cs="Arial"/>
        </w:rPr>
        <w:t xml:space="preserve"> This causes retries and extra messages </w:t>
      </w:r>
      <w:r w:rsidR="00A20C4E" w:rsidRPr="00244FF4">
        <w:rPr>
          <w:rFonts w:ascii="Arial" w:hAnsi="Arial" w:cs="Arial"/>
        </w:rPr>
        <w:t xml:space="preserve">exchanged between the nodes, which wastes both time and bandwidth. </w:t>
      </w:r>
      <w:proofErr w:type="gramStart"/>
      <w:r w:rsidR="00282226" w:rsidRPr="00244FF4">
        <w:rPr>
          <w:rFonts w:ascii="Arial" w:hAnsi="Arial" w:cs="Arial"/>
        </w:rPr>
        <w:t>In order to</w:t>
      </w:r>
      <w:proofErr w:type="gramEnd"/>
      <w:r w:rsidR="00282226" w:rsidRPr="00244FF4">
        <w:rPr>
          <w:rFonts w:ascii="Arial" w:hAnsi="Arial" w:cs="Arial"/>
        </w:rPr>
        <w:t xml:space="preserve"> guarantee progress</w:t>
      </w:r>
      <w:r w:rsidR="00CE5536" w:rsidRPr="00244FF4">
        <w:rPr>
          <w:rFonts w:ascii="Arial" w:hAnsi="Arial" w:cs="Arial"/>
        </w:rPr>
        <w:t>,</w:t>
      </w:r>
      <w:r w:rsidR="003B3D5D" w:rsidRPr="00244FF4">
        <w:rPr>
          <w:rFonts w:ascii="Arial" w:hAnsi="Arial" w:cs="Arial"/>
        </w:rPr>
        <w:t xml:space="preserve"> Lamport proposes that</w:t>
      </w:r>
      <w:r w:rsidR="00282226" w:rsidRPr="00244FF4">
        <w:rPr>
          <w:rFonts w:ascii="Arial" w:hAnsi="Arial" w:cs="Arial"/>
        </w:rPr>
        <w:t xml:space="preserve"> </w:t>
      </w:r>
      <w:r w:rsidR="00C4352E" w:rsidRPr="00244FF4">
        <w:rPr>
          <w:rFonts w:ascii="Arial" w:hAnsi="Arial" w:cs="Arial"/>
        </w:rPr>
        <w:t>a</w:t>
      </w:r>
      <w:r w:rsidR="00255501" w:rsidRPr="00244FF4">
        <w:rPr>
          <w:rFonts w:ascii="Arial" w:hAnsi="Arial" w:cs="Arial"/>
        </w:rPr>
        <w:t xml:space="preserve"> single leader </w:t>
      </w:r>
      <w:r w:rsidR="003B3D5D" w:rsidRPr="00244FF4">
        <w:rPr>
          <w:rFonts w:ascii="Arial" w:hAnsi="Arial" w:cs="Arial"/>
        </w:rPr>
        <w:t xml:space="preserve">(distinguished proposer) should be </w:t>
      </w:r>
      <w:r w:rsidR="00CE5536" w:rsidRPr="00244FF4">
        <w:rPr>
          <w:rFonts w:ascii="Arial" w:hAnsi="Arial" w:cs="Arial"/>
        </w:rPr>
        <w:t>implemented as a separate layer on top of the Paxos protocol [12].</w:t>
      </w:r>
      <w:r w:rsidR="008515C7" w:rsidRPr="00244FF4">
        <w:rPr>
          <w:rFonts w:ascii="Arial" w:hAnsi="Arial" w:cs="Arial"/>
        </w:rPr>
        <w:t xml:space="preserve"> </w:t>
      </w:r>
      <w:r w:rsidR="00952093" w:rsidRPr="00244FF4">
        <w:rPr>
          <w:rFonts w:ascii="Arial" w:hAnsi="Arial" w:cs="Arial"/>
        </w:rPr>
        <w:t>Raft, by contrast, makes</w:t>
      </w:r>
      <w:r w:rsidR="00F44D77" w:rsidRPr="00244FF4">
        <w:rPr>
          <w:rFonts w:ascii="Arial" w:hAnsi="Arial" w:cs="Arial"/>
        </w:rPr>
        <w:t xml:space="preserve"> exclusive leadership a first-class citizen</w:t>
      </w:r>
      <w:r w:rsidR="003B70D1" w:rsidRPr="00244FF4">
        <w:rPr>
          <w:rFonts w:ascii="Arial" w:hAnsi="Arial" w:cs="Arial"/>
        </w:rPr>
        <w:t xml:space="preserve">, which makes </w:t>
      </w:r>
      <w:r w:rsidR="00D42A80" w:rsidRPr="00244FF4">
        <w:rPr>
          <w:rFonts w:ascii="Arial" w:hAnsi="Arial" w:cs="Arial"/>
        </w:rPr>
        <w:t>log matching rules easier to implement and understand.</w:t>
      </w:r>
    </w:p>
    <w:p w14:paraId="4217C6E9" w14:textId="77777777" w:rsidR="005340B8" w:rsidRPr="00244FF4" w:rsidRDefault="005340B8" w:rsidP="00244FF4">
      <w:pPr>
        <w:spacing w:line="360" w:lineRule="auto"/>
        <w:jc w:val="both"/>
        <w:rPr>
          <w:rFonts w:ascii="Arial" w:hAnsi="Arial" w:cs="Arial"/>
        </w:rPr>
      </w:pPr>
    </w:p>
    <w:p w14:paraId="6571E804" w14:textId="4FED6EA0" w:rsidR="001953CC" w:rsidRDefault="005340B8" w:rsidP="00244FF4">
      <w:pPr>
        <w:spacing w:line="360" w:lineRule="auto"/>
        <w:jc w:val="both"/>
        <w:rPr>
          <w:rFonts w:ascii="Arial" w:hAnsi="Arial" w:cs="Arial"/>
        </w:rPr>
      </w:pPr>
      <w:r w:rsidRPr="00244FF4">
        <w:rPr>
          <w:rFonts w:ascii="Arial" w:hAnsi="Arial" w:cs="Arial"/>
        </w:rPr>
        <w:t>Leader establishment also differ</w:t>
      </w:r>
      <w:r w:rsidR="002E2547" w:rsidRPr="00244FF4">
        <w:rPr>
          <w:rFonts w:ascii="Arial" w:hAnsi="Arial" w:cs="Arial"/>
        </w:rPr>
        <w:t xml:space="preserve">s. </w:t>
      </w:r>
      <w:r w:rsidR="00413E7B" w:rsidRPr="00244FF4">
        <w:rPr>
          <w:rFonts w:ascii="Arial" w:hAnsi="Arial" w:cs="Arial"/>
        </w:rPr>
        <w:t>In Raft</w:t>
      </w:r>
      <w:r w:rsidR="005272E8" w:rsidRPr="00244FF4">
        <w:rPr>
          <w:rFonts w:ascii="Arial" w:hAnsi="Arial" w:cs="Arial"/>
        </w:rPr>
        <w:t>,</w:t>
      </w:r>
      <w:r w:rsidR="00413E7B" w:rsidRPr="00244FF4">
        <w:rPr>
          <w:rFonts w:ascii="Arial" w:hAnsi="Arial" w:cs="Arial"/>
        </w:rPr>
        <w:t xml:space="preserve"> elections </w:t>
      </w:r>
      <w:r w:rsidR="00941A52" w:rsidRPr="00244FF4">
        <w:rPr>
          <w:rFonts w:ascii="Arial" w:hAnsi="Arial" w:cs="Arial"/>
        </w:rPr>
        <w:t>are</w:t>
      </w:r>
      <w:r w:rsidR="00413E7B" w:rsidRPr="00244FF4">
        <w:rPr>
          <w:rFonts w:ascii="Arial" w:hAnsi="Arial" w:cs="Arial"/>
        </w:rPr>
        <w:t xml:space="preserve"> again </w:t>
      </w:r>
      <w:r w:rsidR="00A52903" w:rsidRPr="00244FF4">
        <w:rPr>
          <w:rFonts w:ascii="Arial" w:hAnsi="Arial" w:cs="Arial"/>
        </w:rPr>
        <w:t xml:space="preserve">built into the </w:t>
      </w:r>
      <w:r w:rsidR="00941A52" w:rsidRPr="00244FF4">
        <w:rPr>
          <w:rFonts w:ascii="Arial" w:hAnsi="Arial" w:cs="Arial"/>
        </w:rPr>
        <w:t>algor</w:t>
      </w:r>
      <w:r w:rsidR="005272E8" w:rsidRPr="00244FF4">
        <w:rPr>
          <w:rFonts w:ascii="Arial" w:hAnsi="Arial" w:cs="Arial"/>
        </w:rPr>
        <w:t>it</w:t>
      </w:r>
      <w:r w:rsidR="00941A52" w:rsidRPr="00244FF4">
        <w:rPr>
          <w:rFonts w:ascii="Arial" w:hAnsi="Arial" w:cs="Arial"/>
        </w:rPr>
        <w:t>hm</w:t>
      </w:r>
      <w:r w:rsidR="00EC473C" w:rsidRPr="00244FF4">
        <w:rPr>
          <w:rFonts w:ascii="Arial" w:hAnsi="Arial" w:cs="Arial"/>
        </w:rPr>
        <w:t>. Each</w:t>
      </w:r>
      <w:r w:rsidR="003E18E3" w:rsidRPr="00244FF4">
        <w:rPr>
          <w:rFonts w:ascii="Arial" w:hAnsi="Arial" w:cs="Arial"/>
        </w:rPr>
        <w:t xml:space="preserve"> election starts after a randomized </w:t>
      </w:r>
      <w:r w:rsidR="008D701D" w:rsidRPr="00244FF4">
        <w:rPr>
          <w:rFonts w:ascii="Arial" w:hAnsi="Arial" w:cs="Arial"/>
        </w:rPr>
        <w:t xml:space="preserve">election timeout window. </w:t>
      </w:r>
      <w:r w:rsidR="00BB6FA7" w:rsidRPr="00244FF4">
        <w:rPr>
          <w:rFonts w:ascii="Arial" w:hAnsi="Arial" w:cs="Arial"/>
        </w:rPr>
        <w:t xml:space="preserve">A node transitions from a follower state to </w:t>
      </w:r>
      <w:r w:rsidR="000113D5" w:rsidRPr="00244FF4">
        <w:rPr>
          <w:rFonts w:ascii="Arial" w:hAnsi="Arial" w:cs="Arial"/>
        </w:rPr>
        <w:t xml:space="preserve">a </w:t>
      </w:r>
      <w:proofErr w:type="gramStart"/>
      <w:r w:rsidR="00BB6FA7" w:rsidRPr="00244FF4">
        <w:rPr>
          <w:rFonts w:ascii="Arial" w:hAnsi="Arial" w:cs="Arial"/>
        </w:rPr>
        <w:t>candidate, and</w:t>
      </w:r>
      <w:proofErr w:type="gramEnd"/>
      <w:r w:rsidR="00BB6FA7" w:rsidRPr="00244FF4">
        <w:rPr>
          <w:rFonts w:ascii="Arial" w:hAnsi="Arial" w:cs="Arial"/>
        </w:rPr>
        <w:t xml:space="preserve"> starts sending requests to other nodes in the system. The node </w:t>
      </w:r>
      <w:r w:rsidR="000113D5" w:rsidRPr="00244FF4">
        <w:rPr>
          <w:rFonts w:ascii="Arial" w:hAnsi="Arial" w:cs="Arial"/>
        </w:rPr>
        <w:t xml:space="preserve">that has gathered </w:t>
      </w:r>
      <w:proofErr w:type="gramStart"/>
      <w:r w:rsidR="000113D5" w:rsidRPr="00244FF4">
        <w:rPr>
          <w:rFonts w:ascii="Arial" w:hAnsi="Arial" w:cs="Arial"/>
        </w:rPr>
        <w:t>the majority of</w:t>
      </w:r>
      <w:proofErr w:type="gramEnd"/>
      <w:r w:rsidR="000113D5" w:rsidRPr="00244FF4">
        <w:rPr>
          <w:rFonts w:ascii="Arial" w:hAnsi="Arial" w:cs="Arial"/>
        </w:rPr>
        <w:t xml:space="preserve"> the votes wins the election and becomes the leader node. Majority is define</w:t>
      </w:r>
      <w:r w:rsidR="005E3545" w:rsidRPr="00244FF4">
        <w:rPr>
          <w:rFonts w:ascii="Arial" w:hAnsi="Arial" w:cs="Arial"/>
        </w:rPr>
        <w:t xml:space="preserve">d as </w:t>
      </w:r>
      <w:r w:rsidR="00BB558B" w:rsidRPr="00BB558B">
        <w:rPr>
          <w:rFonts w:ascii="Arial" w:hAnsi="Arial" w:cs="Arial"/>
          <w:i/>
          <w:iCs/>
        </w:rPr>
        <w:t>floor(</w:t>
      </w:r>
      <w:r w:rsidR="005E3545" w:rsidRPr="00BB558B">
        <w:rPr>
          <w:rFonts w:ascii="Arial" w:hAnsi="Arial" w:cs="Arial"/>
          <w:i/>
          <w:iCs/>
        </w:rPr>
        <w:t>(N/</w:t>
      </w:r>
      <w:proofErr w:type="gramStart"/>
      <w:r w:rsidR="005E3545" w:rsidRPr="00BB558B">
        <w:rPr>
          <w:rFonts w:ascii="Arial" w:hAnsi="Arial" w:cs="Arial"/>
          <w:i/>
          <w:iCs/>
        </w:rPr>
        <w:t>2)+</w:t>
      </w:r>
      <w:proofErr w:type="gramEnd"/>
      <w:r w:rsidR="005E3545" w:rsidRPr="00BB558B">
        <w:rPr>
          <w:rFonts w:ascii="Arial" w:hAnsi="Arial" w:cs="Arial"/>
          <w:i/>
          <w:iCs/>
        </w:rPr>
        <w:t>1</w:t>
      </w:r>
      <w:r w:rsidR="00BB558B" w:rsidRPr="00BB558B">
        <w:rPr>
          <w:rFonts w:ascii="Arial" w:hAnsi="Arial" w:cs="Arial"/>
          <w:i/>
          <w:iCs/>
        </w:rPr>
        <w:t>)</w:t>
      </w:r>
      <w:r w:rsidR="002369C7" w:rsidRPr="00244FF4">
        <w:rPr>
          <w:rFonts w:ascii="Arial" w:hAnsi="Arial" w:cs="Arial"/>
        </w:rPr>
        <w:t>, where N is the number of nodes in the clus</w:t>
      </w:r>
      <w:r w:rsidR="00CB4EF7" w:rsidRPr="00244FF4">
        <w:rPr>
          <w:rFonts w:ascii="Arial" w:hAnsi="Arial" w:cs="Arial"/>
        </w:rPr>
        <w:t>t</w:t>
      </w:r>
      <w:r w:rsidR="002369C7" w:rsidRPr="00244FF4">
        <w:rPr>
          <w:rFonts w:ascii="Arial" w:hAnsi="Arial" w:cs="Arial"/>
        </w:rPr>
        <w:t xml:space="preserve">er. </w:t>
      </w:r>
      <w:r w:rsidR="00CB4EF7" w:rsidRPr="00244FF4">
        <w:rPr>
          <w:rFonts w:ascii="Arial" w:hAnsi="Arial" w:cs="Arial"/>
        </w:rPr>
        <w:t>In comparison</w:t>
      </w:r>
      <w:r w:rsidR="000544D3" w:rsidRPr="00244FF4">
        <w:rPr>
          <w:rFonts w:ascii="Arial" w:hAnsi="Arial" w:cs="Arial"/>
        </w:rPr>
        <w:t>,</w:t>
      </w:r>
      <w:r w:rsidR="00CB4EF7" w:rsidRPr="00244FF4">
        <w:rPr>
          <w:rFonts w:ascii="Arial" w:hAnsi="Arial" w:cs="Arial"/>
        </w:rPr>
        <w:t xml:space="preserve"> </w:t>
      </w:r>
      <w:r w:rsidR="00136149" w:rsidRPr="00244FF4">
        <w:rPr>
          <w:rFonts w:ascii="Arial" w:hAnsi="Arial" w:cs="Arial"/>
        </w:rPr>
        <w:t xml:space="preserve">the core Paxos protocol assumes a way to obtain a leader but does not </w:t>
      </w:r>
      <w:r w:rsidR="000544D3" w:rsidRPr="00244FF4">
        <w:rPr>
          <w:rFonts w:ascii="Arial" w:hAnsi="Arial" w:cs="Arial"/>
        </w:rPr>
        <w:t>standardize an election mechanism.</w:t>
      </w:r>
    </w:p>
    <w:p w14:paraId="5E954DD2" w14:textId="77777777" w:rsidR="00244FF4" w:rsidRPr="00244FF4" w:rsidRDefault="00244FF4" w:rsidP="00244FF4">
      <w:pPr>
        <w:spacing w:line="360" w:lineRule="auto"/>
        <w:jc w:val="both"/>
        <w:rPr>
          <w:rFonts w:ascii="Arial" w:hAnsi="Arial" w:cs="Arial"/>
        </w:rPr>
      </w:pPr>
    </w:p>
    <w:p w14:paraId="74C3DE88" w14:textId="2480D84D" w:rsidR="00261D85" w:rsidRPr="00244FF4" w:rsidRDefault="002E001D" w:rsidP="00244FF4">
      <w:pPr>
        <w:spacing w:line="360" w:lineRule="auto"/>
        <w:jc w:val="both"/>
        <w:rPr>
          <w:rFonts w:ascii="Arial" w:hAnsi="Arial" w:cs="Arial"/>
        </w:rPr>
      </w:pPr>
      <w:r w:rsidRPr="00244FF4">
        <w:rPr>
          <w:rFonts w:ascii="Arial" w:hAnsi="Arial" w:cs="Arial"/>
        </w:rPr>
        <w:t>Finally, Raft integrates cluster reconfiguration (membership changes) as part of the algorithm</w:t>
      </w:r>
      <w:r w:rsidR="00FB2E67" w:rsidRPr="00244FF4">
        <w:rPr>
          <w:rFonts w:ascii="Arial" w:hAnsi="Arial" w:cs="Arial"/>
        </w:rPr>
        <w:t xml:space="preserve">. This is done via a so-called </w:t>
      </w:r>
      <w:r w:rsidR="006C1C65" w:rsidRPr="00244FF4">
        <w:rPr>
          <w:rFonts w:ascii="Arial" w:hAnsi="Arial" w:cs="Arial"/>
        </w:rPr>
        <w:t>joint consensus approach. This means</w:t>
      </w:r>
      <w:r w:rsidR="00330440" w:rsidRPr="00244FF4">
        <w:rPr>
          <w:rFonts w:ascii="Arial" w:hAnsi="Arial" w:cs="Arial"/>
        </w:rPr>
        <w:t xml:space="preserve"> that during a change (e.g., a new node joins the cluster)</w:t>
      </w:r>
      <w:r w:rsidR="006D2D47" w:rsidRPr="00244FF4">
        <w:rPr>
          <w:rFonts w:ascii="Arial" w:hAnsi="Arial" w:cs="Arial"/>
        </w:rPr>
        <w:t>,</w:t>
      </w:r>
      <w:r w:rsidR="00D41A82" w:rsidRPr="00244FF4">
        <w:rPr>
          <w:rFonts w:ascii="Arial" w:hAnsi="Arial" w:cs="Arial"/>
        </w:rPr>
        <w:t xml:space="preserve"> both the old configuration and the new configuration are active at the same time</w:t>
      </w:r>
      <w:r w:rsidR="00622CDE" w:rsidRPr="00244FF4">
        <w:rPr>
          <w:rFonts w:ascii="Arial" w:hAnsi="Arial" w:cs="Arial"/>
        </w:rPr>
        <w:t xml:space="preserve">, to ensure a smooth and safe transition between states. This will be explained in more detail in the </w:t>
      </w:r>
      <w:r w:rsidR="007B6E92" w:rsidRPr="00244FF4">
        <w:rPr>
          <w:rFonts w:ascii="Arial" w:hAnsi="Arial" w:cs="Arial"/>
        </w:rPr>
        <w:t>sections that follow.</w:t>
      </w:r>
      <w:r w:rsidR="00115AA9" w:rsidRPr="00244FF4">
        <w:rPr>
          <w:rFonts w:ascii="Arial" w:hAnsi="Arial" w:cs="Arial"/>
        </w:rPr>
        <w:t xml:space="preserve"> </w:t>
      </w:r>
      <w:r w:rsidR="00954897" w:rsidRPr="00244FF4">
        <w:rPr>
          <w:rFonts w:ascii="Arial" w:hAnsi="Arial" w:cs="Arial"/>
        </w:rPr>
        <w:t>Paxos has reconfiguration mechanisms</w:t>
      </w:r>
      <w:r w:rsidR="00855DDB" w:rsidRPr="00244FF4">
        <w:rPr>
          <w:rFonts w:ascii="Arial" w:hAnsi="Arial" w:cs="Arial"/>
        </w:rPr>
        <w:t xml:space="preserve"> (e.g., Vertical Pa</w:t>
      </w:r>
      <w:r w:rsidR="00A65C83" w:rsidRPr="00244FF4">
        <w:rPr>
          <w:rFonts w:ascii="Arial" w:hAnsi="Arial" w:cs="Arial"/>
        </w:rPr>
        <w:t>x</w:t>
      </w:r>
      <w:r w:rsidR="00855DDB" w:rsidRPr="00244FF4">
        <w:rPr>
          <w:rFonts w:ascii="Arial" w:hAnsi="Arial" w:cs="Arial"/>
        </w:rPr>
        <w:t>os</w:t>
      </w:r>
      <w:r w:rsidR="00A65C83" w:rsidRPr="00244FF4">
        <w:rPr>
          <w:rFonts w:ascii="Arial" w:hAnsi="Arial" w:cs="Arial"/>
        </w:rPr>
        <w:t xml:space="preserve"> </w:t>
      </w:r>
      <w:r w:rsidR="00855DDB" w:rsidRPr="00244FF4">
        <w:rPr>
          <w:rFonts w:ascii="Arial" w:hAnsi="Arial" w:cs="Arial"/>
        </w:rPr>
        <w:fldChar w:fldCharType="begin"/>
      </w:r>
      <w:r w:rsidR="00F56DEC">
        <w:rPr>
          <w:rFonts w:ascii="Arial" w:hAnsi="Arial" w:cs="Arial"/>
        </w:rPr>
        <w:instrText xml:space="preserve"> ADDIN ZOTERO_ITEM CSL_CITATION {"citationID":"wdcAxKkE","properties":{"formattedCitation":"[19]","plainCitation":"[19]","noteIndex":0},"citationItems":[{"id":56,"uris":["http://zotero.org/users/18341325/items/V6PE8W87"],"itemData":{"id":56,"type":"paper-conference","abstract":"We introduce a class of Paxos algorithms called Vertical Paxos, in which reconﬁguration can occur in the middle of reaching agreement on an individual state-machine command. Vertical Paxos algorithms use an auxiliary conﬁguration master that facilitates agreement on reconﬁguration. A special case of these algorithms leads to traditional primary-backup protocols. We show how primary-backup systems in current use can be viewed, and shown to be correct, as instances of Vertical Paxos algorithms.","container-title":"Proceedings of the 28th ACM symposium on Principles of distributed computing","DOI":"10.1145/1582716.1582783","event-place":"Calgary AB Canada","event-title":"PODC '09: ACM Symposium on Principles of Distributed Computing","ISBN":"978-1-60558-396-9","language":"en","page":"312-313","publisher":"ACM","publisher-place":"Calgary AB Canada","source":"DOI.org (Crossref)","title":"Vertical paxos and primary-backup replication","URL":"https://dl.acm.org/doi/10.1145/1582716.1582783","author":[{"family":"Lamport","given":"Leslie"},{"family":"Malkhi","given":"Dahlia"},{"family":"Zhou","given":"Lidong"}],"accessed":{"date-parts":[["2025",10,15]]},"issued":{"date-parts":[["2009",8,10]]}}}],"schema":"https://github.com/citation-style-language/schema/raw/master/csl-citation.json"} </w:instrText>
      </w:r>
      <w:r w:rsidR="00855DDB" w:rsidRPr="00244FF4">
        <w:rPr>
          <w:rFonts w:ascii="Arial" w:hAnsi="Arial" w:cs="Arial"/>
        </w:rPr>
        <w:fldChar w:fldCharType="separate"/>
      </w:r>
      <w:r w:rsidR="00F56DEC">
        <w:rPr>
          <w:rFonts w:ascii="Arial" w:hAnsi="Arial" w:cs="Arial"/>
          <w:noProof/>
        </w:rPr>
        <w:t>[19]</w:t>
      </w:r>
      <w:r w:rsidR="00855DDB" w:rsidRPr="00244FF4">
        <w:rPr>
          <w:rFonts w:ascii="Arial" w:hAnsi="Arial" w:cs="Arial"/>
        </w:rPr>
        <w:fldChar w:fldCharType="end"/>
      </w:r>
      <w:r w:rsidR="00A65C83" w:rsidRPr="00244FF4">
        <w:rPr>
          <w:rFonts w:ascii="Arial" w:hAnsi="Arial" w:cs="Arial"/>
        </w:rPr>
        <w:t xml:space="preserve">), but there is no single canonical approach </w:t>
      </w:r>
      <w:r w:rsidR="009D4D9D" w:rsidRPr="00244FF4">
        <w:rPr>
          <w:rFonts w:ascii="Arial" w:hAnsi="Arial" w:cs="Arial"/>
        </w:rPr>
        <w:t>in the core Paxos protocol.</w:t>
      </w:r>
    </w:p>
    <w:p w14:paraId="3CECA983" w14:textId="437B4A6E" w:rsidR="002E001D" w:rsidRPr="00244FF4" w:rsidRDefault="002E3D9C" w:rsidP="00244FF4">
      <w:pPr>
        <w:spacing w:line="360" w:lineRule="auto"/>
        <w:jc w:val="both"/>
        <w:rPr>
          <w:rFonts w:ascii="Arial" w:hAnsi="Arial" w:cs="Arial"/>
        </w:rPr>
      </w:pPr>
      <w:r w:rsidRPr="00244FF4">
        <w:rPr>
          <w:rFonts w:ascii="Arial" w:hAnsi="Arial" w:cs="Arial"/>
        </w:rPr>
        <w:br/>
      </w:r>
      <w:r w:rsidRPr="00244FF4">
        <w:rPr>
          <w:rFonts w:ascii="Arial" w:hAnsi="Arial" w:cs="Arial"/>
        </w:rPr>
        <w:br/>
      </w:r>
      <w:r w:rsidR="00DD2CE2" w:rsidRPr="00244FF4">
        <w:rPr>
          <w:rFonts w:ascii="Arial" w:hAnsi="Arial" w:cs="Arial"/>
        </w:rPr>
        <w:t>The fact that Paxos</w:t>
      </w:r>
      <w:r w:rsidR="00046706" w:rsidRPr="00244FF4">
        <w:rPr>
          <w:rFonts w:ascii="Arial" w:hAnsi="Arial" w:cs="Arial"/>
        </w:rPr>
        <w:t xml:space="preserve"> is quite ambiguous when it comes to </w:t>
      </w:r>
      <w:r w:rsidR="00C72B7D" w:rsidRPr="00244FF4">
        <w:rPr>
          <w:rFonts w:ascii="Arial" w:hAnsi="Arial" w:cs="Arial"/>
        </w:rPr>
        <w:t>topics</w:t>
      </w:r>
      <w:r w:rsidR="00296B3A" w:rsidRPr="00244FF4">
        <w:rPr>
          <w:rFonts w:ascii="Arial" w:hAnsi="Arial" w:cs="Arial"/>
        </w:rPr>
        <w:t xml:space="preserve"> such as leader election and that it</w:t>
      </w:r>
      <w:r w:rsidR="00DD2CE2" w:rsidRPr="00244FF4">
        <w:rPr>
          <w:rFonts w:ascii="Arial" w:hAnsi="Arial" w:cs="Arial"/>
        </w:rPr>
        <w:t xml:space="preserve"> requires </w:t>
      </w:r>
      <w:r w:rsidR="00B946EC" w:rsidRPr="00244FF4">
        <w:rPr>
          <w:rFonts w:ascii="Arial" w:hAnsi="Arial" w:cs="Arial"/>
        </w:rPr>
        <w:t>so much overhead</w:t>
      </w:r>
      <w:r w:rsidR="007E0943" w:rsidRPr="00244FF4">
        <w:rPr>
          <w:rFonts w:ascii="Arial" w:hAnsi="Arial" w:cs="Arial"/>
        </w:rPr>
        <w:t xml:space="preserve"> and external modules</w:t>
      </w:r>
      <w:r w:rsidR="00B946EC" w:rsidRPr="00244FF4">
        <w:rPr>
          <w:rFonts w:ascii="Arial" w:hAnsi="Arial" w:cs="Arial"/>
        </w:rPr>
        <w:t xml:space="preserve"> to implement</w:t>
      </w:r>
      <w:r w:rsidR="007E0943" w:rsidRPr="00244FF4">
        <w:rPr>
          <w:rFonts w:ascii="Arial" w:hAnsi="Arial" w:cs="Arial"/>
        </w:rPr>
        <w:t xml:space="preserve"> it properly </w:t>
      </w:r>
      <w:r w:rsidR="00A0307C" w:rsidRPr="00244FF4">
        <w:rPr>
          <w:rFonts w:ascii="Arial" w:hAnsi="Arial" w:cs="Arial"/>
        </w:rPr>
        <w:t xml:space="preserve">often </w:t>
      </w:r>
      <w:r w:rsidR="003745EB" w:rsidRPr="00244FF4">
        <w:rPr>
          <w:rFonts w:ascii="Arial" w:hAnsi="Arial" w:cs="Arial"/>
        </w:rPr>
        <w:lastRenderedPageBreak/>
        <w:t xml:space="preserve">makes Raft the </w:t>
      </w:r>
      <w:r w:rsidR="00261D85" w:rsidRPr="00244FF4">
        <w:rPr>
          <w:rFonts w:ascii="Arial" w:hAnsi="Arial" w:cs="Arial"/>
        </w:rPr>
        <w:t>de facto</w:t>
      </w:r>
      <w:r w:rsidR="003745EB" w:rsidRPr="00244FF4">
        <w:rPr>
          <w:rFonts w:ascii="Arial" w:hAnsi="Arial" w:cs="Arial"/>
        </w:rPr>
        <w:t xml:space="preserve"> </w:t>
      </w:r>
      <w:r w:rsidR="003E746E" w:rsidRPr="00244FF4">
        <w:rPr>
          <w:rFonts w:ascii="Arial" w:hAnsi="Arial" w:cs="Arial"/>
        </w:rPr>
        <w:t>standard</w:t>
      </w:r>
      <w:r w:rsidR="003745EB" w:rsidRPr="00244FF4">
        <w:rPr>
          <w:rFonts w:ascii="Arial" w:hAnsi="Arial" w:cs="Arial"/>
        </w:rPr>
        <w:t xml:space="preserve"> for </w:t>
      </w:r>
      <w:r w:rsidR="00391B72" w:rsidRPr="00244FF4">
        <w:rPr>
          <w:rFonts w:ascii="Arial" w:hAnsi="Arial" w:cs="Arial"/>
        </w:rPr>
        <w:t>many modern</w:t>
      </w:r>
      <w:r w:rsidR="00E56E3B" w:rsidRPr="00244FF4">
        <w:rPr>
          <w:rFonts w:ascii="Arial" w:hAnsi="Arial" w:cs="Arial"/>
        </w:rPr>
        <w:t xml:space="preserve"> </w:t>
      </w:r>
      <w:r w:rsidR="00391B72" w:rsidRPr="00244FF4">
        <w:rPr>
          <w:rFonts w:ascii="Arial" w:hAnsi="Arial" w:cs="Arial"/>
        </w:rPr>
        <w:t>production</w:t>
      </w:r>
      <w:r w:rsidR="00E56E3B" w:rsidRPr="00244FF4">
        <w:rPr>
          <w:rFonts w:ascii="Arial" w:hAnsi="Arial" w:cs="Arial"/>
        </w:rPr>
        <w:t xml:space="preserve"> system</w:t>
      </w:r>
      <w:r w:rsidR="00391B72" w:rsidRPr="00244FF4">
        <w:rPr>
          <w:rFonts w:ascii="Arial" w:hAnsi="Arial" w:cs="Arial"/>
        </w:rPr>
        <w:t>s</w:t>
      </w:r>
      <w:r w:rsidR="001C0896" w:rsidRPr="00244FF4">
        <w:rPr>
          <w:rFonts w:ascii="Arial" w:hAnsi="Arial" w:cs="Arial"/>
        </w:rPr>
        <w:t xml:space="preserve">, </w:t>
      </w:r>
      <w:r w:rsidR="003E746E" w:rsidRPr="00244FF4">
        <w:rPr>
          <w:rFonts w:ascii="Arial" w:hAnsi="Arial" w:cs="Arial"/>
        </w:rPr>
        <w:t>including</w:t>
      </w:r>
      <w:r w:rsidR="001C0896" w:rsidRPr="00244FF4">
        <w:rPr>
          <w:rFonts w:ascii="Arial" w:hAnsi="Arial" w:cs="Arial"/>
        </w:rPr>
        <w:t xml:space="preserve"> this project itself.</w:t>
      </w:r>
    </w:p>
    <w:p w14:paraId="2E234A14" w14:textId="613C6A3F" w:rsidR="001C0896" w:rsidRPr="00244FF4" w:rsidRDefault="00BA6ACC" w:rsidP="00244FF4">
      <w:pPr>
        <w:spacing w:line="360" w:lineRule="auto"/>
        <w:jc w:val="both"/>
        <w:rPr>
          <w:rFonts w:ascii="Arial" w:hAnsi="Arial" w:cs="Arial"/>
        </w:rPr>
      </w:pPr>
      <w:r w:rsidRPr="00244FF4">
        <w:rPr>
          <w:rFonts w:ascii="Arial" w:hAnsi="Arial" w:cs="Arial"/>
          <w:lang w:val="bg-BG"/>
        </w:rPr>
        <w:br/>
      </w:r>
      <w:proofErr w:type="spellStart"/>
      <w:r w:rsidR="00A70487" w:rsidRPr="00244FF4">
        <w:rPr>
          <w:rFonts w:ascii="Arial" w:hAnsi="Arial" w:cs="Arial"/>
        </w:rPr>
        <w:t>Viewstamped</w:t>
      </w:r>
      <w:proofErr w:type="spellEnd"/>
      <w:r w:rsidR="00A70487" w:rsidRPr="00244FF4">
        <w:rPr>
          <w:rFonts w:ascii="Arial" w:hAnsi="Arial" w:cs="Arial"/>
        </w:rPr>
        <w:t xml:space="preserve"> Replication</w:t>
      </w:r>
      <w:r w:rsidR="00757329" w:rsidRPr="00244FF4">
        <w:rPr>
          <w:rFonts w:ascii="Arial" w:hAnsi="Arial" w:cs="Arial"/>
        </w:rPr>
        <w:t xml:space="preserve">’s design </w:t>
      </w:r>
      <w:r w:rsidR="00A70487" w:rsidRPr="00244FF4">
        <w:rPr>
          <w:rFonts w:ascii="Arial" w:hAnsi="Arial" w:cs="Arial"/>
        </w:rPr>
        <w:t xml:space="preserve">is </w:t>
      </w:r>
      <w:proofErr w:type="gramStart"/>
      <w:r w:rsidR="00A70487" w:rsidRPr="00244FF4">
        <w:rPr>
          <w:rFonts w:ascii="Arial" w:hAnsi="Arial" w:cs="Arial"/>
        </w:rPr>
        <w:t>actually</w:t>
      </w:r>
      <w:r w:rsidR="008002BB" w:rsidRPr="00244FF4">
        <w:rPr>
          <w:rFonts w:ascii="Arial" w:hAnsi="Arial" w:cs="Arial"/>
        </w:rPr>
        <w:t xml:space="preserve"> much</w:t>
      </w:r>
      <w:proofErr w:type="gramEnd"/>
      <w:r w:rsidR="008002BB" w:rsidRPr="00244FF4">
        <w:rPr>
          <w:rFonts w:ascii="Arial" w:hAnsi="Arial" w:cs="Arial"/>
        </w:rPr>
        <w:t xml:space="preserve"> closer </w:t>
      </w:r>
      <w:r w:rsidR="00757329" w:rsidRPr="00244FF4">
        <w:rPr>
          <w:rFonts w:ascii="Arial" w:hAnsi="Arial" w:cs="Arial"/>
        </w:rPr>
        <w:t>to that of Raft, rather than Paxos</w:t>
      </w:r>
      <w:r w:rsidR="008002BB" w:rsidRPr="00244FF4">
        <w:rPr>
          <w:rFonts w:ascii="Arial" w:hAnsi="Arial" w:cs="Arial"/>
        </w:rPr>
        <w:t>.</w:t>
      </w:r>
      <w:r w:rsidR="007D77B1" w:rsidRPr="00244FF4">
        <w:rPr>
          <w:rFonts w:ascii="Arial" w:hAnsi="Arial" w:cs="Arial"/>
        </w:rPr>
        <w:t xml:space="preserve"> Both</w:t>
      </w:r>
      <w:r w:rsidR="00881799" w:rsidRPr="00244FF4">
        <w:rPr>
          <w:rFonts w:ascii="Arial" w:hAnsi="Arial" w:cs="Arial"/>
        </w:rPr>
        <w:t xml:space="preserve"> are leader-based algorithms for </w:t>
      </w:r>
      <w:r w:rsidR="00ED487F" w:rsidRPr="00244FF4">
        <w:rPr>
          <w:rFonts w:ascii="Arial" w:hAnsi="Arial" w:cs="Arial"/>
        </w:rPr>
        <w:t>managing a replicated state machine</w:t>
      </w:r>
      <w:r w:rsidR="00D621D6" w:rsidRPr="00244FF4">
        <w:rPr>
          <w:rFonts w:ascii="Arial" w:hAnsi="Arial" w:cs="Arial"/>
        </w:rPr>
        <w:t xml:space="preserve"> </w:t>
      </w:r>
      <w:r w:rsidR="00D621D6" w:rsidRPr="00244FF4">
        <w:rPr>
          <w:rFonts w:ascii="Arial" w:hAnsi="Arial" w:cs="Arial"/>
        </w:rPr>
        <w:fldChar w:fldCharType="begin"/>
      </w:r>
      <w:r w:rsidR="00F56DEC">
        <w:rPr>
          <w:rFonts w:ascii="Arial" w:hAnsi="Arial" w:cs="Arial"/>
        </w:rPr>
        <w:instrText xml:space="preserve"> ADDIN ZOTERO_ITEM CSL_CITATION {"citationID":"6e9oyPnw","properties":{"formattedCitation":"[20]","plainCitation":"[20]","noteIndex":0},"citationItems":[{"id":57,"uris":["http://zotero.org/users/18341325/items/I5R8N9HN"],"itemData":{"id":57,"type":"article-journal","abstract":"The state machine approach is a general method for implementing fault-tolerant services in distributed systems. This paper reviews the approach and describes protocols for two different failure models—Byzantine and fail stop. Systems reconfiguration techniques for removing faulty components and integrating repaired components are also discussed.","container-title":"ACM Comput. Surv.","DOI":"10.1145/98163.98167","ISSN":"0360-0300","issue":"4","page":"299–319","source":"ACM Digital Library","title":"Implementing fault-tolerant services using the state machine approach: a tutorial","title-short":"Implementing fault-tolerant services using the state machine approach","volume":"22","author":[{"family":"Schneider","given":"Fred B."}],"issued":{"date-parts":[["1990",12,1]]}}}],"schema":"https://github.com/citation-style-language/schema/raw/master/csl-citation.json"} </w:instrText>
      </w:r>
      <w:r w:rsidR="00D621D6" w:rsidRPr="00244FF4">
        <w:rPr>
          <w:rFonts w:ascii="Arial" w:hAnsi="Arial" w:cs="Arial"/>
        </w:rPr>
        <w:fldChar w:fldCharType="separate"/>
      </w:r>
      <w:r w:rsidR="00F56DEC">
        <w:rPr>
          <w:rFonts w:ascii="Arial" w:hAnsi="Arial" w:cs="Arial"/>
          <w:noProof/>
        </w:rPr>
        <w:t>[20]</w:t>
      </w:r>
      <w:r w:rsidR="00D621D6" w:rsidRPr="00244FF4">
        <w:rPr>
          <w:rFonts w:ascii="Arial" w:hAnsi="Arial" w:cs="Arial"/>
        </w:rPr>
        <w:fldChar w:fldCharType="end"/>
      </w:r>
      <w:r w:rsidR="00F42FA8" w:rsidRPr="00244FF4">
        <w:rPr>
          <w:rFonts w:ascii="Arial" w:hAnsi="Arial" w:cs="Arial"/>
        </w:rPr>
        <w:t>. In fact</w:t>
      </w:r>
      <w:r w:rsidR="009A176C" w:rsidRPr="00244FF4">
        <w:rPr>
          <w:rFonts w:ascii="Arial" w:hAnsi="Arial" w:cs="Arial"/>
        </w:rPr>
        <w:t>,</w:t>
      </w:r>
      <w:r w:rsidR="00F42FA8" w:rsidRPr="00244FF4">
        <w:rPr>
          <w:rFonts w:ascii="Arial" w:hAnsi="Arial" w:cs="Arial"/>
        </w:rPr>
        <w:t xml:space="preserve"> the terms used by the two protocols are directly map</w:t>
      </w:r>
      <w:r w:rsidR="009A176C" w:rsidRPr="00244FF4">
        <w:rPr>
          <w:rFonts w:ascii="Arial" w:hAnsi="Arial" w:cs="Arial"/>
        </w:rPr>
        <w:t>ped</w:t>
      </w:r>
      <w:r w:rsidR="00F42FA8" w:rsidRPr="00244FF4">
        <w:rPr>
          <w:rFonts w:ascii="Arial" w:hAnsi="Arial" w:cs="Arial"/>
        </w:rPr>
        <w:t xml:space="preserve"> to each other</w:t>
      </w:r>
      <w:r w:rsidR="001E7742" w:rsidRPr="00244FF4">
        <w:rPr>
          <w:rFonts w:ascii="Arial" w:hAnsi="Arial" w:cs="Arial"/>
        </w:rPr>
        <w:t xml:space="preserve">: Raft’s leader corresponds to primary in VR’s context; </w:t>
      </w:r>
      <w:r w:rsidR="009A176C" w:rsidRPr="00244FF4">
        <w:rPr>
          <w:rFonts w:ascii="Arial" w:hAnsi="Arial" w:cs="Arial"/>
        </w:rPr>
        <w:t xml:space="preserve">Raft’s (term, index) pairs correspond to VR’s </w:t>
      </w:r>
      <w:proofErr w:type="spellStart"/>
      <w:r w:rsidR="009A176C" w:rsidRPr="00244FF4">
        <w:rPr>
          <w:rFonts w:ascii="Arial" w:hAnsi="Arial" w:cs="Arial"/>
        </w:rPr>
        <w:t>viewstamps</w:t>
      </w:r>
      <w:proofErr w:type="spellEnd"/>
      <w:r w:rsidR="009A176C" w:rsidRPr="00244FF4">
        <w:rPr>
          <w:rFonts w:ascii="Arial" w:hAnsi="Arial" w:cs="Arial"/>
        </w:rPr>
        <w:t xml:space="preserve">/op-numbers; and both protocols ensure that a newly elected coordinator is sufficiently up-to-date before it can </w:t>
      </w:r>
      <w:r w:rsidR="003E396B" w:rsidRPr="00244FF4">
        <w:rPr>
          <w:rFonts w:ascii="Arial" w:hAnsi="Arial" w:cs="Arial"/>
        </w:rPr>
        <w:t>persist</w:t>
      </w:r>
      <w:r w:rsidR="009A176C" w:rsidRPr="00244FF4">
        <w:rPr>
          <w:rFonts w:ascii="Arial" w:hAnsi="Arial" w:cs="Arial"/>
        </w:rPr>
        <w:t xml:space="preserve"> new </w:t>
      </w:r>
      <w:r w:rsidR="003F3B9B" w:rsidRPr="00244FF4">
        <w:rPr>
          <w:rFonts w:ascii="Arial" w:hAnsi="Arial" w:cs="Arial"/>
        </w:rPr>
        <w:t xml:space="preserve">log </w:t>
      </w:r>
      <w:r w:rsidR="009A176C" w:rsidRPr="00244FF4">
        <w:rPr>
          <w:rFonts w:ascii="Arial" w:hAnsi="Arial" w:cs="Arial"/>
        </w:rPr>
        <w:t>entries</w:t>
      </w:r>
      <w:r w:rsidR="00D13568" w:rsidRPr="00244FF4">
        <w:rPr>
          <w:rFonts w:ascii="Arial" w:hAnsi="Arial" w:cs="Arial"/>
        </w:rPr>
        <w:t xml:space="preserve"> (commands) to its </w:t>
      </w:r>
      <w:r w:rsidR="00CD27FA" w:rsidRPr="00244FF4">
        <w:rPr>
          <w:rFonts w:ascii="Arial" w:hAnsi="Arial" w:cs="Arial"/>
        </w:rPr>
        <w:t>log</w:t>
      </w:r>
      <w:r w:rsidR="003F3B9B" w:rsidRPr="00244FF4">
        <w:rPr>
          <w:rFonts w:ascii="Arial" w:hAnsi="Arial" w:cs="Arial"/>
        </w:rPr>
        <w:t xml:space="preserve"> (a persisted sequence of commands).</w:t>
      </w:r>
      <w:r w:rsidR="000B36C5" w:rsidRPr="00244FF4">
        <w:rPr>
          <w:rFonts w:ascii="Arial" w:hAnsi="Arial" w:cs="Arial"/>
        </w:rPr>
        <w:t xml:space="preserve"> </w:t>
      </w:r>
      <w:r w:rsidR="00960155" w:rsidRPr="00244FF4">
        <w:rPr>
          <w:rFonts w:ascii="Arial" w:hAnsi="Arial" w:cs="Arial"/>
        </w:rPr>
        <w:t>There are, however, differences in presentation and mechanism details.</w:t>
      </w:r>
    </w:p>
    <w:p w14:paraId="465A3840" w14:textId="77777777" w:rsidR="001C0896" w:rsidRPr="00244FF4" w:rsidRDefault="001C0896" w:rsidP="00244FF4">
      <w:pPr>
        <w:spacing w:line="360" w:lineRule="auto"/>
        <w:jc w:val="both"/>
        <w:rPr>
          <w:rFonts w:ascii="Arial" w:hAnsi="Arial" w:cs="Arial"/>
        </w:rPr>
      </w:pPr>
    </w:p>
    <w:p w14:paraId="25CBCB93" w14:textId="592DC4A6" w:rsidR="007D78B0" w:rsidRPr="00244FF4" w:rsidRDefault="00026131" w:rsidP="00244FF4">
      <w:pPr>
        <w:spacing w:line="360" w:lineRule="auto"/>
        <w:jc w:val="both"/>
        <w:rPr>
          <w:rFonts w:ascii="Arial" w:hAnsi="Arial" w:cs="Arial"/>
        </w:rPr>
      </w:pPr>
      <w:r w:rsidRPr="00244FF4">
        <w:rPr>
          <w:rFonts w:ascii="Arial" w:hAnsi="Arial" w:cs="Arial"/>
        </w:rPr>
        <w:t xml:space="preserve">One difference is in the election mechanism.  </w:t>
      </w:r>
      <w:r w:rsidR="007D78B0" w:rsidRPr="00244FF4">
        <w:rPr>
          <w:rFonts w:ascii="Arial" w:hAnsi="Arial" w:cs="Arial"/>
        </w:rPr>
        <w:t>As mentioned above, Raft uses randomized election timeouts to trigger a new election process</w:t>
      </w:r>
      <w:r w:rsidR="007C0373" w:rsidRPr="00244FF4">
        <w:rPr>
          <w:rFonts w:ascii="Arial" w:hAnsi="Arial" w:cs="Arial"/>
        </w:rPr>
        <w:t xml:space="preserve">. It is baked into the algorithm and </w:t>
      </w:r>
      <w:r w:rsidR="00D4636B" w:rsidRPr="00244FF4">
        <w:rPr>
          <w:rFonts w:ascii="Arial" w:hAnsi="Arial" w:cs="Arial"/>
        </w:rPr>
        <w:t xml:space="preserve">intentionally simple. </w:t>
      </w:r>
      <w:r w:rsidR="005D1528" w:rsidRPr="00244FF4">
        <w:rPr>
          <w:rFonts w:ascii="Arial" w:hAnsi="Arial" w:cs="Arial"/>
        </w:rPr>
        <w:t>VR on the other hand</w:t>
      </w:r>
      <w:r w:rsidR="00192751" w:rsidRPr="00244FF4">
        <w:rPr>
          <w:rFonts w:ascii="Arial" w:hAnsi="Arial" w:cs="Arial"/>
        </w:rPr>
        <w:t xml:space="preserve"> </w:t>
      </w:r>
      <w:r w:rsidR="005D1528" w:rsidRPr="00244FF4">
        <w:rPr>
          <w:rFonts w:ascii="Arial" w:hAnsi="Arial" w:cs="Arial"/>
        </w:rPr>
        <w:t xml:space="preserve">uses </w:t>
      </w:r>
      <w:r w:rsidR="005121D7" w:rsidRPr="00244FF4">
        <w:rPr>
          <w:rFonts w:ascii="Arial" w:hAnsi="Arial" w:cs="Arial"/>
        </w:rPr>
        <w:t xml:space="preserve">a separate </w:t>
      </w:r>
      <w:r w:rsidR="003002B0" w:rsidRPr="00244FF4">
        <w:rPr>
          <w:rFonts w:ascii="Arial" w:hAnsi="Arial" w:cs="Arial"/>
        </w:rPr>
        <w:t xml:space="preserve">so-called </w:t>
      </w:r>
      <w:r w:rsidR="00192751" w:rsidRPr="00244FF4">
        <w:rPr>
          <w:rFonts w:ascii="Arial" w:hAnsi="Arial" w:cs="Arial"/>
          <w:i/>
          <w:iCs/>
        </w:rPr>
        <w:t>view change protocol</w:t>
      </w:r>
      <w:r w:rsidR="003002B0" w:rsidRPr="00244FF4">
        <w:rPr>
          <w:rFonts w:ascii="Arial" w:hAnsi="Arial" w:cs="Arial"/>
        </w:rPr>
        <w:t xml:space="preserve">. </w:t>
      </w:r>
      <w:r w:rsidR="00414790" w:rsidRPr="00244FF4">
        <w:rPr>
          <w:rFonts w:ascii="Arial" w:hAnsi="Arial" w:cs="Arial"/>
        </w:rPr>
        <w:t xml:space="preserve">Functionally they both </w:t>
      </w:r>
      <w:r w:rsidR="006D2DD4" w:rsidRPr="00244FF4">
        <w:rPr>
          <w:rFonts w:ascii="Arial" w:hAnsi="Arial" w:cs="Arial"/>
        </w:rPr>
        <w:t>achieve</w:t>
      </w:r>
      <w:r w:rsidR="00414790" w:rsidRPr="00244FF4">
        <w:rPr>
          <w:rFonts w:ascii="Arial" w:hAnsi="Arial" w:cs="Arial"/>
        </w:rPr>
        <w:t xml:space="preserve"> the same </w:t>
      </w:r>
      <w:r w:rsidR="006D2DD4" w:rsidRPr="00244FF4">
        <w:rPr>
          <w:rFonts w:ascii="Arial" w:hAnsi="Arial" w:cs="Arial"/>
        </w:rPr>
        <w:t>goal, but VR’s implementation adds overhead and complexity.</w:t>
      </w:r>
    </w:p>
    <w:p w14:paraId="6E831D8C" w14:textId="77777777" w:rsidR="003E56FD" w:rsidRPr="00244FF4" w:rsidRDefault="003E56FD" w:rsidP="00244FF4">
      <w:pPr>
        <w:spacing w:line="360" w:lineRule="auto"/>
        <w:jc w:val="both"/>
        <w:rPr>
          <w:rFonts w:ascii="Arial" w:hAnsi="Arial" w:cs="Arial"/>
        </w:rPr>
      </w:pPr>
    </w:p>
    <w:p w14:paraId="31FC39EA" w14:textId="23156D87" w:rsidR="003E56FD" w:rsidRPr="00244FF4" w:rsidRDefault="003E56FD" w:rsidP="00244FF4">
      <w:pPr>
        <w:spacing w:line="360" w:lineRule="auto"/>
        <w:jc w:val="both"/>
        <w:rPr>
          <w:rFonts w:ascii="Arial" w:hAnsi="Arial" w:cs="Arial"/>
        </w:rPr>
      </w:pPr>
      <w:r w:rsidRPr="00244FF4">
        <w:rPr>
          <w:rFonts w:ascii="Arial" w:hAnsi="Arial" w:cs="Arial"/>
        </w:rPr>
        <w:t>Another difference is how the new leader’s log is kept up to date.</w:t>
      </w:r>
      <w:r w:rsidR="006A6564" w:rsidRPr="00244FF4">
        <w:rPr>
          <w:rFonts w:ascii="Arial" w:hAnsi="Arial" w:cs="Arial"/>
        </w:rPr>
        <w:t xml:space="preserve"> Raft prevents a stale server from becoming leader by </w:t>
      </w:r>
      <w:r w:rsidR="00F4416B" w:rsidRPr="00244FF4">
        <w:rPr>
          <w:rFonts w:ascii="Arial" w:hAnsi="Arial" w:cs="Arial"/>
        </w:rPr>
        <w:t>requiring voters to grant a vote only to a candidate whose log is at least as up to date as their own</w:t>
      </w:r>
      <w:r w:rsidR="00884EB3" w:rsidRPr="00244FF4">
        <w:rPr>
          <w:rFonts w:ascii="Arial" w:hAnsi="Arial" w:cs="Arial"/>
        </w:rPr>
        <w:t xml:space="preserve">. This rule ensues that the elected leader already contains all </w:t>
      </w:r>
      <w:r w:rsidR="008C58DD" w:rsidRPr="00244FF4">
        <w:rPr>
          <w:rFonts w:ascii="Arial" w:hAnsi="Arial" w:cs="Arial"/>
        </w:rPr>
        <w:t>committed log entries.</w:t>
      </w:r>
      <w:r w:rsidR="00664E42" w:rsidRPr="00244FF4">
        <w:rPr>
          <w:rFonts w:ascii="Arial" w:hAnsi="Arial" w:cs="Arial"/>
        </w:rPr>
        <w:t xml:space="preserve"> In contrast, VR may choose a new primary that is initially missing some committed </w:t>
      </w:r>
      <w:proofErr w:type="gramStart"/>
      <w:r w:rsidR="00664E42" w:rsidRPr="00244FF4">
        <w:rPr>
          <w:rFonts w:ascii="Arial" w:hAnsi="Arial" w:cs="Arial"/>
        </w:rPr>
        <w:t>entries, and</w:t>
      </w:r>
      <w:proofErr w:type="gramEnd"/>
      <w:r w:rsidR="00664E42" w:rsidRPr="00244FF4">
        <w:rPr>
          <w:rFonts w:ascii="Arial" w:hAnsi="Arial" w:cs="Arial"/>
        </w:rPr>
        <w:t xml:space="preserve"> then repairs the gap during the view change by collecting state from replicas and installing the most recent log. Functionally both converge, but Raft avoids this extra catch-up machinery by baking leader-completeness into the election itself.</w:t>
      </w:r>
    </w:p>
    <w:p w14:paraId="729821B4" w14:textId="77777777" w:rsidR="000D09D1" w:rsidRPr="00244FF4" w:rsidRDefault="000D09D1" w:rsidP="00244FF4">
      <w:pPr>
        <w:spacing w:line="360" w:lineRule="auto"/>
        <w:jc w:val="both"/>
        <w:rPr>
          <w:rFonts w:ascii="Arial" w:hAnsi="Arial" w:cs="Arial"/>
        </w:rPr>
      </w:pPr>
    </w:p>
    <w:p w14:paraId="3660D1A2" w14:textId="14FD5E7C" w:rsidR="007510FF" w:rsidRPr="00244FF4" w:rsidRDefault="007510FF" w:rsidP="00244FF4">
      <w:pPr>
        <w:spacing w:line="360" w:lineRule="auto"/>
        <w:jc w:val="both"/>
        <w:rPr>
          <w:rFonts w:ascii="Arial" w:hAnsi="Arial" w:cs="Arial"/>
        </w:rPr>
      </w:pPr>
      <w:r w:rsidRPr="00244FF4">
        <w:rPr>
          <w:rFonts w:ascii="Arial" w:hAnsi="Arial" w:cs="Arial"/>
        </w:rPr>
        <w:lastRenderedPageBreak/>
        <w:t>The advantage that VR has over Raft is th</w:t>
      </w:r>
      <w:r w:rsidR="00137FB3" w:rsidRPr="00244FF4">
        <w:rPr>
          <w:rFonts w:ascii="Arial" w:hAnsi="Arial" w:cs="Arial"/>
        </w:rPr>
        <w:t xml:space="preserve">at VR can run without a stable storage, whereas </w:t>
      </w:r>
      <w:r w:rsidR="008D18F9" w:rsidRPr="00244FF4">
        <w:rPr>
          <w:rFonts w:ascii="Arial" w:hAnsi="Arial" w:cs="Arial"/>
        </w:rPr>
        <w:t xml:space="preserve">Raft explicitly requires one. </w:t>
      </w:r>
      <w:r w:rsidR="00011584" w:rsidRPr="00244FF4">
        <w:rPr>
          <w:rFonts w:ascii="Arial" w:hAnsi="Arial" w:cs="Arial"/>
        </w:rPr>
        <w:t xml:space="preserve">This advantage </w:t>
      </w:r>
      <w:r w:rsidR="00985144" w:rsidRPr="00244FF4">
        <w:rPr>
          <w:rFonts w:ascii="Arial" w:hAnsi="Arial" w:cs="Arial"/>
        </w:rPr>
        <w:t xml:space="preserve">is extremely useful in situations where we have special </w:t>
      </w:r>
      <w:r w:rsidR="005A533F" w:rsidRPr="00244FF4">
        <w:rPr>
          <w:rFonts w:ascii="Arial" w:hAnsi="Arial" w:cs="Arial"/>
        </w:rPr>
        <w:t>requirements</w:t>
      </w:r>
      <w:r w:rsidR="00985144" w:rsidRPr="00244FF4">
        <w:rPr>
          <w:rFonts w:ascii="Arial" w:hAnsi="Arial" w:cs="Arial"/>
        </w:rPr>
        <w:t xml:space="preserve"> </w:t>
      </w:r>
      <w:r w:rsidR="001369FB" w:rsidRPr="00244FF4">
        <w:rPr>
          <w:rFonts w:ascii="Arial" w:hAnsi="Arial" w:cs="Arial"/>
        </w:rPr>
        <w:t>for stable storage</w:t>
      </w:r>
      <w:r w:rsidR="00AB5AC4" w:rsidRPr="00244FF4">
        <w:rPr>
          <w:rFonts w:ascii="Arial" w:hAnsi="Arial" w:cs="Arial"/>
        </w:rPr>
        <w:t>,</w:t>
      </w:r>
      <w:r w:rsidR="001369FB" w:rsidRPr="00244FF4">
        <w:rPr>
          <w:rFonts w:ascii="Arial" w:hAnsi="Arial" w:cs="Arial"/>
        </w:rPr>
        <w:t xml:space="preserve"> for example when </w:t>
      </w:r>
      <w:r w:rsidR="00551508" w:rsidRPr="00244FF4">
        <w:rPr>
          <w:rFonts w:ascii="Arial" w:hAnsi="Arial" w:cs="Arial"/>
        </w:rPr>
        <w:t>developing</w:t>
      </w:r>
      <w:r w:rsidR="001369FB" w:rsidRPr="00244FF4">
        <w:rPr>
          <w:rFonts w:ascii="Arial" w:hAnsi="Arial" w:cs="Arial"/>
        </w:rPr>
        <w:t xml:space="preserve"> a database. </w:t>
      </w:r>
      <w:r w:rsidR="00F526E8" w:rsidRPr="00244FF4">
        <w:rPr>
          <w:rFonts w:ascii="Arial" w:hAnsi="Arial" w:cs="Arial"/>
        </w:rPr>
        <w:t xml:space="preserve">A good example is </w:t>
      </w:r>
      <w:proofErr w:type="spellStart"/>
      <w:r w:rsidR="001369FB" w:rsidRPr="00244FF4">
        <w:rPr>
          <w:rFonts w:ascii="Arial" w:hAnsi="Arial" w:cs="Arial"/>
        </w:rPr>
        <w:t>Tigerbeetle</w:t>
      </w:r>
      <w:proofErr w:type="spellEnd"/>
      <w:r w:rsidR="001369FB" w:rsidRPr="00244FF4">
        <w:rPr>
          <w:rFonts w:ascii="Arial" w:hAnsi="Arial" w:cs="Arial"/>
        </w:rPr>
        <w:t xml:space="preserve"> </w:t>
      </w:r>
      <w:r w:rsidR="00BF04E8" w:rsidRPr="00244FF4">
        <w:rPr>
          <w:rFonts w:ascii="Arial" w:hAnsi="Arial" w:cs="Arial"/>
        </w:rPr>
        <w:fldChar w:fldCharType="begin"/>
      </w:r>
      <w:r w:rsidR="00F56DEC">
        <w:rPr>
          <w:rFonts w:ascii="Arial" w:hAnsi="Arial" w:cs="Arial"/>
        </w:rPr>
        <w:instrText xml:space="preserve"> ADDIN ZOTERO_ITEM CSL_CITATION {"citationID":"AfFYM0qC","properties":{"formattedCitation":"[21]","plainCitation":"[21]","noteIndex":0},"citationItems":[{"id":59,"uris":["http://zotero.org/users/18341325/items/YSLN3S66"],"itemData":{"id":59,"type":"webpage","abstract":"The financial transactions database to power the next 30 years of Online Transaction Processing.","language":"en","title":"TigerBeetle","URL":"https://tigerbeetle.com/","accessed":{"date-parts":[["2025",10,15]]}}}],"schema":"https://github.com/citation-style-language/schema/raw/master/csl-citation.json"} </w:instrText>
      </w:r>
      <w:r w:rsidR="00BF04E8" w:rsidRPr="00244FF4">
        <w:rPr>
          <w:rFonts w:ascii="Arial" w:hAnsi="Arial" w:cs="Arial"/>
        </w:rPr>
        <w:fldChar w:fldCharType="separate"/>
      </w:r>
      <w:r w:rsidR="00F56DEC">
        <w:rPr>
          <w:rFonts w:ascii="Arial" w:hAnsi="Arial" w:cs="Arial"/>
          <w:noProof/>
        </w:rPr>
        <w:t>[21]</w:t>
      </w:r>
      <w:r w:rsidR="00BF04E8" w:rsidRPr="00244FF4">
        <w:rPr>
          <w:rFonts w:ascii="Arial" w:hAnsi="Arial" w:cs="Arial"/>
        </w:rPr>
        <w:fldChar w:fldCharType="end"/>
      </w:r>
      <w:r w:rsidR="00EB0C8D" w:rsidRPr="00244FF4">
        <w:rPr>
          <w:rFonts w:ascii="Arial" w:hAnsi="Arial" w:cs="Arial"/>
        </w:rPr>
        <w:t>. It</w:t>
      </w:r>
      <w:r w:rsidR="00BF04E8" w:rsidRPr="00244FF4">
        <w:rPr>
          <w:rFonts w:ascii="Arial" w:hAnsi="Arial" w:cs="Arial"/>
        </w:rPr>
        <w:t xml:space="preserve"> </w:t>
      </w:r>
      <w:r w:rsidR="001369FB" w:rsidRPr="00244FF4">
        <w:rPr>
          <w:rFonts w:ascii="Arial" w:hAnsi="Arial" w:cs="Arial"/>
        </w:rPr>
        <w:t>uses VR</w:t>
      </w:r>
      <w:r w:rsidR="00B028A4" w:rsidRPr="00244FF4">
        <w:rPr>
          <w:rFonts w:ascii="Arial" w:hAnsi="Arial" w:cs="Arial"/>
        </w:rPr>
        <w:t xml:space="preserve"> for replication and pair</w:t>
      </w:r>
      <w:r w:rsidR="00165817" w:rsidRPr="00244FF4">
        <w:rPr>
          <w:rFonts w:ascii="Arial" w:hAnsi="Arial" w:cs="Arial"/>
        </w:rPr>
        <w:t>s</w:t>
      </w:r>
      <w:r w:rsidR="00B028A4" w:rsidRPr="00244FF4">
        <w:rPr>
          <w:rFonts w:ascii="Arial" w:hAnsi="Arial" w:cs="Arial"/>
        </w:rPr>
        <w:t xml:space="preserve"> it with</w:t>
      </w:r>
      <w:r w:rsidR="00775B3B" w:rsidRPr="00244FF4">
        <w:rPr>
          <w:rFonts w:ascii="Arial" w:hAnsi="Arial" w:cs="Arial"/>
        </w:rPr>
        <w:t xml:space="preserve"> a Protocol-Aware Recovery</w:t>
      </w:r>
      <w:r w:rsidR="00132D1D" w:rsidRPr="00244FF4">
        <w:rPr>
          <w:rFonts w:ascii="Arial" w:hAnsi="Arial" w:cs="Arial"/>
        </w:rPr>
        <w:t xml:space="preserve"> </w:t>
      </w:r>
      <w:r w:rsidR="00132D1D" w:rsidRPr="00244FF4">
        <w:rPr>
          <w:rFonts w:ascii="Arial" w:hAnsi="Arial" w:cs="Arial"/>
        </w:rPr>
        <w:fldChar w:fldCharType="begin"/>
      </w:r>
      <w:r w:rsidR="00F56DEC">
        <w:rPr>
          <w:rFonts w:ascii="Arial" w:hAnsi="Arial" w:cs="Arial"/>
        </w:rPr>
        <w:instrText xml:space="preserve"> ADDIN ZOTERO_ITEM CSL_CITATION {"citationID":"74jGGRDd","properties":{"formattedCitation":"[22]","plainCitation":"[22]","noteIndex":0},"citationItems":[{"id":61,"uris":["http://zotero.org/users/18341325/items/5B766ECP"],"itemData":{"id":61,"type":"motion_picture","abstract":"Presented by Ramnatthan Alagappan, Student, University of Wisconsin - Madison\n\nDownload Presentation:","dimensions":"37:29","source":"YouTube","title":"SDC 2018 - Protocol-Aware Recovery for Consensus-Based Storage","URL":"https://www.youtube.com/watch?v=fDY6Wi0GcPs","director":[{"literal":"SNIAVideo"}],"accessed":{"date-parts":[["2025",10,15]]},"issued":{"date-parts":[["2018",10,19]]}}}],"schema":"https://github.com/citation-style-language/schema/raw/master/csl-citation.json"} </w:instrText>
      </w:r>
      <w:r w:rsidR="00132D1D" w:rsidRPr="00244FF4">
        <w:rPr>
          <w:rFonts w:ascii="Arial" w:hAnsi="Arial" w:cs="Arial"/>
        </w:rPr>
        <w:fldChar w:fldCharType="separate"/>
      </w:r>
      <w:r w:rsidR="00F56DEC">
        <w:rPr>
          <w:rFonts w:ascii="Arial" w:hAnsi="Arial" w:cs="Arial"/>
          <w:noProof/>
        </w:rPr>
        <w:t>[22]</w:t>
      </w:r>
      <w:r w:rsidR="00132D1D" w:rsidRPr="00244FF4">
        <w:rPr>
          <w:rFonts w:ascii="Arial" w:hAnsi="Arial" w:cs="Arial"/>
        </w:rPr>
        <w:fldChar w:fldCharType="end"/>
      </w:r>
      <w:r w:rsidR="00B028A4" w:rsidRPr="00244FF4">
        <w:rPr>
          <w:rFonts w:ascii="Arial" w:hAnsi="Arial" w:cs="Arial"/>
        </w:rPr>
        <w:t xml:space="preserve"> </w:t>
      </w:r>
      <w:r w:rsidR="001369FB" w:rsidRPr="00244FF4">
        <w:rPr>
          <w:rFonts w:ascii="Arial" w:hAnsi="Arial" w:cs="Arial"/>
        </w:rPr>
        <w:t xml:space="preserve"> </w:t>
      </w:r>
      <w:r w:rsidR="009F02A8" w:rsidRPr="00244FF4">
        <w:rPr>
          <w:rFonts w:ascii="Arial" w:hAnsi="Arial" w:cs="Arial"/>
        </w:rPr>
        <w:t>to protect against storage faults</w:t>
      </w:r>
      <w:r w:rsidR="00D13EE5" w:rsidRPr="00244FF4">
        <w:rPr>
          <w:rFonts w:ascii="Arial" w:hAnsi="Arial" w:cs="Arial"/>
        </w:rPr>
        <w:t>, as mentioned in their design doc</w:t>
      </w:r>
      <w:r w:rsidR="00A522E5" w:rsidRPr="00244FF4">
        <w:rPr>
          <w:rFonts w:ascii="Arial" w:hAnsi="Arial" w:cs="Arial"/>
        </w:rPr>
        <w:t xml:space="preserve">ument </w:t>
      </w:r>
      <w:r w:rsidR="00A522E5" w:rsidRPr="00244FF4">
        <w:rPr>
          <w:rFonts w:ascii="Arial" w:hAnsi="Arial" w:cs="Arial"/>
        </w:rPr>
        <w:fldChar w:fldCharType="begin"/>
      </w:r>
      <w:r w:rsidR="00F56DEC">
        <w:rPr>
          <w:rFonts w:ascii="Arial" w:hAnsi="Arial" w:cs="Arial"/>
        </w:rPr>
        <w:instrText xml:space="preserve"> ADDIN ZOTERO_ITEM CSL_CITATION {"citationID":"mEOMfU6U","properties":{"formattedCitation":"[23]","plainCitation":"[23]","noteIndex":0},"citationItems":[{"id":62,"uris":["http://zotero.org/users/18341325/items/IBR5IFST"],"itemData":{"id":62,"type":"webpage","abstract":"The financial transactions database designed for mission critical safety and performance. - tigerbeetle/tigerbeetle","container-title":"GitHub","language":"en","title":"tigerbeetle/docs/DESIGN.md at fe09404d465df46b2bdfc017633eff37b4ab2343 · tigerbeetle/tigerbeetle","URL":"https://github.com/tigerbeetle/tigerbeetle/blob/fe09404d465df46b2bdfc017633eff37b4ab2343/docs/DESIGN.md","accessed":{"date-parts":[["2025",10,15]]}}}],"schema":"https://github.com/citation-style-language/schema/raw/master/csl-citation.json"} </w:instrText>
      </w:r>
      <w:r w:rsidR="00A522E5" w:rsidRPr="00244FF4">
        <w:rPr>
          <w:rFonts w:ascii="Arial" w:hAnsi="Arial" w:cs="Arial"/>
        </w:rPr>
        <w:fldChar w:fldCharType="separate"/>
      </w:r>
      <w:r w:rsidR="00F56DEC">
        <w:rPr>
          <w:rFonts w:ascii="Arial" w:hAnsi="Arial" w:cs="Arial"/>
          <w:noProof/>
        </w:rPr>
        <w:t>[23]</w:t>
      </w:r>
      <w:r w:rsidR="00A522E5" w:rsidRPr="00244FF4">
        <w:rPr>
          <w:rFonts w:ascii="Arial" w:hAnsi="Arial" w:cs="Arial"/>
        </w:rPr>
        <w:fldChar w:fldCharType="end"/>
      </w:r>
      <w:r w:rsidR="00AB5AC4" w:rsidRPr="00244FF4">
        <w:rPr>
          <w:rFonts w:ascii="Arial" w:hAnsi="Arial" w:cs="Arial"/>
        </w:rPr>
        <w:t>.</w:t>
      </w:r>
    </w:p>
    <w:p w14:paraId="2AD52224" w14:textId="77777777" w:rsidR="00E11E50" w:rsidRPr="00244FF4" w:rsidRDefault="00E11E50" w:rsidP="00244FF4">
      <w:pPr>
        <w:spacing w:line="360" w:lineRule="auto"/>
        <w:jc w:val="both"/>
        <w:rPr>
          <w:rFonts w:ascii="Arial" w:hAnsi="Arial" w:cs="Arial"/>
        </w:rPr>
      </w:pPr>
    </w:p>
    <w:p w14:paraId="374028B1" w14:textId="286A53BA" w:rsidR="00A2005C" w:rsidRPr="00D81852" w:rsidRDefault="000D09D1" w:rsidP="00244FF4">
      <w:pPr>
        <w:spacing w:line="360" w:lineRule="auto"/>
        <w:jc w:val="both"/>
      </w:pPr>
      <w:r w:rsidRPr="00244FF4">
        <w:rPr>
          <w:rFonts w:ascii="Arial" w:hAnsi="Arial" w:cs="Arial"/>
        </w:rPr>
        <w:t>Th</w:t>
      </w:r>
      <w:r w:rsidR="00E11E50" w:rsidRPr="00244FF4">
        <w:rPr>
          <w:rFonts w:ascii="Arial" w:hAnsi="Arial" w:cs="Arial"/>
        </w:rPr>
        <w:t>e simplicity</w:t>
      </w:r>
      <w:r w:rsidR="00261E93" w:rsidRPr="00244FF4">
        <w:rPr>
          <w:rFonts w:ascii="Arial" w:hAnsi="Arial" w:cs="Arial"/>
        </w:rPr>
        <w:t xml:space="preserve"> of Raft</w:t>
      </w:r>
      <w:r w:rsidR="00E11E50" w:rsidRPr="00244FF4">
        <w:rPr>
          <w:rFonts w:ascii="Arial" w:hAnsi="Arial" w:cs="Arial"/>
        </w:rPr>
        <w:t xml:space="preserve"> </w:t>
      </w:r>
      <w:r w:rsidR="00261E93" w:rsidRPr="00244FF4">
        <w:rPr>
          <w:rFonts w:ascii="Arial" w:hAnsi="Arial" w:cs="Arial"/>
        </w:rPr>
        <w:t xml:space="preserve">though </w:t>
      </w:r>
      <w:r w:rsidR="008E7B9B" w:rsidRPr="00244FF4">
        <w:rPr>
          <w:rFonts w:ascii="Arial" w:hAnsi="Arial" w:cs="Arial"/>
        </w:rPr>
        <w:t>outweighed</w:t>
      </w:r>
      <w:r w:rsidR="00261E93" w:rsidRPr="00244FF4">
        <w:rPr>
          <w:rFonts w:ascii="Arial" w:hAnsi="Arial" w:cs="Arial"/>
        </w:rPr>
        <w:t xml:space="preserve"> th</w:t>
      </w:r>
      <w:r w:rsidR="008E7B9B" w:rsidRPr="00244FF4">
        <w:rPr>
          <w:rFonts w:ascii="Arial" w:hAnsi="Arial" w:cs="Arial"/>
        </w:rPr>
        <w:t>is advantage of VR</w:t>
      </w:r>
      <w:r w:rsidR="00532C0C" w:rsidRPr="00244FF4">
        <w:rPr>
          <w:rFonts w:ascii="Arial" w:hAnsi="Arial" w:cs="Arial"/>
        </w:rPr>
        <w:t xml:space="preserve"> for the use cases of this project.</w:t>
      </w:r>
      <w:r w:rsidR="00D9316E" w:rsidRPr="00244FF4">
        <w:rPr>
          <w:rFonts w:ascii="Arial" w:hAnsi="Arial" w:cs="Arial"/>
        </w:rPr>
        <w:t xml:space="preserve"> While Raft is </w:t>
      </w:r>
      <w:proofErr w:type="gramStart"/>
      <w:r w:rsidR="00D9316E" w:rsidRPr="00244FF4">
        <w:rPr>
          <w:rFonts w:ascii="Arial" w:hAnsi="Arial" w:cs="Arial"/>
        </w:rPr>
        <w:t>fairly simple</w:t>
      </w:r>
      <w:proofErr w:type="gramEnd"/>
      <w:r w:rsidR="00D9316E" w:rsidRPr="00244FF4">
        <w:rPr>
          <w:rFonts w:ascii="Arial" w:hAnsi="Arial" w:cs="Arial"/>
        </w:rPr>
        <w:t xml:space="preserve"> to understand it is by no means simple to implement. The </w:t>
      </w:r>
      <w:r w:rsidR="00A1697A" w:rsidRPr="00244FF4">
        <w:rPr>
          <w:rFonts w:ascii="Arial" w:hAnsi="Arial" w:cs="Arial"/>
        </w:rPr>
        <w:t xml:space="preserve">first implementation of Raft </w:t>
      </w:r>
      <w:r w:rsidR="000C2143" w:rsidRPr="00244FF4">
        <w:rPr>
          <w:rFonts w:ascii="Arial" w:hAnsi="Arial" w:cs="Arial"/>
        </w:rPr>
        <w:t xml:space="preserve">is </w:t>
      </w:r>
      <w:r w:rsidR="006912E5" w:rsidRPr="00244FF4">
        <w:rPr>
          <w:rFonts w:ascii="Arial" w:hAnsi="Arial" w:cs="Arial"/>
        </w:rPr>
        <w:t>around</w:t>
      </w:r>
      <w:r w:rsidR="003B38B8" w:rsidRPr="00244FF4">
        <w:rPr>
          <w:rFonts w:ascii="Arial" w:hAnsi="Arial" w:cs="Arial"/>
        </w:rPr>
        <w:t xml:space="preserve"> </w:t>
      </w:r>
      <w:r w:rsidR="000C2143" w:rsidRPr="00244FF4">
        <w:rPr>
          <w:rFonts w:ascii="Arial" w:hAnsi="Arial" w:cs="Arial"/>
        </w:rPr>
        <w:t>2000</w:t>
      </w:r>
      <w:r w:rsidR="003B38B8" w:rsidRPr="00244FF4">
        <w:rPr>
          <w:rFonts w:ascii="Arial" w:hAnsi="Arial" w:cs="Arial"/>
        </w:rPr>
        <w:t xml:space="preserve"> lines of source code </w:t>
      </w:r>
      <w:r w:rsidR="003B38B8" w:rsidRPr="00244FF4">
        <w:rPr>
          <w:rFonts w:ascii="Arial" w:hAnsi="Arial" w:cs="Arial"/>
        </w:rPr>
        <w:fldChar w:fldCharType="begin"/>
      </w:r>
      <w:r w:rsidR="00F56DEC">
        <w:rPr>
          <w:rFonts w:ascii="Arial" w:hAnsi="Arial" w:cs="Arial"/>
        </w:rPr>
        <w:instrText xml:space="preserve"> ADDIN ZOTERO_ITEM CSL_CITATION {"citationID":"3ffnLMVK","properties":{"formattedCitation":"[24]","plainCitation":"[24]","noteIndex":0},"citationItems":[{"id":64,"uris":["http://zotero.org/users/18341325/items/Q6WBIFRH"],"itemData":{"id":64,"type":"software","abstract":"LogCabin is a distributed storage system built on Raft that provides a small amount of highly replicated, consistent storage. It is a reliable place for other distributed systems to store their core metadata and is helpful in solving cluster management issues.","genre":"C++","note":"original-date: 2012-06-25T21:09:45Z","publisher":"LogCabin","source":"GitHub","title":"logcabin/logcabin","URL":"https://github.com/logcabin/logcabin","accessed":{"date-parts":[["2025",10,15]]},"issued":{"date-parts":[["2025",10,13]]}}}],"schema":"https://github.com/citation-style-language/schema/raw/master/csl-citation.json"} </w:instrText>
      </w:r>
      <w:r w:rsidR="003B38B8" w:rsidRPr="00244FF4">
        <w:rPr>
          <w:rFonts w:ascii="Arial" w:hAnsi="Arial" w:cs="Arial"/>
        </w:rPr>
        <w:fldChar w:fldCharType="separate"/>
      </w:r>
      <w:r w:rsidR="00F56DEC">
        <w:rPr>
          <w:rFonts w:ascii="Arial" w:hAnsi="Arial" w:cs="Arial"/>
          <w:noProof/>
        </w:rPr>
        <w:t>[24]</w:t>
      </w:r>
      <w:r w:rsidR="003B38B8" w:rsidRPr="00244FF4">
        <w:rPr>
          <w:rFonts w:ascii="Arial" w:hAnsi="Arial" w:cs="Arial"/>
        </w:rPr>
        <w:fldChar w:fldCharType="end"/>
      </w:r>
      <w:r w:rsidR="006912E5" w:rsidRPr="00244FF4">
        <w:rPr>
          <w:rFonts w:ascii="Arial" w:hAnsi="Arial" w:cs="Arial"/>
        </w:rPr>
        <w:t>.</w:t>
      </w:r>
      <w:r w:rsidR="00E55E30" w:rsidRPr="00244FF4">
        <w:rPr>
          <w:rFonts w:ascii="Arial" w:hAnsi="Arial" w:cs="Arial"/>
        </w:rPr>
        <w:t xml:space="preserve"> That said, now </w:t>
      </w:r>
      <w:proofErr w:type="spellStart"/>
      <w:proofErr w:type="gramStart"/>
      <w:r w:rsidR="00E55E30" w:rsidRPr="00244FF4">
        <w:rPr>
          <w:rFonts w:ascii="Arial" w:hAnsi="Arial" w:cs="Arial"/>
        </w:rPr>
        <w:t>lets</w:t>
      </w:r>
      <w:proofErr w:type="spellEnd"/>
      <w:proofErr w:type="gramEnd"/>
      <w:r w:rsidR="00917183" w:rsidRPr="00244FF4">
        <w:rPr>
          <w:rFonts w:ascii="Arial" w:hAnsi="Arial" w:cs="Arial"/>
        </w:rPr>
        <w:t xml:space="preserve"> explain in more detail how Raft works</w:t>
      </w:r>
      <w:r w:rsidR="00917183" w:rsidRPr="00D81852">
        <w:t>.</w:t>
      </w:r>
    </w:p>
    <w:p w14:paraId="79A9F2A1" w14:textId="77777777" w:rsidR="00D81852" w:rsidRDefault="00D81852" w:rsidP="00352D39">
      <w:pPr>
        <w:spacing w:line="360" w:lineRule="auto"/>
        <w:jc w:val="both"/>
        <w:rPr>
          <w:rFonts w:ascii="Arial" w:hAnsi="Arial" w:cs="Arial"/>
        </w:rPr>
      </w:pPr>
    </w:p>
    <w:p w14:paraId="658D9582" w14:textId="659A1576" w:rsidR="00A2005C" w:rsidRDefault="00A2005C" w:rsidP="006D4605">
      <w:pPr>
        <w:pStyle w:val="Heading3"/>
      </w:pPr>
      <w:bookmarkStart w:id="24" w:name="_Toc215870098"/>
      <w:r w:rsidRPr="00E82B91">
        <w:t>3.</w:t>
      </w:r>
      <w:r w:rsidR="002A3936">
        <w:t>1</w:t>
      </w:r>
      <w:r>
        <w:t>.2</w:t>
      </w:r>
      <w:r w:rsidRPr="00E82B91">
        <w:t xml:space="preserve"> Raft</w:t>
      </w:r>
      <w:r>
        <w:t>’s inner workings</w:t>
      </w:r>
      <w:bookmarkEnd w:id="24"/>
    </w:p>
    <w:p w14:paraId="0BCEC63B" w14:textId="2DA9297F" w:rsidR="00C21E33" w:rsidRPr="00C21E33" w:rsidRDefault="00C21E33" w:rsidP="00C21E33">
      <w:r>
        <w:t xml:space="preserve">All of the information in this section is derived from </w:t>
      </w:r>
      <w:r w:rsidRPr="004F07FA">
        <w:rPr>
          <w:rFonts w:ascii="Arial" w:hAnsi="Arial" w:cs="Arial"/>
        </w:rPr>
        <w:t>Ongaro and Ousterhout</w:t>
      </w:r>
      <w:r>
        <w:rPr>
          <w:rFonts w:ascii="Arial" w:hAnsi="Arial" w:cs="Arial"/>
        </w:rPr>
        <w:t xml:space="preserve">’s work </w:t>
      </w:r>
      <w:r>
        <w:rPr>
          <w:rFonts w:ascii="Arial" w:hAnsi="Arial" w:cs="Arial"/>
        </w:rPr>
        <w:fldChar w:fldCharType="begin"/>
      </w:r>
      <w:r w:rsidR="00F56DEC">
        <w:rPr>
          <w:rFonts w:ascii="Arial" w:hAnsi="Arial" w:cs="Arial"/>
        </w:rPr>
        <w:instrText xml:space="preserve"> ADDIN ZOTERO_ITEM CSL_CITATION {"citationID":"EnKrBGbC","properties":{"formattedCitation":"[3]","plainCitation":"[3]","noteIndex":0},"citationItems":[{"id":2,"uris":["http://zotero.org/users/18341325/items/STRUEXI8"],"itemData":{"id":2,"type":"paper-conference","abstract":"Raft is a consensus algorithm for managing a replicated log. It produces a result equivalent to (multi-)Paxos, and it is as efficient as Paxos, but its structure is different from Paxos; this makes Raft more understandable than Paxos and also provides a better foundation for building practical systems. In order to enhance understandability, Raft separates the key elements of consensus, such as leader election, log replication, and safety, and it enforces a stronger degree of coherency to reduce the number of states that must be considered. Results from a user study demonstrate that Raft is easier for students to learn than Paxos. Raft also includes a new mechanism for changing the cluster membership, which uses overlapping majorities to guarantee safety.","collection-title":"USENIX ATC'14","container-title":"Proceedings of the 2014 USENIX conference on USENIX Annual Technical Conference","event-place":"USA","ISBN":"978-1-931971-10-2","page":"305–320","publisher":"USENIX Association","publisher-place":"USA","source":"ACM Digital Library","title":"In search of an understandable consensus algorithm","author":[{"family":"Ongaro","given":"Diego"},{"family":"Ousterhout","given":"John"}],"accessed":{"date-parts":[["2025",10,7]]},"issued":{"date-parts":[["2014",6,19]]}}}],"schema":"https://github.com/citation-style-language/schema/raw/master/csl-citation.json"} </w:instrText>
      </w:r>
      <w:r>
        <w:rPr>
          <w:rFonts w:ascii="Arial" w:hAnsi="Arial" w:cs="Arial"/>
        </w:rPr>
        <w:fldChar w:fldCharType="separate"/>
      </w:r>
      <w:r w:rsidR="00F56DEC">
        <w:rPr>
          <w:rFonts w:ascii="Arial" w:hAnsi="Arial" w:cs="Arial"/>
          <w:noProof/>
        </w:rPr>
        <w:t>[3]</w:t>
      </w:r>
      <w:r>
        <w:rPr>
          <w:rFonts w:ascii="Arial" w:hAnsi="Arial" w:cs="Arial"/>
        </w:rPr>
        <w:fldChar w:fldCharType="end"/>
      </w:r>
      <w:r>
        <w:rPr>
          <w:rFonts w:ascii="Arial" w:hAnsi="Arial" w:cs="Arial"/>
        </w:rPr>
        <w:t>.</w:t>
      </w:r>
    </w:p>
    <w:p w14:paraId="52FD7FF9" w14:textId="3FC09F60" w:rsidR="001E338D" w:rsidRDefault="00BC1121" w:rsidP="004F07FA">
      <w:pPr>
        <w:spacing w:line="360" w:lineRule="auto"/>
        <w:jc w:val="both"/>
        <w:rPr>
          <w:rFonts w:ascii="Arial" w:hAnsi="Arial" w:cs="Arial"/>
        </w:rPr>
      </w:pPr>
      <w:r w:rsidRPr="004F07FA">
        <w:rPr>
          <w:rFonts w:ascii="Arial" w:hAnsi="Arial" w:cs="Arial"/>
        </w:rPr>
        <w:t>Raft has divided its functions in</w:t>
      </w:r>
      <w:r w:rsidR="00A51CB6">
        <w:rPr>
          <w:rFonts w:ascii="Arial" w:hAnsi="Arial" w:cs="Arial"/>
        </w:rPr>
        <w:t>to</w:t>
      </w:r>
      <w:r w:rsidRPr="004F07FA">
        <w:rPr>
          <w:rFonts w:ascii="Arial" w:hAnsi="Arial" w:cs="Arial"/>
        </w:rPr>
        <w:t xml:space="preserve"> three main categories: Leader Election, Log Replication, and Membership changes. </w:t>
      </w:r>
      <w:r w:rsidR="00AA77F2" w:rsidRPr="004F07FA">
        <w:rPr>
          <w:rFonts w:ascii="Arial" w:hAnsi="Arial" w:cs="Arial"/>
        </w:rPr>
        <w:t>Before going through each category</w:t>
      </w:r>
      <w:r w:rsidR="00A51CB6">
        <w:rPr>
          <w:rFonts w:ascii="Arial" w:hAnsi="Arial" w:cs="Arial"/>
        </w:rPr>
        <w:t>,</w:t>
      </w:r>
      <w:r w:rsidR="00AA77F2" w:rsidRPr="004F07FA">
        <w:rPr>
          <w:rFonts w:ascii="Arial" w:hAnsi="Arial" w:cs="Arial"/>
        </w:rPr>
        <w:t xml:space="preserve"> it is important to understand the terminology used in the protocol. Each node, at any given time, could be one of these three states: </w:t>
      </w:r>
      <w:r w:rsidR="00AA77F2" w:rsidRPr="004F07FA">
        <w:rPr>
          <w:rFonts w:ascii="Arial" w:hAnsi="Arial" w:cs="Arial"/>
          <w:i/>
          <w:iCs/>
        </w:rPr>
        <w:t>leader</w:t>
      </w:r>
      <w:r w:rsidR="00AA77F2" w:rsidRPr="004F07FA">
        <w:rPr>
          <w:rFonts w:ascii="Arial" w:hAnsi="Arial" w:cs="Arial"/>
        </w:rPr>
        <w:t xml:space="preserve">, </w:t>
      </w:r>
      <w:r w:rsidR="00AA77F2" w:rsidRPr="004F07FA">
        <w:rPr>
          <w:rFonts w:ascii="Arial" w:hAnsi="Arial" w:cs="Arial"/>
          <w:i/>
          <w:iCs/>
        </w:rPr>
        <w:t>follower</w:t>
      </w:r>
      <w:r w:rsidR="00AA77F2" w:rsidRPr="004F07FA">
        <w:rPr>
          <w:rFonts w:ascii="Arial" w:hAnsi="Arial" w:cs="Arial"/>
        </w:rPr>
        <w:t xml:space="preserve">, or </w:t>
      </w:r>
      <w:r w:rsidR="00AA77F2" w:rsidRPr="004F07FA">
        <w:rPr>
          <w:rFonts w:ascii="Arial" w:hAnsi="Arial" w:cs="Arial"/>
          <w:i/>
          <w:iCs/>
        </w:rPr>
        <w:t>candidate</w:t>
      </w:r>
      <w:r w:rsidR="00AA77F2" w:rsidRPr="004F07FA">
        <w:rPr>
          <w:rFonts w:ascii="Arial" w:hAnsi="Arial" w:cs="Arial"/>
        </w:rPr>
        <w:t>. While the cluster operates normally, there is always exactly one leader, and the rest of the servers are followers. The leader is responsible for</w:t>
      </w:r>
      <w:r w:rsidR="00995E45" w:rsidRPr="004F07FA">
        <w:rPr>
          <w:rFonts w:ascii="Arial" w:hAnsi="Arial" w:cs="Arial"/>
        </w:rPr>
        <w:t xml:space="preserve"> handling client requests. If a client hits a follower node, the request is forward to the leader node. A node could be in a candidate state only when an election process is undergoing.</w:t>
      </w:r>
      <w:r w:rsidR="00FB0B63" w:rsidRPr="004F07FA">
        <w:rPr>
          <w:rFonts w:ascii="Arial" w:hAnsi="Arial" w:cs="Arial"/>
        </w:rPr>
        <w:t xml:space="preserve"> The communication between nodes happens via Remote Procedure Calls (RPCs). The two core RPCs in Raft are </w:t>
      </w:r>
      <w:proofErr w:type="spellStart"/>
      <w:r w:rsidR="00FB0B63" w:rsidRPr="004F07FA">
        <w:rPr>
          <w:rFonts w:ascii="Arial" w:hAnsi="Arial" w:cs="Arial"/>
          <w:i/>
          <w:iCs/>
        </w:rPr>
        <w:t>RequestVote</w:t>
      </w:r>
      <w:proofErr w:type="spellEnd"/>
      <w:r w:rsidR="00FB0B63" w:rsidRPr="004F07FA">
        <w:rPr>
          <w:rFonts w:ascii="Arial" w:hAnsi="Arial" w:cs="Arial"/>
        </w:rPr>
        <w:t xml:space="preserve"> and </w:t>
      </w:r>
      <w:proofErr w:type="spellStart"/>
      <w:r w:rsidR="00FB0B63" w:rsidRPr="004F07FA">
        <w:rPr>
          <w:rFonts w:ascii="Arial" w:hAnsi="Arial" w:cs="Arial"/>
          <w:i/>
          <w:iCs/>
        </w:rPr>
        <w:t>AppendEntries</w:t>
      </w:r>
      <w:proofErr w:type="spellEnd"/>
      <w:r w:rsidR="00FB0B63" w:rsidRPr="004F07FA">
        <w:rPr>
          <w:rFonts w:ascii="Arial" w:hAnsi="Arial" w:cs="Arial"/>
        </w:rPr>
        <w:t xml:space="preserve">. </w:t>
      </w:r>
      <w:proofErr w:type="spellStart"/>
      <w:r w:rsidR="00FB0B63" w:rsidRPr="004F07FA">
        <w:rPr>
          <w:rFonts w:ascii="Arial" w:hAnsi="Arial" w:cs="Arial"/>
        </w:rPr>
        <w:t>RequestVote</w:t>
      </w:r>
      <w:proofErr w:type="spellEnd"/>
      <w:r w:rsidR="00FB0B63" w:rsidRPr="004F07FA">
        <w:rPr>
          <w:rFonts w:ascii="Arial" w:hAnsi="Arial" w:cs="Arial"/>
        </w:rPr>
        <w:t xml:space="preserve"> is used during the election process. </w:t>
      </w:r>
      <w:proofErr w:type="spellStart"/>
      <w:r w:rsidR="00FB0B63" w:rsidRPr="004F07FA">
        <w:rPr>
          <w:rFonts w:ascii="Arial" w:hAnsi="Arial" w:cs="Arial"/>
        </w:rPr>
        <w:t>AppendEntries</w:t>
      </w:r>
      <w:proofErr w:type="spellEnd"/>
      <w:r w:rsidR="00FB0B63" w:rsidRPr="004F07FA">
        <w:rPr>
          <w:rFonts w:ascii="Arial" w:hAnsi="Arial" w:cs="Arial"/>
        </w:rPr>
        <w:t xml:space="preserve"> is used during normal operation of the cluster, primary for Log Replication and liveliness detection</w:t>
      </w:r>
      <w:r w:rsidR="0059603C">
        <w:rPr>
          <w:rFonts w:ascii="Arial" w:hAnsi="Arial" w:cs="Arial"/>
        </w:rPr>
        <w:t xml:space="preserve"> of the leader.</w:t>
      </w:r>
    </w:p>
    <w:p w14:paraId="40D8DD8E" w14:textId="77777777" w:rsidR="004F07FA" w:rsidRPr="004F07FA" w:rsidRDefault="004F07FA" w:rsidP="004F07FA">
      <w:pPr>
        <w:spacing w:line="360" w:lineRule="auto"/>
        <w:jc w:val="both"/>
        <w:rPr>
          <w:rFonts w:ascii="Arial" w:hAnsi="Arial" w:cs="Arial"/>
        </w:rPr>
      </w:pPr>
    </w:p>
    <w:p w14:paraId="371B145D" w14:textId="562FCE04" w:rsidR="00995E45" w:rsidRDefault="00995E45" w:rsidP="004F07FA">
      <w:pPr>
        <w:spacing w:line="360" w:lineRule="auto"/>
        <w:jc w:val="both"/>
        <w:rPr>
          <w:rFonts w:ascii="Arial" w:hAnsi="Arial" w:cs="Arial"/>
        </w:rPr>
      </w:pPr>
      <w:r w:rsidRPr="004F07FA">
        <w:rPr>
          <w:rFonts w:ascii="Arial" w:hAnsi="Arial" w:cs="Arial"/>
        </w:rPr>
        <w:lastRenderedPageBreak/>
        <w:t>As nodes communicate over a network, a given request could be dropped or arrive later due to a congestion in the network</w:t>
      </w:r>
      <w:r w:rsidR="00913D37">
        <w:rPr>
          <w:rFonts w:ascii="Arial" w:hAnsi="Arial" w:cs="Arial"/>
        </w:rPr>
        <w:t>.</w:t>
      </w:r>
      <w:r w:rsidRPr="004F07FA">
        <w:rPr>
          <w:rFonts w:ascii="Arial" w:hAnsi="Arial" w:cs="Arial"/>
        </w:rPr>
        <w:t xml:space="preserve"> </w:t>
      </w:r>
      <w:r w:rsidR="00913D37">
        <w:rPr>
          <w:rFonts w:ascii="Arial" w:hAnsi="Arial" w:cs="Arial"/>
        </w:rPr>
        <w:t>I</w:t>
      </w:r>
      <w:r w:rsidRPr="004F07FA">
        <w:rPr>
          <w:rFonts w:ascii="Arial" w:hAnsi="Arial" w:cs="Arial"/>
        </w:rPr>
        <w:t>t is important that w</w:t>
      </w:r>
      <w:r w:rsidR="002A2F64" w:rsidRPr="004F07FA">
        <w:rPr>
          <w:rFonts w:ascii="Arial" w:hAnsi="Arial" w:cs="Arial"/>
        </w:rPr>
        <w:t>e keep track</w:t>
      </w:r>
      <w:r w:rsidR="00913D37">
        <w:rPr>
          <w:rFonts w:ascii="Arial" w:hAnsi="Arial" w:cs="Arial"/>
        </w:rPr>
        <w:t xml:space="preserve"> of</w:t>
      </w:r>
      <w:r w:rsidR="002A2F64" w:rsidRPr="004F07FA">
        <w:rPr>
          <w:rFonts w:ascii="Arial" w:hAnsi="Arial" w:cs="Arial"/>
        </w:rPr>
        <w:t xml:space="preserve"> when each request has been sen</w:t>
      </w:r>
      <w:r w:rsidR="00913D37">
        <w:rPr>
          <w:rFonts w:ascii="Arial" w:hAnsi="Arial" w:cs="Arial"/>
        </w:rPr>
        <w:t>t</w:t>
      </w:r>
      <w:r w:rsidR="002A2F64" w:rsidRPr="004F07FA">
        <w:rPr>
          <w:rFonts w:ascii="Arial" w:hAnsi="Arial" w:cs="Arial"/>
        </w:rPr>
        <w:t xml:space="preserve"> </w:t>
      </w:r>
      <w:proofErr w:type="gramStart"/>
      <w:r w:rsidR="002A2F64" w:rsidRPr="004F07FA">
        <w:rPr>
          <w:rFonts w:ascii="Arial" w:hAnsi="Arial" w:cs="Arial"/>
        </w:rPr>
        <w:t>in order to</w:t>
      </w:r>
      <w:proofErr w:type="gramEnd"/>
      <w:r w:rsidR="002A2F64" w:rsidRPr="004F07FA">
        <w:rPr>
          <w:rFonts w:ascii="Arial" w:hAnsi="Arial" w:cs="Arial"/>
        </w:rPr>
        <w:t xml:space="preserve"> preserve some kind of ordering of events. Usually this is achieved via a so called Lamport clocks </w:t>
      </w:r>
      <w:r w:rsidR="002A2F64" w:rsidRPr="004F07FA">
        <w:rPr>
          <w:rFonts w:ascii="Arial" w:hAnsi="Arial" w:cs="Arial"/>
        </w:rPr>
        <w:fldChar w:fldCharType="begin"/>
      </w:r>
      <w:r w:rsidR="00F56DEC">
        <w:rPr>
          <w:rFonts w:ascii="Arial" w:hAnsi="Arial" w:cs="Arial"/>
        </w:rPr>
        <w:instrText xml:space="preserve"> ADDIN ZOTERO_ITEM CSL_CITATION {"citationID":"G16KBlM5","properties":{"formattedCitation":"[11]","plainCitation":"[11]","noteIndex":0},"citationItems":[{"id":36,"uris":["http://zotero.org/users/18341325/items/A6B8NGA7"],"itemData":{"id":36,"type":"article-journal","abstract":"The concept of one event happening before another in a distributed system is examined, and is shown to define a partial ordering of the events. A distributed algorithm is given for synchronizing a system of logical clocks which can be used to totally order the events. The use of the total ordering is illustrated with a method for solving synchronization problems. The algorithm is then specialized for synchronizing physical clocks, and a bound is derived on how far out of synchrony the clocks can become.","container-title":"Communications of the ACM","DOI":"10.1145/359545.359563","ISSN":"0001-0782, 1557-7317","issue":"7","journalAbbreviation":"Commun. ACM","language":"en","page":"558-565","source":"DOI.org (Crossref)","title":"Time, clocks, and the ordering of events in a distributed system","volume":"21","author":[{"family":"Lamport","given":"Leslie"}],"issued":{"date-parts":[["1978",7]]}}}],"schema":"https://github.com/citation-style-language/schema/raw/master/csl-citation.json"} </w:instrText>
      </w:r>
      <w:r w:rsidR="002A2F64" w:rsidRPr="004F07FA">
        <w:rPr>
          <w:rFonts w:ascii="Arial" w:hAnsi="Arial" w:cs="Arial"/>
        </w:rPr>
        <w:fldChar w:fldCharType="separate"/>
      </w:r>
      <w:r w:rsidR="00F56DEC">
        <w:rPr>
          <w:rFonts w:ascii="Arial" w:hAnsi="Arial" w:cs="Arial"/>
          <w:noProof/>
        </w:rPr>
        <w:t>[11]</w:t>
      </w:r>
      <w:r w:rsidR="002A2F64" w:rsidRPr="004F07FA">
        <w:rPr>
          <w:rFonts w:ascii="Arial" w:hAnsi="Arial" w:cs="Arial"/>
        </w:rPr>
        <w:fldChar w:fldCharType="end"/>
      </w:r>
      <w:r w:rsidR="002A2F64" w:rsidRPr="004F07FA">
        <w:rPr>
          <w:rFonts w:ascii="Arial" w:hAnsi="Arial" w:cs="Arial"/>
        </w:rPr>
        <w:t xml:space="preserve">. This </w:t>
      </w:r>
      <w:r w:rsidR="00913D37">
        <w:rPr>
          <w:rFonts w:ascii="Arial" w:hAnsi="Arial" w:cs="Arial"/>
        </w:rPr>
        <w:t xml:space="preserve">is </w:t>
      </w:r>
      <w:r w:rsidR="002A2F64" w:rsidRPr="004F07FA">
        <w:rPr>
          <w:rFonts w:ascii="Arial" w:hAnsi="Arial" w:cs="Arial"/>
        </w:rPr>
        <w:t xml:space="preserve">a simple logical counter </w:t>
      </w:r>
      <w:r w:rsidR="00B81291">
        <w:rPr>
          <w:rFonts w:ascii="Arial" w:hAnsi="Arial" w:cs="Arial"/>
        </w:rPr>
        <w:t>where</w:t>
      </w:r>
      <w:r w:rsidR="002A2F64" w:rsidRPr="004F07FA">
        <w:rPr>
          <w:rFonts w:ascii="Arial" w:hAnsi="Arial" w:cs="Arial"/>
        </w:rPr>
        <w:t xml:space="preserve"> each process keeps</w:t>
      </w:r>
      <w:r w:rsidR="00B81291">
        <w:rPr>
          <w:rFonts w:ascii="Arial" w:hAnsi="Arial" w:cs="Arial"/>
        </w:rPr>
        <w:t xml:space="preserve"> </w:t>
      </w:r>
      <w:proofErr w:type="gramStart"/>
      <w:r w:rsidR="00B81291">
        <w:rPr>
          <w:rFonts w:ascii="Arial" w:hAnsi="Arial" w:cs="Arial"/>
        </w:rPr>
        <w:t>in order</w:t>
      </w:r>
      <w:r w:rsidR="002A2F64" w:rsidRPr="004F07FA">
        <w:rPr>
          <w:rFonts w:ascii="Arial" w:hAnsi="Arial" w:cs="Arial"/>
        </w:rPr>
        <w:t xml:space="preserve"> to</w:t>
      </w:r>
      <w:proofErr w:type="gramEnd"/>
      <w:r w:rsidR="002A2F64" w:rsidRPr="004F07FA">
        <w:rPr>
          <w:rFonts w:ascii="Arial" w:hAnsi="Arial" w:cs="Arial"/>
        </w:rPr>
        <w:t xml:space="preserve"> assign timestamps to its events so that the system can agree on an order of events without relying on synchronized physical time. </w:t>
      </w:r>
      <w:bookmarkStart w:id="25" w:name="_Hlk212988051"/>
      <w:r w:rsidR="002A2F64" w:rsidRPr="004F07FA">
        <w:rPr>
          <w:rFonts w:ascii="Arial" w:hAnsi="Arial" w:cs="Arial"/>
        </w:rPr>
        <w:t xml:space="preserve">Ongaro and Ousterhout </w:t>
      </w:r>
      <w:bookmarkEnd w:id="25"/>
      <w:r w:rsidR="002A2F64" w:rsidRPr="004F07FA">
        <w:rPr>
          <w:rFonts w:ascii="Arial" w:hAnsi="Arial" w:cs="Arial"/>
        </w:rPr>
        <w:t xml:space="preserve">use such mechanism in Raft, but they use the notion of an election </w:t>
      </w:r>
      <w:r w:rsidR="002A2F64" w:rsidRPr="004F07FA">
        <w:rPr>
          <w:rFonts w:ascii="Arial" w:hAnsi="Arial" w:cs="Arial"/>
          <w:i/>
          <w:iCs/>
        </w:rPr>
        <w:t>term</w:t>
      </w:r>
      <w:r w:rsidR="002A2F64" w:rsidRPr="004F07FA">
        <w:rPr>
          <w:rFonts w:ascii="Arial" w:hAnsi="Arial" w:cs="Arial"/>
        </w:rPr>
        <w:t xml:space="preserve">, for this counter. The term starts from 0 when the cluster boots and </w:t>
      </w:r>
      <w:r w:rsidR="009F5DF6" w:rsidRPr="004F07FA">
        <w:rPr>
          <w:rFonts w:ascii="Arial" w:hAnsi="Arial" w:cs="Arial"/>
        </w:rPr>
        <w:t>increases monotonically after that.</w:t>
      </w:r>
    </w:p>
    <w:p w14:paraId="06DB3895" w14:textId="77777777" w:rsidR="004F07FA" w:rsidRPr="004F07FA" w:rsidRDefault="004F07FA" w:rsidP="004F07FA">
      <w:pPr>
        <w:spacing w:line="360" w:lineRule="auto"/>
        <w:jc w:val="both"/>
        <w:rPr>
          <w:rFonts w:ascii="Arial" w:hAnsi="Arial" w:cs="Arial"/>
        </w:rPr>
      </w:pPr>
    </w:p>
    <w:p w14:paraId="5FA30AC1" w14:textId="61DD3633" w:rsidR="009F5DF6" w:rsidRPr="00EC04CE" w:rsidRDefault="009F5DF6" w:rsidP="00EC04CE">
      <w:pPr>
        <w:spacing w:line="360" w:lineRule="auto"/>
        <w:jc w:val="both"/>
        <w:rPr>
          <w:rFonts w:ascii="Arial" w:hAnsi="Arial" w:cs="Arial"/>
        </w:rPr>
      </w:pPr>
      <w:r w:rsidRPr="00EC04CE">
        <w:rPr>
          <w:rFonts w:ascii="Arial" w:hAnsi="Arial" w:cs="Arial"/>
        </w:rPr>
        <w:t xml:space="preserve">Each node maintains a timer, which tracks the </w:t>
      </w:r>
      <w:proofErr w:type="gramStart"/>
      <w:r w:rsidRPr="00EC04CE">
        <w:rPr>
          <w:rFonts w:ascii="Arial" w:hAnsi="Arial" w:cs="Arial"/>
        </w:rPr>
        <w:t>so called</w:t>
      </w:r>
      <w:proofErr w:type="gramEnd"/>
      <w:r w:rsidRPr="00EC04CE">
        <w:rPr>
          <w:rFonts w:ascii="Arial" w:hAnsi="Arial" w:cs="Arial"/>
        </w:rPr>
        <w:t xml:space="preserve"> </w:t>
      </w:r>
      <w:r w:rsidRPr="00EC04CE">
        <w:rPr>
          <w:rFonts w:ascii="Arial" w:hAnsi="Arial" w:cs="Arial"/>
          <w:i/>
          <w:iCs/>
        </w:rPr>
        <w:t>election timeout.</w:t>
      </w:r>
      <w:r w:rsidR="004F07FA" w:rsidRPr="00EC04CE">
        <w:rPr>
          <w:rFonts w:ascii="Arial" w:hAnsi="Arial" w:cs="Arial"/>
          <w:i/>
          <w:iCs/>
        </w:rPr>
        <w:t xml:space="preserve"> </w:t>
      </w:r>
      <w:r w:rsidR="004F07FA" w:rsidRPr="00EC04CE">
        <w:rPr>
          <w:rFonts w:ascii="Arial" w:hAnsi="Arial" w:cs="Arial"/>
        </w:rPr>
        <w:t>The time for the election timeout is chosen randomly for each node.</w:t>
      </w:r>
      <w:r w:rsidRPr="00EC04CE">
        <w:rPr>
          <w:rFonts w:ascii="Arial" w:hAnsi="Arial" w:cs="Arial"/>
          <w:i/>
          <w:iCs/>
        </w:rPr>
        <w:t xml:space="preserve"> </w:t>
      </w:r>
      <w:r w:rsidR="007621D2">
        <w:rPr>
          <w:rFonts w:ascii="Arial" w:hAnsi="Arial" w:cs="Arial"/>
        </w:rPr>
        <w:t xml:space="preserve">The authors suggest a </w:t>
      </w:r>
      <w:r w:rsidR="00DA4A0E">
        <w:rPr>
          <w:rFonts w:ascii="Arial" w:hAnsi="Arial" w:cs="Arial"/>
        </w:rPr>
        <w:t xml:space="preserve">randomly chosen value between 150ms and 300ms. </w:t>
      </w:r>
      <w:r w:rsidRPr="00EC04CE">
        <w:rPr>
          <w:rFonts w:ascii="Arial" w:hAnsi="Arial" w:cs="Arial"/>
        </w:rPr>
        <w:t xml:space="preserve">This is the mechanism responsible for triggering the election process. Periodically each leader is responsible for sending a </w:t>
      </w:r>
      <w:r w:rsidRPr="00EC04CE">
        <w:rPr>
          <w:rFonts w:ascii="Arial" w:hAnsi="Arial" w:cs="Arial"/>
          <w:i/>
          <w:iCs/>
        </w:rPr>
        <w:t>heartbeat</w:t>
      </w:r>
      <w:r w:rsidRPr="00EC04CE">
        <w:rPr>
          <w:rFonts w:ascii="Arial" w:hAnsi="Arial" w:cs="Arial"/>
        </w:rPr>
        <w:t xml:space="preserve"> </w:t>
      </w:r>
      <w:r w:rsidR="00FB0B63" w:rsidRPr="00EC04CE">
        <w:rPr>
          <w:rFonts w:ascii="Arial" w:hAnsi="Arial" w:cs="Arial"/>
        </w:rPr>
        <w:t xml:space="preserve">(empty </w:t>
      </w:r>
      <w:proofErr w:type="spellStart"/>
      <w:r w:rsidR="00FB0B63" w:rsidRPr="00EC04CE">
        <w:rPr>
          <w:rFonts w:ascii="Arial" w:hAnsi="Arial" w:cs="Arial"/>
        </w:rPr>
        <w:t>AppendEntries</w:t>
      </w:r>
      <w:proofErr w:type="spellEnd"/>
      <w:r w:rsidR="00FB0B63" w:rsidRPr="00EC04CE">
        <w:rPr>
          <w:rFonts w:ascii="Arial" w:hAnsi="Arial" w:cs="Arial"/>
        </w:rPr>
        <w:t xml:space="preserve"> RPC) </w:t>
      </w:r>
      <w:r w:rsidRPr="00EC04CE">
        <w:rPr>
          <w:rFonts w:ascii="Arial" w:hAnsi="Arial" w:cs="Arial"/>
        </w:rPr>
        <w:t>to all followers in the cluster. If a follower does not receive a heartbeat within this election timeout period, it assumes that the leader node is dead, for whatever reason (</w:t>
      </w:r>
      <w:r w:rsidR="00FB0B63" w:rsidRPr="00EC04CE">
        <w:rPr>
          <w:rFonts w:ascii="Arial" w:hAnsi="Arial" w:cs="Arial"/>
        </w:rPr>
        <w:t xml:space="preserve">e.g. the node has stopped, or a network partition has occurred), and triggers an election.  </w:t>
      </w:r>
      <w:r w:rsidR="004F07FA" w:rsidRPr="00EC04CE">
        <w:rPr>
          <w:rFonts w:ascii="Arial" w:hAnsi="Arial" w:cs="Arial"/>
        </w:rPr>
        <w:t>An important note is that the election timeout is bound to a given term, meaning that for every new term, a new election timeout is chosen.</w:t>
      </w:r>
    </w:p>
    <w:p w14:paraId="6E1CFD2F" w14:textId="77777777" w:rsidR="004F07FA" w:rsidRPr="00EC04CE" w:rsidRDefault="004F07FA" w:rsidP="00EC04CE">
      <w:pPr>
        <w:spacing w:line="360" w:lineRule="auto"/>
        <w:jc w:val="both"/>
        <w:rPr>
          <w:rFonts w:ascii="Arial" w:hAnsi="Arial" w:cs="Arial"/>
        </w:rPr>
      </w:pPr>
    </w:p>
    <w:p w14:paraId="41B4EA72" w14:textId="1BCA59E8" w:rsidR="00EC04CE" w:rsidRPr="00EC04CE" w:rsidRDefault="00FB0B63" w:rsidP="00EC04CE">
      <w:pPr>
        <w:pStyle w:val="p1"/>
        <w:spacing w:line="360" w:lineRule="auto"/>
        <w:jc w:val="both"/>
        <w:rPr>
          <w:color w:val="auto"/>
          <w:sz w:val="24"/>
          <w:szCs w:val="24"/>
        </w:rPr>
      </w:pPr>
      <w:r w:rsidRPr="00A10149">
        <w:rPr>
          <w:rFonts w:eastAsiaTheme="minorHAnsi"/>
          <w:color w:val="auto"/>
          <w:kern w:val="2"/>
          <w:sz w:val="24"/>
          <w:szCs w:val="24"/>
          <w14:ligatures w14:val="standardContextual"/>
        </w:rPr>
        <w:t xml:space="preserve">The election process is as follows. </w:t>
      </w:r>
      <w:r w:rsidR="009F5587" w:rsidRPr="00A10149">
        <w:rPr>
          <w:rFonts w:eastAsiaTheme="minorHAnsi"/>
          <w:color w:val="auto"/>
          <w:kern w:val="2"/>
          <w:sz w:val="24"/>
          <w:szCs w:val="24"/>
          <w14:ligatures w14:val="standardContextual"/>
        </w:rPr>
        <w:t xml:space="preserve">When a follower’s election timeout expires it increments its term, transitions to a candidate state, votes for itself and sends </w:t>
      </w:r>
      <w:proofErr w:type="spellStart"/>
      <w:r w:rsidR="009F5587" w:rsidRPr="00A10149">
        <w:rPr>
          <w:rFonts w:eastAsiaTheme="minorHAnsi"/>
          <w:color w:val="auto"/>
          <w:kern w:val="2"/>
          <w:sz w:val="24"/>
          <w:szCs w:val="24"/>
          <w14:ligatures w14:val="standardContextual"/>
        </w:rPr>
        <w:t>RequestVote</w:t>
      </w:r>
      <w:proofErr w:type="spellEnd"/>
      <w:r w:rsidR="009F5587" w:rsidRPr="00A10149">
        <w:rPr>
          <w:rFonts w:eastAsiaTheme="minorHAnsi"/>
          <w:color w:val="auto"/>
          <w:kern w:val="2"/>
          <w:sz w:val="24"/>
          <w:szCs w:val="24"/>
          <w14:ligatures w14:val="standardContextual"/>
        </w:rPr>
        <w:t xml:space="preserve"> RPCs to its peers. It is possible that there exists more than one candidate </w:t>
      </w:r>
      <w:proofErr w:type="gramStart"/>
      <w:r w:rsidR="009F5587" w:rsidRPr="00A10149">
        <w:rPr>
          <w:rFonts w:eastAsiaTheme="minorHAnsi"/>
          <w:color w:val="auto"/>
          <w:kern w:val="2"/>
          <w:sz w:val="24"/>
          <w:szCs w:val="24"/>
          <w14:ligatures w14:val="standardContextual"/>
        </w:rPr>
        <w:t>in a given</w:t>
      </w:r>
      <w:proofErr w:type="gramEnd"/>
      <w:r w:rsidR="009F5587" w:rsidRPr="00A10149">
        <w:rPr>
          <w:rFonts w:eastAsiaTheme="minorHAnsi"/>
          <w:color w:val="auto"/>
          <w:kern w:val="2"/>
          <w:sz w:val="24"/>
          <w:szCs w:val="24"/>
          <w14:ligatures w14:val="standardContextual"/>
        </w:rPr>
        <w:t xml:space="preserve"> term, during the election process. The </w:t>
      </w:r>
      <w:proofErr w:type="spellStart"/>
      <w:r w:rsidR="009F5587" w:rsidRPr="00A10149">
        <w:rPr>
          <w:rFonts w:eastAsiaTheme="minorHAnsi"/>
          <w:color w:val="auto"/>
          <w:kern w:val="2"/>
          <w:sz w:val="24"/>
          <w:szCs w:val="24"/>
          <w14:ligatures w14:val="standardContextual"/>
        </w:rPr>
        <w:t>RequestVote</w:t>
      </w:r>
      <w:proofErr w:type="spellEnd"/>
      <w:r w:rsidR="009F5587" w:rsidRPr="00A10149">
        <w:rPr>
          <w:rFonts w:eastAsiaTheme="minorHAnsi"/>
          <w:color w:val="auto"/>
          <w:kern w:val="2"/>
          <w:sz w:val="24"/>
          <w:szCs w:val="24"/>
          <w14:ligatures w14:val="standardContextual"/>
        </w:rPr>
        <w:t xml:space="preserve"> RPC, as the name implies, is used to request a vote from a given server. </w:t>
      </w:r>
      <w:r w:rsidR="00C21E33" w:rsidRPr="00A10149">
        <w:rPr>
          <w:rFonts w:eastAsiaTheme="minorHAnsi"/>
          <w:color w:val="auto"/>
          <w:kern w:val="2"/>
          <w:sz w:val="24"/>
          <w:szCs w:val="24"/>
          <w14:ligatures w14:val="standardContextual"/>
        </w:rPr>
        <w:t xml:space="preserve">Each </w:t>
      </w:r>
      <w:proofErr w:type="spellStart"/>
      <w:r w:rsidR="00C21E33" w:rsidRPr="00A10149">
        <w:rPr>
          <w:rFonts w:eastAsiaTheme="minorHAnsi"/>
          <w:color w:val="auto"/>
          <w:kern w:val="2"/>
          <w:sz w:val="24"/>
          <w:szCs w:val="24"/>
          <w14:ligatures w14:val="standardContextual"/>
        </w:rPr>
        <w:t>RequestVote</w:t>
      </w:r>
      <w:proofErr w:type="spellEnd"/>
      <w:r w:rsidR="00C21E33" w:rsidRPr="00A10149">
        <w:rPr>
          <w:rFonts w:eastAsiaTheme="minorHAnsi"/>
          <w:color w:val="auto"/>
          <w:kern w:val="2"/>
          <w:sz w:val="24"/>
          <w:szCs w:val="24"/>
          <w14:ligatures w14:val="standardContextual"/>
        </w:rPr>
        <w:t xml:space="preserve"> RPC carries the candidate’s current term, the </w:t>
      </w:r>
      <w:proofErr w:type="spellStart"/>
      <w:r w:rsidR="00C21E33" w:rsidRPr="00FF4E75">
        <w:rPr>
          <w:rFonts w:eastAsiaTheme="minorHAnsi"/>
          <w:i/>
          <w:iCs/>
          <w:color w:val="auto"/>
          <w:kern w:val="2"/>
          <w:sz w:val="24"/>
          <w:szCs w:val="24"/>
          <w14:ligatures w14:val="standardContextual"/>
        </w:rPr>
        <w:t>candidateId</w:t>
      </w:r>
      <w:proofErr w:type="spellEnd"/>
      <w:r w:rsidR="00C21E33" w:rsidRPr="00A10149">
        <w:rPr>
          <w:rFonts w:eastAsiaTheme="minorHAnsi"/>
          <w:color w:val="auto"/>
          <w:kern w:val="2"/>
          <w:sz w:val="24"/>
          <w:szCs w:val="24"/>
          <w14:ligatures w14:val="standardContextual"/>
        </w:rPr>
        <w:t>, and a summary of the candidate’s log</w:t>
      </w:r>
      <w:r w:rsidR="00FF4E75">
        <w:rPr>
          <w:rFonts w:eastAsiaTheme="minorHAnsi"/>
          <w:color w:val="auto"/>
          <w:kern w:val="2"/>
          <w:sz w:val="24"/>
          <w:szCs w:val="24"/>
          <w14:ligatures w14:val="standardContextual"/>
        </w:rPr>
        <w:t xml:space="preserve"> - </w:t>
      </w:r>
      <w:proofErr w:type="spellStart"/>
      <w:r w:rsidR="00C21E33" w:rsidRPr="001535A5">
        <w:rPr>
          <w:rFonts w:eastAsiaTheme="minorHAnsi"/>
          <w:i/>
          <w:iCs/>
          <w:color w:val="auto"/>
          <w:kern w:val="2"/>
          <w:sz w:val="24"/>
          <w:szCs w:val="24"/>
          <w14:ligatures w14:val="standardContextual"/>
        </w:rPr>
        <w:t>lastLogIndex</w:t>
      </w:r>
      <w:proofErr w:type="spellEnd"/>
      <w:r w:rsidR="00C21E33" w:rsidRPr="00A10149">
        <w:rPr>
          <w:rFonts w:eastAsiaTheme="minorHAnsi"/>
          <w:color w:val="auto"/>
          <w:kern w:val="2"/>
          <w:sz w:val="24"/>
          <w:szCs w:val="24"/>
          <w14:ligatures w14:val="standardContextual"/>
        </w:rPr>
        <w:t xml:space="preserve"> and </w:t>
      </w:r>
      <w:proofErr w:type="spellStart"/>
      <w:r w:rsidR="00C21E33" w:rsidRPr="001535A5">
        <w:rPr>
          <w:rFonts w:eastAsiaTheme="minorHAnsi"/>
          <w:i/>
          <w:iCs/>
          <w:color w:val="auto"/>
          <w:kern w:val="2"/>
          <w:sz w:val="24"/>
          <w:szCs w:val="24"/>
          <w14:ligatures w14:val="standardContextual"/>
        </w:rPr>
        <w:t>lastLogTerm</w:t>
      </w:r>
      <w:proofErr w:type="spellEnd"/>
      <w:r w:rsidR="00AB7DCA" w:rsidRPr="00A10149">
        <w:rPr>
          <w:rFonts w:eastAsiaTheme="minorHAnsi"/>
          <w:color w:val="auto"/>
          <w:kern w:val="2"/>
          <w:sz w:val="24"/>
          <w:szCs w:val="24"/>
          <w14:ligatures w14:val="standardContextual"/>
        </w:rPr>
        <w:t xml:space="preserve"> - </w:t>
      </w:r>
      <w:r w:rsidR="00C21E33" w:rsidRPr="00A10149">
        <w:rPr>
          <w:rFonts w:eastAsiaTheme="minorHAnsi"/>
          <w:color w:val="auto"/>
          <w:kern w:val="2"/>
          <w:sz w:val="24"/>
          <w:szCs w:val="24"/>
          <w14:ligatures w14:val="standardContextual"/>
        </w:rPr>
        <w:t>so the voter can apply the “</w:t>
      </w:r>
      <w:proofErr w:type="gramStart"/>
      <w:r w:rsidR="00C21E33" w:rsidRPr="00A10149">
        <w:rPr>
          <w:rFonts w:eastAsiaTheme="minorHAnsi"/>
          <w:color w:val="auto"/>
          <w:kern w:val="2"/>
          <w:sz w:val="24"/>
          <w:szCs w:val="24"/>
          <w14:ligatures w14:val="standardContextual"/>
        </w:rPr>
        <w:t>up-to-date</w:t>
      </w:r>
      <w:proofErr w:type="gramEnd"/>
      <w:r w:rsidR="00C21E33" w:rsidRPr="00A10149">
        <w:rPr>
          <w:rFonts w:eastAsiaTheme="minorHAnsi"/>
          <w:color w:val="auto"/>
          <w:kern w:val="2"/>
          <w:sz w:val="24"/>
          <w:szCs w:val="24"/>
          <w14:ligatures w14:val="standardContextual"/>
        </w:rPr>
        <w:t>” rule.</w:t>
      </w:r>
      <w:r w:rsidR="00AB7DCA" w:rsidRPr="00A10149">
        <w:rPr>
          <w:rFonts w:eastAsiaTheme="minorHAnsi"/>
          <w:color w:val="auto"/>
          <w:kern w:val="2"/>
          <w:sz w:val="24"/>
          <w:szCs w:val="24"/>
          <w14:ligatures w14:val="standardContextual"/>
        </w:rPr>
        <w:t xml:space="preserve"> The up-to-date rule means that when a follower server receives a </w:t>
      </w:r>
      <w:proofErr w:type="spellStart"/>
      <w:r w:rsidR="00AB7DCA" w:rsidRPr="00A10149">
        <w:rPr>
          <w:rFonts w:eastAsiaTheme="minorHAnsi"/>
          <w:color w:val="auto"/>
          <w:kern w:val="2"/>
          <w:sz w:val="24"/>
          <w:szCs w:val="24"/>
          <w14:ligatures w14:val="standardContextual"/>
        </w:rPr>
        <w:t>RequestVote</w:t>
      </w:r>
      <w:proofErr w:type="spellEnd"/>
      <w:r w:rsidR="00AB7DCA" w:rsidRPr="00A10149">
        <w:rPr>
          <w:rFonts w:eastAsiaTheme="minorHAnsi"/>
          <w:color w:val="auto"/>
          <w:kern w:val="2"/>
          <w:sz w:val="24"/>
          <w:szCs w:val="24"/>
          <w14:ligatures w14:val="standardContextual"/>
        </w:rPr>
        <w:t xml:space="preserve"> RPC from a </w:t>
      </w:r>
      <w:r w:rsidR="0064428B" w:rsidRPr="00A10149">
        <w:rPr>
          <w:rFonts w:eastAsiaTheme="minorHAnsi"/>
          <w:color w:val="auto"/>
          <w:kern w:val="2"/>
          <w:sz w:val="24"/>
          <w:szCs w:val="24"/>
          <w14:ligatures w14:val="standardContextual"/>
        </w:rPr>
        <w:t>candidate, it</w:t>
      </w:r>
      <w:r w:rsidR="00AB7DCA" w:rsidRPr="00A10149">
        <w:rPr>
          <w:rFonts w:eastAsiaTheme="minorHAnsi"/>
          <w:color w:val="auto"/>
          <w:kern w:val="2"/>
          <w:sz w:val="24"/>
          <w:szCs w:val="24"/>
          <w14:ligatures w14:val="standardContextual"/>
        </w:rPr>
        <w:t xml:space="preserve"> will grant its vote only if the candidate’s log is at least as </w:t>
      </w:r>
      <w:proofErr w:type="gramStart"/>
      <w:r w:rsidR="00AB7DCA" w:rsidRPr="00A10149">
        <w:rPr>
          <w:rFonts w:eastAsiaTheme="minorHAnsi"/>
          <w:color w:val="auto"/>
          <w:kern w:val="2"/>
          <w:sz w:val="24"/>
          <w:szCs w:val="24"/>
          <w14:ligatures w14:val="standardContextual"/>
        </w:rPr>
        <w:t>up-to-date</w:t>
      </w:r>
      <w:proofErr w:type="gramEnd"/>
      <w:r w:rsidR="00AB7DCA" w:rsidRPr="00A10149">
        <w:rPr>
          <w:rFonts w:eastAsiaTheme="minorHAnsi"/>
          <w:color w:val="auto"/>
          <w:kern w:val="2"/>
          <w:sz w:val="24"/>
          <w:szCs w:val="24"/>
          <w14:ligatures w14:val="standardContextual"/>
        </w:rPr>
        <w:t xml:space="preserve"> as its </w:t>
      </w:r>
      <w:r w:rsidR="00AB7DCA" w:rsidRPr="00A10149">
        <w:rPr>
          <w:rFonts w:eastAsiaTheme="minorHAnsi"/>
          <w:color w:val="auto"/>
          <w:kern w:val="2"/>
          <w:sz w:val="24"/>
          <w:szCs w:val="24"/>
          <w14:ligatures w14:val="standardContextual"/>
        </w:rPr>
        <w:lastRenderedPageBreak/>
        <w:t>own</w:t>
      </w:r>
      <w:r w:rsidR="00EC04CE" w:rsidRPr="00A10149">
        <w:rPr>
          <w:rFonts w:eastAsiaTheme="minorHAnsi"/>
          <w:color w:val="auto"/>
          <w:kern w:val="2"/>
          <w:sz w:val="24"/>
          <w:szCs w:val="24"/>
          <w14:ligatures w14:val="standardContextual"/>
        </w:rPr>
        <w:t>.</w:t>
      </w:r>
      <w:r w:rsidR="00EC04CE" w:rsidRPr="00EC04CE">
        <w:rPr>
          <w:sz w:val="24"/>
          <w:szCs w:val="24"/>
        </w:rPr>
        <w:t xml:space="preserve"> </w:t>
      </w:r>
      <w:r w:rsidR="00EC04CE" w:rsidRPr="00EC04CE">
        <w:rPr>
          <w:color w:val="auto"/>
          <w:sz w:val="24"/>
          <w:szCs w:val="24"/>
        </w:rPr>
        <w:t>Raft</w:t>
      </w:r>
      <w:r w:rsidR="00F15C43">
        <w:rPr>
          <w:color w:val="auto"/>
          <w:sz w:val="24"/>
          <w:szCs w:val="24"/>
        </w:rPr>
        <w:t xml:space="preserve"> </w:t>
      </w:r>
      <w:r w:rsidR="00EC04CE" w:rsidRPr="00EC04CE">
        <w:rPr>
          <w:color w:val="auto"/>
          <w:sz w:val="24"/>
          <w:szCs w:val="24"/>
        </w:rPr>
        <w:t>defines “at least as</w:t>
      </w:r>
      <w:r w:rsidR="00F15C43">
        <w:rPr>
          <w:color w:val="auto"/>
          <w:sz w:val="24"/>
          <w:szCs w:val="24"/>
        </w:rPr>
        <w:t xml:space="preserve"> </w:t>
      </w:r>
      <w:proofErr w:type="gramStart"/>
      <w:r w:rsidR="00EC04CE" w:rsidRPr="00EC04CE">
        <w:rPr>
          <w:color w:val="auto"/>
          <w:sz w:val="24"/>
          <w:szCs w:val="24"/>
        </w:rPr>
        <w:t>up-to-date</w:t>
      </w:r>
      <w:proofErr w:type="gramEnd"/>
      <w:r w:rsidR="00EC04CE" w:rsidRPr="00EC04CE">
        <w:rPr>
          <w:color w:val="auto"/>
          <w:sz w:val="24"/>
          <w:szCs w:val="24"/>
        </w:rPr>
        <w:t xml:space="preserve">” lexicographically by </w:t>
      </w:r>
      <w:r w:rsidR="00EC04CE" w:rsidRPr="00EC04CE">
        <w:rPr>
          <w:i/>
          <w:iCs/>
          <w:color w:val="auto"/>
          <w:sz w:val="24"/>
          <w:szCs w:val="24"/>
        </w:rPr>
        <w:t>(</w:t>
      </w:r>
      <w:proofErr w:type="spellStart"/>
      <w:r w:rsidR="00EC04CE" w:rsidRPr="007D692A">
        <w:rPr>
          <w:color w:val="auto"/>
          <w:sz w:val="24"/>
          <w:szCs w:val="24"/>
        </w:rPr>
        <w:t>lastLogTerm</w:t>
      </w:r>
      <w:proofErr w:type="spellEnd"/>
      <w:r w:rsidR="00EC04CE" w:rsidRPr="00EC04CE">
        <w:rPr>
          <w:i/>
          <w:iCs/>
          <w:color w:val="auto"/>
          <w:sz w:val="24"/>
          <w:szCs w:val="24"/>
        </w:rPr>
        <w:t xml:space="preserve">, </w:t>
      </w:r>
      <w:proofErr w:type="spellStart"/>
      <w:r w:rsidR="00EC04CE" w:rsidRPr="007D692A">
        <w:rPr>
          <w:color w:val="auto"/>
          <w:sz w:val="24"/>
          <w:szCs w:val="24"/>
        </w:rPr>
        <w:t>lastLogIndex</w:t>
      </w:r>
      <w:proofErr w:type="spellEnd"/>
      <w:r w:rsidR="00EC04CE" w:rsidRPr="00EC04CE">
        <w:rPr>
          <w:i/>
          <w:iCs/>
          <w:color w:val="auto"/>
          <w:sz w:val="24"/>
          <w:szCs w:val="24"/>
        </w:rPr>
        <w:t>)</w:t>
      </w:r>
      <w:r w:rsidR="00EC04CE" w:rsidRPr="00EC04CE">
        <w:rPr>
          <w:color w:val="auto"/>
          <w:sz w:val="24"/>
          <w:szCs w:val="24"/>
        </w:rPr>
        <w:t>:</w:t>
      </w:r>
    </w:p>
    <w:p w14:paraId="5492F273" w14:textId="77777777" w:rsidR="00EC04CE" w:rsidRPr="00EC04CE" w:rsidRDefault="00EC04CE" w:rsidP="00EC04CE">
      <w:pPr>
        <w:numPr>
          <w:ilvl w:val="0"/>
          <w:numId w:val="36"/>
        </w:numPr>
        <w:spacing w:before="100" w:beforeAutospacing="1" w:after="100" w:afterAutospacing="1" w:line="360" w:lineRule="auto"/>
        <w:jc w:val="both"/>
        <w:rPr>
          <w:rFonts w:ascii="Arial" w:eastAsia="Times New Roman" w:hAnsi="Arial" w:cs="Arial"/>
          <w:kern w:val="0"/>
          <w14:ligatures w14:val="none"/>
        </w:rPr>
      </w:pPr>
      <w:r w:rsidRPr="00EC04CE">
        <w:rPr>
          <w:rFonts w:ascii="Arial" w:eastAsia="Times New Roman" w:hAnsi="Arial" w:cs="Arial"/>
          <w:kern w:val="0"/>
          <w14:ligatures w14:val="none"/>
        </w:rPr>
        <w:t xml:space="preserve">If the candidate’s </w:t>
      </w:r>
      <w:proofErr w:type="spellStart"/>
      <w:r w:rsidRPr="00EC04CE">
        <w:rPr>
          <w:rFonts w:ascii="Arial" w:eastAsia="Times New Roman" w:hAnsi="Arial" w:cs="Arial"/>
          <w:kern w:val="0"/>
          <w14:ligatures w14:val="none"/>
        </w:rPr>
        <w:t>lastLogTerm</w:t>
      </w:r>
      <w:proofErr w:type="spellEnd"/>
      <w:r w:rsidRPr="00EC04CE">
        <w:rPr>
          <w:rFonts w:ascii="Arial" w:eastAsia="Times New Roman" w:hAnsi="Arial" w:cs="Arial"/>
          <w:kern w:val="0"/>
          <w14:ligatures w14:val="none"/>
        </w:rPr>
        <w:t xml:space="preserve"> is greater than the voter’s, the candidate is considered </w:t>
      </w:r>
      <w:proofErr w:type="gramStart"/>
      <w:r w:rsidRPr="00EC04CE">
        <w:rPr>
          <w:rFonts w:ascii="Arial" w:eastAsia="Times New Roman" w:hAnsi="Arial" w:cs="Arial"/>
          <w:kern w:val="0"/>
          <w14:ligatures w14:val="none"/>
        </w:rPr>
        <w:t>up-to-date</w:t>
      </w:r>
      <w:proofErr w:type="gramEnd"/>
      <w:r w:rsidRPr="00EC04CE">
        <w:rPr>
          <w:rFonts w:ascii="Arial" w:eastAsia="Times New Roman" w:hAnsi="Arial" w:cs="Arial"/>
          <w:kern w:val="0"/>
          <w14:ligatures w14:val="none"/>
        </w:rPr>
        <w:t xml:space="preserve"> (vote may be granted), regardless of index.</w:t>
      </w:r>
    </w:p>
    <w:p w14:paraId="246C1A38" w14:textId="77777777" w:rsidR="00EC04CE" w:rsidRPr="00EC04CE" w:rsidRDefault="00EC04CE" w:rsidP="00EC04CE">
      <w:pPr>
        <w:numPr>
          <w:ilvl w:val="0"/>
          <w:numId w:val="36"/>
        </w:numPr>
        <w:spacing w:before="100" w:beforeAutospacing="1" w:after="100" w:afterAutospacing="1" w:line="360" w:lineRule="auto"/>
        <w:jc w:val="both"/>
        <w:rPr>
          <w:rFonts w:ascii="Arial" w:eastAsia="Times New Roman" w:hAnsi="Arial" w:cs="Arial"/>
          <w:kern w:val="0"/>
          <w14:ligatures w14:val="none"/>
        </w:rPr>
      </w:pPr>
      <w:r w:rsidRPr="00EC04CE">
        <w:rPr>
          <w:rFonts w:ascii="Arial" w:eastAsia="Times New Roman" w:hAnsi="Arial" w:cs="Arial"/>
          <w:kern w:val="0"/>
          <w14:ligatures w14:val="none"/>
        </w:rPr>
        <w:t xml:space="preserve">If the </w:t>
      </w:r>
      <w:proofErr w:type="spellStart"/>
      <w:r w:rsidRPr="00EC04CE">
        <w:rPr>
          <w:rFonts w:ascii="Arial" w:eastAsia="Times New Roman" w:hAnsi="Arial" w:cs="Arial"/>
          <w:kern w:val="0"/>
          <w14:ligatures w14:val="none"/>
        </w:rPr>
        <w:t>lastLogTerm</w:t>
      </w:r>
      <w:proofErr w:type="spellEnd"/>
      <w:r w:rsidRPr="00EC04CE">
        <w:rPr>
          <w:rFonts w:ascii="Arial" w:eastAsia="Times New Roman" w:hAnsi="Arial" w:cs="Arial"/>
          <w:kern w:val="0"/>
          <w14:ligatures w14:val="none"/>
        </w:rPr>
        <w:t xml:space="preserve"> is equal, then the candidate’s </w:t>
      </w:r>
      <w:proofErr w:type="spellStart"/>
      <w:r w:rsidRPr="00EC04CE">
        <w:rPr>
          <w:rFonts w:ascii="Arial" w:eastAsia="Times New Roman" w:hAnsi="Arial" w:cs="Arial"/>
          <w:kern w:val="0"/>
          <w14:ligatures w14:val="none"/>
        </w:rPr>
        <w:t>lastLogIndex</w:t>
      </w:r>
      <w:proofErr w:type="spellEnd"/>
      <w:r w:rsidRPr="00EC04CE">
        <w:rPr>
          <w:rFonts w:ascii="Arial" w:eastAsia="Times New Roman" w:hAnsi="Arial" w:cs="Arial"/>
          <w:kern w:val="0"/>
          <w14:ligatures w14:val="none"/>
        </w:rPr>
        <w:t xml:space="preserve"> must be greater than or equal to the </w:t>
      </w:r>
      <w:proofErr w:type="gramStart"/>
      <w:r w:rsidRPr="00EC04CE">
        <w:rPr>
          <w:rFonts w:ascii="Arial" w:eastAsia="Times New Roman" w:hAnsi="Arial" w:cs="Arial"/>
          <w:kern w:val="0"/>
          <w14:ligatures w14:val="none"/>
        </w:rPr>
        <w:t>voter’s</w:t>
      </w:r>
      <w:proofErr w:type="gramEnd"/>
      <w:r w:rsidRPr="00EC04CE">
        <w:rPr>
          <w:rFonts w:ascii="Arial" w:eastAsia="Times New Roman" w:hAnsi="Arial" w:cs="Arial"/>
          <w:kern w:val="0"/>
          <w14:ligatures w14:val="none"/>
        </w:rPr>
        <w:t>.</w:t>
      </w:r>
    </w:p>
    <w:p w14:paraId="012C8B20" w14:textId="7283EA18" w:rsidR="00AB7DCA" w:rsidRDefault="00EC04CE" w:rsidP="00EC04CE">
      <w:pPr>
        <w:numPr>
          <w:ilvl w:val="0"/>
          <w:numId w:val="36"/>
        </w:numPr>
        <w:spacing w:before="100" w:beforeAutospacing="1" w:after="100" w:afterAutospacing="1" w:line="360" w:lineRule="auto"/>
        <w:jc w:val="both"/>
        <w:rPr>
          <w:rFonts w:ascii="Arial" w:eastAsia="Times New Roman" w:hAnsi="Arial" w:cs="Arial"/>
          <w:kern w:val="0"/>
          <w14:ligatures w14:val="none"/>
        </w:rPr>
      </w:pPr>
      <w:r w:rsidRPr="00EC04CE">
        <w:rPr>
          <w:rFonts w:ascii="Arial" w:eastAsia="Times New Roman" w:hAnsi="Arial" w:cs="Arial"/>
          <w:kern w:val="0"/>
          <w14:ligatures w14:val="none"/>
        </w:rPr>
        <w:t>Otherwise, the vote is denied.</w:t>
      </w:r>
    </w:p>
    <w:p w14:paraId="48953312" w14:textId="49063371" w:rsidR="00EC04CE" w:rsidRDefault="00EC04CE" w:rsidP="00EC04CE">
      <w:pPr>
        <w:spacing w:before="100" w:beforeAutospacing="1" w:after="100" w:afterAutospacing="1" w:line="360" w:lineRule="auto"/>
        <w:jc w:val="both"/>
        <w:rPr>
          <w:rFonts w:ascii="Arial" w:eastAsia="Times New Roman" w:hAnsi="Arial" w:cs="Arial"/>
          <w:kern w:val="0"/>
          <w14:ligatures w14:val="none"/>
        </w:rPr>
      </w:pPr>
      <w:r>
        <w:rPr>
          <w:rFonts w:ascii="Arial" w:eastAsia="Times New Roman" w:hAnsi="Arial" w:cs="Arial"/>
          <w:kern w:val="0"/>
          <w14:ligatures w14:val="none"/>
        </w:rPr>
        <w:t xml:space="preserve">The schemas of the </w:t>
      </w:r>
      <w:proofErr w:type="spellStart"/>
      <w:r>
        <w:rPr>
          <w:rFonts w:ascii="Arial" w:eastAsia="Times New Roman" w:hAnsi="Arial" w:cs="Arial"/>
          <w:kern w:val="0"/>
          <w14:ligatures w14:val="none"/>
        </w:rPr>
        <w:t>RequestVote</w:t>
      </w:r>
      <w:proofErr w:type="spellEnd"/>
      <w:r>
        <w:rPr>
          <w:rFonts w:ascii="Arial" w:eastAsia="Times New Roman" w:hAnsi="Arial" w:cs="Arial"/>
          <w:kern w:val="0"/>
          <w14:ligatures w14:val="none"/>
        </w:rPr>
        <w:t xml:space="preserve"> RPC request and response payloads are shown in </w:t>
      </w:r>
      <w:r w:rsidR="00A51CB6">
        <w:rPr>
          <w:rFonts w:ascii="Arial" w:eastAsia="Times New Roman" w:hAnsi="Arial" w:cs="Arial"/>
          <w:kern w:val="0"/>
          <w14:ligatures w14:val="none"/>
        </w:rPr>
        <w:t xml:space="preserve">Code Fragment </w:t>
      </w:r>
      <w:r>
        <w:rPr>
          <w:rFonts w:ascii="Arial" w:eastAsia="Times New Roman" w:hAnsi="Arial" w:cs="Arial"/>
          <w:kern w:val="0"/>
          <w14:ligatures w14:val="none"/>
        </w:rPr>
        <w:t xml:space="preserve">1. The handling flow of a </w:t>
      </w:r>
      <w:proofErr w:type="spellStart"/>
      <w:r>
        <w:rPr>
          <w:rFonts w:ascii="Arial" w:eastAsia="Times New Roman" w:hAnsi="Arial" w:cs="Arial"/>
          <w:kern w:val="0"/>
          <w14:ligatures w14:val="none"/>
        </w:rPr>
        <w:t>Request</w:t>
      </w:r>
      <w:r w:rsidR="00165F9D">
        <w:rPr>
          <w:rFonts w:ascii="Arial" w:eastAsia="Times New Roman" w:hAnsi="Arial" w:cs="Arial"/>
          <w:kern w:val="0"/>
          <w14:ligatures w14:val="none"/>
        </w:rPr>
        <w:t>Vote</w:t>
      </w:r>
      <w:proofErr w:type="spellEnd"/>
      <w:r w:rsidR="00165F9D">
        <w:rPr>
          <w:rFonts w:ascii="Arial" w:eastAsia="Times New Roman" w:hAnsi="Arial" w:cs="Arial"/>
          <w:kern w:val="0"/>
          <w14:ligatures w14:val="none"/>
        </w:rPr>
        <w:t xml:space="preserve"> </w:t>
      </w:r>
      <w:r>
        <w:rPr>
          <w:rFonts w:ascii="Arial" w:eastAsia="Times New Roman" w:hAnsi="Arial" w:cs="Arial"/>
          <w:kern w:val="0"/>
          <w14:ligatures w14:val="none"/>
        </w:rPr>
        <w:t xml:space="preserve">RPC is shown in Figure </w:t>
      </w:r>
      <w:r w:rsidR="00A51CB6">
        <w:rPr>
          <w:rFonts w:ascii="Arial" w:eastAsia="Times New Roman" w:hAnsi="Arial" w:cs="Arial"/>
          <w:kern w:val="0"/>
          <w14:ligatures w14:val="none"/>
        </w:rPr>
        <w:t>1</w:t>
      </w:r>
      <w:r>
        <w:rPr>
          <w:rFonts w:ascii="Arial" w:eastAsia="Times New Roman" w:hAnsi="Arial" w:cs="Arial"/>
          <w:kern w:val="0"/>
          <w14:ligatures w14:val="none"/>
        </w:rPr>
        <w:t>.</w:t>
      </w:r>
    </w:p>
    <w:tbl>
      <w:tblPr>
        <w:tblStyle w:val="TableGrid"/>
        <w:tblW w:w="11700" w:type="dxa"/>
        <w:tblInd w:w="-1085" w:type="dxa"/>
        <w:tblBorders>
          <w:insideH w:val="none" w:sz="0" w:space="0" w:color="auto"/>
          <w:insideV w:val="none" w:sz="0" w:space="0" w:color="auto"/>
        </w:tblBorders>
        <w:tblLook w:val="04A0" w:firstRow="1" w:lastRow="0" w:firstColumn="1" w:lastColumn="0" w:noHBand="0" w:noVBand="1"/>
      </w:tblPr>
      <w:tblGrid>
        <w:gridCol w:w="11700"/>
      </w:tblGrid>
      <w:tr w:rsidR="00437CB6" w14:paraId="214EA85F" w14:textId="77777777" w:rsidTr="00E15515">
        <w:tc>
          <w:tcPr>
            <w:tcW w:w="11700" w:type="dxa"/>
          </w:tcPr>
          <w:p w14:paraId="22BCD567" w14:textId="77777777" w:rsidR="00437CB6" w:rsidRPr="00437CB6" w:rsidRDefault="00437CB6" w:rsidP="0046157C">
            <w:pPr>
              <w:pStyle w:val="Code"/>
              <w:jc w:val="left"/>
            </w:pPr>
            <w:r w:rsidRPr="00437CB6">
              <w:t xml:space="preserve">// </w:t>
            </w:r>
            <w:proofErr w:type="spellStart"/>
            <w:r w:rsidRPr="00437CB6">
              <w:t>RequestVote</w:t>
            </w:r>
            <w:proofErr w:type="spellEnd"/>
            <w:r w:rsidRPr="00437CB6">
              <w:t xml:space="preserve"> RPC — Request (from candidate to voter)</w:t>
            </w:r>
          </w:p>
          <w:p w14:paraId="41538FCF" w14:textId="77777777" w:rsidR="00437CB6" w:rsidRPr="00437CB6" w:rsidRDefault="00437CB6" w:rsidP="0046157C">
            <w:pPr>
              <w:pStyle w:val="Code"/>
              <w:jc w:val="left"/>
            </w:pPr>
            <w:r w:rsidRPr="00437CB6">
              <w:t xml:space="preserve">message </w:t>
            </w:r>
            <w:proofErr w:type="spellStart"/>
            <w:r w:rsidRPr="00437CB6">
              <w:t>RequestVoteReq</w:t>
            </w:r>
            <w:proofErr w:type="spellEnd"/>
            <w:r w:rsidRPr="00437CB6">
              <w:t xml:space="preserve"> {</w:t>
            </w:r>
          </w:p>
          <w:p w14:paraId="3DC0C54D" w14:textId="77777777" w:rsidR="00437CB6" w:rsidRPr="00437CB6" w:rsidRDefault="00437CB6" w:rsidP="0046157C">
            <w:pPr>
              <w:pStyle w:val="Code"/>
              <w:jc w:val="left"/>
            </w:pPr>
            <w:r w:rsidRPr="00437CB6">
              <w:t xml:space="preserve">  term        </w:t>
            </w:r>
            <w:proofErr w:type="gramStart"/>
            <w:r w:rsidRPr="00437CB6">
              <w:t xml:space="preserve">  :</w:t>
            </w:r>
            <w:proofErr w:type="gramEnd"/>
            <w:r w:rsidRPr="00437CB6">
              <w:t xml:space="preserve"> int        // candidate’s current term</w:t>
            </w:r>
          </w:p>
          <w:p w14:paraId="275DF14B" w14:textId="77777777" w:rsidR="00437CB6" w:rsidRPr="00437CB6" w:rsidRDefault="00437CB6" w:rsidP="0046157C">
            <w:pPr>
              <w:pStyle w:val="Code"/>
              <w:jc w:val="left"/>
            </w:pPr>
            <w:r w:rsidRPr="00437CB6">
              <w:t xml:space="preserve">  </w:t>
            </w:r>
            <w:proofErr w:type="spellStart"/>
            <w:r w:rsidRPr="00437CB6">
              <w:t>candidateId</w:t>
            </w:r>
            <w:proofErr w:type="spellEnd"/>
            <w:r w:rsidRPr="00437CB6">
              <w:t xml:space="preserve"> </w:t>
            </w:r>
            <w:proofErr w:type="gramStart"/>
            <w:r w:rsidRPr="00437CB6">
              <w:t xml:space="preserve">  :</w:t>
            </w:r>
            <w:proofErr w:type="gramEnd"/>
            <w:r w:rsidRPr="00437CB6">
              <w:t xml:space="preserve"> </w:t>
            </w:r>
            <w:proofErr w:type="spellStart"/>
            <w:r w:rsidRPr="00437CB6">
              <w:t>ServerID</w:t>
            </w:r>
            <w:proofErr w:type="spellEnd"/>
            <w:r w:rsidRPr="00437CB6">
              <w:t xml:space="preserve">   // who asks for the vote</w:t>
            </w:r>
          </w:p>
          <w:p w14:paraId="59FE8750" w14:textId="77777777" w:rsidR="00437CB6" w:rsidRPr="00437CB6" w:rsidRDefault="00437CB6" w:rsidP="0046157C">
            <w:pPr>
              <w:pStyle w:val="Code"/>
              <w:jc w:val="left"/>
            </w:pPr>
            <w:r w:rsidRPr="00437CB6">
              <w:t xml:space="preserve">  </w:t>
            </w:r>
            <w:proofErr w:type="spellStart"/>
            <w:proofErr w:type="gramStart"/>
            <w:r w:rsidRPr="00437CB6">
              <w:t>lastLogIndex</w:t>
            </w:r>
            <w:proofErr w:type="spellEnd"/>
            <w:r w:rsidRPr="00437CB6">
              <w:t xml:space="preserve">  :</w:t>
            </w:r>
            <w:proofErr w:type="gramEnd"/>
            <w:r w:rsidRPr="00437CB6">
              <w:t xml:space="preserve"> int        // candidate’s last log index</w:t>
            </w:r>
          </w:p>
          <w:p w14:paraId="1499E354" w14:textId="77777777" w:rsidR="00437CB6" w:rsidRPr="00437CB6" w:rsidRDefault="00437CB6" w:rsidP="0046157C">
            <w:pPr>
              <w:pStyle w:val="Code"/>
              <w:jc w:val="left"/>
            </w:pPr>
            <w:r w:rsidRPr="00437CB6">
              <w:t xml:space="preserve">  </w:t>
            </w:r>
            <w:proofErr w:type="spellStart"/>
            <w:r w:rsidRPr="00437CB6">
              <w:t>lastLogTerm</w:t>
            </w:r>
            <w:proofErr w:type="spellEnd"/>
            <w:r w:rsidRPr="00437CB6">
              <w:t xml:space="preserve"> </w:t>
            </w:r>
            <w:proofErr w:type="gramStart"/>
            <w:r w:rsidRPr="00437CB6">
              <w:t xml:space="preserve">  :</w:t>
            </w:r>
            <w:proofErr w:type="gramEnd"/>
            <w:r w:rsidRPr="00437CB6">
              <w:t xml:space="preserve"> int        // candidate’s last </w:t>
            </w:r>
            <w:proofErr w:type="spellStart"/>
            <w:r w:rsidRPr="00437CB6">
              <w:t>log</w:t>
            </w:r>
            <w:proofErr w:type="spellEnd"/>
            <w:r w:rsidRPr="00437CB6">
              <w:t xml:space="preserve"> term</w:t>
            </w:r>
          </w:p>
          <w:p w14:paraId="6EB2CA21" w14:textId="77777777" w:rsidR="00437CB6" w:rsidRPr="00437CB6" w:rsidRDefault="00437CB6" w:rsidP="0046157C">
            <w:pPr>
              <w:pStyle w:val="Code"/>
              <w:jc w:val="left"/>
            </w:pPr>
            <w:r w:rsidRPr="00437CB6">
              <w:t>}</w:t>
            </w:r>
          </w:p>
          <w:p w14:paraId="5C01522B" w14:textId="77777777" w:rsidR="00437CB6" w:rsidRPr="00437CB6" w:rsidRDefault="00437CB6" w:rsidP="0046157C">
            <w:pPr>
              <w:pStyle w:val="Code"/>
              <w:jc w:val="left"/>
            </w:pPr>
          </w:p>
          <w:p w14:paraId="39BA10F7" w14:textId="77777777" w:rsidR="00437CB6" w:rsidRPr="00437CB6" w:rsidRDefault="00437CB6" w:rsidP="0046157C">
            <w:pPr>
              <w:pStyle w:val="Code"/>
              <w:jc w:val="left"/>
            </w:pPr>
            <w:r w:rsidRPr="00437CB6">
              <w:t xml:space="preserve">// </w:t>
            </w:r>
            <w:proofErr w:type="spellStart"/>
            <w:r w:rsidRPr="00437CB6">
              <w:t>RequestVote</w:t>
            </w:r>
            <w:proofErr w:type="spellEnd"/>
            <w:r w:rsidRPr="00437CB6">
              <w:t xml:space="preserve"> RPC — Response (from voter to candidate)</w:t>
            </w:r>
          </w:p>
          <w:p w14:paraId="3229A94D" w14:textId="77777777" w:rsidR="00437CB6" w:rsidRPr="00437CB6" w:rsidRDefault="00437CB6" w:rsidP="0046157C">
            <w:pPr>
              <w:pStyle w:val="Code"/>
              <w:jc w:val="left"/>
            </w:pPr>
            <w:r w:rsidRPr="00437CB6">
              <w:t xml:space="preserve">message </w:t>
            </w:r>
            <w:proofErr w:type="spellStart"/>
            <w:r w:rsidRPr="00437CB6">
              <w:t>RequestVoteResp</w:t>
            </w:r>
            <w:proofErr w:type="spellEnd"/>
            <w:r w:rsidRPr="00437CB6">
              <w:t xml:space="preserve"> {</w:t>
            </w:r>
          </w:p>
          <w:p w14:paraId="0350B316" w14:textId="77777777" w:rsidR="00437CB6" w:rsidRPr="00437CB6" w:rsidRDefault="00437CB6" w:rsidP="0046157C">
            <w:pPr>
              <w:pStyle w:val="Code"/>
              <w:jc w:val="left"/>
            </w:pPr>
            <w:r w:rsidRPr="00437CB6">
              <w:t xml:space="preserve">  term        </w:t>
            </w:r>
            <w:proofErr w:type="gramStart"/>
            <w:r w:rsidRPr="00437CB6">
              <w:t xml:space="preserve">  :</w:t>
            </w:r>
            <w:proofErr w:type="gramEnd"/>
            <w:r w:rsidRPr="00437CB6">
              <w:t xml:space="preserve"> int        // voter’s current term (for candidate to update)</w:t>
            </w:r>
          </w:p>
          <w:p w14:paraId="49F30ABD" w14:textId="77777777" w:rsidR="00437CB6" w:rsidRPr="00437CB6" w:rsidRDefault="00437CB6" w:rsidP="0046157C">
            <w:pPr>
              <w:pStyle w:val="Code"/>
              <w:jc w:val="left"/>
            </w:pPr>
            <w:r w:rsidRPr="00437CB6">
              <w:t xml:space="preserve">  </w:t>
            </w:r>
            <w:proofErr w:type="spellStart"/>
            <w:r w:rsidRPr="00437CB6">
              <w:t>voteGranted</w:t>
            </w:r>
            <w:proofErr w:type="spellEnd"/>
            <w:r w:rsidRPr="00437CB6">
              <w:t xml:space="preserve"> </w:t>
            </w:r>
            <w:proofErr w:type="gramStart"/>
            <w:r w:rsidRPr="00437CB6">
              <w:t xml:space="preserve">  :</w:t>
            </w:r>
            <w:proofErr w:type="gramEnd"/>
            <w:r w:rsidRPr="00437CB6">
              <w:t xml:space="preserve"> bool       // true if voter grants its vote</w:t>
            </w:r>
          </w:p>
          <w:p w14:paraId="4F699A3B" w14:textId="2765D2A6" w:rsidR="00437CB6" w:rsidRDefault="00437CB6" w:rsidP="0046157C">
            <w:pPr>
              <w:pStyle w:val="Code"/>
              <w:jc w:val="left"/>
            </w:pPr>
            <w:r w:rsidRPr="00437CB6">
              <w:t>}</w:t>
            </w:r>
          </w:p>
        </w:tc>
      </w:tr>
    </w:tbl>
    <w:p w14:paraId="591D8F43" w14:textId="3FD9C525" w:rsidR="00E15515" w:rsidRPr="00E15515" w:rsidRDefault="00E15515" w:rsidP="00E15515">
      <w:pPr>
        <w:pStyle w:val="Caption"/>
        <w:jc w:val="center"/>
        <w:rPr>
          <w:rFonts w:ascii="Arial" w:hAnsi="Arial" w:cs="Arial"/>
          <w:sz w:val="24"/>
          <w:szCs w:val="24"/>
        </w:rPr>
      </w:pPr>
      <w:r w:rsidRPr="00E15515">
        <w:rPr>
          <w:rFonts w:ascii="Arial" w:hAnsi="Arial" w:cs="Arial"/>
          <w:sz w:val="24"/>
          <w:szCs w:val="24"/>
        </w:rPr>
        <w:t xml:space="preserve">Code Fragment </w:t>
      </w:r>
      <w:r w:rsidRPr="00E15515">
        <w:rPr>
          <w:rFonts w:ascii="Arial" w:hAnsi="Arial" w:cs="Arial"/>
          <w:sz w:val="24"/>
          <w:szCs w:val="24"/>
        </w:rPr>
        <w:fldChar w:fldCharType="begin"/>
      </w:r>
      <w:r w:rsidRPr="00E15515">
        <w:rPr>
          <w:rFonts w:ascii="Arial" w:hAnsi="Arial" w:cs="Arial"/>
          <w:sz w:val="24"/>
          <w:szCs w:val="24"/>
        </w:rPr>
        <w:instrText xml:space="preserve"> SEQ Code_Fragment \* ARABIC </w:instrText>
      </w:r>
      <w:r w:rsidRPr="00E15515">
        <w:rPr>
          <w:rFonts w:ascii="Arial" w:hAnsi="Arial" w:cs="Arial"/>
          <w:sz w:val="24"/>
          <w:szCs w:val="24"/>
        </w:rPr>
        <w:fldChar w:fldCharType="separate"/>
      </w:r>
      <w:r w:rsidR="00EB4309">
        <w:rPr>
          <w:rFonts w:ascii="Arial" w:hAnsi="Arial" w:cs="Arial"/>
          <w:noProof/>
          <w:sz w:val="24"/>
          <w:szCs w:val="24"/>
        </w:rPr>
        <w:t>1</w:t>
      </w:r>
      <w:r w:rsidRPr="00E15515">
        <w:rPr>
          <w:rFonts w:ascii="Arial" w:hAnsi="Arial" w:cs="Arial"/>
          <w:sz w:val="24"/>
          <w:szCs w:val="24"/>
        </w:rPr>
        <w:fldChar w:fldCharType="end"/>
      </w:r>
    </w:p>
    <w:p w14:paraId="255D053B" w14:textId="586E9521" w:rsidR="00E15515" w:rsidRDefault="00AD28F7" w:rsidP="00E15515">
      <w:pPr>
        <w:keepNext/>
        <w:spacing w:before="100" w:beforeAutospacing="1" w:after="100" w:afterAutospacing="1" w:line="360" w:lineRule="auto"/>
        <w:jc w:val="both"/>
      </w:pPr>
      <w:r>
        <w:rPr>
          <w:noProof/>
        </w:rPr>
        <w:lastRenderedPageBreak/>
        <w:drawing>
          <wp:inline distT="0" distB="0" distL="0" distR="0" wp14:anchorId="255BF4FF" wp14:editId="4BA2D247">
            <wp:extent cx="6121347" cy="7738010"/>
            <wp:effectExtent l="0" t="0" r="635" b="0"/>
            <wp:docPr id="13147426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42640"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6211622" cy="7852126"/>
                    </a:xfrm>
                    <a:prstGeom prst="rect">
                      <a:avLst/>
                    </a:prstGeom>
                  </pic:spPr>
                </pic:pic>
              </a:graphicData>
            </a:graphic>
          </wp:inline>
        </w:drawing>
      </w:r>
    </w:p>
    <w:p w14:paraId="736EBBF4" w14:textId="71B415A0" w:rsidR="00EC04CE" w:rsidRDefault="00E15515" w:rsidP="00E15515">
      <w:pPr>
        <w:pStyle w:val="Caption"/>
        <w:jc w:val="center"/>
        <w:rPr>
          <w:rFonts w:ascii="Arial" w:hAnsi="Arial" w:cs="Arial"/>
          <w:sz w:val="24"/>
          <w:szCs w:val="24"/>
        </w:rPr>
      </w:pPr>
      <w:bookmarkStart w:id="26" w:name="_Toc215867804"/>
      <w:r w:rsidRPr="00E15515">
        <w:rPr>
          <w:rFonts w:ascii="Arial" w:hAnsi="Arial" w:cs="Arial"/>
          <w:sz w:val="24"/>
          <w:szCs w:val="24"/>
        </w:rPr>
        <w:t xml:space="preserve">Figure </w:t>
      </w:r>
      <w:r w:rsidRPr="00E15515">
        <w:rPr>
          <w:rFonts w:ascii="Arial" w:hAnsi="Arial" w:cs="Arial"/>
          <w:sz w:val="24"/>
          <w:szCs w:val="24"/>
        </w:rPr>
        <w:fldChar w:fldCharType="begin"/>
      </w:r>
      <w:r w:rsidRPr="00E15515">
        <w:rPr>
          <w:rFonts w:ascii="Arial" w:hAnsi="Arial" w:cs="Arial"/>
          <w:sz w:val="24"/>
          <w:szCs w:val="24"/>
        </w:rPr>
        <w:instrText xml:space="preserve"> SEQ Figure \* ARABIC </w:instrText>
      </w:r>
      <w:r w:rsidRPr="00E15515">
        <w:rPr>
          <w:rFonts w:ascii="Arial" w:hAnsi="Arial" w:cs="Arial"/>
          <w:sz w:val="24"/>
          <w:szCs w:val="24"/>
        </w:rPr>
        <w:fldChar w:fldCharType="separate"/>
      </w:r>
      <w:r w:rsidR="00C90A38">
        <w:rPr>
          <w:rFonts w:ascii="Arial" w:hAnsi="Arial" w:cs="Arial"/>
          <w:noProof/>
          <w:sz w:val="24"/>
          <w:szCs w:val="24"/>
        </w:rPr>
        <w:t>1</w:t>
      </w:r>
      <w:r w:rsidRPr="00E15515">
        <w:rPr>
          <w:rFonts w:ascii="Arial" w:hAnsi="Arial" w:cs="Arial"/>
          <w:sz w:val="24"/>
          <w:szCs w:val="24"/>
        </w:rPr>
        <w:fldChar w:fldCharType="end"/>
      </w:r>
      <w:r w:rsidR="00165F9D">
        <w:rPr>
          <w:rFonts w:ascii="Arial" w:hAnsi="Arial" w:cs="Arial"/>
          <w:sz w:val="24"/>
          <w:szCs w:val="24"/>
        </w:rPr>
        <w:t xml:space="preserve">: Handling of </w:t>
      </w:r>
      <w:proofErr w:type="spellStart"/>
      <w:r w:rsidR="00165F9D">
        <w:rPr>
          <w:rFonts w:ascii="Arial" w:hAnsi="Arial" w:cs="Arial"/>
          <w:sz w:val="24"/>
          <w:szCs w:val="24"/>
        </w:rPr>
        <w:t>RequestVote</w:t>
      </w:r>
      <w:proofErr w:type="spellEnd"/>
      <w:r w:rsidR="00165F9D">
        <w:rPr>
          <w:rFonts w:ascii="Arial" w:hAnsi="Arial" w:cs="Arial"/>
          <w:sz w:val="24"/>
          <w:szCs w:val="24"/>
        </w:rPr>
        <w:t xml:space="preserve"> RPC</w:t>
      </w:r>
      <w:bookmarkEnd w:id="26"/>
    </w:p>
    <w:p w14:paraId="0E5D7E76" w14:textId="77777777" w:rsidR="00E15515" w:rsidRPr="00E15515" w:rsidRDefault="00E15515" w:rsidP="00E15515"/>
    <w:p w14:paraId="09EC83D8" w14:textId="06D4F11E" w:rsidR="00FB0B63" w:rsidRPr="00EC04CE" w:rsidRDefault="009F5587" w:rsidP="00EC04CE">
      <w:pPr>
        <w:spacing w:line="360" w:lineRule="auto"/>
        <w:jc w:val="both"/>
        <w:rPr>
          <w:rFonts w:ascii="Arial" w:hAnsi="Arial" w:cs="Arial"/>
        </w:rPr>
      </w:pPr>
      <w:r w:rsidRPr="00EC04CE">
        <w:rPr>
          <w:rFonts w:ascii="Arial" w:hAnsi="Arial" w:cs="Arial"/>
        </w:rPr>
        <w:t xml:space="preserve">A candidate becomes a leader and wins the election when it has gathered </w:t>
      </w:r>
      <w:proofErr w:type="gramStart"/>
      <w:r w:rsidRPr="00EC04CE">
        <w:rPr>
          <w:rFonts w:ascii="Arial" w:hAnsi="Arial" w:cs="Arial"/>
        </w:rPr>
        <w:t>the majority of</w:t>
      </w:r>
      <w:proofErr w:type="gramEnd"/>
      <w:r w:rsidRPr="00EC04CE">
        <w:rPr>
          <w:rFonts w:ascii="Arial" w:hAnsi="Arial" w:cs="Arial"/>
        </w:rPr>
        <w:t xml:space="preserve"> votes. A split vote is possible, meaning no candidate achieves a majority, but this quickly gets resolved, as the election timeout </w:t>
      </w:r>
      <w:r w:rsidR="004F07FA" w:rsidRPr="00EC04CE">
        <w:rPr>
          <w:rFonts w:ascii="Arial" w:hAnsi="Arial" w:cs="Arial"/>
        </w:rPr>
        <w:t xml:space="preserve">of the candidate for the new term expires, and a new election is triggered for the next term. After a candidate has won the election and has transitioned to a leader state, its starts sending heartbeats to is peers, </w:t>
      </w:r>
      <w:proofErr w:type="gramStart"/>
      <w:r w:rsidR="004F07FA" w:rsidRPr="00EC04CE">
        <w:rPr>
          <w:rFonts w:ascii="Arial" w:hAnsi="Arial" w:cs="Arial"/>
        </w:rPr>
        <w:t>in order to</w:t>
      </w:r>
      <w:proofErr w:type="gramEnd"/>
      <w:r w:rsidR="004F07FA" w:rsidRPr="00EC04CE">
        <w:rPr>
          <w:rFonts w:ascii="Arial" w:hAnsi="Arial" w:cs="Arial"/>
        </w:rPr>
        <w:t xml:space="preserve"> establish its authority.</w:t>
      </w:r>
    </w:p>
    <w:p w14:paraId="083B3A94" w14:textId="77777777" w:rsidR="00C851CE" w:rsidRPr="00EC04CE" w:rsidRDefault="00C851CE" w:rsidP="00EC04CE">
      <w:pPr>
        <w:spacing w:line="360" w:lineRule="auto"/>
        <w:jc w:val="both"/>
        <w:rPr>
          <w:rFonts w:ascii="Arial" w:hAnsi="Arial" w:cs="Arial"/>
        </w:rPr>
      </w:pPr>
    </w:p>
    <w:p w14:paraId="375989FA" w14:textId="4B19135A" w:rsidR="00C851CE" w:rsidRDefault="00C851CE" w:rsidP="00EC04CE">
      <w:pPr>
        <w:spacing w:line="360" w:lineRule="auto"/>
        <w:jc w:val="both"/>
        <w:rPr>
          <w:rFonts w:ascii="Arial" w:hAnsi="Arial" w:cs="Arial"/>
        </w:rPr>
      </w:pPr>
      <w:r w:rsidRPr="00EC04CE">
        <w:rPr>
          <w:rFonts w:ascii="Arial" w:hAnsi="Arial" w:cs="Arial"/>
        </w:rPr>
        <w:t xml:space="preserve">An important note when a server handles </w:t>
      </w:r>
      <w:r w:rsidR="00AB7DCA" w:rsidRPr="00EC04CE">
        <w:rPr>
          <w:rFonts w:ascii="Arial" w:hAnsi="Arial" w:cs="Arial"/>
        </w:rPr>
        <w:t xml:space="preserve">all types of </w:t>
      </w:r>
      <w:r w:rsidRPr="00EC04CE">
        <w:rPr>
          <w:rFonts w:ascii="Arial" w:hAnsi="Arial" w:cs="Arial"/>
        </w:rPr>
        <w:t>RPCs. It critically checks its current term versus the term that is included in the RPC</w:t>
      </w:r>
      <w:r>
        <w:rPr>
          <w:rFonts w:ascii="Arial" w:hAnsi="Arial" w:cs="Arial"/>
        </w:rPr>
        <w:t>. If the current term of the node is &gt; than the term in the RPC, then the request is rejected. If the incoming RPC has a term &gt; than the current term of the server, the server updates its current term to the higher value and steps down to a follower state. And finally</w:t>
      </w:r>
      <w:r w:rsidR="00333F51">
        <w:rPr>
          <w:rFonts w:ascii="Arial" w:hAnsi="Arial" w:cs="Arial"/>
        </w:rPr>
        <w:t xml:space="preserve">, </w:t>
      </w:r>
      <w:r>
        <w:rPr>
          <w:rFonts w:ascii="Arial" w:hAnsi="Arial" w:cs="Arial"/>
        </w:rPr>
        <w:t xml:space="preserve">if a </w:t>
      </w:r>
      <w:r w:rsidR="00333F51">
        <w:rPr>
          <w:rFonts w:ascii="Arial" w:hAnsi="Arial" w:cs="Arial"/>
        </w:rPr>
        <w:t xml:space="preserve">node </w:t>
      </w:r>
      <w:r>
        <w:rPr>
          <w:rFonts w:ascii="Arial" w:hAnsi="Arial" w:cs="Arial"/>
        </w:rPr>
        <w:t>receives a heartbeat</w:t>
      </w:r>
      <w:r w:rsidR="00333F51">
        <w:rPr>
          <w:rFonts w:ascii="Arial" w:hAnsi="Arial" w:cs="Arial"/>
        </w:rPr>
        <w:t>, while it is in a candidate state,</w:t>
      </w:r>
      <w:r>
        <w:rPr>
          <w:rFonts w:ascii="Arial" w:hAnsi="Arial" w:cs="Arial"/>
        </w:rPr>
        <w:t xml:space="preserve"> </w:t>
      </w:r>
      <w:r w:rsidR="00333F51">
        <w:rPr>
          <w:rFonts w:ascii="Arial" w:hAnsi="Arial" w:cs="Arial"/>
        </w:rPr>
        <w:t>with a term &gt;= than the current term of the candidate, the candidate recognizes the leader node, and steps down to follower.</w:t>
      </w:r>
    </w:p>
    <w:p w14:paraId="137DBA39" w14:textId="77777777" w:rsidR="00333F51" w:rsidRDefault="00333F51" w:rsidP="004F07FA">
      <w:pPr>
        <w:spacing w:line="360" w:lineRule="auto"/>
        <w:jc w:val="both"/>
        <w:rPr>
          <w:rFonts w:ascii="Arial" w:hAnsi="Arial" w:cs="Arial"/>
        </w:rPr>
      </w:pPr>
    </w:p>
    <w:p w14:paraId="6F0CE461" w14:textId="7469920C" w:rsidR="00C57ECC" w:rsidRDefault="00333F51" w:rsidP="00C57ECC">
      <w:pPr>
        <w:spacing w:line="360" w:lineRule="auto"/>
        <w:jc w:val="both"/>
        <w:rPr>
          <w:rFonts w:ascii="Arial" w:hAnsi="Arial" w:cs="Arial"/>
        </w:rPr>
      </w:pPr>
      <w:r>
        <w:rPr>
          <w:rFonts w:ascii="Arial" w:hAnsi="Arial" w:cs="Arial"/>
        </w:rPr>
        <w:t>Now that we understand how the election process works</w:t>
      </w:r>
      <w:r w:rsidR="00393AB7">
        <w:rPr>
          <w:rFonts w:ascii="Arial" w:hAnsi="Arial" w:cs="Arial"/>
        </w:rPr>
        <w:t>,</w:t>
      </w:r>
      <w:r>
        <w:rPr>
          <w:rFonts w:ascii="Arial" w:hAnsi="Arial" w:cs="Arial"/>
        </w:rPr>
        <w:t xml:space="preserve"> we should move on to the Log replication process.</w:t>
      </w:r>
      <w:r w:rsidR="008E3F00">
        <w:rPr>
          <w:rFonts w:ascii="Arial" w:hAnsi="Arial" w:cs="Arial"/>
        </w:rPr>
        <w:t xml:space="preserve"> Once a node has become a leader</w:t>
      </w:r>
      <w:r w:rsidR="00393AB7">
        <w:rPr>
          <w:rFonts w:ascii="Arial" w:hAnsi="Arial" w:cs="Arial"/>
        </w:rPr>
        <w:t>,</w:t>
      </w:r>
      <w:r w:rsidR="008E3F00">
        <w:rPr>
          <w:rFonts w:ascii="Arial" w:hAnsi="Arial" w:cs="Arial"/>
        </w:rPr>
        <w:t xml:space="preserve"> it starts handling requests from clients. Each request contains a command to be executed by the state machine of a given node. Before execution</w:t>
      </w:r>
      <w:r w:rsidR="00393AB7">
        <w:rPr>
          <w:rFonts w:ascii="Arial" w:hAnsi="Arial" w:cs="Arial"/>
        </w:rPr>
        <w:t>,</w:t>
      </w:r>
      <w:r w:rsidR="008E3F00">
        <w:rPr>
          <w:rFonts w:ascii="Arial" w:hAnsi="Arial" w:cs="Arial"/>
        </w:rPr>
        <w:t xml:space="preserve"> the command is appended to the log of the leader node. This log then gets</w:t>
      </w:r>
      <w:r w:rsidR="006B1B47">
        <w:rPr>
          <w:rFonts w:ascii="Arial" w:hAnsi="Arial" w:cs="Arial"/>
          <w:lang w:val="bg-BG"/>
        </w:rPr>
        <w:t xml:space="preserve"> </w:t>
      </w:r>
      <w:r w:rsidR="006B1B47">
        <w:rPr>
          <w:rFonts w:ascii="Arial" w:hAnsi="Arial" w:cs="Arial"/>
        </w:rPr>
        <w:t>replicated to the other nodes in the cluster, and finally</w:t>
      </w:r>
      <w:r w:rsidR="00393AB7">
        <w:rPr>
          <w:rFonts w:ascii="Arial" w:hAnsi="Arial" w:cs="Arial"/>
        </w:rPr>
        <w:t>,</w:t>
      </w:r>
      <w:r w:rsidR="006B1B47">
        <w:rPr>
          <w:rFonts w:ascii="Arial" w:hAnsi="Arial" w:cs="Arial"/>
        </w:rPr>
        <w:t xml:space="preserve"> once the log has been successfully replicated, each node’s state machine processes the entries from the log one by one, and the leader responds to the client. </w:t>
      </w:r>
      <w:r w:rsidR="00393AB7">
        <w:rPr>
          <w:rFonts w:ascii="Arial" w:hAnsi="Arial" w:cs="Arial"/>
        </w:rPr>
        <w:t>Raft guarantees that once a log has been replicated, it is durable and will eventually be executed by all available state machines.</w:t>
      </w:r>
      <w:r w:rsidR="006B1B47">
        <w:rPr>
          <w:rFonts w:ascii="Arial" w:hAnsi="Arial" w:cs="Arial"/>
        </w:rPr>
        <w:t xml:space="preserve"> </w:t>
      </w:r>
      <w:r w:rsidR="006B1B47" w:rsidRPr="006B1B47">
        <w:rPr>
          <w:rFonts w:ascii="Arial" w:hAnsi="Arial" w:cs="Arial"/>
        </w:rPr>
        <w:t xml:space="preserve">Because every server applies the same ordered sequence of committed commands, the system behaves like a single </w:t>
      </w:r>
      <w:r w:rsidR="006B1B47" w:rsidRPr="006B1B47">
        <w:rPr>
          <w:rFonts w:ascii="Arial" w:hAnsi="Arial" w:cs="Arial"/>
          <w:i/>
          <w:iCs/>
        </w:rPr>
        <w:t>replicated state machine</w:t>
      </w:r>
      <w:r w:rsidR="003C60EA">
        <w:rPr>
          <w:rFonts w:ascii="Arial" w:hAnsi="Arial" w:cs="Arial"/>
        </w:rPr>
        <w:t xml:space="preserve"> </w:t>
      </w:r>
      <w:r w:rsidR="003C60EA">
        <w:rPr>
          <w:rFonts w:ascii="Arial" w:hAnsi="Arial" w:cs="Arial"/>
        </w:rPr>
        <w:fldChar w:fldCharType="begin"/>
      </w:r>
      <w:r w:rsidR="00F56DEC">
        <w:rPr>
          <w:rFonts w:ascii="Arial" w:hAnsi="Arial" w:cs="Arial"/>
        </w:rPr>
        <w:instrText xml:space="preserve"> ADDIN ZOTERO_ITEM CSL_CITATION {"citationID":"rZooaUnI","properties":{"formattedCitation":"[20]","plainCitation":"[20]","noteIndex":0},"citationItems":[{"id":57,"uris":["http://zotero.org/users/18341325/items/I5R8N9HN"],"itemData":{"id":57,"type":"article-journal","abstract":"The state machine approach is a general method for implementing fault-tolerant services in distributed systems. This paper reviews the approach and describes protocols for two different failure models—Byzantine and fail stop. Systems reconfiguration techniques for removing faulty components and integrating repaired components are also discussed.","container-title":"ACM Comput. Surv.","DOI":"10.1145/98163.98167","ISSN":"0360-0300","issue":"4","page":"299–319","source":"ACM Digital Library","title":"Implementing fault-tolerant services using the state machine approach: a tutorial","title-short":"Implementing fault-tolerant services using the state machine approach","volume":"22","author":[{"family":"Schneider","given":"Fred B."}],"issued":{"date-parts":[["1990",12,1]]}}}],"schema":"https://github.com/citation-style-language/schema/raw/master/csl-citation.json"} </w:instrText>
      </w:r>
      <w:r w:rsidR="003C60EA">
        <w:rPr>
          <w:rFonts w:ascii="Arial" w:hAnsi="Arial" w:cs="Arial"/>
        </w:rPr>
        <w:fldChar w:fldCharType="separate"/>
      </w:r>
      <w:r w:rsidR="00F56DEC">
        <w:rPr>
          <w:rFonts w:ascii="Arial" w:hAnsi="Arial" w:cs="Arial"/>
          <w:noProof/>
        </w:rPr>
        <w:t>[20]</w:t>
      </w:r>
      <w:r w:rsidR="003C60EA">
        <w:rPr>
          <w:rFonts w:ascii="Arial" w:hAnsi="Arial" w:cs="Arial"/>
        </w:rPr>
        <w:fldChar w:fldCharType="end"/>
      </w:r>
      <w:r w:rsidR="003C60EA">
        <w:rPr>
          <w:rFonts w:ascii="Arial" w:hAnsi="Arial" w:cs="Arial"/>
        </w:rPr>
        <w:t>.</w:t>
      </w:r>
    </w:p>
    <w:p w14:paraId="5BF02955" w14:textId="77777777" w:rsidR="00C57ECC" w:rsidRDefault="00C57ECC" w:rsidP="00C57ECC">
      <w:pPr>
        <w:spacing w:line="360" w:lineRule="auto"/>
        <w:jc w:val="both"/>
        <w:rPr>
          <w:rFonts w:ascii="Arial" w:hAnsi="Arial" w:cs="Arial"/>
        </w:rPr>
      </w:pPr>
    </w:p>
    <w:p w14:paraId="78813C64" w14:textId="77777777" w:rsidR="00D66129" w:rsidRDefault="006B1B47" w:rsidP="00C57ECC">
      <w:pPr>
        <w:spacing w:line="360" w:lineRule="auto"/>
        <w:jc w:val="both"/>
        <w:rPr>
          <w:rFonts w:ascii="Arial" w:hAnsi="Arial" w:cs="Arial"/>
        </w:rPr>
      </w:pPr>
      <w:r>
        <w:rPr>
          <w:rFonts w:ascii="Arial" w:hAnsi="Arial" w:cs="Arial"/>
        </w:rPr>
        <w:br/>
        <w:t>In more detail</w:t>
      </w:r>
      <w:r w:rsidR="00C21E33">
        <w:rPr>
          <w:rFonts w:ascii="Arial" w:hAnsi="Arial" w:cs="Arial"/>
        </w:rPr>
        <w:t xml:space="preserve">, </w:t>
      </w:r>
      <w:r w:rsidR="00C57ECC">
        <w:rPr>
          <w:rFonts w:ascii="Arial" w:hAnsi="Arial" w:cs="Arial"/>
        </w:rPr>
        <w:t>e</w:t>
      </w:r>
      <w:r w:rsidR="00C57ECC" w:rsidRPr="00C57ECC">
        <w:rPr>
          <w:rFonts w:ascii="Arial" w:hAnsi="Arial" w:cs="Arial"/>
        </w:rPr>
        <w:t xml:space="preserve">ach </w:t>
      </w:r>
      <w:proofErr w:type="spellStart"/>
      <w:r w:rsidR="00C57ECC" w:rsidRPr="00C57ECC">
        <w:rPr>
          <w:rFonts w:ascii="Arial" w:hAnsi="Arial" w:cs="Arial"/>
        </w:rPr>
        <w:t>AppendEntries</w:t>
      </w:r>
      <w:proofErr w:type="spellEnd"/>
      <w:r w:rsidR="00C57ECC" w:rsidRPr="00C57ECC">
        <w:rPr>
          <w:rFonts w:ascii="Arial" w:hAnsi="Arial" w:cs="Arial"/>
        </w:rPr>
        <w:t xml:space="preserve"> RPC carries the leader’s term and id, the consistency </w:t>
      </w:r>
      <w:r w:rsidR="00C57ECC" w:rsidRPr="00C57ECC">
        <w:rPr>
          <w:rFonts w:ascii="Arial" w:hAnsi="Arial" w:cs="Arial"/>
        </w:rPr>
        <w:lastRenderedPageBreak/>
        <w:t>anchor (</w:t>
      </w:r>
      <w:proofErr w:type="spellStart"/>
      <w:r w:rsidR="00C57ECC" w:rsidRPr="00C57ECC">
        <w:rPr>
          <w:rFonts w:ascii="Arial" w:hAnsi="Arial" w:cs="Arial"/>
        </w:rPr>
        <w:t>prevLogIndex</w:t>
      </w:r>
      <w:proofErr w:type="spellEnd"/>
      <w:r w:rsidR="00C57ECC" w:rsidRPr="00C57ECC">
        <w:rPr>
          <w:rFonts w:ascii="Arial" w:hAnsi="Arial" w:cs="Arial"/>
        </w:rPr>
        <w:t xml:space="preserve">, </w:t>
      </w:r>
      <w:proofErr w:type="spellStart"/>
      <w:r w:rsidR="00C57ECC" w:rsidRPr="00C57ECC">
        <w:rPr>
          <w:rFonts w:ascii="Arial" w:hAnsi="Arial" w:cs="Arial"/>
        </w:rPr>
        <w:t>prevLogTerm</w:t>
      </w:r>
      <w:proofErr w:type="spellEnd"/>
      <w:r w:rsidR="00C57ECC" w:rsidRPr="00C57ECC">
        <w:rPr>
          <w:rFonts w:ascii="Arial" w:hAnsi="Arial" w:cs="Arial"/>
        </w:rPr>
        <w:t xml:space="preserve">), a (possibly empty) array of new entries, and the leader’s current </w:t>
      </w:r>
      <w:proofErr w:type="spellStart"/>
      <w:r w:rsidR="00C57ECC" w:rsidRPr="00C57ECC">
        <w:rPr>
          <w:rFonts w:ascii="Arial" w:hAnsi="Arial" w:cs="Arial"/>
        </w:rPr>
        <w:t>leaderCommit</w:t>
      </w:r>
      <w:proofErr w:type="spellEnd"/>
      <w:r w:rsidR="00C57ECC" w:rsidRPr="00C57ECC">
        <w:rPr>
          <w:rFonts w:ascii="Arial" w:hAnsi="Arial" w:cs="Arial"/>
        </w:rPr>
        <w:t xml:space="preserve"> index. </w:t>
      </w:r>
      <w:r w:rsidR="00C57ECC">
        <w:rPr>
          <w:rFonts w:ascii="Arial" w:hAnsi="Arial" w:cs="Arial"/>
        </w:rPr>
        <w:t xml:space="preserve">Schemas of the </w:t>
      </w:r>
      <w:proofErr w:type="spellStart"/>
      <w:r w:rsidR="00C57ECC" w:rsidRPr="00C57ECC">
        <w:rPr>
          <w:rFonts w:ascii="Arial" w:hAnsi="Arial" w:cs="Arial"/>
        </w:rPr>
        <w:t>AppendEntries</w:t>
      </w:r>
      <w:proofErr w:type="spellEnd"/>
      <w:r w:rsidR="00C57ECC">
        <w:rPr>
          <w:rFonts w:ascii="Arial" w:hAnsi="Arial" w:cs="Arial"/>
        </w:rPr>
        <w:t xml:space="preserve"> RPC, request, and </w:t>
      </w:r>
    </w:p>
    <w:tbl>
      <w:tblPr>
        <w:tblStyle w:val="TableGrid"/>
        <w:tblpPr w:leftFromText="180" w:rightFromText="180" w:vertAnchor="page" w:horzAnchor="margin" w:tblpXSpec="center" w:tblpY="3225"/>
        <w:tblW w:w="6362" w:type="pct"/>
        <w:tblLook w:val="04A0" w:firstRow="1" w:lastRow="0" w:firstColumn="1" w:lastColumn="0" w:noHBand="0" w:noVBand="1"/>
      </w:tblPr>
      <w:tblGrid>
        <w:gridCol w:w="11897"/>
      </w:tblGrid>
      <w:tr w:rsidR="00115196" w14:paraId="1D71DC34" w14:textId="77777777" w:rsidTr="007E1450">
        <w:trPr>
          <w:cantSplit/>
          <w:trHeight w:val="661"/>
        </w:trPr>
        <w:tc>
          <w:tcPr>
            <w:tcW w:w="5000" w:type="pct"/>
          </w:tcPr>
          <w:p w14:paraId="702BC425" w14:textId="77777777" w:rsidR="00563300" w:rsidRDefault="00563300" w:rsidP="00563300">
            <w:pPr>
              <w:pStyle w:val="Code"/>
            </w:pPr>
            <w:r>
              <w:t xml:space="preserve">// </w:t>
            </w:r>
            <w:proofErr w:type="spellStart"/>
            <w:r>
              <w:t>AppendEntries</w:t>
            </w:r>
            <w:proofErr w:type="spellEnd"/>
            <w:r>
              <w:t xml:space="preserve"> RPC — Request (from Leader/Sequencer to Follower)</w:t>
            </w:r>
          </w:p>
          <w:p w14:paraId="5A10C488" w14:textId="77777777" w:rsidR="00563300" w:rsidRDefault="00563300" w:rsidP="00563300">
            <w:pPr>
              <w:pStyle w:val="Code"/>
            </w:pPr>
            <w:r>
              <w:t xml:space="preserve">message </w:t>
            </w:r>
            <w:proofErr w:type="spellStart"/>
            <w:r>
              <w:t>AppendEntriesReq</w:t>
            </w:r>
            <w:proofErr w:type="spellEnd"/>
            <w:r>
              <w:t xml:space="preserve"> {</w:t>
            </w:r>
          </w:p>
          <w:p w14:paraId="50507E3B" w14:textId="77777777" w:rsidR="00563300" w:rsidRDefault="00563300" w:rsidP="00563300">
            <w:pPr>
              <w:pStyle w:val="Code"/>
            </w:pPr>
            <w:r>
              <w:t xml:space="preserve">  term        </w:t>
            </w:r>
            <w:proofErr w:type="gramStart"/>
            <w:r>
              <w:t xml:space="preserve">  :</w:t>
            </w:r>
            <w:proofErr w:type="gramEnd"/>
            <w:r>
              <w:t xml:space="preserve"> int         // leader’s current term</w:t>
            </w:r>
          </w:p>
          <w:p w14:paraId="3B077BB2" w14:textId="77777777" w:rsidR="00563300" w:rsidRDefault="00563300" w:rsidP="00563300">
            <w:pPr>
              <w:pStyle w:val="Code"/>
            </w:pPr>
            <w:r>
              <w:t xml:space="preserve">  </w:t>
            </w:r>
            <w:proofErr w:type="spellStart"/>
            <w:r>
              <w:t>leaderId</w:t>
            </w:r>
            <w:proofErr w:type="spellEnd"/>
            <w:r>
              <w:t xml:space="preserve">    </w:t>
            </w:r>
            <w:proofErr w:type="gramStart"/>
            <w:r>
              <w:t xml:space="preserve">  :</w:t>
            </w:r>
            <w:proofErr w:type="gramEnd"/>
            <w:r>
              <w:t xml:space="preserve"> </w:t>
            </w:r>
            <w:proofErr w:type="spellStart"/>
            <w:r>
              <w:t>ServerID</w:t>
            </w:r>
            <w:proofErr w:type="spellEnd"/>
            <w:r>
              <w:t xml:space="preserve">    // so follower can redirect clients</w:t>
            </w:r>
          </w:p>
          <w:p w14:paraId="29212279" w14:textId="77777777" w:rsidR="00563300" w:rsidRDefault="00563300" w:rsidP="00563300">
            <w:pPr>
              <w:pStyle w:val="Code"/>
            </w:pPr>
            <w:r>
              <w:t xml:space="preserve">  </w:t>
            </w:r>
            <w:proofErr w:type="spellStart"/>
            <w:proofErr w:type="gramStart"/>
            <w:r>
              <w:t>prevLogIndex</w:t>
            </w:r>
            <w:proofErr w:type="spellEnd"/>
            <w:r>
              <w:t xml:space="preserve">  :</w:t>
            </w:r>
            <w:proofErr w:type="gramEnd"/>
            <w:r>
              <w:t xml:space="preserve"> int         // index of log entry immediately preceding new ones</w:t>
            </w:r>
          </w:p>
          <w:p w14:paraId="77344861" w14:textId="77777777" w:rsidR="00563300" w:rsidRDefault="00563300" w:rsidP="00563300">
            <w:pPr>
              <w:pStyle w:val="Code"/>
            </w:pPr>
            <w:r>
              <w:t xml:space="preserve">  </w:t>
            </w:r>
            <w:proofErr w:type="spellStart"/>
            <w:r>
              <w:t>prevLogTerm</w:t>
            </w:r>
            <w:proofErr w:type="spellEnd"/>
            <w:r>
              <w:t xml:space="preserve"> </w:t>
            </w:r>
            <w:proofErr w:type="gramStart"/>
            <w:r>
              <w:t xml:space="preserve">  :</w:t>
            </w:r>
            <w:proofErr w:type="gramEnd"/>
            <w:r>
              <w:t xml:space="preserve"> int         // term of </w:t>
            </w:r>
            <w:proofErr w:type="spellStart"/>
            <w:r>
              <w:t>prevLogIndex</w:t>
            </w:r>
            <w:proofErr w:type="spellEnd"/>
            <w:r>
              <w:t xml:space="preserve"> entry</w:t>
            </w:r>
          </w:p>
          <w:p w14:paraId="2BC9BBEF" w14:textId="77777777" w:rsidR="00563300" w:rsidRDefault="00563300" w:rsidP="00563300">
            <w:pPr>
              <w:pStyle w:val="Code"/>
            </w:pPr>
            <w:r>
              <w:t xml:space="preserve">  </w:t>
            </w:r>
            <w:proofErr w:type="gramStart"/>
            <w:r>
              <w:t>entries[</w:t>
            </w:r>
            <w:proofErr w:type="gramEnd"/>
            <w:r>
              <w:t xml:space="preserve">]   </w:t>
            </w:r>
            <w:proofErr w:type="gramStart"/>
            <w:r>
              <w:t xml:space="preserve">  :</w:t>
            </w:r>
            <w:proofErr w:type="gramEnd"/>
            <w:r>
              <w:t xml:space="preserve"> </w:t>
            </w:r>
            <w:proofErr w:type="spellStart"/>
            <w:r>
              <w:t>LogEntry</w:t>
            </w:r>
            <w:proofErr w:type="spellEnd"/>
            <w:r>
              <w:t xml:space="preserve">    // log entries to store (empty for heartbeat)</w:t>
            </w:r>
          </w:p>
          <w:p w14:paraId="753B7BB0" w14:textId="77777777" w:rsidR="00563300" w:rsidRDefault="00563300" w:rsidP="00563300">
            <w:pPr>
              <w:pStyle w:val="Code"/>
            </w:pPr>
            <w:r>
              <w:t xml:space="preserve">  </w:t>
            </w:r>
            <w:proofErr w:type="spellStart"/>
            <w:proofErr w:type="gramStart"/>
            <w:r>
              <w:t>leaderCommit</w:t>
            </w:r>
            <w:proofErr w:type="spellEnd"/>
            <w:r>
              <w:t xml:space="preserve">  :</w:t>
            </w:r>
            <w:proofErr w:type="gramEnd"/>
            <w:r>
              <w:t xml:space="preserve"> int         // leader’s commit index</w:t>
            </w:r>
          </w:p>
          <w:p w14:paraId="0605142A" w14:textId="77777777" w:rsidR="00563300" w:rsidRDefault="00563300" w:rsidP="00563300">
            <w:pPr>
              <w:pStyle w:val="Code"/>
            </w:pPr>
            <w:r>
              <w:t>}</w:t>
            </w:r>
          </w:p>
          <w:p w14:paraId="0BE34117" w14:textId="77777777" w:rsidR="00563300" w:rsidRDefault="00563300" w:rsidP="00563300">
            <w:pPr>
              <w:pStyle w:val="Code"/>
            </w:pPr>
          </w:p>
          <w:p w14:paraId="2844BAD1" w14:textId="77777777" w:rsidR="00563300" w:rsidRDefault="00563300" w:rsidP="00563300">
            <w:pPr>
              <w:pStyle w:val="Code"/>
            </w:pPr>
            <w:r>
              <w:t xml:space="preserve">// </w:t>
            </w:r>
            <w:proofErr w:type="spellStart"/>
            <w:r>
              <w:t>AppendEntries</w:t>
            </w:r>
            <w:proofErr w:type="spellEnd"/>
            <w:r>
              <w:t xml:space="preserve"> RPC — Response (from Follower to Leader/Sequencer)</w:t>
            </w:r>
          </w:p>
          <w:p w14:paraId="6FBFA4E3" w14:textId="77777777" w:rsidR="00563300" w:rsidRDefault="00563300" w:rsidP="00563300">
            <w:pPr>
              <w:pStyle w:val="Code"/>
            </w:pPr>
            <w:r>
              <w:t xml:space="preserve">message </w:t>
            </w:r>
            <w:proofErr w:type="spellStart"/>
            <w:r>
              <w:t>AppendEntriesResp</w:t>
            </w:r>
            <w:proofErr w:type="spellEnd"/>
            <w:r>
              <w:t xml:space="preserve"> {</w:t>
            </w:r>
          </w:p>
          <w:p w14:paraId="262584D0" w14:textId="77777777" w:rsidR="00563300" w:rsidRDefault="00563300" w:rsidP="00563300">
            <w:pPr>
              <w:pStyle w:val="Code"/>
            </w:pPr>
            <w:r>
              <w:t xml:space="preserve">  term        </w:t>
            </w:r>
            <w:proofErr w:type="gramStart"/>
            <w:r>
              <w:t xml:space="preserve">  :</w:t>
            </w:r>
            <w:proofErr w:type="gramEnd"/>
            <w:r>
              <w:t xml:space="preserve"> int         // follower’s current term (for leader to update)</w:t>
            </w:r>
          </w:p>
          <w:p w14:paraId="0864EC11" w14:textId="2B5758B0" w:rsidR="00563300" w:rsidRDefault="00563300" w:rsidP="00563300">
            <w:pPr>
              <w:pStyle w:val="Code"/>
            </w:pPr>
            <w:r>
              <w:t xml:space="preserve">  success     </w:t>
            </w:r>
            <w:proofErr w:type="gramStart"/>
            <w:r>
              <w:t xml:space="preserve">  :</w:t>
            </w:r>
            <w:proofErr w:type="gramEnd"/>
            <w:r>
              <w:t xml:space="preserve"> bool     // true if follower contained entry matching </w:t>
            </w:r>
            <w:proofErr w:type="spellStart"/>
            <w:r>
              <w:t>prevLogIndex</w:t>
            </w:r>
            <w:proofErr w:type="spellEnd"/>
            <w:r>
              <w:t xml:space="preserve"> and </w:t>
            </w:r>
            <w:proofErr w:type="spellStart"/>
            <w:r>
              <w:t>prevLogTerm</w:t>
            </w:r>
            <w:proofErr w:type="spellEnd"/>
          </w:p>
          <w:p w14:paraId="0334D8E8" w14:textId="22C10D1D" w:rsidR="00115196" w:rsidRPr="00D66129" w:rsidRDefault="00563300" w:rsidP="00563300">
            <w:pPr>
              <w:pStyle w:val="Code"/>
              <w:jc w:val="left"/>
            </w:pPr>
            <w:r>
              <w:t>}</w:t>
            </w:r>
          </w:p>
        </w:tc>
      </w:tr>
    </w:tbl>
    <w:p w14:paraId="4689565F" w14:textId="0289B8C0" w:rsidR="0046157C" w:rsidRPr="006A5093" w:rsidRDefault="00C57ECC" w:rsidP="00C57ECC">
      <w:pPr>
        <w:spacing w:line="360" w:lineRule="auto"/>
        <w:jc w:val="both"/>
        <w:rPr>
          <w:rFonts w:ascii="Arial" w:hAnsi="Arial" w:cs="Arial"/>
          <w:lang w:val="bg-BG"/>
        </w:rPr>
      </w:pPr>
      <w:r>
        <w:rPr>
          <w:rFonts w:ascii="Arial" w:hAnsi="Arial" w:cs="Arial"/>
        </w:rPr>
        <w:t xml:space="preserve">response payloads are shown in </w:t>
      </w:r>
      <w:r w:rsidR="00A51CB6">
        <w:rPr>
          <w:rFonts w:ascii="Arial" w:hAnsi="Arial" w:cs="Arial"/>
        </w:rPr>
        <w:t>Code Fragment</w:t>
      </w:r>
      <w:r>
        <w:rPr>
          <w:rFonts w:ascii="Arial" w:hAnsi="Arial" w:cs="Arial"/>
        </w:rPr>
        <w:t xml:space="preserve"> </w:t>
      </w:r>
      <w:r w:rsidR="00A51CB6">
        <w:rPr>
          <w:rFonts w:ascii="Arial" w:hAnsi="Arial" w:cs="Arial"/>
        </w:rPr>
        <w:t>2</w:t>
      </w:r>
      <w:r>
        <w:rPr>
          <w:rFonts w:ascii="Arial" w:hAnsi="Arial" w:cs="Arial"/>
        </w:rPr>
        <w:t>.</w:t>
      </w:r>
      <w:r w:rsidRPr="00C57ECC">
        <w:rPr>
          <w:rFonts w:ascii="Arial" w:hAnsi="Arial" w:cs="Arial"/>
        </w:rPr>
        <w:t xml:space="preserve"> </w:t>
      </w:r>
    </w:p>
    <w:p w14:paraId="145C1697" w14:textId="13D3C7CB" w:rsidR="0046157C" w:rsidRDefault="0046157C" w:rsidP="00563300">
      <w:pPr>
        <w:pStyle w:val="Caption"/>
        <w:ind w:left="2880" w:firstLine="720"/>
        <w:rPr>
          <w:rFonts w:ascii="Arial" w:hAnsi="Arial" w:cs="Arial"/>
          <w:sz w:val="24"/>
          <w:szCs w:val="24"/>
          <w:lang w:val="bg-BG"/>
        </w:rPr>
      </w:pPr>
      <w:r w:rsidRPr="0046157C">
        <w:rPr>
          <w:rFonts w:ascii="Arial" w:hAnsi="Arial" w:cs="Arial"/>
          <w:sz w:val="24"/>
          <w:szCs w:val="24"/>
        </w:rPr>
        <w:t xml:space="preserve">Code Fragment </w:t>
      </w:r>
      <w:r w:rsidRPr="0046157C">
        <w:rPr>
          <w:rFonts w:ascii="Arial" w:hAnsi="Arial" w:cs="Arial"/>
          <w:sz w:val="24"/>
          <w:szCs w:val="24"/>
        </w:rPr>
        <w:fldChar w:fldCharType="begin"/>
      </w:r>
      <w:r w:rsidRPr="0046157C">
        <w:rPr>
          <w:rFonts w:ascii="Arial" w:hAnsi="Arial" w:cs="Arial"/>
          <w:sz w:val="24"/>
          <w:szCs w:val="24"/>
        </w:rPr>
        <w:instrText xml:space="preserve"> SEQ Code_Fragment \* ARABIC </w:instrText>
      </w:r>
      <w:r w:rsidRPr="0046157C">
        <w:rPr>
          <w:rFonts w:ascii="Arial" w:hAnsi="Arial" w:cs="Arial"/>
          <w:sz w:val="24"/>
          <w:szCs w:val="24"/>
        </w:rPr>
        <w:fldChar w:fldCharType="separate"/>
      </w:r>
      <w:r w:rsidR="00EB4309">
        <w:rPr>
          <w:rFonts w:ascii="Arial" w:hAnsi="Arial" w:cs="Arial"/>
          <w:noProof/>
          <w:sz w:val="24"/>
          <w:szCs w:val="24"/>
        </w:rPr>
        <w:t>2</w:t>
      </w:r>
      <w:r w:rsidRPr="0046157C">
        <w:rPr>
          <w:rFonts w:ascii="Arial" w:hAnsi="Arial" w:cs="Arial"/>
          <w:sz w:val="24"/>
          <w:szCs w:val="24"/>
        </w:rPr>
        <w:fldChar w:fldCharType="end"/>
      </w:r>
    </w:p>
    <w:p w14:paraId="3D457029" w14:textId="77777777" w:rsidR="00D66129" w:rsidRPr="00563300" w:rsidRDefault="00D66129" w:rsidP="00D66129"/>
    <w:p w14:paraId="7A6726D9" w14:textId="1DC36117" w:rsidR="00C57ECC" w:rsidRPr="00C57ECC" w:rsidRDefault="00C57ECC" w:rsidP="00C57ECC">
      <w:pPr>
        <w:spacing w:line="360" w:lineRule="auto"/>
        <w:jc w:val="both"/>
        <w:rPr>
          <w:rFonts w:ascii="Arial" w:hAnsi="Arial" w:cs="Arial"/>
        </w:rPr>
      </w:pPr>
      <w:r w:rsidRPr="00C57ECC">
        <w:rPr>
          <w:rFonts w:ascii="Arial" w:hAnsi="Arial" w:cs="Arial"/>
        </w:rPr>
        <w:t xml:space="preserve">A follower accepts the RPC only if its own log has an entry at </w:t>
      </w:r>
      <w:proofErr w:type="spellStart"/>
      <w:r w:rsidRPr="00C57ECC">
        <w:rPr>
          <w:rFonts w:ascii="Arial" w:hAnsi="Arial" w:cs="Arial"/>
        </w:rPr>
        <w:t>prevLogIndex</w:t>
      </w:r>
      <w:proofErr w:type="spellEnd"/>
      <w:r w:rsidRPr="00C57ECC">
        <w:rPr>
          <w:rFonts w:ascii="Arial" w:hAnsi="Arial" w:cs="Arial"/>
        </w:rPr>
        <w:t xml:space="preserve"> whose term equals </w:t>
      </w:r>
      <w:proofErr w:type="spellStart"/>
      <w:r w:rsidRPr="00C57ECC">
        <w:rPr>
          <w:rFonts w:ascii="Arial" w:hAnsi="Arial" w:cs="Arial"/>
        </w:rPr>
        <w:t>prevLogTerm</w:t>
      </w:r>
      <w:proofErr w:type="spellEnd"/>
      <w:r w:rsidRPr="00C57ECC">
        <w:rPr>
          <w:rFonts w:ascii="Arial" w:hAnsi="Arial" w:cs="Arial"/>
        </w:rPr>
        <w:t>; otherwise</w:t>
      </w:r>
      <w:r>
        <w:rPr>
          <w:rFonts w:ascii="Arial" w:hAnsi="Arial" w:cs="Arial"/>
        </w:rPr>
        <w:t>,</w:t>
      </w:r>
      <w:r w:rsidRPr="00C57ECC">
        <w:rPr>
          <w:rFonts w:ascii="Arial" w:hAnsi="Arial" w:cs="Arial"/>
        </w:rPr>
        <w:t xml:space="preserve"> it </w:t>
      </w:r>
      <w:proofErr w:type="gramStart"/>
      <w:r w:rsidRPr="00C57ECC">
        <w:rPr>
          <w:rFonts w:ascii="Arial" w:hAnsi="Arial" w:cs="Arial"/>
        </w:rPr>
        <w:t>replies</w:t>
      </w:r>
      <w:proofErr w:type="gramEnd"/>
      <w:r w:rsidRPr="00C57ECC">
        <w:rPr>
          <w:rFonts w:ascii="Arial" w:hAnsi="Arial" w:cs="Arial"/>
        </w:rPr>
        <w:t xml:space="preserve"> failure. The leader then backs up to an earlier </w:t>
      </w:r>
      <w:proofErr w:type="spellStart"/>
      <w:r w:rsidRPr="00C57ECC">
        <w:rPr>
          <w:rFonts w:ascii="Arial" w:hAnsi="Arial" w:cs="Arial"/>
        </w:rPr>
        <w:t>prevLogIndex</w:t>
      </w:r>
      <w:proofErr w:type="spellEnd"/>
      <w:r w:rsidRPr="00C57ECC">
        <w:rPr>
          <w:rFonts w:ascii="Arial" w:hAnsi="Arial" w:cs="Arial"/>
        </w:rPr>
        <w:t xml:space="preserve"> and retries until it finds a match, after which it sends the missing suffix. This “find a common prefix, then append the rest” rule enforces Raft’s log-matching property and repairs divergence caused by crashes or leadership changes.</w:t>
      </w:r>
    </w:p>
    <w:p w14:paraId="624A5ECC" w14:textId="77777777" w:rsidR="00C57ECC" w:rsidRPr="00C57ECC" w:rsidRDefault="00C57ECC" w:rsidP="00C57ECC">
      <w:pPr>
        <w:spacing w:line="360" w:lineRule="auto"/>
        <w:jc w:val="both"/>
        <w:rPr>
          <w:rFonts w:ascii="Arial" w:hAnsi="Arial" w:cs="Arial"/>
        </w:rPr>
      </w:pPr>
    </w:p>
    <w:p w14:paraId="5A239DA3" w14:textId="77777777" w:rsidR="00C57ECC" w:rsidRPr="00C57ECC" w:rsidRDefault="00C57ECC" w:rsidP="00C57ECC">
      <w:pPr>
        <w:spacing w:line="360" w:lineRule="auto"/>
        <w:jc w:val="both"/>
        <w:rPr>
          <w:rFonts w:ascii="Arial" w:hAnsi="Arial" w:cs="Arial"/>
        </w:rPr>
      </w:pPr>
      <w:r w:rsidRPr="00C57ECC">
        <w:rPr>
          <w:rFonts w:ascii="Arial" w:hAnsi="Arial" w:cs="Arial"/>
        </w:rPr>
        <w:t xml:space="preserve">On success, the follower appends any new entries and acknowledges; the leader updates, for that follower, </w:t>
      </w:r>
      <w:proofErr w:type="spellStart"/>
      <w:r w:rsidRPr="00C57ECC">
        <w:rPr>
          <w:rFonts w:ascii="Arial" w:hAnsi="Arial" w:cs="Arial"/>
        </w:rPr>
        <w:t>nextIndex</w:t>
      </w:r>
      <w:proofErr w:type="spellEnd"/>
      <w:r w:rsidRPr="00C57ECC">
        <w:rPr>
          <w:rFonts w:ascii="Arial" w:hAnsi="Arial" w:cs="Arial"/>
        </w:rPr>
        <w:t>[</w:t>
      </w:r>
      <w:proofErr w:type="spellStart"/>
      <w:r w:rsidRPr="00C57ECC">
        <w:rPr>
          <w:rFonts w:ascii="Arial" w:hAnsi="Arial" w:cs="Arial"/>
        </w:rPr>
        <w:t>i</w:t>
      </w:r>
      <w:proofErr w:type="spellEnd"/>
      <w:r w:rsidRPr="00C57ECC">
        <w:rPr>
          <w:rFonts w:ascii="Arial" w:hAnsi="Arial" w:cs="Arial"/>
        </w:rPr>
        <w:t xml:space="preserve">] (the next index to send) and </w:t>
      </w:r>
      <w:proofErr w:type="spellStart"/>
      <w:r w:rsidRPr="00C57ECC">
        <w:rPr>
          <w:rFonts w:ascii="Arial" w:hAnsi="Arial" w:cs="Arial"/>
        </w:rPr>
        <w:t>matchIndex</w:t>
      </w:r>
      <w:proofErr w:type="spellEnd"/>
      <w:r w:rsidRPr="00C57ECC">
        <w:rPr>
          <w:rFonts w:ascii="Arial" w:hAnsi="Arial" w:cs="Arial"/>
        </w:rPr>
        <w:t>[</w:t>
      </w:r>
      <w:proofErr w:type="spellStart"/>
      <w:r w:rsidRPr="00C57ECC">
        <w:rPr>
          <w:rFonts w:ascii="Arial" w:hAnsi="Arial" w:cs="Arial"/>
        </w:rPr>
        <w:t>i</w:t>
      </w:r>
      <w:proofErr w:type="spellEnd"/>
      <w:r w:rsidRPr="00C57ECC">
        <w:rPr>
          <w:rFonts w:ascii="Arial" w:hAnsi="Arial" w:cs="Arial"/>
        </w:rPr>
        <w:t>] (the highest index known replicated on that follower). Heartbeats (</w:t>
      </w:r>
      <w:proofErr w:type="spellStart"/>
      <w:r w:rsidRPr="00C57ECC">
        <w:rPr>
          <w:rFonts w:ascii="Arial" w:hAnsi="Arial" w:cs="Arial"/>
        </w:rPr>
        <w:t>AppendEntries</w:t>
      </w:r>
      <w:proofErr w:type="spellEnd"/>
      <w:r w:rsidRPr="00C57ECC">
        <w:rPr>
          <w:rFonts w:ascii="Arial" w:hAnsi="Arial" w:cs="Arial"/>
        </w:rPr>
        <w:t xml:space="preserve"> with no entries) still carry </w:t>
      </w:r>
      <w:proofErr w:type="spellStart"/>
      <w:r w:rsidRPr="00C57ECC">
        <w:rPr>
          <w:rFonts w:ascii="Arial" w:hAnsi="Arial" w:cs="Arial"/>
        </w:rPr>
        <w:t>leaderCommit</w:t>
      </w:r>
      <w:proofErr w:type="spellEnd"/>
      <w:r w:rsidRPr="00C57ECC">
        <w:rPr>
          <w:rFonts w:ascii="Arial" w:hAnsi="Arial" w:cs="Arial"/>
        </w:rPr>
        <w:t>, so followers learn about newly committed entries even when there is no fresh data to append.</w:t>
      </w:r>
    </w:p>
    <w:p w14:paraId="236354C7" w14:textId="77777777" w:rsidR="00C57ECC" w:rsidRPr="00C57ECC" w:rsidRDefault="00C57ECC" w:rsidP="00C57ECC">
      <w:pPr>
        <w:spacing w:line="360" w:lineRule="auto"/>
        <w:jc w:val="both"/>
        <w:rPr>
          <w:rFonts w:ascii="Arial" w:hAnsi="Arial" w:cs="Arial"/>
        </w:rPr>
      </w:pPr>
    </w:p>
    <w:p w14:paraId="2B39C03B" w14:textId="7CDEB589" w:rsidR="00C57ECC" w:rsidRDefault="00C57ECC" w:rsidP="00C57ECC">
      <w:pPr>
        <w:spacing w:line="360" w:lineRule="auto"/>
        <w:jc w:val="both"/>
        <w:rPr>
          <w:rFonts w:ascii="Arial" w:hAnsi="Arial" w:cs="Arial"/>
        </w:rPr>
      </w:pPr>
      <w:r w:rsidRPr="00C57ECC">
        <w:rPr>
          <w:rFonts w:ascii="Arial" w:hAnsi="Arial" w:cs="Arial"/>
        </w:rPr>
        <w:lastRenderedPageBreak/>
        <w:t xml:space="preserve">An entry becomes committed when it is stored on </w:t>
      </w:r>
      <w:proofErr w:type="gramStart"/>
      <w:r w:rsidRPr="00C57ECC">
        <w:rPr>
          <w:rFonts w:ascii="Arial" w:hAnsi="Arial" w:cs="Arial"/>
        </w:rPr>
        <w:t>a majority of</w:t>
      </w:r>
      <w:proofErr w:type="gramEnd"/>
      <w:r w:rsidRPr="00C57ECC">
        <w:rPr>
          <w:rFonts w:ascii="Arial" w:hAnsi="Arial" w:cs="Arial"/>
        </w:rPr>
        <w:t xml:space="preserve"> servers and the leader advances its </w:t>
      </w:r>
      <w:proofErr w:type="spellStart"/>
      <w:r w:rsidRPr="00C57ECC">
        <w:rPr>
          <w:rFonts w:ascii="Arial" w:hAnsi="Arial" w:cs="Arial"/>
        </w:rPr>
        <w:t>commitIndex</w:t>
      </w:r>
      <w:proofErr w:type="spellEnd"/>
      <w:r w:rsidRPr="00C57ECC">
        <w:rPr>
          <w:rFonts w:ascii="Arial" w:hAnsi="Arial" w:cs="Arial"/>
        </w:rPr>
        <w:t xml:space="preserve">. To preserve safety across leadership changes, a leader advances </w:t>
      </w:r>
      <w:proofErr w:type="spellStart"/>
      <w:r w:rsidRPr="00C57ECC">
        <w:rPr>
          <w:rFonts w:ascii="Arial" w:hAnsi="Arial" w:cs="Arial"/>
        </w:rPr>
        <w:t>commitIndex</w:t>
      </w:r>
      <w:proofErr w:type="spellEnd"/>
      <w:r w:rsidRPr="00C57ECC">
        <w:rPr>
          <w:rFonts w:ascii="Arial" w:hAnsi="Arial" w:cs="Arial"/>
        </w:rPr>
        <w:t xml:space="preserve"> only for entries from its current term once it observes a majority for those entries; earlier entries become committed </w:t>
      </w:r>
      <w:proofErr w:type="gramStart"/>
      <w:r w:rsidRPr="00C57ECC">
        <w:rPr>
          <w:rFonts w:ascii="Arial" w:hAnsi="Arial" w:cs="Arial"/>
        </w:rPr>
        <w:t>as a consequence</w:t>
      </w:r>
      <w:proofErr w:type="gramEnd"/>
      <w:r w:rsidRPr="00C57ECC">
        <w:rPr>
          <w:rFonts w:ascii="Arial" w:hAnsi="Arial" w:cs="Arial"/>
        </w:rPr>
        <w:t xml:space="preserve">. After </w:t>
      </w:r>
      <w:proofErr w:type="spellStart"/>
      <w:r w:rsidRPr="00C57ECC">
        <w:rPr>
          <w:rFonts w:ascii="Arial" w:hAnsi="Arial" w:cs="Arial"/>
        </w:rPr>
        <w:t>commitIndex</w:t>
      </w:r>
      <w:proofErr w:type="spellEnd"/>
      <w:r w:rsidRPr="00C57ECC">
        <w:rPr>
          <w:rFonts w:ascii="Arial" w:hAnsi="Arial" w:cs="Arial"/>
        </w:rPr>
        <w:t xml:space="preserve"> moves forward, the leader (and then the followers) apply all entries up to that index to their state machines in order. The leader </w:t>
      </w:r>
      <w:proofErr w:type="gramStart"/>
      <w:r w:rsidRPr="00C57ECC">
        <w:rPr>
          <w:rFonts w:ascii="Arial" w:hAnsi="Arial" w:cs="Arial"/>
        </w:rPr>
        <w:t>replies</w:t>
      </w:r>
      <w:proofErr w:type="gramEnd"/>
      <w:r w:rsidRPr="00C57ECC">
        <w:rPr>
          <w:rFonts w:ascii="Arial" w:hAnsi="Arial" w:cs="Arial"/>
        </w:rPr>
        <w:t xml:space="preserve"> success to the client only after the entry is committed, which yields linearizable behavior with respect to the leader.</w:t>
      </w:r>
      <w:r>
        <w:rPr>
          <w:rFonts w:ascii="Arial" w:hAnsi="Arial" w:cs="Arial"/>
        </w:rPr>
        <w:t xml:space="preserve"> The handling flow of an </w:t>
      </w:r>
      <w:proofErr w:type="spellStart"/>
      <w:r>
        <w:rPr>
          <w:rFonts w:ascii="Arial" w:hAnsi="Arial" w:cs="Arial"/>
        </w:rPr>
        <w:t>AppendEntires</w:t>
      </w:r>
      <w:proofErr w:type="spellEnd"/>
      <w:r>
        <w:rPr>
          <w:rFonts w:ascii="Arial" w:hAnsi="Arial" w:cs="Arial"/>
        </w:rPr>
        <w:t xml:space="preserve"> RPC is shown in Figure </w:t>
      </w:r>
      <w:r w:rsidR="00A51CB6">
        <w:rPr>
          <w:rFonts w:ascii="Arial" w:hAnsi="Arial" w:cs="Arial"/>
        </w:rPr>
        <w:t>2</w:t>
      </w:r>
      <w:r>
        <w:rPr>
          <w:rFonts w:ascii="Arial" w:hAnsi="Arial" w:cs="Arial"/>
        </w:rPr>
        <w:t>.</w:t>
      </w:r>
    </w:p>
    <w:p w14:paraId="4806148F" w14:textId="77777777" w:rsidR="0046157C" w:rsidRDefault="0046157C" w:rsidP="0046157C">
      <w:pPr>
        <w:keepNext/>
        <w:spacing w:line="360" w:lineRule="auto"/>
        <w:jc w:val="both"/>
      </w:pPr>
      <w:r>
        <w:rPr>
          <w:rFonts w:ascii="Arial" w:hAnsi="Arial" w:cs="Arial"/>
          <w:noProof/>
        </w:rPr>
        <w:lastRenderedPageBreak/>
        <w:drawing>
          <wp:inline distT="0" distB="0" distL="0" distR="0" wp14:anchorId="246CC342" wp14:editId="3CD754E6">
            <wp:extent cx="5943600" cy="6169025"/>
            <wp:effectExtent l="0" t="0" r="0" b="3175"/>
            <wp:docPr id="32814201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42012" name="Graphic 328142012"/>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6169025"/>
                    </a:xfrm>
                    <a:prstGeom prst="rect">
                      <a:avLst/>
                    </a:prstGeom>
                  </pic:spPr>
                </pic:pic>
              </a:graphicData>
            </a:graphic>
          </wp:inline>
        </w:drawing>
      </w:r>
    </w:p>
    <w:p w14:paraId="789292A8" w14:textId="1EFC47FF" w:rsidR="00A10149" w:rsidRDefault="0046157C" w:rsidP="0046157C">
      <w:pPr>
        <w:pStyle w:val="Caption"/>
        <w:jc w:val="center"/>
        <w:rPr>
          <w:rFonts w:ascii="Arial" w:hAnsi="Arial" w:cs="Arial"/>
          <w:sz w:val="24"/>
          <w:szCs w:val="24"/>
        </w:rPr>
      </w:pPr>
      <w:bookmarkStart w:id="27" w:name="_Toc215867805"/>
      <w:r w:rsidRPr="0046157C">
        <w:rPr>
          <w:rFonts w:ascii="Arial" w:hAnsi="Arial" w:cs="Arial"/>
          <w:sz w:val="24"/>
          <w:szCs w:val="24"/>
        </w:rPr>
        <w:t xml:space="preserve">Figure </w:t>
      </w:r>
      <w:r w:rsidRPr="0046157C">
        <w:rPr>
          <w:rFonts w:ascii="Arial" w:hAnsi="Arial" w:cs="Arial"/>
          <w:sz w:val="24"/>
          <w:szCs w:val="24"/>
        </w:rPr>
        <w:fldChar w:fldCharType="begin"/>
      </w:r>
      <w:r w:rsidRPr="0046157C">
        <w:rPr>
          <w:rFonts w:ascii="Arial" w:hAnsi="Arial" w:cs="Arial"/>
          <w:sz w:val="24"/>
          <w:szCs w:val="24"/>
        </w:rPr>
        <w:instrText xml:space="preserve"> SEQ Figure \* ARABIC </w:instrText>
      </w:r>
      <w:r w:rsidRPr="0046157C">
        <w:rPr>
          <w:rFonts w:ascii="Arial" w:hAnsi="Arial" w:cs="Arial"/>
          <w:sz w:val="24"/>
          <w:szCs w:val="24"/>
        </w:rPr>
        <w:fldChar w:fldCharType="separate"/>
      </w:r>
      <w:r w:rsidR="00C90A38">
        <w:rPr>
          <w:rFonts w:ascii="Arial" w:hAnsi="Arial" w:cs="Arial"/>
          <w:noProof/>
          <w:sz w:val="24"/>
          <w:szCs w:val="24"/>
        </w:rPr>
        <w:t>2</w:t>
      </w:r>
      <w:r w:rsidRPr="0046157C">
        <w:rPr>
          <w:rFonts w:ascii="Arial" w:hAnsi="Arial" w:cs="Arial"/>
          <w:sz w:val="24"/>
          <w:szCs w:val="24"/>
        </w:rPr>
        <w:fldChar w:fldCharType="end"/>
      </w:r>
      <w:r w:rsidR="00557BC7">
        <w:rPr>
          <w:rFonts w:ascii="Arial" w:hAnsi="Arial" w:cs="Arial"/>
          <w:sz w:val="24"/>
          <w:szCs w:val="24"/>
        </w:rPr>
        <w:t xml:space="preserve">:  Handling of </w:t>
      </w:r>
      <w:proofErr w:type="spellStart"/>
      <w:r w:rsidR="00557BC7">
        <w:rPr>
          <w:rFonts w:ascii="Arial" w:hAnsi="Arial" w:cs="Arial"/>
          <w:sz w:val="24"/>
          <w:szCs w:val="24"/>
        </w:rPr>
        <w:t>AppendEntries</w:t>
      </w:r>
      <w:proofErr w:type="spellEnd"/>
      <w:r w:rsidR="00557BC7">
        <w:rPr>
          <w:rFonts w:ascii="Arial" w:hAnsi="Arial" w:cs="Arial"/>
          <w:sz w:val="24"/>
          <w:szCs w:val="24"/>
        </w:rPr>
        <w:t xml:space="preserve"> RPC</w:t>
      </w:r>
      <w:bookmarkEnd w:id="27"/>
      <w:r w:rsidR="00557BC7">
        <w:rPr>
          <w:rFonts w:ascii="Arial" w:hAnsi="Arial" w:cs="Arial"/>
          <w:sz w:val="24"/>
          <w:szCs w:val="24"/>
        </w:rPr>
        <w:t xml:space="preserve"> </w:t>
      </w:r>
    </w:p>
    <w:p w14:paraId="26830A4C" w14:textId="77777777" w:rsidR="0046157C" w:rsidRPr="0046157C" w:rsidRDefault="0046157C" w:rsidP="0046157C"/>
    <w:p w14:paraId="63BA73E1" w14:textId="77777777" w:rsidR="00D9403C" w:rsidRPr="00D9403C" w:rsidRDefault="00A10149" w:rsidP="00D9403C">
      <w:pPr>
        <w:spacing w:line="360" w:lineRule="auto"/>
        <w:jc w:val="both"/>
        <w:rPr>
          <w:rFonts w:ascii="Arial" w:hAnsi="Arial" w:cs="Arial"/>
        </w:rPr>
      </w:pPr>
      <w:r>
        <w:rPr>
          <w:rFonts w:ascii="Arial" w:hAnsi="Arial" w:cs="Arial"/>
        </w:rPr>
        <w:t xml:space="preserve">About Membership Changes. </w:t>
      </w:r>
      <w:r w:rsidR="00D9403C" w:rsidRPr="00D9403C">
        <w:rPr>
          <w:rFonts w:ascii="Arial" w:hAnsi="Arial" w:cs="Arial"/>
        </w:rPr>
        <w:t xml:space="preserve">Raft allows the cluster to change its voting set without stopping. A direct jump from the old set to the new set can be unsafe, because the two majorities might not overlap and two different leaders could make conflicting decisions. To avoid this, Raft passes through a short </w:t>
      </w:r>
      <w:r w:rsidR="00D9403C" w:rsidRPr="00D9403C">
        <w:rPr>
          <w:rFonts w:ascii="Arial" w:hAnsi="Arial" w:cs="Arial"/>
          <w:i/>
          <w:iCs/>
        </w:rPr>
        <w:t xml:space="preserve">joint consensus </w:t>
      </w:r>
      <w:r w:rsidR="00D9403C" w:rsidRPr="00D9403C">
        <w:rPr>
          <w:rFonts w:ascii="Arial" w:hAnsi="Arial" w:cs="Arial"/>
        </w:rPr>
        <w:t xml:space="preserve">phase in which both the old and the new sets participate. While the joint configuration is active, every log entry </w:t>
      </w:r>
      <w:r w:rsidR="00D9403C" w:rsidRPr="00D9403C">
        <w:rPr>
          <w:rFonts w:ascii="Arial" w:hAnsi="Arial" w:cs="Arial"/>
        </w:rPr>
        <w:lastRenderedPageBreak/>
        <w:t xml:space="preserve">(including the final configuration change) must be accepted by </w:t>
      </w:r>
      <w:proofErr w:type="gramStart"/>
      <w:r w:rsidR="00D9403C" w:rsidRPr="00D9403C">
        <w:rPr>
          <w:rFonts w:ascii="Arial" w:hAnsi="Arial" w:cs="Arial"/>
        </w:rPr>
        <w:t>a majority of</w:t>
      </w:r>
      <w:proofErr w:type="gramEnd"/>
      <w:r w:rsidR="00D9403C" w:rsidRPr="00D9403C">
        <w:rPr>
          <w:rFonts w:ascii="Arial" w:hAnsi="Arial" w:cs="Arial"/>
        </w:rPr>
        <w:t xml:space="preserve"> the old set and </w:t>
      </w:r>
      <w:proofErr w:type="gramStart"/>
      <w:r w:rsidR="00D9403C" w:rsidRPr="00D9403C">
        <w:rPr>
          <w:rFonts w:ascii="Arial" w:hAnsi="Arial" w:cs="Arial"/>
        </w:rPr>
        <w:t>a majority of</w:t>
      </w:r>
      <w:proofErr w:type="gramEnd"/>
      <w:r w:rsidR="00D9403C" w:rsidRPr="00D9403C">
        <w:rPr>
          <w:rFonts w:ascii="Arial" w:hAnsi="Arial" w:cs="Arial"/>
        </w:rPr>
        <w:t xml:space="preserve"> the new set. These two majorities necessarily overlap, which carries one consistent log across the handoff and prevents split-brain. After the joint step is committed, the cluster moves to a new-only configuration and continues as normal.</w:t>
      </w:r>
    </w:p>
    <w:p w14:paraId="02FC5968" w14:textId="77777777" w:rsidR="00D9403C" w:rsidRPr="00D9403C" w:rsidRDefault="00D9403C" w:rsidP="00D9403C">
      <w:pPr>
        <w:spacing w:line="360" w:lineRule="auto"/>
        <w:jc w:val="both"/>
        <w:rPr>
          <w:rFonts w:ascii="Arial" w:hAnsi="Arial" w:cs="Arial"/>
        </w:rPr>
      </w:pPr>
    </w:p>
    <w:p w14:paraId="5CB308A4" w14:textId="42D5C81C" w:rsidR="00D9403C" w:rsidRDefault="00D9403C" w:rsidP="00D9403C">
      <w:pPr>
        <w:spacing w:line="360" w:lineRule="auto"/>
        <w:jc w:val="both"/>
        <w:rPr>
          <w:rFonts w:ascii="Arial" w:hAnsi="Arial" w:cs="Arial"/>
        </w:rPr>
      </w:pPr>
      <w:r w:rsidRPr="00D9403C">
        <w:rPr>
          <w:rFonts w:ascii="Arial" w:hAnsi="Arial" w:cs="Arial"/>
        </w:rPr>
        <w:t xml:space="preserve">In practice, the change is driven entirely by log entries. The leader first appends a configuration entry that contains the union of old and new members. While this entry is the latest configuration in a server’s log, that server uses the joint rule for both commitment and voting. Ordinary </w:t>
      </w:r>
      <w:proofErr w:type="spellStart"/>
      <w:r w:rsidRPr="00D9403C">
        <w:rPr>
          <w:rFonts w:ascii="Arial" w:hAnsi="Arial" w:cs="Arial"/>
        </w:rPr>
        <w:t>AppendEntries</w:t>
      </w:r>
      <w:proofErr w:type="spellEnd"/>
      <w:r w:rsidRPr="00D9403C">
        <w:rPr>
          <w:rFonts w:ascii="Arial" w:hAnsi="Arial" w:cs="Arial"/>
        </w:rPr>
        <w:t xml:space="preserve"> replication applies. Followers who receive the joint entry record it in their logs and begin using the joint rule as soon as it becomes their latest configuration. Each server always applies the quorum rule indicated by the latest configuration entry in its own log, and the usual consistency checks (</w:t>
      </w:r>
      <w:proofErr w:type="spellStart"/>
      <w:r w:rsidRPr="00D9403C">
        <w:rPr>
          <w:rFonts w:ascii="Arial" w:hAnsi="Arial" w:cs="Arial"/>
        </w:rPr>
        <w:t>prevLogIndex</w:t>
      </w:r>
      <w:proofErr w:type="spellEnd"/>
      <w:r w:rsidRPr="00D9403C">
        <w:rPr>
          <w:rFonts w:ascii="Arial" w:hAnsi="Arial" w:cs="Arial"/>
        </w:rPr>
        <w:t xml:space="preserve">, </w:t>
      </w:r>
      <w:proofErr w:type="spellStart"/>
      <w:r w:rsidRPr="00D9403C">
        <w:rPr>
          <w:rFonts w:ascii="Arial" w:hAnsi="Arial" w:cs="Arial"/>
        </w:rPr>
        <w:t>prevLogTerm</w:t>
      </w:r>
      <w:proofErr w:type="spellEnd"/>
      <w:r w:rsidRPr="00D9403C">
        <w:rPr>
          <w:rFonts w:ascii="Arial" w:hAnsi="Arial" w:cs="Arial"/>
        </w:rPr>
        <w:t>) move all servers toward the same view.</w:t>
      </w:r>
    </w:p>
    <w:p w14:paraId="5945AF4F" w14:textId="77777777" w:rsidR="00A10149" w:rsidRPr="00A10149" w:rsidRDefault="00A10149" w:rsidP="00A10149">
      <w:pPr>
        <w:spacing w:line="360" w:lineRule="auto"/>
        <w:jc w:val="both"/>
        <w:rPr>
          <w:rFonts w:ascii="Arial" w:hAnsi="Arial" w:cs="Arial"/>
        </w:rPr>
      </w:pPr>
    </w:p>
    <w:p w14:paraId="4C699A4F" w14:textId="776434D9" w:rsidR="00D9403C" w:rsidRDefault="001826D1" w:rsidP="00A10149">
      <w:pPr>
        <w:spacing w:line="360" w:lineRule="auto"/>
        <w:jc w:val="both"/>
        <w:rPr>
          <w:rFonts w:ascii="Arial" w:hAnsi="Arial" w:cs="Arial"/>
        </w:rPr>
      </w:pPr>
      <w:r w:rsidRPr="001826D1">
        <w:rPr>
          <w:rFonts w:ascii="Arial" w:hAnsi="Arial" w:cs="Arial"/>
        </w:rPr>
        <w:t>Once the leader observes that the joint entry is committed, it appends a second configuration entry that lists only the new set. When the new-only entry is committed, all servers switch to using only the new members for elections, voting, and quorums. If the current leader is not part of the new set, it completes the change and then steps down immediately after the new-only entry commits; a leader from the new set will be elected. Configuration entries are replicated and committed like any other entries, so they have the same ordering and durability properties. The overall membership-change flow is illustrated in Figure 3.</w:t>
      </w:r>
    </w:p>
    <w:p w14:paraId="402CD29A" w14:textId="77777777" w:rsidR="001826D1" w:rsidRDefault="001826D1" w:rsidP="00A10149">
      <w:pPr>
        <w:spacing w:line="360" w:lineRule="auto"/>
        <w:jc w:val="both"/>
        <w:rPr>
          <w:rFonts w:ascii="Arial" w:hAnsi="Arial" w:cs="Arial"/>
        </w:rPr>
      </w:pPr>
    </w:p>
    <w:p w14:paraId="7675769C" w14:textId="3189EE31" w:rsidR="001826D1" w:rsidRPr="0046595E" w:rsidRDefault="007C5C2D" w:rsidP="00B365A4">
      <w:pPr>
        <w:pStyle w:val="Caption"/>
        <w:jc w:val="center"/>
        <w:rPr>
          <w:sz w:val="24"/>
          <w:szCs w:val="24"/>
        </w:rPr>
      </w:pPr>
      <w:bookmarkStart w:id="28" w:name="_Toc215867806"/>
      <w:r w:rsidRPr="00B365A4">
        <w:rPr>
          <w:rFonts w:ascii="Arial" w:hAnsi="Arial" w:cs="Arial"/>
          <w:noProof/>
          <w:sz w:val="24"/>
          <w:szCs w:val="24"/>
        </w:rPr>
        <w:lastRenderedPageBreak/>
        <w:drawing>
          <wp:anchor distT="0" distB="0" distL="114300" distR="114300" simplePos="0" relativeHeight="251658240" behindDoc="0" locked="0" layoutInCell="1" allowOverlap="1" wp14:anchorId="3F232871" wp14:editId="1BF98F09">
            <wp:simplePos x="0" y="0"/>
            <wp:positionH relativeFrom="column">
              <wp:posOffset>-272234</wp:posOffset>
            </wp:positionH>
            <wp:positionV relativeFrom="paragraph">
              <wp:posOffset>182</wp:posOffset>
            </wp:positionV>
            <wp:extent cx="6363425" cy="7739448"/>
            <wp:effectExtent l="0" t="0" r="0" b="0"/>
            <wp:wrapSquare wrapText="bothSides"/>
            <wp:docPr id="97471186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11864" name="Graphic 974711864"/>
                    <pic:cNvPicPr/>
                  </pic:nvPicPr>
                  <pic:blipFill>
                    <a:blip r:embed="rId11">
                      <a:extLst>
                        <a:ext uri="{96DAC541-7B7A-43D3-8B79-37D633B846F1}">
                          <asvg:svgBlip xmlns:asvg="http://schemas.microsoft.com/office/drawing/2016/SVG/main" r:embed="rId12"/>
                        </a:ext>
                      </a:extLst>
                    </a:blip>
                    <a:stretch>
                      <a:fillRect/>
                    </a:stretch>
                  </pic:blipFill>
                  <pic:spPr>
                    <a:xfrm>
                      <a:off x="0" y="0"/>
                      <a:ext cx="6363425" cy="7739448"/>
                    </a:xfrm>
                    <a:prstGeom prst="rect">
                      <a:avLst/>
                    </a:prstGeom>
                  </pic:spPr>
                </pic:pic>
              </a:graphicData>
            </a:graphic>
            <wp14:sizeRelH relativeFrom="margin">
              <wp14:pctWidth>0</wp14:pctWidth>
            </wp14:sizeRelH>
            <wp14:sizeRelV relativeFrom="margin">
              <wp14:pctHeight>0</wp14:pctHeight>
            </wp14:sizeRelV>
          </wp:anchor>
        </w:drawing>
      </w:r>
      <w:r w:rsidR="0082383F" w:rsidRPr="0082383F">
        <w:rPr>
          <w:rFonts w:ascii="Arial" w:hAnsi="Arial" w:cs="Arial"/>
          <w:sz w:val="24"/>
          <w:szCs w:val="24"/>
        </w:rPr>
        <w:t>Figure</w:t>
      </w:r>
      <w:r w:rsidR="00B365A4" w:rsidRPr="00B365A4">
        <w:rPr>
          <w:rFonts w:ascii="Arial" w:hAnsi="Arial" w:cs="Arial"/>
          <w:sz w:val="24"/>
          <w:szCs w:val="24"/>
        </w:rPr>
        <w:t xml:space="preserve"> </w:t>
      </w:r>
      <w:r w:rsidR="0082383F" w:rsidRPr="0082383F">
        <w:rPr>
          <w:rFonts w:ascii="Arial" w:hAnsi="Arial" w:cs="Arial"/>
          <w:sz w:val="24"/>
          <w:szCs w:val="24"/>
        </w:rPr>
        <w:fldChar w:fldCharType="begin"/>
      </w:r>
      <w:r w:rsidR="0082383F" w:rsidRPr="0082383F">
        <w:rPr>
          <w:rFonts w:ascii="Arial" w:hAnsi="Arial" w:cs="Arial"/>
          <w:sz w:val="24"/>
          <w:szCs w:val="24"/>
        </w:rPr>
        <w:instrText xml:space="preserve"> SEQ Figure \* ARABIC </w:instrText>
      </w:r>
      <w:r w:rsidR="0082383F" w:rsidRPr="0082383F">
        <w:rPr>
          <w:rFonts w:ascii="Arial" w:hAnsi="Arial" w:cs="Arial"/>
          <w:sz w:val="24"/>
          <w:szCs w:val="24"/>
        </w:rPr>
        <w:fldChar w:fldCharType="separate"/>
      </w:r>
      <w:r w:rsidR="00C90A38">
        <w:rPr>
          <w:rFonts w:ascii="Arial" w:hAnsi="Arial" w:cs="Arial"/>
          <w:sz w:val="24"/>
          <w:szCs w:val="24"/>
        </w:rPr>
        <w:t>3</w:t>
      </w:r>
      <w:r w:rsidR="0082383F" w:rsidRPr="0082383F">
        <w:rPr>
          <w:rFonts w:ascii="Arial" w:hAnsi="Arial" w:cs="Arial"/>
          <w:sz w:val="24"/>
          <w:szCs w:val="24"/>
        </w:rPr>
        <w:fldChar w:fldCharType="end"/>
      </w:r>
      <w:r w:rsidR="00B365A4">
        <w:rPr>
          <w:rFonts w:ascii="Arial" w:hAnsi="Arial" w:cs="Arial"/>
          <w:sz w:val="24"/>
          <w:szCs w:val="24"/>
          <w:lang w:val="bg-BG"/>
        </w:rPr>
        <w:t xml:space="preserve">: </w:t>
      </w:r>
      <w:r w:rsidR="00B764B1">
        <w:rPr>
          <w:rFonts w:ascii="Arial" w:hAnsi="Arial" w:cs="Arial"/>
          <w:sz w:val="24"/>
          <w:szCs w:val="24"/>
        </w:rPr>
        <w:t xml:space="preserve">Raft </w:t>
      </w:r>
      <w:r w:rsidR="00B365A4">
        <w:rPr>
          <w:rFonts w:ascii="Arial" w:hAnsi="Arial" w:cs="Arial"/>
          <w:sz w:val="24"/>
          <w:szCs w:val="24"/>
        </w:rPr>
        <w:t>Membership change</w:t>
      </w:r>
      <w:r w:rsidR="009F77F0">
        <w:rPr>
          <w:rFonts w:ascii="Arial" w:hAnsi="Arial" w:cs="Arial"/>
          <w:sz w:val="24"/>
          <w:szCs w:val="24"/>
        </w:rPr>
        <w:t>s</w:t>
      </w:r>
      <w:bookmarkEnd w:id="28"/>
      <w:r w:rsidR="00913D37">
        <w:rPr>
          <w:rFonts w:ascii="Arial" w:hAnsi="Arial" w:cs="Arial"/>
          <w:sz w:val="24"/>
          <w:szCs w:val="24"/>
        </w:rPr>
        <w:br/>
      </w:r>
    </w:p>
    <w:p w14:paraId="290B5C64" w14:textId="77777777" w:rsidR="00913D37" w:rsidRDefault="00913D37" w:rsidP="00913D37"/>
    <w:p w14:paraId="5D359E87" w14:textId="302173F8" w:rsidR="00913D37" w:rsidRPr="00913D37" w:rsidRDefault="00913D37" w:rsidP="009A10C5">
      <w:pPr>
        <w:pStyle w:val="Heading2"/>
      </w:pPr>
      <w:bookmarkStart w:id="29" w:name="_Toc215870099"/>
      <w:r w:rsidRPr="00E82B91">
        <w:t>3.</w:t>
      </w:r>
      <w:r w:rsidR="002A3936">
        <w:t>2</w:t>
      </w:r>
      <w:r w:rsidRPr="00E82B91">
        <w:t xml:space="preserve"> </w:t>
      </w:r>
      <w:r>
        <w:t>SWIM</w:t>
      </w:r>
      <w:bookmarkEnd w:id="29"/>
    </w:p>
    <w:p w14:paraId="146E4F64" w14:textId="66A67B98" w:rsidR="0004740B" w:rsidRDefault="0004740B" w:rsidP="006D4605">
      <w:pPr>
        <w:pStyle w:val="Heading3"/>
      </w:pPr>
      <w:bookmarkStart w:id="30" w:name="_Toc215870100"/>
      <w:r w:rsidRPr="00E82B91">
        <w:t>3.</w:t>
      </w:r>
      <w:r w:rsidR="00762179">
        <w:t>2</w:t>
      </w:r>
      <w:r>
        <w:t>.1</w:t>
      </w:r>
      <w:r w:rsidRPr="00E82B91">
        <w:t xml:space="preserve"> </w:t>
      </w:r>
      <w:r>
        <w:t>SWIM compared to other algorithms</w:t>
      </w:r>
      <w:bookmarkEnd w:id="30"/>
    </w:p>
    <w:p w14:paraId="1B6A7ADA" w14:textId="5270BDE4" w:rsidR="007E2BBD" w:rsidRPr="00392E14" w:rsidRDefault="00310C7B" w:rsidP="00392E14">
      <w:pPr>
        <w:spacing w:line="360" w:lineRule="auto"/>
        <w:jc w:val="both"/>
        <w:rPr>
          <w:rFonts w:ascii="Arial" w:hAnsi="Arial" w:cs="Arial"/>
        </w:rPr>
      </w:pPr>
      <w:r w:rsidRPr="00392E14">
        <w:rPr>
          <w:rFonts w:ascii="Arial" w:hAnsi="Arial" w:cs="Arial"/>
        </w:rPr>
        <w:t>There are many approaches for maintaining a shared view of cluster membership and detecting failures. The space ranges from probabilistic gossip protocols such as SWIM</w:t>
      </w:r>
      <w:r w:rsidRPr="00392E14">
        <w:rPr>
          <w:rFonts w:ascii="Arial" w:hAnsi="Arial" w:cs="Arial"/>
          <w:lang w:val="bg-BG"/>
        </w:rPr>
        <w:t xml:space="preserve"> </w:t>
      </w:r>
      <w:r w:rsidRPr="00392E14">
        <w:rPr>
          <w:rFonts w:ascii="Arial" w:hAnsi="Arial" w:cs="Arial"/>
          <w:lang w:val="bg-BG"/>
        </w:rPr>
        <w:fldChar w:fldCharType="begin"/>
      </w:r>
      <w:r w:rsidR="00F56DEC">
        <w:rPr>
          <w:rFonts w:ascii="Arial" w:hAnsi="Arial" w:cs="Arial"/>
          <w:lang w:val="bg-BG"/>
        </w:rPr>
        <w:instrText xml:space="preserve"> ADDIN ZOTERO_ITEM CSL_CITATION {"citationID":"DutF2J3c","properties":{"formattedCitation":"[5]","plainCitation":"[5]","noteIndex":0},"citationItems":[{"id":15,"uris":["http://zotero.org/users/18341325/items/A68X683U"],"itemData":{"id":15,"type":"paper-conference","abstract":"Several distributed peer-to-peer applications require weakly-consistent knowledge of process group membership information at all participating processes. SWIM is a generic software module that offers this service for largescale process groups. The SWIM effort is motivated by the unscalability of traditional heart-beating protocols, which either impose network loads that grow quadratically with group size, or compromise response times or false positive frequency w.r.t. detecting process crashes. This paper reports on the design, implementation and performance of the SWIM sub-system on a large cluster of commodity PCs.","container-title":"Proceedings International Conference on Dependable Systems and Networks","DOI":"10.1109/DSN.2002.1028914","event-place":"Washington, DC, USA","event-title":"International Conference on Dependable Systems and Networks","ISBN":"978-0-7695-1597-7","language":"en","page":"303-312","publisher":"IEEE Comput. Soc","publisher-place":"Washington, DC, USA","source":"DOI.org (Crossref)","title":"SWIM: scalable weakly-consistent infection-style process group membership protocol","title-short":"SWIM","URL":"http://ieeexplore.ieee.org/document/1028914/","author":[{"family":"Das","given":"A."},{"family":"Gupta","given":"I."},{"family":"Motivala","given":"A."}],"accessed":{"date-parts":[["2025",10,9]]},"issued":{"date-parts":[["2002"]]}}}],"schema":"https://github.com/citation-style-language/schema/raw/master/csl-citation.json"} </w:instrText>
      </w:r>
      <w:r w:rsidRPr="00392E14">
        <w:rPr>
          <w:rFonts w:ascii="Arial" w:hAnsi="Arial" w:cs="Arial"/>
          <w:lang w:val="bg-BG"/>
        </w:rPr>
        <w:fldChar w:fldCharType="separate"/>
      </w:r>
      <w:r w:rsidR="00F56DEC">
        <w:rPr>
          <w:rFonts w:ascii="Arial" w:hAnsi="Arial" w:cs="Arial"/>
          <w:noProof/>
          <w:lang w:val="bg-BG"/>
        </w:rPr>
        <w:t>[5]</w:t>
      </w:r>
      <w:r w:rsidRPr="00392E14">
        <w:rPr>
          <w:rFonts w:ascii="Arial" w:hAnsi="Arial" w:cs="Arial"/>
          <w:lang w:val="bg-BG"/>
        </w:rPr>
        <w:fldChar w:fldCharType="end"/>
      </w:r>
      <w:r w:rsidRPr="00392E14">
        <w:rPr>
          <w:rFonts w:ascii="Arial" w:hAnsi="Arial" w:cs="Arial"/>
        </w:rPr>
        <w:t>, to accrual detectors such as the Φ-Accrual failure detector</w:t>
      </w:r>
      <w:r w:rsidR="005C39F7" w:rsidRPr="00392E14">
        <w:rPr>
          <w:rFonts w:ascii="Arial" w:hAnsi="Arial" w:cs="Arial"/>
        </w:rPr>
        <w:t xml:space="preserve"> </w:t>
      </w:r>
      <w:r w:rsidR="005C39F7" w:rsidRPr="00392E14">
        <w:rPr>
          <w:rFonts w:ascii="Arial" w:hAnsi="Arial" w:cs="Arial"/>
        </w:rPr>
        <w:fldChar w:fldCharType="begin"/>
      </w:r>
      <w:r w:rsidR="00F56DEC">
        <w:rPr>
          <w:rFonts w:ascii="Arial" w:hAnsi="Arial" w:cs="Arial"/>
        </w:rPr>
        <w:instrText xml:space="preserve"> ADDIN ZOTERO_ITEM CSL_CITATION {"citationID":"lG1mk2pp","properties":{"formattedCitation":"[25]","plainCitation":"[25]","noteIndex":0},"citationItems":[{"id":67,"uris":["http://zotero.org/users/18341325/items/YI7HPIAL"],"itemData":{"id":67,"type":"paper-conference","abstract":"The detection of failures is a fundamental issue for fault-tolerance in distributed systems. Recently, many people have come to realize that failure detection ought to be provided as some form of generic service, similar to IP address lookup or time synchronization. However, this has not been successful so far; one of the reasons being the fact that classical failure detectors were not designed to satisfy several application requirements simultaneously. We present a novel abstraction, called accrual failure detectors, that emphasizes flexibility and expressiveness and can serve as a basic building block to implementing failure detectors in distributed systems. Instead of providing information of a binary nature (trust vs. suspect), accrual failure detectors output a suspicion level on a continuous scale. The principal merit of this approach is that it favors a nearly complete decoupling between application requirements and the monitoring of the environment. In this paper, we describe an implementation of such an accrual failure detector, that we call the /spl phi/ failure detector. The particularity of the /spl phi/ failure detector is that it dynamically adjusts to current network conditions the scale on which the suspicion level is expressed. We analyzed the behavior of our /spl phi/ failure detector over an intercontinental communication link over a week. Our experimental results show that if performs equally well as other known adaptive failure detection mechanisms, with an improved flexibility.","container-title":"Proceedings of the 23rd IEEE International Symposium on Reliable Distributed Systems, 2004.","DOI":"10.1109/RELDIS.2004.1353004","event-title":"the 23rd IEEE International Symposium on Reliable Distributed Systems, 2004.","note":"ISSN: 1060-9857","page":"66-78","source":"IEEE Xplore","title":"The /spl phi/ accrual failure detector","URL":"https://ieeexplore.ieee.org/document/1353004","author":[{"family":"Hayashibara","given":"N."},{"family":"Defago","given":"X."},{"family":"Yared","given":"R."},{"family":"Katayama","given":"T."}],"accessed":{"date-parts":[["2025",11,2]]},"issued":{"date-parts":[["2004",10]]}}}],"schema":"https://github.com/citation-style-language/schema/raw/master/csl-citation.json"} </w:instrText>
      </w:r>
      <w:r w:rsidR="005C39F7" w:rsidRPr="00392E14">
        <w:rPr>
          <w:rFonts w:ascii="Arial" w:hAnsi="Arial" w:cs="Arial"/>
        </w:rPr>
        <w:fldChar w:fldCharType="separate"/>
      </w:r>
      <w:r w:rsidR="00F56DEC">
        <w:rPr>
          <w:rFonts w:ascii="Arial" w:hAnsi="Arial" w:cs="Arial"/>
          <w:noProof/>
        </w:rPr>
        <w:t>[25]</w:t>
      </w:r>
      <w:r w:rsidR="005C39F7" w:rsidRPr="00392E14">
        <w:rPr>
          <w:rFonts w:ascii="Arial" w:hAnsi="Arial" w:cs="Arial"/>
        </w:rPr>
        <w:fldChar w:fldCharType="end"/>
      </w:r>
      <w:r w:rsidRPr="00392E14">
        <w:rPr>
          <w:rFonts w:ascii="Arial" w:hAnsi="Arial" w:cs="Arial"/>
        </w:rPr>
        <w:t>, and to systems that coordinate stable view changes</w:t>
      </w:r>
      <w:r w:rsidR="005C39F7" w:rsidRPr="00392E14">
        <w:rPr>
          <w:rFonts w:ascii="Arial" w:hAnsi="Arial" w:cs="Arial"/>
        </w:rPr>
        <w:t>,</w:t>
      </w:r>
      <w:r w:rsidRPr="00392E14">
        <w:rPr>
          <w:rFonts w:ascii="Arial" w:hAnsi="Arial" w:cs="Arial"/>
        </w:rPr>
        <w:t xml:space="preserve"> such as Rapid</w:t>
      </w:r>
      <w:r w:rsidR="005C39F7" w:rsidRPr="00392E14">
        <w:rPr>
          <w:rFonts w:ascii="Arial" w:hAnsi="Arial" w:cs="Arial"/>
        </w:rPr>
        <w:t xml:space="preserve"> </w:t>
      </w:r>
      <w:r w:rsidR="005C39F7" w:rsidRPr="00392E14">
        <w:rPr>
          <w:rFonts w:ascii="Arial" w:hAnsi="Arial" w:cs="Arial"/>
        </w:rPr>
        <w:fldChar w:fldCharType="begin"/>
      </w:r>
      <w:r w:rsidR="00F56DEC">
        <w:rPr>
          <w:rFonts w:ascii="Arial" w:hAnsi="Arial" w:cs="Arial"/>
        </w:rPr>
        <w:instrText xml:space="preserve"> ADDIN ZOTERO_ITEM CSL_CITATION {"citationID":"SGoKizCH","properties":{"formattedCitation":"[26]","plainCitation":"[26]","noteIndex":0},"citationItems":[{"id":70,"uris":["http://zotero.org/users/18341325/items/4DL45RRB"],"itemData":{"id":70,"type":"article-journal","abstract":"We present the design and evaluation of Rapid, a distributed membership service. At Rapid’s core is a scheme for multi-process cut detection (CD) that revolves around two key insights: (i) it suspects a failure of a process only after alerts arrive from multiple sources, and (ii) when a group of processes experience problems, it detects failures of the entire group, rather than conclude about each process individually. Implementing these insights translates into a simple membership algorithm with low communication overhead.","language":"en","source":"Zotero","title":"Stable and Consistent Membership at Scale with Rapid","author":[{"family":"Suresh","given":"Lalith"},{"family":"Malkhi","given":"Dahlia"},{"family":"Gopalan","given":"Parikshit"},{"family":"Carreiro","given":"Ivan Porto"}]}}],"schema":"https://github.com/citation-style-language/schema/raw/master/csl-citation.json"} </w:instrText>
      </w:r>
      <w:r w:rsidR="005C39F7" w:rsidRPr="00392E14">
        <w:rPr>
          <w:rFonts w:ascii="Arial" w:hAnsi="Arial" w:cs="Arial"/>
        </w:rPr>
        <w:fldChar w:fldCharType="separate"/>
      </w:r>
      <w:r w:rsidR="00F56DEC">
        <w:rPr>
          <w:rFonts w:ascii="Arial" w:hAnsi="Arial" w:cs="Arial"/>
          <w:noProof/>
        </w:rPr>
        <w:t>[26]</w:t>
      </w:r>
      <w:r w:rsidR="005C39F7" w:rsidRPr="00392E14">
        <w:rPr>
          <w:rFonts w:ascii="Arial" w:hAnsi="Arial" w:cs="Arial"/>
        </w:rPr>
        <w:fldChar w:fldCharType="end"/>
      </w:r>
      <w:r w:rsidRPr="00392E14">
        <w:rPr>
          <w:rFonts w:ascii="Arial" w:hAnsi="Arial" w:cs="Arial"/>
        </w:rPr>
        <w:t>. I chose SWIM</w:t>
      </w:r>
      <w:r w:rsidRPr="00392E14">
        <w:rPr>
          <w:rFonts w:ascii="Arial" w:hAnsi="Arial" w:cs="Arial"/>
          <w:lang w:val="bg-BG"/>
        </w:rPr>
        <w:t xml:space="preserve"> - </w:t>
      </w:r>
      <w:r w:rsidRPr="00392E14">
        <w:rPr>
          <w:rFonts w:ascii="Arial" w:hAnsi="Arial" w:cs="Arial"/>
        </w:rPr>
        <w:t>Scalable Weakly-consistent Infection-style Process Group Membership</w:t>
      </w:r>
      <w:r w:rsidR="007D4F3A" w:rsidRPr="00392E14">
        <w:rPr>
          <w:rFonts w:ascii="Arial" w:hAnsi="Arial" w:cs="Arial"/>
        </w:rPr>
        <w:t xml:space="preserve"> - </w:t>
      </w:r>
      <w:r w:rsidRPr="00392E14">
        <w:rPr>
          <w:rFonts w:ascii="Arial" w:hAnsi="Arial" w:cs="Arial"/>
        </w:rPr>
        <w:t>because it offers leaderless operation with constant per-node work and scales smoothly as the cluster grows. SWIM also separates the question of who appears alive from the question of how that information spreads, which keeps the membership plane independent of any durability or total-order requirements.</w:t>
      </w:r>
    </w:p>
    <w:p w14:paraId="1316944F" w14:textId="77777777" w:rsidR="00573D64" w:rsidRPr="00392E14" w:rsidRDefault="00573D64" w:rsidP="00392E14">
      <w:pPr>
        <w:spacing w:line="360" w:lineRule="auto"/>
        <w:jc w:val="both"/>
        <w:rPr>
          <w:rFonts w:ascii="Arial" w:hAnsi="Arial" w:cs="Arial"/>
        </w:rPr>
      </w:pPr>
    </w:p>
    <w:p w14:paraId="2D664FC7" w14:textId="3575DFAD" w:rsidR="00573D64" w:rsidRPr="00392E14" w:rsidRDefault="00573D64" w:rsidP="00392E14">
      <w:pPr>
        <w:spacing w:line="360" w:lineRule="auto"/>
        <w:jc w:val="both"/>
        <w:rPr>
          <w:rFonts w:ascii="Arial" w:hAnsi="Arial" w:cs="Arial"/>
        </w:rPr>
      </w:pPr>
      <w:r w:rsidRPr="00392E14">
        <w:rPr>
          <w:rFonts w:ascii="Arial" w:hAnsi="Arial" w:cs="Arial"/>
        </w:rPr>
        <w:t>At a high level, time is divided into short probe intervals. In each interval</w:t>
      </w:r>
      <w:r w:rsidR="00CA63EF" w:rsidRPr="00392E14">
        <w:rPr>
          <w:rFonts w:ascii="Arial" w:hAnsi="Arial" w:cs="Arial"/>
        </w:rPr>
        <w:t>,</w:t>
      </w:r>
      <w:r w:rsidRPr="00392E14">
        <w:rPr>
          <w:rFonts w:ascii="Arial" w:hAnsi="Arial" w:cs="Arial"/>
        </w:rPr>
        <w:t xml:space="preserve"> a node selects a random peer and pings it. If the ping times out, the node asks a small, fixed number of other peers to send indirect probes to the same target. If those also fail, the target is marked </w:t>
      </w:r>
      <w:r w:rsidR="00CA63EF" w:rsidRPr="00392E14">
        <w:rPr>
          <w:rFonts w:ascii="Arial" w:hAnsi="Arial" w:cs="Arial"/>
        </w:rPr>
        <w:t xml:space="preserve">as </w:t>
      </w:r>
      <w:r w:rsidRPr="00392E14">
        <w:rPr>
          <w:rFonts w:ascii="Arial" w:hAnsi="Arial" w:cs="Arial"/>
        </w:rPr>
        <w:t>suspected</w:t>
      </w:r>
      <w:r w:rsidR="00CA63EF" w:rsidRPr="00392E14">
        <w:rPr>
          <w:rFonts w:ascii="Arial" w:hAnsi="Arial" w:cs="Arial"/>
        </w:rPr>
        <w:t>, meaning it has probably died</w:t>
      </w:r>
      <w:r w:rsidRPr="00392E14">
        <w:rPr>
          <w:rFonts w:ascii="Arial" w:hAnsi="Arial" w:cs="Arial"/>
        </w:rPr>
        <w:t xml:space="preserve">. SWIM spreads knowledge of joins, leaves, suspicions, and confirmations by attaching a small digest of recent updates to the pings and </w:t>
      </w:r>
      <w:proofErr w:type="gramStart"/>
      <w:r w:rsidRPr="00392E14">
        <w:rPr>
          <w:rFonts w:ascii="Arial" w:hAnsi="Arial" w:cs="Arial"/>
        </w:rPr>
        <w:t>replies</w:t>
      </w:r>
      <w:proofErr w:type="gramEnd"/>
      <w:r w:rsidRPr="00392E14">
        <w:rPr>
          <w:rFonts w:ascii="Arial" w:hAnsi="Arial" w:cs="Arial"/>
        </w:rPr>
        <w:t xml:space="preserve"> themselves. Every probe or response carries a few pending membership updates with version numbers. When a node receives such a message, it merges the digest into its local view and then passes those updates along with its own in later messages</w:t>
      </w:r>
      <w:r w:rsidR="00537522" w:rsidRPr="00392E14">
        <w:rPr>
          <w:rFonts w:ascii="Arial" w:hAnsi="Arial" w:cs="Arial"/>
        </w:rPr>
        <w:t xml:space="preserve"> to other nodes</w:t>
      </w:r>
      <w:r w:rsidRPr="00392E14">
        <w:rPr>
          <w:rFonts w:ascii="Arial" w:hAnsi="Arial" w:cs="Arial"/>
        </w:rPr>
        <w:t>. In this way</w:t>
      </w:r>
      <w:r w:rsidR="00537522" w:rsidRPr="00392E14">
        <w:rPr>
          <w:rFonts w:ascii="Arial" w:hAnsi="Arial" w:cs="Arial"/>
        </w:rPr>
        <w:t>,</w:t>
      </w:r>
      <w:r w:rsidRPr="00392E14">
        <w:rPr>
          <w:rFonts w:ascii="Arial" w:hAnsi="Arial" w:cs="Arial"/>
        </w:rPr>
        <w:t xml:space="preserve"> the same traffic both checks liveness and carries the latest membership state, and the updates continue to circulate until all healthy nodes have seen them. </w:t>
      </w:r>
      <w:r w:rsidR="00C37467" w:rsidRPr="00392E14">
        <w:rPr>
          <w:rFonts w:ascii="Arial" w:hAnsi="Arial" w:cs="Arial"/>
        </w:rPr>
        <w:t>The paper argues for two statistical guarantees. Completeness means every crashed process is eventually suspected by every correct process. Accuracy means no correct process remains suspected forever. These are eventual properties that rely on continued message exchange and are designed to reduce false removals by allowing later refutations when a suspected node responds.</w:t>
      </w:r>
    </w:p>
    <w:p w14:paraId="1ADE6A75" w14:textId="77777777" w:rsidR="005718CE" w:rsidRPr="00392E14" w:rsidRDefault="005718CE" w:rsidP="00392E14">
      <w:pPr>
        <w:spacing w:line="360" w:lineRule="auto"/>
        <w:jc w:val="both"/>
        <w:rPr>
          <w:rFonts w:ascii="Arial" w:hAnsi="Arial" w:cs="Arial"/>
        </w:rPr>
      </w:pPr>
    </w:p>
    <w:p w14:paraId="6B2E5F22" w14:textId="3397ADD5" w:rsidR="00BB44FA" w:rsidRPr="00392E14" w:rsidRDefault="00B93158" w:rsidP="00392E14">
      <w:pPr>
        <w:spacing w:line="360" w:lineRule="auto"/>
        <w:jc w:val="both"/>
        <w:rPr>
          <w:rFonts w:ascii="Arial" w:hAnsi="Arial" w:cs="Arial"/>
        </w:rPr>
      </w:pPr>
      <w:r w:rsidRPr="00392E14">
        <w:rPr>
          <w:rFonts w:ascii="Arial" w:hAnsi="Arial" w:cs="Arial"/>
        </w:rPr>
        <w:lastRenderedPageBreak/>
        <w:t xml:space="preserve">The Φ-Accrual detector models heartbeat inter-arrival times locally and outputs a suspicion level φ. A deployment then chooses a threshold that maps φ to a failure decision that fits its latency profile. This is flexible, but it places threshold selection and distribution-aware tuning on the application, and the detector by itself does not propagate decisions to other nodes. Any cluster-wide membership update needs an external dissemination mechanism </w:t>
      </w:r>
      <w:r w:rsidRPr="00392E14">
        <w:rPr>
          <w:rFonts w:ascii="Arial" w:hAnsi="Arial" w:cs="Arial"/>
        </w:rPr>
        <w:fldChar w:fldCharType="begin"/>
      </w:r>
      <w:r w:rsidR="00F56DEC">
        <w:rPr>
          <w:rFonts w:ascii="Arial" w:hAnsi="Arial" w:cs="Arial"/>
        </w:rPr>
        <w:instrText xml:space="preserve"> ADDIN ZOTERO_ITEM CSL_CITATION {"citationID":"H5vjl3Kt","properties":{"formattedCitation":"[25]","plainCitation":"[25]","noteIndex":0},"citationItems":[{"id":67,"uris":["http://zotero.org/users/18341325/items/YI7HPIAL"],"itemData":{"id":67,"type":"paper-conference","abstract":"The detection of failures is a fundamental issue for fault-tolerance in distributed systems. Recently, many people have come to realize that failure detection ought to be provided as some form of generic service, similar to IP address lookup or time synchronization. However, this has not been successful so far; one of the reasons being the fact that classical failure detectors were not designed to satisfy several application requirements simultaneously. We present a novel abstraction, called accrual failure detectors, that emphasizes flexibility and expressiveness and can serve as a basic building block to implementing failure detectors in distributed systems. Instead of providing information of a binary nature (trust vs. suspect), accrual failure detectors output a suspicion level on a continuous scale. The principal merit of this approach is that it favors a nearly complete decoupling between application requirements and the monitoring of the environment. In this paper, we describe an implementation of such an accrual failure detector, that we call the /spl phi/ failure detector. The particularity of the /spl phi/ failure detector is that it dynamically adjusts to current network conditions the scale on which the suspicion level is expressed. We analyzed the behavior of our /spl phi/ failure detector over an intercontinental communication link over a week. Our experimental results show that if performs equally well as other known adaptive failure detection mechanisms, with an improved flexibility.","container-title":"Proceedings of the 23rd IEEE International Symposium on Reliable Distributed Systems, 2004.","DOI":"10.1109/RELDIS.2004.1353004","event-title":"the 23rd IEEE International Symposium on Reliable Distributed Systems, 2004.","note":"ISSN: 1060-9857","page":"66-78","source":"IEEE Xplore","title":"The /spl phi/ accrual failure detector","URL":"https://ieeexplore.ieee.org/document/1353004","author":[{"family":"Hayashibara","given":"N."},{"family":"Defago","given":"X."},{"family":"Yared","given":"R."},{"family":"Katayama","given":"T."}],"accessed":{"date-parts":[["2025",11,2]]},"issued":{"date-parts":[["2004",10]]}}}],"schema":"https://github.com/citation-style-language/schema/raw/master/csl-citation.json"} </w:instrText>
      </w:r>
      <w:r w:rsidRPr="00392E14">
        <w:rPr>
          <w:rFonts w:ascii="Arial" w:hAnsi="Arial" w:cs="Arial"/>
        </w:rPr>
        <w:fldChar w:fldCharType="separate"/>
      </w:r>
      <w:r w:rsidR="00F56DEC">
        <w:rPr>
          <w:rFonts w:ascii="Arial" w:hAnsi="Arial" w:cs="Arial"/>
          <w:noProof/>
        </w:rPr>
        <w:t>[25]</w:t>
      </w:r>
      <w:r w:rsidRPr="00392E14">
        <w:rPr>
          <w:rFonts w:ascii="Arial" w:hAnsi="Arial" w:cs="Arial"/>
        </w:rPr>
        <w:fldChar w:fldCharType="end"/>
      </w:r>
      <w:r w:rsidRPr="00392E14">
        <w:rPr>
          <w:rFonts w:ascii="Arial" w:hAnsi="Arial" w:cs="Arial"/>
        </w:rPr>
        <w:t>. SWIM instead treats suspicion and confirmation as first-class protocol events and attaches small digests of recent membership updates to its ping and ack messages, so detection and dissemination happen together. This also permits refutation: if a healthy node was suspected during a transient delay, it can clear that suspicion once it is heard from again, and that correction spreads through the same gossip. In practice</w:t>
      </w:r>
      <w:r w:rsidR="00F64CFD" w:rsidRPr="00392E14">
        <w:rPr>
          <w:rFonts w:ascii="Arial" w:hAnsi="Arial" w:cs="Arial"/>
        </w:rPr>
        <w:t>,</w:t>
      </w:r>
      <w:r w:rsidRPr="00392E14">
        <w:rPr>
          <w:rFonts w:ascii="Arial" w:hAnsi="Arial" w:cs="Arial"/>
        </w:rPr>
        <w:t xml:space="preserve"> this design trades immediate unanimous agreement for availability with bounded communication cost. During </w:t>
      </w:r>
      <w:r w:rsidR="00F64CFD" w:rsidRPr="00392E14">
        <w:rPr>
          <w:rFonts w:ascii="Arial" w:hAnsi="Arial" w:cs="Arial"/>
        </w:rPr>
        <w:t xml:space="preserve">a </w:t>
      </w:r>
      <w:r w:rsidRPr="00392E14">
        <w:rPr>
          <w:rFonts w:ascii="Arial" w:hAnsi="Arial" w:cs="Arial"/>
        </w:rPr>
        <w:t>brief delay or packet loss</w:t>
      </w:r>
      <w:r w:rsidR="00F64CFD" w:rsidRPr="00392E14">
        <w:rPr>
          <w:rFonts w:ascii="Arial" w:hAnsi="Arial" w:cs="Arial"/>
        </w:rPr>
        <w:t>,</w:t>
      </w:r>
      <w:r w:rsidRPr="00392E14">
        <w:rPr>
          <w:rFonts w:ascii="Arial" w:hAnsi="Arial" w:cs="Arial"/>
        </w:rPr>
        <w:t xml:space="preserve"> different nodes may temporarily hold different views because some have timed out and marked a slow peer as suspected</w:t>
      </w:r>
      <w:r w:rsidR="00F64CFD" w:rsidRPr="00392E14">
        <w:rPr>
          <w:rFonts w:ascii="Arial" w:hAnsi="Arial" w:cs="Arial"/>
        </w:rPr>
        <w:t>,</w:t>
      </w:r>
      <w:r w:rsidRPr="00392E14">
        <w:rPr>
          <w:rFonts w:ascii="Arial" w:hAnsi="Arial" w:cs="Arial"/>
        </w:rPr>
        <w:t xml:space="preserve"> while others still consider it alive. SWIM limits per-node overhead by sending only a fixed number of probes per interval and by piggybacking compact membership digests instead of broadcasting to all nodes. When messages resume</w:t>
      </w:r>
      <w:r w:rsidR="00572012" w:rsidRPr="00392E14">
        <w:rPr>
          <w:rFonts w:ascii="Arial" w:hAnsi="Arial" w:cs="Arial"/>
        </w:rPr>
        <w:t>,</w:t>
      </w:r>
      <w:r w:rsidRPr="00392E14">
        <w:rPr>
          <w:rFonts w:ascii="Arial" w:hAnsi="Arial" w:cs="Arial"/>
        </w:rPr>
        <w:t xml:space="preserve"> the suspected node replies, its refutation circulates, suspicion timers expire, and within a few probe rounds</w:t>
      </w:r>
      <w:r w:rsidR="00572012" w:rsidRPr="00392E14">
        <w:rPr>
          <w:rFonts w:ascii="Arial" w:hAnsi="Arial" w:cs="Arial"/>
        </w:rPr>
        <w:t>,</w:t>
      </w:r>
      <w:r w:rsidRPr="00392E14">
        <w:rPr>
          <w:rFonts w:ascii="Arial" w:hAnsi="Arial" w:cs="Arial"/>
        </w:rPr>
        <w:t xml:space="preserve"> the cluster converges back to a single view</w:t>
      </w:r>
      <w:r w:rsidR="0046020D">
        <w:rPr>
          <w:rFonts w:ascii="Arial" w:hAnsi="Arial" w:cs="Arial"/>
        </w:rPr>
        <w:t>.</w:t>
      </w:r>
    </w:p>
    <w:p w14:paraId="5F94E499" w14:textId="77777777" w:rsidR="00BB44FA" w:rsidRPr="00392E14" w:rsidRDefault="00BB44FA" w:rsidP="00392E14">
      <w:pPr>
        <w:spacing w:line="360" w:lineRule="auto"/>
        <w:jc w:val="both"/>
        <w:rPr>
          <w:rFonts w:ascii="Arial" w:hAnsi="Arial" w:cs="Arial"/>
        </w:rPr>
      </w:pPr>
    </w:p>
    <w:p w14:paraId="3DA3BB6C" w14:textId="7B250892" w:rsidR="007E4E2A" w:rsidRPr="00392E14" w:rsidRDefault="00BD0DB9" w:rsidP="00392E14">
      <w:pPr>
        <w:spacing w:line="360" w:lineRule="auto"/>
        <w:jc w:val="both"/>
        <w:rPr>
          <w:rFonts w:ascii="Arial" w:hAnsi="Arial" w:cs="Arial"/>
        </w:rPr>
      </w:pPr>
      <w:r w:rsidRPr="00392E14">
        <w:rPr>
          <w:rFonts w:ascii="Arial" w:hAnsi="Arial" w:cs="Arial"/>
        </w:rPr>
        <w:t>Compared to Rapid, SWIM targets eventually consistent membership, while Rapid targets coordinated, unanimous view changes. Rapid aggregates alerts from multiple observers, detects correlated failures such as one-way reachability or rack-local network issues, and converts that evidence into one view change that every node adopts together. This produces very stable membership when the network is one-way or flaky, but it adds agreement logic around each transition</w:t>
      </w:r>
      <w:r w:rsidR="007E4E2A" w:rsidRPr="00392E14">
        <w:rPr>
          <w:rFonts w:ascii="Arial" w:hAnsi="Arial" w:cs="Arial"/>
        </w:rPr>
        <w:t xml:space="preserve"> </w:t>
      </w:r>
      <w:r w:rsidR="00FD75FA" w:rsidRPr="00392E14">
        <w:rPr>
          <w:rFonts w:ascii="Arial" w:hAnsi="Arial" w:cs="Arial"/>
        </w:rPr>
        <w:fldChar w:fldCharType="begin"/>
      </w:r>
      <w:r w:rsidR="00F56DEC">
        <w:rPr>
          <w:rFonts w:ascii="Arial" w:hAnsi="Arial" w:cs="Arial"/>
        </w:rPr>
        <w:instrText xml:space="preserve"> ADDIN ZOTERO_ITEM CSL_CITATION {"citationID":"uVzW7WgA","properties":{"formattedCitation":"[26]","plainCitation":"[26]","noteIndex":0},"citationItems":[{"id":70,"uris":["http://zotero.org/users/18341325/items/4DL45RRB"],"itemData":{"id":70,"type":"article-journal","abstract":"We present the design and evaluation of Rapid, a distributed membership service. At Rapid’s core is a scheme for multi-process cut detection (CD) that revolves around two key insights: (i) it suspects a failure of a process only after alerts arrive from multiple sources, and (ii) when a group of processes experience problems, it detects failures of the entire group, rather than conclude about each process individually. Implementing these insights translates into a simple membership algorithm with low communication overhead.","language":"en","source":"Zotero","title":"Stable and Consistent Membership at Scale with Rapid","author":[{"family":"Suresh","given":"Lalith"},{"family":"Malkhi","given":"Dahlia"},{"family":"Gopalan","given":"Parikshit"},{"family":"Carreiro","given":"Ivan Porto"}]}}],"schema":"https://github.com/citation-style-language/schema/raw/master/csl-citation.json"} </w:instrText>
      </w:r>
      <w:r w:rsidR="00FD75FA" w:rsidRPr="00392E14">
        <w:rPr>
          <w:rFonts w:ascii="Arial" w:hAnsi="Arial" w:cs="Arial"/>
        </w:rPr>
        <w:fldChar w:fldCharType="separate"/>
      </w:r>
      <w:r w:rsidR="00F56DEC">
        <w:rPr>
          <w:rFonts w:ascii="Arial" w:hAnsi="Arial" w:cs="Arial"/>
          <w:noProof/>
        </w:rPr>
        <w:t>[26]</w:t>
      </w:r>
      <w:r w:rsidR="00FD75FA" w:rsidRPr="00392E14">
        <w:rPr>
          <w:rFonts w:ascii="Arial" w:hAnsi="Arial" w:cs="Arial"/>
        </w:rPr>
        <w:fldChar w:fldCharType="end"/>
      </w:r>
      <w:r w:rsidR="00FD75FA" w:rsidRPr="00392E14">
        <w:rPr>
          <w:rFonts w:ascii="Arial" w:hAnsi="Arial" w:cs="Arial"/>
        </w:rPr>
        <w:t>.</w:t>
      </w:r>
      <w:r w:rsidRPr="00392E14">
        <w:rPr>
          <w:rFonts w:ascii="Arial" w:hAnsi="Arial" w:cs="Arial"/>
        </w:rPr>
        <w:t xml:space="preserve"> SWIM takes a different stance. It maintains membership through decentralized gossip and periodic probes, so the system keeps operating even if nodes briefly disagree about a peer’s status, and the view converges as updates propagate and suspicions are refuted. For this thesis, I run on a single host and small LAN clusters, so the kinds of network problems Rapid is designed for do not show up, and its benefits would not be visible. </w:t>
      </w:r>
    </w:p>
    <w:p w14:paraId="50054D42" w14:textId="5847B821" w:rsidR="00392E14" w:rsidRDefault="003B06C8" w:rsidP="00392E14">
      <w:pPr>
        <w:spacing w:line="360" w:lineRule="auto"/>
        <w:jc w:val="both"/>
        <w:rPr>
          <w:rFonts w:ascii="Arial" w:hAnsi="Arial" w:cs="Arial"/>
        </w:rPr>
      </w:pPr>
      <w:r w:rsidRPr="00392E14">
        <w:rPr>
          <w:rFonts w:ascii="Arial" w:hAnsi="Arial" w:cs="Arial"/>
        </w:rPr>
        <w:lastRenderedPageBreak/>
        <w:t xml:space="preserve">SWIM’s gossip design is widely used in production systems. </w:t>
      </w:r>
      <w:proofErr w:type="spellStart"/>
      <w:r w:rsidRPr="00392E14">
        <w:rPr>
          <w:rFonts w:ascii="Arial" w:hAnsi="Arial" w:cs="Arial"/>
        </w:rPr>
        <w:t>HashiCorp</w:t>
      </w:r>
      <w:proofErr w:type="spellEnd"/>
      <w:r w:rsidRPr="00392E14">
        <w:rPr>
          <w:rFonts w:ascii="Arial" w:hAnsi="Arial" w:cs="Arial"/>
        </w:rPr>
        <w:t xml:space="preserve"> Consul</w:t>
      </w:r>
      <w:r w:rsidR="00E202C6" w:rsidRPr="00392E14">
        <w:rPr>
          <w:rFonts w:ascii="Arial" w:hAnsi="Arial" w:cs="Arial"/>
        </w:rPr>
        <w:t xml:space="preserve"> [17]</w:t>
      </w:r>
      <w:r w:rsidRPr="00392E14">
        <w:rPr>
          <w:rFonts w:ascii="Arial" w:hAnsi="Arial" w:cs="Arial"/>
        </w:rPr>
        <w:t xml:space="preserve"> uses a SWIM-derived gossip layer</w:t>
      </w:r>
      <w:r w:rsidR="00E202C6" w:rsidRPr="00392E14">
        <w:rPr>
          <w:rFonts w:ascii="Arial" w:hAnsi="Arial" w:cs="Arial"/>
        </w:rPr>
        <w:t xml:space="preserve"> </w:t>
      </w:r>
      <w:r w:rsidR="000B52DC" w:rsidRPr="00392E14">
        <w:rPr>
          <w:rFonts w:ascii="Arial" w:hAnsi="Arial" w:cs="Arial"/>
        </w:rPr>
        <w:fldChar w:fldCharType="begin"/>
      </w:r>
      <w:r w:rsidR="00F56DEC">
        <w:rPr>
          <w:rFonts w:ascii="Arial" w:hAnsi="Arial" w:cs="Arial"/>
        </w:rPr>
        <w:instrText xml:space="preserve"> ADDIN ZOTERO_ITEM CSL_CITATION {"citationID":"pX3OOPtU","properties":{"formattedCitation":"[27]","plainCitation":"[27]","noteIndex":0},"citationItems":[{"id":71,"uris":["http://zotero.org/users/18341325/items/26DEL5SU"],"itemData":{"id":71,"type":"webpage","abstract":"Consul agents manage membership in datacenters and WAN federations using the Serf protocol. Learn about the differences between LAN and WAN gossip pools and how `serfHealth` affects health checks.","container-title":"Gossip Protocol | Serf | Consul | HashiCorp Developer","language":"en","title":"Gossip Protocol | Serf | Consul | HashiCorp Developer","URL":"https://developer.hashicorp.com/consul/docs/concept/gossip","accessed":{"date-parts":[["2025",11,5]]}}}],"schema":"https://github.com/citation-style-language/schema/raw/master/csl-citation.json"} </w:instrText>
      </w:r>
      <w:r w:rsidR="000B52DC" w:rsidRPr="00392E14">
        <w:rPr>
          <w:rFonts w:ascii="Arial" w:hAnsi="Arial" w:cs="Arial"/>
        </w:rPr>
        <w:fldChar w:fldCharType="separate"/>
      </w:r>
      <w:r w:rsidR="00F56DEC">
        <w:rPr>
          <w:rFonts w:ascii="Arial" w:hAnsi="Arial" w:cs="Arial"/>
          <w:noProof/>
        </w:rPr>
        <w:t>[27]</w:t>
      </w:r>
      <w:r w:rsidR="000B52DC" w:rsidRPr="00392E14">
        <w:rPr>
          <w:rFonts w:ascii="Arial" w:hAnsi="Arial" w:cs="Arial"/>
        </w:rPr>
        <w:fldChar w:fldCharType="end"/>
      </w:r>
      <w:r w:rsidRPr="00392E14">
        <w:rPr>
          <w:rFonts w:ascii="Arial" w:hAnsi="Arial" w:cs="Arial"/>
        </w:rPr>
        <w:t xml:space="preserve"> for node membership and liveness, alongside Raft for consistent leadership and KV operations</w:t>
      </w:r>
      <w:r w:rsidR="00E202C6" w:rsidRPr="00392E14">
        <w:rPr>
          <w:rFonts w:ascii="Arial" w:hAnsi="Arial" w:cs="Arial"/>
        </w:rPr>
        <w:t>, as mentioned in</w:t>
      </w:r>
      <w:r w:rsidR="00DE20E8" w:rsidRPr="00392E14">
        <w:rPr>
          <w:rFonts w:ascii="Arial" w:hAnsi="Arial" w:cs="Arial"/>
        </w:rPr>
        <w:t xml:space="preserve"> Section 3.1.1. </w:t>
      </w:r>
      <w:r w:rsidRPr="00392E14">
        <w:rPr>
          <w:rFonts w:ascii="Arial" w:hAnsi="Arial" w:cs="Arial"/>
        </w:rPr>
        <w:t>Prometheus Alertmanager</w:t>
      </w:r>
      <w:r w:rsidR="009A06D0" w:rsidRPr="00392E14">
        <w:rPr>
          <w:rFonts w:ascii="Arial" w:hAnsi="Arial" w:cs="Arial"/>
        </w:rPr>
        <w:t xml:space="preserve"> </w:t>
      </w:r>
      <w:r w:rsidR="009A06D0" w:rsidRPr="00392E14">
        <w:rPr>
          <w:rFonts w:ascii="Arial" w:hAnsi="Arial" w:cs="Arial"/>
        </w:rPr>
        <w:fldChar w:fldCharType="begin"/>
      </w:r>
      <w:r w:rsidR="00F56DEC">
        <w:rPr>
          <w:rFonts w:ascii="Arial" w:hAnsi="Arial" w:cs="Arial"/>
        </w:rPr>
        <w:instrText xml:space="preserve"> ADDIN ZOTERO_ITEM CSL_CITATION {"citationID":"h9pGojjU","properties":{"formattedCitation":"[28]","plainCitation":"[28]","noteIndex":0},"citationItems":[{"id":76,"uris":["http://zotero.org/users/18341325/items/WKUE3PCN"],"itemData":{"id":76,"type":"webpage","abstract":"Prometheus project documentation for Alertmanager","language":"en","title":"Alertmanager | Prometheus","URL":"https://prometheus.io/docs/alerting/latest/alertmanager/","accessed":{"date-parts":[["2025",11,5]]}}}],"schema":"https://github.com/citation-style-language/schema/raw/master/csl-citation.json"} </w:instrText>
      </w:r>
      <w:r w:rsidR="009A06D0" w:rsidRPr="00392E14">
        <w:rPr>
          <w:rFonts w:ascii="Arial" w:hAnsi="Arial" w:cs="Arial"/>
        </w:rPr>
        <w:fldChar w:fldCharType="separate"/>
      </w:r>
      <w:r w:rsidR="00F56DEC">
        <w:rPr>
          <w:rFonts w:ascii="Arial" w:hAnsi="Arial" w:cs="Arial"/>
          <w:noProof/>
        </w:rPr>
        <w:t>[28]</w:t>
      </w:r>
      <w:r w:rsidR="009A06D0" w:rsidRPr="00392E14">
        <w:rPr>
          <w:rFonts w:ascii="Arial" w:hAnsi="Arial" w:cs="Arial"/>
        </w:rPr>
        <w:fldChar w:fldCharType="end"/>
      </w:r>
      <w:r w:rsidRPr="00392E14">
        <w:rPr>
          <w:rFonts w:ascii="Arial" w:hAnsi="Arial" w:cs="Arial"/>
        </w:rPr>
        <w:t xml:space="preserve"> clusters use </w:t>
      </w:r>
      <w:proofErr w:type="spellStart"/>
      <w:r w:rsidRPr="00392E14">
        <w:rPr>
          <w:rFonts w:ascii="Arial" w:hAnsi="Arial" w:cs="Arial"/>
        </w:rPr>
        <w:t>memberlist</w:t>
      </w:r>
      <w:proofErr w:type="spellEnd"/>
      <w:r w:rsidRPr="00392E14">
        <w:rPr>
          <w:rFonts w:ascii="Arial" w:hAnsi="Arial" w:cs="Arial"/>
        </w:rPr>
        <w:t xml:space="preserve"> </w:t>
      </w:r>
      <w:r w:rsidR="00BB2382" w:rsidRPr="00392E14">
        <w:rPr>
          <w:rFonts w:ascii="Arial" w:hAnsi="Arial" w:cs="Arial"/>
        </w:rPr>
        <w:fldChar w:fldCharType="begin"/>
      </w:r>
      <w:r w:rsidR="00F56DEC">
        <w:rPr>
          <w:rFonts w:ascii="Arial" w:hAnsi="Arial" w:cs="Arial"/>
        </w:rPr>
        <w:instrText xml:space="preserve"> ADDIN ZOTERO_ITEM CSL_CITATION {"citationID":"zKgPVHu4","properties":{"formattedCitation":"[29]","plainCitation":"[29]","noteIndex":0},"citationItems":[{"id":75,"uris":["http://zotero.org/users/18341325/items/TUFPDQG5"],"itemData":{"id":75,"type":"software","abstract":"Golang package for gossip based membership and failure detection","genre":"Go","license":"MPL-2.0","note":"original-date: 2013-09-09T20:59:27Z","publisher":"HashiCorp","source":"GitHub","title":"hashicorp/memberlist","URL":"https://github.com/hashicorp/memberlist","accessed":{"date-parts":[["2025",11,5]]},"issued":{"date-parts":[["2025",11,5]]}}}],"schema":"https://github.com/citation-style-language/schema/raw/master/csl-citation.json"} </w:instrText>
      </w:r>
      <w:r w:rsidR="00BB2382" w:rsidRPr="00392E14">
        <w:rPr>
          <w:rFonts w:ascii="Arial" w:hAnsi="Arial" w:cs="Arial"/>
        </w:rPr>
        <w:fldChar w:fldCharType="separate"/>
      </w:r>
      <w:r w:rsidR="00F56DEC">
        <w:rPr>
          <w:rFonts w:ascii="Arial" w:hAnsi="Arial" w:cs="Arial"/>
          <w:noProof/>
        </w:rPr>
        <w:t>[29]</w:t>
      </w:r>
      <w:r w:rsidR="00BB2382" w:rsidRPr="00392E14">
        <w:rPr>
          <w:rFonts w:ascii="Arial" w:hAnsi="Arial" w:cs="Arial"/>
        </w:rPr>
        <w:fldChar w:fldCharType="end"/>
      </w:r>
      <w:r w:rsidR="00BB2382" w:rsidRPr="00392E14">
        <w:rPr>
          <w:rFonts w:ascii="Arial" w:hAnsi="Arial" w:cs="Arial"/>
        </w:rPr>
        <w:t xml:space="preserve">, </w:t>
      </w:r>
      <w:proofErr w:type="spellStart"/>
      <w:r w:rsidR="00E24E96" w:rsidRPr="00392E14">
        <w:rPr>
          <w:rFonts w:ascii="Arial" w:hAnsi="Arial" w:cs="Arial"/>
        </w:rPr>
        <w:t>HashiCorp’s</w:t>
      </w:r>
      <w:proofErr w:type="spellEnd"/>
      <w:r w:rsidR="00E24E96" w:rsidRPr="00392E14">
        <w:rPr>
          <w:rFonts w:ascii="Arial" w:hAnsi="Arial" w:cs="Arial"/>
        </w:rPr>
        <w:t xml:space="preserve"> implementation of SWIM, </w:t>
      </w:r>
      <w:r w:rsidRPr="00392E14">
        <w:rPr>
          <w:rFonts w:ascii="Arial" w:hAnsi="Arial" w:cs="Arial"/>
        </w:rPr>
        <w:t xml:space="preserve">to form a </w:t>
      </w:r>
      <w:r w:rsidR="00E24E96" w:rsidRPr="00392E14">
        <w:rPr>
          <w:rFonts w:ascii="Arial" w:hAnsi="Arial" w:cs="Arial"/>
        </w:rPr>
        <w:t>High-Availability</w:t>
      </w:r>
      <w:r w:rsidRPr="00392E14">
        <w:rPr>
          <w:rFonts w:ascii="Arial" w:hAnsi="Arial" w:cs="Arial"/>
        </w:rPr>
        <w:t xml:space="preserve"> mesh and gossip </w:t>
      </w:r>
      <w:r w:rsidR="00923AED" w:rsidRPr="00392E14">
        <w:rPr>
          <w:rFonts w:ascii="Arial" w:hAnsi="Arial" w:cs="Arial"/>
        </w:rPr>
        <w:t>user-created mute rules</w:t>
      </w:r>
      <w:r w:rsidR="00DE20E8" w:rsidRPr="00392E14">
        <w:rPr>
          <w:rFonts w:ascii="Arial" w:hAnsi="Arial" w:cs="Arial"/>
        </w:rPr>
        <w:t>,</w:t>
      </w:r>
      <w:r w:rsidRPr="00392E14">
        <w:rPr>
          <w:rFonts w:ascii="Arial" w:hAnsi="Arial" w:cs="Arial"/>
        </w:rPr>
        <w:t xml:space="preserve"> and the notification log between peers</w:t>
      </w:r>
      <w:r w:rsidR="00BC4CEA" w:rsidRPr="00392E14">
        <w:rPr>
          <w:rFonts w:ascii="Arial" w:hAnsi="Arial" w:cs="Arial"/>
        </w:rPr>
        <w:t xml:space="preserve"> </w:t>
      </w:r>
      <w:r w:rsidR="00BC4CEA" w:rsidRPr="00392E14">
        <w:rPr>
          <w:rFonts w:ascii="Arial" w:hAnsi="Arial" w:cs="Arial"/>
        </w:rPr>
        <w:fldChar w:fldCharType="begin"/>
      </w:r>
      <w:r w:rsidR="00F56DEC">
        <w:rPr>
          <w:rFonts w:ascii="Arial" w:hAnsi="Arial" w:cs="Arial"/>
        </w:rPr>
        <w:instrText xml:space="preserve"> ADDIN ZOTERO_ITEM CSL_CITATION {"citationID":"qlQB2oFj","properties":{"formattedCitation":"[30]","plainCitation":"[30]","noteIndex":0},"citationItems":[{"id":73,"uris":["http://zotero.org/users/18341325/items/YFTG5L79"],"itemData":{"id":73,"type":"webpage","abstract":"Prometheus Alertmanager. Contribute to prometheus/alertmanager development by creating an account on GitHub.","container-title":"GitHub","language":"en","title":"alertmanager/doc/design/secure-cluster-traffic.md at main · prometheus/alertmanager","URL":"https://github.com/prometheus/alertmanager/blob/main/doc/design/secure-cluster-traffic.md","accessed":{"date-parts":[["2025",11,5]]}}}],"schema":"https://github.com/citation-style-language/schema/raw/master/csl-citation.json"} </w:instrText>
      </w:r>
      <w:r w:rsidR="00BC4CEA" w:rsidRPr="00392E14">
        <w:rPr>
          <w:rFonts w:ascii="Arial" w:hAnsi="Arial" w:cs="Arial"/>
        </w:rPr>
        <w:fldChar w:fldCharType="separate"/>
      </w:r>
      <w:r w:rsidR="00F56DEC">
        <w:rPr>
          <w:rFonts w:ascii="Arial" w:hAnsi="Arial" w:cs="Arial"/>
          <w:noProof/>
        </w:rPr>
        <w:t>[30]</w:t>
      </w:r>
      <w:r w:rsidR="00BC4CEA" w:rsidRPr="00392E14">
        <w:rPr>
          <w:rFonts w:ascii="Arial" w:hAnsi="Arial" w:cs="Arial"/>
        </w:rPr>
        <w:fldChar w:fldCharType="end"/>
      </w:r>
      <w:r w:rsidRPr="00392E14">
        <w:rPr>
          <w:rFonts w:ascii="Arial" w:hAnsi="Arial" w:cs="Arial"/>
        </w:rPr>
        <w:t>. Grafana Mimir</w:t>
      </w:r>
      <w:r w:rsidR="008831AF" w:rsidRPr="00392E14">
        <w:rPr>
          <w:rFonts w:ascii="Arial" w:hAnsi="Arial" w:cs="Arial"/>
        </w:rPr>
        <w:t xml:space="preserve"> </w:t>
      </w:r>
      <w:r w:rsidR="00FA631C" w:rsidRPr="00392E14">
        <w:rPr>
          <w:rFonts w:ascii="Arial" w:hAnsi="Arial" w:cs="Arial"/>
        </w:rPr>
        <w:fldChar w:fldCharType="begin"/>
      </w:r>
      <w:r w:rsidR="00F56DEC">
        <w:rPr>
          <w:rFonts w:ascii="Arial" w:hAnsi="Arial" w:cs="Arial"/>
        </w:rPr>
        <w:instrText xml:space="preserve"> ADDIN ZOTERO_ITEM CSL_CITATION {"citationID":"mfQt5qTO","properties":{"formattedCitation":"[31]","plainCitation":"[31]","noteIndex":0},"citationItems":[{"id":78,"uris":["http://zotero.org/users/18341325/items/6S8JFDFA"],"itemData":{"id":78,"type":"webpage","abstract":"A guide to different sections of the documentation for Grafana Mimir.","container-title":"Grafana Labs","language":"en","title":"Grafana Mimir documentation | Grafana Mimir documentation","URL":"https://grafana.com/docs/mimir/latest/","accessed":{"date-parts":[["2025",11,5]]}}}],"schema":"https://github.com/citation-style-language/schema/raw/master/csl-citation.json"} </w:instrText>
      </w:r>
      <w:r w:rsidR="00FA631C" w:rsidRPr="00392E14">
        <w:rPr>
          <w:rFonts w:ascii="Arial" w:hAnsi="Arial" w:cs="Arial"/>
        </w:rPr>
        <w:fldChar w:fldCharType="separate"/>
      </w:r>
      <w:r w:rsidR="00F56DEC">
        <w:rPr>
          <w:rFonts w:ascii="Arial" w:hAnsi="Arial" w:cs="Arial"/>
          <w:noProof/>
        </w:rPr>
        <w:t>[31]</w:t>
      </w:r>
      <w:r w:rsidR="00FA631C" w:rsidRPr="00392E14">
        <w:rPr>
          <w:rFonts w:ascii="Arial" w:hAnsi="Arial" w:cs="Arial"/>
        </w:rPr>
        <w:fldChar w:fldCharType="end"/>
      </w:r>
      <w:r w:rsidRPr="00392E14">
        <w:rPr>
          <w:rFonts w:ascii="Arial" w:hAnsi="Arial" w:cs="Arial"/>
        </w:rPr>
        <w:t xml:space="preserve"> uses </w:t>
      </w:r>
      <w:proofErr w:type="spellStart"/>
      <w:r w:rsidRPr="00392E14">
        <w:rPr>
          <w:rFonts w:ascii="Arial" w:hAnsi="Arial" w:cs="Arial"/>
        </w:rPr>
        <w:t>memberlist</w:t>
      </w:r>
      <w:proofErr w:type="spellEnd"/>
      <w:r w:rsidR="00EA4102" w:rsidRPr="00392E14">
        <w:rPr>
          <w:rFonts w:ascii="Arial" w:hAnsi="Arial" w:cs="Arial"/>
        </w:rPr>
        <w:t xml:space="preserve"> again</w:t>
      </w:r>
      <w:r w:rsidR="009E3B45" w:rsidRPr="00392E14">
        <w:rPr>
          <w:rFonts w:ascii="Arial" w:hAnsi="Arial" w:cs="Arial"/>
        </w:rPr>
        <w:t>, but</w:t>
      </w:r>
      <w:r w:rsidRPr="00392E14">
        <w:rPr>
          <w:rFonts w:ascii="Arial" w:hAnsi="Arial" w:cs="Arial"/>
        </w:rPr>
        <w:t xml:space="preserve"> as a gossip-based KV and membership layer to share hash-ring state across instances</w:t>
      </w:r>
      <w:r w:rsidR="00F648DA" w:rsidRPr="00392E14">
        <w:rPr>
          <w:rFonts w:ascii="Arial" w:hAnsi="Arial" w:cs="Arial"/>
        </w:rPr>
        <w:t xml:space="preserve"> </w:t>
      </w:r>
      <w:r w:rsidR="00F648DA" w:rsidRPr="00392E14">
        <w:rPr>
          <w:rFonts w:ascii="Arial" w:hAnsi="Arial" w:cs="Arial"/>
        </w:rPr>
        <w:fldChar w:fldCharType="begin"/>
      </w:r>
      <w:r w:rsidR="00F56DEC">
        <w:rPr>
          <w:rFonts w:ascii="Arial" w:hAnsi="Arial" w:cs="Arial"/>
        </w:rPr>
        <w:instrText xml:space="preserve"> ADDIN ZOTERO_ITEM CSL_CITATION {"citationID":"2SPcmX5Q","properties":{"formattedCitation":"[32]","plainCitation":"[32]","noteIndex":0},"citationItems":[{"id":80,"uris":["http://zotero.org/users/18341325/items/9HQ6H3GC"],"itemData":{"id":80,"type":"webpage","abstract":"Memberlist manages Grafana Mimir cluster membership and node detection failure.","container-title":"Grafana Labs","language":"en","title":"Grafana Mimir memberlist and gossip protocol | Grafana Mimir documentation","URL":"https://grafana.com/docs/mimir/latest/references/architecture/memberlist-and-the-gossip-protocol/","accessed":{"date-parts":[["2025",11,5]]}}}],"schema":"https://github.com/citation-style-language/schema/raw/master/csl-citation.json"} </w:instrText>
      </w:r>
      <w:r w:rsidR="00F648DA" w:rsidRPr="00392E14">
        <w:rPr>
          <w:rFonts w:ascii="Arial" w:hAnsi="Arial" w:cs="Arial"/>
        </w:rPr>
        <w:fldChar w:fldCharType="separate"/>
      </w:r>
      <w:r w:rsidR="00F56DEC">
        <w:rPr>
          <w:rFonts w:ascii="Arial" w:hAnsi="Arial" w:cs="Arial"/>
          <w:noProof/>
        </w:rPr>
        <w:t>[32]</w:t>
      </w:r>
      <w:r w:rsidR="00F648DA" w:rsidRPr="00392E14">
        <w:rPr>
          <w:rFonts w:ascii="Arial" w:hAnsi="Arial" w:cs="Arial"/>
        </w:rPr>
        <w:fldChar w:fldCharType="end"/>
      </w:r>
      <w:r w:rsidRPr="00392E14">
        <w:rPr>
          <w:rFonts w:ascii="Arial" w:hAnsi="Arial" w:cs="Arial"/>
        </w:rPr>
        <w:t>.</w:t>
      </w:r>
    </w:p>
    <w:p w14:paraId="4A5C0B13" w14:textId="77777777" w:rsidR="000B3EF4" w:rsidRDefault="000B3EF4" w:rsidP="00392E14">
      <w:pPr>
        <w:spacing w:line="360" w:lineRule="auto"/>
        <w:jc w:val="both"/>
        <w:rPr>
          <w:rFonts w:ascii="Arial" w:hAnsi="Arial" w:cs="Arial"/>
        </w:rPr>
      </w:pPr>
    </w:p>
    <w:p w14:paraId="12EEFE98" w14:textId="2E8AB03F" w:rsidR="00511275" w:rsidRPr="00392E14" w:rsidRDefault="00511275" w:rsidP="006D4605">
      <w:pPr>
        <w:pStyle w:val="Heading3"/>
      </w:pPr>
      <w:bookmarkStart w:id="31" w:name="_Toc215870101"/>
      <w:r w:rsidRPr="00E82B91">
        <w:t>3.</w:t>
      </w:r>
      <w:r w:rsidR="00070856">
        <w:t>2</w:t>
      </w:r>
      <w:r>
        <w:t>.</w:t>
      </w:r>
      <w:r w:rsidR="00DE20E8">
        <w:t>2</w:t>
      </w:r>
      <w:r w:rsidRPr="00E82B91">
        <w:t xml:space="preserve"> </w:t>
      </w:r>
      <w:r>
        <w:t>SWIM’s inner workings</w:t>
      </w:r>
      <w:bookmarkEnd w:id="31"/>
    </w:p>
    <w:p w14:paraId="129CE6B7" w14:textId="1401AAA5" w:rsidR="00556042" w:rsidRPr="00392E14" w:rsidRDefault="00556042" w:rsidP="00392E14">
      <w:pPr>
        <w:spacing w:line="360" w:lineRule="auto"/>
        <w:jc w:val="both"/>
        <w:rPr>
          <w:rFonts w:ascii="Arial" w:hAnsi="Arial" w:cs="Arial"/>
        </w:rPr>
      </w:pPr>
      <w:r w:rsidRPr="00392E14">
        <w:rPr>
          <w:rFonts w:ascii="Arial" w:hAnsi="Arial" w:cs="Arial"/>
        </w:rPr>
        <w:t xml:space="preserve">All of the information in this section is derived from Das, Gupta, and </w:t>
      </w:r>
      <w:proofErr w:type="spellStart"/>
      <w:r w:rsidRPr="00392E14">
        <w:rPr>
          <w:rFonts w:ascii="Arial" w:hAnsi="Arial" w:cs="Arial"/>
        </w:rPr>
        <w:t>Motivala’s</w:t>
      </w:r>
      <w:proofErr w:type="spellEnd"/>
      <w:r w:rsidRPr="00392E14">
        <w:rPr>
          <w:rFonts w:ascii="Arial" w:hAnsi="Arial" w:cs="Arial"/>
        </w:rPr>
        <w:t xml:space="preserve"> </w:t>
      </w:r>
      <w:r w:rsidR="00A42D66" w:rsidRPr="00392E14">
        <w:rPr>
          <w:rFonts w:ascii="Arial" w:hAnsi="Arial" w:cs="Arial"/>
        </w:rPr>
        <w:t>paper</w:t>
      </w:r>
      <w:r w:rsidRPr="00392E14">
        <w:rPr>
          <w:rFonts w:ascii="Arial" w:hAnsi="Arial" w:cs="Arial"/>
        </w:rPr>
        <w:t xml:space="preserve"> </w:t>
      </w:r>
      <w:r w:rsidR="00F2238A">
        <w:rPr>
          <w:rFonts w:ascii="Arial" w:hAnsi="Arial" w:cs="Arial"/>
        </w:rPr>
        <w:fldChar w:fldCharType="begin"/>
      </w:r>
      <w:r w:rsidR="00C41A5F">
        <w:rPr>
          <w:rFonts w:ascii="Arial" w:hAnsi="Arial" w:cs="Arial"/>
        </w:rPr>
        <w:instrText xml:space="preserve"> ADDIN ZOTERO_ITEM CSL_CITATION {"citationID":"K2N9DAfY","properties":{"formattedCitation":"[5]","plainCitation":"[5]","noteIndex":0},"citationItems":[{"id":15,"uris":["http://zotero.org/users/18341325/items/A68X683U"],"itemData":{"id":15,"type":"paper-conference","abstract":"Several distributed peer-to-peer applications require weakly-consistent knowledge of process group membership information at all participating processes. SWIM is a generic software module that offers this service for largescale process groups. The SWIM effort is motivated by the unscalability of traditional heart-beating protocols, which either impose network loads that grow quadratically with group size, or compromise response times or false positive frequency w.r.t. detecting process crashes. This paper reports on the design, implementation and performance of the SWIM sub-system on a large cluster of commodity PCs.","container-title":"Proceedings International Conference on Dependable Systems and Networks","DOI":"10.1109/DSN.2002.1028914","event-place":"Washington, DC, USA","event-title":"International Conference on Dependable Systems and Networks","ISBN":"978-0-7695-1597-7","language":"en","page":"303-312","publisher":"IEEE Comput. Soc","publisher-place":"Washington, DC, USA","source":"DOI.org (Crossref)","title":"SWIM: scalable weakly-consistent infection-style process group membership protocol","title-short":"SWIM","URL":"http://ieeexplore.ieee.org/document/1028914/","author":[{"family":"Das","given":"A."},{"family":"Gupta","given":"I."},{"family":"Motivala","given":"A."}],"accessed":{"date-parts":[["2025",10,9]]},"issued":{"date-parts":[["2002"]]}}}],"schema":"https://github.com/citation-style-language/schema/raw/master/csl-citation.json"} </w:instrText>
      </w:r>
      <w:r w:rsidR="00F2238A">
        <w:rPr>
          <w:rFonts w:ascii="Arial" w:hAnsi="Arial" w:cs="Arial"/>
        </w:rPr>
        <w:fldChar w:fldCharType="separate"/>
      </w:r>
      <w:r w:rsidR="00C41A5F">
        <w:rPr>
          <w:rFonts w:ascii="Arial" w:hAnsi="Arial" w:cs="Arial"/>
          <w:noProof/>
        </w:rPr>
        <w:t>[5]</w:t>
      </w:r>
      <w:r w:rsidR="00F2238A">
        <w:rPr>
          <w:rFonts w:ascii="Arial" w:hAnsi="Arial" w:cs="Arial"/>
        </w:rPr>
        <w:fldChar w:fldCharType="end"/>
      </w:r>
      <w:r w:rsidRPr="00392E14">
        <w:rPr>
          <w:rFonts w:ascii="Arial" w:hAnsi="Arial" w:cs="Arial"/>
        </w:rPr>
        <w:t xml:space="preserve">. SWIM deliberately separates failure detection from membership dissemination. Liveness is tested by a lightweight, randomized probe protocol. Membership changes are then piggybacked on </w:t>
      </w:r>
      <w:proofErr w:type="gramStart"/>
      <w:r w:rsidRPr="00392E14">
        <w:rPr>
          <w:rFonts w:ascii="Arial" w:hAnsi="Arial" w:cs="Arial"/>
        </w:rPr>
        <w:t>those probe</w:t>
      </w:r>
      <w:proofErr w:type="gramEnd"/>
      <w:r w:rsidRPr="00392E14">
        <w:rPr>
          <w:rFonts w:ascii="Arial" w:hAnsi="Arial" w:cs="Arial"/>
        </w:rPr>
        <w:t xml:space="preserve"> and </w:t>
      </w:r>
      <w:proofErr w:type="gramStart"/>
      <w:r w:rsidRPr="00392E14">
        <w:rPr>
          <w:rFonts w:ascii="Arial" w:hAnsi="Arial" w:cs="Arial"/>
        </w:rPr>
        <w:t>reply</w:t>
      </w:r>
      <w:proofErr w:type="gramEnd"/>
      <w:r w:rsidRPr="00392E14">
        <w:rPr>
          <w:rFonts w:ascii="Arial" w:hAnsi="Arial" w:cs="Arial"/>
        </w:rPr>
        <w:t xml:space="preserve"> messages so that updates spread </w:t>
      </w:r>
      <w:r w:rsidR="00987CF6" w:rsidRPr="00392E14">
        <w:rPr>
          <w:rFonts w:ascii="Arial" w:hAnsi="Arial" w:cs="Arial"/>
        </w:rPr>
        <w:t xml:space="preserve">in an </w:t>
      </w:r>
      <w:r w:rsidRPr="00392E14">
        <w:rPr>
          <w:rFonts w:ascii="Arial" w:hAnsi="Arial" w:cs="Arial"/>
        </w:rPr>
        <w:t>epidemic-style without extra broadcast traffic. This yields two key properties emphasized by the paper. The expected time to first detection of a crash does not grow with group size in expectation, and the expected per-member message load remains stable as the cluster grows. Convergence of the membership view follows the same infection curve as classic gossip dissemination.</w:t>
      </w:r>
      <w:r w:rsidR="005C073B" w:rsidRPr="00392E14">
        <w:rPr>
          <w:rFonts w:ascii="Arial" w:hAnsi="Arial" w:cs="Arial"/>
        </w:rPr>
        <w:t xml:space="preserve"> In each protocol period</w:t>
      </w:r>
      <w:r w:rsidR="000D0DDA" w:rsidRPr="00392E14">
        <w:rPr>
          <w:rFonts w:ascii="Arial" w:hAnsi="Arial" w:cs="Arial"/>
        </w:rPr>
        <w:t>,</w:t>
      </w:r>
      <w:r w:rsidR="005C073B" w:rsidRPr="00392E14">
        <w:rPr>
          <w:rFonts w:ascii="Arial" w:hAnsi="Arial" w:cs="Arial"/>
        </w:rPr>
        <w:t xml:space="preserve"> a node sends at most a constant number of messages: one direct PING and, only on timeout, a </w:t>
      </w:r>
      <w:proofErr w:type="gramStart"/>
      <w:r w:rsidR="005C073B" w:rsidRPr="00392E14">
        <w:rPr>
          <w:rFonts w:ascii="Arial" w:hAnsi="Arial" w:cs="Arial"/>
        </w:rPr>
        <w:t>small fixed</w:t>
      </w:r>
      <w:proofErr w:type="gramEnd"/>
      <w:r w:rsidR="005C073B" w:rsidRPr="00392E14">
        <w:rPr>
          <w:rFonts w:ascii="Arial" w:hAnsi="Arial" w:cs="Arial"/>
        </w:rPr>
        <w:t xml:space="preserve"> number of PING-REQ requests to helpers. The piggyback digest is also bounded in size. As a result</w:t>
      </w:r>
      <w:r w:rsidR="00214844" w:rsidRPr="00392E14">
        <w:rPr>
          <w:rFonts w:ascii="Arial" w:hAnsi="Arial" w:cs="Arial"/>
        </w:rPr>
        <w:t>,</w:t>
      </w:r>
      <w:r w:rsidR="005C073B" w:rsidRPr="00392E14">
        <w:rPr>
          <w:rFonts w:ascii="Arial" w:hAnsi="Arial" w:cs="Arial"/>
        </w:rPr>
        <w:t xml:space="preserve"> the per-node messaging and processing cost is </w:t>
      </w:r>
      <w:proofErr w:type="gramStart"/>
      <w:r w:rsidR="005C073B" w:rsidRPr="00392E14">
        <w:rPr>
          <w:rFonts w:ascii="Arial" w:hAnsi="Arial" w:cs="Arial"/>
        </w:rPr>
        <w:t>O(</w:t>
      </w:r>
      <w:proofErr w:type="gramEnd"/>
      <w:r w:rsidR="005C073B" w:rsidRPr="00392E14">
        <w:rPr>
          <w:rFonts w:ascii="Arial" w:hAnsi="Arial" w:cs="Arial"/>
        </w:rPr>
        <w:t>1) with respect to the cluster size, while total system traffic per period is O(N).</w:t>
      </w:r>
    </w:p>
    <w:p w14:paraId="284BA2DE" w14:textId="77777777" w:rsidR="00556042" w:rsidRPr="00392E14" w:rsidRDefault="00556042" w:rsidP="00392E14">
      <w:pPr>
        <w:spacing w:line="360" w:lineRule="auto"/>
        <w:jc w:val="both"/>
        <w:rPr>
          <w:rFonts w:ascii="Arial" w:hAnsi="Arial" w:cs="Arial"/>
        </w:rPr>
      </w:pPr>
    </w:p>
    <w:p w14:paraId="2AC3CB6C" w14:textId="49E40B3D" w:rsidR="00556042" w:rsidRPr="00392E14" w:rsidRDefault="00556042" w:rsidP="00392E14">
      <w:pPr>
        <w:spacing w:line="360" w:lineRule="auto"/>
        <w:jc w:val="both"/>
        <w:rPr>
          <w:rFonts w:ascii="Arial" w:hAnsi="Arial" w:cs="Arial"/>
        </w:rPr>
      </w:pPr>
      <w:r w:rsidRPr="00392E14">
        <w:rPr>
          <w:rFonts w:ascii="Arial" w:hAnsi="Arial" w:cs="Arial"/>
        </w:rPr>
        <w:t xml:space="preserve">Time is divided into short protocol periods. In each period, a node chooses a random peer and sends a PING. If an ACK arrives within the timeout, the target is considered alive. If no ACK is received, the node chooses a small, fixed set of helper nodes and asks them to perform indirect probes with PING-REQ. If none of the helpers can elicit an ACK from the target within the indirect timeout, the target is marked Suspected. Suspicion does not remove the target. It is a holding state that avoids premature decisions during delay or </w:t>
      </w:r>
      <w:r w:rsidRPr="00392E14">
        <w:rPr>
          <w:rFonts w:ascii="Arial" w:hAnsi="Arial" w:cs="Arial"/>
        </w:rPr>
        <w:lastRenderedPageBreak/>
        <w:t>packet loss. If the suspected node later speaks, the suspicion is cleared. If the suspicion timer expires first, the node becomes Confirmed-failed and is removed from the view.</w:t>
      </w:r>
      <w:r w:rsidR="005C073B" w:rsidRPr="00392E14">
        <w:rPr>
          <w:rFonts w:ascii="Arial" w:hAnsi="Arial" w:cs="Arial"/>
        </w:rPr>
        <w:t xml:space="preserve"> </w:t>
      </w:r>
      <w:r w:rsidR="001E1A0F" w:rsidRPr="00392E14">
        <w:rPr>
          <w:rFonts w:ascii="Arial" w:hAnsi="Arial" w:cs="Arial"/>
        </w:rPr>
        <w:t>The constants that bound this work are the number of indirect helpers and the digest budget, so the node’s effort per period does not increase with N.</w:t>
      </w:r>
      <w:r w:rsidR="005F1651" w:rsidRPr="00392E14">
        <w:rPr>
          <w:rFonts w:ascii="Arial" w:hAnsi="Arial" w:cs="Arial"/>
        </w:rPr>
        <w:t xml:space="preserve"> The probe and indirect verification sequence is</w:t>
      </w:r>
      <w:r w:rsidR="00D0632E" w:rsidRPr="00392E14">
        <w:rPr>
          <w:rFonts w:ascii="Arial" w:hAnsi="Arial" w:cs="Arial"/>
        </w:rPr>
        <w:t xml:space="preserve"> illustrated as a standard flowchart in Figure 4.</w:t>
      </w:r>
    </w:p>
    <w:p w14:paraId="585DEFD8" w14:textId="77777777" w:rsidR="00CA50A1" w:rsidRDefault="004445BB" w:rsidP="00392E14">
      <w:r>
        <w:rPr>
          <w:noProof/>
        </w:rPr>
        <w:drawing>
          <wp:inline distT="0" distB="0" distL="0" distR="0" wp14:anchorId="60ED2F18" wp14:editId="46DD8EA3">
            <wp:extent cx="5943600" cy="6144895"/>
            <wp:effectExtent l="0" t="0" r="0" b="1905"/>
            <wp:docPr id="13308262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26284" name="Graphic 1330826284"/>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6144895"/>
                    </a:xfrm>
                    <a:prstGeom prst="rect">
                      <a:avLst/>
                    </a:prstGeom>
                  </pic:spPr>
                </pic:pic>
              </a:graphicData>
            </a:graphic>
          </wp:inline>
        </w:drawing>
      </w:r>
    </w:p>
    <w:p w14:paraId="5D347291" w14:textId="0B746CFE" w:rsidR="00C00551" w:rsidRPr="00CA50A1" w:rsidRDefault="00CA50A1" w:rsidP="00CA50A1">
      <w:pPr>
        <w:pStyle w:val="Caption"/>
        <w:jc w:val="center"/>
        <w:rPr>
          <w:rFonts w:ascii="Arial" w:hAnsi="Arial" w:cs="Arial"/>
          <w:b/>
          <w:bCs/>
          <w:color w:val="auto"/>
          <w:sz w:val="24"/>
          <w:szCs w:val="24"/>
        </w:rPr>
      </w:pPr>
      <w:bookmarkStart w:id="32" w:name="_Toc215867807"/>
      <w:r w:rsidRPr="00CA50A1">
        <w:rPr>
          <w:rFonts w:ascii="Arial" w:hAnsi="Arial" w:cs="Arial"/>
          <w:sz w:val="24"/>
          <w:szCs w:val="24"/>
        </w:rPr>
        <w:t xml:space="preserve">Figure </w:t>
      </w:r>
      <w:r w:rsidRPr="00CA50A1">
        <w:rPr>
          <w:rFonts w:ascii="Arial" w:hAnsi="Arial" w:cs="Arial"/>
          <w:sz w:val="24"/>
          <w:szCs w:val="24"/>
        </w:rPr>
        <w:fldChar w:fldCharType="begin"/>
      </w:r>
      <w:r w:rsidRPr="00CA50A1">
        <w:rPr>
          <w:rFonts w:ascii="Arial" w:hAnsi="Arial" w:cs="Arial"/>
          <w:sz w:val="24"/>
          <w:szCs w:val="24"/>
        </w:rPr>
        <w:instrText xml:space="preserve"> SEQ Figure \* ARABIC </w:instrText>
      </w:r>
      <w:r w:rsidRPr="00CA50A1">
        <w:rPr>
          <w:rFonts w:ascii="Arial" w:hAnsi="Arial" w:cs="Arial"/>
          <w:sz w:val="24"/>
          <w:szCs w:val="24"/>
        </w:rPr>
        <w:fldChar w:fldCharType="separate"/>
      </w:r>
      <w:r w:rsidR="00C90A38">
        <w:rPr>
          <w:rFonts w:ascii="Arial" w:hAnsi="Arial" w:cs="Arial"/>
          <w:noProof/>
          <w:sz w:val="24"/>
          <w:szCs w:val="24"/>
        </w:rPr>
        <w:t>4</w:t>
      </w:r>
      <w:r w:rsidRPr="00CA50A1">
        <w:rPr>
          <w:rFonts w:ascii="Arial" w:hAnsi="Arial" w:cs="Arial"/>
          <w:sz w:val="24"/>
          <w:szCs w:val="24"/>
        </w:rPr>
        <w:fldChar w:fldCharType="end"/>
      </w:r>
      <w:r w:rsidR="006F5727">
        <w:rPr>
          <w:rFonts w:ascii="Arial" w:hAnsi="Arial" w:cs="Arial"/>
          <w:sz w:val="24"/>
          <w:szCs w:val="24"/>
        </w:rPr>
        <w:t xml:space="preserve">: SWIM </w:t>
      </w:r>
      <w:r w:rsidR="00B915E7">
        <w:rPr>
          <w:rFonts w:ascii="Arial" w:hAnsi="Arial" w:cs="Arial"/>
          <w:sz w:val="24"/>
          <w:szCs w:val="24"/>
        </w:rPr>
        <w:t xml:space="preserve">direct and indirect </w:t>
      </w:r>
      <w:r w:rsidR="006F5727">
        <w:rPr>
          <w:rFonts w:ascii="Arial" w:hAnsi="Arial" w:cs="Arial"/>
          <w:sz w:val="24"/>
          <w:szCs w:val="24"/>
        </w:rPr>
        <w:t>probe</w:t>
      </w:r>
      <w:bookmarkEnd w:id="32"/>
    </w:p>
    <w:p w14:paraId="5EE38513" w14:textId="5D09C199" w:rsidR="00A27872" w:rsidRPr="0096133C" w:rsidRDefault="00556042" w:rsidP="004D6B08">
      <w:pPr>
        <w:spacing w:line="360" w:lineRule="auto"/>
        <w:jc w:val="both"/>
        <w:rPr>
          <w:rFonts w:ascii="Arial" w:hAnsi="Arial" w:cs="Arial"/>
        </w:rPr>
      </w:pPr>
      <w:r w:rsidRPr="00392E14">
        <w:rPr>
          <w:rFonts w:ascii="Arial" w:hAnsi="Arial" w:cs="Arial"/>
        </w:rPr>
        <w:lastRenderedPageBreak/>
        <w:t>SWIM uses four</w:t>
      </w:r>
      <w:r w:rsidR="00DE48C1" w:rsidRPr="00392E14">
        <w:rPr>
          <w:rFonts w:ascii="Arial" w:hAnsi="Arial" w:cs="Arial"/>
        </w:rPr>
        <w:t xml:space="preserve"> types of</w:t>
      </w:r>
      <w:r w:rsidRPr="00392E14">
        <w:rPr>
          <w:rFonts w:ascii="Arial" w:hAnsi="Arial" w:cs="Arial"/>
        </w:rPr>
        <w:t xml:space="preserve"> control messages. A PING checks liveness of a target. An ACK confirms that the recipient is alive. A PING-REQ asks a helper to probe a third node on the sender’s behalf. The helper then sends its own PING to the target and arranges for the target’s ACK to be relayed back to the original requester, either directly to the origin or via the helper as an indirect ACK. Every control message carries a compact digest of recent membership updates. A digest is a bounded list of tuples of the form</w:t>
      </w:r>
      <w:r w:rsidR="0007406F" w:rsidRPr="00392E14">
        <w:rPr>
          <w:rFonts w:ascii="Arial" w:hAnsi="Arial" w:cs="Arial"/>
        </w:rPr>
        <w:t xml:space="preserve"> </w:t>
      </w:r>
      <w:r w:rsidRPr="00392E14">
        <w:rPr>
          <w:rFonts w:ascii="Arial" w:hAnsi="Arial" w:cs="Arial"/>
        </w:rPr>
        <w:t>&lt;</w:t>
      </w:r>
      <w:proofErr w:type="spellStart"/>
      <w:r w:rsidRPr="00392E14">
        <w:rPr>
          <w:rFonts w:ascii="Arial" w:hAnsi="Arial" w:cs="Arial"/>
        </w:rPr>
        <w:t>memberID</w:t>
      </w:r>
      <w:proofErr w:type="spellEnd"/>
      <w:r w:rsidRPr="00392E14">
        <w:rPr>
          <w:rFonts w:ascii="Arial" w:hAnsi="Arial" w:cs="Arial"/>
        </w:rPr>
        <w:t>, status, incarnation&gt; and represents what the sender currently believes. The receiver merges these tuples into its local table and includes its freshest items in later messages so that updates continue to circulate until the whole cluster has seen them.</w:t>
      </w:r>
      <w:r w:rsidR="00F8455C" w:rsidRPr="00392E14">
        <w:rPr>
          <w:rFonts w:ascii="Arial" w:hAnsi="Arial" w:cs="Arial"/>
        </w:rPr>
        <w:t xml:space="preserve"> </w:t>
      </w:r>
    </w:p>
    <w:p w14:paraId="5BE4EC40" w14:textId="77777777" w:rsidR="00556042" w:rsidRPr="00556042" w:rsidRDefault="00556042" w:rsidP="00556042">
      <w:pPr>
        <w:pStyle w:val="Heading2"/>
        <w:rPr>
          <w:rFonts w:asciiTheme="minorHAnsi" w:eastAsiaTheme="minorHAnsi" w:hAnsiTheme="minorHAnsi" w:cstheme="minorBidi"/>
          <w:color w:val="auto"/>
          <w:sz w:val="24"/>
          <w:szCs w:val="24"/>
        </w:rPr>
      </w:pPr>
    </w:p>
    <w:p w14:paraId="08A5471A" w14:textId="77777777" w:rsidR="00556042" w:rsidRPr="00392E14" w:rsidRDefault="00556042" w:rsidP="00392E14">
      <w:pPr>
        <w:spacing w:line="360" w:lineRule="auto"/>
        <w:jc w:val="both"/>
        <w:rPr>
          <w:rFonts w:ascii="Arial" w:hAnsi="Arial" w:cs="Arial"/>
        </w:rPr>
      </w:pPr>
      <w:r w:rsidRPr="00392E14">
        <w:rPr>
          <w:rFonts w:ascii="Arial" w:hAnsi="Arial" w:cs="Arial"/>
        </w:rPr>
        <w:t>Each member is tracked in one of a small set of statuses. Alive means the member is healthy. Suspect means the member might have failed but has not been removed because the suspicion may be due to delay or loss. Confirmed-failed means the cluster has given up waiting for the member and has removed it from the active view. Some implementations also include Left for voluntary departures. The protocol moves entries monotonically from Alive to Suspect to Confirmed-failed unless refuted by fresher evidence of liveness.</w:t>
      </w:r>
    </w:p>
    <w:p w14:paraId="47A56B6A" w14:textId="77777777" w:rsidR="00556042" w:rsidRPr="00392E14" w:rsidRDefault="00556042" w:rsidP="00392E14">
      <w:pPr>
        <w:spacing w:line="360" w:lineRule="auto"/>
        <w:jc w:val="both"/>
        <w:rPr>
          <w:rFonts w:ascii="Arial" w:hAnsi="Arial" w:cs="Arial"/>
        </w:rPr>
      </w:pPr>
    </w:p>
    <w:p w14:paraId="42A29DBC" w14:textId="398C8EE1" w:rsidR="00C74478" w:rsidRPr="00392E14" w:rsidRDefault="00556042" w:rsidP="00392E14">
      <w:pPr>
        <w:spacing w:line="360" w:lineRule="auto"/>
        <w:jc w:val="both"/>
        <w:rPr>
          <w:rFonts w:ascii="Arial" w:hAnsi="Arial" w:cs="Arial"/>
        </w:rPr>
      </w:pPr>
      <w:r w:rsidRPr="00392E14">
        <w:rPr>
          <w:rFonts w:ascii="Arial" w:hAnsi="Arial" w:cs="Arial"/>
        </w:rPr>
        <w:t>To order updates and allow a healthy member to overrule stale suspicion, SWIM tags each member with a virtual incarnation number. This is a per-member counter. When a member learns it is being suspected, it increments its own incarnation and announces Alive with the higher incarnation. Receivers prefer the tuple with the higher incarnation when they merge digests. This simple rule ensures that a later Alive with a higher incarnation refutes an earlier Suspect or Confirmed-failed with a lower incarnation. The correction then propagates through the same piggybacked updates and repairs temporary disagreement without a coordinator.</w:t>
      </w:r>
      <w:r w:rsidR="002704BD" w:rsidRPr="00392E14">
        <w:rPr>
          <w:rFonts w:ascii="Arial" w:hAnsi="Arial" w:cs="Arial"/>
        </w:rPr>
        <w:t xml:space="preserve"> The suspicion lifecycle</w:t>
      </w:r>
      <w:r w:rsidR="00584B0D">
        <w:rPr>
          <w:rFonts w:ascii="Arial" w:hAnsi="Arial" w:cs="Arial"/>
        </w:rPr>
        <w:t xml:space="preserve"> - </w:t>
      </w:r>
      <w:r w:rsidR="002704BD" w:rsidRPr="00392E14">
        <w:rPr>
          <w:rFonts w:ascii="Arial" w:hAnsi="Arial" w:cs="Arial"/>
        </w:rPr>
        <w:t>with refutation by higher incarnation or confirmation on timeout</w:t>
      </w:r>
      <w:r w:rsidR="00584B0D">
        <w:rPr>
          <w:rFonts w:ascii="Arial" w:hAnsi="Arial" w:cs="Arial"/>
        </w:rPr>
        <w:t xml:space="preserve"> is</w:t>
      </w:r>
      <w:r w:rsidR="002704BD" w:rsidRPr="00392E14">
        <w:rPr>
          <w:rFonts w:ascii="Arial" w:hAnsi="Arial" w:cs="Arial"/>
        </w:rPr>
        <w:t xml:space="preserve"> visualized in Figure 5.</w:t>
      </w:r>
    </w:p>
    <w:p w14:paraId="04371C50" w14:textId="77777777" w:rsidR="00FA65DC" w:rsidRDefault="00A12E4F" w:rsidP="00392E14">
      <w:r>
        <w:rPr>
          <w:noProof/>
        </w:rPr>
        <w:lastRenderedPageBreak/>
        <w:drawing>
          <wp:anchor distT="0" distB="0" distL="114300" distR="114300" simplePos="0" relativeHeight="251659264" behindDoc="0" locked="0" layoutInCell="1" allowOverlap="1" wp14:anchorId="3A984E53" wp14:editId="797E1DC2">
            <wp:simplePos x="0" y="0"/>
            <wp:positionH relativeFrom="column">
              <wp:posOffset>-413657</wp:posOffset>
            </wp:positionH>
            <wp:positionV relativeFrom="paragraph">
              <wp:posOffset>88</wp:posOffset>
            </wp:positionV>
            <wp:extent cx="6955971" cy="4933835"/>
            <wp:effectExtent l="0" t="0" r="3810" b="0"/>
            <wp:wrapSquare wrapText="bothSides"/>
            <wp:docPr id="22529113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91131" name="Graphic 225291131"/>
                    <pic:cNvPicPr/>
                  </pic:nvPicPr>
                  <pic:blipFill>
                    <a:blip r:embed="rId15">
                      <a:extLst>
                        <a:ext uri="{96DAC541-7B7A-43D3-8B79-37D633B846F1}">
                          <asvg:svgBlip xmlns:asvg="http://schemas.microsoft.com/office/drawing/2016/SVG/main" r:embed="rId16"/>
                        </a:ext>
                      </a:extLst>
                    </a:blip>
                    <a:stretch>
                      <a:fillRect/>
                    </a:stretch>
                  </pic:blipFill>
                  <pic:spPr>
                    <a:xfrm>
                      <a:off x="0" y="0"/>
                      <a:ext cx="6962612" cy="4938545"/>
                    </a:xfrm>
                    <a:prstGeom prst="rect">
                      <a:avLst/>
                    </a:prstGeom>
                  </pic:spPr>
                </pic:pic>
              </a:graphicData>
            </a:graphic>
            <wp14:sizeRelH relativeFrom="page">
              <wp14:pctWidth>0</wp14:pctWidth>
            </wp14:sizeRelH>
            <wp14:sizeRelV relativeFrom="page">
              <wp14:pctHeight>0</wp14:pctHeight>
            </wp14:sizeRelV>
          </wp:anchor>
        </w:drawing>
      </w:r>
    </w:p>
    <w:p w14:paraId="13955D80" w14:textId="1BB0DD83" w:rsidR="00FA65DC" w:rsidRDefault="00FA65DC" w:rsidP="00FA65DC">
      <w:pPr>
        <w:pStyle w:val="Caption"/>
        <w:jc w:val="center"/>
        <w:rPr>
          <w:rFonts w:ascii="Arial" w:hAnsi="Arial" w:cs="Arial"/>
          <w:sz w:val="24"/>
          <w:szCs w:val="24"/>
        </w:rPr>
      </w:pPr>
      <w:bookmarkStart w:id="33" w:name="_Toc215867808"/>
      <w:r w:rsidRPr="00FA65DC">
        <w:rPr>
          <w:rFonts w:ascii="Arial" w:hAnsi="Arial" w:cs="Arial"/>
          <w:sz w:val="24"/>
          <w:szCs w:val="24"/>
        </w:rPr>
        <w:t xml:space="preserve">Figure </w:t>
      </w:r>
      <w:r w:rsidRPr="00FA65DC">
        <w:rPr>
          <w:rFonts w:ascii="Arial" w:hAnsi="Arial" w:cs="Arial"/>
          <w:sz w:val="24"/>
          <w:szCs w:val="24"/>
        </w:rPr>
        <w:fldChar w:fldCharType="begin"/>
      </w:r>
      <w:r w:rsidRPr="00FA65DC">
        <w:rPr>
          <w:rFonts w:ascii="Arial" w:hAnsi="Arial" w:cs="Arial"/>
          <w:sz w:val="24"/>
          <w:szCs w:val="24"/>
        </w:rPr>
        <w:instrText xml:space="preserve"> SEQ Figure \* ARABIC </w:instrText>
      </w:r>
      <w:r w:rsidRPr="00FA65DC">
        <w:rPr>
          <w:rFonts w:ascii="Arial" w:hAnsi="Arial" w:cs="Arial"/>
          <w:sz w:val="24"/>
          <w:szCs w:val="24"/>
        </w:rPr>
        <w:fldChar w:fldCharType="separate"/>
      </w:r>
      <w:r w:rsidR="00C90A38">
        <w:rPr>
          <w:rFonts w:ascii="Arial" w:hAnsi="Arial" w:cs="Arial"/>
          <w:noProof/>
          <w:sz w:val="24"/>
          <w:szCs w:val="24"/>
        </w:rPr>
        <w:t>5</w:t>
      </w:r>
      <w:r w:rsidRPr="00FA65DC">
        <w:rPr>
          <w:rFonts w:ascii="Arial" w:hAnsi="Arial" w:cs="Arial"/>
          <w:sz w:val="24"/>
          <w:szCs w:val="24"/>
        </w:rPr>
        <w:fldChar w:fldCharType="end"/>
      </w:r>
      <w:r w:rsidR="00C35391">
        <w:rPr>
          <w:rFonts w:ascii="Arial" w:hAnsi="Arial" w:cs="Arial"/>
          <w:sz w:val="24"/>
          <w:szCs w:val="24"/>
        </w:rPr>
        <w:t xml:space="preserve">: </w:t>
      </w:r>
      <w:r w:rsidR="005C40A6">
        <w:rPr>
          <w:rFonts w:ascii="Arial" w:hAnsi="Arial" w:cs="Arial"/>
          <w:sz w:val="24"/>
          <w:szCs w:val="24"/>
        </w:rPr>
        <w:t xml:space="preserve">SWIM </w:t>
      </w:r>
      <w:r w:rsidR="005C40A6" w:rsidRPr="005C40A6">
        <w:rPr>
          <w:rFonts w:ascii="Arial" w:hAnsi="Arial" w:cs="Arial"/>
          <w:sz w:val="24"/>
          <w:szCs w:val="24"/>
        </w:rPr>
        <w:t>suspicion lifecycle</w:t>
      </w:r>
      <w:bookmarkEnd w:id="33"/>
    </w:p>
    <w:p w14:paraId="3B91B9AE" w14:textId="77777777" w:rsidR="00FA65DC" w:rsidRPr="00FA65DC" w:rsidRDefault="00FA65DC" w:rsidP="00FA65DC"/>
    <w:p w14:paraId="6167AA1C" w14:textId="0D2DBF37" w:rsidR="00BB44FA" w:rsidRPr="00672616" w:rsidRDefault="00556042" w:rsidP="00392E14">
      <w:pPr>
        <w:spacing w:line="360" w:lineRule="auto"/>
        <w:jc w:val="both"/>
        <w:rPr>
          <w:rFonts w:ascii="Arial" w:hAnsi="Arial" w:cs="Arial"/>
          <w:i/>
          <w:iCs/>
        </w:rPr>
      </w:pPr>
      <w:r w:rsidRPr="00392E14">
        <w:rPr>
          <w:rFonts w:ascii="Arial" w:hAnsi="Arial" w:cs="Arial"/>
        </w:rPr>
        <w:t>SWIM does not rely on IP multicast and does not inject separate broadcast packets for view changes. Each outbound PING, PING-REQ, ACK, and indirect ACK carries a small digest budget. When the budget is full, younger updates are favored so that recent changes spread first. This keeps per-node traffic stable and accelerates convergence after joins, leaves, or failures.</w:t>
      </w:r>
      <w:r w:rsidR="00A0172A" w:rsidRPr="00392E14">
        <w:rPr>
          <w:rFonts w:ascii="Arial" w:hAnsi="Arial" w:cs="Arial"/>
        </w:rPr>
        <w:t xml:space="preserve"> Because both the number of helpers and the digest budget are fixed constants, piggybacking preserves the </w:t>
      </w:r>
      <w:proofErr w:type="gramStart"/>
      <w:r w:rsidR="00A0172A" w:rsidRPr="00392E14">
        <w:rPr>
          <w:rFonts w:ascii="Arial" w:hAnsi="Arial" w:cs="Arial"/>
        </w:rPr>
        <w:t>O(</w:t>
      </w:r>
      <w:proofErr w:type="gramEnd"/>
      <w:r w:rsidR="00A0172A" w:rsidRPr="00392E14">
        <w:rPr>
          <w:rFonts w:ascii="Arial" w:hAnsi="Arial" w:cs="Arial"/>
        </w:rPr>
        <w:t>1) per-node cost even as the group grows.</w:t>
      </w:r>
    </w:p>
    <w:p w14:paraId="581EA30B" w14:textId="77777777" w:rsidR="003032F3" w:rsidRDefault="00556042" w:rsidP="00392E14">
      <w:pPr>
        <w:spacing w:line="360" w:lineRule="auto"/>
        <w:jc w:val="both"/>
        <w:rPr>
          <w:rFonts w:ascii="Arial" w:hAnsi="Arial" w:cs="Arial"/>
          <w:i/>
          <w:iCs/>
        </w:rPr>
      </w:pPr>
      <w:r w:rsidRPr="00BB44FA">
        <w:rPr>
          <w:rFonts w:ascii="Arial" w:hAnsi="Arial" w:cs="Arial"/>
        </w:rPr>
        <w:lastRenderedPageBreak/>
        <w:t>With purely random targets, the expected time to first detection of a crash is constant in the number of probes per member, but unlucky draws can delay probing a specific failed node. The paper describes a simple variant that makes detection time deterministically bounded. Each node keeps a locally randomized list of peers and probes in round-robin order, periodically reshuffling. This bounds the gap between successive probes of any target and tightens the worst-case detection time.</w:t>
      </w:r>
    </w:p>
    <w:p w14:paraId="025C79A9" w14:textId="77777777" w:rsidR="003032F3" w:rsidRPr="003032F3" w:rsidRDefault="003032F3" w:rsidP="00392E14">
      <w:pPr>
        <w:spacing w:line="360" w:lineRule="auto"/>
        <w:jc w:val="both"/>
      </w:pPr>
    </w:p>
    <w:p w14:paraId="4AF1BB14" w14:textId="72F587CE" w:rsidR="00501C38" w:rsidRDefault="00556042" w:rsidP="00392E14">
      <w:pPr>
        <w:spacing w:line="360" w:lineRule="auto"/>
        <w:jc w:val="both"/>
        <w:rPr>
          <w:rFonts w:ascii="Arial" w:hAnsi="Arial" w:cs="Arial"/>
        </w:rPr>
      </w:pPr>
      <w:r w:rsidRPr="003032F3">
        <w:rPr>
          <w:rFonts w:ascii="Arial" w:hAnsi="Arial" w:cs="Arial"/>
        </w:rPr>
        <w:t>The base protocol provides strong completeness. Every crashed process is eventually suspected by every correct process. It also provides eventual accuracy. No correct process remains suspected forever. These guarantees rely on continued message exchange. They are achieved by combining suspect-first handling, incarnation-based refutation, and piggyback dissemination that keeps updates circulating until all correct nodes have seen them.</w:t>
      </w:r>
    </w:p>
    <w:p w14:paraId="30817ABE" w14:textId="77777777" w:rsidR="00672616" w:rsidRPr="003032F3" w:rsidRDefault="00672616" w:rsidP="00392E14">
      <w:pPr>
        <w:spacing w:line="360" w:lineRule="auto"/>
        <w:jc w:val="both"/>
        <w:rPr>
          <w:rFonts w:ascii="Arial" w:hAnsi="Arial" w:cs="Arial"/>
          <w:i/>
          <w:iCs/>
        </w:rPr>
      </w:pPr>
    </w:p>
    <w:p w14:paraId="2B2EA3CB" w14:textId="0B7132D3" w:rsidR="00500317" w:rsidRDefault="00500317" w:rsidP="00500317">
      <w:pPr>
        <w:pStyle w:val="Heading2"/>
      </w:pPr>
      <w:bookmarkStart w:id="34" w:name="_Toc215870102"/>
      <w:r w:rsidRPr="00E82B91">
        <w:t>3.</w:t>
      </w:r>
      <w:r w:rsidR="00762179">
        <w:t>3</w:t>
      </w:r>
      <w:r w:rsidRPr="00E82B91">
        <w:t xml:space="preserve"> </w:t>
      </w:r>
      <w:r>
        <w:t>Fixed-Sequencer Total Order Broadcast (TOB)</w:t>
      </w:r>
      <w:bookmarkEnd w:id="34"/>
    </w:p>
    <w:p w14:paraId="68EE5FDD" w14:textId="5F04A778" w:rsidR="009468BF" w:rsidRDefault="00500317" w:rsidP="006D4605">
      <w:pPr>
        <w:pStyle w:val="Heading3"/>
      </w:pPr>
      <w:bookmarkStart w:id="35" w:name="_Toc215870103"/>
      <w:r w:rsidRPr="00E82B91">
        <w:t>3.</w:t>
      </w:r>
      <w:r w:rsidR="00762179">
        <w:t>3</w:t>
      </w:r>
      <w:r>
        <w:t>.1</w:t>
      </w:r>
      <w:r w:rsidRPr="00E82B91">
        <w:t xml:space="preserve"> </w:t>
      </w:r>
      <w:r>
        <w:t xml:space="preserve">Fixed-Sequencer TOB </w:t>
      </w:r>
      <w:r w:rsidR="009468BF">
        <w:t>compared to other algorithms</w:t>
      </w:r>
      <w:bookmarkEnd w:id="35"/>
    </w:p>
    <w:p w14:paraId="13862B40" w14:textId="0F9D2E6F" w:rsidR="009468BF" w:rsidRPr="00220AE7" w:rsidRDefault="004A2EEB" w:rsidP="00220AE7">
      <w:pPr>
        <w:spacing w:line="360" w:lineRule="auto"/>
        <w:jc w:val="both"/>
        <w:rPr>
          <w:rFonts w:ascii="Arial" w:hAnsi="Arial" w:cs="Arial"/>
        </w:rPr>
      </w:pPr>
      <w:r w:rsidRPr="004A2EEB">
        <w:rPr>
          <w:rFonts w:ascii="Arial" w:hAnsi="Arial" w:cs="Arial"/>
        </w:rPr>
        <w:t xml:space="preserve">All of the discussion in this subsection follows the taxonomy in Defago, </w:t>
      </w:r>
      <w:proofErr w:type="spellStart"/>
      <w:r w:rsidRPr="004A2EEB">
        <w:rPr>
          <w:rFonts w:ascii="Arial" w:hAnsi="Arial" w:cs="Arial"/>
        </w:rPr>
        <w:t>Schiper</w:t>
      </w:r>
      <w:proofErr w:type="spellEnd"/>
      <w:r w:rsidRPr="004A2EEB">
        <w:rPr>
          <w:rFonts w:ascii="Arial" w:hAnsi="Arial" w:cs="Arial"/>
        </w:rPr>
        <w:t xml:space="preserve">, and Urban’s survey on total-order broadcast and multicast algorithms </w:t>
      </w:r>
      <w:r w:rsidR="00AA6AC7">
        <w:rPr>
          <w:rFonts w:ascii="Arial" w:hAnsi="Arial" w:cs="Arial"/>
        </w:rPr>
        <w:fldChar w:fldCharType="begin"/>
      </w:r>
      <w:r w:rsidR="00AA6AC7">
        <w:rPr>
          <w:rFonts w:ascii="Arial" w:hAnsi="Arial" w:cs="Arial"/>
        </w:rPr>
        <w:instrText xml:space="preserve"> ADDIN ZOTERO_ITEM CSL_CITATION {"citationID":"44WG1MGr","properties":{"formattedCitation":"[4]","plainCitation":"[4]","noteIndex":0},"citationItems":[{"id":25,"uris":["http://zotero.org/users/18341325/items/KITTUFX7"],"itemData":{"id":25,"type":"article-journal","abstract":"Total order broadcast and multicast (also called atomic broadcast or atomic multicast) is an important problem in distributed systems, especially with respect to fault-tolerance. In short, the primitive ensures that messages sent to a set of processes are delivered by all these processes in the same total order.","language":"en","source":"Zotero","title":"Total Order Broadcast and Multicast Algorithms:</w:instrText>
      </w:r>
      <w:r w:rsidR="00AA6AC7">
        <w:rPr>
          <w:rFonts w:ascii="Cambria Math" w:hAnsi="Cambria Math" w:cs="Cambria Math"/>
        </w:rPr>
        <w:instrText>∗</w:instrText>
      </w:r>
      <w:r w:rsidR="00AA6AC7">
        <w:rPr>
          <w:rFonts w:ascii="Arial" w:hAnsi="Arial" w:cs="Arial"/>
        </w:rPr>
        <w:instrText xml:space="preserve"> Taxonomy and Survey","author":[{"family":"Defago","given":"Xavier"},{"family":"Schiper","given":"Andre"},{"family":"Urban","given":"Peter"}]}}],"schema":"https://github.com/citation-style-language/schema/raw/master/csl-citation.json"} </w:instrText>
      </w:r>
      <w:r w:rsidR="00AA6AC7">
        <w:rPr>
          <w:rFonts w:ascii="Arial" w:hAnsi="Arial" w:cs="Arial"/>
        </w:rPr>
        <w:fldChar w:fldCharType="separate"/>
      </w:r>
      <w:r w:rsidR="00AA6AC7">
        <w:rPr>
          <w:rFonts w:ascii="Arial" w:hAnsi="Arial" w:cs="Arial"/>
          <w:noProof/>
        </w:rPr>
        <w:t>[4]</w:t>
      </w:r>
      <w:r w:rsidR="00AA6AC7">
        <w:rPr>
          <w:rFonts w:ascii="Arial" w:hAnsi="Arial" w:cs="Arial"/>
        </w:rPr>
        <w:fldChar w:fldCharType="end"/>
      </w:r>
      <w:r w:rsidRPr="004A2EEB">
        <w:rPr>
          <w:rFonts w:ascii="Arial" w:hAnsi="Arial" w:cs="Arial"/>
        </w:rPr>
        <w:t xml:space="preserve">. A fixed-sequencer design has one designated process that assigns a single increasing number to every message. A sender first transmits its message to the sequencer. The sequencer stamps the next number and rebroadcasts an </w:t>
      </w:r>
      <w:r w:rsidRPr="002F5E99">
        <w:rPr>
          <w:rFonts w:ascii="Arial" w:hAnsi="Arial" w:cs="Arial"/>
          <w:i/>
          <w:iCs/>
        </w:rPr>
        <w:t>ORDER</w:t>
      </w:r>
      <w:r w:rsidRPr="004A2EEB">
        <w:rPr>
          <w:rFonts w:ascii="Arial" w:hAnsi="Arial" w:cs="Arial"/>
        </w:rPr>
        <w:t xml:space="preserve"> to the whole group. Each receiver delivers messages only when it holds the next number in sequence and buffers any gaps. In steady state on a LAN the path is simple and predictable: one hop to the sequencer and one hop back to everyone. The guarantee you get is uniform total order and integrity. All correct processes deliver the same set of messages in the same order, and only messages that were </w:t>
      </w:r>
      <w:proofErr w:type="gramStart"/>
      <w:r w:rsidRPr="004A2EEB">
        <w:rPr>
          <w:rFonts w:ascii="Arial" w:hAnsi="Arial" w:cs="Arial"/>
        </w:rPr>
        <w:t>actually broadcast</w:t>
      </w:r>
      <w:proofErr w:type="gramEnd"/>
      <w:r w:rsidRPr="004A2EEB">
        <w:rPr>
          <w:rFonts w:ascii="Arial" w:hAnsi="Arial" w:cs="Arial"/>
        </w:rPr>
        <w:t xml:space="preserve"> are ever delivered. Liveness depends on</w:t>
      </w:r>
      <w:r w:rsidRPr="00220AE7">
        <w:rPr>
          <w:rFonts w:ascii="Arial" w:hAnsi="Arial" w:cs="Arial"/>
        </w:rPr>
        <w:t xml:space="preserve"> the sequencer. If it is up and reachable, delivery keeps going. If it fails, ordering pauses until an external mechanism restarts or reassigns the role. Throughput is limited by the sequencer’s outbound bandwidth, which becomes the bottleneck as the group grows. </w:t>
      </w:r>
      <w:r w:rsidRPr="00220AE7">
        <w:rPr>
          <w:rFonts w:ascii="Arial" w:hAnsi="Arial" w:cs="Arial"/>
        </w:rPr>
        <w:lastRenderedPageBreak/>
        <w:t>This small core is exactly what makes fixed-sequencer useful in a thesis setting where the goal is to show atomic broadcast as an ordering service by itself, without mixing in quorum logic or reconfiguration machinery</w:t>
      </w:r>
      <w:r w:rsidR="00CB4C01">
        <w:rPr>
          <w:rFonts w:ascii="Arial" w:hAnsi="Arial" w:cs="Arial"/>
        </w:rPr>
        <w:t xml:space="preserve"> </w:t>
      </w:r>
      <w:r w:rsidR="00CB4C01">
        <w:rPr>
          <w:rFonts w:ascii="Arial" w:hAnsi="Arial" w:cs="Arial"/>
        </w:rPr>
        <w:fldChar w:fldCharType="begin"/>
      </w:r>
      <w:r w:rsidR="003143AA">
        <w:rPr>
          <w:rFonts w:ascii="Arial" w:hAnsi="Arial" w:cs="Arial"/>
        </w:rPr>
        <w:instrText xml:space="preserve"> ADDIN ZOTERO_ITEM CSL_CITATION {"citationID":"XdN5GnkT","properties":{"formattedCitation":"[4]","plainCitation":"[4]","noteIndex":0},"citationItems":[{"id":25,"uris":["http://zotero.org/users/18341325/items/KITTUFX7"],"itemData":{"id":25,"type":"article-journal","abstract":"Total order broadcast and multicast (also called atomic broadcast or atomic multicast) is an important problem in distributed systems, especially with respect to fault-tolerance. In short, the primitive ensures that messages sent to a set of processes are delivered by all these processes in the same total order.","language":"en","source":"Zotero","title":"Total Order Broadcast and Multicast Algorithms:</w:instrText>
      </w:r>
      <w:r w:rsidR="003143AA">
        <w:rPr>
          <w:rFonts w:ascii="Cambria Math" w:hAnsi="Cambria Math" w:cs="Cambria Math"/>
        </w:rPr>
        <w:instrText>∗</w:instrText>
      </w:r>
      <w:r w:rsidR="003143AA">
        <w:rPr>
          <w:rFonts w:ascii="Arial" w:hAnsi="Arial" w:cs="Arial"/>
        </w:rPr>
        <w:instrText xml:space="preserve"> Taxonomy and Survey","author":[{"family":"Defago","given":"Xavier"},{"family":"Schiper","given":"Andre"},{"family":"Urban","given":"Peter"}]}}],"schema":"https://github.com/citation-style-language/schema/raw/master/csl-citation.json"} </w:instrText>
      </w:r>
      <w:r w:rsidR="00CB4C01">
        <w:rPr>
          <w:rFonts w:ascii="Arial" w:hAnsi="Arial" w:cs="Arial"/>
        </w:rPr>
        <w:fldChar w:fldCharType="separate"/>
      </w:r>
      <w:r w:rsidR="003143AA">
        <w:rPr>
          <w:rFonts w:ascii="Arial" w:hAnsi="Arial" w:cs="Arial"/>
          <w:noProof/>
        </w:rPr>
        <w:t>[4]</w:t>
      </w:r>
      <w:r w:rsidR="00CB4C01">
        <w:rPr>
          <w:rFonts w:ascii="Arial" w:hAnsi="Arial" w:cs="Arial"/>
        </w:rPr>
        <w:fldChar w:fldCharType="end"/>
      </w:r>
      <w:r w:rsidRPr="00220AE7">
        <w:rPr>
          <w:rFonts w:ascii="Arial" w:hAnsi="Arial" w:cs="Arial"/>
        </w:rPr>
        <w:t>.</w:t>
      </w:r>
    </w:p>
    <w:p w14:paraId="74C0A72E" w14:textId="77777777" w:rsidR="004A2EEB" w:rsidRPr="00220AE7" w:rsidRDefault="004A2EEB" w:rsidP="00220AE7">
      <w:pPr>
        <w:spacing w:line="360" w:lineRule="auto"/>
        <w:rPr>
          <w:rFonts w:ascii="Arial" w:hAnsi="Arial" w:cs="Arial"/>
        </w:rPr>
      </w:pPr>
    </w:p>
    <w:p w14:paraId="4B566088" w14:textId="28419E1B" w:rsidR="003143AA" w:rsidRPr="00220AE7" w:rsidRDefault="00767A19" w:rsidP="00220AE7">
      <w:pPr>
        <w:spacing w:line="360" w:lineRule="auto"/>
        <w:rPr>
          <w:rFonts w:ascii="Arial" w:hAnsi="Arial" w:cs="Arial"/>
        </w:rPr>
      </w:pPr>
      <w:r w:rsidRPr="00220AE7">
        <w:rPr>
          <w:rFonts w:ascii="Arial" w:hAnsi="Arial" w:cs="Arial"/>
        </w:rPr>
        <w:t>When c</w:t>
      </w:r>
      <w:r w:rsidR="00982560" w:rsidRPr="00220AE7">
        <w:rPr>
          <w:rFonts w:ascii="Arial" w:hAnsi="Arial" w:cs="Arial"/>
        </w:rPr>
        <w:t>ompared to a moving-sequencer design</w:t>
      </w:r>
      <w:r w:rsidRPr="00220AE7">
        <w:rPr>
          <w:rFonts w:ascii="Arial" w:hAnsi="Arial" w:cs="Arial"/>
        </w:rPr>
        <w:t xml:space="preserve">, a </w:t>
      </w:r>
      <w:r w:rsidR="00382373" w:rsidRPr="00220AE7">
        <w:rPr>
          <w:rFonts w:ascii="Arial" w:hAnsi="Arial" w:cs="Arial"/>
        </w:rPr>
        <w:t xml:space="preserve">moving sequencer keeps the same basic rule as fixed-sequencer: at any moment one process assigns the next sequence </w:t>
      </w:r>
      <w:proofErr w:type="gramStart"/>
      <w:r w:rsidR="00382373" w:rsidRPr="00220AE7">
        <w:rPr>
          <w:rFonts w:ascii="Arial" w:hAnsi="Arial" w:cs="Arial"/>
        </w:rPr>
        <w:t>number</w:t>
      </w:r>
      <w:proofErr w:type="gramEnd"/>
      <w:r w:rsidR="00382373" w:rsidRPr="00220AE7">
        <w:rPr>
          <w:rFonts w:ascii="Arial" w:hAnsi="Arial" w:cs="Arial"/>
        </w:rPr>
        <w:t xml:space="preserve"> and everyone delivers in that order. The difference is that the role can change hands, either because the current sequencer fails or because the system chooses to rebalance. When a change happens there is a short, explicit handoff so the new sequencer learns “what is the next unused number” and no number is reused or skipped. During this handoff, senders either pause or keep sending while receivers buffer, and the system resumes once the new sequencer starts stamping numbers again. In steady state the data path looks identical to </w:t>
      </w:r>
      <w:proofErr w:type="gramStart"/>
      <w:r w:rsidR="00382373" w:rsidRPr="00220AE7">
        <w:rPr>
          <w:rFonts w:ascii="Arial" w:hAnsi="Arial" w:cs="Arial"/>
        </w:rPr>
        <w:t>fixed-sequencer</w:t>
      </w:r>
      <w:proofErr w:type="gramEnd"/>
      <w:r w:rsidR="00382373" w:rsidRPr="00220AE7">
        <w:rPr>
          <w:rFonts w:ascii="Arial" w:hAnsi="Arial" w:cs="Arial"/>
        </w:rPr>
        <w:t>. The gain is higher availability because the coordinator is not a permanent single point. The cost is the extra mechanism around detecting the old sequencer’s failure, picking a successor, and transferring the counter safely so the global order remains a single sequence</w:t>
      </w:r>
      <w:r w:rsidR="003143AA">
        <w:rPr>
          <w:rFonts w:ascii="Arial" w:hAnsi="Arial" w:cs="Arial"/>
        </w:rPr>
        <w:t xml:space="preserve"> </w:t>
      </w:r>
      <w:r w:rsidR="003143AA">
        <w:rPr>
          <w:rFonts w:ascii="Arial" w:hAnsi="Arial" w:cs="Arial"/>
        </w:rPr>
        <w:fldChar w:fldCharType="begin"/>
      </w:r>
      <w:r w:rsidR="003143AA">
        <w:rPr>
          <w:rFonts w:ascii="Arial" w:hAnsi="Arial" w:cs="Arial"/>
        </w:rPr>
        <w:instrText xml:space="preserve"> ADDIN ZOTERO_ITEM CSL_CITATION {"citationID":"TRSTNaKD","properties":{"formattedCitation":"[4]","plainCitation":"[4]","noteIndex":0},"citationItems":[{"id":25,"uris":["http://zotero.org/users/18341325/items/KITTUFX7"],"itemData":{"id":25,"type":"article-journal","abstract":"Total order broadcast and multicast (also called atomic broadcast or atomic multicast) is an important problem in distributed systems, especially with respect to fault-tolerance. In short, the primitive ensures that messages sent to a set of processes are delivered by all these processes in the same total order.","language":"en","source":"Zotero","title":"Total Order Broadcast and Multicast Algorithms:</w:instrText>
      </w:r>
      <w:r w:rsidR="003143AA">
        <w:rPr>
          <w:rFonts w:ascii="Cambria Math" w:hAnsi="Cambria Math" w:cs="Cambria Math"/>
        </w:rPr>
        <w:instrText>∗</w:instrText>
      </w:r>
      <w:r w:rsidR="003143AA">
        <w:rPr>
          <w:rFonts w:ascii="Arial" w:hAnsi="Arial" w:cs="Arial"/>
        </w:rPr>
        <w:instrText xml:space="preserve"> Taxonomy and Survey","author":[{"family":"Defago","given":"Xavier"},{"family":"Schiper","given":"Andre"},{"family":"Urban","given":"Peter"}]}}],"schema":"https://github.com/citation-style-language/schema/raw/master/csl-citation.json"} </w:instrText>
      </w:r>
      <w:r w:rsidR="003143AA">
        <w:rPr>
          <w:rFonts w:ascii="Arial" w:hAnsi="Arial" w:cs="Arial"/>
        </w:rPr>
        <w:fldChar w:fldCharType="separate"/>
      </w:r>
      <w:r w:rsidR="003143AA">
        <w:rPr>
          <w:rFonts w:ascii="Arial" w:hAnsi="Arial" w:cs="Arial"/>
          <w:noProof/>
        </w:rPr>
        <w:t>[4]</w:t>
      </w:r>
      <w:r w:rsidR="003143AA">
        <w:rPr>
          <w:rFonts w:ascii="Arial" w:hAnsi="Arial" w:cs="Arial"/>
        </w:rPr>
        <w:fldChar w:fldCharType="end"/>
      </w:r>
      <w:r w:rsidR="003143AA">
        <w:rPr>
          <w:rFonts w:ascii="Arial" w:hAnsi="Arial" w:cs="Arial"/>
        </w:rPr>
        <w:t>.</w:t>
      </w:r>
    </w:p>
    <w:p w14:paraId="2E897420" w14:textId="77777777" w:rsidR="00382373" w:rsidRPr="00220AE7" w:rsidRDefault="00382373" w:rsidP="00220AE7">
      <w:pPr>
        <w:spacing w:line="360" w:lineRule="auto"/>
        <w:rPr>
          <w:rFonts w:ascii="Arial" w:hAnsi="Arial" w:cs="Arial"/>
        </w:rPr>
      </w:pPr>
    </w:p>
    <w:p w14:paraId="1D1A687C" w14:textId="0C24775B" w:rsidR="00382373" w:rsidRPr="00220AE7" w:rsidRDefault="00A43235" w:rsidP="00220AE7">
      <w:pPr>
        <w:spacing w:line="360" w:lineRule="auto"/>
        <w:rPr>
          <w:rFonts w:ascii="Arial" w:hAnsi="Arial" w:cs="Arial"/>
        </w:rPr>
      </w:pPr>
      <w:r w:rsidRPr="00220AE7">
        <w:rPr>
          <w:rFonts w:ascii="Arial" w:hAnsi="Arial" w:cs="Arial"/>
        </w:rPr>
        <w:t>Compared to privilege (token)</w:t>
      </w:r>
      <w:r w:rsidR="00384FCA">
        <w:rPr>
          <w:rFonts w:ascii="Arial" w:hAnsi="Arial" w:cs="Arial"/>
        </w:rPr>
        <w:t xml:space="preserve"> - </w:t>
      </w:r>
      <w:r w:rsidRPr="00220AE7">
        <w:rPr>
          <w:rFonts w:ascii="Arial" w:hAnsi="Arial" w:cs="Arial"/>
        </w:rPr>
        <w:t xml:space="preserve">based algorithms. </w:t>
      </w:r>
      <w:r w:rsidR="00382373" w:rsidRPr="00220AE7">
        <w:rPr>
          <w:rFonts w:ascii="Arial" w:hAnsi="Arial" w:cs="Arial"/>
        </w:rPr>
        <w:t xml:space="preserve">In token systems a special message </w:t>
      </w:r>
      <w:r w:rsidRPr="00220AE7">
        <w:rPr>
          <w:rFonts w:ascii="Arial" w:hAnsi="Arial" w:cs="Arial"/>
        </w:rPr>
        <w:t xml:space="preserve">- </w:t>
      </w:r>
      <w:r w:rsidR="00382373" w:rsidRPr="00220AE7">
        <w:rPr>
          <w:rFonts w:ascii="Arial" w:hAnsi="Arial" w:cs="Arial"/>
        </w:rPr>
        <w:t xml:space="preserve">the token </w:t>
      </w:r>
      <w:r w:rsidRPr="00220AE7">
        <w:rPr>
          <w:rFonts w:ascii="Arial" w:hAnsi="Arial" w:cs="Arial"/>
        </w:rPr>
        <w:t>-</w:t>
      </w:r>
      <w:r w:rsidR="00382373" w:rsidRPr="00220AE7">
        <w:rPr>
          <w:rFonts w:ascii="Arial" w:hAnsi="Arial" w:cs="Arial"/>
        </w:rPr>
        <w:t xml:space="preserve"> circulates around the group. Only the process holding the token is allowed to assign order and multicast. This enforces a single total order without a fixed coordinator and naturally spreads the right to send across members. What changes is the delay pattern. A sender that has data must wait until the token reaches it. If the token is close, latency is low. If the token is far away, the sender waits even though the network would otherwise carry the traffic. Practical designs batch multiple messages while they hold the token to improve throughput, and they include logic to detect a lost token and regenerate exactly one new token. When the token rotates quickly and loss is low, throughput and fairness can be excellent. When the token lingers elsewhere or the ring needs repair, ready senders wait in line. Fixed-sequencer avoids token management and gives constant two-hop latency when the coordinator is healthy, at the expense of concentrating the outbound traffic on one machine</w:t>
      </w:r>
      <w:r w:rsidR="00730E94">
        <w:rPr>
          <w:rFonts w:ascii="Arial" w:hAnsi="Arial" w:cs="Arial"/>
        </w:rPr>
        <w:t xml:space="preserve"> </w:t>
      </w:r>
      <w:r w:rsidR="003143AA">
        <w:rPr>
          <w:rFonts w:ascii="Arial" w:hAnsi="Arial" w:cs="Arial"/>
        </w:rPr>
        <w:fldChar w:fldCharType="begin"/>
      </w:r>
      <w:r w:rsidR="00730E94">
        <w:rPr>
          <w:rFonts w:ascii="Arial" w:hAnsi="Arial" w:cs="Arial"/>
        </w:rPr>
        <w:instrText xml:space="preserve"> ADDIN ZOTERO_ITEM CSL_CITATION {"citationID":"oDs2N97k","properties":{"formattedCitation":"[4]","plainCitation":"[4]","noteIndex":0},"citationItems":[{"id":25,"uris":["http://zotero.org/users/18341325/items/KITTUFX7"],"itemData":{"id":25,"type":"article-journal","abstract":"Total order broadcast and multicast (also called atomic broadcast or atomic multicast) is an important problem in distributed systems, especially with respect to fault-tolerance. In short, the primitive ensures that messages sent to a set of processes are delivered by all these processes in the same total order.","language":"en","source":"Zotero","title":"Total Order Broadcast and Multicast Algorithms:</w:instrText>
      </w:r>
      <w:r w:rsidR="00730E94">
        <w:rPr>
          <w:rFonts w:ascii="Cambria Math" w:hAnsi="Cambria Math" w:cs="Cambria Math"/>
        </w:rPr>
        <w:instrText>∗</w:instrText>
      </w:r>
      <w:r w:rsidR="00730E94">
        <w:rPr>
          <w:rFonts w:ascii="Arial" w:hAnsi="Arial" w:cs="Arial"/>
        </w:rPr>
        <w:instrText xml:space="preserve"> Taxonomy and Survey","author":[{"family":"Defago","given":"Xavier"},{"family":"Schiper","given":"Andre"},{"family":"Urban","given":"Peter"}]}}],"schema":"https://github.com/citation-style-language/schema/raw/master/csl-citation.json"} </w:instrText>
      </w:r>
      <w:r w:rsidR="003143AA">
        <w:rPr>
          <w:rFonts w:ascii="Arial" w:hAnsi="Arial" w:cs="Arial"/>
        </w:rPr>
        <w:fldChar w:fldCharType="separate"/>
      </w:r>
      <w:r w:rsidR="00730E94">
        <w:rPr>
          <w:rFonts w:ascii="Arial" w:hAnsi="Arial" w:cs="Arial"/>
          <w:noProof/>
        </w:rPr>
        <w:t>[4]</w:t>
      </w:r>
      <w:r w:rsidR="003143AA">
        <w:rPr>
          <w:rFonts w:ascii="Arial" w:hAnsi="Arial" w:cs="Arial"/>
        </w:rPr>
        <w:fldChar w:fldCharType="end"/>
      </w:r>
      <w:r w:rsidR="00382373" w:rsidRPr="00220AE7">
        <w:rPr>
          <w:rFonts w:ascii="Arial" w:hAnsi="Arial" w:cs="Arial"/>
        </w:rPr>
        <w:t>.</w:t>
      </w:r>
    </w:p>
    <w:p w14:paraId="19272C79" w14:textId="77777777" w:rsidR="00382373" w:rsidRPr="00220AE7" w:rsidRDefault="00382373" w:rsidP="00220AE7">
      <w:pPr>
        <w:spacing w:line="360" w:lineRule="auto"/>
        <w:rPr>
          <w:rFonts w:ascii="Arial" w:hAnsi="Arial" w:cs="Arial"/>
        </w:rPr>
      </w:pPr>
    </w:p>
    <w:p w14:paraId="661D46C0" w14:textId="41E8B258" w:rsidR="004A2EEB" w:rsidRDefault="00382373" w:rsidP="00220AE7">
      <w:pPr>
        <w:spacing w:line="360" w:lineRule="auto"/>
        <w:rPr>
          <w:rFonts w:ascii="Arial" w:hAnsi="Arial" w:cs="Arial"/>
          <w:lang w:val="bg-BG"/>
        </w:rPr>
      </w:pPr>
      <w:r w:rsidRPr="00220AE7">
        <w:rPr>
          <w:rFonts w:ascii="Arial" w:hAnsi="Arial" w:cs="Arial"/>
        </w:rPr>
        <w:t>Compared to communication-history and virtual-synchrony approaches.</w:t>
      </w:r>
      <w:r w:rsidR="00601217" w:rsidRPr="00220AE7">
        <w:rPr>
          <w:rFonts w:ascii="Arial" w:hAnsi="Arial" w:cs="Arial"/>
          <w:lang w:val="bg-BG"/>
        </w:rPr>
        <w:t xml:space="preserve"> </w:t>
      </w:r>
      <w:r w:rsidRPr="00220AE7">
        <w:rPr>
          <w:rFonts w:ascii="Arial" w:hAnsi="Arial" w:cs="Arial"/>
        </w:rPr>
        <w:t xml:space="preserve">These protocols avoid a permanent sequencer altogether. They attach causal or timestamp metadata to messages and coordinate views of group membership. Messages are delivered when they are known to be stable for the current view. When the membership changes, a new view is installed in a coordinated </w:t>
      </w:r>
      <w:proofErr w:type="gramStart"/>
      <w:r w:rsidRPr="00220AE7">
        <w:rPr>
          <w:rFonts w:ascii="Arial" w:hAnsi="Arial" w:cs="Arial"/>
        </w:rPr>
        <w:t>way</w:t>
      </w:r>
      <w:proofErr w:type="gramEnd"/>
      <w:r w:rsidRPr="00220AE7">
        <w:rPr>
          <w:rFonts w:ascii="Arial" w:hAnsi="Arial" w:cs="Arial"/>
        </w:rPr>
        <w:t xml:space="preserve"> so all processes agree which messages belong to which view. This design exploits concurrency well: independent messages can be in flight at the same time, and the system does not serialize everything through one coordinator. The trade-off is more control information per message and careful view-change handling. To keep delivery atomic, the protocol must flush or finalize messages at each view boundary and ensure that all correct processes make the same decision about what was delivered in that view. Fixed-sequencer trades that generality for a tiny core: one place assigns numbers, receivers buffer gaps, and view logic can be kept outside the ordering path </w:t>
      </w:r>
      <w:r w:rsidR="00730E94">
        <w:rPr>
          <w:rFonts w:ascii="Arial" w:hAnsi="Arial" w:cs="Arial"/>
        </w:rPr>
        <w:fldChar w:fldCharType="begin"/>
      </w:r>
      <w:r w:rsidR="00730E94">
        <w:rPr>
          <w:rFonts w:ascii="Arial" w:hAnsi="Arial" w:cs="Arial"/>
        </w:rPr>
        <w:instrText xml:space="preserve"> ADDIN ZOTERO_ITEM CSL_CITATION {"citationID":"vytHxiEg","properties":{"formattedCitation":"[4]","plainCitation":"[4]","noteIndex":0},"citationItems":[{"id":25,"uris":["http://zotero.org/users/18341325/items/KITTUFX7"],"itemData":{"id":25,"type":"article-journal","abstract":"Total order broadcast and multicast (also called atomic broadcast or atomic multicast) is an important problem in distributed systems, especially with respect to fault-tolerance. In short, the primitive ensures that messages sent to a set of processes are delivered by all these processes in the same total order.","language":"en","source":"Zotero","title":"Total Order Broadcast and Multicast Algorithms:</w:instrText>
      </w:r>
      <w:r w:rsidR="00730E94">
        <w:rPr>
          <w:rFonts w:ascii="Cambria Math" w:hAnsi="Cambria Math" w:cs="Cambria Math"/>
        </w:rPr>
        <w:instrText>∗</w:instrText>
      </w:r>
      <w:r w:rsidR="00730E94">
        <w:rPr>
          <w:rFonts w:ascii="Arial" w:hAnsi="Arial" w:cs="Arial"/>
        </w:rPr>
        <w:instrText xml:space="preserve"> Taxonomy and Survey","author":[{"family":"Defago","given":"Xavier"},{"family":"Schiper","given":"Andre"},{"family":"Urban","given":"Peter"}]}}],"schema":"https://github.com/citation-style-language/schema/raw/master/csl-citation.json"} </w:instrText>
      </w:r>
      <w:r w:rsidR="00730E94">
        <w:rPr>
          <w:rFonts w:ascii="Arial" w:hAnsi="Arial" w:cs="Arial"/>
        </w:rPr>
        <w:fldChar w:fldCharType="separate"/>
      </w:r>
      <w:r w:rsidR="00730E94">
        <w:rPr>
          <w:rFonts w:ascii="Arial" w:hAnsi="Arial" w:cs="Arial"/>
          <w:noProof/>
        </w:rPr>
        <w:t>[4]</w:t>
      </w:r>
      <w:r w:rsidR="00730E94">
        <w:rPr>
          <w:rFonts w:ascii="Arial" w:hAnsi="Arial" w:cs="Arial"/>
        </w:rPr>
        <w:fldChar w:fldCharType="end"/>
      </w:r>
      <w:r w:rsidR="00220AE7" w:rsidRPr="00220AE7">
        <w:rPr>
          <w:rFonts w:ascii="Arial" w:hAnsi="Arial" w:cs="Arial"/>
          <w:lang w:val="bg-BG"/>
        </w:rPr>
        <w:t>.</w:t>
      </w:r>
    </w:p>
    <w:p w14:paraId="04F17152" w14:textId="77777777" w:rsidR="001708DF" w:rsidRDefault="001708DF" w:rsidP="00220AE7">
      <w:pPr>
        <w:spacing w:line="360" w:lineRule="auto"/>
        <w:rPr>
          <w:rFonts w:ascii="Arial" w:hAnsi="Arial" w:cs="Arial"/>
          <w:lang w:val="bg-BG"/>
        </w:rPr>
      </w:pPr>
    </w:p>
    <w:p w14:paraId="5B96713E" w14:textId="585FA3AE" w:rsidR="00B03FFE" w:rsidRPr="00B03FFE" w:rsidRDefault="00B03FFE" w:rsidP="00B03FFE">
      <w:pPr>
        <w:spacing w:after="0" w:line="360" w:lineRule="auto"/>
        <w:jc w:val="both"/>
        <w:rPr>
          <w:rFonts w:ascii="Arial" w:eastAsia="Times New Roman" w:hAnsi="Arial" w:cs="Arial"/>
          <w:color w:val="0E0E0E"/>
          <w:kern w:val="0"/>
          <w14:ligatures w14:val="none"/>
        </w:rPr>
      </w:pPr>
      <w:r w:rsidRPr="00B03FFE">
        <w:rPr>
          <w:rFonts w:ascii="Arial" w:eastAsia="Times New Roman" w:hAnsi="Arial" w:cs="Arial"/>
          <w:color w:val="0E0E0E"/>
          <w:kern w:val="0"/>
          <w14:ligatures w14:val="none"/>
        </w:rPr>
        <w:t>Compared to consensus-based atomic broadcast. Consensus-based total order</w:t>
      </w:r>
      <w:r>
        <w:rPr>
          <w:rFonts w:ascii="Arial" w:eastAsia="Times New Roman" w:hAnsi="Arial" w:cs="Arial"/>
          <w:color w:val="0E0E0E"/>
          <w:kern w:val="0"/>
          <w:lang w:val="bg-BG"/>
          <w14:ligatures w14:val="none"/>
        </w:rPr>
        <w:t xml:space="preserve"> - </w:t>
      </w:r>
      <w:r w:rsidRPr="00B03FFE">
        <w:rPr>
          <w:rFonts w:ascii="Arial" w:eastAsia="Times New Roman" w:hAnsi="Arial" w:cs="Arial"/>
          <w:color w:val="0E0E0E"/>
          <w:kern w:val="0"/>
          <w14:ligatures w14:val="none"/>
        </w:rPr>
        <w:t xml:space="preserve">for example Paxos-style atomic broadcast or </w:t>
      </w:r>
      <w:proofErr w:type="spellStart"/>
      <w:r w:rsidRPr="00B03FFE">
        <w:rPr>
          <w:rFonts w:ascii="Arial" w:eastAsia="Times New Roman" w:hAnsi="Arial" w:cs="Arial"/>
          <w:color w:val="0E0E0E"/>
          <w:kern w:val="0"/>
          <w14:ligatures w14:val="none"/>
        </w:rPr>
        <w:t>ZooKeeper’s</w:t>
      </w:r>
      <w:proofErr w:type="spellEnd"/>
      <w:r w:rsidR="00A26784">
        <w:rPr>
          <w:rFonts w:ascii="Arial" w:eastAsia="Times New Roman" w:hAnsi="Arial" w:cs="Arial"/>
          <w:color w:val="0E0E0E"/>
          <w:kern w:val="0"/>
          <w14:ligatures w14:val="none"/>
        </w:rPr>
        <w:t xml:space="preserve"> </w:t>
      </w:r>
      <w:r w:rsidR="00A26784">
        <w:rPr>
          <w:rFonts w:ascii="Arial" w:eastAsia="Times New Roman" w:hAnsi="Arial" w:cs="Arial"/>
          <w:color w:val="0E0E0E"/>
          <w:kern w:val="0"/>
          <w14:ligatures w14:val="none"/>
        </w:rPr>
        <w:fldChar w:fldCharType="begin"/>
      </w:r>
      <w:r w:rsidR="00F56DEC">
        <w:rPr>
          <w:rFonts w:ascii="Arial" w:eastAsia="Times New Roman" w:hAnsi="Arial" w:cs="Arial"/>
          <w:color w:val="0E0E0E"/>
          <w:kern w:val="0"/>
          <w14:ligatures w14:val="none"/>
        </w:rPr>
        <w:instrText xml:space="preserve"> ADDIN ZOTERO_ITEM CSL_CITATION {"citationID":"qwoKDNNv","properties":{"formattedCitation":"[33]","plainCitation":"[33]","noteIndex":0},"citationItems":[{"id":85,"uris":["http://zotero.org/users/18341325/items/YHRCH6A6"],"itemData":{"id":85,"type":"article-journal","abstract":"In this paper, we describe ZooKeeper, a service for coordinating processes of distributed applications. Since ZooKeeper is part of critical infrastructure, ZooKeeper aims to provide a simple and high performance kernel for building more complex coordination primitives at the client. It incorporates elements from group messaging, shared registers, and distributed lock services in a replicated, centralized service. The interface exposed by ZooKeeper has the wait-free aspects of shared registers with an event-driven mechanism similar to cache invalidations of distributed ﬁle systems to provide a simple, yet powerful coordination service.","language":"en","source":"Zotero","title":"ZooKeeper: Wait-free coordination for Internet-scale systems","author":[{"family":"Hunt","given":"Patrick"},{"family":"Konar","given":"Mahadev"},{"family":"Junqueira","given":"Flavio P"},{"family":"Reed","given":"Benjamin"}]}}],"schema":"https://github.com/citation-style-language/schema/raw/master/csl-citation.json"} </w:instrText>
      </w:r>
      <w:r w:rsidR="00A26784">
        <w:rPr>
          <w:rFonts w:ascii="Arial" w:eastAsia="Times New Roman" w:hAnsi="Arial" w:cs="Arial"/>
          <w:color w:val="0E0E0E"/>
          <w:kern w:val="0"/>
          <w14:ligatures w14:val="none"/>
        </w:rPr>
        <w:fldChar w:fldCharType="separate"/>
      </w:r>
      <w:r w:rsidR="00F56DEC">
        <w:rPr>
          <w:rFonts w:ascii="Arial" w:eastAsia="Times New Roman" w:hAnsi="Arial" w:cs="Arial"/>
          <w:noProof/>
          <w:color w:val="0E0E0E"/>
          <w:kern w:val="0"/>
          <w14:ligatures w14:val="none"/>
        </w:rPr>
        <w:t>[33]</w:t>
      </w:r>
      <w:r w:rsidR="00A26784">
        <w:rPr>
          <w:rFonts w:ascii="Arial" w:eastAsia="Times New Roman" w:hAnsi="Arial" w:cs="Arial"/>
          <w:color w:val="0E0E0E"/>
          <w:kern w:val="0"/>
          <w14:ligatures w14:val="none"/>
        </w:rPr>
        <w:fldChar w:fldCharType="end"/>
      </w:r>
      <w:r w:rsidRPr="00B03FFE">
        <w:rPr>
          <w:rFonts w:ascii="Arial" w:eastAsia="Times New Roman" w:hAnsi="Arial" w:cs="Arial"/>
          <w:color w:val="0E0E0E"/>
          <w:kern w:val="0"/>
          <w14:ligatures w14:val="none"/>
        </w:rPr>
        <w:t xml:space="preserve"> primary</w:t>
      </w:r>
      <w:r w:rsidR="00005873">
        <w:rPr>
          <w:rFonts w:ascii="Arial" w:eastAsia="Times New Roman" w:hAnsi="Arial" w:cs="Arial"/>
          <w:color w:val="0E0E0E"/>
          <w:kern w:val="0"/>
          <w14:ligatures w14:val="none"/>
        </w:rPr>
        <w:t xml:space="preserve"> - </w:t>
      </w:r>
      <w:r w:rsidRPr="00B03FFE">
        <w:rPr>
          <w:rFonts w:ascii="Arial" w:eastAsia="Times New Roman" w:hAnsi="Arial" w:cs="Arial"/>
          <w:color w:val="0E0E0E"/>
          <w:kern w:val="0"/>
          <w14:ligatures w14:val="none"/>
        </w:rPr>
        <w:t>backup protocol Zab</w:t>
      </w:r>
      <w:r>
        <w:rPr>
          <w:rFonts w:ascii="Arial" w:eastAsia="Times New Roman" w:hAnsi="Arial" w:cs="Arial"/>
          <w:color w:val="0E0E0E"/>
          <w:kern w:val="0"/>
          <w:lang w:val="bg-BG"/>
          <w14:ligatures w14:val="none"/>
        </w:rPr>
        <w:t xml:space="preserve"> </w:t>
      </w:r>
      <w:r w:rsidR="00A26784">
        <w:rPr>
          <w:rFonts w:ascii="Arial" w:eastAsia="Times New Roman" w:hAnsi="Arial" w:cs="Arial"/>
          <w:color w:val="0E0E0E"/>
          <w:kern w:val="0"/>
          <w:lang w:val="bg-BG"/>
          <w14:ligatures w14:val="none"/>
        </w:rPr>
        <w:fldChar w:fldCharType="begin"/>
      </w:r>
      <w:r w:rsidR="00F56DEC">
        <w:rPr>
          <w:rFonts w:ascii="Arial" w:eastAsia="Times New Roman" w:hAnsi="Arial" w:cs="Arial"/>
          <w:color w:val="0E0E0E"/>
          <w:kern w:val="0"/>
          <w:lang w:val="bg-BG"/>
          <w14:ligatures w14:val="none"/>
        </w:rPr>
        <w:instrText xml:space="preserve"> ADDIN ZOTERO_ITEM CSL_CITATION {"citationID":"TBjz6zhH","properties":{"formattedCitation":"[34]","plainCitation":"[34]","noteIndex":0},"citationItems":[{"id":65,"uris":["http://zotero.org/users/18341325/items/MQTYAXXD"],"itemData":{"id":65,"type":"paper-conference","abstract":"Zab is a crash-recovery atomic broadcast algorithm we designed for the ZooKeeper coordination service. ZooKeeper implements a primary-backup scheme in which a primary process executes clients operations and uses Zab to propagate the corresponding incremental state changes to backup processes. Due the dependence of an incremental state change on the sequence of changes previously generated, Zab must guarantee that if it delivers a given state change, then all other changes it depends upon must be delivered first. Since primaries may crash, Zab must satisfy this requirement despite crashes of primaries.","container-title":"2011 IEEE/IFIP 41st International Conference on Dependable Systems &amp; Networks (DSN)","DOI":"10.1109/DSN.2011.5958223","event-title":"2011 IEEE/IFIP 41st International Conference on Dependable Systems &amp; Networks (DSN)","note":"ISSN: 2158-3927","page":"245-256","source":"IEEE Xplore","title":"Zab: High-performance broadcast for primary-backup systems","title-short":"Zab","URL":"https://ieeexplore.ieee.org/document/5958223","author":[{"family":"Junqueira","given":"Flavio P."},{"family":"Reed","given":"Benjamin C."},{"family":"Serafini","given":"Marco"}],"accessed":{"date-parts":[["2025",10,17]]},"issued":{"date-parts":[["2011",6]]}}}],"schema":"https://github.com/citation-style-language/schema/raw/master/csl-citation.json"} </w:instrText>
      </w:r>
      <w:r w:rsidR="00A26784">
        <w:rPr>
          <w:rFonts w:ascii="Arial" w:eastAsia="Times New Roman" w:hAnsi="Arial" w:cs="Arial"/>
          <w:color w:val="0E0E0E"/>
          <w:kern w:val="0"/>
          <w:lang w:val="bg-BG"/>
          <w14:ligatures w14:val="none"/>
        </w:rPr>
        <w:fldChar w:fldCharType="separate"/>
      </w:r>
      <w:r w:rsidR="00F56DEC">
        <w:rPr>
          <w:rFonts w:ascii="Arial" w:eastAsia="Times New Roman" w:hAnsi="Arial" w:cs="Arial"/>
          <w:noProof/>
          <w:color w:val="0E0E0E"/>
          <w:kern w:val="0"/>
          <w:lang w:val="bg-BG"/>
          <w14:ligatures w14:val="none"/>
        </w:rPr>
        <w:t>[34]</w:t>
      </w:r>
      <w:r w:rsidR="00A26784">
        <w:rPr>
          <w:rFonts w:ascii="Arial" w:eastAsia="Times New Roman" w:hAnsi="Arial" w:cs="Arial"/>
          <w:color w:val="0E0E0E"/>
          <w:kern w:val="0"/>
          <w:lang w:val="bg-BG"/>
          <w14:ligatures w14:val="none"/>
        </w:rPr>
        <w:fldChar w:fldCharType="end"/>
      </w:r>
      <w:r w:rsidR="00CE41E3">
        <w:rPr>
          <w:rFonts w:ascii="Arial" w:eastAsia="Times New Roman" w:hAnsi="Arial" w:cs="Arial"/>
          <w:color w:val="0E0E0E"/>
          <w:kern w:val="0"/>
          <w14:ligatures w14:val="none"/>
        </w:rPr>
        <w:t xml:space="preserve"> </w:t>
      </w:r>
      <w:r>
        <w:rPr>
          <w:rFonts w:ascii="Arial" w:eastAsia="Times New Roman" w:hAnsi="Arial" w:cs="Arial"/>
          <w:color w:val="0E0E0E"/>
          <w:kern w:val="0"/>
          <w:lang w:val="bg-BG"/>
          <w14:ligatures w14:val="none"/>
        </w:rPr>
        <w:t xml:space="preserve">- </w:t>
      </w:r>
      <w:r w:rsidRPr="00B03FFE">
        <w:rPr>
          <w:rFonts w:ascii="Arial" w:eastAsia="Times New Roman" w:hAnsi="Arial" w:cs="Arial"/>
          <w:color w:val="0E0E0E"/>
          <w:kern w:val="0"/>
          <w14:ligatures w14:val="none"/>
        </w:rPr>
        <w:t xml:space="preserve">achieves a single sequence by running agreement rounds over a majority. In </w:t>
      </w:r>
      <w:proofErr w:type="spellStart"/>
      <w:r w:rsidRPr="00B03FFE">
        <w:rPr>
          <w:rFonts w:ascii="Arial" w:eastAsia="Times New Roman" w:hAnsi="Arial" w:cs="Arial"/>
          <w:color w:val="0E0E0E"/>
          <w:kern w:val="0"/>
          <w14:ligatures w14:val="none"/>
        </w:rPr>
        <w:t>ZooKeeper</w:t>
      </w:r>
      <w:proofErr w:type="spellEnd"/>
      <w:r w:rsidRPr="00B03FFE">
        <w:rPr>
          <w:rFonts w:ascii="Arial" w:eastAsia="Times New Roman" w:hAnsi="Arial" w:cs="Arial"/>
          <w:color w:val="0E0E0E"/>
          <w:kern w:val="0"/>
          <w14:ligatures w14:val="none"/>
        </w:rPr>
        <w:t xml:space="preserve">, Zab has the leader propose the next position, a quorum of followers acknowledges, and only then do replicas deliver and commit. This couples ordering with durability and leadership, so the system can keep going </w:t>
      </w:r>
      <w:proofErr w:type="gramStart"/>
      <w:r w:rsidRPr="00B03FFE">
        <w:rPr>
          <w:rFonts w:ascii="Arial" w:eastAsia="Times New Roman" w:hAnsi="Arial" w:cs="Arial"/>
          <w:color w:val="0E0E0E"/>
          <w:kern w:val="0"/>
          <w14:ligatures w14:val="none"/>
        </w:rPr>
        <w:t>as long as</w:t>
      </w:r>
      <w:proofErr w:type="gramEnd"/>
      <w:r w:rsidRPr="00B03FFE">
        <w:rPr>
          <w:rFonts w:ascii="Arial" w:eastAsia="Times New Roman" w:hAnsi="Arial" w:cs="Arial"/>
          <w:color w:val="0E0E0E"/>
          <w:kern w:val="0"/>
          <w14:ligatures w14:val="none"/>
        </w:rPr>
        <w:t xml:space="preserve"> a majority is connected and committed entries survive leader changes and crashes. The cost is more messages per decided batch, extra hops through the quorum, and usually a write to stable storage before acknowledging. Many state-machine systems choose this path because they need those stronger fault-tolerance and durability guarantees. A fixed sequencer focuses narrowly on ordering. It produces the same delivery order at all correct processes but leaves majority commitment, persistence, and reconfiguration to other components </w:t>
      </w:r>
      <w:r w:rsidR="00933864">
        <w:rPr>
          <w:rFonts w:ascii="Arial" w:eastAsia="Times New Roman" w:hAnsi="Arial" w:cs="Arial"/>
          <w:color w:val="0E0E0E"/>
          <w:kern w:val="0"/>
          <w14:ligatures w14:val="none"/>
        </w:rPr>
        <w:fldChar w:fldCharType="begin"/>
      </w:r>
      <w:r w:rsidR="00BD009E">
        <w:rPr>
          <w:rFonts w:ascii="Arial" w:eastAsia="Times New Roman" w:hAnsi="Arial" w:cs="Arial"/>
          <w:color w:val="0E0E0E"/>
          <w:kern w:val="0"/>
          <w14:ligatures w14:val="none"/>
        </w:rPr>
        <w:instrText xml:space="preserve"> ADDIN ZOTERO_ITEM CSL_CITATION {"citationID":"Fhb9oOg7","properties":{"formattedCitation":"[4]","plainCitation":"[4]","noteIndex":0},"citationItems":[{"id":25,"uris":["http://zotero.org/users/18341325/items/KITTUFX7"],"itemData":{"id":25,"type":"article-journal","abstract":"Total order broadcast and multicast (also called atomic broadcast or atomic multicast) is an important problem in distributed systems, especially with respect to fault-tolerance. In short, the primitive ensures that messages sent to a set of processes are delivered by all these processes in the same total order.","language":"en","source":"Zotero","title":"Total Order Broadcast and Multicast Algorithms:</w:instrText>
      </w:r>
      <w:r w:rsidR="00BD009E">
        <w:rPr>
          <w:rFonts w:ascii="Cambria Math" w:eastAsia="Times New Roman" w:hAnsi="Cambria Math" w:cs="Cambria Math"/>
          <w:color w:val="0E0E0E"/>
          <w:kern w:val="0"/>
          <w14:ligatures w14:val="none"/>
        </w:rPr>
        <w:instrText>∗</w:instrText>
      </w:r>
      <w:r w:rsidR="00BD009E">
        <w:rPr>
          <w:rFonts w:ascii="Arial" w:eastAsia="Times New Roman" w:hAnsi="Arial" w:cs="Arial"/>
          <w:color w:val="0E0E0E"/>
          <w:kern w:val="0"/>
          <w14:ligatures w14:val="none"/>
        </w:rPr>
        <w:instrText xml:space="preserve"> Taxonomy and Survey","author":[{"family":"Defago","given":"Xavier"},{"family":"Schiper","given":"Andre"},{"family":"Urban","given":"Peter"}]}}],"schema":"https://github.com/citation-style-language/schema/raw/master/csl-citation.json"} </w:instrText>
      </w:r>
      <w:r w:rsidR="00933864">
        <w:rPr>
          <w:rFonts w:ascii="Arial" w:eastAsia="Times New Roman" w:hAnsi="Arial" w:cs="Arial"/>
          <w:color w:val="0E0E0E"/>
          <w:kern w:val="0"/>
          <w14:ligatures w14:val="none"/>
        </w:rPr>
        <w:fldChar w:fldCharType="separate"/>
      </w:r>
      <w:r w:rsidR="00BD009E">
        <w:rPr>
          <w:rFonts w:ascii="Arial" w:eastAsia="Times New Roman" w:hAnsi="Arial" w:cs="Arial"/>
          <w:noProof/>
          <w:color w:val="0E0E0E"/>
          <w:kern w:val="0"/>
          <w14:ligatures w14:val="none"/>
        </w:rPr>
        <w:t>[4]</w:t>
      </w:r>
      <w:r w:rsidR="00933864">
        <w:rPr>
          <w:rFonts w:ascii="Arial" w:eastAsia="Times New Roman" w:hAnsi="Arial" w:cs="Arial"/>
          <w:color w:val="0E0E0E"/>
          <w:kern w:val="0"/>
          <w14:ligatures w14:val="none"/>
        </w:rPr>
        <w:fldChar w:fldCharType="end"/>
      </w:r>
      <w:r w:rsidRPr="00B03FFE">
        <w:rPr>
          <w:rFonts w:ascii="Arial" w:eastAsia="Times New Roman" w:hAnsi="Arial" w:cs="Arial"/>
          <w:color w:val="0E0E0E"/>
          <w:kern w:val="0"/>
          <w14:ligatures w14:val="none"/>
        </w:rPr>
        <w:t>.</w:t>
      </w:r>
    </w:p>
    <w:p w14:paraId="733B9BE7" w14:textId="77777777" w:rsidR="001708DF" w:rsidRPr="004A3023" w:rsidRDefault="001708DF" w:rsidP="00220AE7">
      <w:pPr>
        <w:spacing w:line="360" w:lineRule="auto"/>
        <w:rPr>
          <w:rFonts w:ascii="Arial" w:hAnsi="Arial" w:cs="Arial"/>
        </w:rPr>
      </w:pPr>
    </w:p>
    <w:p w14:paraId="2D6EB34B" w14:textId="30BD9C00" w:rsidR="00D33B01" w:rsidRDefault="00D33B01" w:rsidP="00E6055D">
      <w:pPr>
        <w:pStyle w:val="Heading3"/>
      </w:pPr>
      <w:bookmarkStart w:id="36" w:name="_Toc215870104"/>
      <w:r w:rsidRPr="00E82B91">
        <w:lastRenderedPageBreak/>
        <w:t>3.</w:t>
      </w:r>
      <w:r w:rsidR="00762179">
        <w:t>3</w:t>
      </w:r>
      <w:r>
        <w:t>.2</w:t>
      </w:r>
      <w:r w:rsidRPr="00E82B91">
        <w:t xml:space="preserve"> </w:t>
      </w:r>
      <w:r>
        <w:t>Fixed-Sequencer TOB inner workings</w:t>
      </w:r>
      <w:bookmarkEnd w:id="36"/>
    </w:p>
    <w:p w14:paraId="438FBC0D" w14:textId="0859B4E5" w:rsidR="00BA5024" w:rsidRPr="00392E14" w:rsidRDefault="0051175C" w:rsidP="00392E14">
      <w:pPr>
        <w:spacing w:line="360" w:lineRule="auto"/>
        <w:jc w:val="both"/>
        <w:rPr>
          <w:rFonts w:ascii="Arial" w:hAnsi="Arial" w:cs="Arial"/>
        </w:rPr>
      </w:pPr>
      <w:r w:rsidRPr="00392E14">
        <w:rPr>
          <w:rFonts w:ascii="Arial" w:hAnsi="Arial" w:cs="Arial"/>
        </w:rPr>
        <w:t>As mentioned above in Section 3.</w:t>
      </w:r>
      <w:r w:rsidR="00501616">
        <w:rPr>
          <w:rFonts w:ascii="Arial" w:hAnsi="Arial" w:cs="Arial"/>
        </w:rPr>
        <w:t>3</w:t>
      </w:r>
      <w:r w:rsidRPr="00392E14">
        <w:rPr>
          <w:rFonts w:ascii="Arial" w:hAnsi="Arial" w:cs="Arial"/>
        </w:rPr>
        <w:t>.1, a fixed sequencer assigns a strictly increasing sequence number to every broadcast. A sender calls a local Broadcast function to submit its payload to the sequencer component. The sequencer assigns the next sequence number and publishes an ordered notification to all participants through the transport. Each receiver keeps a pointer to the next expected number and a small hold-back map. A receiver delivers only when it holds exactly the next expected number; larger numbers are kept until the gap is filled. On a LAN the steady-state path is a submit to the sequencer and a publish from the sequencer to everyone else. Safety is straightforward: with at most one active sequencer, all correct processes deliver the same set of items in the same order. Liveness depends on the availability of the sequencer. In this project the sequencer is static; if it fails, ordering pauses.</w:t>
      </w:r>
      <w:r w:rsidR="00BA5024" w:rsidRPr="00392E14">
        <w:rPr>
          <w:rFonts w:ascii="Arial" w:hAnsi="Arial" w:cs="Arial"/>
        </w:rPr>
        <w:t xml:space="preserve"> The core data structures and local state are shown in Code Fragment </w:t>
      </w:r>
      <w:r w:rsidR="00BB75E4">
        <w:rPr>
          <w:rFonts w:ascii="Arial" w:hAnsi="Arial" w:cs="Arial"/>
        </w:rPr>
        <w:t>3</w:t>
      </w:r>
      <w:r w:rsidR="00BA5024" w:rsidRPr="00392E14">
        <w:rPr>
          <w:rFonts w:ascii="Arial" w:hAnsi="Arial" w:cs="Arial"/>
        </w:rPr>
        <w:t>.</w:t>
      </w:r>
    </w:p>
    <w:tbl>
      <w:tblPr>
        <w:tblStyle w:val="TableGrid"/>
        <w:tblW w:w="0" w:type="auto"/>
        <w:tblLook w:val="04A0" w:firstRow="1" w:lastRow="0" w:firstColumn="1" w:lastColumn="0" w:noHBand="0" w:noVBand="1"/>
      </w:tblPr>
      <w:tblGrid>
        <w:gridCol w:w="9350"/>
      </w:tblGrid>
      <w:tr w:rsidR="00765BC4" w14:paraId="566B0A3D" w14:textId="77777777" w:rsidTr="00765BC4">
        <w:tc>
          <w:tcPr>
            <w:tcW w:w="9350" w:type="dxa"/>
          </w:tcPr>
          <w:p w14:paraId="42132B07" w14:textId="77777777" w:rsidR="00765BC4" w:rsidRDefault="00765BC4" w:rsidP="00765BC4">
            <w:pPr>
              <w:pStyle w:val="Code"/>
            </w:pPr>
            <w:r>
              <w:t>/* Core data structures (conceptual) */</w:t>
            </w:r>
          </w:p>
          <w:p w14:paraId="746679C4" w14:textId="77777777" w:rsidR="00765BC4" w:rsidRDefault="00765BC4" w:rsidP="00765BC4">
            <w:pPr>
              <w:pStyle w:val="Code"/>
            </w:pPr>
          </w:p>
          <w:p w14:paraId="1A5A4652" w14:textId="77777777" w:rsidR="00765BC4" w:rsidRDefault="00765BC4" w:rsidP="00765BC4">
            <w:pPr>
              <w:pStyle w:val="Code"/>
            </w:pPr>
            <w:r>
              <w:t>struct Order {</w:t>
            </w:r>
          </w:p>
          <w:p w14:paraId="144883D8" w14:textId="77777777" w:rsidR="00765BC4" w:rsidRDefault="00765BC4" w:rsidP="00765BC4">
            <w:pPr>
              <w:pStyle w:val="Code"/>
            </w:pPr>
            <w:r>
              <w:t xml:space="preserve">  seq   </w:t>
            </w:r>
            <w:proofErr w:type="gramStart"/>
            <w:r>
              <w:t xml:space="preserve">  :</w:t>
            </w:r>
            <w:proofErr w:type="gramEnd"/>
            <w:r>
              <w:t xml:space="preserve"> uint64</w:t>
            </w:r>
          </w:p>
          <w:p w14:paraId="3CF6B6F5" w14:textId="77777777" w:rsidR="00765BC4" w:rsidRDefault="00765BC4" w:rsidP="00765BC4">
            <w:pPr>
              <w:pStyle w:val="Code"/>
            </w:pPr>
            <w:r>
              <w:t xml:space="preserve">  id    </w:t>
            </w:r>
            <w:proofErr w:type="gramStart"/>
            <w:r>
              <w:t xml:space="preserve">  :</w:t>
            </w:r>
            <w:proofErr w:type="gramEnd"/>
            <w:r>
              <w:t xml:space="preserve"> UUID</w:t>
            </w:r>
          </w:p>
          <w:p w14:paraId="5FD5A566" w14:textId="77777777" w:rsidR="00765BC4" w:rsidRDefault="00765BC4" w:rsidP="00765BC4">
            <w:pPr>
              <w:pStyle w:val="Code"/>
            </w:pPr>
            <w:r>
              <w:t xml:space="preserve">  </w:t>
            </w:r>
            <w:proofErr w:type="gramStart"/>
            <w:r>
              <w:t>payload :</w:t>
            </w:r>
            <w:proofErr w:type="gramEnd"/>
            <w:r>
              <w:t xml:space="preserve"> bytes</w:t>
            </w:r>
          </w:p>
          <w:p w14:paraId="22373670" w14:textId="77777777" w:rsidR="00765BC4" w:rsidRDefault="00765BC4" w:rsidP="00765BC4">
            <w:pPr>
              <w:pStyle w:val="Code"/>
            </w:pPr>
            <w:r>
              <w:t>}</w:t>
            </w:r>
          </w:p>
          <w:p w14:paraId="3B302E3F" w14:textId="77777777" w:rsidR="00765BC4" w:rsidRDefault="00765BC4" w:rsidP="00765BC4">
            <w:pPr>
              <w:pStyle w:val="Code"/>
            </w:pPr>
          </w:p>
          <w:p w14:paraId="426AEC45" w14:textId="77777777" w:rsidR="00765BC4" w:rsidRDefault="00765BC4" w:rsidP="00765BC4">
            <w:pPr>
              <w:pStyle w:val="Code"/>
            </w:pPr>
            <w:r>
              <w:t>/* Local state */</w:t>
            </w:r>
          </w:p>
          <w:p w14:paraId="1AF6F48D" w14:textId="77777777" w:rsidR="00765BC4" w:rsidRDefault="00765BC4" w:rsidP="00765BC4">
            <w:pPr>
              <w:pStyle w:val="Code"/>
            </w:pPr>
          </w:p>
          <w:p w14:paraId="0F1084C4" w14:textId="77777777" w:rsidR="00765BC4" w:rsidRDefault="00765BC4" w:rsidP="00765BC4">
            <w:pPr>
              <w:pStyle w:val="Code"/>
            </w:pPr>
            <w:r>
              <w:t>state Sequencer {</w:t>
            </w:r>
          </w:p>
          <w:p w14:paraId="07C207E2" w14:textId="77777777" w:rsidR="00765BC4" w:rsidRDefault="00765BC4" w:rsidP="00765BC4">
            <w:pPr>
              <w:pStyle w:val="Code"/>
            </w:pPr>
            <w:r>
              <w:t xml:space="preserve">  </w:t>
            </w:r>
            <w:proofErr w:type="spellStart"/>
            <w:proofErr w:type="gramStart"/>
            <w:r>
              <w:t>seqCtr</w:t>
            </w:r>
            <w:proofErr w:type="spellEnd"/>
            <w:r>
              <w:t xml:space="preserve">  :</w:t>
            </w:r>
            <w:proofErr w:type="gramEnd"/>
            <w:r>
              <w:t xml:space="preserve"> uint64    // last issued sequence number</w:t>
            </w:r>
          </w:p>
          <w:p w14:paraId="39B510D0" w14:textId="77777777" w:rsidR="00765BC4" w:rsidRDefault="00765BC4" w:rsidP="00765BC4">
            <w:pPr>
              <w:pStyle w:val="Code"/>
            </w:pPr>
            <w:r>
              <w:t>}</w:t>
            </w:r>
          </w:p>
          <w:p w14:paraId="7252DFBD" w14:textId="77777777" w:rsidR="00765BC4" w:rsidRDefault="00765BC4" w:rsidP="00765BC4">
            <w:pPr>
              <w:pStyle w:val="Code"/>
            </w:pPr>
          </w:p>
          <w:p w14:paraId="705E503D" w14:textId="77777777" w:rsidR="00765BC4" w:rsidRDefault="00765BC4" w:rsidP="00765BC4">
            <w:pPr>
              <w:pStyle w:val="Code"/>
            </w:pPr>
            <w:r>
              <w:t>state Receiver {</w:t>
            </w:r>
          </w:p>
          <w:p w14:paraId="6D393AA7" w14:textId="77777777" w:rsidR="00765BC4" w:rsidRDefault="00765BC4" w:rsidP="00765BC4">
            <w:pPr>
              <w:pStyle w:val="Code"/>
            </w:pPr>
            <w:r>
              <w:t xml:space="preserve">  </w:t>
            </w:r>
            <w:proofErr w:type="spellStart"/>
            <w:proofErr w:type="gramStart"/>
            <w:r>
              <w:t>nextSeq</w:t>
            </w:r>
            <w:proofErr w:type="spellEnd"/>
            <w:r>
              <w:t xml:space="preserve"> :</w:t>
            </w:r>
            <w:proofErr w:type="gramEnd"/>
            <w:r>
              <w:t xml:space="preserve"> uint64    // sequence expected next for delivery</w:t>
            </w:r>
          </w:p>
          <w:p w14:paraId="478C1AAB" w14:textId="77777777" w:rsidR="00765BC4" w:rsidRDefault="00765BC4" w:rsidP="00765BC4">
            <w:pPr>
              <w:pStyle w:val="Code"/>
            </w:pPr>
            <w:r>
              <w:t xml:space="preserve">  holdback: map&lt;uint64, Order&gt;   // out-of-order buffer keyed by seq</w:t>
            </w:r>
          </w:p>
          <w:p w14:paraId="43595DAA" w14:textId="64E7F1A7" w:rsidR="00765BC4" w:rsidRDefault="00765BC4" w:rsidP="005948C8">
            <w:pPr>
              <w:pStyle w:val="Code"/>
            </w:pPr>
            <w:r>
              <w:t>}</w:t>
            </w:r>
          </w:p>
        </w:tc>
      </w:tr>
    </w:tbl>
    <w:p w14:paraId="3594D223" w14:textId="6AA023C7" w:rsidR="00BA5024" w:rsidRPr="005948C8" w:rsidRDefault="005948C8" w:rsidP="005948C8">
      <w:pPr>
        <w:pStyle w:val="Caption"/>
        <w:jc w:val="center"/>
        <w:rPr>
          <w:rFonts w:ascii="Arial" w:hAnsi="Arial" w:cs="Arial"/>
          <w:sz w:val="24"/>
          <w:szCs w:val="24"/>
        </w:rPr>
      </w:pPr>
      <w:r w:rsidRPr="005948C8">
        <w:rPr>
          <w:rFonts w:ascii="Arial" w:hAnsi="Arial" w:cs="Arial"/>
          <w:sz w:val="24"/>
          <w:szCs w:val="24"/>
        </w:rPr>
        <w:t xml:space="preserve">Code Fragment </w:t>
      </w:r>
      <w:r w:rsidR="008B114B">
        <w:rPr>
          <w:rFonts w:ascii="Arial" w:hAnsi="Arial" w:cs="Arial"/>
          <w:sz w:val="24"/>
          <w:szCs w:val="24"/>
        </w:rPr>
        <w:t>3</w:t>
      </w:r>
    </w:p>
    <w:p w14:paraId="5CC45382" w14:textId="0CCB9B47" w:rsidR="00765BC4" w:rsidRDefault="005948C8" w:rsidP="005948C8">
      <w:pPr>
        <w:spacing w:line="360" w:lineRule="auto"/>
        <w:jc w:val="both"/>
        <w:rPr>
          <w:rFonts w:ascii="Arial" w:hAnsi="Arial" w:cs="Arial"/>
        </w:rPr>
      </w:pPr>
      <w:r w:rsidRPr="005948C8">
        <w:rPr>
          <w:rFonts w:ascii="Arial" w:hAnsi="Arial" w:cs="Arial"/>
        </w:rPr>
        <w:t xml:space="preserve">The broadcast path appears in Code Fragment </w:t>
      </w:r>
      <w:r w:rsidR="00BB75E4">
        <w:rPr>
          <w:rFonts w:ascii="Arial" w:hAnsi="Arial" w:cs="Arial"/>
        </w:rPr>
        <w:t>4</w:t>
      </w:r>
      <w:r w:rsidRPr="005948C8">
        <w:rPr>
          <w:rFonts w:ascii="Arial" w:hAnsi="Arial" w:cs="Arial"/>
        </w:rPr>
        <w:t>, and the overall sequencing flow is summarized in Figure 6.</w:t>
      </w:r>
    </w:p>
    <w:p w14:paraId="5ACD38B9" w14:textId="77777777" w:rsidR="005948C8" w:rsidRDefault="005948C8" w:rsidP="005948C8">
      <w:pPr>
        <w:spacing w:line="360" w:lineRule="auto"/>
        <w:jc w:val="both"/>
        <w:rPr>
          <w:rFonts w:ascii="Arial" w:hAnsi="Arial" w:cs="Arial"/>
        </w:rPr>
      </w:pPr>
    </w:p>
    <w:tbl>
      <w:tblPr>
        <w:tblStyle w:val="TableGrid"/>
        <w:tblW w:w="0" w:type="auto"/>
        <w:tblLook w:val="04A0" w:firstRow="1" w:lastRow="0" w:firstColumn="1" w:lastColumn="0" w:noHBand="0" w:noVBand="1"/>
      </w:tblPr>
      <w:tblGrid>
        <w:gridCol w:w="9350"/>
      </w:tblGrid>
      <w:tr w:rsidR="005302A3" w14:paraId="1BFAECB3" w14:textId="77777777" w:rsidTr="005302A3">
        <w:tc>
          <w:tcPr>
            <w:tcW w:w="9350" w:type="dxa"/>
          </w:tcPr>
          <w:p w14:paraId="10D482DB" w14:textId="77777777" w:rsidR="005302A3" w:rsidRPr="005302A3" w:rsidRDefault="005302A3" w:rsidP="005302A3">
            <w:pPr>
              <w:pStyle w:val="Code"/>
            </w:pPr>
            <w:r w:rsidRPr="005302A3">
              <w:lastRenderedPageBreak/>
              <w:t>/* Sender API */</w:t>
            </w:r>
          </w:p>
          <w:p w14:paraId="43ACC70D" w14:textId="77777777" w:rsidR="005302A3" w:rsidRPr="005302A3" w:rsidRDefault="005302A3" w:rsidP="005302A3">
            <w:pPr>
              <w:pStyle w:val="Code"/>
            </w:pPr>
          </w:p>
          <w:p w14:paraId="565D201A" w14:textId="77777777" w:rsidR="005302A3" w:rsidRPr="005302A3" w:rsidRDefault="005302A3" w:rsidP="005302A3">
            <w:pPr>
              <w:pStyle w:val="Code"/>
            </w:pPr>
            <w:r w:rsidRPr="005302A3">
              <w:t>procedure Broadcast(payload):</w:t>
            </w:r>
          </w:p>
          <w:p w14:paraId="4DA5723E" w14:textId="77777777" w:rsidR="005302A3" w:rsidRPr="005302A3" w:rsidRDefault="005302A3" w:rsidP="005302A3">
            <w:pPr>
              <w:pStyle w:val="Code"/>
            </w:pPr>
            <w:r w:rsidRPr="005302A3">
              <w:t xml:space="preserve">  </w:t>
            </w:r>
            <w:proofErr w:type="spellStart"/>
            <w:r w:rsidRPr="005302A3">
              <w:t>submitToSequencer</w:t>
            </w:r>
            <w:proofErr w:type="spellEnd"/>
            <w:r w:rsidRPr="005302A3">
              <w:t>(</w:t>
            </w:r>
            <w:proofErr w:type="gramStart"/>
            <w:r w:rsidRPr="005302A3">
              <w:t xml:space="preserve">payload)   </w:t>
            </w:r>
            <w:proofErr w:type="gramEnd"/>
            <w:r w:rsidRPr="005302A3">
              <w:t xml:space="preserve">         // hand off to sequencer component</w:t>
            </w:r>
          </w:p>
          <w:p w14:paraId="5F1C8478" w14:textId="77777777" w:rsidR="005302A3" w:rsidRPr="005302A3" w:rsidRDefault="005302A3" w:rsidP="005302A3">
            <w:pPr>
              <w:pStyle w:val="Code"/>
            </w:pPr>
          </w:p>
          <w:p w14:paraId="6412E887" w14:textId="77777777" w:rsidR="005302A3" w:rsidRPr="005302A3" w:rsidRDefault="005302A3" w:rsidP="005302A3">
            <w:pPr>
              <w:pStyle w:val="Code"/>
            </w:pPr>
            <w:r w:rsidRPr="005302A3">
              <w:t>/* Sequencer behavior */</w:t>
            </w:r>
          </w:p>
          <w:p w14:paraId="446F6353" w14:textId="77777777" w:rsidR="005302A3" w:rsidRPr="005302A3" w:rsidRDefault="005302A3" w:rsidP="005302A3">
            <w:pPr>
              <w:pStyle w:val="Code"/>
            </w:pPr>
          </w:p>
          <w:p w14:paraId="004250A8" w14:textId="77777777" w:rsidR="005302A3" w:rsidRPr="005302A3" w:rsidRDefault="005302A3" w:rsidP="005302A3">
            <w:pPr>
              <w:pStyle w:val="Code"/>
            </w:pPr>
            <w:r w:rsidRPr="005302A3">
              <w:t xml:space="preserve">on </w:t>
            </w:r>
            <w:proofErr w:type="spellStart"/>
            <w:r w:rsidRPr="005302A3">
              <w:t>sequencerReceive</w:t>
            </w:r>
            <w:proofErr w:type="spellEnd"/>
            <w:r w:rsidRPr="005302A3">
              <w:t>(payload):</w:t>
            </w:r>
          </w:p>
          <w:p w14:paraId="0B1CE6EB" w14:textId="77777777" w:rsidR="005302A3" w:rsidRPr="005302A3" w:rsidRDefault="005302A3" w:rsidP="005302A3">
            <w:pPr>
              <w:pStyle w:val="Code"/>
            </w:pPr>
            <w:r w:rsidRPr="005302A3">
              <w:t xml:space="preserve">  </w:t>
            </w:r>
            <w:proofErr w:type="spellStart"/>
            <w:proofErr w:type="gramStart"/>
            <w:r w:rsidRPr="005302A3">
              <w:t>seqCtr</w:t>
            </w:r>
            <w:proofErr w:type="spellEnd"/>
            <w:r w:rsidRPr="005302A3">
              <w:t xml:space="preserve"> :</w:t>
            </w:r>
            <w:proofErr w:type="gramEnd"/>
            <w:r w:rsidRPr="005302A3">
              <w:t xml:space="preserve">= </w:t>
            </w:r>
            <w:proofErr w:type="spellStart"/>
            <w:r w:rsidRPr="005302A3">
              <w:t>seqCtr</w:t>
            </w:r>
            <w:proofErr w:type="spellEnd"/>
            <w:r w:rsidRPr="005302A3">
              <w:t xml:space="preserve"> + 1</w:t>
            </w:r>
          </w:p>
          <w:p w14:paraId="6ED38D73" w14:textId="77777777" w:rsidR="005302A3" w:rsidRPr="005302A3" w:rsidRDefault="005302A3" w:rsidP="005302A3">
            <w:pPr>
              <w:pStyle w:val="Code"/>
            </w:pPr>
            <w:r w:rsidRPr="005302A3">
              <w:t xml:space="preserve">  </w:t>
            </w:r>
            <w:proofErr w:type="gramStart"/>
            <w:r w:rsidRPr="005302A3">
              <w:t>order :</w:t>
            </w:r>
            <w:proofErr w:type="gramEnd"/>
            <w:r w:rsidRPr="005302A3">
              <w:t xml:space="preserve">= </w:t>
            </w:r>
            <w:proofErr w:type="gramStart"/>
            <w:r w:rsidRPr="005302A3">
              <w:t>Order{ seq</w:t>
            </w:r>
            <w:proofErr w:type="gramEnd"/>
            <w:r w:rsidRPr="005302A3">
              <w:t>=</w:t>
            </w:r>
            <w:proofErr w:type="spellStart"/>
            <w:r w:rsidRPr="005302A3">
              <w:t>seqCtr</w:t>
            </w:r>
            <w:proofErr w:type="spellEnd"/>
            <w:r w:rsidRPr="005302A3">
              <w:t>, id=</w:t>
            </w:r>
            <w:proofErr w:type="spellStart"/>
            <w:proofErr w:type="gramStart"/>
            <w:r w:rsidRPr="005302A3">
              <w:t>newUUID</w:t>
            </w:r>
            <w:proofErr w:type="spellEnd"/>
            <w:r w:rsidRPr="005302A3">
              <w:t>(</w:t>
            </w:r>
            <w:proofErr w:type="gramEnd"/>
            <w:r w:rsidRPr="005302A3">
              <w:t>), payload=</w:t>
            </w:r>
            <w:proofErr w:type="gramStart"/>
            <w:r w:rsidRPr="005302A3">
              <w:t>payload }</w:t>
            </w:r>
            <w:proofErr w:type="gramEnd"/>
          </w:p>
          <w:p w14:paraId="34041734" w14:textId="44E67951" w:rsidR="005302A3" w:rsidRDefault="005302A3" w:rsidP="005302A3">
            <w:pPr>
              <w:pStyle w:val="Code"/>
            </w:pPr>
            <w:r w:rsidRPr="005302A3">
              <w:t xml:space="preserve">  </w:t>
            </w:r>
            <w:proofErr w:type="spellStart"/>
            <w:r w:rsidRPr="005302A3">
              <w:t>publishToAll</w:t>
            </w:r>
            <w:proofErr w:type="spellEnd"/>
            <w:r w:rsidRPr="005302A3">
              <w:t>(</w:t>
            </w:r>
            <w:proofErr w:type="gramStart"/>
            <w:r w:rsidRPr="005302A3">
              <w:t xml:space="preserve">order)   </w:t>
            </w:r>
            <w:proofErr w:type="gramEnd"/>
            <w:r w:rsidRPr="005302A3">
              <w:t xml:space="preserve">                // transport delivers to all participants</w:t>
            </w:r>
          </w:p>
        </w:tc>
      </w:tr>
    </w:tbl>
    <w:p w14:paraId="1678619E" w14:textId="69B0CECA" w:rsidR="005948C8" w:rsidRPr="005302A3" w:rsidRDefault="005302A3" w:rsidP="005302A3">
      <w:pPr>
        <w:pStyle w:val="Caption"/>
        <w:jc w:val="center"/>
        <w:rPr>
          <w:rFonts w:ascii="Arial" w:hAnsi="Arial" w:cs="Arial"/>
          <w:sz w:val="24"/>
          <w:szCs w:val="24"/>
        </w:rPr>
      </w:pPr>
      <w:r w:rsidRPr="005302A3">
        <w:rPr>
          <w:rFonts w:ascii="Arial" w:hAnsi="Arial" w:cs="Arial"/>
          <w:sz w:val="24"/>
          <w:szCs w:val="24"/>
        </w:rPr>
        <w:t xml:space="preserve">Code Fragment </w:t>
      </w:r>
      <w:r w:rsidR="00BB75E4">
        <w:rPr>
          <w:rFonts w:ascii="Arial" w:hAnsi="Arial" w:cs="Arial"/>
          <w:sz w:val="24"/>
          <w:szCs w:val="24"/>
        </w:rPr>
        <w:t>4</w:t>
      </w:r>
    </w:p>
    <w:p w14:paraId="75DF7DFF" w14:textId="77777777" w:rsidR="00C420C2" w:rsidRDefault="000211FE" w:rsidP="00C420C2">
      <w:pPr>
        <w:keepNext/>
        <w:spacing w:line="360" w:lineRule="auto"/>
        <w:jc w:val="both"/>
      </w:pPr>
      <w:r>
        <w:rPr>
          <w:rFonts w:ascii="Arial" w:hAnsi="Arial" w:cs="Arial"/>
          <w:noProof/>
        </w:rPr>
        <w:lastRenderedPageBreak/>
        <w:drawing>
          <wp:inline distT="0" distB="0" distL="0" distR="0" wp14:anchorId="610BCEAB" wp14:editId="59908DEE">
            <wp:extent cx="5943600" cy="6162675"/>
            <wp:effectExtent l="0" t="0" r="0" b="0"/>
            <wp:docPr id="4965294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29475" name="Graphic 496529475"/>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6162675"/>
                    </a:xfrm>
                    <a:prstGeom prst="rect">
                      <a:avLst/>
                    </a:prstGeom>
                  </pic:spPr>
                </pic:pic>
              </a:graphicData>
            </a:graphic>
          </wp:inline>
        </w:drawing>
      </w:r>
    </w:p>
    <w:p w14:paraId="424D2BD4" w14:textId="5CE984AB" w:rsidR="005948C8" w:rsidRDefault="00C420C2" w:rsidP="00C420C2">
      <w:pPr>
        <w:pStyle w:val="Caption"/>
        <w:jc w:val="center"/>
        <w:rPr>
          <w:rFonts w:ascii="Arial" w:hAnsi="Arial" w:cs="Arial"/>
          <w:sz w:val="24"/>
          <w:szCs w:val="24"/>
        </w:rPr>
      </w:pPr>
      <w:bookmarkStart w:id="37" w:name="_Toc215867809"/>
      <w:r w:rsidRPr="00C420C2">
        <w:rPr>
          <w:rFonts w:ascii="Arial" w:hAnsi="Arial" w:cs="Arial"/>
          <w:sz w:val="24"/>
          <w:szCs w:val="24"/>
        </w:rPr>
        <w:t xml:space="preserve">Figure </w:t>
      </w:r>
      <w:r w:rsidRPr="00C420C2">
        <w:rPr>
          <w:rFonts w:ascii="Arial" w:hAnsi="Arial" w:cs="Arial"/>
          <w:sz w:val="24"/>
          <w:szCs w:val="24"/>
        </w:rPr>
        <w:fldChar w:fldCharType="begin"/>
      </w:r>
      <w:r w:rsidRPr="00C420C2">
        <w:rPr>
          <w:rFonts w:ascii="Arial" w:hAnsi="Arial" w:cs="Arial"/>
          <w:sz w:val="24"/>
          <w:szCs w:val="24"/>
        </w:rPr>
        <w:instrText xml:space="preserve"> SEQ Figure \* ARABIC </w:instrText>
      </w:r>
      <w:r w:rsidRPr="00C420C2">
        <w:rPr>
          <w:rFonts w:ascii="Arial" w:hAnsi="Arial" w:cs="Arial"/>
          <w:sz w:val="24"/>
          <w:szCs w:val="24"/>
        </w:rPr>
        <w:fldChar w:fldCharType="separate"/>
      </w:r>
      <w:r w:rsidR="00C90A38">
        <w:rPr>
          <w:rFonts w:ascii="Arial" w:hAnsi="Arial" w:cs="Arial"/>
          <w:noProof/>
          <w:sz w:val="24"/>
          <w:szCs w:val="24"/>
        </w:rPr>
        <w:t>6</w:t>
      </w:r>
      <w:r w:rsidRPr="00C420C2">
        <w:rPr>
          <w:rFonts w:ascii="Arial" w:hAnsi="Arial" w:cs="Arial"/>
          <w:sz w:val="24"/>
          <w:szCs w:val="24"/>
        </w:rPr>
        <w:fldChar w:fldCharType="end"/>
      </w:r>
      <w:r w:rsidR="00BB75E4">
        <w:rPr>
          <w:rFonts w:ascii="Arial" w:hAnsi="Arial" w:cs="Arial"/>
          <w:sz w:val="24"/>
          <w:szCs w:val="24"/>
        </w:rPr>
        <w:t>: Sequencing Flow</w:t>
      </w:r>
      <w:bookmarkEnd w:id="37"/>
    </w:p>
    <w:p w14:paraId="42C44526" w14:textId="64C32A1F" w:rsidR="00C420C2" w:rsidRDefault="002A26EA" w:rsidP="002A26EA">
      <w:pPr>
        <w:spacing w:line="360" w:lineRule="auto"/>
        <w:jc w:val="both"/>
        <w:rPr>
          <w:rFonts w:ascii="Arial" w:hAnsi="Arial" w:cs="Arial"/>
        </w:rPr>
      </w:pPr>
      <w:r w:rsidRPr="002A26EA">
        <w:rPr>
          <w:rFonts w:ascii="Arial" w:hAnsi="Arial" w:cs="Arial"/>
        </w:rPr>
        <w:t xml:space="preserve">The receiver’s delivery rule is given in Code Fragment </w:t>
      </w:r>
      <w:r w:rsidR="00760CA3">
        <w:rPr>
          <w:rFonts w:ascii="Arial" w:hAnsi="Arial" w:cs="Arial"/>
        </w:rPr>
        <w:t>5</w:t>
      </w:r>
      <w:r w:rsidRPr="002A26EA">
        <w:rPr>
          <w:rFonts w:ascii="Arial" w:hAnsi="Arial" w:cs="Arial"/>
        </w:rPr>
        <w:t>, with the corresponding state machine in Figure 7.</w:t>
      </w:r>
    </w:p>
    <w:tbl>
      <w:tblPr>
        <w:tblStyle w:val="TableGrid"/>
        <w:tblW w:w="0" w:type="auto"/>
        <w:tblLook w:val="04A0" w:firstRow="1" w:lastRow="0" w:firstColumn="1" w:lastColumn="0" w:noHBand="0" w:noVBand="1"/>
      </w:tblPr>
      <w:tblGrid>
        <w:gridCol w:w="9350"/>
      </w:tblGrid>
      <w:tr w:rsidR="00EB4309" w14:paraId="48B9C3D9" w14:textId="77777777" w:rsidTr="00EB4309">
        <w:tc>
          <w:tcPr>
            <w:tcW w:w="9350" w:type="dxa"/>
          </w:tcPr>
          <w:p w14:paraId="11A4426D" w14:textId="77777777" w:rsidR="00EB4309" w:rsidRPr="00EB4309" w:rsidRDefault="00EB4309" w:rsidP="00EB4309">
            <w:pPr>
              <w:pStyle w:val="Code"/>
            </w:pPr>
            <w:r w:rsidRPr="00EB4309">
              <w:lastRenderedPageBreak/>
              <w:t xml:space="preserve">on </w:t>
            </w:r>
            <w:proofErr w:type="spellStart"/>
            <w:r w:rsidRPr="00EB4309">
              <w:t>orderReceived</w:t>
            </w:r>
            <w:proofErr w:type="spellEnd"/>
            <w:r w:rsidRPr="00EB4309">
              <w:t>(order):</w:t>
            </w:r>
          </w:p>
          <w:p w14:paraId="65951607" w14:textId="77777777" w:rsidR="00EB4309" w:rsidRPr="00EB4309" w:rsidRDefault="00EB4309" w:rsidP="00EB4309">
            <w:pPr>
              <w:pStyle w:val="Code"/>
            </w:pPr>
            <w:r w:rsidRPr="00EB4309">
              <w:t xml:space="preserve">  if </w:t>
            </w:r>
            <w:proofErr w:type="spellStart"/>
            <w:r w:rsidRPr="00EB4309">
              <w:t>order.seq</w:t>
            </w:r>
            <w:proofErr w:type="spellEnd"/>
            <w:r w:rsidRPr="00EB4309">
              <w:t xml:space="preserve"> &lt; </w:t>
            </w:r>
            <w:proofErr w:type="spellStart"/>
            <w:r w:rsidRPr="00EB4309">
              <w:t>nextSeq</w:t>
            </w:r>
            <w:proofErr w:type="spellEnd"/>
            <w:r w:rsidRPr="00EB4309">
              <w:t>:</w:t>
            </w:r>
          </w:p>
          <w:p w14:paraId="237B00DB" w14:textId="77777777" w:rsidR="00EB4309" w:rsidRPr="00EB4309" w:rsidRDefault="00EB4309" w:rsidP="00EB4309">
            <w:pPr>
              <w:pStyle w:val="Code"/>
            </w:pPr>
            <w:r w:rsidRPr="00EB4309">
              <w:t xml:space="preserve">    // already delivered; ignore</w:t>
            </w:r>
          </w:p>
          <w:p w14:paraId="40DCA421" w14:textId="77777777" w:rsidR="00EB4309" w:rsidRPr="00EB4309" w:rsidRDefault="00EB4309" w:rsidP="00EB4309">
            <w:pPr>
              <w:pStyle w:val="Code"/>
            </w:pPr>
            <w:r w:rsidRPr="00EB4309">
              <w:t xml:space="preserve">    return</w:t>
            </w:r>
          </w:p>
          <w:p w14:paraId="6B916645" w14:textId="77777777" w:rsidR="00EB4309" w:rsidRPr="00EB4309" w:rsidRDefault="00EB4309" w:rsidP="00EB4309">
            <w:pPr>
              <w:pStyle w:val="Code"/>
            </w:pPr>
          </w:p>
          <w:p w14:paraId="440D4E91" w14:textId="77777777" w:rsidR="00EB4309" w:rsidRPr="00EB4309" w:rsidRDefault="00EB4309" w:rsidP="00EB4309">
            <w:pPr>
              <w:pStyle w:val="Code"/>
            </w:pPr>
            <w:r w:rsidRPr="00EB4309">
              <w:t xml:space="preserve">  if </w:t>
            </w:r>
            <w:proofErr w:type="spellStart"/>
            <w:r w:rsidRPr="00EB4309">
              <w:t>order.seq</w:t>
            </w:r>
            <w:proofErr w:type="spellEnd"/>
            <w:r w:rsidRPr="00EB4309">
              <w:t xml:space="preserve"> == </w:t>
            </w:r>
            <w:proofErr w:type="spellStart"/>
            <w:r w:rsidRPr="00EB4309">
              <w:t>nextSeq</w:t>
            </w:r>
            <w:proofErr w:type="spellEnd"/>
            <w:r w:rsidRPr="00EB4309">
              <w:t>:</w:t>
            </w:r>
          </w:p>
          <w:p w14:paraId="4D8BE0EC" w14:textId="77777777" w:rsidR="00EB4309" w:rsidRPr="00EB4309" w:rsidRDefault="00EB4309" w:rsidP="00EB4309">
            <w:pPr>
              <w:pStyle w:val="Code"/>
            </w:pPr>
            <w:r w:rsidRPr="00EB4309">
              <w:t xml:space="preserve">    deliver(</w:t>
            </w:r>
            <w:proofErr w:type="spellStart"/>
            <w:proofErr w:type="gramStart"/>
            <w:r w:rsidRPr="00EB4309">
              <w:t>order.payload</w:t>
            </w:r>
            <w:proofErr w:type="spellEnd"/>
            <w:proofErr w:type="gramEnd"/>
            <w:r w:rsidRPr="00EB4309">
              <w:t>)</w:t>
            </w:r>
          </w:p>
          <w:p w14:paraId="0A40AC2F" w14:textId="77777777" w:rsidR="00EB4309" w:rsidRPr="00EB4309" w:rsidRDefault="00EB4309" w:rsidP="00EB4309">
            <w:pPr>
              <w:pStyle w:val="Code"/>
            </w:pPr>
            <w:r w:rsidRPr="00EB4309">
              <w:t xml:space="preserve">    </w:t>
            </w:r>
            <w:proofErr w:type="spellStart"/>
            <w:proofErr w:type="gramStart"/>
            <w:r w:rsidRPr="00EB4309">
              <w:t>nextSeq</w:t>
            </w:r>
            <w:proofErr w:type="spellEnd"/>
            <w:r w:rsidRPr="00EB4309">
              <w:t xml:space="preserve"> :</w:t>
            </w:r>
            <w:proofErr w:type="gramEnd"/>
            <w:r w:rsidRPr="00EB4309">
              <w:t xml:space="preserve">= </w:t>
            </w:r>
            <w:proofErr w:type="spellStart"/>
            <w:r w:rsidRPr="00EB4309">
              <w:t>nextSeq</w:t>
            </w:r>
            <w:proofErr w:type="spellEnd"/>
            <w:r w:rsidRPr="00EB4309">
              <w:t xml:space="preserve"> + 1</w:t>
            </w:r>
          </w:p>
          <w:p w14:paraId="6E1A3082" w14:textId="77777777" w:rsidR="00EB4309" w:rsidRPr="00EB4309" w:rsidRDefault="00EB4309" w:rsidP="00EB4309">
            <w:pPr>
              <w:pStyle w:val="Code"/>
            </w:pPr>
          </w:p>
          <w:p w14:paraId="7DC3D639" w14:textId="77777777" w:rsidR="00EB4309" w:rsidRPr="00EB4309" w:rsidRDefault="00EB4309" w:rsidP="00EB4309">
            <w:pPr>
              <w:pStyle w:val="Code"/>
            </w:pPr>
            <w:r w:rsidRPr="00EB4309">
              <w:t xml:space="preserve">    // drain any contiguous buffered items</w:t>
            </w:r>
          </w:p>
          <w:p w14:paraId="5CFE313B" w14:textId="77777777" w:rsidR="00EB4309" w:rsidRPr="00EB4309" w:rsidRDefault="00EB4309" w:rsidP="00EB4309">
            <w:pPr>
              <w:pStyle w:val="Code"/>
            </w:pPr>
            <w:r w:rsidRPr="00EB4309">
              <w:t xml:space="preserve">    while holdback contains </w:t>
            </w:r>
            <w:proofErr w:type="spellStart"/>
            <w:r w:rsidRPr="00EB4309">
              <w:t>nextSeq</w:t>
            </w:r>
            <w:proofErr w:type="spellEnd"/>
            <w:r w:rsidRPr="00EB4309">
              <w:t>:</w:t>
            </w:r>
          </w:p>
          <w:p w14:paraId="1EB38D43" w14:textId="77777777" w:rsidR="00EB4309" w:rsidRPr="00EB4309" w:rsidRDefault="00EB4309" w:rsidP="00EB4309">
            <w:pPr>
              <w:pStyle w:val="Code"/>
            </w:pPr>
            <w:r w:rsidRPr="00EB4309">
              <w:t xml:space="preserve">      deliver(holdback[</w:t>
            </w:r>
            <w:proofErr w:type="spellStart"/>
            <w:r w:rsidRPr="00EB4309">
              <w:t>nextSeq</w:t>
            </w:r>
            <w:proofErr w:type="spellEnd"/>
            <w:proofErr w:type="gramStart"/>
            <w:r w:rsidRPr="00EB4309">
              <w:t>].payload</w:t>
            </w:r>
            <w:proofErr w:type="gramEnd"/>
            <w:r w:rsidRPr="00EB4309">
              <w:t>)</w:t>
            </w:r>
          </w:p>
          <w:p w14:paraId="693EFB3C" w14:textId="77777777" w:rsidR="00EB4309" w:rsidRPr="00EB4309" w:rsidRDefault="00EB4309" w:rsidP="00EB4309">
            <w:pPr>
              <w:pStyle w:val="Code"/>
            </w:pPr>
            <w:r w:rsidRPr="00EB4309">
              <w:t xml:space="preserve">      remove holdback[</w:t>
            </w:r>
            <w:proofErr w:type="spellStart"/>
            <w:r w:rsidRPr="00EB4309">
              <w:t>nextSeq</w:t>
            </w:r>
            <w:proofErr w:type="spellEnd"/>
            <w:r w:rsidRPr="00EB4309">
              <w:t>]</w:t>
            </w:r>
          </w:p>
          <w:p w14:paraId="303919F8" w14:textId="77777777" w:rsidR="00EB4309" w:rsidRPr="00EB4309" w:rsidRDefault="00EB4309" w:rsidP="00EB4309">
            <w:pPr>
              <w:pStyle w:val="Code"/>
            </w:pPr>
            <w:r w:rsidRPr="00EB4309">
              <w:t xml:space="preserve">      </w:t>
            </w:r>
            <w:proofErr w:type="spellStart"/>
            <w:proofErr w:type="gramStart"/>
            <w:r w:rsidRPr="00EB4309">
              <w:t>nextSeq</w:t>
            </w:r>
            <w:proofErr w:type="spellEnd"/>
            <w:r w:rsidRPr="00EB4309">
              <w:t xml:space="preserve"> :</w:t>
            </w:r>
            <w:proofErr w:type="gramEnd"/>
            <w:r w:rsidRPr="00EB4309">
              <w:t xml:space="preserve">= </w:t>
            </w:r>
            <w:proofErr w:type="spellStart"/>
            <w:r w:rsidRPr="00EB4309">
              <w:t>nextSeq</w:t>
            </w:r>
            <w:proofErr w:type="spellEnd"/>
            <w:r w:rsidRPr="00EB4309">
              <w:t xml:space="preserve"> + 1</w:t>
            </w:r>
          </w:p>
          <w:p w14:paraId="19A60B86" w14:textId="77777777" w:rsidR="00EB4309" w:rsidRPr="00EB4309" w:rsidRDefault="00EB4309" w:rsidP="00EB4309">
            <w:pPr>
              <w:pStyle w:val="Code"/>
            </w:pPr>
            <w:r w:rsidRPr="00EB4309">
              <w:t xml:space="preserve">  else</w:t>
            </w:r>
          </w:p>
          <w:p w14:paraId="1214D1A6" w14:textId="77777777" w:rsidR="00EB4309" w:rsidRPr="00EB4309" w:rsidRDefault="00EB4309" w:rsidP="00EB4309">
            <w:pPr>
              <w:pStyle w:val="Code"/>
            </w:pPr>
            <w:r w:rsidRPr="00EB4309">
              <w:t xml:space="preserve">    // </w:t>
            </w:r>
            <w:proofErr w:type="spellStart"/>
            <w:r w:rsidRPr="00EB4309">
              <w:t>order.seq</w:t>
            </w:r>
            <w:proofErr w:type="spellEnd"/>
            <w:r w:rsidRPr="00EB4309">
              <w:t xml:space="preserve"> &gt; </w:t>
            </w:r>
            <w:proofErr w:type="spellStart"/>
            <w:r w:rsidRPr="00EB4309">
              <w:t>nextSeq</w:t>
            </w:r>
            <w:proofErr w:type="spellEnd"/>
            <w:r w:rsidRPr="00EB4309">
              <w:t>: gap observed; retain until missing numbers arrive</w:t>
            </w:r>
          </w:p>
          <w:p w14:paraId="5F4081A0" w14:textId="43BB8919" w:rsidR="00EB4309" w:rsidRDefault="00EB4309" w:rsidP="00EB4309">
            <w:pPr>
              <w:pStyle w:val="Code"/>
            </w:pPr>
            <w:r w:rsidRPr="00EB4309">
              <w:t xml:space="preserve">    holdback[</w:t>
            </w:r>
            <w:proofErr w:type="spellStart"/>
            <w:r w:rsidRPr="00EB4309">
              <w:t>order.seq</w:t>
            </w:r>
            <w:proofErr w:type="spellEnd"/>
            <w:proofErr w:type="gramStart"/>
            <w:r w:rsidRPr="00EB4309">
              <w:t>] :</w:t>
            </w:r>
            <w:proofErr w:type="gramEnd"/>
            <w:r w:rsidRPr="00EB4309">
              <w:t>= order</w:t>
            </w:r>
          </w:p>
        </w:tc>
      </w:tr>
    </w:tbl>
    <w:p w14:paraId="3AB31708" w14:textId="127E1461" w:rsidR="002A26EA" w:rsidRDefault="00EB4309" w:rsidP="00EB4309">
      <w:pPr>
        <w:pStyle w:val="Caption"/>
        <w:jc w:val="center"/>
        <w:rPr>
          <w:rFonts w:ascii="Arial" w:hAnsi="Arial" w:cs="Arial"/>
          <w:sz w:val="24"/>
          <w:szCs w:val="24"/>
        </w:rPr>
      </w:pPr>
      <w:r w:rsidRPr="00EB4309">
        <w:rPr>
          <w:rFonts w:ascii="Arial" w:hAnsi="Arial" w:cs="Arial"/>
          <w:sz w:val="24"/>
          <w:szCs w:val="24"/>
        </w:rPr>
        <w:t xml:space="preserve">Code Fragment </w:t>
      </w:r>
      <w:r w:rsidR="00760CA3">
        <w:rPr>
          <w:rFonts w:ascii="Arial" w:hAnsi="Arial" w:cs="Arial"/>
          <w:sz w:val="24"/>
          <w:szCs w:val="24"/>
        </w:rPr>
        <w:t>5</w:t>
      </w:r>
    </w:p>
    <w:p w14:paraId="3B270388" w14:textId="77777777" w:rsidR="00FD60E5" w:rsidRDefault="000E241B" w:rsidP="00FD60E5">
      <w:pPr>
        <w:keepNext/>
        <w:jc w:val="both"/>
      </w:pPr>
      <w:r>
        <w:rPr>
          <w:noProof/>
        </w:rPr>
        <w:lastRenderedPageBreak/>
        <w:drawing>
          <wp:inline distT="0" distB="0" distL="0" distR="0" wp14:anchorId="13949759" wp14:editId="0BACBB6E">
            <wp:extent cx="5791200" cy="6553200"/>
            <wp:effectExtent l="0" t="0" r="0" b="0"/>
            <wp:docPr id="180745301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53016" name="Graphic 1807453016"/>
                    <pic:cNvPicPr/>
                  </pic:nvPicPr>
                  <pic:blipFill>
                    <a:blip r:embed="rId19">
                      <a:extLst>
                        <a:ext uri="{96DAC541-7B7A-43D3-8B79-37D633B846F1}">
                          <asvg:svgBlip xmlns:asvg="http://schemas.microsoft.com/office/drawing/2016/SVG/main" r:embed="rId20"/>
                        </a:ext>
                      </a:extLst>
                    </a:blip>
                    <a:stretch>
                      <a:fillRect/>
                    </a:stretch>
                  </pic:blipFill>
                  <pic:spPr>
                    <a:xfrm>
                      <a:off x="0" y="0"/>
                      <a:ext cx="5791200" cy="6553200"/>
                    </a:xfrm>
                    <a:prstGeom prst="rect">
                      <a:avLst/>
                    </a:prstGeom>
                  </pic:spPr>
                </pic:pic>
              </a:graphicData>
            </a:graphic>
          </wp:inline>
        </w:drawing>
      </w:r>
    </w:p>
    <w:p w14:paraId="62BF528B" w14:textId="141CF293" w:rsidR="00FD60E5" w:rsidRPr="00FD60E5" w:rsidRDefault="00FD60E5" w:rsidP="00FD60E5">
      <w:pPr>
        <w:pStyle w:val="Caption"/>
        <w:jc w:val="center"/>
        <w:rPr>
          <w:rFonts w:ascii="Arial" w:hAnsi="Arial" w:cs="Arial"/>
          <w:sz w:val="24"/>
          <w:szCs w:val="24"/>
        </w:rPr>
      </w:pPr>
      <w:bookmarkStart w:id="38" w:name="_Toc215867810"/>
      <w:r w:rsidRPr="00FD60E5">
        <w:rPr>
          <w:rFonts w:ascii="Arial" w:hAnsi="Arial" w:cs="Arial"/>
          <w:sz w:val="24"/>
          <w:szCs w:val="24"/>
        </w:rPr>
        <w:t xml:space="preserve">Figure </w:t>
      </w:r>
      <w:r w:rsidRPr="00FD60E5">
        <w:rPr>
          <w:rFonts w:ascii="Arial" w:hAnsi="Arial" w:cs="Arial"/>
          <w:sz w:val="24"/>
          <w:szCs w:val="24"/>
        </w:rPr>
        <w:fldChar w:fldCharType="begin"/>
      </w:r>
      <w:r w:rsidRPr="00FD60E5">
        <w:rPr>
          <w:rFonts w:ascii="Arial" w:hAnsi="Arial" w:cs="Arial"/>
          <w:sz w:val="24"/>
          <w:szCs w:val="24"/>
        </w:rPr>
        <w:instrText xml:space="preserve"> SEQ Figure \* ARABIC </w:instrText>
      </w:r>
      <w:r w:rsidRPr="00FD60E5">
        <w:rPr>
          <w:rFonts w:ascii="Arial" w:hAnsi="Arial" w:cs="Arial"/>
          <w:sz w:val="24"/>
          <w:szCs w:val="24"/>
        </w:rPr>
        <w:fldChar w:fldCharType="separate"/>
      </w:r>
      <w:r w:rsidR="00C90A38">
        <w:rPr>
          <w:rFonts w:ascii="Arial" w:hAnsi="Arial" w:cs="Arial"/>
          <w:noProof/>
          <w:sz w:val="24"/>
          <w:szCs w:val="24"/>
        </w:rPr>
        <w:t>7</w:t>
      </w:r>
      <w:r w:rsidRPr="00FD60E5">
        <w:rPr>
          <w:rFonts w:ascii="Arial" w:hAnsi="Arial" w:cs="Arial"/>
          <w:sz w:val="24"/>
          <w:szCs w:val="24"/>
        </w:rPr>
        <w:fldChar w:fldCharType="end"/>
      </w:r>
      <w:r w:rsidR="00633D13">
        <w:rPr>
          <w:rFonts w:ascii="Arial" w:hAnsi="Arial" w:cs="Arial"/>
          <w:sz w:val="24"/>
          <w:szCs w:val="24"/>
        </w:rPr>
        <w:t>: Fixed-</w:t>
      </w:r>
      <w:proofErr w:type="spellStart"/>
      <w:r w:rsidR="00633D13">
        <w:rPr>
          <w:rFonts w:ascii="Arial" w:hAnsi="Arial" w:cs="Arial"/>
          <w:sz w:val="24"/>
          <w:szCs w:val="24"/>
        </w:rPr>
        <w:t>Seqencer</w:t>
      </w:r>
      <w:proofErr w:type="spellEnd"/>
      <w:r w:rsidR="00633D13">
        <w:rPr>
          <w:rFonts w:ascii="Arial" w:hAnsi="Arial" w:cs="Arial"/>
          <w:sz w:val="24"/>
          <w:szCs w:val="24"/>
        </w:rPr>
        <w:t xml:space="preserve"> TOB State Machine</w:t>
      </w:r>
      <w:bookmarkEnd w:id="38"/>
    </w:p>
    <w:p w14:paraId="72D6BF46" w14:textId="77777777" w:rsidR="009937CD" w:rsidRDefault="00FD60E5" w:rsidP="00CB7365">
      <w:pPr>
        <w:pStyle w:val="Heading1"/>
      </w:pPr>
      <w:r>
        <w:lastRenderedPageBreak/>
        <w:br/>
      </w:r>
      <w:bookmarkStart w:id="39" w:name="_Toc215870105"/>
      <w:r w:rsidR="00C05C3C" w:rsidRPr="009937CD">
        <w:t>4. Implementation</w:t>
      </w:r>
      <w:bookmarkEnd w:id="39"/>
    </w:p>
    <w:p w14:paraId="508F2B37" w14:textId="6CE0457D" w:rsidR="00CB7365" w:rsidRPr="00CB7365" w:rsidRDefault="00CB7365" w:rsidP="009937CD">
      <w:bookmarkStart w:id="40" w:name="_Hlk215868994"/>
      <w:r>
        <w:br/>
      </w:r>
      <w:bookmarkStart w:id="41" w:name="_Toc215870106"/>
      <w:r w:rsidRPr="009937CD">
        <w:rPr>
          <w:rStyle w:val="Heading2Char"/>
        </w:rPr>
        <w:t>4.1 Raft</w:t>
      </w:r>
      <w:bookmarkEnd w:id="41"/>
    </w:p>
    <w:bookmarkEnd w:id="40"/>
    <w:p w14:paraId="5B9674FA" w14:textId="24F639CD" w:rsidR="00CB7365" w:rsidRPr="00CB7365" w:rsidRDefault="00CB7365" w:rsidP="007D4378">
      <w:pPr>
        <w:spacing w:line="360" w:lineRule="auto"/>
        <w:jc w:val="both"/>
        <w:rPr>
          <w:rFonts w:ascii="Arial" w:hAnsi="Arial" w:cs="Arial"/>
        </w:rPr>
      </w:pPr>
      <w:r w:rsidRPr="00CB7365">
        <w:rPr>
          <w:rFonts w:ascii="Arial" w:hAnsi="Arial" w:cs="Arial"/>
        </w:rPr>
        <w:t xml:space="preserve">This section </w:t>
      </w:r>
      <w:r w:rsidR="00040338">
        <w:rPr>
          <w:rFonts w:ascii="Arial" w:hAnsi="Arial" w:cs="Arial"/>
        </w:rPr>
        <w:t>describes</w:t>
      </w:r>
      <w:r w:rsidRPr="00CB7365">
        <w:rPr>
          <w:rFonts w:ascii="Arial" w:hAnsi="Arial" w:cs="Arial"/>
        </w:rPr>
        <w:t xml:space="preserve"> the specific </w:t>
      </w:r>
      <w:r w:rsidR="00162A10">
        <w:rPr>
          <w:rFonts w:ascii="Arial" w:hAnsi="Arial" w:cs="Arial"/>
        </w:rPr>
        <w:t xml:space="preserve">architectural components, as well as the external libraries </w:t>
      </w:r>
      <w:r w:rsidR="007730FB">
        <w:rPr>
          <w:rFonts w:ascii="Arial" w:hAnsi="Arial" w:cs="Arial"/>
        </w:rPr>
        <w:t xml:space="preserve">used to implement the </w:t>
      </w:r>
      <w:r w:rsidRPr="00CB7365">
        <w:rPr>
          <w:rFonts w:ascii="Arial" w:hAnsi="Arial" w:cs="Arial"/>
        </w:rPr>
        <w:t xml:space="preserve">Raft </w:t>
      </w:r>
      <w:r w:rsidR="007730FB">
        <w:rPr>
          <w:rFonts w:ascii="Arial" w:hAnsi="Arial" w:cs="Arial"/>
        </w:rPr>
        <w:t>protocol.</w:t>
      </w:r>
      <w:r w:rsidR="00377230">
        <w:rPr>
          <w:rFonts w:ascii="Arial" w:hAnsi="Arial" w:cs="Arial"/>
        </w:rPr>
        <w:t xml:space="preserve"> For Raft I have managed to achieve </w:t>
      </w:r>
      <w:r w:rsidR="00BD6D12">
        <w:rPr>
          <w:rFonts w:ascii="Arial" w:hAnsi="Arial" w:cs="Arial"/>
        </w:rPr>
        <w:t>a 40.2% Unit test coverage</w:t>
      </w:r>
      <w:r w:rsidR="009D2E2D">
        <w:rPr>
          <w:rFonts w:ascii="Arial" w:hAnsi="Arial" w:cs="Arial"/>
        </w:rPr>
        <w:t xml:space="preserve">. This is because I couldn’t manage to overcome </w:t>
      </w:r>
      <w:r w:rsidR="00342B90">
        <w:rPr>
          <w:rFonts w:ascii="Arial" w:hAnsi="Arial" w:cs="Arial"/>
        </w:rPr>
        <w:t>deadlocking problems that were happening when I was testing the component in isolation.</w:t>
      </w:r>
    </w:p>
    <w:p w14:paraId="361289F1" w14:textId="77777777" w:rsidR="00CB7365" w:rsidRDefault="00CB7365" w:rsidP="00CB7365"/>
    <w:p w14:paraId="17A76384" w14:textId="1E4B4B5B" w:rsidR="00CB7365" w:rsidRPr="003907C5" w:rsidRDefault="00CB7365" w:rsidP="003907C5">
      <w:pPr>
        <w:pStyle w:val="Heading3"/>
      </w:pPr>
      <w:bookmarkStart w:id="42" w:name="_Toc215870107"/>
      <w:r>
        <w:t>4.1.1 External Dependencies</w:t>
      </w:r>
      <w:bookmarkEnd w:id="42"/>
    </w:p>
    <w:p w14:paraId="0BA1847E" w14:textId="45433652" w:rsidR="00CB7365" w:rsidRPr="007036B4" w:rsidRDefault="007730FB" w:rsidP="00201E55">
      <w:pPr>
        <w:spacing w:line="360" w:lineRule="auto"/>
        <w:jc w:val="both"/>
        <w:rPr>
          <w:rFonts w:ascii="Arial" w:hAnsi="Arial" w:cs="Arial"/>
          <w:i/>
          <w:iCs/>
        </w:rPr>
      </w:pPr>
      <w:r>
        <w:rPr>
          <w:rFonts w:ascii="Arial" w:hAnsi="Arial" w:cs="Arial"/>
        </w:rPr>
        <w:t>As per Go’s philosophy</w:t>
      </w:r>
      <w:r w:rsidR="00F01502">
        <w:rPr>
          <w:rFonts w:ascii="Arial" w:hAnsi="Arial" w:cs="Arial"/>
        </w:rPr>
        <w:t xml:space="preserve">, which states </w:t>
      </w:r>
      <w:r w:rsidR="00B168D9">
        <w:rPr>
          <w:rFonts w:ascii="Arial" w:hAnsi="Arial" w:cs="Arial"/>
        </w:rPr>
        <w:t xml:space="preserve">that we should </w:t>
      </w:r>
      <w:r w:rsidR="00890373">
        <w:rPr>
          <w:rFonts w:ascii="Arial" w:hAnsi="Arial" w:cs="Arial"/>
        </w:rPr>
        <w:t xml:space="preserve">strive to use only the </w:t>
      </w:r>
      <w:r w:rsidR="00207A9A">
        <w:rPr>
          <w:rFonts w:ascii="Arial" w:hAnsi="Arial" w:cs="Arial"/>
        </w:rPr>
        <w:t>Standard</w:t>
      </w:r>
      <w:r w:rsidR="00890373">
        <w:rPr>
          <w:rFonts w:ascii="Arial" w:hAnsi="Arial" w:cs="Arial"/>
        </w:rPr>
        <w:t xml:space="preserve"> Library</w:t>
      </w:r>
      <w:r>
        <w:rPr>
          <w:rFonts w:ascii="Arial" w:hAnsi="Arial" w:cs="Arial"/>
        </w:rPr>
        <w:t xml:space="preserve"> and the Project guidelines</w:t>
      </w:r>
      <w:r w:rsidR="00890373">
        <w:rPr>
          <w:rFonts w:ascii="Arial" w:hAnsi="Arial" w:cs="Arial"/>
        </w:rPr>
        <w:t>.</w:t>
      </w:r>
      <w:r>
        <w:rPr>
          <w:rFonts w:ascii="Arial" w:hAnsi="Arial" w:cs="Arial"/>
        </w:rPr>
        <w:t xml:space="preserve"> I have </w:t>
      </w:r>
      <w:r w:rsidR="00711B29">
        <w:rPr>
          <w:rFonts w:ascii="Arial" w:hAnsi="Arial" w:cs="Arial"/>
        </w:rPr>
        <w:t xml:space="preserve">tried to use as little external dependencies as possible </w:t>
      </w:r>
      <w:proofErr w:type="gramStart"/>
      <w:r w:rsidR="00711B29">
        <w:rPr>
          <w:rFonts w:ascii="Arial" w:hAnsi="Arial" w:cs="Arial"/>
        </w:rPr>
        <w:t>in order to</w:t>
      </w:r>
      <w:proofErr w:type="gramEnd"/>
      <w:r w:rsidR="00711B29">
        <w:rPr>
          <w:rFonts w:ascii="Arial" w:hAnsi="Arial" w:cs="Arial"/>
        </w:rPr>
        <w:t xml:space="preserve"> implement the whole algorithm. </w:t>
      </w:r>
      <w:r w:rsidR="0006628D">
        <w:rPr>
          <w:rFonts w:ascii="Arial" w:hAnsi="Arial" w:cs="Arial"/>
        </w:rPr>
        <w:t xml:space="preserve">As Raft relies on </w:t>
      </w:r>
      <w:r w:rsidR="006F45B1">
        <w:rPr>
          <w:rFonts w:ascii="Arial" w:hAnsi="Arial" w:cs="Arial"/>
        </w:rPr>
        <w:t>a network transport (RPC) and external storage, it made sense to use external depend</w:t>
      </w:r>
      <w:r w:rsidR="009C5416">
        <w:rPr>
          <w:rFonts w:ascii="Arial" w:hAnsi="Arial" w:cs="Arial"/>
        </w:rPr>
        <w:t xml:space="preserve">encies for those parts of the protocol, as implementing RPC </w:t>
      </w:r>
      <w:r w:rsidR="00A85CB0">
        <w:rPr>
          <w:rFonts w:ascii="Arial" w:hAnsi="Arial" w:cs="Arial"/>
        </w:rPr>
        <w:t>or</w:t>
      </w:r>
      <w:r w:rsidR="009C5416">
        <w:rPr>
          <w:rFonts w:ascii="Arial" w:hAnsi="Arial" w:cs="Arial"/>
        </w:rPr>
        <w:t xml:space="preserve"> a</w:t>
      </w:r>
      <w:r w:rsidR="002B231E">
        <w:rPr>
          <w:rFonts w:ascii="Arial" w:hAnsi="Arial" w:cs="Arial"/>
        </w:rPr>
        <w:t xml:space="preserve"> database whic</w:t>
      </w:r>
      <w:r w:rsidR="007939B6">
        <w:rPr>
          <w:rFonts w:ascii="Arial" w:hAnsi="Arial" w:cs="Arial"/>
        </w:rPr>
        <w:t>h provides a</w:t>
      </w:r>
      <w:r w:rsidR="007939B6" w:rsidRPr="007939B6">
        <w:rPr>
          <w:rFonts w:ascii="Arial" w:hAnsi="Arial" w:cs="Arial"/>
        </w:rPr>
        <w:t>tomicity, consistency, isolation, durability</w:t>
      </w:r>
      <w:r w:rsidR="007939B6">
        <w:rPr>
          <w:rFonts w:ascii="Arial" w:hAnsi="Arial" w:cs="Arial"/>
        </w:rPr>
        <w:t xml:space="preserve"> (ACID) properties is a senior thesis on its own.</w:t>
      </w:r>
      <w:r w:rsidR="007939B6" w:rsidRPr="007939B6">
        <w:rPr>
          <w:rFonts w:ascii="Arial" w:hAnsi="Arial" w:cs="Arial"/>
        </w:rPr>
        <w:t xml:space="preserve"> </w:t>
      </w:r>
      <w:r w:rsidR="00D23810">
        <w:rPr>
          <w:rFonts w:ascii="Arial" w:hAnsi="Arial" w:cs="Arial"/>
        </w:rPr>
        <w:t>The libraries used are as follows:</w:t>
      </w:r>
      <w:r w:rsidR="00CF742F" w:rsidRPr="00CF742F">
        <w:rPr>
          <w:rFonts w:ascii="Arial" w:hAnsi="Arial" w:cs="Arial"/>
          <w:b/>
          <w:bCs/>
        </w:rPr>
        <w:t xml:space="preserve"> </w:t>
      </w:r>
      <w:proofErr w:type="spellStart"/>
      <w:r w:rsidR="00CF742F" w:rsidRPr="00CF742F">
        <w:rPr>
          <w:rFonts w:ascii="Arial" w:hAnsi="Arial" w:cs="Arial"/>
          <w:i/>
          <w:iCs/>
        </w:rPr>
        <w:t>gRPC</w:t>
      </w:r>
      <w:proofErr w:type="spellEnd"/>
      <w:r w:rsidR="00CF742F" w:rsidRPr="00CF742F">
        <w:rPr>
          <w:rFonts w:ascii="Arial" w:hAnsi="Arial" w:cs="Arial"/>
          <w:i/>
          <w:iCs/>
        </w:rPr>
        <w:t xml:space="preserve"> (google.golang.org/</w:t>
      </w:r>
      <w:proofErr w:type="spellStart"/>
      <w:r w:rsidR="00CF742F" w:rsidRPr="00CF742F">
        <w:rPr>
          <w:rFonts w:ascii="Arial" w:hAnsi="Arial" w:cs="Arial"/>
          <w:i/>
          <w:iCs/>
        </w:rPr>
        <w:t>grpc</w:t>
      </w:r>
      <w:proofErr w:type="spellEnd"/>
      <w:r w:rsidR="00CF742F" w:rsidRPr="00CF742F">
        <w:rPr>
          <w:rFonts w:ascii="Arial" w:hAnsi="Arial" w:cs="Arial"/>
          <w:i/>
          <w:iCs/>
        </w:rPr>
        <w:t>)</w:t>
      </w:r>
      <w:r w:rsidR="00CF742F">
        <w:rPr>
          <w:rFonts w:ascii="Arial" w:hAnsi="Arial" w:cs="Arial"/>
          <w:i/>
          <w:iCs/>
        </w:rPr>
        <w:t xml:space="preserve">, </w:t>
      </w:r>
      <w:proofErr w:type="spellStart"/>
      <w:r w:rsidR="00CF742F" w:rsidRPr="00CF742F">
        <w:rPr>
          <w:rFonts w:ascii="Arial" w:hAnsi="Arial" w:cs="Arial"/>
          <w:i/>
          <w:iCs/>
        </w:rPr>
        <w:t>bbolt</w:t>
      </w:r>
      <w:proofErr w:type="spellEnd"/>
      <w:r w:rsidR="00CF742F" w:rsidRPr="00CF742F">
        <w:rPr>
          <w:rFonts w:ascii="Arial" w:hAnsi="Arial" w:cs="Arial"/>
          <w:i/>
          <w:iCs/>
        </w:rPr>
        <w:t xml:space="preserve"> (go.etcd.io/</w:t>
      </w:r>
      <w:proofErr w:type="spellStart"/>
      <w:r w:rsidR="00CF742F" w:rsidRPr="00CF742F">
        <w:rPr>
          <w:rFonts w:ascii="Arial" w:hAnsi="Arial" w:cs="Arial"/>
          <w:i/>
          <w:iCs/>
        </w:rPr>
        <w:t>bbolt</w:t>
      </w:r>
      <w:proofErr w:type="spellEnd"/>
      <w:r w:rsidR="00CF742F" w:rsidRPr="00CF742F">
        <w:rPr>
          <w:rFonts w:ascii="Arial" w:hAnsi="Arial" w:cs="Arial"/>
          <w:i/>
          <w:iCs/>
        </w:rPr>
        <w:t>)</w:t>
      </w:r>
      <w:r w:rsidR="00F01502">
        <w:rPr>
          <w:rFonts w:ascii="Arial" w:hAnsi="Arial" w:cs="Arial"/>
          <w:b/>
          <w:bCs/>
        </w:rPr>
        <w:t xml:space="preserve">, </w:t>
      </w:r>
      <w:r w:rsidR="00F01502">
        <w:rPr>
          <w:rFonts w:ascii="Arial" w:hAnsi="Arial" w:cs="Arial"/>
        </w:rPr>
        <w:t xml:space="preserve">and </w:t>
      </w:r>
      <w:r w:rsidR="00F01502" w:rsidRPr="00863214">
        <w:rPr>
          <w:rFonts w:ascii="Arial" w:hAnsi="Arial" w:cs="Arial"/>
          <w:i/>
          <w:iCs/>
        </w:rPr>
        <w:t>google/</w:t>
      </w:r>
      <w:proofErr w:type="spellStart"/>
      <w:r w:rsidR="00F01502" w:rsidRPr="00863214">
        <w:rPr>
          <w:rFonts w:ascii="Arial" w:hAnsi="Arial" w:cs="Arial"/>
          <w:i/>
          <w:iCs/>
        </w:rPr>
        <w:t>uuid</w:t>
      </w:r>
      <w:proofErr w:type="spellEnd"/>
      <w:r w:rsidR="00F01502" w:rsidRPr="00863214">
        <w:rPr>
          <w:rFonts w:ascii="Arial" w:hAnsi="Arial" w:cs="Arial"/>
          <w:i/>
          <w:iCs/>
        </w:rPr>
        <w:t xml:space="preserve"> (github.com/google/</w:t>
      </w:r>
      <w:proofErr w:type="spellStart"/>
      <w:r w:rsidR="00F01502" w:rsidRPr="00863214">
        <w:rPr>
          <w:rFonts w:ascii="Arial" w:hAnsi="Arial" w:cs="Arial"/>
          <w:i/>
          <w:iCs/>
        </w:rPr>
        <w:t>uuid</w:t>
      </w:r>
      <w:proofErr w:type="spellEnd"/>
      <w:r w:rsidR="003B1971">
        <w:rPr>
          <w:rFonts w:ascii="Arial" w:hAnsi="Arial" w:cs="Arial"/>
          <w:i/>
          <w:iCs/>
        </w:rPr>
        <w:t>)</w:t>
      </w:r>
      <w:r w:rsidR="007036B4">
        <w:rPr>
          <w:rFonts w:ascii="Arial" w:hAnsi="Arial" w:cs="Arial"/>
          <w:i/>
          <w:iCs/>
        </w:rPr>
        <w:t>.</w:t>
      </w:r>
    </w:p>
    <w:p w14:paraId="28CCC7E8" w14:textId="1B99BBF6" w:rsidR="003B1971" w:rsidRPr="003B1971" w:rsidRDefault="003B1971" w:rsidP="00201E55">
      <w:pPr>
        <w:spacing w:line="360" w:lineRule="auto"/>
        <w:jc w:val="both"/>
        <w:rPr>
          <w:rFonts w:ascii="Arial" w:hAnsi="Arial" w:cs="Arial"/>
        </w:rPr>
      </w:pPr>
      <w:r>
        <w:rPr>
          <w:rFonts w:ascii="Arial" w:hAnsi="Arial" w:cs="Arial"/>
        </w:rPr>
        <w:t xml:space="preserve">GRPC was used for the transport layer of </w:t>
      </w:r>
      <w:r w:rsidR="00A17216">
        <w:rPr>
          <w:rFonts w:ascii="Arial" w:hAnsi="Arial" w:cs="Arial"/>
        </w:rPr>
        <w:t>Raft.</w:t>
      </w:r>
      <w:r w:rsidR="00AC07EF">
        <w:rPr>
          <w:rFonts w:ascii="Arial" w:hAnsi="Arial" w:cs="Arial"/>
        </w:rPr>
        <w:t xml:space="preserve"> It is based on TCP and more </w:t>
      </w:r>
      <w:r w:rsidR="00F54B92" w:rsidRPr="00207A9A">
        <w:rPr>
          <w:rFonts w:ascii="Arial" w:hAnsi="Arial" w:cs="Arial"/>
        </w:rPr>
        <w:t>precisely</w:t>
      </w:r>
      <w:r w:rsidR="00207A9A" w:rsidRPr="00207A9A">
        <w:rPr>
          <w:rFonts w:ascii="Arial" w:hAnsi="Arial" w:cs="Arial"/>
        </w:rPr>
        <w:t xml:space="preserve"> </w:t>
      </w:r>
      <w:r w:rsidR="00AC07EF">
        <w:rPr>
          <w:rFonts w:ascii="Arial" w:hAnsi="Arial" w:cs="Arial"/>
        </w:rPr>
        <w:t>i</w:t>
      </w:r>
      <w:r w:rsidR="00207A9A">
        <w:rPr>
          <w:rFonts w:ascii="Arial" w:hAnsi="Arial" w:cs="Arial"/>
        </w:rPr>
        <w:t>t</w:t>
      </w:r>
      <w:r w:rsidR="00AC07EF">
        <w:rPr>
          <w:rFonts w:ascii="Arial" w:hAnsi="Arial" w:cs="Arial"/>
        </w:rPr>
        <w:t xml:space="preserve"> is using </w:t>
      </w:r>
      <w:r w:rsidR="00F54B92">
        <w:rPr>
          <w:rFonts w:ascii="Arial" w:hAnsi="Arial" w:cs="Arial"/>
        </w:rPr>
        <w:t xml:space="preserve">version 2 of the </w:t>
      </w:r>
      <w:r w:rsidR="00F54B92" w:rsidRPr="00F54B92">
        <w:rPr>
          <w:rFonts w:ascii="Arial" w:hAnsi="Arial" w:cs="Arial"/>
        </w:rPr>
        <w:t>Hypertext Transfer Protocol</w:t>
      </w:r>
      <w:r w:rsidR="00AC07EF">
        <w:rPr>
          <w:rFonts w:ascii="Arial" w:hAnsi="Arial" w:cs="Arial"/>
        </w:rPr>
        <w:t xml:space="preserve"> </w:t>
      </w:r>
      <w:r w:rsidR="00A86CDF">
        <w:rPr>
          <w:rFonts w:ascii="Arial" w:hAnsi="Arial" w:cs="Arial"/>
        </w:rPr>
        <w:t>(</w:t>
      </w:r>
      <w:r w:rsidR="00AC07EF">
        <w:rPr>
          <w:rFonts w:ascii="Arial" w:hAnsi="Arial" w:cs="Arial"/>
        </w:rPr>
        <w:t>HTTP</w:t>
      </w:r>
      <w:r w:rsidR="00F54B92">
        <w:rPr>
          <w:rFonts w:ascii="Arial" w:hAnsi="Arial" w:cs="Arial"/>
        </w:rPr>
        <w:t>/</w:t>
      </w:r>
      <w:r w:rsidR="00AC07EF">
        <w:rPr>
          <w:rFonts w:ascii="Arial" w:hAnsi="Arial" w:cs="Arial"/>
        </w:rPr>
        <w:t>2</w:t>
      </w:r>
      <w:r w:rsidR="00A86CDF">
        <w:rPr>
          <w:rFonts w:ascii="Arial" w:hAnsi="Arial" w:cs="Arial"/>
        </w:rPr>
        <w:t>)</w:t>
      </w:r>
      <w:r w:rsidR="00AC07EF">
        <w:rPr>
          <w:rFonts w:ascii="Arial" w:hAnsi="Arial" w:cs="Arial"/>
        </w:rPr>
        <w:t>.</w:t>
      </w:r>
      <w:r w:rsidR="00A17216">
        <w:rPr>
          <w:rFonts w:ascii="Arial" w:hAnsi="Arial" w:cs="Arial"/>
        </w:rPr>
        <w:t xml:space="preserve"> It handles </w:t>
      </w:r>
      <w:r w:rsidR="00AB3021">
        <w:rPr>
          <w:rFonts w:ascii="Arial" w:hAnsi="Arial" w:cs="Arial"/>
        </w:rPr>
        <w:t xml:space="preserve">serialization </w:t>
      </w:r>
      <w:r w:rsidR="00D8067D">
        <w:rPr>
          <w:rFonts w:ascii="Arial" w:hAnsi="Arial" w:cs="Arial"/>
        </w:rPr>
        <w:t xml:space="preserve">and deserialization of payloads via </w:t>
      </w:r>
      <w:r w:rsidR="00D8067D" w:rsidRPr="00201E55">
        <w:rPr>
          <w:rFonts w:ascii="Arial" w:hAnsi="Arial" w:cs="Arial"/>
        </w:rPr>
        <w:t>Protocol Buffers (</w:t>
      </w:r>
      <w:proofErr w:type="spellStart"/>
      <w:r w:rsidR="00D8067D" w:rsidRPr="00201E55">
        <w:rPr>
          <w:rFonts w:ascii="Arial" w:hAnsi="Arial" w:cs="Arial"/>
        </w:rPr>
        <w:t>protobuf</w:t>
      </w:r>
      <w:proofErr w:type="spellEnd"/>
      <w:r w:rsidR="00D8067D" w:rsidRPr="00201E55">
        <w:rPr>
          <w:rFonts w:ascii="Arial" w:hAnsi="Arial" w:cs="Arial"/>
        </w:rPr>
        <w:t>)</w:t>
      </w:r>
      <w:r w:rsidR="00D8067D">
        <w:rPr>
          <w:rFonts w:ascii="Arial" w:hAnsi="Arial" w:cs="Arial"/>
        </w:rPr>
        <w:t xml:space="preserve">, which is Google’s </w:t>
      </w:r>
      <w:r w:rsidR="0086469A">
        <w:rPr>
          <w:rFonts w:ascii="Arial" w:hAnsi="Arial" w:cs="Arial"/>
        </w:rPr>
        <w:t>lightweight</w:t>
      </w:r>
      <w:r w:rsidR="00D8067D">
        <w:rPr>
          <w:rFonts w:ascii="Arial" w:hAnsi="Arial" w:cs="Arial"/>
        </w:rPr>
        <w:t xml:space="preserve"> </w:t>
      </w:r>
      <w:r w:rsidR="00964E16">
        <w:rPr>
          <w:rFonts w:ascii="Arial" w:hAnsi="Arial" w:cs="Arial"/>
        </w:rPr>
        <w:t xml:space="preserve">mechanism for </w:t>
      </w:r>
      <w:r w:rsidR="00964E16" w:rsidRPr="00964E16">
        <w:rPr>
          <w:rFonts w:ascii="Arial" w:hAnsi="Arial" w:cs="Arial"/>
        </w:rPr>
        <w:t>serializing structured data</w:t>
      </w:r>
      <w:r w:rsidR="00964E16">
        <w:rPr>
          <w:rFonts w:ascii="Arial" w:hAnsi="Arial" w:cs="Arial"/>
        </w:rPr>
        <w:t xml:space="preserve">. </w:t>
      </w:r>
      <w:proofErr w:type="spellStart"/>
      <w:r w:rsidR="00964E16">
        <w:rPr>
          <w:rFonts w:ascii="Arial" w:hAnsi="Arial" w:cs="Arial"/>
        </w:rPr>
        <w:t>Protobuf</w:t>
      </w:r>
      <w:proofErr w:type="spellEnd"/>
      <w:r w:rsidR="00964E16">
        <w:rPr>
          <w:rFonts w:ascii="Arial" w:hAnsi="Arial" w:cs="Arial"/>
        </w:rPr>
        <w:t xml:space="preserve"> provides us with a so called </w:t>
      </w:r>
      <w:proofErr w:type="spellStart"/>
      <w:r w:rsidR="00964E16">
        <w:rPr>
          <w:rFonts w:ascii="Arial" w:hAnsi="Arial" w:cs="Arial"/>
        </w:rPr>
        <w:t>Protobuf</w:t>
      </w:r>
      <w:proofErr w:type="spellEnd"/>
      <w:r w:rsidR="00964E16">
        <w:rPr>
          <w:rFonts w:ascii="Arial" w:hAnsi="Arial" w:cs="Arial"/>
        </w:rPr>
        <w:t xml:space="preserve"> compiler, which generates </w:t>
      </w:r>
      <w:proofErr w:type="gramStart"/>
      <w:r w:rsidR="00AA1D7A">
        <w:rPr>
          <w:rFonts w:ascii="Arial" w:hAnsi="Arial" w:cs="Arial"/>
        </w:rPr>
        <w:t>client side</w:t>
      </w:r>
      <w:proofErr w:type="gramEnd"/>
      <w:r w:rsidR="00AA1D7A">
        <w:rPr>
          <w:rFonts w:ascii="Arial" w:hAnsi="Arial" w:cs="Arial"/>
        </w:rPr>
        <w:t xml:space="preserve"> </w:t>
      </w:r>
      <w:r w:rsidR="00964E16">
        <w:rPr>
          <w:rFonts w:ascii="Arial" w:hAnsi="Arial" w:cs="Arial"/>
        </w:rPr>
        <w:t xml:space="preserve">stubs </w:t>
      </w:r>
      <w:r w:rsidR="00AA1D7A">
        <w:rPr>
          <w:rFonts w:ascii="Arial" w:hAnsi="Arial" w:cs="Arial"/>
        </w:rPr>
        <w:t xml:space="preserve">and </w:t>
      </w:r>
      <w:proofErr w:type="gramStart"/>
      <w:r w:rsidR="00A00917">
        <w:rPr>
          <w:rFonts w:ascii="Arial" w:hAnsi="Arial" w:cs="Arial"/>
        </w:rPr>
        <w:t>server side</w:t>
      </w:r>
      <w:proofErr w:type="gramEnd"/>
      <w:r w:rsidR="00A00917">
        <w:rPr>
          <w:rFonts w:ascii="Arial" w:hAnsi="Arial" w:cs="Arial"/>
        </w:rPr>
        <w:t xml:space="preserve"> </w:t>
      </w:r>
      <w:r w:rsidR="00582EA5">
        <w:rPr>
          <w:rFonts w:ascii="Arial" w:hAnsi="Arial" w:cs="Arial"/>
        </w:rPr>
        <w:t>skeletons</w:t>
      </w:r>
      <w:r w:rsidR="00805AFF">
        <w:rPr>
          <w:rFonts w:ascii="Arial" w:hAnsi="Arial" w:cs="Arial"/>
        </w:rPr>
        <w:t xml:space="preserve">, from the structures we have defined in </w:t>
      </w:r>
      <w:proofErr w:type="gramStart"/>
      <w:r w:rsidR="00805AFF">
        <w:rPr>
          <w:rFonts w:ascii="Arial" w:hAnsi="Arial" w:cs="Arial"/>
        </w:rPr>
        <w:t>the .proto</w:t>
      </w:r>
      <w:proofErr w:type="gramEnd"/>
      <w:r w:rsidR="00805AFF">
        <w:rPr>
          <w:rFonts w:ascii="Arial" w:hAnsi="Arial" w:cs="Arial"/>
        </w:rPr>
        <w:t xml:space="preserve"> file. This generated code provides a </w:t>
      </w:r>
      <w:r w:rsidR="008534C7">
        <w:rPr>
          <w:rFonts w:ascii="Arial" w:hAnsi="Arial" w:cs="Arial"/>
        </w:rPr>
        <w:t>developer friendly API and abstracts away the serialization and deserialization of data</w:t>
      </w:r>
      <w:r w:rsidR="00AC4396">
        <w:rPr>
          <w:rFonts w:ascii="Arial" w:hAnsi="Arial" w:cs="Arial"/>
        </w:rPr>
        <w:t>. It also saves me a ton of boilerplate code to write, so that I can focus only on the core implementation of Raft.</w:t>
      </w:r>
    </w:p>
    <w:p w14:paraId="4E6486D5" w14:textId="77777777" w:rsidR="00CB7365" w:rsidRPr="00201E55" w:rsidRDefault="00CB7365" w:rsidP="00201E55">
      <w:pPr>
        <w:spacing w:line="360" w:lineRule="auto"/>
        <w:jc w:val="both"/>
        <w:rPr>
          <w:rFonts w:ascii="Arial" w:hAnsi="Arial" w:cs="Arial"/>
        </w:rPr>
      </w:pPr>
    </w:p>
    <w:p w14:paraId="7AAA60A5" w14:textId="77777777" w:rsidR="005118FC" w:rsidRDefault="0000566E" w:rsidP="005118FC">
      <w:pPr>
        <w:spacing w:line="360" w:lineRule="auto"/>
        <w:jc w:val="both"/>
        <w:rPr>
          <w:rFonts w:ascii="Arial" w:hAnsi="Arial" w:cs="Arial"/>
          <w:lang w:val="bg-BG"/>
        </w:rPr>
      </w:pPr>
      <w:proofErr w:type="spellStart"/>
      <w:r w:rsidRPr="0000566E">
        <w:rPr>
          <w:rFonts w:ascii="Arial" w:hAnsi="Arial" w:cs="Arial"/>
        </w:rPr>
        <w:lastRenderedPageBreak/>
        <w:t>B</w:t>
      </w:r>
      <w:r w:rsidR="00CB7365" w:rsidRPr="0000566E">
        <w:rPr>
          <w:rFonts w:ascii="Arial" w:hAnsi="Arial" w:cs="Arial"/>
        </w:rPr>
        <w:t>bolt</w:t>
      </w:r>
      <w:proofErr w:type="spellEnd"/>
      <w:r w:rsidR="00CB7365" w:rsidRPr="0000566E">
        <w:rPr>
          <w:rFonts w:ascii="Arial" w:hAnsi="Arial" w:cs="Arial"/>
        </w:rPr>
        <w:t xml:space="preserve"> </w:t>
      </w:r>
      <w:r w:rsidRPr="002B3122">
        <w:rPr>
          <w:rFonts w:ascii="Arial" w:hAnsi="Arial" w:cs="Arial"/>
        </w:rPr>
        <w:t>is</w:t>
      </w:r>
      <w:r w:rsidR="00CB7365" w:rsidRPr="0000566E">
        <w:rPr>
          <w:rFonts w:ascii="Arial" w:hAnsi="Arial" w:cs="Arial"/>
        </w:rPr>
        <w:t xml:space="preserve"> lightweight,</w:t>
      </w:r>
      <w:r w:rsidR="002B3122">
        <w:rPr>
          <w:rFonts w:ascii="Arial" w:hAnsi="Arial" w:cs="Arial"/>
        </w:rPr>
        <w:t xml:space="preserve"> embedded</w:t>
      </w:r>
      <w:r w:rsidR="00CB7365" w:rsidRPr="0000566E">
        <w:rPr>
          <w:rFonts w:ascii="Arial" w:hAnsi="Arial" w:cs="Arial"/>
        </w:rPr>
        <w:t xml:space="preserve"> transactional key-value store </w:t>
      </w:r>
      <w:r w:rsidR="002B3122">
        <w:rPr>
          <w:rFonts w:ascii="Arial" w:hAnsi="Arial" w:cs="Arial"/>
        </w:rPr>
        <w:t>written in Go</w:t>
      </w:r>
      <w:r w:rsidR="00823A8D">
        <w:rPr>
          <w:rFonts w:ascii="Arial" w:hAnsi="Arial" w:cs="Arial"/>
        </w:rPr>
        <w:t xml:space="preserve">, which also </w:t>
      </w:r>
      <w:r w:rsidR="00823A8D" w:rsidRPr="0000566E">
        <w:rPr>
          <w:rFonts w:ascii="Arial" w:hAnsi="Arial" w:cs="Arial"/>
        </w:rPr>
        <w:t>provides ACID properties</w:t>
      </w:r>
      <w:r w:rsidR="00823A8D">
        <w:rPr>
          <w:rFonts w:ascii="Arial" w:hAnsi="Arial" w:cs="Arial"/>
        </w:rPr>
        <w:t>.</w:t>
      </w:r>
      <w:r w:rsidR="002B3122">
        <w:rPr>
          <w:rFonts w:ascii="Arial" w:hAnsi="Arial" w:cs="Arial"/>
        </w:rPr>
        <w:t xml:space="preserve"> </w:t>
      </w:r>
      <w:r w:rsidR="00823A8D">
        <w:rPr>
          <w:rFonts w:ascii="Arial" w:hAnsi="Arial" w:cs="Arial"/>
        </w:rPr>
        <w:t xml:space="preserve">I use it for the persistence of </w:t>
      </w:r>
      <w:proofErr w:type="spellStart"/>
      <w:r w:rsidR="00823A8D">
        <w:rPr>
          <w:rFonts w:ascii="Arial" w:hAnsi="Arial" w:cs="Arial"/>
        </w:rPr>
        <w:t>LogEntries</w:t>
      </w:r>
      <w:proofErr w:type="spellEnd"/>
      <w:r w:rsidR="00823A8D">
        <w:rPr>
          <w:rFonts w:ascii="Arial" w:hAnsi="Arial" w:cs="Arial"/>
        </w:rPr>
        <w:t xml:space="preserve"> in Raft, as well valuable metadata such as the </w:t>
      </w:r>
      <w:proofErr w:type="spellStart"/>
      <w:r w:rsidR="00823A8D">
        <w:rPr>
          <w:rFonts w:ascii="Arial" w:hAnsi="Arial" w:cs="Arial"/>
        </w:rPr>
        <w:t>currentTerm</w:t>
      </w:r>
      <w:proofErr w:type="spellEnd"/>
      <w:r w:rsidR="00823A8D">
        <w:rPr>
          <w:rFonts w:ascii="Arial" w:hAnsi="Arial" w:cs="Arial"/>
        </w:rPr>
        <w:t xml:space="preserve"> and </w:t>
      </w:r>
      <w:proofErr w:type="spellStart"/>
      <w:r w:rsidR="00823A8D">
        <w:rPr>
          <w:rFonts w:ascii="Arial" w:hAnsi="Arial" w:cs="Arial"/>
        </w:rPr>
        <w:t>votedFor</w:t>
      </w:r>
      <w:proofErr w:type="spellEnd"/>
      <w:r w:rsidR="00823A8D">
        <w:rPr>
          <w:rFonts w:ascii="Arial" w:hAnsi="Arial" w:cs="Arial"/>
        </w:rPr>
        <w:t xml:space="preserve"> fields of the Node</w:t>
      </w:r>
      <w:r w:rsidR="00ED1EBE">
        <w:rPr>
          <w:rFonts w:ascii="Arial" w:hAnsi="Arial" w:cs="Arial"/>
        </w:rPr>
        <w:t>.</w:t>
      </w:r>
      <w:r w:rsidR="00ED1EBE">
        <w:rPr>
          <w:rFonts w:ascii="Arial" w:hAnsi="Arial" w:cs="Arial"/>
          <w:lang w:val="bg-BG"/>
        </w:rPr>
        <w:t xml:space="preserve"> </w:t>
      </w:r>
    </w:p>
    <w:p w14:paraId="3F7CBD98" w14:textId="249139DA" w:rsidR="00403E31" w:rsidRDefault="001347BF" w:rsidP="005118FC">
      <w:pPr>
        <w:spacing w:line="360" w:lineRule="auto"/>
        <w:jc w:val="both"/>
        <w:rPr>
          <w:rFonts w:ascii="Arial" w:hAnsi="Arial" w:cs="Arial"/>
        </w:rPr>
      </w:pPr>
      <w:r>
        <w:rPr>
          <w:rFonts w:ascii="Arial" w:hAnsi="Arial" w:cs="Arial"/>
        </w:rPr>
        <w:t xml:space="preserve">As Go’s Standard Library does not provide a </w:t>
      </w:r>
      <w:r w:rsidR="00661B0E">
        <w:rPr>
          <w:rFonts w:ascii="Arial" w:hAnsi="Arial" w:cs="Arial"/>
        </w:rPr>
        <w:t xml:space="preserve">package to generate </w:t>
      </w:r>
      <w:r w:rsidR="00097174" w:rsidRPr="00097174">
        <w:rPr>
          <w:rFonts w:ascii="Arial" w:hAnsi="Arial" w:cs="Arial"/>
        </w:rPr>
        <w:t>Universally unique identifier</w:t>
      </w:r>
      <w:r w:rsidR="00097174">
        <w:rPr>
          <w:rFonts w:ascii="Arial" w:hAnsi="Arial" w:cs="Arial"/>
        </w:rPr>
        <w:t>s (</w:t>
      </w:r>
      <w:r w:rsidR="00661B0E">
        <w:rPr>
          <w:rFonts w:ascii="Arial" w:hAnsi="Arial" w:cs="Arial"/>
        </w:rPr>
        <w:t>UUIDs</w:t>
      </w:r>
      <w:r w:rsidR="00097174">
        <w:rPr>
          <w:rFonts w:ascii="Arial" w:hAnsi="Arial" w:cs="Arial"/>
        </w:rPr>
        <w:t>)</w:t>
      </w:r>
      <w:r w:rsidR="00661B0E">
        <w:rPr>
          <w:rFonts w:ascii="Arial" w:hAnsi="Arial" w:cs="Arial"/>
        </w:rPr>
        <w:t xml:space="preserve">, I have used Google’s library. </w:t>
      </w:r>
      <w:r w:rsidR="00773F63">
        <w:rPr>
          <w:rFonts w:ascii="Arial" w:hAnsi="Arial" w:cs="Arial"/>
        </w:rPr>
        <w:t xml:space="preserve">Each node in my Raft </w:t>
      </w:r>
      <w:r w:rsidR="005C5A31">
        <w:rPr>
          <w:rFonts w:ascii="Arial" w:hAnsi="Arial" w:cs="Arial"/>
        </w:rPr>
        <w:t xml:space="preserve">implementation </w:t>
      </w:r>
      <w:r w:rsidR="00F76C2C">
        <w:rPr>
          <w:rFonts w:ascii="Arial" w:hAnsi="Arial" w:cs="Arial"/>
        </w:rPr>
        <w:t xml:space="preserve">has a </w:t>
      </w:r>
      <w:proofErr w:type="spellStart"/>
      <w:r w:rsidR="00F76C2C">
        <w:rPr>
          <w:rFonts w:ascii="Arial" w:hAnsi="Arial" w:cs="Arial"/>
        </w:rPr>
        <w:t>ServerID</w:t>
      </w:r>
      <w:proofErr w:type="spellEnd"/>
      <w:r w:rsidR="00773F63">
        <w:rPr>
          <w:rFonts w:ascii="Arial" w:hAnsi="Arial" w:cs="Arial"/>
        </w:rPr>
        <w:t xml:space="preserve"> in UUID format</w:t>
      </w:r>
      <w:r w:rsidR="003D62DC">
        <w:rPr>
          <w:rFonts w:ascii="Arial" w:hAnsi="Arial" w:cs="Arial"/>
        </w:rPr>
        <w:t xml:space="preserve">, which is used to resolve the </w:t>
      </w:r>
      <w:r w:rsidR="00E639BE">
        <w:rPr>
          <w:rFonts w:ascii="Arial" w:hAnsi="Arial" w:cs="Arial"/>
        </w:rPr>
        <w:t xml:space="preserve">network address of the node in the cluster, via a </w:t>
      </w:r>
      <w:r w:rsidR="005C5A31">
        <w:rPr>
          <w:rFonts w:ascii="Arial" w:hAnsi="Arial" w:cs="Arial"/>
        </w:rPr>
        <w:t>custom</w:t>
      </w:r>
      <w:r w:rsidR="00E639BE">
        <w:rPr>
          <w:rFonts w:ascii="Arial" w:hAnsi="Arial" w:cs="Arial"/>
        </w:rPr>
        <w:t xml:space="preserve"> </w:t>
      </w:r>
      <w:proofErr w:type="spellStart"/>
      <w:r w:rsidR="00E639BE">
        <w:rPr>
          <w:rFonts w:ascii="Arial" w:hAnsi="Arial" w:cs="Arial"/>
        </w:rPr>
        <w:t>gRPC</w:t>
      </w:r>
      <w:proofErr w:type="spellEnd"/>
      <w:r w:rsidR="00E639BE">
        <w:rPr>
          <w:rFonts w:ascii="Arial" w:hAnsi="Arial" w:cs="Arial"/>
        </w:rPr>
        <w:t xml:space="preserve"> resolver.</w:t>
      </w:r>
    </w:p>
    <w:p w14:paraId="30C641C4" w14:textId="77777777" w:rsidR="003907C5" w:rsidRPr="00E27676" w:rsidRDefault="003907C5" w:rsidP="003907C5">
      <w:pPr>
        <w:pStyle w:val="ListParagraph"/>
        <w:spacing w:line="360" w:lineRule="auto"/>
        <w:jc w:val="both"/>
        <w:rPr>
          <w:rFonts w:ascii="Arial" w:hAnsi="Arial" w:cs="Arial"/>
        </w:rPr>
      </w:pPr>
    </w:p>
    <w:p w14:paraId="49850A44" w14:textId="251D5722" w:rsidR="00CB7365" w:rsidRDefault="00201E55" w:rsidP="00403E31">
      <w:pPr>
        <w:pStyle w:val="Heading3"/>
      </w:pPr>
      <w:bookmarkStart w:id="43" w:name="_Toc215870108"/>
      <w:r>
        <w:t>4</w:t>
      </w:r>
      <w:r w:rsidR="00CB7365">
        <w:t>.1.2 Custom Pub/Sub Architecture</w:t>
      </w:r>
      <w:bookmarkEnd w:id="43"/>
    </w:p>
    <w:p w14:paraId="6FB9FBFD" w14:textId="4BF4037A" w:rsidR="00CB7365" w:rsidRPr="007D4378" w:rsidRDefault="003036A5" w:rsidP="007D4378">
      <w:pPr>
        <w:spacing w:line="360" w:lineRule="auto"/>
        <w:jc w:val="both"/>
        <w:rPr>
          <w:rFonts w:ascii="Arial" w:hAnsi="Arial" w:cs="Arial"/>
        </w:rPr>
      </w:pPr>
      <w:r w:rsidRPr="007D4378">
        <w:rPr>
          <w:rFonts w:ascii="Arial" w:hAnsi="Arial" w:cs="Arial"/>
        </w:rPr>
        <w:t>To decoup</w:t>
      </w:r>
      <w:r w:rsidR="0028072A" w:rsidRPr="007D4378">
        <w:rPr>
          <w:rFonts w:ascii="Arial" w:hAnsi="Arial" w:cs="Arial"/>
        </w:rPr>
        <w:t xml:space="preserve">le the transition </w:t>
      </w:r>
      <w:r w:rsidR="0071559A" w:rsidRPr="007D4378">
        <w:rPr>
          <w:rFonts w:ascii="Arial" w:hAnsi="Arial" w:cs="Arial"/>
        </w:rPr>
        <w:t>between</w:t>
      </w:r>
      <w:r w:rsidR="0028072A" w:rsidRPr="007D4378">
        <w:rPr>
          <w:rFonts w:ascii="Arial" w:hAnsi="Arial" w:cs="Arial"/>
        </w:rPr>
        <w:t xml:space="preserve"> states</w:t>
      </w:r>
      <w:r w:rsidR="0071559A" w:rsidRPr="007D4378">
        <w:rPr>
          <w:rFonts w:ascii="Arial" w:hAnsi="Arial" w:cs="Arial"/>
        </w:rPr>
        <w:t xml:space="preserve"> of the nodes</w:t>
      </w:r>
      <w:r w:rsidR="0028072A" w:rsidRPr="007D4378">
        <w:rPr>
          <w:rFonts w:ascii="Arial" w:hAnsi="Arial" w:cs="Arial"/>
        </w:rPr>
        <w:t xml:space="preserve"> from </w:t>
      </w:r>
      <w:r w:rsidR="0071559A" w:rsidRPr="007D4378">
        <w:rPr>
          <w:rFonts w:ascii="Arial" w:hAnsi="Arial" w:cs="Arial"/>
        </w:rPr>
        <w:t>their handling of events, I have implemented a custom, thread-safe Publish-Subscribe (Pub/Sub)</w:t>
      </w:r>
      <w:r w:rsidR="007652E7" w:rsidRPr="007D4378">
        <w:rPr>
          <w:rFonts w:ascii="Arial" w:hAnsi="Arial" w:cs="Arial"/>
        </w:rPr>
        <w:t xml:space="preserve"> system.</w:t>
      </w:r>
      <w:r w:rsidR="00A54DDA" w:rsidRPr="007D4378">
        <w:rPr>
          <w:rFonts w:ascii="Arial" w:hAnsi="Arial" w:cs="Arial"/>
        </w:rPr>
        <w:t xml:space="preserve"> For the implementation I have used the </w:t>
      </w:r>
      <w:r w:rsidR="00CB7365" w:rsidRPr="007D4378">
        <w:rPr>
          <w:rFonts w:ascii="Arial" w:hAnsi="Arial" w:cs="Arial"/>
        </w:rPr>
        <w:t>standard Go channels</w:t>
      </w:r>
      <w:r w:rsidR="006A16AC" w:rsidRPr="007D4378">
        <w:rPr>
          <w:rFonts w:ascii="Arial" w:hAnsi="Arial" w:cs="Arial"/>
        </w:rPr>
        <w:t xml:space="preserve"> as the transport of events in the Pub/Sub system</w:t>
      </w:r>
      <w:r w:rsidR="00E561AE" w:rsidRPr="007D4378">
        <w:rPr>
          <w:rFonts w:ascii="Arial" w:hAnsi="Arial" w:cs="Arial"/>
        </w:rPr>
        <w:t xml:space="preserve">. I have also used Go generics to </w:t>
      </w:r>
      <w:r w:rsidR="00AA20A7" w:rsidRPr="007D4378">
        <w:rPr>
          <w:rFonts w:ascii="Arial" w:hAnsi="Arial" w:cs="Arial"/>
        </w:rPr>
        <w:t>make the payloads received from those channels type-safe which helped me not use type assertions.</w:t>
      </w:r>
      <w:r w:rsidR="00CB7365" w:rsidRPr="007D4378">
        <w:rPr>
          <w:rFonts w:ascii="Arial" w:hAnsi="Arial" w:cs="Arial"/>
        </w:rPr>
        <w:t xml:space="preserve"> </w:t>
      </w:r>
      <w:r w:rsidR="009E2E37" w:rsidRPr="007D4378">
        <w:rPr>
          <w:rFonts w:ascii="Arial" w:hAnsi="Arial" w:cs="Arial"/>
        </w:rPr>
        <w:br/>
      </w:r>
      <w:r w:rsidR="009E2E37" w:rsidRPr="007D4378">
        <w:rPr>
          <w:rFonts w:ascii="Arial" w:hAnsi="Arial" w:cs="Arial"/>
        </w:rPr>
        <w:br/>
        <w:t xml:space="preserve">The Pub/Sub system </w:t>
      </w:r>
      <w:r w:rsidR="00CB7365" w:rsidRPr="007D4378">
        <w:rPr>
          <w:rFonts w:ascii="Arial" w:hAnsi="Arial" w:cs="Arial"/>
        </w:rPr>
        <w:t xml:space="preserve">allows components </w:t>
      </w:r>
      <w:r w:rsidR="009A24C9" w:rsidRPr="007D4378">
        <w:rPr>
          <w:rFonts w:ascii="Arial" w:hAnsi="Arial" w:cs="Arial"/>
        </w:rPr>
        <w:t xml:space="preserve">such as the Orchestrator </w:t>
      </w:r>
      <w:r w:rsidR="00CB7365" w:rsidRPr="007D4378">
        <w:rPr>
          <w:rFonts w:ascii="Arial" w:hAnsi="Arial" w:cs="Arial"/>
        </w:rPr>
        <w:t xml:space="preserve">to subscribe to specific </w:t>
      </w:r>
      <w:proofErr w:type="spellStart"/>
      <w:r w:rsidR="00CB7365" w:rsidRPr="007D4378">
        <w:rPr>
          <w:rFonts w:ascii="Arial" w:hAnsi="Arial" w:cs="Arial"/>
          <w:i/>
          <w:iCs/>
        </w:rPr>
        <w:t>EventTypes</w:t>
      </w:r>
      <w:proofErr w:type="spellEnd"/>
      <w:r w:rsidR="003739BC" w:rsidRPr="007D4378">
        <w:rPr>
          <w:rFonts w:ascii="Arial" w:hAnsi="Arial" w:cs="Arial"/>
          <w:i/>
          <w:iCs/>
        </w:rPr>
        <w:t xml:space="preserve"> </w:t>
      </w:r>
      <w:r w:rsidR="00CB7365" w:rsidRPr="007D4378">
        <w:rPr>
          <w:rFonts w:ascii="Arial" w:hAnsi="Arial" w:cs="Arial"/>
        </w:rPr>
        <w:t xml:space="preserve">(e.g., </w:t>
      </w:r>
      <w:proofErr w:type="spellStart"/>
      <w:r w:rsidR="00CB7365" w:rsidRPr="007D4378">
        <w:rPr>
          <w:rFonts w:ascii="Arial" w:hAnsi="Arial" w:cs="Arial"/>
          <w:i/>
          <w:iCs/>
        </w:rPr>
        <w:t>ElectionTimeoutExpired</w:t>
      </w:r>
      <w:proofErr w:type="spellEnd"/>
      <w:r w:rsidR="00CB7365" w:rsidRPr="007D4378">
        <w:rPr>
          <w:rFonts w:ascii="Arial" w:hAnsi="Arial" w:cs="Arial"/>
          <w:i/>
          <w:iCs/>
        </w:rPr>
        <w:t xml:space="preserve">, </w:t>
      </w:r>
      <w:proofErr w:type="spellStart"/>
      <w:r w:rsidR="00CB7365" w:rsidRPr="007D4378">
        <w:rPr>
          <w:rFonts w:ascii="Arial" w:hAnsi="Arial" w:cs="Arial"/>
          <w:i/>
          <w:iCs/>
        </w:rPr>
        <w:t>VoteGranted</w:t>
      </w:r>
      <w:proofErr w:type="spellEnd"/>
      <w:r w:rsidR="00CB7365" w:rsidRPr="007D4378">
        <w:rPr>
          <w:rFonts w:ascii="Arial" w:hAnsi="Arial" w:cs="Arial"/>
        </w:rPr>
        <w:t xml:space="preserve">) and </w:t>
      </w:r>
      <w:r w:rsidR="00C36E30" w:rsidRPr="007D4378">
        <w:rPr>
          <w:rFonts w:ascii="Arial" w:hAnsi="Arial" w:cs="Arial"/>
        </w:rPr>
        <w:t>react to</w:t>
      </w:r>
      <w:r w:rsidR="00DB5A9A" w:rsidRPr="007D4378">
        <w:rPr>
          <w:rFonts w:ascii="Arial" w:hAnsi="Arial" w:cs="Arial"/>
        </w:rPr>
        <w:t xml:space="preserve"> them</w:t>
      </w:r>
      <w:r w:rsidR="00C36E30" w:rsidRPr="007D4378">
        <w:rPr>
          <w:rFonts w:ascii="Arial" w:hAnsi="Arial" w:cs="Arial"/>
        </w:rPr>
        <w:t xml:space="preserve"> in an asynchronous manner.</w:t>
      </w:r>
    </w:p>
    <w:p w14:paraId="31D1C110" w14:textId="45031D17" w:rsidR="003907C5" w:rsidRPr="00E27676" w:rsidRDefault="003907C5" w:rsidP="00E27676">
      <w:pPr>
        <w:spacing w:line="360" w:lineRule="auto"/>
        <w:jc w:val="both"/>
        <w:rPr>
          <w:rFonts w:ascii="Arial" w:hAnsi="Arial" w:cs="Arial"/>
        </w:rPr>
      </w:pPr>
    </w:p>
    <w:p w14:paraId="4D051870" w14:textId="1FC63604" w:rsidR="00CB7365" w:rsidRDefault="007D4378" w:rsidP="00403E31">
      <w:pPr>
        <w:pStyle w:val="Heading3"/>
      </w:pPr>
      <w:bookmarkStart w:id="44" w:name="_Toc215870109"/>
      <w:r>
        <w:t>4</w:t>
      </w:r>
      <w:r w:rsidR="00CB7365">
        <w:t>.1.3 Architectural Components</w:t>
      </w:r>
      <w:bookmarkEnd w:id="44"/>
    </w:p>
    <w:p w14:paraId="2A79BC75" w14:textId="70DAC697" w:rsidR="00C44B88" w:rsidRDefault="00D814A4" w:rsidP="008E722C">
      <w:pPr>
        <w:spacing w:line="360" w:lineRule="auto"/>
        <w:jc w:val="both"/>
        <w:rPr>
          <w:rFonts w:ascii="Arial" w:hAnsi="Arial" w:cs="Arial"/>
        </w:rPr>
      </w:pPr>
      <w:r>
        <w:rPr>
          <w:rFonts w:ascii="Arial" w:hAnsi="Arial" w:cs="Arial"/>
        </w:rPr>
        <w:t xml:space="preserve">The Class Diagram in </w:t>
      </w:r>
      <w:r w:rsidR="006D6519">
        <w:rPr>
          <w:rFonts w:ascii="Arial" w:hAnsi="Arial" w:cs="Arial"/>
        </w:rPr>
        <w:t>Figure 8</w:t>
      </w:r>
      <w:r w:rsidR="008E722C" w:rsidRPr="008E722C">
        <w:rPr>
          <w:rFonts w:ascii="Arial" w:hAnsi="Arial" w:cs="Arial"/>
        </w:rPr>
        <w:t xml:space="preserve"> </w:t>
      </w:r>
      <w:r w:rsidR="00B55224">
        <w:rPr>
          <w:rFonts w:ascii="Arial" w:hAnsi="Arial" w:cs="Arial"/>
        </w:rPr>
        <w:t xml:space="preserve">shows the </w:t>
      </w:r>
      <w:r w:rsidR="008E722C" w:rsidRPr="008E722C">
        <w:rPr>
          <w:rFonts w:ascii="Arial" w:hAnsi="Arial" w:cs="Arial"/>
        </w:rPr>
        <w:t xml:space="preserve">core components of </w:t>
      </w:r>
      <w:r w:rsidR="00B55224">
        <w:rPr>
          <w:rFonts w:ascii="Arial" w:hAnsi="Arial" w:cs="Arial"/>
        </w:rPr>
        <w:t>my Raft implementation, and how they depend on each other.</w:t>
      </w:r>
    </w:p>
    <w:p w14:paraId="415D1C99" w14:textId="237FDD70" w:rsidR="006D6519" w:rsidRDefault="00484B35" w:rsidP="006D6519">
      <w:pPr>
        <w:keepNext/>
        <w:spacing w:line="360" w:lineRule="auto"/>
        <w:jc w:val="both"/>
      </w:pPr>
      <w:r>
        <w:rPr>
          <w:rFonts w:ascii="Arial" w:hAnsi="Arial" w:cs="Arial"/>
          <w:noProof/>
        </w:rPr>
        <w:lastRenderedPageBreak/>
        <w:drawing>
          <wp:anchor distT="0" distB="0" distL="114300" distR="114300" simplePos="0" relativeHeight="251660288" behindDoc="0" locked="0" layoutInCell="1" allowOverlap="1" wp14:anchorId="4B1DBCC0" wp14:editId="5A365746">
            <wp:simplePos x="0" y="0"/>
            <wp:positionH relativeFrom="column">
              <wp:posOffset>-914400</wp:posOffset>
            </wp:positionH>
            <wp:positionV relativeFrom="paragraph">
              <wp:posOffset>173</wp:posOffset>
            </wp:positionV>
            <wp:extent cx="7705090" cy="4534992"/>
            <wp:effectExtent l="0" t="0" r="3810" b="0"/>
            <wp:wrapTopAndBottom/>
            <wp:docPr id="678424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24816"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705090" cy="4534992"/>
                    </a:xfrm>
                    <a:prstGeom prst="rect">
                      <a:avLst/>
                    </a:prstGeom>
                  </pic:spPr>
                </pic:pic>
              </a:graphicData>
            </a:graphic>
            <wp14:sizeRelH relativeFrom="page">
              <wp14:pctWidth>0</wp14:pctWidth>
            </wp14:sizeRelH>
            <wp14:sizeRelV relativeFrom="page">
              <wp14:pctHeight>0</wp14:pctHeight>
            </wp14:sizeRelV>
          </wp:anchor>
        </w:drawing>
      </w:r>
    </w:p>
    <w:p w14:paraId="5787605F" w14:textId="6BC33852" w:rsidR="00CB7365" w:rsidRDefault="006D6519" w:rsidP="00C845BE">
      <w:pPr>
        <w:pStyle w:val="Caption"/>
        <w:jc w:val="center"/>
        <w:rPr>
          <w:rFonts w:ascii="Arial" w:hAnsi="Arial" w:cs="Arial"/>
          <w:sz w:val="24"/>
          <w:szCs w:val="24"/>
        </w:rPr>
      </w:pPr>
      <w:bookmarkStart w:id="45" w:name="_Toc215867811"/>
      <w:r w:rsidRPr="006D6519">
        <w:rPr>
          <w:rFonts w:ascii="Arial" w:hAnsi="Arial" w:cs="Arial"/>
          <w:sz w:val="24"/>
          <w:szCs w:val="24"/>
        </w:rPr>
        <w:t xml:space="preserve">Figure </w:t>
      </w:r>
      <w:r w:rsidRPr="006D6519">
        <w:rPr>
          <w:rFonts w:ascii="Arial" w:hAnsi="Arial" w:cs="Arial"/>
          <w:sz w:val="24"/>
          <w:szCs w:val="24"/>
        </w:rPr>
        <w:fldChar w:fldCharType="begin"/>
      </w:r>
      <w:r w:rsidRPr="006D6519">
        <w:rPr>
          <w:rFonts w:ascii="Arial" w:hAnsi="Arial" w:cs="Arial"/>
          <w:sz w:val="24"/>
          <w:szCs w:val="24"/>
        </w:rPr>
        <w:instrText xml:space="preserve"> SEQ Figure \* ARABIC </w:instrText>
      </w:r>
      <w:r w:rsidRPr="006D6519">
        <w:rPr>
          <w:rFonts w:ascii="Arial" w:hAnsi="Arial" w:cs="Arial"/>
          <w:sz w:val="24"/>
          <w:szCs w:val="24"/>
        </w:rPr>
        <w:fldChar w:fldCharType="separate"/>
      </w:r>
      <w:r w:rsidR="00C90A38">
        <w:rPr>
          <w:rFonts w:ascii="Arial" w:hAnsi="Arial" w:cs="Arial"/>
          <w:noProof/>
          <w:sz w:val="24"/>
          <w:szCs w:val="24"/>
        </w:rPr>
        <w:t>8</w:t>
      </w:r>
      <w:r w:rsidRPr="006D6519">
        <w:rPr>
          <w:rFonts w:ascii="Arial" w:hAnsi="Arial" w:cs="Arial"/>
          <w:sz w:val="24"/>
          <w:szCs w:val="24"/>
        </w:rPr>
        <w:fldChar w:fldCharType="end"/>
      </w:r>
      <w:r w:rsidR="00484B35">
        <w:rPr>
          <w:rFonts w:ascii="Arial" w:hAnsi="Arial" w:cs="Arial"/>
          <w:sz w:val="24"/>
          <w:szCs w:val="24"/>
        </w:rPr>
        <w:t xml:space="preserve">: </w:t>
      </w:r>
      <w:r w:rsidR="00A664B4">
        <w:rPr>
          <w:rFonts w:ascii="Arial" w:hAnsi="Arial" w:cs="Arial"/>
          <w:sz w:val="24"/>
          <w:szCs w:val="24"/>
        </w:rPr>
        <w:t>Raft Class Diagram</w:t>
      </w:r>
      <w:bookmarkEnd w:id="45"/>
    </w:p>
    <w:p w14:paraId="34E94C49" w14:textId="77777777" w:rsidR="00A664B4" w:rsidRPr="00A664B4" w:rsidRDefault="00A664B4" w:rsidP="00A664B4"/>
    <w:p w14:paraId="0BC4CA33" w14:textId="28ACAFDF" w:rsidR="007E4DCD" w:rsidRDefault="007E4DCD" w:rsidP="00845A1B">
      <w:pPr>
        <w:pStyle w:val="Heading2"/>
      </w:pPr>
      <w:bookmarkStart w:id="46" w:name="_Toc215870110"/>
      <w:r w:rsidRPr="00845A1B">
        <w:t>4.2 SWIM</w:t>
      </w:r>
      <w:bookmarkEnd w:id="46"/>
    </w:p>
    <w:p w14:paraId="33E4AD2C" w14:textId="1EFEAE67" w:rsidR="00845A1B" w:rsidRDefault="00845A1B" w:rsidP="00845A1B">
      <w:pPr>
        <w:spacing w:line="360" w:lineRule="auto"/>
        <w:jc w:val="both"/>
        <w:rPr>
          <w:rFonts w:ascii="Arial" w:hAnsi="Arial" w:cs="Arial"/>
        </w:rPr>
      </w:pPr>
      <w:r w:rsidRPr="00845A1B">
        <w:rPr>
          <w:rFonts w:ascii="Arial" w:hAnsi="Arial" w:cs="Arial"/>
        </w:rPr>
        <w:t xml:space="preserve">This section </w:t>
      </w:r>
      <w:r w:rsidR="00B24E03">
        <w:rPr>
          <w:rFonts w:ascii="Arial" w:hAnsi="Arial" w:cs="Arial"/>
        </w:rPr>
        <w:t xml:space="preserve">talks about my </w:t>
      </w:r>
      <w:r w:rsidRPr="00845A1B">
        <w:rPr>
          <w:rFonts w:ascii="Arial" w:hAnsi="Arial" w:cs="Arial"/>
        </w:rPr>
        <w:t>implementation of the SWIM</w:t>
      </w:r>
      <w:r w:rsidR="00B24E03">
        <w:rPr>
          <w:rFonts w:ascii="Arial" w:hAnsi="Arial" w:cs="Arial"/>
        </w:rPr>
        <w:t xml:space="preserve"> </w:t>
      </w:r>
      <w:r w:rsidRPr="00845A1B">
        <w:rPr>
          <w:rFonts w:ascii="Arial" w:hAnsi="Arial" w:cs="Arial"/>
        </w:rPr>
        <w:t>protocol.</w:t>
      </w:r>
      <w:r w:rsidR="005C40A6">
        <w:rPr>
          <w:rFonts w:ascii="Arial" w:hAnsi="Arial" w:cs="Arial"/>
        </w:rPr>
        <w:t xml:space="preserve"> </w:t>
      </w:r>
      <w:r w:rsidR="005C40A6" w:rsidRPr="005C40A6">
        <w:rPr>
          <w:rFonts w:ascii="Arial" w:hAnsi="Arial" w:cs="Arial"/>
        </w:rPr>
        <w:t xml:space="preserve">For </w:t>
      </w:r>
      <w:r w:rsidR="005C40A6">
        <w:rPr>
          <w:rFonts w:ascii="Arial" w:hAnsi="Arial" w:cs="Arial"/>
        </w:rPr>
        <w:t>SWIM</w:t>
      </w:r>
      <w:r w:rsidR="005C40A6" w:rsidRPr="005C40A6">
        <w:rPr>
          <w:rFonts w:ascii="Arial" w:hAnsi="Arial" w:cs="Arial"/>
        </w:rPr>
        <w:t xml:space="preserve"> I have managed to achieve </w:t>
      </w:r>
      <w:proofErr w:type="gramStart"/>
      <w:r w:rsidR="005C40A6" w:rsidRPr="005C40A6">
        <w:rPr>
          <w:rFonts w:ascii="Arial" w:hAnsi="Arial" w:cs="Arial"/>
        </w:rPr>
        <w:t>a</w:t>
      </w:r>
      <w:proofErr w:type="gramEnd"/>
      <w:r w:rsidR="005C40A6" w:rsidRPr="005C40A6">
        <w:rPr>
          <w:rFonts w:ascii="Arial" w:hAnsi="Arial" w:cs="Arial"/>
        </w:rPr>
        <w:t xml:space="preserve"> </w:t>
      </w:r>
      <w:r w:rsidR="00950A19" w:rsidRPr="00950A19">
        <w:rPr>
          <w:rFonts w:ascii="Arial" w:hAnsi="Arial" w:cs="Arial"/>
        </w:rPr>
        <w:t xml:space="preserve">89.3% </w:t>
      </w:r>
      <w:r w:rsidR="005C40A6" w:rsidRPr="005C40A6">
        <w:rPr>
          <w:rFonts w:ascii="Arial" w:hAnsi="Arial" w:cs="Arial"/>
        </w:rPr>
        <w:t>Unit test coverage</w:t>
      </w:r>
      <w:r w:rsidR="00950A19">
        <w:rPr>
          <w:rFonts w:ascii="Arial" w:hAnsi="Arial" w:cs="Arial"/>
        </w:rPr>
        <w:t>.</w:t>
      </w:r>
    </w:p>
    <w:p w14:paraId="10A1781F" w14:textId="77777777" w:rsidR="0037469B" w:rsidRDefault="0037469B" w:rsidP="00845A1B">
      <w:pPr>
        <w:spacing w:line="360" w:lineRule="auto"/>
        <w:jc w:val="both"/>
        <w:rPr>
          <w:rFonts w:ascii="Arial" w:hAnsi="Arial" w:cs="Arial"/>
        </w:rPr>
      </w:pPr>
    </w:p>
    <w:p w14:paraId="20808B74" w14:textId="79C0BF6A" w:rsidR="003907C5" w:rsidRDefault="003907C5" w:rsidP="003907C5">
      <w:pPr>
        <w:pStyle w:val="Heading3"/>
      </w:pPr>
      <w:bookmarkStart w:id="47" w:name="_Toc215870111"/>
      <w:r>
        <w:t>4.</w:t>
      </w:r>
      <w:r w:rsidR="00070856">
        <w:t>2</w:t>
      </w:r>
      <w:r>
        <w:t>.1 External Dependencies</w:t>
      </w:r>
      <w:bookmarkEnd w:id="47"/>
    </w:p>
    <w:p w14:paraId="69129633" w14:textId="77777777" w:rsidR="003128A9" w:rsidRPr="0037469B" w:rsidRDefault="00CC1AFE" w:rsidP="0037469B">
      <w:pPr>
        <w:spacing w:line="360" w:lineRule="auto"/>
        <w:jc w:val="both"/>
        <w:rPr>
          <w:rFonts w:ascii="Arial" w:hAnsi="Arial" w:cs="Arial"/>
        </w:rPr>
      </w:pPr>
      <w:proofErr w:type="gramStart"/>
      <w:r w:rsidRPr="0037469B">
        <w:rPr>
          <w:rFonts w:ascii="Arial" w:hAnsi="Arial" w:cs="Arial"/>
        </w:rPr>
        <w:t>Similar to</w:t>
      </w:r>
      <w:proofErr w:type="gramEnd"/>
      <w:r w:rsidRPr="0037469B">
        <w:rPr>
          <w:rFonts w:ascii="Arial" w:hAnsi="Arial" w:cs="Arial"/>
        </w:rPr>
        <w:t xml:space="preserve"> Raft, I have used external dependencies for </w:t>
      </w:r>
      <w:r w:rsidR="00DA21AA" w:rsidRPr="0037469B">
        <w:rPr>
          <w:rFonts w:ascii="Arial" w:hAnsi="Arial" w:cs="Arial"/>
        </w:rPr>
        <w:t>the Transport layer and serialization of data.</w:t>
      </w:r>
      <w:r w:rsidR="007509C7" w:rsidRPr="0037469B">
        <w:rPr>
          <w:rFonts w:ascii="Arial" w:hAnsi="Arial" w:cs="Arial"/>
        </w:rPr>
        <w:t xml:space="preserve"> </w:t>
      </w:r>
      <w:proofErr w:type="gramStart"/>
      <w:r w:rsidR="007509C7" w:rsidRPr="0037469B">
        <w:rPr>
          <w:rFonts w:ascii="Arial" w:hAnsi="Arial" w:cs="Arial"/>
        </w:rPr>
        <w:t>All of</w:t>
      </w:r>
      <w:proofErr w:type="gramEnd"/>
      <w:r w:rsidR="007509C7" w:rsidRPr="0037469B">
        <w:rPr>
          <w:rFonts w:ascii="Arial" w:hAnsi="Arial" w:cs="Arial"/>
        </w:rPr>
        <w:t xml:space="preserve"> these packages used are part of Go’s Standard Library. </w:t>
      </w:r>
    </w:p>
    <w:p w14:paraId="6C809CD6" w14:textId="53C0DDBA" w:rsidR="00C845BE" w:rsidRPr="0037469B" w:rsidRDefault="003128A9" w:rsidP="0037469B">
      <w:pPr>
        <w:spacing w:line="360" w:lineRule="auto"/>
        <w:jc w:val="both"/>
        <w:rPr>
          <w:rFonts w:ascii="Arial" w:hAnsi="Arial" w:cs="Arial"/>
        </w:rPr>
      </w:pPr>
      <w:r w:rsidRPr="0037469B">
        <w:rPr>
          <w:rFonts w:ascii="Arial" w:hAnsi="Arial" w:cs="Arial"/>
        </w:rPr>
        <w:lastRenderedPageBreak/>
        <w:t xml:space="preserve">As SWIM uses UDP as transport I have used the standard </w:t>
      </w:r>
      <w:r w:rsidR="002701DC" w:rsidRPr="0037469B">
        <w:rPr>
          <w:rFonts w:ascii="Arial" w:hAnsi="Arial" w:cs="Arial"/>
          <w:i/>
          <w:iCs/>
        </w:rPr>
        <w:t xml:space="preserve">net </w:t>
      </w:r>
      <w:r w:rsidR="002701DC" w:rsidRPr="0037469B">
        <w:rPr>
          <w:rFonts w:ascii="Arial" w:hAnsi="Arial" w:cs="Arial"/>
        </w:rPr>
        <w:t>package</w:t>
      </w:r>
      <w:r w:rsidR="00AD6615" w:rsidRPr="0037469B">
        <w:rPr>
          <w:rFonts w:ascii="Arial" w:hAnsi="Arial" w:cs="Arial"/>
        </w:rPr>
        <w:t xml:space="preserve"> for that, and I have used JSON as the serialization format, as I was </w:t>
      </w:r>
      <w:r w:rsidR="009043D1" w:rsidRPr="0037469B">
        <w:rPr>
          <w:rFonts w:ascii="Arial" w:hAnsi="Arial" w:cs="Arial"/>
        </w:rPr>
        <w:t>more familiar</w:t>
      </w:r>
      <w:r w:rsidR="002701DC" w:rsidRPr="0037469B">
        <w:rPr>
          <w:rFonts w:ascii="Arial" w:hAnsi="Arial" w:cs="Arial"/>
        </w:rPr>
        <w:t xml:space="preserve"> </w:t>
      </w:r>
      <w:r w:rsidR="009043D1" w:rsidRPr="0037469B">
        <w:rPr>
          <w:rFonts w:ascii="Arial" w:hAnsi="Arial" w:cs="Arial"/>
        </w:rPr>
        <w:t xml:space="preserve">with it, when compared to </w:t>
      </w:r>
      <w:proofErr w:type="spellStart"/>
      <w:r w:rsidR="009043D1" w:rsidRPr="0037469B">
        <w:rPr>
          <w:rFonts w:ascii="Arial" w:hAnsi="Arial" w:cs="Arial"/>
        </w:rPr>
        <w:t>protobufs</w:t>
      </w:r>
      <w:proofErr w:type="spellEnd"/>
      <w:r w:rsidR="00FE4E82" w:rsidRPr="0037469B">
        <w:rPr>
          <w:rFonts w:ascii="Arial" w:hAnsi="Arial" w:cs="Arial"/>
        </w:rPr>
        <w:t xml:space="preserve"> as a standalone</w:t>
      </w:r>
      <w:r w:rsidR="00BF5A3F" w:rsidRPr="0037469B">
        <w:rPr>
          <w:rFonts w:ascii="Arial" w:hAnsi="Arial" w:cs="Arial"/>
        </w:rPr>
        <w:t xml:space="preserve"> implementation, meaning not coupled with the </w:t>
      </w:r>
      <w:proofErr w:type="spellStart"/>
      <w:r w:rsidR="00BF5A3F" w:rsidRPr="0037469B">
        <w:rPr>
          <w:rFonts w:ascii="Arial" w:hAnsi="Arial" w:cs="Arial"/>
        </w:rPr>
        <w:t>gRPC</w:t>
      </w:r>
      <w:proofErr w:type="spellEnd"/>
      <w:r w:rsidR="00BF5A3F" w:rsidRPr="0037469B">
        <w:rPr>
          <w:rFonts w:ascii="Arial" w:hAnsi="Arial" w:cs="Arial"/>
        </w:rPr>
        <w:t xml:space="preserve"> logic</w:t>
      </w:r>
      <w:r w:rsidR="009043D1" w:rsidRPr="0037469B">
        <w:rPr>
          <w:rFonts w:ascii="Arial" w:hAnsi="Arial" w:cs="Arial"/>
        </w:rPr>
        <w:t xml:space="preserve">. For JSON encoding and decoding I have used the standard </w:t>
      </w:r>
      <w:r w:rsidR="009043D1" w:rsidRPr="0037469B">
        <w:rPr>
          <w:rFonts w:ascii="Arial" w:hAnsi="Arial" w:cs="Arial"/>
          <w:i/>
          <w:iCs/>
        </w:rPr>
        <w:t>encoding/</w:t>
      </w:r>
      <w:proofErr w:type="spellStart"/>
      <w:r w:rsidR="009043D1" w:rsidRPr="0037469B">
        <w:rPr>
          <w:rFonts w:ascii="Arial" w:hAnsi="Arial" w:cs="Arial"/>
          <w:i/>
          <w:iCs/>
        </w:rPr>
        <w:t>json</w:t>
      </w:r>
      <w:proofErr w:type="spellEnd"/>
      <w:r w:rsidR="009043D1" w:rsidRPr="0037469B">
        <w:rPr>
          <w:rFonts w:ascii="Arial" w:hAnsi="Arial" w:cs="Arial"/>
          <w:i/>
          <w:iCs/>
        </w:rPr>
        <w:t xml:space="preserve"> package.</w:t>
      </w:r>
    </w:p>
    <w:p w14:paraId="27E6FB9C" w14:textId="77777777" w:rsidR="007D4378" w:rsidRDefault="007D4378" w:rsidP="0029792A">
      <w:pPr>
        <w:pStyle w:val="Heading3"/>
      </w:pPr>
    </w:p>
    <w:p w14:paraId="478A504E" w14:textId="25642EFD" w:rsidR="00C845BE" w:rsidRDefault="0029792A" w:rsidP="0029792A">
      <w:pPr>
        <w:pStyle w:val="Heading3"/>
      </w:pPr>
      <w:bookmarkStart w:id="48" w:name="_Toc215870112"/>
      <w:r>
        <w:t>4.</w:t>
      </w:r>
      <w:r w:rsidR="00070856">
        <w:t>2</w:t>
      </w:r>
      <w:r>
        <w:t>.2 Architectural Components</w:t>
      </w:r>
      <w:bookmarkEnd w:id="48"/>
    </w:p>
    <w:p w14:paraId="4F2B5B19" w14:textId="1A793EBD" w:rsidR="00C845BE" w:rsidRPr="007D4378" w:rsidRDefault="00C845BE" w:rsidP="00C90A38">
      <w:pPr>
        <w:spacing w:line="360" w:lineRule="auto"/>
        <w:jc w:val="both"/>
        <w:rPr>
          <w:rFonts w:ascii="Arial" w:hAnsi="Arial" w:cs="Arial"/>
        </w:rPr>
      </w:pPr>
      <w:r w:rsidRPr="00C90A38">
        <w:rPr>
          <w:rFonts w:ascii="Arial" w:hAnsi="Arial" w:cs="Arial"/>
        </w:rPr>
        <w:t>The Class Diagram in Figure 9</w:t>
      </w:r>
      <w:r w:rsidR="00CF6A7D" w:rsidRPr="00CF6A7D">
        <w:rPr>
          <w:rFonts w:ascii="Arial" w:hAnsi="Arial" w:cs="Arial"/>
        </w:rPr>
        <w:t xml:space="preserve"> </w:t>
      </w:r>
      <w:r w:rsidR="00CF6A7D">
        <w:rPr>
          <w:rFonts w:ascii="Arial" w:hAnsi="Arial" w:cs="Arial"/>
        </w:rPr>
        <w:t xml:space="preserve">shows the </w:t>
      </w:r>
      <w:r w:rsidR="00CF6A7D" w:rsidRPr="008E722C">
        <w:rPr>
          <w:rFonts w:ascii="Arial" w:hAnsi="Arial" w:cs="Arial"/>
        </w:rPr>
        <w:t xml:space="preserve">core components of </w:t>
      </w:r>
      <w:r w:rsidR="00CF6A7D">
        <w:rPr>
          <w:rFonts w:ascii="Arial" w:hAnsi="Arial" w:cs="Arial"/>
        </w:rPr>
        <w:t>my SWIM implementation, and how they depend on each other.</w:t>
      </w:r>
      <w:r w:rsidR="00B20B26">
        <w:rPr>
          <w:noProof/>
        </w:rPr>
        <w:drawing>
          <wp:anchor distT="0" distB="0" distL="114300" distR="114300" simplePos="0" relativeHeight="251661312" behindDoc="0" locked="0" layoutInCell="1" allowOverlap="1" wp14:anchorId="5CF0A553" wp14:editId="43F3C7DF">
            <wp:simplePos x="0" y="0"/>
            <wp:positionH relativeFrom="column">
              <wp:posOffset>-748665</wp:posOffset>
            </wp:positionH>
            <wp:positionV relativeFrom="paragraph">
              <wp:posOffset>474749</wp:posOffset>
            </wp:positionV>
            <wp:extent cx="7488555" cy="5212080"/>
            <wp:effectExtent l="0" t="0" r="4445" b="0"/>
            <wp:wrapSquare wrapText="bothSides"/>
            <wp:docPr id="2081905399"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05399" name="Picture 6" descr="A diagram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488555" cy="5212080"/>
                    </a:xfrm>
                    <a:prstGeom prst="rect">
                      <a:avLst/>
                    </a:prstGeom>
                  </pic:spPr>
                </pic:pic>
              </a:graphicData>
            </a:graphic>
            <wp14:sizeRelH relativeFrom="page">
              <wp14:pctWidth>0</wp14:pctWidth>
            </wp14:sizeRelH>
            <wp14:sizeRelV relativeFrom="page">
              <wp14:pctHeight>0</wp14:pctHeight>
            </wp14:sizeRelV>
          </wp:anchor>
        </w:drawing>
      </w:r>
    </w:p>
    <w:p w14:paraId="243784C7" w14:textId="32C5F7A5" w:rsidR="00C845BE" w:rsidRDefault="00C845BE" w:rsidP="00C845BE">
      <w:pPr>
        <w:pStyle w:val="Caption"/>
        <w:jc w:val="center"/>
        <w:rPr>
          <w:rFonts w:ascii="Arial" w:hAnsi="Arial" w:cs="Arial"/>
          <w:sz w:val="24"/>
          <w:szCs w:val="24"/>
        </w:rPr>
      </w:pPr>
      <w:bookmarkStart w:id="49" w:name="_Toc215867812"/>
      <w:r w:rsidRPr="00C845BE">
        <w:rPr>
          <w:rFonts w:ascii="Arial" w:hAnsi="Arial" w:cs="Arial"/>
          <w:sz w:val="24"/>
          <w:szCs w:val="24"/>
        </w:rPr>
        <w:t xml:space="preserve">Figure </w:t>
      </w:r>
      <w:r w:rsidRPr="00C845BE">
        <w:rPr>
          <w:rFonts w:ascii="Arial" w:hAnsi="Arial" w:cs="Arial"/>
          <w:sz w:val="24"/>
          <w:szCs w:val="24"/>
        </w:rPr>
        <w:fldChar w:fldCharType="begin"/>
      </w:r>
      <w:r w:rsidRPr="00C845BE">
        <w:rPr>
          <w:rFonts w:ascii="Arial" w:hAnsi="Arial" w:cs="Arial"/>
          <w:sz w:val="24"/>
          <w:szCs w:val="24"/>
        </w:rPr>
        <w:instrText xml:space="preserve"> SEQ Figure \* ARABIC </w:instrText>
      </w:r>
      <w:r w:rsidRPr="00C845BE">
        <w:rPr>
          <w:rFonts w:ascii="Arial" w:hAnsi="Arial" w:cs="Arial"/>
          <w:sz w:val="24"/>
          <w:szCs w:val="24"/>
        </w:rPr>
        <w:fldChar w:fldCharType="separate"/>
      </w:r>
      <w:r w:rsidR="00C90A38">
        <w:rPr>
          <w:rFonts w:ascii="Arial" w:hAnsi="Arial" w:cs="Arial"/>
          <w:noProof/>
          <w:sz w:val="24"/>
          <w:szCs w:val="24"/>
        </w:rPr>
        <w:t>9</w:t>
      </w:r>
      <w:r w:rsidRPr="00C845BE">
        <w:rPr>
          <w:rFonts w:ascii="Arial" w:hAnsi="Arial" w:cs="Arial"/>
          <w:sz w:val="24"/>
          <w:szCs w:val="24"/>
        </w:rPr>
        <w:fldChar w:fldCharType="end"/>
      </w:r>
      <w:r w:rsidR="00D03F90">
        <w:rPr>
          <w:rFonts w:ascii="Arial" w:hAnsi="Arial" w:cs="Arial"/>
          <w:sz w:val="24"/>
          <w:szCs w:val="24"/>
        </w:rPr>
        <w:t>: SWIM Class Diagram</w:t>
      </w:r>
      <w:bookmarkEnd w:id="49"/>
    </w:p>
    <w:p w14:paraId="6F2407AF" w14:textId="77777777" w:rsidR="00D03F90" w:rsidRDefault="00D03F90" w:rsidP="00C845BE"/>
    <w:p w14:paraId="54969176" w14:textId="27F41A64" w:rsidR="001C632C" w:rsidRDefault="001C632C" w:rsidP="001C632C">
      <w:pPr>
        <w:pStyle w:val="Heading2"/>
      </w:pPr>
      <w:bookmarkStart w:id="50" w:name="_Toc215870113"/>
      <w:r w:rsidRPr="00845A1B">
        <w:lastRenderedPageBreak/>
        <w:t>4.</w:t>
      </w:r>
      <w:r w:rsidR="00070856">
        <w:t>3</w:t>
      </w:r>
      <w:r w:rsidRPr="00845A1B">
        <w:t xml:space="preserve"> </w:t>
      </w:r>
      <w:r w:rsidR="00D62A55" w:rsidRPr="00D62A55">
        <w:t>Fixed-Sequencer TOB</w:t>
      </w:r>
      <w:bookmarkEnd w:id="50"/>
    </w:p>
    <w:p w14:paraId="0ECD564C" w14:textId="03A3C867" w:rsidR="00D03F90" w:rsidRDefault="00D03F90" w:rsidP="00D03F90">
      <w:pPr>
        <w:spacing w:line="360" w:lineRule="auto"/>
        <w:jc w:val="both"/>
        <w:rPr>
          <w:rFonts w:ascii="Arial" w:hAnsi="Arial" w:cs="Arial"/>
        </w:rPr>
      </w:pPr>
      <w:r w:rsidRPr="00845A1B">
        <w:rPr>
          <w:rFonts w:ascii="Arial" w:hAnsi="Arial" w:cs="Arial"/>
        </w:rPr>
        <w:t xml:space="preserve">This section </w:t>
      </w:r>
      <w:r>
        <w:rPr>
          <w:rFonts w:ascii="Arial" w:hAnsi="Arial" w:cs="Arial"/>
        </w:rPr>
        <w:t xml:space="preserve">talks about my </w:t>
      </w:r>
      <w:r w:rsidRPr="00845A1B">
        <w:rPr>
          <w:rFonts w:ascii="Arial" w:hAnsi="Arial" w:cs="Arial"/>
        </w:rPr>
        <w:t xml:space="preserve">implementation of the </w:t>
      </w:r>
      <w:r w:rsidR="00CB71E9">
        <w:rPr>
          <w:rFonts w:ascii="Arial" w:hAnsi="Arial" w:cs="Arial"/>
        </w:rPr>
        <w:t>Fixed-Sequencer Total Order Broadcast</w:t>
      </w:r>
      <w:r w:rsidRPr="00845A1B">
        <w:rPr>
          <w:rFonts w:ascii="Arial" w:hAnsi="Arial" w:cs="Arial"/>
        </w:rPr>
        <w:t>.</w:t>
      </w:r>
    </w:p>
    <w:p w14:paraId="5AB08D1E" w14:textId="77777777" w:rsidR="001C632C" w:rsidRDefault="001C632C" w:rsidP="00C845BE"/>
    <w:p w14:paraId="0F999656" w14:textId="0F72C674" w:rsidR="005466C7" w:rsidRPr="003907C5" w:rsidRDefault="005466C7" w:rsidP="005466C7">
      <w:pPr>
        <w:pStyle w:val="Heading3"/>
      </w:pPr>
      <w:bookmarkStart w:id="51" w:name="_Toc215870114"/>
      <w:r>
        <w:t>4.</w:t>
      </w:r>
      <w:r w:rsidR="00070856">
        <w:t>3</w:t>
      </w:r>
      <w:r>
        <w:t>.1 External Dependencies</w:t>
      </w:r>
      <w:bookmarkEnd w:id="51"/>
    </w:p>
    <w:p w14:paraId="49EF02EC" w14:textId="01FBBC88" w:rsidR="00EB64F2" w:rsidRDefault="004219D0" w:rsidP="00EB64F2">
      <w:pPr>
        <w:spacing w:line="360" w:lineRule="auto"/>
        <w:jc w:val="both"/>
        <w:rPr>
          <w:rFonts w:ascii="Arial" w:hAnsi="Arial" w:cs="Arial"/>
        </w:rPr>
      </w:pPr>
      <w:r>
        <w:rPr>
          <w:rFonts w:ascii="Arial" w:hAnsi="Arial" w:cs="Arial"/>
        </w:rPr>
        <w:t xml:space="preserve">As in SWIM I have used Go’s Standard Library </w:t>
      </w:r>
      <w:r w:rsidR="006F7810" w:rsidRPr="006F7810">
        <w:rPr>
          <w:rFonts w:ascii="Arial" w:hAnsi="Arial" w:cs="Arial"/>
          <w:i/>
          <w:iCs/>
        </w:rPr>
        <w:t>net</w:t>
      </w:r>
      <w:r w:rsidR="006F7810">
        <w:rPr>
          <w:rFonts w:ascii="Arial" w:hAnsi="Arial" w:cs="Arial"/>
          <w:i/>
          <w:iCs/>
        </w:rPr>
        <w:t xml:space="preserve"> </w:t>
      </w:r>
      <w:r w:rsidR="006F7810">
        <w:rPr>
          <w:rFonts w:ascii="Arial" w:hAnsi="Arial" w:cs="Arial"/>
        </w:rPr>
        <w:t>package. I have again used UDP</w:t>
      </w:r>
      <w:r w:rsidR="00463EA6">
        <w:rPr>
          <w:rFonts w:ascii="Arial" w:hAnsi="Arial" w:cs="Arial"/>
        </w:rPr>
        <w:t xml:space="preserve">, </w:t>
      </w:r>
      <w:r w:rsidR="00B07258">
        <w:rPr>
          <w:rFonts w:ascii="Arial" w:hAnsi="Arial" w:cs="Arial"/>
        </w:rPr>
        <w:t xml:space="preserve">as the paper assumes </w:t>
      </w:r>
      <w:r w:rsidR="002E449E">
        <w:rPr>
          <w:rFonts w:ascii="Arial" w:hAnsi="Arial" w:cs="Arial"/>
        </w:rPr>
        <w:t>“</w:t>
      </w:r>
      <w:r w:rsidR="002E449E" w:rsidRPr="002E449E">
        <w:rPr>
          <w:rFonts w:ascii="Arial" w:hAnsi="Arial" w:cs="Arial"/>
        </w:rPr>
        <w:t>lossy channels</w:t>
      </w:r>
      <w:r w:rsidR="002E449E">
        <w:rPr>
          <w:rFonts w:ascii="Arial" w:hAnsi="Arial" w:cs="Arial"/>
        </w:rPr>
        <w:t xml:space="preserve">” for a Fixed Sequencer implementation. I have also used the </w:t>
      </w:r>
      <w:r w:rsidR="000A0B80" w:rsidRPr="000A0B80">
        <w:rPr>
          <w:rFonts w:ascii="Arial" w:hAnsi="Arial" w:cs="Arial"/>
          <w:i/>
          <w:iCs/>
        </w:rPr>
        <w:t>container/heap</w:t>
      </w:r>
      <w:r w:rsidR="000A0B80">
        <w:rPr>
          <w:rFonts w:ascii="Arial" w:hAnsi="Arial" w:cs="Arial"/>
          <w:i/>
          <w:iCs/>
        </w:rPr>
        <w:t xml:space="preserve"> package </w:t>
      </w:r>
      <w:r w:rsidR="000A0B80">
        <w:rPr>
          <w:rFonts w:ascii="Arial" w:hAnsi="Arial" w:cs="Arial"/>
        </w:rPr>
        <w:t>from the Standard Library</w:t>
      </w:r>
      <w:r w:rsidR="00CC1B62">
        <w:rPr>
          <w:rFonts w:ascii="Arial" w:hAnsi="Arial" w:cs="Arial"/>
        </w:rPr>
        <w:t>, as a priority queue that buffers incoming out of order messages</w:t>
      </w:r>
      <w:r w:rsidR="00BC4B8D">
        <w:rPr>
          <w:rFonts w:ascii="Arial" w:hAnsi="Arial" w:cs="Arial"/>
        </w:rPr>
        <w:t xml:space="preserve">. </w:t>
      </w:r>
      <w:r w:rsidR="00214A4F">
        <w:rPr>
          <w:rFonts w:ascii="Arial" w:hAnsi="Arial" w:cs="Arial"/>
        </w:rPr>
        <w:t xml:space="preserve">And </w:t>
      </w:r>
      <w:proofErr w:type="gramStart"/>
      <w:r w:rsidR="00214A4F">
        <w:rPr>
          <w:rFonts w:ascii="Arial" w:hAnsi="Arial" w:cs="Arial"/>
        </w:rPr>
        <w:t>finally</w:t>
      </w:r>
      <w:proofErr w:type="gramEnd"/>
      <w:r w:rsidR="00214A4F">
        <w:rPr>
          <w:rFonts w:ascii="Arial" w:hAnsi="Arial" w:cs="Arial"/>
        </w:rPr>
        <w:t xml:space="preserve"> I have again used Google’s UUID library used in my Raft implementation </w:t>
      </w:r>
      <w:r w:rsidR="00C953F9">
        <w:rPr>
          <w:rFonts w:ascii="Arial" w:hAnsi="Arial" w:cs="Arial"/>
        </w:rPr>
        <w:t xml:space="preserve">but this time </w:t>
      </w:r>
      <w:r w:rsidR="00932559">
        <w:rPr>
          <w:rFonts w:ascii="Arial" w:hAnsi="Arial" w:cs="Arial"/>
        </w:rPr>
        <w:t xml:space="preserve">to generate unique identifiers </w:t>
      </w:r>
      <w:r w:rsidR="009F5DD0">
        <w:rPr>
          <w:rFonts w:ascii="Arial" w:hAnsi="Arial" w:cs="Arial"/>
        </w:rPr>
        <w:t xml:space="preserve">for </w:t>
      </w:r>
      <w:proofErr w:type="spellStart"/>
      <w:r w:rsidR="009F5DD0">
        <w:rPr>
          <w:rFonts w:ascii="Arial" w:hAnsi="Arial" w:cs="Arial"/>
        </w:rPr>
        <w:t>MessageIDs</w:t>
      </w:r>
      <w:proofErr w:type="spellEnd"/>
      <w:r w:rsidR="009F5DD0">
        <w:rPr>
          <w:rFonts w:ascii="Arial" w:hAnsi="Arial" w:cs="Arial"/>
        </w:rPr>
        <w:t xml:space="preserve">, which allows </w:t>
      </w:r>
      <w:r w:rsidR="00EB64F2">
        <w:rPr>
          <w:rFonts w:ascii="Arial" w:hAnsi="Arial" w:cs="Arial"/>
        </w:rPr>
        <w:t>nodes to have idempotent handlers.</w:t>
      </w:r>
    </w:p>
    <w:p w14:paraId="51194CD6" w14:textId="77777777" w:rsidR="00CF6A7D" w:rsidRDefault="00CF6A7D" w:rsidP="005124BE">
      <w:pPr>
        <w:pStyle w:val="Heading3"/>
      </w:pPr>
    </w:p>
    <w:p w14:paraId="4F3D20B0" w14:textId="06A071DD" w:rsidR="005124BE" w:rsidRDefault="005124BE" w:rsidP="005124BE">
      <w:pPr>
        <w:pStyle w:val="Heading3"/>
      </w:pPr>
      <w:bookmarkStart w:id="52" w:name="_Toc215870115"/>
      <w:r>
        <w:t>4.</w:t>
      </w:r>
      <w:r w:rsidR="00070856">
        <w:t>3</w:t>
      </w:r>
      <w:r>
        <w:t>.2 Architectural Components</w:t>
      </w:r>
      <w:bookmarkEnd w:id="52"/>
    </w:p>
    <w:p w14:paraId="56928142" w14:textId="4E86BB6A" w:rsidR="00CF6A7D" w:rsidRDefault="00CF6A7D" w:rsidP="00CF6A7D">
      <w:pPr>
        <w:spacing w:line="360" w:lineRule="auto"/>
        <w:jc w:val="both"/>
        <w:rPr>
          <w:rFonts w:ascii="Arial" w:hAnsi="Arial" w:cs="Arial"/>
        </w:rPr>
      </w:pPr>
      <w:r>
        <w:rPr>
          <w:rFonts w:ascii="Arial" w:hAnsi="Arial" w:cs="Arial"/>
          <w:noProof/>
        </w:rPr>
        <w:drawing>
          <wp:anchor distT="0" distB="0" distL="114300" distR="114300" simplePos="0" relativeHeight="251662336" behindDoc="0" locked="0" layoutInCell="1" allowOverlap="1" wp14:anchorId="1A55CCFB" wp14:editId="2D47BFD6">
            <wp:simplePos x="0" y="0"/>
            <wp:positionH relativeFrom="column">
              <wp:posOffset>-656301</wp:posOffset>
            </wp:positionH>
            <wp:positionV relativeFrom="paragraph">
              <wp:posOffset>677718</wp:posOffset>
            </wp:positionV>
            <wp:extent cx="7435215" cy="3723640"/>
            <wp:effectExtent l="0" t="0" r="0" b="0"/>
            <wp:wrapSquare wrapText="bothSides"/>
            <wp:docPr id="18706848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84804" name="Picture 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435215" cy="3723640"/>
                    </a:xfrm>
                    <a:prstGeom prst="rect">
                      <a:avLst/>
                    </a:prstGeom>
                  </pic:spPr>
                </pic:pic>
              </a:graphicData>
            </a:graphic>
            <wp14:sizeRelH relativeFrom="page">
              <wp14:pctWidth>0</wp14:pctWidth>
            </wp14:sizeRelH>
            <wp14:sizeRelV relativeFrom="page">
              <wp14:pctHeight>0</wp14:pctHeight>
            </wp14:sizeRelV>
          </wp:anchor>
        </w:drawing>
      </w:r>
      <w:r w:rsidR="00C90A38" w:rsidRPr="00C90A38">
        <w:rPr>
          <w:rFonts w:ascii="Arial" w:hAnsi="Arial" w:cs="Arial"/>
        </w:rPr>
        <w:t xml:space="preserve">The Class Diagram in Figure </w:t>
      </w:r>
      <w:r w:rsidR="00C90A38">
        <w:rPr>
          <w:rFonts w:ascii="Arial" w:hAnsi="Arial" w:cs="Arial"/>
        </w:rPr>
        <w:t xml:space="preserve">10 </w:t>
      </w:r>
      <w:r>
        <w:rPr>
          <w:rFonts w:ascii="Arial" w:hAnsi="Arial" w:cs="Arial"/>
        </w:rPr>
        <w:t xml:space="preserve">shows the </w:t>
      </w:r>
      <w:r w:rsidRPr="008E722C">
        <w:rPr>
          <w:rFonts w:ascii="Arial" w:hAnsi="Arial" w:cs="Arial"/>
        </w:rPr>
        <w:t xml:space="preserve">core components of </w:t>
      </w:r>
      <w:r>
        <w:rPr>
          <w:rFonts w:ascii="Arial" w:hAnsi="Arial" w:cs="Arial"/>
        </w:rPr>
        <w:t>my Fixed-Sequencer TOB implementation, and how they depend on each other.</w:t>
      </w:r>
    </w:p>
    <w:p w14:paraId="5EC7B121" w14:textId="027A9092" w:rsidR="00CF6A7D" w:rsidRDefault="00CF6A7D" w:rsidP="00086D7C">
      <w:pPr>
        <w:spacing w:line="360" w:lineRule="auto"/>
        <w:jc w:val="both"/>
        <w:rPr>
          <w:rFonts w:ascii="Arial" w:hAnsi="Arial" w:cs="Arial"/>
        </w:rPr>
      </w:pPr>
    </w:p>
    <w:p w14:paraId="266E1089" w14:textId="4F4653FB" w:rsidR="00086D7C" w:rsidRPr="00C90A38" w:rsidRDefault="00C90A38" w:rsidP="00C90A38">
      <w:pPr>
        <w:pStyle w:val="Caption"/>
        <w:jc w:val="center"/>
        <w:rPr>
          <w:rFonts w:ascii="Arial" w:hAnsi="Arial" w:cs="Arial"/>
          <w:sz w:val="24"/>
          <w:szCs w:val="24"/>
        </w:rPr>
      </w:pPr>
      <w:bookmarkStart w:id="53" w:name="_Toc215867813"/>
      <w:r w:rsidRPr="00C90A38">
        <w:rPr>
          <w:rFonts w:ascii="Arial" w:hAnsi="Arial" w:cs="Arial"/>
          <w:sz w:val="24"/>
          <w:szCs w:val="24"/>
        </w:rPr>
        <w:t xml:space="preserve">Figure </w:t>
      </w:r>
      <w:r w:rsidRPr="00C90A38">
        <w:rPr>
          <w:rFonts w:ascii="Arial" w:hAnsi="Arial" w:cs="Arial"/>
          <w:sz w:val="24"/>
          <w:szCs w:val="24"/>
        </w:rPr>
        <w:fldChar w:fldCharType="begin"/>
      </w:r>
      <w:r w:rsidRPr="00C90A38">
        <w:rPr>
          <w:rFonts w:ascii="Arial" w:hAnsi="Arial" w:cs="Arial"/>
          <w:sz w:val="24"/>
          <w:szCs w:val="24"/>
        </w:rPr>
        <w:instrText xml:space="preserve"> SEQ Figure \* ARABIC </w:instrText>
      </w:r>
      <w:r w:rsidRPr="00C90A38">
        <w:rPr>
          <w:rFonts w:ascii="Arial" w:hAnsi="Arial" w:cs="Arial"/>
          <w:sz w:val="24"/>
          <w:szCs w:val="24"/>
        </w:rPr>
        <w:fldChar w:fldCharType="separate"/>
      </w:r>
      <w:r w:rsidRPr="00C90A38">
        <w:rPr>
          <w:rFonts w:ascii="Arial" w:hAnsi="Arial" w:cs="Arial"/>
          <w:noProof/>
          <w:sz w:val="24"/>
          <w:szCs w:val="24"/>
        </w:rPr>
        <w:t>10</w:t>
      </w:r>
      <w:r w:rsidRPr="00C90A38">
        <w:rPr>
          <w:rFonts w:ascii="Arial" w:hAnsi="Arial" w:cs="Arial"/>
          <w:sz w:val="24"/>
          <w:szCs w:val="24"/>
        </w:rPr>
        <w:fldChar w:fldCharType="end"/>
      </w:r>
      <w:r w:rsidR="008A3F02">
        <w:rPr>
          <w:rFonts w:ascii="Arial" w:hAnsi="Arial" w:cs="Arial"/>
          <w:sz w:val="24"/>
          <w:szCs w:val="24"/>
        </w:rPr>
        <w:t xml:space="preserve">: Class Diagram </w:t>
      </w:r>
      <w:r w:rsidR="00CF6A7D">
        <w:rPr>
          <w:rFonts w:ascii="Arial" w:hAnsi="Arial" w:cs="Arial"/>
          <w:sz w:val="24"/>
          <w:szCs w:val="24"/>
        </w:rPr>
        <w:t>Fixed-Sequencer TOB</w:t>
      </w:r>
      <w:bookmarkEnd w:id="53"/>
    </w:p>
    <w:p w14:paraId="38D99BA1" w14:textId="77777777" w:rsidR="00262A01" w:rsidRDefault="00262A01" w:rsidP="006D4605">
      <w:pPr>
        <w:pStyle w:val="Heading1"/>
      </w:pPr>
    </w:p>
    <w:p w14:paraId="7DAF9E6F" w14:textId="04FEAA58" w:rsidR="00C05C3C" w:rsidRDefault="00C05C3C" w:rsidP="006D4605">
      <w:pPr>
        <w:pStyle w:val="Heading1"/>
      </w:pPr>
      <w:bookmarkStart w:id="54" w:name="_Toc215870116"/>
      <w:r>
        <w:t>5</w:t>
      </w:r>
      <w:r w:rsidRPr="00E82B91">
        <w:t>.</w:t>
      </w:r>
      <w:r>
        <w:t xml:space="preserve"> Benchmarks</w:t>
      </w:r>
      <w:bookmarkEnd w:id="54"/>
    </w:p>
    <w:p w14:paraId="09B92E50" w14:textId="7C39E23B" w:rsidR="00152DD1" w:rsidRDefault="00152DD1" w:rsidP="00152DD1">
      <w:pPr>
        <w:pStyle w:val="Heading2"/>
      </w:pPr>
      <w:bookmarkStart w:id="55" w:name="_Toc215870117"/>
      <w:r>
        <w:t>5</w:t>
      </w:r>
      <w:r w:rsidRPr="00E82B91">
        <w:t>.</w:t>
      </w:r>
      <w:r>
        <w:t>1 Raft Benchmarks</w:t>
      </w:r>
      <w:bookmarkEnd w:id="55"/>
    </w:p>
    <w:p w14:paraId="1A917B4C" w14:textId="39F57D76" w:rsidR="0094667A" w:rsidRPr="00D7411A" w:rsidRDefault="001B45B3" w:rsidP="0026765B">
      <w:pPr>
        <w:spacing w:line="360" w:lineRule="auto"/>
        <w:jc w:val="both"/>
        <w:rPr>
          <w:rFonts w:ascii="Arial" w:hAnsi="Arial" w:cs="Arial"/>
        </w:rPr>
      </w:pPr>
      <w:r w:rsidRPr="00D7411A">
        <w:rPr>
          <w:rFonts w:ascii="Arial" w:hAnsi="Arial" w:cs="Arial"/>
        </w:rPr>
        <w:t>To evaluate the implementation against the Non-Functional Requirements defined in Section 2.2,</w:t>
      </w:r>
      <w:r w:rsidR="004D5503">
        <w:rPr>
          <w:rFonts w:ascii="Arial" w:hAnsi="Arial" w:cs="Arial"/>
        </w:rPr>
        <w:t xml:space="preserve"> I have</w:t>
      </w:r>
      <w:r w:rsidR="00E565DF">
        <w:rPr>
          <w:rFonts w:ascii="Arial" w:hAnsi="Arial" w:cs="Arial"/>
        </w:rPr>
        <w:t xml:space="preserve"> </w:t>
      </w:r>
      <w:proofErr w:type="gramStart"/>
      <w:r w:rsidR="00E565DF">
        <w:rPr>
          <w:rFonts w:ascii="Arial" w:hAnsi="Arial" w:cs="Arial"/>
        </w:rPr>
        <w:t>ran</w:t>
      </w:r>
      <w:proofErr w:type="gramEnd"/>
      <w:r w:rsidR="00E565DF">
        <w:rPr>
          <w:rFonts w:ascii="Arial" w:hAnsi="Arial" w:cs="Arial"/>
        </w:rPr>
        <w:t xml:space="preserve"> a </w:t>
      </w:r>
      <w:r w:rsidR="000577B6">
        <w:rPr>
          <w:rFonts w:ascii="Arial" w:hAnsi="Arial" w:cs="Arial"/>
        </w:rPr>
        <w:t>series</w:t>
      </w:r>
      <w:r w:rsidR="00E565DF">
        <w:rPr>
          <w:rFonts w:ascii="Arial" w:hAnsi="Arial" w:cs="Arial"/>
        </w:rPr>
        <w:t xml:space="preserve"> of benchmarks </w:t>
      </w:r>
      <w:r w:rsidR="000C3CD0">
        <w:rPr>
          <w:rFonts w:ascii="Arial" w:hAnsi="Arial" w:cs="Arial"/>
        </w:rPr>
        <w:t xml:space="preserve">running </w:t>
      </w:r>
      <w:r w:rsidR="00BA2C49">
        <w:rPr>
          <w:rFonts w:ascii="Arial" w:hAnsi="Arial" w:cs="Arial"/>
        </w:rPr>
        <w:t xml:space="preserve">on localhost against a cluster size of nodes </w:t>
      </w:r>
      <w:r w:rsidR="00EB28DB">
        <w:rPr>
          <w:rFonts w:ascii="Arial" w:hAnsi="Arial" w:cs="Arial"/>
          <w:i/>
          <w:iCs/>
        </w:rPr>
        <w:t xml:space="preserve">N, </w:t>
      </w:r>
      <w:r w:rsidR="00EB28DB">
        <w:rPr>
          <w:rFonts w:ascii="Arial" w:hAnsi="Arial" w:cs="Arial"/>
        </w:rPr>
        <w:t xml:space="preserve">where N </w:t>
      </w:r>
      <w:r w:rsidR="00EB28DB" w:rsidRPr="00D7411A">
        <w:rPr>
          <w:rFonts w:ascii="Arial" w:hAnsi="Arial" w:cs="Arial"/>
          <w:i/>
          <w:iCs/>
        </w:rPr>
        <w:t>in {3, 5, 7, 9}</w:t>
      </w:r>
      <w:r w:rsidR="00EB28DB">
        <w:rPr>
          <w:rFonts w:ascii="Arial" w:hAnsi="Arial" w:cs="Arial"/>
        </w:rPr>
        <w:t>.</w:t>
      </w:r>
      <w:r w:rsidR="00862E61">
        <w:rPr>
          <w:rFonts w:ascii="Arial" w:hAnsi="Arial" w:cs="Arial"/>
        </w:rPr>
        <w:t xml:space="preserve"> </w:t>
      </w:r>
      <w:r w:rsidRPr="00D7411A">
        <w:rPr>
          <w:rFonts w:ascii="Arial" w:hAnsi="Arial" w:cs="Arial"/>
        </w:rPr>
        <w:t xml:space="preserve">The benchmarks </w:t>
      </w:r>
      <w:r w:rsidR="00370AFB">
        <w:rPr>
          <w:rFonts w:ascii="Arial" w:hAnsi="Arial" w:cs="Arial"/>
        </w:rPr>
        <w:t>tried</w:t>
      </w:r>
      <w:r w:rsidR="000F4173">
        <w:rPr>
          <w:rFonts w:ascii="Arial" w:hAnsi="Arial" w:cs="Arial"/>
        </w:rPr>
        <w:t xml:space="preserve"> to evaluate</w:t>
      </w:r>
      <w:r w:rsidRPr="00D7411A">
        <w:rPr>
          <w:rFonts w:ascii="Arial" w:hAnsi="Arial" w:cs="Arial"/>
        </w:rPr>
        <w:t xml:space="preserve"> Performance (NFR1</w:t>
      </w:r>
      <w:r w:rsidR="0094667A" w:rsidRPr="00D7411A">
        <w:rPr>
          <w:rFonts w:ascii="Arial" w:hAnsi="Arial" w:cs="Arial"/>
        </w:rPr>
        <w:t>)</w:t>
      </w:r>
      <w:r w:rsidRPr="00D7411A">
        <w:rPr>
          <w:rFonts w:ascii="Arial" w:hAnsi="Arial" w:cs="Arial"/>
        </w:rPr>
        <w:t xml:space="preserve"> and Scalability (NFR2)</w:t>
      </w:r>
      <w:r w:rsidR="000F4173">
        <w:rPr>
          <w:rFonts w:ascii="Arial" w:hAnsi="Arial" w:cs="Arial"/>
        </w:rPr>
        <w:t xml:space="preserve">, as the cluster size N grew from </w:t>
      </w:r>
      <w:r w:rsidR="007422AE">
        <w:rPr>
          <w:rFonts w:ascii="Arial" w:hAnsi="Arial" w:cs="Arial"/>
        </w:rPr>
        <w:t>3 to 9.</w:t>
      </w:r>
      <w:r w:rsidR="009E1B07" w:rsidRPr="00D7411A">
        <w:rPr>
          <w:rFonts w:ascii="Arial" w:hAnsi="Arial" w:cs="Arial"/>
        </w:rPr>
        <w:t xml:space="preserve"> </w:t>
      </w:r>
      <w:r w:rsidRPr="00D7411A">
        <w:rPr>
          <w:rFonts w:ascii="Arial" w:hAnsi="Arial" w:cs="Arial"/>
        </w:rPr>
        <w:t>The results presented in this section represent an aggregation of three independent test runs</w:t>
      </w:r>
      <w:r w:rsidR="007422AE">
        <w:rPr>
          <w:rFonts w:ascii="Arial" w:hAnsi="Arial" w:cs="Arial"/>
        </w:rPr>
        <w:t xml:space="preserve"> of the benchmarking suite.</w:t>
      </w:r>
    </w:p>
    <w:p w14:paraId="23D14059" w14:textId="2E92F896" w:rsidR="00A506AF" w:rsidRDefault="001B45B3" w:rsidP="0026765B">
      <w:pPr>
        <w:spacing w:line="360" w:lineRule="auto"/>
        <w:jc w:val="both"/>
        <w:rPr>
          <w:rFonts w:ascii="Arial" w:hAnsi="Arial" w:cs="Arial"/>
        </w:rPr>
      </w:pPr>
      <w:r w:rsidRPr="00D7411A">
        <w:rPr>
          <w:rFonts w:ascii="Arial" w:hAnsi="Arial" w:cs="Arial"/>
        </w:rPr>
        <w:t>For each run and each cluster configuration, a workload of 200 commands was submitted sequentially to the leader</w:t>
      </w:r>
      <w:r w:rsidR="00425272" w:rsidRPr="00D7411A">
        <w:rPr>
          <w:rFonts w:ascii="Arial" w:hAnsi="Arial" w:cs="Arial"/>
        </w:rPr>
        <w:t xml:space="preserve"> node in the cluster</w:t>
      </w:r>
      <w:r w:rsidR="00322D9A" w:rsidRPr="00D7411A">
        <w:rPr>
          <w:rFonts w:ascii="Arial" w:hAnsi="Arial" w:cs="Arial"/>
        </w:rPr>
        <w:t xml:space="preserve">, i.e. for a cluster size of 3 nodes, 200 commands were submitted, for a cluster size of </w:t>
      </w:r>
      <w:r w:rsidR="00FC0563" w:rsidRPr="00D7411A">
        <w:rPr>
          <w:rFonts w:ascii="Arial" w:hAnsi="Arial" w:cs="Arial"/>
        </w:rPr>
        <w:t>5 nodes, 200 commands were submitted, etc</w:t>
      </w:r>
      <w:r w:rsidRPr="00D7411A">
        <w:rPr>
          <w:rFonts w:ascii="Arial" w:hAnsi="Arial" w:cs="Arial"/>
        </w:rPr>
        <w:t>. This volume was chosen to ensure the system reached a steady state of operation, allowing for the observation of both normal replication behavior and occasional stochastic events such as election timeouts or garbage collection pauses.</w:t>
      </w:r>
    </w:p>
    <w:p w14:paraId="40C017BC" w14:textId="77777777" w:rsidR="006D4605" w:rsidRPr="00D7411A" w:rsidRDefault="006D4605" w:rsidP="0026765B">
      <w:pPr>
        <w:spacing w:line="360" w:lineRule="auto"/>
        <w:jc w:val="both"/>
        <w:rPr>
          <w:rFonts w:ascii="Arial" w:hAnsi="Arial" w:cs="Arial"/>
        </w:rPr>
      </w:pPr>
    </w:p>
    <w:p w14:paraId="03FB0787" w14:textId="04BF0316" w:rsidR="001360FF" w:rsidRDefault="00E1527B" w:rsidP="006D4605">
      <w:pPr>
        <w:pStyle w:val="Heading3"/>
      </w:pPr>
      <w:bookmarkStart w:id="56" w:name="_Toc215870118"/>
      <w:r>
        <w:t>5</w:t>
      </w:r>
      <w:r w:rsidRPr="00E82B91">
        <w:t>.</w:t>
      </w:r>
      <w:r>
        <w:t xml:space="preserve">1.1 Raft </w:t>
      </w:r>
      <w:r w:rsidR="00ED4AEB">
        <w:t>Performance Analysis (NFR1)</w:t>
      </w:r>
      <w:bookmarkEnd w:id="56"/>
    </w:p>
    <w:p w14:paraId="40A62372" w14:textId="0FAE7CAA" w:rsidR="00CE1324" w:rsidRPr="00D7411A" w:rsidRDefault="00ED4AEB" w:rsidP="0026765B">
      <w:pPr>
        <w:spacing w:line="360" w:lineRule="auto"/>
        <w:rPr>
          <w:rFonts w:ascii="Arial" w:hAnsi="Arial" w:cs="Arial"/>
        </w:rPr>
      </w:pPr>
      <w:r w:rsidRPr="00D7411A">
        <w:rPr>
          <w:rFonts w:ascii="Arial" w:hAnsi="Arial" w:cs="Arial"/>
        </w:rPr>
        <w:t xml:space="preserve">The primary performance indicators measured were </w:t>
      </w:r>
      <w:r w:rsidRPr="00D7411A">
        <w:rPr>
          <w:rFonts w:ascii="Arial" w:hAnsi="Arial" w:cs="Arial"/>
          <w:i/>
          <w:iCs/>
        </w:rPr>
        <w:t>Throughput</w:t>
      </w:r>
      <w:r w:rsidR="008176D5" w:rsidRPr="00D7411A">
        <w:rPr>
          <w:rFonts w:ascii="Arial" w:hAnsi="Arial" w:cs="Arial"/>
          <w:b/>
          <w:bCs/>
        </w:rPr>
        <w:t xml:space="preserve">, </w:t>
      </w:r>
      <w:r w:rsidR="00A84667" w:rsidRPr="00D7411A">
        <w:rPr>
          <w:rFonts w:ascii="Arial" w:hAnsi="Arial" w:cs="Arial"/>
        </w:rPr>
        <w:t>defined</w:t>
      </w:r>
      <w:r w:rsidR="008176D5" w:rsidRPr="00D7411A">
        <w:rPr>
          <w:rFonts w:ascii="Arial" w:hAnsi="Arial" w:cs="Arial"/>
        </w:rPr>
        <w:t xml:space="preserve"> as the number of </w:t>
      </w:r>
      <w:proofErr w:type="gramStart"/>
      <w:r w:rsidR="008176D5" w:rsidRPr="00D7411A">
        <w:rPr>
          <w:rFonts w:ascii="Arial" w:hAnsi="Arial" w:cs="Arial"/>
        </w:rPr>
        <w:t>client</w:t>
      </w:r>
      <w:proofErr w:type="gramEnd"/>
      <w:r w:rsidR="008176D5" w:rsidRPr="00D7411A">
        <w:rPr>
          <w:rFonts w:ascii="Arial" w:hAnsi="Arial" w:cs="Arial"/>
        </w:rPr>
        <w:t xml:space="preserve"> commands the cluster</w:t>
      </w:r>
      <w:r w:rsidR="00A84667" w:rsidRPr="00D7411A">
        <w:rPr>
          <w:rFonts w:ascii="Arial" w:hAnsi="Arial" w:cs="Arial"/>
        </w:rPr>
        <w:t xml:space="preserve"> successfully</w:t>
      </w:r>
      <w:r w:rsidR="008176D5" w:rsidRPr="00D7411A">
        <w:rPr>
          <w:rFonts w:ascii="Arial" w:hAnsi="Arial" w:cs="Arial"/>
        </w:rPr>
        <w:t xml:space="preserve"> </w:t>
      </w:r>
      <w:r w:rsidR="008176D5" w:rsidRPr="00D7411A">
        <w:rPr>
          <w:rStyle w:val="Strong"/>
          <w:rFonts w:ascii="Arial" w:hAnsi="Arial" w:cs="Arial"/>
          <w:b w:val="0"/>
          <w:bCs w:val="0"/>
        </w:rPr>
        <w:t>commits</w:t>
      </w:r>
      <w:r w:rsidR="008176D5" w:rsidRPr="00D7411A">
        <w:rPr>
          <w:rFonts w:ascii="Arial" w:hAnsi="Arial" w:cs="Arial"/>
        </w:rPr>
        <w:t xml:space="preserve"> per second (</w:t>
      </w:r>
      <w:r w:rsidR="008176D5" w:rsidRPr="00D7411A">
        <w:rPr>
          <w:rStyle w:val="Strong"/>
          <w:rFonts w:ascii="Arial" w:hAnsi="Arial" w:cs="Arial"/>
          <w:b w:val="0"/>
          <w:bCs w:val="0"/>
        </w:rPr>
        <w:t>FR3</w:t>
      </w:r>
      <w:r w:rsidR="008176D5" w:rsidRPr="00D7411A">
        <w:rPr>
          <w:rFonts w:ascii="Arial" w:hAnsi="Arial" w:cs="Arial"/>
        </w:rPr>
        <w:t>)</w:t>
      </w:r>
      <w:r w:rsidR="00B7045F" w:rsidRPr="00D7411A">
        <w:rPr>
          <w:rFonts w:ascii="Arial" w:hAnsi="Arial" w:cs="Arial"/>
        </w:rPr>
        <w:t xml:space="preserve">. </w:t>
      </w:r>
      <w:r w:rsidR="00171BDC" w:rsidRPr="00D7411A">
        <w:rPr>
          <w:rFonts w:ascii="Arial" w:hAnsi="Arial" w:cs="Arial"/>
          <w:i/>
          <w:iCs/>
        </w:rPr>
        <w:t>Latency</w:t>
      </w:r>
      <w:r w:rsidR="00171BDC" w:rsidRPr="00D7411A">
        <w:rPr>
          <w:rFonts w:ascii="Arial" w:hAnsi="Arial" w:cs="Arial"/>
        </w:rPr>
        <w:t xml:space="preserve"> </w:t>
      </w:r>
      <w:r w:rsidR="00F86AB4" w:rsidRPr="00D7411A">
        <w:rPr>
          <w:rFonts w:ascii="Arial" w:hAnsi="Arial" w:cs="Arial"/>
          <w:i/>
          <w:iCs/>
        </w:rPr>
        <w:t>percentiles</w:t>
      </w:r>
      <w:r w:rsidR="00F86AB4" w:rsidRPr="00D7411A">
        <w:rPr>
          <w:rFonts w:ascii="Arial" w:hAnsi="Arial" w:cs="Arial"/>
        </w:rPr>
        <w:t xml:space="preserve"> (p50, p95, p99) measure the time from when a client submits a command until the command is committed by </w:t>
      </w:r>
      <w:proofErr w:type="gramStart"/>
      <w:r w:rsidR="0055510B" w:rsidRPr="00D7411A">
        <w:rPr>
          <w:rFonts w:ascii="Arial" w:hAnsi="Arial" w:cs="Arial"/>
        </w:rPr>
        <w:t>the</w:t>
      </w:r>
      <w:r w:rsidR="00F86AB4" w:rsidRPr="00D7411A">
        <w:rPr>
          <w:rFonts w:ascii="Arial" w:hAnsi="Arial" w:cs="Arial"/>
        </w:rPr>
        <w:t xml:space="preserve"> majority</w:t>
      </w:r>
      <w:r w:rsidR="0055510B" w:rsidRPr="00D7411A">
        <w:rPr>
          <w:rFonts w:ascii="Arial" w:hAnsi="Arial" w:cs="Arial"/>
        </w:rPr>
        <w:t xml:space="preserve"> of</w:t>
      </w:r>
      <w:proofErr w:type="gramEnd"/>
      <w:r w:rsidR="0055510B" w:rsidRPr="00D7411A">
        <w:rPr>
          <w:rFonts w:ascii="Arial" w:hAnsi="Arial" w:cs="Arial"/>
        </w:rPr>
        <w:t xml:space="preserve"> nodes</w:t>
      </w:r>
      <w:r w:rsidR="00F86AB4" w:rsidRPr="00D7411A">
        <w:rPr>
          <w:rFonts w:ascii="Arial" w:hAnsi="Arial" w:cs="Arial"/>
        </w:rPr>
        <w:t xml:space="preserve"> (and therefore safe to apply in order on each replica</w:t>
      </w:r>
      <w:r w:rsidR="006518E6" w:rsidRPr="00D7411A">
        <w:rPr>
          <w:rFonts w:ascii="Arial" w:hAnsi="Arial" w:cs="Arial"/>
        </w:rPr>
        <w:t>’s state machine</w:t>
      </w:r>
      <w:r w:rsidR="00F86AB4" w:rsidRPr="00D7411A">
        <w:rPr>
          <w:rFonts w:ascii="Arial" w:hAnsi="Arial" w:cs="Arial"/>
        </w:rPr>
        <w:t>).</w:t>
      </w:r>
      <w:r w:rsidR="009470CB" w:rsidRPr="00D7411A">
        <w:rPr>
          <w:rFonts w:ascii="Arial" w:hAnsi="Arial" w:cs="Arial"/>
        </w:rPr>
        <w:t xml:space="preserve"> The aggregated result</w:t>
      </w:r>
      <w:r w:rsidR="00421D20" w:rsidRPr="00D7411A">
        <w:rPr>
          <w:rFonts w:ascii="Arial" w:hAnsi="Arial" w:cs="Arial"/>
        </w:rPr>
        <w:t>s of the 3 runs are shown below in Table1.</w:t>
      </w:r>
    </w:p>
    <w:p w14:paraId="4EC284D0" w14:textId="421577E0" w:rsidR="00335C6F" w:rsidRPr="00652883" w:rsidRDefault="00D34144" w:rsidP="00D34144">
      <w:pPr>
        <w:pStyle w:val="Caption"/>
        <w:jc w:val="center"/>
        <w:rPr>
          <w:rFonts w:ascii="Arial" w:hAnsi="Arial" w:cs="Arial"/>
          <w:sz w:val="24"/>
          <w:szCs w:val="24"/>
        </w:rPr>
      </w:pPr>
      <w:r w:rsidRPr="00652883">
        <w:rPr>
          <w:rFonts w:ascii="Arial" w:hAnsi="Arial" w:cs="Arial"/>
          <w:sz w:val="24"/>
          <w:szCs w:val="24"/>
        </w:rPr>
        <w:t xml:space="preserve">Table </w:t>
      </w:r>
      <w:r w:rsidRPr="00652883">
        <w:rPr>
          <w:rFonts w:ascii="Arial" w:hAnsi="Arial" w:cs="Arial"/>
          <w:sz w:val="24"/>
          <w:szCs w:val="24"/>
        </w:rPr>
        <w:fldChar w:fldCharType="begin"/>
      </w:r>
      <w:r w:rsidRPr="00652883">
        <w:rPr>
          <w:rFonts w:ascii="Arial" w:hAnsi="Arial" w:cs="Arial"/>
          <w:sz w:val="24"/>
          <w:szCs w:val="24"/>
        </w:rPr>
        <w:instrText xml:space="preserve"> SEQ Table \* ARABIC </w:instrText>
      </w:r>
      <w:r w:rsidRPr="00652883">
        <w:rPr>
          <w:rFonts w:ascii="Arial" w:hAnsi="Arial" w:cs="Arial"/>
          <w:sz w:val="24"/>
          <w:szCs w:val="24"/>
        </w:rPr>
        <w:fldChar w:fldCharType="separate"/>
      </w:r>
      <w:r w:rsidR="00EB28BE" w:rsidRPr="00652883">
        <w:rPr>
          <w:rFonts w:ascii="Arial" w:hAnsi="Arial" w:cs="Arial"/>
          <w:noProof/>
          <w:sz w:val="24"/>
          <w:szCs w:val="24"/>
        </w:rPr>
        <w:t>1</w:t>
      </w:r>
      <w:r w:rsidRPr="00652883">
        <w:rPr>
          <w:rFonts w:ascii="Arial" w:hAnsi="Arial" w:cs="Arial"/>
          <w:sz w:val="24"/>
          <w:szCs w:val="24"/>
        </w:rPr>
        <w:fldChar w:fldCharType="end"/>
      </w:r>
      <w:r w:rsidRPr="00652883">
        <w:rPr>
          <w:rFonts w:ascii="Arial" w:hAnsi="Arial" w:cs="Arial"/>
          <w:sz w:val="24"/>
          <w:szCs w:val="24"/>
        </w:rPr>
        <w:t>:  Aggregated Raft Performance Metrics (</w:t>
      </w:r>
      <w:r w:rsidR="00652883" w:rsidRPr="00652883">
        <w:rPr>
          <w:rFonts w:ascii="Arial" w:hAnsi="Arial" w:cs="Arial"/>
          <w:sz w:val="24"/>
          <w:szCs w:val="24"/>
        </w:rPr>
        <w:t>Average of 3 Runs</w:t>
      </w:r>
      <w:r w:rsidRPr="00652883">
        <w:rPr>
          <w:rFonts w:ascii="Arial" w:hAnsi="Arial" w:cs="Arial"/>
          <w:sz w:val="24"/>
          <w:szCs w:val="24"/>
        </w:rPr>
        <w:t>)</w:t>
      </w:r>
    </w:p>
    <w:tbl>
      <w:tblPr>
        <w:tblW w:w="0" w:type="auto"/>
        <w:tblCellSpacing w:w="15" w:type="dxa"/>
        <w:tblCellMar>
          <w:left w:w="0" w:type="dxa"/>
          <w:right w:w="0" w:type="dxa"/>
        </w:tblCellMar>
        <w:tblLook w:val="04A0" w:firstRow="1" w:lastRow="0" w:firstColumn="1" w:lastColumn="0" w:noHBand="0" w:noVBand="1"/>
      </w:tblPr>
      <w:tblGrid>
        <w:gridCol w:w="1331"/>
        <w:gridCol w:w="1866"/>
        <w:gridCol w:w="1522"/>
        <w:gridCol w:w="1522"/>
        <w:gridCol w:w="1522"/>
        <w:gridCol w:w="1581"/>
      </w:tblGrid>
      <w:tr w:rsidR="00335C6F" w:rsidRPr="00335C6F" w14:paraId="3A269DF4" w14:textId="77777777" w:rsidTr="00421D20">
        <w:trPr>
          <w:cantSplit/>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89692" w14:textId="77777777" w:rsidR="00335C6F" w:rsidRPr="00335C6F" w:rsidRDefault="00335C6F" w:rsidP="00335C6F">
            <w:pPr>
              <w:spacing w:after="0" w:line="240" w:lineRule="auto"/>
              <w:rPr>
                <w:rFonts w:ascii="Arial" w:hAnsi="Arial" w:cs="Arial"/>
              </w:rPr>
            </w:pPr>
            <w:r w:rsidRPr="00335C6F">
              <w:rPr>
                <w:rFonts w:ascii="Arial" w:hAnsi="Arial" w:cs="Arial"/>
              </w:rPr>
              <w:lastRenderedPageBreak/>
              <w:t>Cluster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55CB1" w14:textId="77777777" w:rsidR="00335C6F" w:rsidRPr="00335C6F" w:rsidRDefault="00335C6F" w:rsidP="00335C6F">
            <w:pPr>
              <w:spacing w:after="0" w:line="240" w:lineRule="auto"/>
              <w:rPr>
                <w:rFonts w:ascii="Arial" w:hAnsi="Arial" w:cs="Arial"/>
              </w:rPr>
            </w:pPr>
            <w:r w:rsidRPr="00335C6F">
              <w:rPr>
                <w:rFonts w:ascii="Arial" w:hAnsi="Arial" w:cs="Arial"/>
              </w:rPr>
              <w:t>Throughput (</w:t>
            </w:r>
            <w:proofErr w:type="spellStart"/>
            <w:r w:rsidRPr="00335C6F">
              <w:rPr>
                <w:rFonts w:ascii="Arial" w:hAnsi="Arial" w:cs="Arial"/>
              </w:rPr>
              <w:t>cmd</w:t>
            </w:r>
            <w:proofErr w:type="spellEnd"/>
            <w:r w:rsidRPr="00335C6F">
              <w:rPr>
                <w:rFonts w:ascii="Arial" w:hAnsi="Arial" w:cs="Arial"/>
              </w:rPr>
              <w: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1E3AB" w14:textId="77777777" w:rsidR="00335C6F" w:rsidRPr="00335C6F" w:rsidRDefault="00335C6F" w:rsidP="00335C6F">
            <w:pPr>
              <w:spacing w:after="0" w:line="240" w:lineRule="auto"/>
              <w:rPr>
                <w:rFonts w:ascii="Arial" w:hAnsi="Arial" w:cs="Arial"/>
              </w:rPr>
            </w:pPr>
            <w:r w:rsidRPr="00335C6F">
              <w:rPr>
                <w:rFonts w:ascii="Arial" w:hAnsi="Arial" w:cs="Arial"/>
              </w:rPr>
              <w:t>P50 Latency (</w:t>
            </w:r>
            <w:proofErr w:type="spellStart"/>
            <w:r w:rsidRPr="00335C6F">
              <w:rPr>
                <w:rFonts w:ascii="Arial" w:hAnsi="Arial" w:cs="Arial"/>
              </w:rPr>
              <w:t>ms</w:t>
            </w:r>
            <w:proofErr w:type="spellEnd"/>
            <w:r w:rsidRPr="00335C6F">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7EA24" w14:textId="77777777" w:rsidR="00335C6F" w:rsidRPr="00335C6F" w:rsidRDefault="00335C6F" w:rsidP="00335C6F">
            <w:pPr>
              <w:spacing w:after="0" w:line="240" w:lineRule="auto"/>
              <w:rPr>
                <w:rFonts w:ascii="Arial" w:hAnsi="Arial" w:cs="Arial"/>
              </w:rPr>
            </w:pPr>
            <w:r w:rsidRPr="00335C6F">
              <w:rPr>
                <w:rFonts w:ascii="Arial" w:hAnsi="Arial" w:cs="Arial"/>
              </w:rPr>
              <w:t>P95 Latency (</w:t>
            </w:r>
            <w:proofErr w:type="spellStart"/>
            <w:r w:rsidRPr="00335C6F">
              <w:rPr>
                <w:rFonts w:ascii="Arial" w:hAnsi="Arial" w:cs="Arial"/>
              </w:rPr>
              <w:t>ms</w:t>
            </w:r>
            <w:proofErr w:type="spellEnd"/>
            <w:r w:rsidRPr="00335C6F">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E4ACE" w14:textId="77777777" w:rsidR="00335C6F" w:rsidRPr="00335C6F" w:rsidRDefault="00335C6F" w:rsidP="00335C6F">
            <w:pPr>
              <w:spacing w:after="0" w:line="240" w:lineRule="auto"/>
              <w:rPr>
                <w:rFonts w:ascii="Arial" w:hAnsi="Arial" w:cs="Arial"/>
              </w:rPr>
            </w:pPr>
            <w:r w:rsidRPr="00335C6F">
              <w:rPr>
                <w:rFonts w:ascii="Arial" w:hAnsi="Arial" w:cs="Arial"/>
              </w:rPr>
              <w:t>P99 Latency (</w:t>
            </w:r>
            <w:proofErr w:type="spellStart"/>
            <w:r w:rsidRPr="00335C6F">
              <w:rPr>
                <w:rFonts w:ascii="Arial" w:hAnsi="Arial" w:cs="Arial"/>
              </w:rPr>
              <w:t>ms</w:t>
            </w:r>
            <w:proofErr w:type="spellEnd"/>
            <w:r w:rsidRPr="00335C6F">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8B7F9" w14:textId="77777777" w:rsidR="00335C6F" w:rsidRPr="00335C6F" w:rsidRDefault="00335C6F" w:rsidP="00335C6F">
            <w:pPr>
              <w:spacing w:after="0" w:line="240" w:lineRule="auto"/>
              <w:rPr>
                <w:rFonts w:ascii="Arial" w:hAnsi="Arial" w:cs="Arial"/>
              </w:rPr>
            </w:pPr>
            <w:r w:rsidRPr="00335C6F">
              <w:rPr>
                <w:rFonts w:ascii="Arial" w:hAnsi="Arial" w:cs="Arial"/>
              </w:rPr>
              <w:t>Mean Latency (</w:t>
            </w:r>
            <w:proofErr w:type="spellStart"/>
            <w:r w:rsidRPr="00335C6F">
              <w:rPr>
                <w:rFonts w:ascii="Arial" w:hAnsi="Arial" w:cs="Arial"/>
              </w:rPr>
              <w:t>ms</w:t>
            </w:r>
            <w:proofErr w:type="spellEnd"/>
            <w:r w:rsidRPr="00335C6F">
              <w:rPr>
                <w:rFonts w:ascii="Arial" w:hAnsi="Arial" w:cs="Arial"/>
              </w:rPr>
              <w:t>)</w:t>
            </w:r>
          </w:p>
        </w:tc>
      </w:tr>
      <w:tr w:rsidR="00335C6F" w:rsidRPr="00335C6F" w14:paraId="28BED58C" w14:textId="77777777" w:rsidTr="00421D20">
        <w:trPr>
          <w:cantSplit/>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672F4" w14:textId="77777777" w:rsidR="00335C6F" w:rsidRPr="00335C6F" w:rsidRDefault="00335C6F" w:rsidP="00335C6F">
            <w:pPr>
              <w:spacing w:after="0" w:line="240" w:lineRule="auto"/>
              <w:rPr>
                <w:rFonts w:ascii="Arial" w:hAnsi="Arial" w:cs="Arial"/>
              </w:rPr>
            </w:pPr>
            <w:r w:rsidRPr="00335C6F">
              <w:rPr>
                <w:rFonts w:ascii="Arial" w:hAnsi="Arial" w:cs="Arial"/>
              </w:rPr>
              <w:t>3 nodes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4E843" w14:textId="77777777" w:rsidR="00335C6F" w:rsidRPr="00335C6F" w:rsidRDefault="00335C6F" w:rsidP="00335C6F">
            <w:pPr>
              <w:spacing w:after="0" w:line="240" w:lineRule="auto"/>
              <w:rPr>
                <w:rFonts w:ascii="Arial" w:hAnsi="Arial" w:cs="Arial"/>
              </w:rPr>
            </w:pPr>
            <w:r w:rsidRPr="00335C6F">
              <w:rPr>
                <w:rFonts w:ascii="Arial" w:hAnsi="Arial" w:cs="Arial"/>
              </w:rPr>
              <w:t>8.73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F224A" w14:textId="77777777" w:rsidR="00335C6F" w:rsidRPr="00335C6F" w:rsidRDefault="00335C6F" w:rsidP="00335C6F">
            <w:pPr>
              <w:spacing w:after="0" w:line="240" w:lineRule="auto"/>
              <w:rPr>
                <w:rFonts w:ascii="Arial" w:hAnsi="Arial" w:cs="Arial"/>
              </w:rPr>
            </w:pPr>
            <w:r w:rsidRPr="00335C6F">
              <w:rPr>
                <w:rFonts w:ascii="Arial" w:hAnsi="Arial" w:cs="Arial"/>
              </w:rPr>
              <w:t>170.60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34375" w14:textId="77777777" w:rsidR="00335C6F" w:rsidRPr="00335C6F" w:rsidRDefault="00335C6F" w:rsidP="00335C6F">
            <w:pPr>
              <w:spacing w:after="0" w:line="240" w:lineRule="auto"/>
              <w:rPr>
                <w:rFonts w:ascii="Arial" w:hAnsi="Arial" w:cs="Arial"/>
              </w:rPr>
            </w:pPr>
            <w:r w:rsidRPr="00335C6F">
              <w:rPr>
                <w:rFonts w:ascii="Arial" w:hAnsi="Arial" w:cs="Arial"/>
              </w:rPr>
              <w:t>265.51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F996C" w14:textId="77777777" w:rsidR="00335C6F" w:rsidRPr="00335C6F" w:rsidRDefault="00335C6F" w:rsidP="00335C6F">
            <w:pPr>
              <w:spacing w:after="0" w:line="240" w:lineRule="auto"/>
              <w:rPr>
                <w:rFonts w:ascii="Arial" w:hAnsi="Arial" w:cs="Arial"/>
              </w:rPr>
            </w:pPr>
            <w:r w:rsidRPr="00335C6F">
              <w:rPr>
                <w:rFonts w:ascii="Arial" w:hAnsi="Arial" w:cs="Arial"/>
              </w:rPr>
              <w:t>377.37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DADBC" w14:textId="77777777" w:rsidR="00335C6F" w:rsidRPr="00335C6F" w:rsidRDefault="00335C6F" w:rsidP="00335C6F">
            <w:pPr>
              <w:spacing w:after="0" w:line="240" w:lineRule="auto"/>
              <w:rPr>
                <w:rFonts w:ascii="Arial" w:hAnsi="Arial" w:cs="Arial"/>
              </w:rPr>
            </w:pPr>
            <w:r w:rsidRPr="00335C6F">
              <w:rPr>
                <w:rFonts w:ascii="Arial" w:hAnsi="Arial" w:cs="Arial"/>
              </w:rPr>
              <w:t>191.18</w:t>
            </w:r>
          </w:p>
        </w:tc>
      </w:tr>
      <w:tr w:rsidR="00335C6F" w:rsidRPr="00335C6F" w14:paraId="3D1DD21F" w14:textId="77777777" w:rsidTr="00421D20">
        <w:trPr>
          <w:cantSplit/>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323F1" w14:textId="77777777" w:rsidR="00335C6F" w:rsidRPr="00335C6F" w:rsidRDefault="00335C6F" w:rsidP="00335C6F">
            <w:pPr>
              <w:spacing w:after="0" w:line="240" w:lineRule="auto"/>
              <w:rPr>
                <w:rFonts w:ascii="Arial" w:hAnsi="Arial" w:cs="Arial"/>
              </w:rPr>
            </w:pPr>
            <w:r w:rsidRPr="00335C6F">
              <w:rPr>
                <w:rFonts w:ascii="Arial" w:hAnsi="Arial" w:cs="Arial"/>
              </w:rPr>
              <w:t>5 nodes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6A459" w14:textId="77777777" w:rsidR="00335C6F" w:rsidRPr="00335C6F" w:rsidRDefault="00335C6F" w:rsidP="00335C6F">
            <w:pPr>
              <w:spacing w:after="0" w:line="240" w:lineRule="auto"/>
              <w:rPr>
                <w:rFonts w:ascii="Arial" w:hAnsi="Arial" w:cs="Arial"/>
              </w:rPr>
            </w:pPr>
            <w:r w:rsidRPr="00335C6F">
              <w:rPr>
                <w:rFonts w:ascii="Arial" w:hAnsi="Arial" w:cs="Arial"/>
              </w:rPr>
              <w:t>9.20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BD555" w14:textId="77777777" w:rsidR="00335C6F" w:rsidRPr="00335C6F" w:rsidRDefault="00335C6F" w:rsidP="00335C6F">
            <w:pPr>
              <w:spacing w:after="0" w:line="240" w:lineRule="auto"/>
              <w:rPr>
                <w:rFonts w:ascii="Arial" w:hAnsi="Arial" w:cs="Arial"/>
              </w:rPr>
            </w:pPr>
            <w:r w:rsidRPr="00335C6F">
              <w:rPr>
                <w:rFonts w:ascii="Arial" w:hAnsi="Arial" w:cs="Arial"/>
              </w:rPr>
              <w:t>173.95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3E00B" w14:textId="77777777" w:rsidR="00335C6F" w:rsidRPr="00335C6F" w:rsidRDefault="00335C6F" w:rsidP="00335C6F">
            <w:pPr>
              <w:spacing w:after="0" w:line="240" w:lineRule="auto"/>
              <w:rPr>
                <w:rFonts w:ascii="Arial" w:hAnsi="Arial" w:cs="Arial"/>
              </w:rPr>
            </w:pPr>
            <w:r w:rsidRPr="00335C6F">
              <w:rPr>
                <w:rFonts w:ascii="Arial" w:hAnsi="Arial" w:cs="Arial"/>
              </w:rPr>
              <w:t>255.48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6C863" w14:textId="77777777" w:rsidR="00335C6F" w:rsidRPr="00335C6F" w:rsidRDefault="00335C6F" w:rsidP="00335C6F">
            <w:pPr>
              <w:spacing w:after="0" w:line="240" w:lineRule="auto"/>
              <w:rPr>
                <w:rFonts w:ascii="Arial" w:hAnsi="Arial" w:cs="Arial"/>
              </w:rPr>
            </w:pPr>
            <w:r w:rsidRPr="00335C6F">
              <w:rPr>
                <w:rFonts w:ascii="Arial" w:hAnsi="Arial" w:cs="Arial"/>
              </w:rPr>
              <w:t>301.78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22EE6" w14:textId="77777777" w:rsidR="00335C6F" w:rsidRPr="00335C6F" w:rsidRDefault="00335C6F" w:rsidP="00335C6F">
            <w:pPr>
              <w:spacing w:after="0" w:line="240" w:lineRule="auto"/>
              <w:rPr>
                <w:rFonts w:ascii="Arial" w:hAnsi="Arial" w:cs="Arial"/>
              </w:rPr>
            </w:pPr>
            <w:r w:rsidRPr="00335C6F">
              <w:rPr>
                <w:rFonts w:ascii="Arial" w:hAnsi="Arial" w:cs="Arial"/>
              </w:rPr>
              <w:t>172.08</w:t>
            </w:r>
          </w:p>
        </w:tc>
      </w:tr>
      <w:tr w:rsidR="00335C6F" w:rsidRPr="00335C6F" w14:paraId="5B47EBA4" w14:textId="77777777" w:rsidTr="00421D20">
        <w:trPr>
          <w:cantSplit/>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2BB51" w14:textId="77777777" w:rsidR="00335C6F" w:rsidRPr="00335C6F" w:rsidRDefault="00335C6F" w:rsidP="00335C6F">
            <w:pPr>
              <w:spacing w:after="0" w:line="240" w:lineRule="auto"/>
              <w:rPr>
                <w:rFonts w:ascii="Arial" w:hAnsi="Arial" w:cs="Arial"/>
              </w:rPr>
            </w:pPr>
            <w:r w:rsidRPr="00335C6F">
              <w:rPr>
                <w:rFonts w:ascii="Arial" w:hAnsi="Arial" w:cs="Arial"/>
              </w:rPr>
              <w:t>7 nodes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8EAEB" w14:textId="77777777" w:rsidR="00335C6F" w:rsidRPr="00335C6F" w:rsidRDefault="00335C6F" w:rsidP="00335C6F">
            <w:pPr>
              <w:spacing w:after="0" w:line="240" w:lineRule="auto"/>
              <w:rPr>
                <w:rFonts w:ascii="Arial" w:hAnsi="Arial" w:cs="Arial"/>
              </w:rPr>
            </w:pPr>
            <w:r w:rsidRPr="00335C6F">
              <w:rPr>
                <w:rFonts w:ascii="Arial" w:hAnsi="Arial" w:cs="Arial"/>
              </w:rPr>
              <w:t>9.02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900B4" w14:textId="77777777" w:rsidR="00335C6F" w:rsidRPr="00335C6F" w:rsidRDefault="00335C6F" w:rsidP="00335C6F">
            <w:pPr>
              <w:spacing w:after="0" w:line="240" w:lineRule="auto"/>
              <w:rPr>
                <w:rFonts w:ascii="Arial" w:hAnsi="Arial" w:cs="Arial"/>
              </w:rPr>
            </w:pPr>
            <w:r w:rsidRPr="00335C6F">
              <w:rPr>
                <w:rFonts w:ascii="Arial" w:hAnsi="Arial" w:cs="Arial"/>
              </w:rPr>
              <w:t>168.49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CD03C" w14:textId="77777777" w:rsidR="00335C6F" w:rsidRPr="00335C6F" w:rsidRDefault="00335C6F" w:rsidP="00335C6F">
            <w:pPr>
              <w:spacing w:after="0" w:line="240" w:lineRule="auto"/>
              <w:rPr>
                <w:rFonts w:ascii="Arial" w:hAnsi="Arial" w:cs="Arial"/>
              </w:rPr>
            </w:pPr>
            <w:r w:rsidRPr="00335C6F">
              <w:rPr>
                <w:rFonts w:ascii="Arial" w:hAnsi="Arial" w:cs="Arial"/>
              </w:rPr>
              <w:t>266.45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D5548" w14:textId="77777777" w:rsidR="00335C6F" w:rsidRPr="00335C6F" w:rsidRDefault="00335C6F" w:rsidP="00335C6F">
            <w:pPr>
              <w:spacing w:after="0" w:line="240" w:lineRule="auto"/>
              <w:rPr>
                <w:rFonts w:ascii="Arial" w:hAnsi="Arial" w:cs="Arial"/>
              </w:rPr>
            </w:pPr>
            <w:r w:rsidRPr="00335C6F">
              <w:rPr>
                <w:rFonts w:ascii="Arial" w:hAnsi="Arial" w:cs="Arial"/>
              </w:rPr>
              <w:t>301.52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D6991" w14:textId="77777777" w:rsidR="00335C6F" w:rsidRPr="00335C6F" w:rsidRDefault="00335C6F" w:rsidP="00335C6F">
            <w:pPr>
              <w:spacing w:after="0" w:line="240" w:lineRule="auto"/>
              <w:rPr>
                <w:rFonts w:ascii="Arial" w:hAnsi="Arial" w:cs="Arial"/>
              </w:rPr>
            </w:pPr>
            <w:r w:rsidRPr="00335C6F">
              <w:rPr>
                <w:rFonts w:ascii="Arial" w:hAnsi="Arial" w:cs="Arial"/>
              </w:rPr>
              <w:t>171.24</w:t>
            </w:r>
          </w:p>
        </w:tc>
      </w:tr>
      <w:tr w:rsidR="00335C6F" w:rsidRPr="00335C6F" w14:paraId="070906CB" w14:textId="77777777" w:rsidTr="00421D20">
        <w:trPr>
          <w:cantSplit/>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7D81A" w14:textId="77777777" w:rsidR="00335C6F" w:rsidRPr="00335C6F" w:rsidRDefault="00335C6F" w:rsidP="00335C6F">
            <w:pPr>
              <w:spacing w:after="0" w:line="240" w:lineRule="auto"/>
              <w:rPr>
                <w:rFonts w:ascii="Arial" w:hAnsi="Arial" w:cs="Arial"/>
              </w:rPr>
            </w:pPr>
            <w:r w:rsidRPr="00335C6F">
              <w:rPr>
                <w:rFonts w:ascii="Arial" w:hAnsi="Arial" w:cs="Arial"/>
              </w:rPr>
              <w:t>9 nodes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A625F" w14:textId="77777777" w:rsidR="00335C6F" w:rsidRPr="00335C6F" w:rsidRDefault="00335C6F" w:rsidP="00335C6F">
            <w:pPr>
              <w:spacing w:after="0" w:line="240" w:lineRule="auto"/>
              <w:rPr>
                <w:rFonts w:ascii="Arial" w:hAnsi="Arial" w:cs="Arial"/>
              </w:rPr>
            </w:pPr>
            <w:r w:rsidRPr="00335C6F">
              <w:rPr>
                <w:rFonts w:ascii="Arial" w:hAnsi="Arial" w:cs="Arial"/>
              </w:rPr>
              <w:t>8.52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C92D4" w14:textId="77777777" w:rsidR="00335C6F" w:rsidRPr="00335C6F" w:rsidRDefault="00335C6F" w:rsidP="00335C6F">
            <w:pPr>
              <w:spacing w:after="0" w:line="240" w:lineRule="auto"/>
              <w:rPr>
                <w:rFonts w:ascii="Arial" w:hAnsi="Arial" w:cs="Arial"/>
              </w:rPr>
            </w:pPr>
            <w:r w:rsidRPr="00335C6F">
              <w:rPr>
                <w:rFonts w:ascii="Arial" w:hAnsi="Arial" w:cs="Arial"/>
              </w:rPr>
              <w:t>167.77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9B153" w14:textId="77777777" w:rsidR="00335C6F" w:rsidRPr="00335C6F" w:rsidRDefault="00335C6F" w:rsidP="00335C6F">
            <w:pPr>
              <w:spacing w:after="0" w:line="240" w:lineRule="auto"/>
              <w:rPr>
                <w:rFonts w:ascii="Arial" w:hAnsi="Arial" w:cs="Arial"/>
              </w:rPr>
            </w:pPr>
            <w:r w:rsidRPr="00335C6F">
              <w:rPr>
                <w:rFonts w:ascii="Arial" w:hAnsi="Arial" w:cs="Arial"/>
              </w:rPr>
              <w:t>272.66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47C9E" w14:textId="77777777" w:rsidR="00335C6F" w:rsidRPr="00335C6F" w:rsidRDefault="00335C6F" w:rsidP="00335C6F">
            <w:pPr>
              <w:spacing w:after="0" w:line="240" w:lineRule="auto"/>
              <w:rPr>
                <w:rFonts w:ascii="Arial" w:hAnsi="Arial" w:cs="Arial"/>
              </w:rPr>
            </w:pPr>
            <w:r w:rsidRPr="00335C6F">
              <w:rPr>
                <w:rFonts w:ascii="Arial" w:hAnsi="Arial" w:cs="Arial"/>
              </w:rPr>
              <w:t>302.97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D8D79" w14:textId="77777777" w:rsidR="00335C6F" w:rsidRPr="00335C6F" w:rsidRDefault="00335C6F" w:rsidP="00335C6F">
            <w:pPr>
              <w:spacing w:after="0" w:line="240" w:lineRule="auto"/>
              <w:rPr>
                <w:rFonts w:ascii="Arial" w:hAnsi="Arial" w:cs="Arial"/>
              </w:rPr>
            </w:pPr>
            <w:r w:rsidRPr="00335C6F">
              <w:rPr>
                <w:rFonts w:ascii="Arial" w:hAnsi="Arial" w:cs="Arial"/>
              </w:rPr>
              <w:t>172.97</w:t>
            </w:r>
          </w:p>
        </w:tc>
      </w:tr>
    </w:tbl>
    <w:p w14:paraId="46E5D336" w14:textId="77777777" w:rsidR="00D00AD8" w:rsidRDefault="00421D20" w:rsidP="0026765B">
      <w:pPr>
        <w:spacing w:line="360" w:lineRule="auto"/>
        <w:jc w:val="both"/>
        <w:rPr>
          <w:rFonts w:ascii="Arial" w:hAnsi="Arial" w:cs="Arial"/>
        </w:rPr>
      </w:pPr>
      <w:r>
        <w:br/>
      </w:r>
    </w:p>
    <w:p w14:paraId="59A9992F" w14:textId="33F130B1" w:rsidR="00EB4309" w:rsidRPr="00D7411A" w:rsidRDefault="000C7951" w:rsidP="0026765B">
      <w:pPr>
        <w:spacing w:line="360" w:lineRule="auto"/>
        <w:jc w:val="both"/>
        <w:rPr>
          <w:rFonts w:ascii="Arial" w:hAnsi="Arial" w:cs="Arial"/>
        </w:rPr>
      </w:pPr>
      <w:r w:rsidRPr="00D7411A">
        <w:rPr>
          <w:rFonts w:ascii="Arial" w:hAnsi="Arial" w:cs="Arial"/>
        </w:rPr>
        <w:t xml:space="preserve">The median (P50) latency remained remarkably stable across all cluster sizes, hovering consistently around 170ms. </w:t>
      </w:r>
      <w:r w:rsidR="00BA6F7B" w:rsidRPr="00D7411A">
        <w:rPr>
          <w:rFonts w:ascii="Arial" w:hAnsi="Arial" w:cs="Arial"/>
        </w:rPr>
        <w:t xml:space="preserve">This baseline latency represents the minimum expected time for a commit cycle in this </w:t>
      </w:r>
      <w:r w:rsidR="00B1055D" w:rsidRPr="00D7411A">
        <w:rPr>
          <w:rFonts w:ascii="Arial" w:hAnsi="Arial" w:cs="Arial"/>
        </w:rPr>
        <w:t xml:space="preserve">test </w:t>
      </w:r>
      <w:r w:rsidR="00BA6F7B" w:rsidRPr="00D7411A">
        <w:rPr>
          <w:rFonts w:ascii="Arial" w:hAnsi="Arial" w:cs="Arial"/>
        </w:rPr>
        <w:t>environment</w:t>
      </w:r>
      <w:r w:rsidR="00B1055D" w:rsidRPr="00D7411A">
        <w:rPr>
          <w:rFonts w:ascii="Arial" w:hAnsi="Arial" w:cs="Arial"/>
        </w:rPr>
        <w:t xml:space="preserve">. Given that my implementation employs immediate </w:t>
      </w:r>
      <w:r w:rsidR="00C402E3" w:rsidRPr="00D7411A">
        <w:rPr>
          <w:rFonts w:ascii="Arial" w:hAnsi="Arial" w:cs="Arial"/>
        </w:rPr>
        <w:t xml:space="preserve">parallel replication </w:t>
      </w:r>
      <w:r w:rsidR="000D1172" w:rsidRPr="00D7411A">
        <w:rPr>
          <w:rFonts w:ascii="Arial" w:hAnsi="Arial" w:cs="Arial"/>
        </w:rPr>
        <w:t xml:space="preserve">as per Section 5.3 from the Raft paper </w:t>
      </w:r>
      <w:r w:rsidR="00C402E3" w:rsidRPr="00D7411A">
        <w:rPr>
          <w:rFonts w:ascii="Arial" w:hAnsi="Arial" w:cs="Arial"/>
        </w:rPr>
        <w:t xml:space="preserve">(sending </w:t>
      </w:r>
      <w:proofErr w:type="spellStart"/>
      <w:r w:rsidR="00C402E3" w:rsidRPr="00D7411A">
        <w:rPr>
          <w:rFonts w:ascii="Arial" w:hAnsi="Arial" w:cs="Arial"/>
          <w:i/>
          <w:iCs/>
        </w:rPr>
        <w:t>AppendEntires</w:t>
      </w:r>
      <w:proofErr w:type="spellEnd"/>
      <w:r w:rsidR="00C402E3" w:rsidRPr="00D7411A">
        <w:rPr>
          <w:rFonts w:ascii="Arial" w:hAnsi="Arial" w:cs="Arial"/>
        </w:rPr>
        <w:t xml:space="preserve"> RPC</w:t>
      </w:r>
      <w:r w:rsidR="00D03DB5" w:rsidRPr="00D7411A">
        <w:rPr>
          <w:rFonts w:ascii="Arial" w:hAnsi="Arial" w:cs="Arial"/>
        </w:rPr>
        <w:t xml:space="preserve"> to peers when a command is received by the leader</w:t>
      </w:r>
      <w:r w:rsidR="000D1172" w:rsidRPr="00D7411A">
        <w:rPr>
          <w:rFonts w:ascii="Arial" w:hAnsi="Arial" w:cs="Arial"/>
        </w:rPr>
        <w:t>, rather than waiting for heartbeats</w:t>
      </w:r>
      <w:r w:rsidR="00E118A0" w:rsidRPr="00D7411A">
        <w:rPr>
          <w:rFonts w:ascii="Arial" w:hAnsi="Arial" w:cs="Arial"/>
        </w:rPr>
        <w:t xml:space="preserve">  </w:t>
      </w:r>
      <w:r w:rsidR="00E118A0" w:rsidRPr="00D7411A">
        <w:rPr>
          <w:rFonts w:ascii="Arial" w:hAnsi="Arial" w:cs="Arial"/>
        </w:rPr>
        <w:fldChar w:fldCharType="begin"/>
      </w:r>
      <w:r w:rsidR="00F56DEC">
        <w:rPr>
          <w:rFonts w:ascii="Arial" w:hAnsi="Arial" w:cs="Arial"/>
        </w:rPr>
        <w:instrText xml:space="preserve"> ADDIN ZOTERO_ITEM CSL_CITATION {"citationID":"o3S6Ze0i","properties":{"formattedCitation":"[3]","plainCitation":"[3]","noteIndex":0},"citationItems":[{"id":2,"uris":["http://zotero.org/users/18341325/items/STRUEXI8"],"itemData":{"id":2,"type":"paper-conference","abstract":"Raft is a consensus algorithm for managing a replicated log. It produces a result equivalent to (multi-)Paxos, and it is as efficient as Paxos, but its structure is different from Paxos; this makes Raft more understandable than Paxos and also provides a better foundation for building practical systems. In order to enhance understandability, Raft separates the key elements of consensus, such as leader election, log replication, and safety, and it enforces a stronger degree of coherency to reduce the number of states that must be considered. Results from a user study demonstrate that Raft is easier for students to learn than Paxos. Raft also includes a new mechanism for changing the cluster membership, which uses overlapping majorities to guarantee safety.","collection-title":"USENIX ATC'14","container-title":"Proceedings of the 2014 USENIX conference on USENIX Annual Technical Conference","event-place":"USA","ISBN":"978-1-931971-10-2","page":"305–320","publisher":"USENIX Association","publisher-place":"USA","source":"ACM Digital Library","title":"In search of an understandable consensus algorithm","author":[{"family":"Ongaro","given":"Diego"},{"family":"Ousterhout","given":"John"}],"accessed":{"date-parts":[["2025",10,7]]},"issued":{"date-parts":[["2014",6,19]]}}}],"schema":"https://github.com/citation-style-language/schema/raw/master/csl-citation.json"} </w:instrText>
      </w:r>
      <w:r w:rsidR="00E118A0" w:rsidRPr="00D7411A">
        <w:rPr>
          <w:rFonts w:ascii="Arial" w:hAnsi="Arial" w:cs="Arial"/>
        </w:rPr>
        <w:fldChar w:fldCharType="separate"/>
      </w:r>
      <w:r w:rsidR="00F56DEC">
        <w:rPr>
          <w:rFonts w:ascii="Arial" w:hAnsi="Arial" w:cs="Arial"/>
          <w:noProof/>
        </w:rPr>
        <w:t>[3]</w:t>
      </w:r>
      <w:r w:rsidR="00E118A0" w:rsidRPr="00D7411A">
        <w:rPr>
          <w:rFonts w:ascii="Arial" w:hAnsi="Arial" w:cs="Arial"/>
        </w:rPr>
        <w:fldChar w:fldCharType="end"/>
      </w:r>
      <w:r w:rsidR="000D1172" w:rsidRPr="00D7411A">
        <w:rPr>
          <w:rFonts w:ascii="Arial" w:hAnsi="Arial" w:cs="Arial"/>
        </w:rPr>
        <w:t>)</w:t>
      </w:r>
      <w:r w:rsidR="00B20F21" w:rsidRPr="00D7411A">
        <w:rPr>
          <w:rFonts w:ascii="Arial" w:hAnsi="Arial" w:cs="Arial"/>
        </w:rPr>
        <w:t xml:space="preserve">, this latency floor is dominated by the cost of </w:t>
      </w:r>
      <w:r w:rsidR="00FE60C2">
        <w:rPr>
          <w:rFonts w:ascii="Arial" w:hAnsi="Arial" w:cs="Arial"/>
        </w:rPr>
        <w:t xml:space="preserve">writing to </w:t>
      </w:r>
      <w:r w:rsidR="00B20F21" w:rsidRPr="00D7411A">
        <w:rPr>
          <w:rFonts w:ascii="Arial" w:hAnsi="Arial" w:cs="Arial"/>
        </w:rPr>
        <w:t>durable storage</w:t>
      </w:r>
      <w:r w:rsidR="00E118A0" w:rsidRPr="00D7411A">
        <w:rPr>
          <w:rFonts w:ascii="Arial" w:hAnsi="Arial" w:cs="Arial"/>
        </w:rPr>
        <w:t>.</w:t>
      </w:r>
    </w:p>
    <w:p w14:paraId="7E5898C2" w14:textId="77777777" w:rsidR="0026765B" w:rsidRPr="00D7411A" w:rsidRDefault="0026765B" w:rsidP="0026765B">
      <w:pPr>
        <w:spacing w:line="360" w:lineRule="auto"/>
        <w:jc w:val="both"/>
        <w:rPr>
          <w:rFonts w:ascii="Arial" w:hAnsi="Arial" w:cs="Arial"/>
        </w:rPr>
      </w:pPr>
    </w:p>
    <w:p w14:paraId="742DF932" w14:textId="7A80C5E7" w:rsidR="0026765B" w:rsidRPr="00D7411A" w:rsidRDefault="00490735" w:rsidP="0026765B">
      <w:pPr>
        <w:spacing w:line="360" w:lineRule="auto"/>
        <w:jc w:val="both"/>
        <w:rPr>
          <w:rFonts w:ascii="Arial" w:hAnsi="Arial" w:cs="Arial"/>
        </w:rPr>
      </w:pPr>
      <w:r>
        <w:rPr>
          <w:rFonts w:ascii="Arial" w:hAnsi="Arial" w:cs="Arial"/>
        </w:rPr>
        <w:t>As mentioned in Section 4.</w:t>
      </w:r>
      <w:r w:rsidR="00924707">
        <w:rPr>
          <w:rFonts w:ascii="Arial" w:hAnsi="Arial" w:cs="Arial"/>
        </w:rPr>
        <w:t>1.1 m</w:t>
      </w:r>
      <w:r w:rsidR="00F303BF" w:rsidRPr="00D7411A">
        <w:rPr>
          <w:rFonts w:ascii="Arial" w:hAnsi="Arial" w:cs="Arial"/>
        </w:rPr>
        <w:t xml:space="preserve">y implementation uses </w:t>
      </w:r>
      <w:proofErr w:type="spellStart"/>
      <w:r w:rsidR="00FA6950" w:rsidRPr="00D7411A">
        <w:rPr>
          <w:rFonts w:ascii="Arial" w:hAnsi="Arial" w:cs="Arial"/>
          <w:i/>
          <w:iCs/>
        </w:rPr>
        <w:t>bbolt</w:t>
      </w:r>
      <w:proofErr w:type="spellEnd"/>
      <w:r w:rsidR="00FA6950" w:rsidRPr="00D7411A">
        <w:rPr>
          <w:rFonts w:ascii="Arial" w:hAnsi="Arial" w:cs="Arial"/>
          <w:i/>
          <w:iCs/>
        </w:rPr>
        <w:t xml:space="preserve"> </w:t>
      </w:r>
      <w:r w:rsidR="00FA6950" w:rsidRPr="00D7411A">
        <w:rPr>
          <w:rFonts w:ascii="Arial" w:hAnsi="Arial" w:cs="Arial"/>
        </w:rPr>
        <w:t>(</w:t>
      </w:r>
      <w:proofErr w:type="spellStart"/>
      <w:r w:rsidR="00FA6950" w:rsidRPr="00D7411A">
        <w:rPr>
          <w:rFonts w:ascii="Arial" w:hAnsi="Arial" w:cs="Arial"/>
        </w:rPr>
        <w:t>BoltDB</w:t>
      </w:r>
      <w:proofErr w:type="spellEnd"/>
      <w:r w:rsidR="00FA6950" w:rsidRPr="00D7411A">
        <w:rPr>
          <w:rFonts w:ascii="Arial" w:hAnsi="Arial" w:cs="Arial"/>
        </w:rPr>
        <w:t>)</w:t>
      </w:r>
      <w:r w:rsidR="009A50D0" w:rsidRPr="00D7411A">
        <w:rPr>
          <w:rFonts w:ascii="Arial" w:hAnsi="Arial" w:cs="Arial"/>
        </w:rPr>
        <w:t xml:space="preserve"> </w:t>
      </w:r>
      <w:r w:rsidR="009A50D0" w:rsidRPr="00D7411A">
        <w:rPr>
          <w:rFonts w:ascii="Arial" w:hAnsi="Arial" w:cs="Arial"/>
        </w:rPr>
        <w:fldChar w:fldCharType="begin"/>
      </w:r>
      <w:r w:rsidR="00F56DEC">
        <w:rPr>
          <w:rFonts w:ascii="Arial" w:hAnsi="Arial" w:cs="Arial"/>
        </w:rPr>
        <w:instrText xml:space="preserve"> ADDIN ZOTERO_ITEM CSL_CITATION {"citationID":"temiESs2","properties":{"formattedCitation":"[35]","plainCitation":"[35]","noteIndex":0},"citationItems":[{"id":86,"uris":["http://zotero.org/users/18341325/items/35WHG52D"],"itemData":{"id":86,"type":"software","abstract":"An embedded key/value database for Go.","genre":"Go","license":"MIT","note":"original-date: 2017-06-17T01:42:09Z","publisher":"etcd-io","source":"GitHub","title":"etcd-io/bbolt","URL":"https://github.com/etcd-io/bbolt","accessed":{"date-parts":[["2025",11,25]]},"issued":{"date-parts":[["2025",11,25]]}}}],"schema":"https://github.com/citation-style-language/schema/raw/master/csl-citation.json"} </w:instrText>
      </w:r>
      <w:r w:rsidR="009A50D0" w:rsidRPr="00D7411A">
        <w:rPr>
          <w:rFonts w:ascii="Arial" w:hAnsi="Arial" w:cs="Arial"/>
        </w:rPr>
        <w:fldChar w:fldCharType="separate"/>
      </w:r>
      <w:r w:rsidR="00F56DEC">
        <w:rPr>
          <w:rFonts w:ascii="Arial" w:hAnsi="Arial" w:cs="Arial"/>
          <w:noProof/>
        </w:rPr>
        <w:t>[35]</w:t>
      </w:r>
      <w:r w:rsidR="009A50D0" w:rsidRPr="00D7411A">
        <w:rPr>
          <w:rFonts w:ascii="Arial" w:hAnsi="Arial" w:cs="Arial"/>
        </w:rPr>
        <w:fldChar w:fldCharType="end"/>
      </w:r>
      <w:r w:rsidR="008672A7" w:rsidRPr="00D7411A">
        <w:rPr>
          <w:rFonts w:ascii="Arial" w:hAnsi="Arial" w:cs="Arial"/>
        </w:rPr>
        <w:t xml:space="preserve">, </w:t>
      </w:r>
      <w:r w:rsidR="00D31B97" w:rsidRPr="00D7411A">
        <w:rPr>
          <w:rFonts w:ascii="Arial" w:hAnsi="Arial" w:cs="Arial"/>
        </w:rPr>
        <w:t>a transactional key-value store written in G</w:t>
      </w:r>
      <w:r w:rsidR="00AA3320" w:rsidRPr="00D7411A">
        <w:rPr>
          <w:rFonts w:ascii="Arial" w:hAnsi="Arial" w:cs="Arial"/>
        </w:rPr>
        <w:t>o</w:t>
      </w:r>
      <w:r w:rsidR="00D31B97" w:rsidRPr="00D7411A">
        <w:rPr>
          <w:rFonts w:ascii="Arial" w:hAnsi="Arial" w:cs="Arial"/>
        </w:rPr>
        <w:t xml:space="preserve"> that guarantees ACID properties</w:t>
      </w:r>
      <w:r w:rsidR="00AA3320" w:rsidRPr="00D7411A">
        <w:rPr>
          <w:rFonts w:ascii="Arial" w:hAnsi="Arial" w:cs="Arial"/>
        </w:rPr>
        <w:t>,</w:t>
      </w:r>
      <w:r w:rsidR="00750D31" w:rsidRPr="00D7411A">
        <w:rPr>
          <w:rFonts w:ascii="Arial" w:hAnsi="Arial" w:cs="Arial"/>
        </w:rPr>
        <w:t xml:space="preserve"> for </w:t>
      </w:r>
      <w:r w:rsidR="00802F23" w:rsidRPr="00D7411A">
        <w:rPr>
          <w:rFonts w:ascii="Arial" w:hAnsi="Arial" w:cs="Arial"/>
        </w:rPr>
        <w:t xml:space="preserve">the </w:t>
      </w:r>
      <w:r w:rsidR="00750D31" w:rsidRPr="00D7411A">
        <w:rPr>
          <w:rFonts w:ascii="Arial" w:hAnsi="Arial" w:cs="Arial"/>
        </w:rPr>
        <w:t>persistent log storage</w:t>
      </w:r>
      <w:r w:rsidR="00802F23" w:rsidRPr="00D7411A">
        <w:rPr>
          <w:rFonts w:ascii="Arial" w:hAnsi="Arial" w:cs="Arial"/>
        </w:rPr>
        <w:t xml:space="preserve"> required by Raft [1]</w:t>
      </w:r>
      <w:r w:rsidR="009B6111" w:rsidRPr="00D7411A">
        <w:rPr>
          <w:rFonts w:ascii="Arial" w:hAnsi="Arial" w:cs="Arial"/>
        </w:rPr>
        <w:t>. Each log entry must be synchronously flushed to disk (</w:t>
      </w:r>
      <w:proofErr w:type="spellStart"/>
      <w:r w:rsidR="009B6111" w:rsidRPr="00D7411A">
        <w:rPr>
          <w:rFonts w:ascii="Arial" w:hAnsi="Arial" w:cs="Arial"/>
        </w:rPr>
        <w:t>fsync</w:t>
      </w:r>
      <w:proofErr w:type="spellEnd"/>
      <w:r w:rsidR="009B6111" w:rsidRPr="00D7411A">
        <w:rPr>
          <w:rFonts w:ascii="Arial" w:hAnsi="Arial" w:cs="Arial"/>
        </w:rPr>
        <w:t>) to guarantee durability before it can be acknowledged.</w:t>
      </w:r>
      <w:r w:rsidR="00F27046" w:rsidRPr="00D7411A">
        <w:rPr>
          <w:rFonts w:ascii="Arial" w:hAnsi="Arial" w:cs="Arial"/>
        </w:rPr>
        <w:t xml:space="preserve"> A successful Raft commit requires this operation to complete sequentially on multiple nodes: first on the leader to persist the incoming command, and subsequently on </w:t>
      </w:r>
      <w:proofErr w:type="gramStart"/>
      <w:r w:rsidR="00F27046" w:rsidRPr="00D7411A">
        <w:rPr>
          <w:rFonts w:ascii="Arial" w:hAnsi="Arial" w:cs="Arial"/>
        </w:rPr>
        <w:t>a majority of</w:t>
      </w:r>
      <w:proofErr w:type="gramEnd"/>
      <w:r w:rsidR="00F27046" w:rsidRPr="00D7411A">
        <w:rPr>
          <w:rFonts w:ascii="Arial" w:hAnsi="Arial" w:cs="Arial"/>
        </w:rPr>
        <w:t xml:space="preserve"> followers before </w:t>
      </w:r>
      <w:r w:rsidR="002430DC">
        <w:rPr>
          <w:rFonts w:ascii="Arial" w:hAnsi="Arial" w:cs="Arial"/>
        </w:rPr>
        <w:t>the whole Log Replication operation can be acknowledged</w:t>
      </w:r>
      <w:r w:rsidR="00F27046" w:rsidRPr="00D7411A">
        <w:rPr>
          <w:rFonts w:ascii="Arial" w:hAnsi="Arial" w:cs="Arial"/>
        </w:rPr>
        <w:t xml:space="preserve">. The cumulative duration of these synchronous I/O operations, combined with the network round-trip time, defines the 170ms floor. </w:t>
      </w:r>
    </w:p>
    <w:p w14:paraId="6C50AD57" w14:textId="77777777" w:rsidR="0026765B" w:rsidRPr="00D7411A" w:rsidRDefault="0026765B" w:rsidP="0026765B">
      <w:pPr>
        <w:spacing w:line="360" w:lineRule="auto"/>
        <w:jc w:val="both"/>
        <w:rPr>
          <w:rFonts w:ascii="Arial" w:hAnsi="Arial" w:cs="Arial"/>
        </w:rPr>
      </w:pPr>
    </w:p>
    <w:p w14:paraId="4F5DFA9B" w14:textId="2FFDB4A0" w:rsidR="00347D10" w:rsidRPr="00D7411A" w:rsidRDefault="0063136D" w:rsidP="0026765B">
      <w:pPr>
        <w:spacing w:line="360" w:lineRule="auto"/>
        <w:jc w:val="both"/>
        <w:rPr>
          <w:rFonts w:ascii="Arial" w:hAnsi="Arial" w:cs="Arial"/>
        </w:rPr>
      </w:pPr>
      <w:proofErr w:type="spellStart"/>
      <w:r w:rsidRPr="00D7411A">
        <w:rPr>
          <w:rFonts w:ascii="Arial" w:hAnsi="Arial" w:cs="Arial"/>
          <w:lang w:val="bg-BG"/>
        </w:rPr>
        <w:lastRenderedPageBreak/>
        <w:t>In</w:t>
      </w:r>
      <w:proofErr w:type="spellEnd"/>
      <w:r w:rsidRPr="00D7411A">
        <w:rPr>
          <w:rFonts w:ascii="Arial" w:hAnsi="Arial" w:cs="Arial"/>
          <w:lang w:val="bg-BG"/>
        </w:rPr>
        <w:t xml:space="preserve"> a </w:t>
      </w:r>
      <w:proofErr w:type="spellStart"/>
      <w:r w:rsidRPr="00D7411A">
        <w:rPr>
          <w:rFonts w:ascii="Arial" w:hAnsi="Arial" w:cs="Arial"/>
          <w:lang w:val="bg-BG"/>
        </w:rPr>
        <w:t>standard</w:t>
      </w:r>
      <w:proofErr w:type="spellEnd"/>
      <w:r w:rsidRPr="00D7411A">
        <w:rPr>
          <w:rFonts w:ascii="Arial" w:hAnsi="Arial" w:cs="Arial"/>
          <w:lang w:val="bg-BG"/>
        </w:rPr>
        <w:t xml:space="preserve"> </w:t>
      </w:r>
      <w:proofErr w:type="spellStart"/>
      <w:r w:rsidRPr="00D7411A">
        <w:rPr>
          <w:rFonts w:ascii="Arial" w:hAnsi="Arial" w:cs="Arial"/>
          <w:lang w:val="bg-BG"/>
        </w:rPr>
        <w:t>Raft</w:t>
      </w:r>
      <w:proofErr w:type="spellEnd"/>
      <w:r w:rsidRPr="00D7411A">
        <w:rPr>
          <w:rFonts w:ascii="Arial" w:hAnsi="Arial" w:cs="Arial"/>
          <w:lang w:val="bg-BG"/>
        </w:rPr>
        <w:t xml:space="preserve"> </w:t>
      </w:r>
      <w:proofErr w:type="spellStart"/>
      <w:r w:rsidRPr="00D7411A">
        <w:rPr>
          <w:rFonts w:ascii="Arial" w:hAnsi="Arial" w:cs="Arial"/>
          <w:lang w:val="bg-BG"/>
        </w:rPr>
        <w:t>implementation</w:t>
      </w:r>
      <w:proofErr w:type="spellEnd"/>
      <w:r w:rsidRPr="00D7411A">
        <w:rPr>
          <w:rFonts w:ascii="Arial" w:hAnsi="Arial" w:cs="Arial"/>
          <w:lang w:val="bg-BG"/>
        </w:rPr>
        <w:t xml:space="preserve">, a </w:t>
      </w:r>
      <w:proofErr w:type="spellStart"/>
      <w:r w:rsidRPr="00D7411A">
        <w:rPr>
          <w:rFonts w:ascii="Arial" w:hAnsi="Arial" w:cs="Arial"/>
          <w:lang w:val="bg-BG"/>
        </w:rPr>
        <w:t>command</w:t>
      </w:r>
      <w:proofErr w:type="spellEnd"/>
      <w:r w:rsidRPr="00D7411A">
        <w:rPr>
          <w:rFonts w:ascii="Arial" w:hAnsi="Arial" w:cs="Arial"/>
          <w:lang w:val="bg-BG"/>
        </w:rPr>
        <w:t xml:space="preserve"> </w:t>
      </w:r>
      <w:proofErr w:type="spellStart"/>
      <w:r w:rsidRPr="00D7411A">
        <w:rPr>
          <w:rFonts w:ascii="Arial" w:hAnsi="Arial" w:cs="Arial"/>
          <w:lang w:val="bg-BG"/>
        </w:rPr>
        <w:t>is</w:t>
      </w:r>
      <w:proofErr w:type="spellEnd"/>
      <w:r w:rsidRPr="00D7411A">
        <w:rPr>
          <w:rFonts w:ascii="Arial" w:hAnsi="Arial" w:cs="Arial"/>
          <w:lang w:val="bg-BG"/>
        </w:rPr>
        <w:t xml:space="preserve"> </w:t>
      </w:r>
      <w:proofErr w:type="spellStart"/>
      <w:r w:rsidRPr="00D7411A">
        <w:rPr>
          <w:rFonts w:ascii="Arial" w:hAnsi="Arial" w:cs="Arial"/>
          <w:lang w:val="bg-BG"/>
        </w:rPr>
        <w:t>committed</w:t>
      </w:r>
      <w:proofErr w:type="spellEnd"/>
      <w:r w:rsidRPr="00D7411A">
        <w:rPr>
          <w:rFonts w:ascii="Arial" w:hAnsi="Arial" w:cs="Arial"/>
          <w:lang w:val="bg-BG"/>
        </w:rPr>
        <w:t xml:space="preserve"> </w:t>
      </w:r>
      <w:proofErr w:type="spellStart"/>
      <w:r w:rsidRPr="00D7411A">
        <w:rPr>
          <w:rFonts w:ascii="Arial" w:hAnsi="Arial" w:cs="Arial"/>
          <w:lang w:val="bg-BG"/>
        </w:rPr>
        <w:t>once</w:t>
      </w:r>
      <w:proofErr w:type="spellEnd"/>
      <w:r w:rsidRPr="00D7411A">
        <w:rPr>
          <w:rFonts w:ascii="Arial" w:hAnsi="Arial" w:cs="Arial"/>
          <w:lang w:val="bg-BG"/>
        </w:rPr>
        <w:t xml:space="preserve"> </w:t>
      </w:r>
      <w:proofErr w:type="spellStart"/>
      <w:r w:rsidRPr="00D7411A">
        <w:rPr>
          <w:rFonts w:ascii="Arial" w:hAnsi="Arial" w:cs="Arial"/>
          <w:lang w:val="bg-BG"/>
        </w:rPr>
        <w:t>it</w:t>
      </w:r>
      <w:proofErr w:type="spellEnd"/>
      <w:r w:rsidRPr="00D7411A">
        <w:rPr>
          <w:rFonts w:ascii="Arial" w:hAnsi="Arial" w:cs="Arial"/>
          <w:lang w:val="bg-BG"/>
        </w:rPr>
        <w:t xml:space="preserve"> </w:t>
      </w:r>
      <w:proofErr w:type="spellStart"/>
      <w:r w:rsidRPr="00D7411A">
        <w:rPr>
          <w:rFonts w:ascii="Arial" w:hAnsi="Arial" w:cs="Arial"/>
          <w:lang w:val="bg-BG"/>
        </w:rPr>
        <w:t>is</w:t>
      </w:r>
      <w:proofErr w:type="spellEnd"/>
      <w:r w:rsidRPr="00D7411A">
        <w:rPr>
          <w:rFonts w:ascii="Arial" w:hAnsi="Arial" w:cs="Arial"/>
          <w:lang w:val="bg-BG"/>
        </w:rPr>
        <w:t xml:space="preserve"> </w:t>
      </w:r>
      <w:proofErr w:type="spellStart"/>
      <w:r w:rsidRPr="00D7411A">
        <w:rPr>
          <w:rFonts w:ascii="Arial" w:hAnsi="Arial" w:cs="Arial"/>
          <w:lang w:val="bg-BG"/>
        </w:rPr>
        <w:t>replicated</w:t>
      </w:r>
      <w:proofErr w:type="spellEnd"/>
      <w:r w:rsidRPr="00D7411A">
        <w:rPr>
          <w:rFonts w:ascii="Arial" w:hAnsi="Arial" w:cs="Arial"/>
          <w:lang w:val="bg-BG"/>
        </w:rPr>
        <w:t xml:space="preserve"> </w:t>
      </w:r>
      <w:proofErr w:type="spellStart"/>
      <w:r w:rsidRPr="00D7411A">
        <w:rPr>
          <w:rFonts w:ascii="Arial" w:hAnsi="Arial" w:cs="Arial"/>
          <w:lang w:val="bg-BG"/>
        </w:rPr>
        <w:t>to</w:t>
      </w:r>
      <w:proofErr w:type="spellEnd"/>
      <w:r w:rsidRPr="00D7411A">
        <w:rPr>
          <w:rFonts w:ascii="Arial" w:hAnsi="Arial" w:cs="Arial"/>
          <w:lang w:val="bg-BG"/>
        </w:rPr>
        <w:t xml:space="preserve"> </w:t>
      </w:r>
      <w:proofErr w:type="spellStart"/>
      <w:r w:rsidR="0037469B">
        <w:rPr>
          <w:rFonts w:ascii="Arial" w:hAnsi="Arial" w:cs="Arial"/>
        </w:rPr>
        <w:t>th</w:t>
      </w:r>
      <w:proofErr w:type="spellEnd"/>
      <w:r w:rsidR="0037469B">
        <w:rPr>
          <w:rFonts w:ascii="Arial" w:hAnsi="Arial" w:cs="Arial"/>
        </w:rPr>
        <w:t xml:space="preserve"> </w:t>
      </w:r>
      <w:proofErr w:type="spellStart"/>
      <w:r w:rsidRPr="00D7411A">
        <w:rPr>
          <w:rFonts w:ascii="Arial" w:hAnsi="Arial" w:cs="Arial"/>
          <w:lang w:val="bg-BG"/>
        </w:rPr>
        <w:t>majority</w:t>
      </w:r>
      <w:proofErr w:type="spellEnd"/>
      <w:r w:rsidRPr="00D7411A">
        <w:rPr>
          <w:rFonts w:ascii="Arial" w:hAnsi="Arial" w:cs="Arial"/>
          <w:lang w:val="bg-BG"/>
        </w:rPr>
        <w:t xml:space="preserve"> </w:t>
      </w:r>
      <w:r w:rsidR="00FA73C6" w:rsidRPr="00D7411A">
        <w:rPr>
          <w:rFonts w:ascii="Arial" w:hAnsi="Arial" w:cs="Arial"/>
        </w:rPr>
        <w:t>of</w:t>
      </w:r>
      <w:r w:rsidR="00AB2F48" w:rsidRPr="00D7411A">
        <w:rPr>
          <w:rFonts w:ascii="Arial" w:hAnsi="Arial" w:cs="Arial"/>
          <w:lang w:val="bg-BG"/>
        </w:rPr>
        <w:t xml:space="preserve"> </w:t>
      </w:r>
      <w:proofErr w:type="spellStart"/>
      <w:r w:rsidR="00AB2F48" w:rsidRPr="00D7411A">
        <w:rPr>
          <w:rFonts w:ascii="Arial" w:hAnsi="Arial" w:cs="Arial"/>
          <w:lang w:val="bg-BG"/>
        </w:rPr>
        <w:t>nodes</w:t>
      </w:r>
      <w:proofErr w:type="spellEnd"/>
      <w:r w:rsidR="0037469B">
        <w:rPr>
          <w:rFonts w:ascii="Arial" w:hAnsi="Arial" w:cs="Arial"/>
        </w:rPr>
        <w:t xml:space="preserve"> in the cluster</w:t>
      </w:r>
      <w:r w:rsidR="00AB2F48" w:rsidRPr="00D7411A">
        <w:rPr>
          <w:rFonts w:ascii="Arial" w:hAnsi="Arial" w:cs="Arial"/>
          <w:lang w:val="bg-BG"/>
        </w:rPr>
        <w:t xml:space="preserve">. </w:t>
      </w:r>
      <w:proofErr w:type="spellStart"/>
      <w:r w:rsidR="00A12530" w:rsidRPr="00D7411A">
        <w:rPr>
          <w:rFonts w:ascii="Arial" w:hAnsi="Arial" w:cs="Arial"/>
          <w:lang w:val="bg-BG"/>
        </w:rPr>
        <w:t>As</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the</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cluster</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size</w:t>
      </w:r>
      <w:proofErr w:type="spellEnd"/>
      <w:r w:rsidR="00A12530" w:rsidRPr="00D7411A">
        <w:rPr>
          <w:rFonts w:ascii="Arial" w:hAnsi="Arial" w:cs="Arial"/>
          <w:lang w:val="bg-BG"/>
        </w:rPr>
        <w:t xml:space="preserve"> </w:t>
      </w:r>
      <w:r w:rsidR="00A12530" w:rsidRPr="00D7411A">
        <w:rPr>
          <w:rFonts w:ascii="Arial" w:hAnsi="Arial" w:cs="Arial"/>
          <w:i/>
          <w:iCs/>
          <w:lang w:val="bg-BG"/>
        </w:rPr>
        <w:t>N</w:t>
      </w:r>
      <w:r w:rsidR="00A12530" w:rsidRPr="00D7411A">
        <w:rPr>
          <w:rFonts w:ascii="Arial" w:hAnsi="Arial" w:cs="Arial"/>
          <w:lang w:val="bg-BG"/>
        </w:rPr>
        <w:t xml:space="preserve"> </w:t>
      </w:r>
      <w:proofErr w:type="spellStart"/>
      <w:r w:rsidR="00A12530" w:rsidRPr="00D7411A">
        <w:rPr>
          <w:rFonts w:ascii="Arial" w:hAnsi="Arial" w:cs="Arial"/>
          <w:lang w:val="bg-BG"/>
        </w:rPr>
        <w:t>increases</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the</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size</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of</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this</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required</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quorum</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grows</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For</w:t>
      </w:r>
      <w:proofErr w:type="spellEnd"/>
      <w:r w:rsidR="00A12530" w:rsidRPr="00D7411A">
        <w:rPr>
          <w:rFonts w:ascii="Arial" w:hAnsi="Arial" w:cs="Arial"/>
          <w:lang w:val="bg-BG"/>
        </w:rPr>
        <w:t xml:space="preserve"> a 3-node </w:t>
      </w:r>
      <w:proofErr w:type="spellStart"/>
      <w:r w:rsidR="00A12530" w:rsidRPr="00D7411A">
        <w:rPr>
          <w:rFonts w:ascii="Arial" w:hAnsi="Arial" w:cs="Arial"/>
          <w:lang w:val="bg-BG"/>
        </w:rPr>
        <w:t>cluster</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the</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leader</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needs</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acknowledgment</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from</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only</w:t>
      </w:r>
      <w:proofErr w:type="spellEnd"/>
      <w:r w:rsidR="00A12530" w:rsidRPr="00D7411A">
        <w:rPr>
          <w:rFonts w:ascii="Arial" w:hAnsi="Arial" w:cs="Arial"/>
          <w:lang w:val="bg-BG"/>
        </w:rPr>
        <w:t xml:space="preserve"> 1 </w:t>
      </w:r>
      <w:proofErr w:type="spellStart"/>
      <w:r w:rsidR="00A12530" w:rsidRPr="00D7411A">
        <w:rPr>
          <w:rFonts w:ascii="Arial" w:hAnsi="Arial" w:cs="Arial"/>
          <w:lang w:val="bg-BG"/>
        </w:rPr>
        <w:t>follower</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plus</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itself</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For</w:t>
      </w:r>
      <w:proofErr w:type="spellEnd"/>
      <w:r w:rsidR="00A12530" w:rsidRPr="00D7411A">
        <w:rPr>
          <w:rFonts w:ascii="Arial" w:hAnsi="Arial" w:cs="Arial"/>
          <w:lang w:val="bg-BG"/>
        </w:rPr>
        <w:t xml:space="preserve"> a 9-node</w:t>
      </w:r>
      <w:r w:rsidR="00C153FC" w:rsidRPr="00D7411A">
        <w:rPr>
          <w:rFonts w:ascii="Arial" w:hAnsi="Arial" w:cs="Arial"/>
        </w:rPr>
        <w:t xml:space="preserve"> </w:t>
      </w:r>
      <w:proofErr w:type="spellStart"/>
      <w:r w:rsidR="00A12530" w:rsidRPr="00D7411A">
        <w:rPr>
          <w:rFonts w:ascii="Arial" w:hAnsi="Arial" w:cs="Arial"/>
          <w:lang w:val="bg-BG"/>
        </w:rPr>
        <w:t>cluster</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it</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needs</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acknowledgments</w:t>
      </w:r>
      <w:proofErr w:type="spellEnd"/>
      <w:r w:rsidR="00A12530" w:rsidRPr="00D7411A">
        <w:rPr>
          <w:rFonts w:ascii="Arial" w:hAnsi="Arial" w:cs="Arial"/>
          <w:lang w:val="bg-BG"/>
        </w:rPr>
        <w:t xml:space="preserve"> </w:t>
      </w:r>
      <w:proofErr w:type="spellStart"/>
      <w:r w:rsidR="00A12530" w:rsidRPr="00D7411A">
        <w:rPr>
          <w:rFonts w:ascii="Arial" w:hAnsi="Arial" w:cs="Arial"/>
          <w:lang w:val="bg-BG"/>
        </w:rPr>
        <w:t>from</w:t>
      </w:r>
      <w:proofErr w:type="spellEnd"/>
      <w:r w:rsidR="00A12530" w:rsidRPr="00D7411A">
        <w:rPr>
          <w:rFonts w:ascii="Arial" w:hAnsi="Arial" w:cs="Arial"/>
          <w:lang w:val="bg-BG"/>
        </w:rPr>
        <w:t xml:space="preserve"> 4 </w:t>
      </w:r>
      <w:proofErr w:type="spellStart"/>
      <w:r w:rsidR="00A12530" w:rsidRPr="00D7411A">
        <w:rPr>
          <w:rFonts w:ascii="Arial" w:hAnsi="Arial" w:cs="Arial"/>
          <w:lang w:val="bg-BG"/>
        </w:rPr>
        <w:t>followers</w:t>
      </w:r>
      <w:proofErr w:type="spellEnd"/>
      <w:r w:rsidR="00A12530" w:rsidRPr="00D7411A">
        <w:rPr>
          <w:rFonts w:ascii="Arial" w:hAnsi="Arial" w:cs="Arial"/>
          <w:lang w:val="bg-BG"/>
        </w:rPr>
        <w:t>.</w:t>
      </w:r>
    </w:p>
    <w:p w14:paraId="5A362395" w14:textId="77777777" w:rsidR="0026765B" w:rsidRPr="00D7411A" w:rsidRDefault="0026765B" w:rsidP="0026765B">
      <w:pPr>
        <w:spacing w:line="360" w:lineRule="auto"/>
        <w:jc w:val="both"/>
        <w:rPr>
          <w:rFonts w:ascii="Arial" w:hAnsi="Arial" w:cs="Arial"/>
        </w:rPr>
      </w:pPr>
    </w:p>
    <w:p w14:paraId="491CE6B7" w14:textId="5C12B031" w:rsidR="00AB2F48" w:rsidRPr="00D7411A" w:rsidRDefault="00C365A5" w:rsidP="0026765B">
      <w:pPr>
        <w:spacing w:line="360" w:lineRule="auto"/>
        <w:jc w:val="both"/>
        <w:rPr>
          <w:rFonts w:ascii="Arial" w:hAnsi="Arial" w:cs="Arial"/>
        </w:rPr>
      </w:pPr>
      <w:r w:rsidRPr="00D7411A">
        <w:rPr>
          <w:rFonts w:ascii="Arial" w:hAnsi="Arial" w:cs="Arial"/>
        </w:rPr>
        <w:t xml:space="preserve">But because the leader node issues </w:t>
      </w:r>
      <w:proofErr w:type="spellStart"/>
      <w:r w:rsidRPr="00D7411A">
        <w:rPr>
          <w:rFonts w:ascii="Arial" w:hAnsi="Arial" w:cs="Arial"/>
          <w:i/>
          <w:iCs/>
        </w:rPr>
        <w:t>AppendEntries</w:t>
      </w:r>
      <w:proofErr w:type="spellEnd"/>
      <w:r w:rsidRPr="00D7411A">
        <w:rPr>
          <w:rFonts w:ascii="Arial" w:hAnsi="Arial" w:cs="Arial"/>
          <w:i/>
          <w:iCs/>
        </w:rPr>
        <w:t xml:space="preserve"> </w:t>
      </w:r>
      <w:r w:rsidRPr="00D7411A">
        <w:rPr>
          <w:rFonts w:ascii="Arial" w:hAnsi="Arial" w:cs="Arial"/>
        </w:rPr>
        <w:t xml:space="preserve">RPCs in parallel to all follower nodes, </w:t>
      </w:r>
      <w:r w:rsidR="001C6D16" w:rsidRPr="00D7411A">
        <w:rPr>
          <w:rFonts w:ascii="Arial" w:hAnsi="Arial" w:cs="Arial"/>
        </w:rPr>
        <w:t>the commit latency is determined by the response time of the fastest majority subset of followers.</w:t>
      </w:r>
      <w:r w:rsidR="00A048E5" w:rsidRPr="00D7411A">
        <w:rPr>
          <w:rFonts w:ascii="Arial" w:hAnsi="Arial" w:cs="Arial"/>
        </w:rPr>
        <w:t xml:space="preserve"> The leader does not need to wait for the slowest nodes; it only needs the fastest 4 out of 8 followers to reply. </w:t>
      </w:r>
      <w:r w:rsidR="007E24C8">
        <w:rPr>
          <w:rFonts w:ascii="Arial" w:hAnsi="Arial" w:cs="Arial"/>
        </w:rPr>
        <w:t>By doing so this</w:t>
      </w:r>
      <w:r w:rsidR="00A048E5" w:rsidRPr="00D7411A">
        <w:rPr>
          <w:rFonts w:ascii="Arial" w:hAnsi="Arial" w:cs="Arial"/>
        </w:rPr>
        <w:t xml:space="preserve"> mechanism effectively </w:t>
      </w:r>
      <w:r w:rsidR="00B106A9" w:rsidRPr="00D7411A">
        <w:rPr>
          <w:rFonts w:ascii="Arial" w:hAnsi="Arial" w:cs="Arial"/>
        </w:rPr>
        <w:t>disregards</w:t>
      </w:r>
      <w:r w:rsidR="00A048E5" w:rsidRPr="00D7411A">
        <w:rPr>
          <w:rFonts w:ascii="Arial" w:hAnsi="Arial" w:cs="Arial"/>
        </w:rPr>
        <w:t xml:space="preserve"> the latency of slower peers</w:t>
      </w:r>
      <w:r w:rsidR="007E24C8">
        <w:rPr>
          <w:rFonts w:ascii="Arial" w:hAnsi="Arial" w:cs="Arial"/>
        </w:rPr>
        <w:t>, and</w:t>
      </w:r>
      <w:r w:rsidR="00A048E5" w:rsidRPr="00D7411A">
        <w:rPr>
          <w:rFonts w:ascii="Arial" w:hAnsi="Arial" w:cs="Arial"/>
        </w:rPr>
        <w:t xml:space="preserve"> ensu</w:t>
      </w:r>
      <w:r w:rsidR="007E24C8">
        <w:rPr>
          <w:rFonts w:ascii="Arial" w:hAnsi="Arial" w:cs="Arial"/>
        </w:rPr>
        <w:t>rs</w:t>
      </w:r>
      <w:r w:rsidR="00A048E5" w:rsidRPr="00D7411A">
        <w:rPr>
          <w:rFonts w:ascii="Arial" w:hAnsi="Arial" w:cs="Arial"/>
        </w:rPr>
        <w:t xml:space="preserve"> that performance does not degrade linearly </w:t>
      </w:r>
      <w:r w:rsidR="008401F9">
        <w:rPr>
          <w:rFonts w:ascii="Arial" w:hAnsi="Arial" w:cs="Arial"/>
        </w:rPr>
        <w:t>as the cluster size grows.</w:t>
      </w:r>
    </w:p>
    <w:p w14:paraId="257D3866" w14:textId="77777777" w:rsidR="00D16A90" w:rsidRPr="00D7411A" w:rsidRDefault="00D16A90" w:rsidP="0026765B">
      <w:pPr>
        <w:spacing w:line="360" w:lineRule="auto"/>
        <w:jc w:val="both"/>
        <w:rPr>
          <w:rFonts w:ascii="Arial" w:hAnsi="Arial" w:cs="Arial"/>
        </w:rPr>
      </w:pPr>
    </w:p>
    <w:p w14:paraId="48733383" w14:textId="4BA0ADF0" w:rsidR="00D16A90" w:rsidRPr="00D7411A" w:rsidRDefault="00D16A90" w:rsidP="0026765B">
      <w:pPr>
        <w:spacing w:line="360" w:lineRule="auto"/>
        <w:jc w:val="both"/>
        <w:rPr>
          <w:rFonts w:ascii="Arial" w:hAnsi="Arial" w:cs="Arial"/>
        </w:rPr>
      </w:pPr>
      <w:r w:rsidRPr="00D7411A">
        <w:rPr>
          <w:rFonts w:ascii="Arial" w:hAnsi="Arial" w:cs="Arial"/>
        </w:rPr>
        <w:t xml:space="preserve">While median performance was stable, the tail latencies (P95 and P99) exhibited notable variability. The peak P99 latency of 377ms observed in the 3-node cluster is particularly interesting. This high outlier is likely </w:t>
      </w:r>
      <w:r w:rsidR="0016107A" w:rsidRPr="00D7411A">
        <w:rPr>
          <w:rFonts w:ascii="Arial" w:hAnsi="Arial" w:cs="Arial"/>
        </w:rPr>
        <w:t>a result</w:t>
      </w:r>
      <w:r w:rsidRPr="00D7411A">
        <w:rPr>
          <w:rFonts w:ascii="Arial" w:hAnsi="Arial" w:cs="Arial"/>
        </w:rPr>
        <w:t xml:space="preserve"> of the smaller quorum size making the system more sensitive to individual node delays.</w:t>
      </w:r>
    </w:p>
    <w:p w14:paraId="5EC3FC37" w14:textId="77777777" w:rsidR="0092534F" w:rsidRPr="00D7411A" w:rsidRDefault="0092534F" w:rsidP="0026765B">
      <w:pPr>
        <w:spacing w:line="360" w:lineRule="auto"/>
        <w:jc w:val="both"/>
        <w:rPr>
          <w:rFonts w:ascii="Arial" w:hAnsi="Arial" w:cs="Arial"/>
        </w:rPr>
      </w:pPr>
    </w:p>
    <w:p w14:paraId="05E5400E" w14:textId="50978774" w:rsidR="0092534F" w:rsidRPr="00D7411A" w:rsidRDefault="0092534F" w:rsidP="0092534F">
      <w:pPr>
        <w:spacing w:line="360" w:lineRule="auto"/>
        <w:jc w:val="both"/>
        <w:rPr>
          <w:rFonts w:ascii="Arial" w:hAnsi="Arial" w:cs="Arial"/>
        </w:rPr>
      </w:pPr>
      <w:r w:rsidRPr="00D7411A">
        <w:rPr>
          <w:rFonts w:ascii="Arial" w:hAnsi="Arial" w:cs="Arial"/>
        </w:rPr>
        <w:t>In a 3-node cluster, the quorum requires 2 nodes. If the leader is fast, it still absolutely requires a response from one specific follower (assuming the third is slower or busy). If that specific follower experiences a transient delay</w:t>
      </w:r>
      <w:r w:rsidR="008E4BF9" w:rsidRPr="00D7411A">
        <w:rPr>
          <w:rFonts w:ascii="Arial" w:hAnsi="Arial" w:cs="Arial"/>
        </w:rPr>
        <w:t xml:space="preserve"> - </w:t>
      </w:r>
      <w:r w:rsidRPr="00D7411A">
        <w:rPr>
          <w:rFonts w:ascii="Arial" w:hAnsi="Arial" w:cs="Arial"/>
        </w:rPr>
        <w:t>such as a Go Runtime Garbage Collection (GC) "stop-the-world" pause</w:t>
      </w:r>
      <w:r w:rsidR="007440C4" w:rsidRPr="00D7411A">
        <w:rPr>
          <w:rFonts w:ascii="Arial" w:hAnsi="Arial" w:cs="Arial"/>
        </w:rPr>
        <w:t xml:space="preserve">, where all goroutines are paused </w:t>
      </w:r>
      <w:r w:rsidR="00CB6989" w:rsidRPr="00D7411A">
        <w:rPr>
          <w:rFonts w:ascii="Arial" w:hAnsi="Arial" w:cs="Arial"/>
        </w:rPr>
        <w:t xml:space="preserve">during the mark and sweep phases of the GC, </w:t>
      </w:r>
      <w:r w:rsidRPr="00D7411A">
        <w:rPr>
          <w:rFonts w:ascii="Arial" w:hAnsi="Arial" w:cs="Arial"/>
        </w:rPr>
        <w:t>the entire commit is stalled.</w:t>
      </w:r>
      <w:r w:rsidR="005D2E51" w:rsidRPr="00D7411A">
        <w:rPr>
          <w:rFonts w:ascii="Arial" w:hAnsi="Arial" w:cs="Arial"/>
        </w:rPr>
        <w:t xml:space="preserve"> This is because</w:t>
      </w:r>
      <w:r w:rsidR="00E0280B" w:rsidRPr="00D7411A">
        <w:rPr>
          <w:rFonts w:ascii="Arial" w:hAnsi="Arial" w:cs="Arial"/>
        </w:rPr>
        <w:t xml:space="preserve"> my implementation </w:t>
      </w:r>
      <w:r w:rsidR="00990CD9" w:rsidRPr="00D7411A">
        <w:rPr>
          <w:rFonts w:ascii="Arial" w:hAnsi="Arial" w:cs="Arial"/>
        </w:rPr>
        <w:t xml:space="preserve">spawns each server </w:t>
      </w:r>
      <w:r w:rsidR="00F27D3C" w:rsidRPr="00D7411A">
        <w:rPr>
          <w:rFonts w:ascii="Arial" w:hAnsi="Arial" w:cs="Arial"/>
        </w:rPr>
        <w:t>as</w:t>
      </w:r>
      <w:r w:rsidR="00990CD9" w:rsidRPr="00D7411A">
        <w:rPr>
          <w:rFonts w:ascii="Arial" w:hAnsi="Arial" w:cs="Arial"/>
        </w:rPr>
        <w:t xml:space="preserve"> a separate goroutine withing the</w:t>
      </w:r>
      <w:r w:rsidR="00F27D3C" w:rsidRPr="00D7411A">
        <w:rPr>
          <w:rFonts w:ascii="Arial" w:hAnsi="Arial" w:cs="Arial"/>
        </w:rPr>
        <w:t xml:space="preserve"> single Go process that is running (my application)</w:t>
      </w:r>
      <w:r w:rsidR="004D07F4" w:rsidRPr="00D7411A">
        <w:rPr>
          <w:rFonts w:ascii="Arial" w:hAnsi="Arial" w:cs="Arial"/>
        </w:rPr>
        <w:t>. A single GC mechanism manages the entire process. When it triggers a "Stop-the-World" pause, it pauses all goroutines in that process</w:t>
      </w:r>
      <w:r w:rsidR="00FD155D" w:rsidRPr="00D7411A">
        <w:rPr>
          <w:rFonts w:ascii="Arial" w:hAnsi="Arial" w:cs="Arial"/>
        </w:rPr>
        <w:t xml:space="preserve"> simultaneously</w:t>
      </w:r>
      <w:r w:rsidR="005630F9" w:rsidRPr="00D7411A">
        <w:rPr>
          <w:rFonts w:ascii="Arial" w:hAnsi="Arial" w:cs="Arial"/>
        </w:rPr>
        <w:t xml:space="preserve">, meaning </w:t>
      </w:r>
      <w:r w:rsidR="004D07F4" w:rsidRPr="00D7411A">
        <w:rPr>
          <w:rFonts w:ascii="Arial" w:hAnsi="Arial" w:cs="Arial"/>
        </w:rPr>
        <w:t xml:space="preserve">Leader, Follower 1, and Follower 2 </w:t>
      </w:r>
      <w:r w:rsidR="005630F9" w:rsidRPr="00D7411A">
        <w:rPr>
          <w:rFonts w:ascii="Arial" w:hAnsi="Arial" w:cs="Arial"/>
        </w:rPr>
        <w:t>and all other goroutines responsible for sending and handling request</w:t>
      </w:r>
      <w:r w:rsidR="004D07F4" w:rsidRPr="00D7411A">
        <w:rPr>
          <w:rFonts w:ascii="Arial" w:hAnsi="Arial" w:cs="Arial"/>
        </w:rPr>
        <w:t>.</w:t>
      </w:r>
    </w:p>
    <w:p w14:paraId="46D6FF99" w14:textId="77777777" w:rsidR="0092534F" w:rsidRPr="00D7411A" w:rsidRDefault="0092534F" w:rsidP="0092534F">
      <w:pPr>
        <w:spacing w:line="360" w:lineRule="auto"/>
        <w:jc w:val="both"/>
        <w:rPr>
          <w:rFonts w:ascii="Arial" w:hAnsi="Arial" w:cs="Arial"/>
        </w:rPr>
      </w:pPr>
    </w:p>
    <w:p w14:paraId="6078E3A2" w14:textId="14AC7432" w:rsidR="0092534F" w:rsidRPr="00D7411A" w:rsidRDefault="0092534F" w:rsidP="0092534F">
      <w:pPr>
        <w:spacing w:line="360" w:lineRule="auto"/>
        <w:jc w:val="both"/>
        <w:rPr>
          <w:rFonts w:ascii="Arial" w:hAnsi="Arial" w:cs="Arial"/>
        </w:rPr>
      </w:pPr>
      <w:r w:rsidRPr="00D7411A">
        <w:rPr>
          <w:rFonts w:ascii="Arial" w:hAnsi="Arial" w:cs="Arial"/>
        </w:rPr>
        <w:lastRenderedPageBreak/>
        <w:t xml:space="preserve">In contrast, for larger clusters </w:t>
      </w:r>
      <w:r w:rsidR="00D80580" w:rsidRPr="00D7411A">
        <w:rPr>
          <w:rFonts w:ascii="Arial" w:hAnsi="Arial" w:cs="Arial"/>
        </w:rPr>
        <w:t>(</w:t>
      </w:r>
      <w:r w:rsidRPr="00D7411A">
        <w:rPr>
          <w:rFonts w:ascii="Arial" w:hAnsi="Arial" w:cs="Arial"/>
          <w:i/>
          <w:iCs/>
        </w:rPr>
        <w:t>N=9</w:t>
      </w:r>
      <w:r w:rsidR="00D80580" w:rsidRPr="00D7411A">
        <w:rPr>
          <w:rFonts w:ascii="Arial" w:hAnsi="Arial" w:cs="Arial"/>
        </w:rPr>
        <w:t>)</w:t>
      </w:r>
      <w:r w:rsidRPr="00D7411A">
        <w:rPr>
          <w:rFonts w:ascii="Arial" w:hAnsi="Arial" w:cs="Arial"/>
        </w:rPr>
        <w:t xml:space="preserve">, the P99 stabilizes around 300ms. </w:t>
      </w:r>
      <w:r w:rsidR="008E5D5D">
        <w:rPr>
          <w:rFonts w:ascii="Arial" w:hAnsi="Arial" w:cs="Arial"/>
        </w:rPr>
        <w:t xml:space="preserve">This data suggests that while </w:t>
      </w:r>
      <w:r w:rsidR="00C50A09">
        <w:rPr>
          <w:rFonts w:ascii="Arial" w:hAnsi="Arial" w:cs="Arial"/>
        </w:rPr>
        <w:t>larger clusters generate more traffic</w:t>
      </w:r>
      <w:r w:rsidR="00E1533B">
        <w:rPr>
          <w:rFonts w:ascii="Arial" w:hAnsi="Arial" w:cs="Arial"/>
        </w:rPr>
        <w:t xml:space="preserve"> across the system, they provide</w:t>
      </w:r>
      <w:r w:rsidRPr="00D7411A">
        <w:rPr>
          <w:rFonts w:ascii="Arial" w:hAnsi="Arial" w:cs="Arial"/>
        </w:rPr>
        <w:t xml:space="preserve"> a form of "tail tolerance." </w:t>
      </w:r>
      <w:r w:rsidR="00F07F26">
        <w:rPr>
          <w:rFonts w:ascii="Arial" w:hAnsi="Arial" w:cs="Arial"/>
        </w:rPr>
        <w:t xml:space="preserve">This is because as the cluster is larger, it requires a larger majority which </w:t>
      </w:r>
      <w:r w:rsidR="007B75F5">
        <w:rPr>
          <w:rFonts w:ascii="Arial" w:hAnsi="Arial" w:cs="Arial"/>
        </w:rPr>
        <w:t xml:space="preserve">minimizes the chance of 1 or 2 slow nodes </w:t>
      </w:r>
      <w:r w:rsidR="00701ACB">
        <w:rPr>
          <w:rFonts w:ascii="Arial" w:hAnsi="Arial" w:cs="Arial"/>
        </w:rPr>
        <w:t>slowing down the whole process, as it could happen in smaller cluster sizes.</w:t>
      </w:r>
    </w:p>
    <w:p w14:paraId="7AA1B856" w14:textId="77777777" w:rsidR="0049761E" w:rsidRPr="00D7411A" w:rsidRDefault="0049761E" w:rsidP="0092534F">
      <w:pPr>
        <w:spacing w:line="360" w:lineRule="auto"/>
        <w:jc w:val="both"/>
        <w:rPr>
          <w:rFonts w:ascii="Arial" w:hAnsi="Arial" w:cs="Arial"/>
        </w:rPr>
      </w:pPr>
    </w:p>
    <w:p w14:paraId="04DE2450" w14:textId="63E65439" w:rsidR="00684207" w:rsidRDefault="0049761E" w:rsidP="0092534F">
      <w:pPr>
        <w:spacing w:line="360" w:lineRule="auto"/>
        <w:jc w:val="both"/>
        <w:rPr>
          <w:rFonts w:ascii="Arial" w:hAnsi="Arial" w:cs="Arial"/>
        </w:rPr>
      </w:pPr>
      <w:r w:rsidRPr="00D7411A">
        <w:rPr>
          <w:rFonts w:ascii="Arial" w:hAnsi="Arial" w:cs="Arial"/>
        </w:rPr>
        <w:t>Throughput</w:t>
      </w:r>
      <w:r w:rsidR="00701ACB">
        <w:rPr>
          <w:rFonts w:ascii="Arial" w:hAnsi="Arial" w:cs="Arial"/>
        </w:rPr>
        <w:t xml:space="preserve"> fo</w:t>
      </w:r>
      <w:r w:rsidR="003C25E5">
        <w:rPr>
          <w:rFonts w:ascii="Arial" w:hAnsi="Arial" w:cs="Arial"/>
        </w:rPr>
        <w:t>r the system</w:t>
      </w:r>
      <w:r w:rsidRPr="00D7411A">
        <w:rPr>
          <w:rFonts w:ascii="Arial" w:hAnsi="Arial" w:cs="Arial"/>
        </w:rPr>
        <w:t xml:space="preserve"> remained relatively consistent, averaging between 8.5 and 9.2 commands per second. While this </w:t>
      </w:r>
      <w:r w:rsidR="003C25E5">
        <w:rPr>
          <w:rFonts w:ascii="Arial" w:hAnsi="Arial" w:cs="Arial"/>
        </w:rPr>
        <w:t>may seem quite</w:t>
      </w:r>
      <w:r w:rsidRPr="00D7411A">
        <w:rPr>
          <w:rFonts w:ascii="Arial" w:hAnsi="Arial" w:cs="Arial"/>
        </w:rPr>
        <w:t xml:space="preserve"> low</w:t>
      </w:r>
      <w:r w:rsidR="003C25E5">
        <w:rPr>
          <w:rFonts w:ascii="Arial" w:hAnsi="Arial" w:cs="Arial"/>
        </w:rPr>
        <w:t xml:space="preserve"> when</w:t>
      </w:r>
      <w:r w:rsidRPr="00D7411A">
        <w:rPr>
          <w:rFonts w:ascii="Arial" w:hAnsi="Arial" w:cs="Arial"/>
        </w:rPr>
        <w:t xml:space="preserve"> compared to </w:t>
      </w:r>
      <w:r w:rsidR="003C25E5">
        <w:rPr>
          <w:rFonts w:ascii="Arial" w:hAnsi="Arial" w:cs="Arial"/>
        </w:rPr>
        <w:t>production</w:t>
      </w:r>
      <w:r w:rsidRPr="00D7411A">
        <w:rPr>
          <w:rFonts w:ascii="Arial" w:hAnsi="Arial" w:cs="Arial"/>
        </w:rPr>
        <w:t xml:space="preserve"> databases</w:t>
      </w:r>
      <w:r w:rsidR="002436BF">
        <w:rPr>
          <w:rFonts w:ascii="Arial" w:hAnsi="Arial" w:cs="Arial"/>
        </w:rPr>
        <w:t>, but it is important to provide some context against the</w:t>
      </w:r>
      <w:r w:rsidRPr="00D7411A">
        <w:rPr>
          <w:rFonts w:ascii="Arial" w:hAnsi="Arial" w:cs="Arial"/>
        </w:rPr>
        <w:t xml:space="preserve"> test methodology. </w:t>
      </w:r>
      <w:r w:rsidR="00A140D5" w:rsidRPr="00D7411A">
        <w:rPr>
          <w:rFonts w:ascii="Arial" w:hAnsi="Arial" w:cs="Arial"/>
        </w:rPr>
        <w:t>The benchmark client operated in a synchronous mode,</w:t>
      </w:r>
      <w:r w:rsidR="002436BF">
        <w:rPr>
          <w:rFonts w:ascii="Arial" w:hAnsi="Arial" w:cs="Arial"/>
        </w:rPr>
        <w:t xml:space="preserve"> meaning it</w:t>
      </w:r>
      <w:r w:rsidR="0046421A">
        <w:rPr>
          <w:rFonts w:ascii="Arial" w:hAnsi="Arial" w:cs="Arial"/>
        </w:rPr>
        <w:t xml:space="preserve"> was</w:t>
      </w:r>
      <w:r w:rsidR="00A140D5" w:rsidRPr="00D7411A">
        <w:rPr>
          <w:rFonts w:ascii="Arial" w:hAnsi="Arial" w:cs="Arial"/>
        </w:rPr>
        <w:t xml:space="preserve"> submitting a new command </w:t>
      </w:r>
      <w:r w:rsidR="0046421A">
        <w:rPr>
          <w:rFonts w:ascii="Arial" w:hAnsi="Arial" w:cs="Arial"/>
        </w:rPr>
        <w:t xml:space="preserve">to the leader, </w:t>
      </w:r>
      <w:r w:rsidR="00A140D5" w:rsidRPr="00D7411A">
        <w:rPr>
          <w:rFonts w:ascii="Arial" w:hAnsi="Arial" w:cs="Arial"/>
        </w:rPr>
        <w:t>only after receiving an acknowledgement from the leader that the previous command was appended to its local log</w:t>
      </w:r>
      <w:r w:rsidR="004B78BF" w:rsidRPr="00D7411A">
        <w:rPr>
          <w:rFonts w:ascii="Arial" w:hAnsi="Arial" w:cs="Arial"/>
        </w:rPr>
        <w:t>.</w:t>
      </w:r>
    </w:p>
    <w:p w14:paraId="49AEB118" w14:textId="77777777" w:rsidR="00A160A3" w:rsidRPr="00A160A3" w:rsidRDefault="00A160A3" w:rsidP="0092534F">
      <w:pPr>
        <w:spacing w:line="360" w:lineRule="auto"/>
        <w:jc w:val="both"/>
        <w:rPr>
          <w:rFonts w:ascii="Arial" w:hAnsi="Arial" w:cs="Arial"/>
        </w:rPr>
      </w:pPr>
    </w:p>
    <w:p w14:paraId="1621BA25" w14:textId="00A7DA32" w:rsidR="00684207" w:rsidRDefault="00684207" w:rsidP="006D4605">
      <w:pPr>
        <w:pStyle w:val="Heading3"/>
      </w:pPr>
      <w:bookmarkStart w:id="57" w:name="_Toc215870119"/>
      <w:r>
        <w:t>5</w:t>
      </w:r>
      <w:r w:rsidRPr="00E82B91">
        <w:t>.</w:t>
      </w:r>
      <w:r>
        <w:t>1.</w:t>
      </w:r>
      <w:r w:rsidR="00A12026">
        <w:t>2</w:t>
      </w:r>
      <w:r>
        <w:t xml:space="preserve"> Raft Scalability Analysis (NFR</w:t>
      </w:r>
      <w:r w:rsidR="004F580C">
        <w:t>2</w:t>
      </w:r>
      <w:r>
        <w:t>)</w:t>
      </w:r>
      <w:bookmarkEnd w:id="57"/>
    </w:p>
    <w:p w14:paraId="72DA7013" w14:textId="30198490" w:rsidR="00126D5A" w:rsidRDefault="00DC2904" w:rsidP="00D00AD8">
      <w:pPr>
        <w:spacing w:line="360" w:lineRule="auto"/>
        <w:jc w:val="both"/>
      </w:pPr>
      <w:r>
        <w:t xml:space="preserve">To analyze </w:t>
      </w:r>
      <w:r w:rsidR="00B33D7A">
        <w:t>Scalability</w:t>
      </w:r>
      <w:r>
        <w:t xml:space="preserve">, I have tracked the </w:t>
      </w:r>
      <w:r w:rsidR="00BD5BA5">
        <w:t xml:space="preserve">total </w:t>
      </w:r>
      <w:r w:rsidR="00B33D7A">
        <w:t xml:space="preserve">number </w:t>
      </w:r>
      <w:r w:rsidR="00BD5BA5">
        <w:t>of RPCs</w:t>
      </w:r>
      <w:r w:rsidR="00B33D7A">
        <w:t xml:space="preserve"> send</w:t>
      </w:r>
      <w:r w:rsidR="00BD5BA5">
        <w:t xml:space="preserve"> and </w:t>
      </w:r>
      <w:r w:rsidR="00B33D7A">
        <w:t xml:space="preserve">the number of elections </w:t>
      </w:r>
      <w:r w:rsidR="00BD5BA5" w:rsidRPr="00BD5BA5">
        <w:t>as the cluster grew</w:t>
      </w:r>
      <w:r w:rsidR="00BD5BA5">
        <w:t>.</w:t>
      </w:r>
      <w:r w:rsidR="00963EAA">
        <w:t xml:space="preserve"> The results are summarized in Table 2 below.</w:t>
      </w:r>
    </w:p>
    <w:p w14:paraId="48103276" w14:textId="77777777" w:rsidR="00126D5A" w:rsidRDefault="00126D5A" w:rsidP="00DC2904"/>
    <w:p w14:paraId="613171A6" w14:textId="744114F7" w:rsidR="007427D8" w:rsidRPr="00652883" w:rsidRDefault="007427D8" w:rsidP="00AF2142">
      <w:pPr>
        <w:pStyle w:val="Caption"/>
        <w:keepNext/>
        <w:jc w:val="center"/>
        <w:rPr>
          <w:rFonts w:ascii="Arial" w:hAnsi="Arial" w:cs="Arial"/>
          <w:sz w:val="24"/>
          <w:szCs w:val="24"/>
        </w:rPr>
      </w:pPr>
      <w:r w:rsidRPr="00652883">
        <w:rPr>
          <w:rFonts w:ascii="Arial" w:hAnsi="Arial" w:cs="Arial"/>
          <w:sz w:val="24"/>
          <w:szCs w:val="24"/>
        </w:rPr>
        <w:t xml:space="preserve">Table </w:t>
      </w:r>
      <w:r w:rsidRPr="00652883">
        <w:rPr>
          <w:rFonts w:ascii="Arial" w:hAnsi="Arial" w:cs="Arial"/>
          <w:sz w:val="24"/>
          <w:szCs w:val="24"/>
        </w:rPr>
        <w:fldChar w:fldCharType="begin"/>
      </w:r>
      <w:r w:rsidRPr="00652883">
        <w:rPr>
          <w:rFonts w:ascii="Arial" w:hAnsi="Arial" w:cs="Arial"/>
          <w:sz w:val="24"/>
          <w:szCs w:val="24"/>
        </w:rPr>
        <w:instrText xml:space="preserve"> SEQ Table \* ARABIC </w:instrText>
      </w:r>
      <w:r w:rsidRPr="00652883">
        <w:rPr>
          <w:rFonts w:ascii="Arial" w:hAnsi="Arial" w:cs="Arial"/>
          <w:sz w:val="24"/>
          <w:szCs w:val="24"/>
        </w:rPr>
        <w:fldChar w:fldCharType="separate"/>
      </w:r>
      <w:r w:rsidR="00EB28BE" w:rsidRPr="00652883">
        <w:rPr>
          <w:rFonts w:ascii="Arial" w:hAnsi="Arial" w:cs="Arial"/>
          <w:noProof/>
          <w:sz w:val="24"/>
          <w:szCs w:val="24"/>
        </w:rPr>
        <w:t>2</w:t>
      </w:r>
      <w:r w:rsidRPr="00652883">
        <w:rPr>
          <w:rFonts w:ascii="Arial" w:hAnsi="Arial" w:cs="Arial"/>
          <w:sz w:val="24"/>
          <w:szCs w:val="24"/>
        </w:rPr>
        <w:fldChar w:fldCharType="end"/>
      </w:r>
      <w:r w:rsidRPr="00652883">
        <w:rPr>
          <w:rFonts w:ascii="Arial" w:hAnsi="Arial" w:cs="Arial"/>
          <w:sz w:val="24"/>
          <w:szCs w:val="24"/>
        </w:rPr>
        <w:t xml:space="preserve">: </w:t>
      </w:r>
      <w:r w:rsidR="00AF2142" w:rsidRPr="00652883">
        <w:rPr>
          <w:rFonts w:ascii="Arial" w:hAnsi="Arial" w:cs="Arial"/>
          <w:sz w:val="24"/>
          <w:szCs w:val="24"/>
        </w:rPr>
        <w:t xml:space="preserve">Raft Scalability Metrics: </w:t>
      </w:r>
      <w:r w:rsidR="00652883" w:rsidRPr="00652883">
        <w:rPr>
          <w:rFonts w:ascii="Arial" w:hAnsi="Arial" w:cs="Arial"/>
          <w:sz w:val="24"/>
          <w:szCs w:val="24"/>
        </w:rPr>
        <w:t>RPCs and Elections count</w:t>
      </w:r>
      <w:r w:rsidR="00AF2142" w:rsidRPr="00652883">
        <w:rPr>
          <w:rFonts w:ascii="Arial" w:hAnsi="Arial" w:cs="Arial"/>
          <w:sz w:val="24"/>
          <w:szCs w:val="24"/>
        </w:rPr>
        <w:t xml:space="preserve"> (Average of 3 Runs)</w:t>
      </w:r>
    </w:p>
    <w:tbl>
      <w:tblPr>
        <w:tblW w:w="0" w:type="auto"/>
        <w:tblCellSpacing w:w="15" w:type="dxa"/>
        <w:tblCellMar>
          <w:left w:w="0" w:type="dxa"/>
          <w:right w:w="0" w:type="dxa"/>
        </w:tblCellMar>
        <w:tblLook w:val="04A0" w:firstRow="1" w:lastRow="0" w:firstColumn="1" w:lastColumn="0" w:noHBand="0" w:noVBand="1"/>
      </w:tblPr>
      <w:tblGrid>
        <w:gridCol w:w="1729"/>
        <w:gridCol w:w="1621"/>
        <w:gridCol w:w="1995"/>
        <w:gridCol w:w="1594"/>
        <w:gridCol w:w="1943"/>
      </w:tblGrid>
      <w:tr w:rsidR="006A6A2C" w:rsidRPr="00335C6F" w14:paraId="661831B6" w14:textId="77777777" w:rsidTr="006A6A2C">
        <w:trPr>
          <w:cantSplit/>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30F16" w14:textId="77777777" w:rsidR="006A6A2C" w:rsidRPr="00335C6F" w:rsidRDefault="006A6A2C" w:rsidP="00A845FB">
            <w:pPr>
              <w:spacing w:after="0" w:line="240" w:lineRule="auto"/>
              <w:rPr>
                <w:rFonts w:ascii="Arial" w:hAnsi="Arial" w:cs="Arial"/>
              </w:rPr>
            </w:pPr>
            <w:r w:rsidRPr="00335C6F">
              <w:rPr>
                <w:rFonts w:ascii="Arial" w:hAnsi="Arial" w:cs="Arial"/>
              </w:rPr>
              <w:t>Cluster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68D5D" w14:textId="0BBF5072" w:rsidR="006A6A2C" w:rsidRPr="00335C6F" w:rsidRDefault="006A6A2C" w:rsidP="00A845FB">
            <w:pPr>
              <w:spacing w:after="0" w:line="240" w:lineRule="auto"/>
              <w:rPr>
                <w:rFonts w:ascii="Arial" w:hAnsi="Arial" w:cs="Arial"/>
              </w:rPr>
            </w:pPr>
            <w:r w:rsidRPr="00B46939">
              <w:rPr>
                <w:rFonts w:ascii="Arial" w:hAnsi="Arial" w:cs="Arial"/>
              </w:rPr>
              <w:t>Total RPCs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A28D7" w14:textId="14C9C173" w:rsidR="006A6A2C" w:rsidRPr="00335C6F" w:rsidRDefault="006A6A2C" w:rsidP="00A845FB">
            <w:pPr>
              <w:spacing w:after="0" w:line="240" w:lineRule="auto"/>
              <w:rPr>
                <w:rFonts w:ascii="Arial" w:hAnsi="Arial" w:cs="Arial"/>
              </w:rPr>
            </w:pPr>
            <w:proofErr w:type="spellStart"/>
            <w:r w:rsidRPr="00B46939">
              <w:rPr>
                <w:rFonts w:ascii="Arial" w:hAnsi="Arial" w:cs="Arial"/>
              </w:rPr>
              <w:t>AppendEntries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D83EB" w14:textId="72BC2A32" w:rsidR="006A6A2C" w:rsidRPr="00335C6F" w:rsidRDefault="006A6A2C" w:rsidP="00A845FB">
            <w:pPr>
              <w:spacing w:after="0" w:line="240" w:lineRule="auto"/>
              <w:rPr>
                <w:rFonts w:ascii="Arial" w:hAnsi="Arial" w:cs="Arial"/>
              </w:rPr>
            </w:pPr>
            <w:r w:rsidRPr="00B46939">
              <w:rPr>
                <w:rFonts w:ascii="Arial" w:hAnsi="Arial" w:cs="Arial"/>
              </w:rPr>
              <w:t>Heartbeats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A909C" w14:textId="74321A82" w:rsidR="006A6A2C" w:rsidRPr="00335C6F" w:rsidRDefault="006A6A2C" w:rsidP="00A845FB">
            <w:pPr>
              <w:spacing w:after="0" w:line="240" w:lineRule="auto"/>
              <w:rPr>
                <w:rFonts w:ascii="Arial" w:hAnsi="Arial" w:cs="Arial"/>
              </w:rPr>
            </w:pPr>
            <w:r w:rsidRPr="00B46939">
              <w:rPr>
                <w:rFonts w:ascii="Arial" w:hAnsi="Arial" w:cs="Arial"/>
              </w:rPr>
              <w:t>Election count</w:t>
            </w:r>
          </w:p>
        </w:tc>
      </w:tr>
      <w:tr w:rsidR="006A6A2C" w:rsidRPr="00335C6F" w14:paraId="7DDFED49" w14:textId="77777777" w:rsidTr="006A6A2C">
        <w:trPr>
          <w:cantSplit/>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804C8" w14:textId="77777777" w:rsidR="006A6A2C" w:rsidRPr="00335C6F" w:rsidRDefault="006A6A2C" w:rsidP="00A845FB">
            <w:pPr>
              <w:spacing w:after="0" w:line="240" w:lineRule="auto"/>
              <w:rPr>
                <w:rFonts w:ascii="Arial" w:hAnsi="Arial" w:cs="Arial"/>
              </w:rPr>
            </w:pPr>
            <w:r w:rsidRPr="00335C6F">
              <w:rPr>
                <w:rFonts w:ascii="Arial" w:hAnsi="Arial" w:cs="Arial"/>
              </w:rPr>
              <w:t>3 nodes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C5B8E" w14:textId="0DE92231" w:rsidR="006A6A2C" w:rsidRPr="00335C6F" w:rsidRDefault="006A6A2C" w:rsidP="00A845FB">
            <w:pPr>
              <w:spacing w:after="0" w:line="240" w:lineRule="auto"/>
              <w:rPr>
                <w:rFonts w:ascii="Arial" w:hAnsi="Arial" w:cs="Arial"/>
              </w:rPr>
            </w:pPr>
            <w:r w:rsidRPr="00B46939">
              <w:rPr>
                <w:rFonts w:ascii="Arial" w:hAnsi="Arial" w:cs="Arial"/>
              </w:rPr>
              <w:t>1966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10378" w14:textId="464E512B" w:rsidR="006A6A2C" w:rsidRPr="00335C6F" w:rsidRDefault="0011101B" w:rsidP="00A845FB">
            <w:pPr>
              <w:spacing w:after="0" w:line="240" w:lineRule="auto"/>
              <w:rPr>
                <w:rFonts w:ascii="Arial" w:hAnsi="Arial" w:cs="Arial"/>
              </w:rPr>
            </w:pPr>
            <w:r w:rsidRPr="00B46939">
              <w:rPr>
                <w:rFonts w:ascii="Arial" w:hAnsi="Arial" w:cs="Arial"/>
              </w:rPr>
              <w:t>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EE4DD" w14:textId="40EF7894" w:rsidR="006A6A2C" w:rsidRPr="00335C6F" w:rsidRDefault="00400B9C" w:rsidP="00A845FB">
            <w:pPr>
              <w:spacing w:after="0" w:line="240" w:lineRule="auto"/>
              <w:rPr>
                <w:rFonts w:ascii="Arial" w:hAnsi="Arial" w:cs="Arial"/>
              </w:rPr>
            </w:pPr>
            <w:r w:rsidRPr="00B46939">
              <w:rPr>
                <w:rFonts w:ascii="Arial" w:hAnsi="Arial" w:cs="Arial"/>
              </w:rPr>
              <w:t>1,566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EDD0F" w14:textId="275636D2" w:rsidR="006A6A2C" w:rsidRPr="00335C6F" w:rsidRDefault="00400B9C" w:rsidP="00A845FB">
            <w:pPr>
              <w:spacing w:after="0" w:line="240" w:lineRule="auto"/>
              <w:rPr>
                <w:rFonts w:ascii="Arial" w:hAnsi="Arial" w:cs="Arial"/>
              </w:rPr>
            </w:pPr>
            <w:r w:rsidRPr="00B46939">
              <w:rPr>
                <w:rFonts w:ascii="Arial" w:hAnsi="Arial" w:cs="Arial"/>
              </w:rPr>
              <w:t>3.3</w:t>
            </w:r>
          </w:p>
        </w:tc>
      </w:tr>
      <w:tr w:rsidR="006A6A2C" w:rsidRPr="00335C6F" w14:paraId="1F658F36" w14:textId="77777777" w:rsidTr="006A6A2C">
        <w:trPr>
          <w:cantSplit/>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F060E" w14:textId="77777777" w:rsidR="006A6A2C" w:rsidRPr="00335C6F" w:rsidRDefault="006A6A2C" w:rsidP="00A845FB">
            <w:pPr>
              <w:spacing w:after="0" w:line="240" w:lineRule="auto"/>
              <w:rPr>
                <w:rFonts w:ascii="Arial" w:hAnsi="Arial" w:cs="Arial"/>
              </w:rPr>
            </w:pPr>
            <w:r w:rsidRPr="00335C6F">
              <w:rPr>
                <w:rFonts w:ascii="Arial" w:hAnsi="Arial" w:cs="Arial"/>
              </w:rPr>
              <w:t>5 nodes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7F636" w14:textId="5723A7CC" w:rsidR="006A6A2C" w:rsidRPr="00335C6F" w:rsidRDefault="000F5F65" w:rsidP="00A845FB">
            <w:pPr>
              <w:spacing w:after="0" w:line="240" w:lineRule="auto"/>
              <w:rPr>
                <w:rFonts w:ascii="Arial" w:hAnsi="Arial" w:cs="Arial"/>
              </w:rPr>
            </w:pPr>
            <w:r w:rsidRPr="00B46939">
              <w:rPr>
                <w:rFonts w:ascii="Arial" w:hAnsi="Arial" w:cs="Arial"/>
              </w:rPr>
              <w:t>3247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D7F7D" w14:textId="59CD48CA" w:rsidR="006A6A2C" w:rsidRPr="00335C6F" w:rsidRDefault="0011101B" w:rsidP="00A845FB">
            <w:pPr>
              <w:spacing w:after="0" w:line="240" w:lineRule="auto"/>
              <w:rPr>
                <w:rFonts w:ascii="Arial" w:hAnsi="Arial" w:cs="Arial"/>
              </w:rPr>
            </w:pPr>
            <w:r w:rsidRPr="00B46939">
              <w:rPr>
                <w:rFonts w:ascii="Arial" w:hAnsi="Arial" w:cs="Arial"/>
              </w:rPr>
              <w:t>800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09A48" w14:textId="6DF38871" w:rsidR="006A6A2C" w:rsidRPr="00335C6F" w:rsidRDefault="00400B9C" w:rsidP="00A845FB">
            <w:pPr>
              <w:spacing w:after="0" w:line="240" w:lineRule="auto"/>
              <w:rPr>
                <w:rFonts w:ascii="Arial" w:hAnsi="Arial" w:cs="Arial"/>
              </w:rPr>
            </w:pPr>
            <w:r w:rsidRPr="00B46939">
              <w:rPr>
                <w:rFonts w:ascii="Arial" w:hAnsi="Arial" w:cs="Arial"/>
              </w:rPr>
              <w:t>2,447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B74A6" w14:textId="527233BE" w:rsidR="006A6A2C" w:rsidRPr="00335C6F" w:rsidRDefault="004A67BD" w:rsidP="00A845FB">
            <w:pPr>
              <w:spacing w:after="0" w:line="240" w:lineRule="auto"/>
              <w:rPr>
                <w:rFonts w:ascii="Arial" w:hAnsi="Arial" w:cs="Arial"/>
              </w:rPr>
            </w:pPr>
            <w:r w:rsidRPr="00B46939">
              <w:rPr>
                <w:rFonts w:ascii="Arial" w:hAnsi="Arial" w:cs="Arial"/>
              </w:rPr>
              <w:t>4.0</w:t>
            </w:r>
          </w:p>
        </w:tc>
      </w:tr>
      <w:tr w:rsidR="006A6A2C" w:rsidRPr="00335C6F" w14:paraId="5CB6E3DD" w14:textId="77777777" w:rsidTr="006A6A2C">
        <w:trPr>
          <w:cantSplit/>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3C391" w14:textId="77777777" w:rsidR="006A6A2C" w:rsidRPr="00335C6F" w:rsidRDefault="006A6A2C" w:rsidP="006A6A2C">
            <w:pPr>
              <w:spacing w:after="0" w:line="240" w:lineRule="auto"/>
              <w:rPr>
                <w:rFonts w:ascii="Arial" w:hAnsi="Arial" w:cs="Arial"/>
              </w:rPr>
            </w:pPr>
            <w:r w:rsidRPr="00335C6F">
              <w:rPr>
                <w:rFonts w:ascii="Arial" w:hAnsi="Arial" w:cs="Arial"/>
              </w:rPr>
              <w:t>7 nodes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246F3" w14:textId="38635E41" w:rsidR="006A6A2C" w:rsidRPr="00335C6F" w:rsidRDefault="00701009" w:rsidP="006A6A2C">
            <w:pPr>
              <w:spacing w:after="0" w:line="240" w:lineRule="auto"/>
              <w:rPr>
                <w:rFonts w:ascii="Arial" w:hAnsi="Arial" w:cs="Arial"/>
              </w:rPr>
            </w:pPr>
            <w:r w:rsidRPr="00B46939">
              <w:rPr>
                <w:rFonts w:ascii="Arial" w:hAnsi="Arial" w:cs="Arial"/>
              </w:rPr>
              <w:t>4815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8B7BD" w14:textId="585ACB24" w:rsidR="006A6A2C" w:rsidRPr="00335C6F" w:rsidRDefault="00400B9C" w:rsidP="006A6A2C">
            <w:pPr>
              <w:spacing w:after="0" w:line="240" w:lineRule="auto"/>
              <w:rPr>
                <w:rFonts w:ascii="Arial" w:hAnsi="Arial" w:cs="Arial"/>
              </w:rPr>
            </w:pPr>
            <w:r w:rsidRPr="00B46939">
              <w:rPr>
                <w:rFonts w:ascii="Arial" w:hAnsi="Arial" w:cs="Arial"/>
              </w:rPr>
              <w:t>1,203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D90DE" w14:textId="42193FD4" w:rsidR="006A6A2C" w:rsidRPr="00335C6F" w:rsidRDefault="00400B9C" w:rsidP="006A6A2C">
            <w:pPr>
              <w:spacing w:after="0" w:line="240" w:lineRule="auto"/>
              <w:rPr>
                <w:rFonts w:ascii="Arial" w:hAnsi="Arial" w:cs="Arial"/>
              </w:rPr>
            </w:pPr>
            <w:r w:rsidRPr="00B46939">
              <w:rPr>
                <w:rFonts w:ascii="Arial" w:hAnsi="Arial" w:cs="Arial"/>
              </w:rPr>
              <w:t>3,612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B923B" w14:textId="530E0F07" w:rsidR="006A6A2C" w:rsidRPr="00335C6F" w:rsidRDefault="004A67BD" w:rsidP="006A6A2C">
            <w:pPr>
              <w:spacing w:after="0" w:line="240" w:lineRule="auto"/>
              <w:rPr>
                <w:rFonts w:ascii="Arial" w:hAnsi="Arial" w:cs="Arial"/>
              </w:rPr>
            </w:pPr>
            <w:r w:rsidRPr="00B46939">
              <w:rPr>
                <w:rFonts w:ascii="Arial" w:hAnsi="Arial" w:cs="Arial"/>
              </w:rPr>
              <w:t>11.3</w:t>
            </w:r>
          </w:p>
        </w:tc>
      </w:tr>
      <w:tr w:rsidR="006A6A2C" w:rsidRPr="00335C6F" w14:paraId="24A4CEB0" w14:textId="77777777" w:rsidTr="006A6A2C">
        <w:trPr>
          <w:cantSplit/>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07CC2" w14:textId="77777777" w:rsidR="006A6A2C" w:rsidRPr="00335C6F" w:rsidRDefault="006A6A2C" w:rsidP="006A6A2C">
            <w:pPr>
              <w:spacing w:after="0" w:line="240" w:lineRule="auto"/>
              <w:rPr>
                <w:rFonts w:ascii="Arial" w:hAnsi="Arial" w:cs="Arial"/>
              </w:rPr>
            </w:pPr>
            <w:r w:rsidRPr="00335C6F">
              <w:rPr>
                <w:rFonts w:ascii="Arial" w:hAnsi="Arial" w:cs="Arial"/>
              </w:rPr>
              <w:t>9 nodes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F18C2" w14:textId="49C8D36A" w:rsidR="006A6A2C" w:rsidRPr="00335C6F" w:rsidRDefault="0011101B" w:rsidP="0011101B">
            <w:pPr>
              <w:spacing w:after="0" w:line="240" w:lineRule="auto"/>
              <w:rPr>
                <w:rFonts w:ascii="Arial" w:hAnsi="Arial" w:cs="Arial"/>
              </w:rPr>
            </w:pPr>
            <w:r w:rsidRPr="00B46939">
              <w:rPr>
                <w:rFonts w:ascii="Arial" w:hAnsi="Arial" w:cs="Arial"/>
              </w:rPr>
              <w:t>6611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5B51A" w14:textId="6821B0D5" w:rsidR="006A6A2C" w:rsidRPr="00335C6F" w:rsidRDefault="00400B9C" w:rsidP="006A6A2C">
            <w:pPr>
              <w:spacing w:after="0" w:line="240" w:lineRule="auto"/>
              <w:rPr>
                <w:rFonts w:ascii="Arial" w:hAnsi="Arial" w:cs="Arial"/>
              </w:rPr>
            </w:pPr>
            <w:r w:rsidRPr="00B46939">
              <w:rPr>
                <w:rFonts w:ascii="Arial" w:hAnsi="Arial" w:cs="Arial"/>
              </w:rPr>
              <w:t>1,600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16C34" w14:textId="18B24713" w:rsidR="006A6A2C" w:rsidRPr="00335C6F" w:rsidRDefault="00400B9C" w:rsidP="006A6A2C">
            <w:pPr>
              <w:spacing w:after="0" w:line="240" w:lineRule="auto"/>
              <w:rPr>
                <w:rFonts w:ascii="Arial" w:hAnsi="Arial" w:cs="Arial"/>
              </w:rPr>
            </w:pPr>
            <w:r w:rsidRPr="00B46939">
              <w:rPr>
                <w:rFonts w:ascii="Arial" w:hAnsi="Arial" w:cs="Arial"/>
              </w:rPr>
              <w:t>5,011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0E4DB" w14:textId="05174A39" w:rsidR="006A6A2C" w:rsidRPr="00335C6F" w:rsidRDefault="004A67BD" w:rsidP="006A6A2C">
            <w:pPr>
              <w:spacing w:after="0" w:line="240" w:lineRule="auto"/>
              <w:rPr>
                <w:rFonts w:ascii="Arial" w:hAnsi="Arial" w:cs="Arial"/>
              </w:rPr>
            </w:pPr>
            <w:r w:rsidRPr="00B46939">
              <w:rPr>
                <w:rFonts w:ascii="Arial" w:hAnsi="Arial" w:cs="Arial"/>
              </w:rPr>
              <w:t>12.3</w:t>
            </w:r>
          </w:p>
        </w:tc>
      </w:tr>
    </w:tbl>
    <w:p w14:paraId="55479DDE" w14:textId="77777777" w:rsidR="00EB4782" w:rsidRDefault="00EB4782" w:rsidP="00DC2904"/>
    <w:p w14:paraId="57AD23FC" w14:textId="74070D1D" w:rsidR="00C01541" w:rsidRPr="00C01541" w:rsidRDefault="00C01541" w:rsidP="00C01541">
      <w:pPr>
        <w:spacing w:line="360" w:lineRule="auto"/>
        <w:jc w:val="both"/>
        <w:rPr>
          <w:rFonts w:ascii="Arial" w:hAnsi="Arial" w:cs="Arial"/>
        </w:rPr>
      </w:pPr>
      <w:r w:rsidRPr="00C01541">
        <w:rPr>
          <w:rFonts w:ascii="Arial" w:hAnsi="Arial" w:cs="Arial"/>
        </w:rPr>
        <w:t xml:space="preserve">The Total RPCs metric demonstrates a clear linear growth trend relative to the cluster size. </w:t>
      </w:r>
      <w:r w:rsidR="003E1240">
        <w:rPr>
          <w:rFonts w:ascii="Arial" w:hAnsi="Arial" w:cs="Arial"/>
        </w:rPr>
        <w:t xml:space="preserve">In the largest cluster size </w:t>
      </w:r>
      <w:r w:rsidRPr="00C01541">
        <w:rPr>
          <w:rFonts w:ascii="Arial" w:hAnsi="Arial" w:cs="Arial"/>
        </w:rPr>
        <w:t>(</w:t>
      </w:r>
      <w:r w:rsidRPr="00163F06">
        <w:rPr>
          <w:rFonts w:ascii="Arial" w:hAnsi="Arial" w:cs="Arial"/>
          <w:i/>
          <w:iCs/>
        </w:rPr>
        <w:t>N=9</w:t>
      </w:r>
      <w:r w:rsidRPr="00C01541">
        <w:rPr>
          <w:rFonts w:ascii="Arial" w:hAnsi="Arial" w:cs="Arial"/>
        </w:rPr>
        <w:t>), the leader</w:t>
      </w:r>
      <w:r w:rsidR="003E1240">
        <w:rPr>
          <w:rFonts w:ascii="Arial" w:hAnsi="Arial" w:cs="Arial"/>
        </w:rPr>
        <w:t xml:space="preserve"> node</w:t>
      </w:r>
      <w:r w:rsidRPr="00C01541">
        <w:rPr>
          <w:rFonts w:ascii="Arial" w:hAnsi="Arial" w:cs="Arial"/>
        </w:rPr>
        <w:t xml:space="preserve"> handled approximately 6,611 RPCs </w:t>
      </w:r>
      <w:r w:rsidRPr="00C01541">
        <w:rPr>
          <w:rFonts w:ascii="Arial" w:hAnsi="Arial" w:cs="Arial"/>
        </w:rPr>
        <w:lastRenderedPageBreak/>
        <w:t xml:space="preserve">over the duration of the </w:t>
      </w:r>
      <w:r w:rsidR="00F66977">
        <w:rPr>
          <w:rFonts w:ascii="Arial" w:hAnsi="Arial" w:cs="Arial"/>
        </w:rPr>
        <w:t>benchmark</w:t>
      </w:r>
      <w:r w:rsidRPr="00C01541">
        <w:rPr>
          <w:rFonts w:ascii="Arial" w:hAnsi="Arial" w:cs="Arial"/>
        </w:rPr>
        <w:t>. This is roughly 3.36x the load of the</w:t>
      </w:r>
      <w:r w:rsidR="006E7843">
        <w:rPr>
          <w:rFonts w:ascii="Arial" w:hAnsi="Arial" w:cs="Arial"/>
        </w:rPr>
        <w:t xml:space="preserve"> smallest cluster size of</w:t>
      </w:r>
      <w:r w:rsidRPr="00C01541">
        <w:rPr>
          <w:rFonts w:ascii="Arial" w:hAnsi="Arial" w:cs="Arial"/>
        </w:rPr>
        <w:t xml:space="preserve"> </w:t>
      </w:r>
      <w:r w:rsidRPr="00C30346">
        <w:rPr>
          <w:rFonts w:ascii="Arial" w:hAnsi="Arial" w:cs="Arial"/>
          <w:i/>
          <w:iCs/>
        </w:rPr>
        <w:t>N=</w:t>
      </w:r>
      <w:proofErr w:type="gramStart"/>
      <w:r w:rsidRPr="00C30346">
        <w:rPr>
          <w:rFonts w:ascii="Arial" w:hAnsi="Arial" w:cs="Arial"/>
          <w:i/>
          <w:iCs/>
        </w:rPr>
        <w:t>3</w:t>
      </w:r>
      <w:r w:rsidRPr="00C01541">
        <w:rPr>
          <w:rFonts w:ascii="Arial" w:hAnsi="Arial" w:cs="Arial"/>
        </w:rPr>
        <w:t xml:space="preserve"> </w:t>
      </w:r>
      <w:r w:rsidR="006E7843">
        <w:rPr>
          <w:rFonts w:ascii="Arial" w:hAnsi="Arial" w:cs="Arial"/>
        </w:rPr>
        <w:t xml:space="preserve"> where</w:t>
      </w:r>
      <w:proofErr w:type="gramEnd"/>
      <w:r w:rsidR="006E7843">
        <w:rPr>
          <w:rFonts w:ascii="Arial" w:hAnsi="Arial" w:cs="Arial"/>
        </w:rPr>
        <w:t xml:space="preserve"> </w:t>
      </w:r>
      <w:r w:rsidRPr="00C01541">
        <w:rPr>
          <w:rFonts w:ascii="Arial" w:hAnsi="Arial" w:cs="Arial"/>
        </w:rPr>
        <w:t>1,966 RPCs</w:t>
      </w:r>
      <w:r w:rsidR="006E7843">
        <w:rPr>
          <w:rFonts w:ascii="Arial" w:hAnsi="Arial" w:cs="Arial"/>
        </w:rPr>
        <w:t xml:space="preserve"> were handled</w:t>
      </w:r>
      <w:r w:rsidR="002B2A44">
        <w:rPr>
          <w:rFonts w:ascii="Arial" w:hAnsi="Arial" w:cs="Arial"/>
        </w:rPr>
        <w:t>.</w:t>
      </w:r>
    </w:p>
    <w:p w14:paraId="284A4F5E" w14:textId="77777777" w:rsidR="00C01541" w:rsidRPr="00C01541" w:rsidRDefault="00C01541" w:rsidP="00C01541">
      <w:pPr>
        <w:spacing w:line="360" w:lineRule="auto"/>
        <w:jc w:val="both"/>
        <w:rPr>
          <w:rFonts w:ascii="Arial" w:hAnsi="Arial" w:cs="Arial"/>
        </w:rPr>
      </w:pPr>
    </w:p>
    <w:p w14:paraId="134F7C78" w14:textId="113E1304" w:rsidR="00C01541" w:rsidRDefault="00C01541" w:rsidP="00C01541">
      <w:pPr>
        <w:spacing w:line="360" w:lineRule="auto"/>
        <w:jc w:val="both"/>
        <w:rPr>
          <w:rFonts w:ascii="Arial" w:hAnsi="Arial" w:cs="Arial"/>
        </w:rPr>
      </w:pPr>
      <w:r w:rsidRPr="00C01541">
        <w:rPr>
          <w:rFonts w:ascii="Arial" w:hAnsi="Arial" w:cs="Arial"/>
        </w:rPr>
        <w:t xml:space="preserve">This data </w:t>
      </w:r>
      <w:r w:rsidR="002B2A44">
        <w:rPr>
          <w:rFonts w:ascii="Arial" w:hAnsi="Arial" w:cs="Arial"/>
        </w:rPr>
        <w:t xml:space="preserve">shows </w:t>
      </w:r>
      <w:r w:rsidRPr="00C01541">
        <w:rPr>
          <w:rFonts w:ascii="Arial" w:hAnsi="Arial" w:cs="Arial"/>
        </w:rPr>
        <w:t>th</w:t>
      </w:r>
      <w:r w:rsidR="00B31455">
        <w:rPr>
          <w:rFonts w:ascii="Arial" w:hAnsi="Arial" w:cs="Arial"/>
        </w:rPr>
        <w:t>at the network load in a Raft cluster is</w:t>
      </w:r>
      <w:r w:rsidRPr="00C01541">
        <w:rPr>
          <w:rFonts w:ascii="Arial" w:hAnsi="Arial" w:cs="Arial"/>
        </w:rPr>
        <w:t xml:space="preserve"> </w:t>
      </w:r>
      <w:r w:rsidRPr="00163F06">
        <w:rPr>
          <w:rFonts w:ascii="Arial" w:hAnsi="Arial" w:cs="Arial"/>
          <w:i/>
          <w:iCs/>
        </w:rPr>
        <w:t>O(N)</w:t>
      </w:r>
      <w:r w:rsidRPr="00C01541">
        <w:rPr>
          <w:rFonts w:ascii="Arial" w:hAnsi="Arial" w:cs="Arial"/>
        </w:rPr>
        <w:t xml:space="preserve">. For every heartbeat interval, the leader broadcasts </w:t>
      </w:r>
      <w:r w:rsidRPr="006E3EDB">
        <w:rPr>
          <w:rFonts w:ascii="Arial" w:hAnsi="Arial" w:cs="Arial"/>
          <w:i/>
          <w:iCs/>
        </w:rPr>
        <w:t>N-1</w:t>
      </w:r>
      <w:r w:rsidRPr="00C01541">
        <w:rPr>
          <w:rFonts w:ascii="Arial" w:hAnsi="Arial" w:cs="Arial"/>
        </w:rPr>
        <w:t xml:space="preserve"> messages. As </w:t>
      </w:r>
      <w:r w:rsidRPr="006E3EDB">
        <w:rPr>
          <w:rFonts w:ascii="Arial" w:hAnsi="Arial" w:cs="Arial"/>
          <w:i/>
          <w:iCs/>
        </w:rPr>
        <w:t>N</w:t>
      </w:r>
      <w:r w:rsidRPr="00C01541">
        <w:rPr>
          <w:rFonts w:ascii="Arial" w:hAnsi="Arial" w:cs="Arial"/>
        </w:rPr>
        <w:t xml:space="preserve"> increases, the leader's outbound bandwidth and</w:t>
      </w:r>
      <w:r w:rsidR="007016E7">
        <w:rPr>
          <w:rFonts w:ascii="Arial" w:hAnsi="Arial" w:cs="Arial"/>
        </w:rPr>
        <w:t xml:space="preserve"> its</w:t>
      </w:r>
      <w:r w:rsidRPr="00C01541">
        <w:rPr>
          <w:rFonts w:ascii="Arial" w:hAnsi="Arial" w:cs="Arial"/>
        </w:rPr>
        <w:t xml:space="preserve"> CPU capacity</w:t>
      </w:r>
      <w:r w:rsidR="007016E7">
        <w:rPr>
          <w:rFonts w:ascii="Arial" w:hAnsi="Arial" w:cs="Arial"/>
        </w:rPr>
        <w:t>, essentially</w:t>
      </w:r>
      <w:r w:rsidRPr="00C01541">
        <w:rPr>
          <w:rFonts w:ascii="Arial" w:hAnsi="Arial" w:cs="Arial"/>
        </w:rPr>
        <w:t xml:space="preserve"> become the scalability bottleneck of the system. </w:t>
      </w:r>
      <w:r w:rsidR="007016E7">
        <w:rPr>
          <w:rFonts w:ascii="Arial" w:hAnsi="Arial" w:cs="Arial"/>
        </w:rPr>
        <w:t>Because</w:t>
      </w:r>
      <w:r w:rsidRPr="00C01541">
        <w:rPr>
          <w:rFonts w:ascii="Arial" w:hAnsi="Arial" w:cs="Arial"/>
        </w:rPr>
        <w:t xml:space="preserve"> Raft </w:t>
      </w:r>
      <w:r w:rsidR="005B4DD0">
        <w:rPr>
          <w:rFonts w:ascii="Arial" w:hAnsi="Arial" w:cs="Arial"/>
        </w:rPr>
        <w:t>has</w:t>
      </w:r>
      <w:r w:rsidRPr="00C01541">
        <w:rPr>
          <w:rFonts w:ascii="Arial" w:hAnsi="Arial" w:cs="Arial"/>
        </w:rPr>
        <w:t xml:space="preserve"> </w:t>
      </w:r>
      <w:r w:rsidR="005B4DD0">
        <w:rPr>
          <w:rFonts w:ascii="Arial" w:hAnsi="Arial" w:cs="Arial"/>
        </w:rPr>
        <w:t xml:space="preserve">a </w:t>
      </w:r>
      <w:r w:rsidRPr="00C01541">
        <w:rPr>
          <w:rFonts w:ascii="Arial" w:hAnsi="Arial" w:cs="Arial"/>
        </w:rPr>
        <w:t xml:space="preserve">strong consistency </w:t>
      </w:r>
      <w:r w:rsidR="005B4DD0">
        <w:rPr>
          <w:rFonts w:ascii="Arial" w:hAnsi="Arial" w:cs="Arial"/>
        </w:rPr>
        <w:t>model</w:t>
      </w:r>
      <w:r w:rsidRPr="00C01541">
        <w:rPr>
          <w:rFonts w:ascii="Arial" w:hAnsi="Arial" w:cs="Arial"/>
        </w:rPr>
        <w:t>, this centralized communication</w:t>
      </w:r>
      <w:r w:rsidR="005B4DD0">
        <w:rPr>
          <w:rFonts w:ascii="Arial" w:hAnsi="Arial" w:cs="Arial"/>
        </w:rPr>
        <w:t xml:space="preserve"> through the leader node</w:t>
      </w:r>
      <w:r w:rsidRPr="00C01541">
        <w:rPr>
          <w:rFonts w:ascii="Arial" w:hAnsi="Arial" w:cs="Arial"/>
        </w:rPr>
        <w:t xml:space="preserve"> limits its scalability</w:t>
      </w:r>
      <w:r w:rsidR="0006161F">
        <w:rPr>
          <w:rFonts w:ascii="Arial" w:hAnsi="Arial" w:cs="Arial"/>
        </w:rPr>
        <w:t xml:space="preserve"> (</w:t>
      </w:r>
      <w:r w:rsidR="00453264">
        <w:rPr>
          <w:rFonts w:ascii="Arial" w:hAnsi="Arial" w:cs="Arial"/>
        </w:rPr>
        <w:t xml:space="preserve">when </w:t>
      </w:r>
      <w:r w:rsidR="00B4088F">
        <w:rPr>
          <w:rFonts w:ascii="Arial" w:hAnsi="Arial" w:cs="Arial"/>
        </w:rPr>
        <w:t xml:space="preserve">we </w:t>
      </w:r>
      <w:r w:rsidRPr="00C01541">
        <w:rPr>
          <w:rFonts w:ascii="Arial" w:hAnsi="Arial" w:cs="Arial"/>
        </w:rPr>
        <w:t>compare</w:t>
      </w:r>
      <w:r w:rsidR="00B4088F">
        <w:rPr>
          <w:rFonts w:ascii="Arial" w:hAnsi="Arial" w:cs="Arial"/>
        </w:rPr>
        <w:t xml:space="preserve"> it</w:t>
      </w:r>
      <w:r w:rsidRPr="00C01541">
        <w:rPr>
          <w:rFonts w:ascii="Arial" w:hAnsi="Arial" w:cs="Arial"/>
        </w:rPr>
        <w:t xml:space="preserve"> to eventual</w:t>
      </w:r>
      <w:r w:rsidR="00B4088F">
        <w:rPr>
          <w:rFonts w:ascii="Arial" w:hAnsi="Arial" w:cs="Arial"/>
        </w:rPr>
        <w:t>ly</w:t>
      </w:r>
      <w:r w:rsidRPr="00C01541">
        <w:rPr>
          <w:rFonts w:ascii="Arial" w:hAnsi="Arial" w:cs="Arial"/>
        </w:rPr>
        <w:t xml:space="preserve"> consisten</w:t>
      </w:r>
      <w:r w:rsidR="00B4088F">
        <w:rPr>
          <w:rFonts w:ascii="Arial" w:hAnsi="Arial" w:cs="Arial"/>
        </w:rPr>
        <w:t>t</w:t>
      </w:r>
      <w:r w:rsidRPr="00C01541">
        <w:rPr>
          <w:rFonts w:ascii="Arial" w:hAnsi="Arial" w:cs="Arial"/>
        </w:rPr>
        <w:t xml:space="preserve"> models</w:t>
      </w:r>
      <w:r w:rsidR="008478EA">
        <w:rPr>
          <w:rFonts w:ascii="Arial" w:hAnsi="Arial" w:cs="Arial"/>
        </w:rPr>
        <w:t xml:space="preserve"> such as SWIM</w:t>
      </w:r>
      <w:r w:rsidR="0006161F">
        <w:rPr>
          <w:rFonts w:ascii="Arial" w:hAnsi="Arial" w:cs="Arial"/>
        </w:rPr>
        <w:t>).</w:t>
      </w:r>
    </w:p>
    <w:p w14:paraId="72990E21" w14:textId="77777777" w:rsidR="002D03AF" w:rsidRDefault="002D03AF" w:rsidP="00C01541">
      <w:pPr>
        <w:spacing w:line="360" w:lineRule="auto"/>
        <w:jc w:val="both"/>
        <w:rPr>
          <w:rFonts w:ascii="Arial" w:hAnsi="Arial" w:cs="Arial"/>
        </w:rPr>
      </w:pPr>
    </w:p>
    <w:p w14:paraId="68EA7132" w14:textId="5523749C" w:rsidR="001113D1" w:rsidRDefault="005C2CB7" w:rsidP="00C01541">
      <w:pPr>
        <w:spacing w:line="360" w:lineRule="auto"/>
        <w:jc w:val="both"/>
        <w:rPr>
          <w:rFonts w:ascii="Arial" w:hAnsi="Arial" w:cs="Arial"/>
        </w:rPr>
      </w:pPr>
      <w:r>
        <w:rPr>
          <w:rFonts w:ascii="Arial" w:hAnsi="Arial" w:cs="Arial"/>
        </w:rPr>
        <w:t xml:space="preserve">The increase of </w:t>
      </w:r>
      <w:r w:rsidR="00D212E2">
        <w:rPr>
          <w:rFonts w:ascii="Arial" w:hAnsi="Arial" w:cs="Arial"/>
        </w:rPr>
        <w:t>elections, as N grows, shown in the</w:t>
      </w:r>
      <w:r w:rsidR="001113D1" w:rsidRPr="001113D1">
        <w:rPr>
          <w:rFonts w:ascii="Arial" w:hAnsi="Arial" w:cs="Arial"/>
        </w:rPr>
        <w:t xml:space="preserve"> Election </w:t>
      </w:r>
      <w:r w:rsidR="00F301BE">
        <w:rPr>
          <w:rFonts w:ascii="Arial" w:hAnsi="Arial" w:cs="Arial"/>
        </w:rPr>
        <w:t>indicates a</w:t>
      </w:r>
      <w:r w:rsidR="001113D1" w:rsidRPr="001113D1">
        <w:rPr>
          <w:rFonts w:ascii="Arial" w:hAnsi="Arial" w:cs="Arial"/>
        </w:rPr>
        <w:t xml:space="preserve"> stability challenge that </w:t>
      </w:r>
      <w:r w:rsidR="00F301BE">
        <w:rPr>
          <w:rFonts w:ascii="Arial" w:hAnsi="Arial" w:cs="Arial"/>
        </w:rPr>
        <w:t>arises when the cluster grow</w:t>
      </w:r>
      <w:r w:rsidR="001113D1" w:rsidRPr="001113D1">
        <w:rPr>
          <w:rFonts w:ascii="Arial" w:hAnsi="Arial" w:cs="Arial"/>
        </w:rPr>
        <w:t xml:space="preserve">s. </w:t>
      </w:r>
      <w:r w:rsidR="000C355B">
        <w:rPr>
          <w:rFonts w:ascii="Arial" w:hAnsi="Arial" w:cs="Arial"/>
        </w:rPr>
        <w:t>The</w:t>
      </w:r>
      <w:r w:rsidR="001113D1" w:rsidRPr="001113D1">
        <w:rPr>
          <w:rFonts w:ascii="Arial" w:hAnsi="Arial" w:cs="Arial"/>
        </w:rPr>
        <w:t xml:space="preserve"> 3-node and 5-node clusters were </w:t>
      </w:r>
      <w:r w:rsidR="000C355B">
        <w:rPr>
          <w:rFonts w:ascii="Arial" w:hAnsi="Arial" w:cs="Arial"/>
        </w:rPr>
        <w:t>quite</w:t>
      </w:r>
      <w:r w:rsidR="001113D1" w:rsidRPr="001113D1">
        <w:rPr>
          <w:rFonts w:ascii="Arial" w:hAnsi="Arial" w:cs="Arial"/>
        </w:rPr>
        <w:t xml:space="preserve"> stable, averaging only 3-4 elections per run, the 7-node and 9-node clusters</w:t>
      </w:r>
      <w:r w:rsidR="000C355B">
        <w:rPr>
          <w:rFonts w:ascii="Arial" w:hAnsi="Arial" w:cs="Arial"/>
        </w:rPr>
        <w:t xml:space="preserve">, on the other </w:t>
      </w:r>
      <w:proofErr w:type="gramStart"/>
      <w:r w:rsidR="000C355B">
        <w:rPr>
          <w:rFonts w:ascii="Arial" w:hAnsi="Arial" w:cs="Arial"/>
        </w:rPr>
        <w:t xml:space="preserve">hand, </w:t>
      </w:r>
      <w:r w:rsidR="001113D1" w:rsidRPr="001113D1">
        <w:rPr>
          <w:rFonts w:ascii="Arial" w:hAnsi="Arial" w:cs="Arial"/>
        </w:rPr>
        <w:t xml:space="preserve"> saw</w:t>
      </w:r>
      <w:proofErr w:type="gramEnd"/>
      <w:r w:rsidR="001113D1" w:rsidRPr="001113D1">
        <w:rPr>
          <w:rFonts w:ascii="Arial" w:hAnsi="Arial" w:cs="Arial"/>
        </w:rPr>
        <w:t xml:space="preserve"> a </w:t>
      </w:r>
      <w:r w:rsidR="000C355B">
        <w:rPr>
          <w:rFonts w:ascii="Arial" w:hAnsi="Arial" w:cs="Arial"/>
        </w:rPr>
        <w:t>drastic</w:t>
      </w:r>
      <w:r w:rsidR="001113D1" w:rsidRPr="001113D1">
        <w:rPr>
          <w:rFonts w:ascii="Arial" w:hAnsi="Arial" w:cs="Arial"/>
        </w:rPr>
        <w:t xml:space="preserve"> increase</w:t>
      </w:r>
      <w:r w:rsidR="000C355B">
        <w:rPr>
          <w:rFonts w:ascii="Arial" w:hAnsi="Arial" w:cs="Arial"/>
        </w:rPr>
        <w:t xml:space="preserve"> in elections</w:t>
      </w:r>
      <w:r w:rsidR="001113D1" w:rsidRPr="001113D1">
        <w:rPr>
          <w:rFonts w:ascii="Arial" w:hAnsi="Arial" w:cs="Arial"/>
        </w:rPr>
        <w:t xml:space="preserve"> </w:t>
      </w:r>
      <w:r w:rsidR="000C355B">
        <w:rPr>
          <w:rFonts w:ascii="Arial" w:hAnsi="Arial" w:cs="Arial"/>
        </w:rPr>
        <w:t>(</w:t>
      </w:r>
      <w:r w:rsidR="001113D1" w:rsidRPr="001113D1">
        <w:rPr>
          <w:rFonts w:ascii="Arial" w:hAnsi="Arial" w:cs="Arial"/>
        </w:rPr>
        <w:t>over 11 elections on average</w:t>
      </w:r>
      <w:r w:rsidR="000C355B">
        <w:rPr>
          <w:rFonts w:ascii="Arial" w:hAnsi="Arial" w:cs="Arial"/>
        </w:rPr>
        <w:t>).</w:t>
      </w:r>
    </w:p>
    <w:p w14:paraId="3EDD7C8C" w14:textId="77777777" w:rsidR="001113D1" w:rsidRDefault="001113D1" w:rsidP="00C01541">
      <w:pPr>
        <w:spacing w:line="360" w:lineRule="auto"/>
        <w:jc w:val="both"/>
        <w:rPr>
          <w:rFonts w:ascii="Arial" w:hAnsi="Arial" w:cs="Arial"/>
        </w:rPr>
      </w:pPr>
    </w:p>
    <w:p w14:paraId="7BF6ABFD" w14:textId="5E8976A9" w:rsidR="00226B81" w:rsidRPr="00226B81" w:rsidRDefault="00765820" w:rsidP="00226B81">
      <w:pPr>
        <w:spacing w:line="360" w:lineRule="auto"/>
        <w:jc w:val="both"/>
        <w:rPr>
          <w:rFonts w:ascii="Arial" w:hAnsi="Arial" w:cs="Arial"/>
        </w:rPr>
      </w:pPr>
      <w:r w:rsidRPr="00765820">
        <w:rPr>
          <w:rFonts w:ascii="Arial" w:hAnsi="Arial" w:cs="Arial"/>
        </w:rPr>
        <w:t>This</w:t>
      </w:r>
      <w:r w:rsidR="000C355B">
        <w:rPr>
          <w:rFonts w:ascii="Arial" w:hAnsi="Arial" w:cs="Arial"/>
        </w:rPr>
        <w:t xml:space="preserve"> is probably due t</w:t>
      </w:r>
      <w:r w:rsidRPr="00765820">
        <w:rPr>
          <w:rFonts w:ascii="Arial" w:hAnsi="Arial" w:cs="Arial"/>
        </w:rPr>
        <w:t xml:space="preserve">o the design of the event processing loop within the Orchestrator. The orchestrator is implemented as a single goroutine that consumes events sequentially from multiple Go channels using </w:t>
      </w:r>
      <w:r w:rsidR="00467956">
        <w:rPr>
          <w:rFonts w:ascii="Arial" w:hAnsi="Arial" w:cs="Arial"/>
        </w:rPr>
        <w:t>the</w:t>
      </w:r>
      <w:r w:rsidRPr="00765820">
        <w:rPr>
          <w:rFonts w:ascii="Arial" w:hAnsi="Arial" w:cs="Arial"/>
        </w:rPr>
        <w:t xml:space="preserve"> </w:t>
      </w:r>
      <w:r w:rsidRPr="00C251D1">
        <w:rPr>
          <w:rFonts w:ascii="Arial" w:hAnsi="Arial" w:cs="Arial"/>
          <w:i/>
          <w:iCs/>
        </w:rPr>
        <w:t>select</w:t>
      </w:r>
      <w:r w:rsidRPr="00765820">
        <w:rPr>
          <w:rFonts w:ascii="Arial" w:hAnsi="Arial" w:cs="Arial"/>
        </w:rPr>
        <w:t xml:space="preserve"> statement.</w:t>
      </w:r>
      <w:r w:rsidR="00226B81">
        <w:rPr>
          <w:rFonts w:ascii="Arial" w:hAnsi="Arial" w:cs="Arial"/>
        </w:rPr>
        <w:t xml:space="preserve"> </w:t>
      </w:r>
      <w:r w:rsidR="00467956">
        <w:rPr>
          <w:rFonts w:ascii="Arial" w:hAnsi="Arial" w:cs="Arial"/>
        </w:rPr>
        <w:t>This means that it</w:t>
      </w:r>
      <w:r w:rsidR="00226B81">
        <w:rPr>
          <w:rFonts w:ascii="Arial" w:hAnsi="Arial" w:cs="Arial"/>
        </w:rPr>
        <w:t xml:space="preserve"> </w:t>
      </w:r>
      <w:r w:rsidR="00226B81" w:rsidRPr="00765820">
        <w:rPr>
          <w:rFonts w:ascii="Arial" w:hAnsi="Arial" w:cs="Arial"/>
        </w:rPr>
        <w:t xml:space="preserve">handles signals such as </w:t>
      </w:r>
      <w:proofErr w:type="spellStart"/>
      <w:r w:rsidR="008027E3" w:rsidRPr="008027E3">
        <w:rPr>
          <w:rFonts w:ascii="Arial" w:hAnsi="Arial" w:cs="Arial"/>
          <w:i/>
          <w:iCs/>
        </w:rPr>
        <w:t>VoteGranted</w:t>
      </w:r>
      <w:proofErr w:type="spellEnd"/>
      <w:r w:rsidR="008027E3" w:rsidRPr="008027E3">
        <w:rPr>
          <w:rFonts w:ascii="Arial" w:hAnsi="Arial" w:cs="Arial"/>
          <w:i/>
          <w:iCs/>
        </w:rPr>
        <w:t xml:space="preserve"> </w:t>
      </w:r>
      <w:r w:rsidR="00226B81" w:rsidRPr="00765820">
        <w:rPr>
          <w:rFonts w:ascii="Arial" w:hAnsi="Arial" w:cs="Arial"/>
        </w:rPr>
        <w:t xml:space="preserve">and </w:t>
      </w:r>
      <w:proofErr w:type="spellStart"/>
      <w:r w:rsidR="00226B81" w:rsidRPr="006257B1">
        <w:rPr>
          <w:rFonts w:ascii="Arial" w:hAnsi="Arial" w:cs="Arial"/>
          <w:i/>
          <w:iCs/>
        </w:rPr>
        <w:t>ElectionTimeoutExpired</w:t>
      </w:r>
      <w:proofErr w:type="spellEnd"/>
      <w:r w:rsidR="00226B81" w:rsidRPr="006257B1">
        <w:rPr>
          <w:rFonts w:ascii="Arial" w:hAnsi="Arial" w:cs="Arial"/>
        </w:rPr>
        <w:t xml:space="preserve"> </w:t>
      </w:r>
      <w:r w:rsidR="00226B81" w:rsidRPr="00765820">
        <w:rPr>
          <w:rFonts w:ascii="Arial" w:hAnsi="Arial" w:cs="Arial"/>
        </w:rPr>
        <w:t>one at a time</w:t>
      </w:r>
      <w:r w:rsidR="00226B81">
        <w:rPr>
          <w:rFonts w:ascii="Arial" w:hAnsi="Arial" w:cs="Arial"/>
        </w:rPr>
        <w:t>.</w:t>
      </w:r>
    </w:p>
    <w:p w14:paraId="3DE00BFE" w14:textId="77777777" w:rsidR="0037640D" w:rsidRPr="00226B81" w:rsidRDefault="0037640D" w:rsidP="00765820">
      <w:pPr>
        <w:spacing w:line="360" w:lineRule="auto"/>
        <w:jc w:val="both"/>
        <w:rPr>
          <w:rFonts w:ascii="Arial" w:hAnsi="Arial" w:cs="Arial"/>
        </w:rPr>
      </w:pPr>
    </w:p>
    <w:p w14:paraId="5F374FA5" w14:textId="4EBF9746" w:rsidR="00684207" w:rsidRDefault="00765820" w:rsidP="00765820">
      <w:pPr>
        <w:spacing w:line="360" w:lineRule="auto"/>
        <w:jc w:val="both"/>
        <w:rPr>
          <w:rFonts w:ascii="Arial" w:hAnsi="Arial" w:cs="Arial"/>
        </w:rPr>
      </w:pPr>
      <w:r w:rsidRPr="00765820">
        <w:rPr>
          <w:rFonts w:ascii="Arial" w:hAnsi="Arial" w:cs="Arial"/>
        </w:rPr>
        <w:t xml:space="preserve">As the cluster size increases, the volume of incoming </w:t>
      </w:r>
      <w:r w:rsidR="004657C4">
        <w:rPr>
          <w:rFonts w:ascii="Arial" w:hAnsi="Arial" w:cs="Arial"/>
        </w:rPr>
        <w:t>request</w:t>
      </w:r>
      <w:r w:rsidR="00FC50FB">
        <w:rPr>
          <w:rFonts w:ascii="Arial" w:hAnsi="Arial" w:cs="Arial"/>
        </w:rPr>
        <w:t>,</w:t>
      </w:r>
      <w:r w:rsidR="004657C4">
        <w:rPr>
          <w:rFonts w:ascii="Arial" w:hAnsi="Arial" w:cs="Arial"/>
        </w:rPr>
        <w:t xml:space="preserve"> and in </w:t>
      </w:r>
      <w:r w:rsidRPr="00765820">
        <w:rPr>
          <w:rFonts w:ascii="Arial" w:hAnsi="Arial" w:cs="Arial"/>
        </w:rPr>
        <w:t>particular</w:t>
      </w:r>
      <w:r w:rsidR="004657C4">
        <w:rPr>
          <w:rFonts w:ascii="Arial" w:hAnsi="Arial" w:cs="Arial"/>
        </w:rPr>
        <w:t xml:space="preserve"> the</w:t>
      </w:r>
      <w:r w:rsidRPr="00765820">
        <w:rPr>
          <w:rFonts w:ascii="Arial" w:hAnsi="Arial" w:cs="Arial"/>
        </w:rPr>
        <w:t xml:space="preserve"> </w:t>
      </w:r>
      <w:proofErr w:type="spellStart"/>
      <w:r w:rsidR="0031080B">
        <w:rPr>
          <w:rFonts w:ascii="Arial" w:hAnsi="Arial" w:cs="Arial"/>
        </w:rPr>
        <w:t>RequestVote</w:t>
      </w:r>
      <w:proofErr w:type="spellEnd"/>
      <w:r w:rsidR="001E7751">
        <w:rPr>
          <w:rFonts w:ascii="Arial" w:hAnsi="Arial" w:cs="Arial"/>
        </w:rPr>
        <w:t xml:space="preserve"> </w:t>
      </w:r>
      <w:r w:rsidRPr="00765820">
        <w:rPr>
          <w:rFonts w:ascii="Arial" w:hAnsi="Arial" w:cs="Arial"/>
        </w:rPr>
        <w:t>responses</w:t>
      </w:r>
      <w:r w:rsidR="001E7751">
        <w:rPr>
          <w:rFonts w:ascii="Arial" w:hAnsi="Arial" w:cs="Arial"/>
        </w:rPr>
        <w:t xml:space="preserve"> from clients</w:t>
      </w:r>
      <w:r w:rsidRPr="00765820">
        <w:rPr>
          <w:rFonts w:ascii="Arial" w:hAnsi="Arial" w:cs="Arial"/>
        </w:rPr>
        <w:t xml:space="preserve"> </w:t>
      </w:r>
      <w:r w:rsidR="004657C4">
        <w:rPr>
          <w:rFonts w:ascii="Arial" w:hAnsi="Arial" w:cs="Arial"/>
        </w:rPr>
        <w:t>increase</w:t>
      </w:r>
      <w:r w:rsidR="00750FC1">
        <w:rPr>
          <w:rFonts w:ascii="Arial" w:hAnsi="Arial" w:cs="Arial"/>
        </w:rPr>
        <w:t>, which is expected</w:t>
      </w:r>
      <w:r w:rsidRPr="00765820">
        <w:rPr>
          <w:rFonts w:ascii="Arial" w:hAnsi="Arial" w:cs="Arial"/>
        </w:rPr>
        <w:t xml:space="preserve">. In a 9-node cluster, a single election generates a </w:t>
      </w:r>
      <w:r w:rsidR="00750FC1">
        <w:rPr>
          <w:rFonts w:ascii="Arial" w:hAnsi="Arial" w:cs="Arial"/>
        </w:rPr>
        <w:t xml:space="preserve">spike of </w:t>
      </w:r>
      <w:r w:rsidRPr="00765820">
        <w:rPr>
          <w:rFonts w:ascii="Arial" w:hAnsi="Arial" w:cs="Arial"/>
        </w:rPr>
        <w:t xml:space="preserve">concurrent </w:t>
      </w:r>
      <w:proofErr w:type="spellStart"/>
      <w:r w:rsidR="00750FC1">
        <w:rPr>
          <w:rFonts w:ascii="Arial" w:hAnsi="Arial" w:cs="Arial"/>
        </w:rPr>
        <w:t>RequestVote</w:t>
      </w:r>
      <w:proofErr w:type="spellEnd"/>
      <w:r w:rsidR="00750FC1">
        <w:rPr>
          <w:rFonts w:ascii="Arial" w:hAnsi="Arial" w:cs="Arial"/>
        </w:rPr>
        <w:t xml:space="preserve"> responses</w:t>
      </w:r>
      <w:r w:rsidRPr="00765820">
        <w:rPr>
          <w:rFonts w:ascii="Arial" w:hAnsi="Arial" w:cs="Arial"/>
        </w:rPr>
        <w:t>.</w:t>
      </w:r>
      <w:r w:rsidR="00BF0F51">
        <w:rPr>
          <w:rFonts w:ascii="Arial" w:hAnsi="Arial" w:cs="Arial"/>
        </w:rPr>
        <w:t xml:space="preserve"> </w:t>
      </w:r>
      <w:proofErr w:type="gramStart"/>
      <w:r w:rsidR="00BF0F51">
        <w:rPr>
          <w:rFonts w:ascii="Arial" w:hAnsi="Arial" w:cs="Arial"/>
        </w:rPr>
        <w:t>Yes</w:t>
      </w:r>
      <w:proofErr w:type="gramEnd"/>
      <w:r w:rsidR="00BF0F51">
        <w:rPr>
          <w:rFonts w:ascii="Arial" w:hAnsi="Arial" w:cs="Arial"/>
        </w:rPr>
        <w:t xml:space="preserve"> each of </w:t>
      </w:r>
      <w:proofErr w:type="gramStart"/>
      <w:r w:rsidR="00BF0F51">
        <w:rPr>
          <w:rFonts w:ascii="Arial" w:hAnsi="Arial" w:cs="Arial"/>
        </w:rPr>
        <w:t>these request</w:t>
      </w:r>
      <w:proofErr w:type="gramEnd"/>
      <w:r w:rsidR="00BF0F51">
        <w:rPr>
          <w:rFonts w:ascii="Arial" w:hAnsi="Arial" w:cs="Arial"/>
        </w:rPr>
        <w:t xml:space="preserve"> is handled in a separate Go routine </w:t>
      </w:r>
      <w:r w:rsidR="00915578">
        <w:rPr>
          <w:rFonts w:ascii="Arial" w:hAnsi="Arial" w:cs="Arial"/>
        </w:rPr>
        <w:t xml:space="preserve">via the running </w:t>
      </w:r>
      <w:proofErr w:type="spellStart"/>
      <w:r w:rsidR="00915578">
        <w:rPr>
          <w:rFonts w:ascii="Arial" w:hAnsi="Arial" w:cs="Arial"/>
        </w:rPr>
        <w:t>gRPC</w:t>
      </w:r>
      <w:proofErr w:type="spellEnd"/>
      <w:r w:rsidR="00915578">
        <w:rPr>
          <w:rFonts w:ascii="Arial" w:hAnsi="Arial" w:cs="Arial"/>
        </w:rPr>
        <w:t xml:space="preserve"> server, but </w:t>
      </w:r>
      <w:r w:rsidR="00347ECE">
        <w:rPr>
          <w:rFonts w:ascii="Arial" w:hAnsi="Arial" w:cs="Arial"/>
        </w:rPr>
        <w:t>in the handler of this RPC a</w:t>
      </w:r>
      <w:r w:rsidR="008027E3">
        <w:rPr>
          <w:rFonts w:ascii="Arial" w:hAnsi="Arial" w:cs="Arial"/>
        </w:rPr>
        <w:t xml:space="preserve"> </w:t>
      </w:r>
      <w:proofErr w:type="spellStart"/>
      <w:r w:rsidR="008027E3" w:rsidRPr="008027E3">
        <w:rPr>
          <w:rFonts w:ascii="Arial" w:hAnsi="Arial" w:cs="Arial"/>
        </w:rPr>
        <w:t>VoteGranted</w:t>
      </w:r>
      <w:proofErr w:type="spellEnd"/>
      <w:r w:rsidR="004F439F">
        <w:rPr>
          <w:rFonts w:ascii="Arial" w:hAnsi="Arial" w:cs="Arial"/>
        </w:rPr>
        <w:t xml:space="preserve"> signal</w:t>
      </w:r>
      <w:r w:rsidR="00250100">
        <w:rPr>
          <w:rFonts w:ascii="Arial" w:hAnsi="Arial" w:cs="Arial"/>
        </w:rPr>
        <w:t xml:space="preserve"> is sent</w:t>
      </w:r>
      <w:r w:rsidR="004F439F">
        <w:rPr>
          <w:rFonts w:ascii="Arial" w:hAnsi="Arial" w:cs="Arial"/>
        </w:rPr>
        <w:t xml:space="preserve"> via the </w:t>
      </w:r>
      <w:proofErr w:type="spellStart"/>
      <w:r w:rsidR="004F439F">
        <w:rPr>
          <w:rFonts w:ascii="Arial" w:hAnsi="Arial" w:cs="Arial"/>
        </w:rPr>
        <w:t>PubSub</w:t>
      </w:r>
      <w:proofErr w:type="spellEnd"/>
      <w:r w:rsidR="004F439F">
        <w:rPr>
          <w:rFonts w:ascii="Arial" w:hAnsi="Arial" w:cs="Arial"/>
        </w:rPr>
        <w:t xml:space="preserve"> client, which the </w:t>
      </w:r>
      <w:r w:rsidR="00686C17">
        <w:rPr>
          <w:rFonts w:ascii="Arial" w:hAnsi="Arial" w:cs="Arial"/>
        </w:rPr>
        <w:t>Orchestrator</w:t>
      </w:r>
      <w:r w:rsidR="004F439F">
        <w:rPr>
          <w:rFonts w:ascii="Arial" w:hAnsi="Arial" w:cs="Arial"/>
        </w:rPr>
        <w:t xml:space="preserve"> has subscribed to listen to.</w:t>
      </w:r>
      <w:r w:rsidR="00347ECE">
        <w:rPr>
          <w:rFonts w:ascii="Arial" w:hAnsi="Arial" w:cs="Arial"/>
        </w:rPr>
        <w:t xml:space="preserve"> </w:t>
      </w:r>
      <w:r w:rsidRPr="00765820">
        <w:rPr>
          <w:rFonts w:ascii="Arial" w:hAnsi="Arial" w:cs="Arial"/>
        </w:rPr>
        <w:t xml:space="preserve"> </w:t>
      </w:r>
      <w:r w:rsidR="00BF0F51">
        <w:rPr>
          <w:rFonts w:ascii="Arial" w:hAnsi="Arial" w:cs="Arial"/>
        </w:rPr>
        <w:t>As</w:t>
      </w:r>
      <w:r w:rsidRPr="00765820">
        <w:rPr>
          <w:rFonts w:ascii="Arial" w:hAnsi="Arial" w:cs="Arial"/>
        </w:rPr>
        <w:t xml:space="preserve"> the orchestrator processes these </w:t>
      </w:r>
      <w:r w:rsidR="004F439F">
        <w:rPr>
          <w:rFonts w:ascii="Arial" w:hAnsi="Arial" w:cs="Arial"/>
        </w:rPr>
        <w:t xml:space="preserve">signals </w:t>
      </w:r>
      <w:r w:rsidRPr="00765820">
        <w:rPr>
          <w:rFonts w:ascii="Arial" w:hAnsi="Arial" w:cs="Arial"/>
        </w:rPr>
        <w:t xml:space="preserve">sequentially, and </w:t>
      </w:r>
      <w:r w:rsidR="00F8134D">
        <w:rPr>
          <w:rFonts w:ascii="Arial" w:hAnsi="Arial" w:cs="Arial"/>
        </w:rPr>
        <w:t xml:space="preserve">the function responsible for </w:t>
      </w:r>
      <w:r w:rsidR="00163833">
        <w:rPr>
          <w:rFonts w:ascii="Arial" w:hAnsi="Arial" w:cs="Arial"/>
        </w:rPr>
        <w:t xml:space="preserve">processing such events </w:t>
      </w:r>
      <w:r w:rsidRPr="00765820">
        <w:rPr>
          <w:rFonts w:ascii="Arial" w:hAnsi="Arial" w:cs="Arial"/>
        </w:rPr>
        <w:t>involves acquiring a lock on the main Server struct, a backlog</w:t>
      </w:r>
      <w:r w:rsidR="00163833">
        <w:rPr>
          <w:rFonts w:ascii="Arial" w:hAnsi="Arial" w:cs="Arial"/>
        </w:rPr>
        <w:t xml:space="preserve"> of events</w:t>
      </w:r>
      <w:r w:rsidRPr="00765820">
        <w:rPr>
          <w:rFonts w:ascii="Arial" w:hAnsi="Arial" w:cs="Arial"/>
        </w:rPr>
        <w:t xml:space="preserve"> can form. If the orchestrator is </w:t>
      </w:r>
      <w:r w:rsidRPr="00765820">
        <w:rPr>
          <w:rFonts w:ascii="Arial" w:hAnsi="Arial" w:cs="Arial"/>
        </w:rPr>
        <w:lastRenderedPageBreak/>
        <w:t xml:space="preserve">blocked waiting for a lock or processing a queue of votes, it delays the processing of the </w:t>
      </w:r>
      <w:proofErr w:type="spellStart"/>
      <w:r w:rsidRPr="006257B1">
        <w:rPr>
          <w:rFonts w:ascii="Arial" w:hAnsi="Arial" w:cs="Arial"/>
          <w:i/>
          <w:iCs/>
        </w:rPr>
        <w:t>ElectionTimeoutExpired</w:t>
      </w:r>
      <w:proofErr w:type="spellEnd"/>
      <w:r w:rsidRPr="00765820">
        <w:rPr>
          <w:rFonts w:ascii="Arial" w:hAnsi="Arial" w:cs="Arial"/>
        </w:rPr>
        <w:t xml:space="preserve"> signal from the background</w:t>
      </w:r>
      <w:r w:rsidR="000731C3">
        <w:rPr>
          <w:rFonts w:ascii="Arial" w:hAnsi="Arial" w:cs="Arial"/>
        </w:rPr>
        <w:t xml:space="preserve"> </w:t>
      </w:r>
      <w:r w:rsidRPr="00765820">
        <w:rPr>
          <w:rFonts w:ascii="Arial" w:hAnsi="Arial" w:cs="Arial"/>
        </w:rPr>
        <w:t>job</w:t>
      </w:r>
      <w:r w:rsidR="000731C3">
        <w:rPr>
          <w:rFonts w:ascii="Arial" w:hAnsi="Arial" w:cs="Arial"/>
        </w:rPr>
        <w:t xml:space="preserve"> that tracks the </w:t>
      </w:r>
      <w:proofErr w:type="spellStart"/>
      <w:r w:rsidR="000731C3">
        <w:rPr>
          <w:rFonts w:ascii="Arial" w:hAnsi="Arial" w:cs="Arial"/>
        </w:rPr>
        <w:t>ElectionTimeout</w:t>
      </w:r>
      <w:proofErr w:type="spellEnd"/>
      <w:r w:rsidR="000731C3">
        <w:rPr>
          <w:rFonts w:ascii="Arial" w:hAnsi="Arial" w:cs="Arial"/>
        </w:rPr>
        <w:t>.</w:t>
      </w:r>
      <w:r w:rsidR="006257B1">
        <w:rPr>
          <w:rFonts w:ascii="Arial" w:hAnsi="Arial" w:cs="Arial"/>
        </w:rPr>
        <w:t xml:space="preserve"> </w:t>
      </w:r>
      <w:r w:rsidRPr="00765820">
        <w:rPr>
          <w:rFonts w:ascii="Arial" w:hAnsi="Arial" w:cs="Arial"/>
        </w:rPr>
        <w:t>This</w:t>
      </w:r>
      <w:r w:rsidR="006B7400">
        <w:rPr>
          <w:rFonts w:ascii="Arial" w:hAnsi="Arial" w:cs="Arial"/>
        </w:rPr>
        <w:t xml:space="preserve"> potential</w:t>
      </w:r>
      <w:r w:rsidRPr="00765820">
        <w:rPr>
          <w:rFonts w:ascii="Arial" w:hAnsi="Arial" w:cs="Arial"/>
        </w:rPr>
        <w:t xml:space="preserve"> head-of-line blocking in the event loop introduces latency</w:t>
      </w:r>
      <w:r w:rsidR="006B7400">
        <w:rPr>
          <w:rFonts w:ascii="Arial" w:hAnsi="Arial" w:cs="Arial"/>
        </w:rPr>
        <w:t>, and due to it</w:t>
      </w:r>
      <w:r w:rsidRPr="00765820">
        <w:rPr>
          <w:rFonts w:ascii="Arial" w:hAnsi="Arial" w:cs="Arial"/>
        </w:rPr>
        <w:t xml:space="preserve"> a server</w:t>
      </w:r>
      <w:r w:rsidR="00FC46B5">
        <w:rPr>
          <w:rFonts w:ascii="Arial" w:hAnsi="Arial" w:cs="Arial"/>
        </w:rPr>
        <w:t>’s election timer</w:t>
      </w:r>
      <w:r w:rsidRPr="00765820">
        <w:rPr>
          <w:rFonts w:ascii="Arial" w:hAnsi="Arial" w:cs="Arial"/>
        </w:rPr>
        <w:t xml:space="preserve"> might technically time out according to the system clock, but the orchestrator </w:t>
      </w:r>
      <w:r w:rsidR="00FC46B5">
        <w:rPr>
          <w:rFonts w:ascii="Arial" w:hAnsi="Arial" w:cs="Arial"/>
        </w:rPr>
        <w:t>will not</w:t>
      </w:r>
      <w:r w:rsidRPr="00765820">
        <w:rPr>
          <w:rFonts w:ascii="Arial" w:hAnsi="Arial" w:cs="Arial"/>
        </w:rPr>
        <w:t xml:space="preserve"> process that timeout signal until after it has finished its current work</w:t>
      </w:r>
      <w:r w:rsidR="00B07C20">
        <w:rPr>
          <w:rFonts w:ascii="Arial" w:hAnsi="Arial" w:cs="Arial"/>
        </w:rPr>
        <w:t>. This</w:t>
      </w:r>
      <w:r w:rsidRPr="00765820">
        <w:rPr>
          <w:rFonts w:ascii="Arial" w:hAnsi="Arial" w:cs="Arial"/>
        </w:rPr>
        <w:t xml:space="preserve"> lead</w:t>
      </w:r>
      <w:r w:rsidR="00B07C20">
        <w:rPr>
          <w:rFonts w:ascii="Arial" w:hAnsi="Arial" w:cs="Arial"/>
        </w:rPr>
        <w:t>s</w:t>
      </w:r>
      <w:r w:rsidRPr="00765820">
        <w:rPr>
          <w:rFonts w:ascii="Arial" w:hAnsi="Arial" w:cs="Arial"/>
        </w:rPr>
        <w:t xml:space="preserve"> to delayed state transitions that</w:t>
      </w:r>
      <w:r w:rsidR="00036905">
        <w:rPr>
          <w:rFonts w:ascii="Arial" w:hAnsi="Arial" w:cs="Arial"/>
        </w:rPr>
        <w:t xml:space="preserve"> probably</w:t>
      </w:r>
      <w:r w:rsidR="00B07C20">
        <w:rPr>
          <w:rFonts w:ascii="Arial" w:hAnsi="Arial" w:cs="Arial"/>
        </w:rPr>
        <w:t xml:space="preserve"> result in </w:t>
      </w:r>
      <w:r w:rsidR="00036905">
        <w:rPr>
          <w:rFonts w:ascii="Arial" w:hAnsi="Arial" w:cs="Arial"/>
        </w:rPr>
        <w:t>the</w:t>
      </w:r>
      <w:r w:rsidRPr="00765820">
        <w:rPr>
          <w:rFonts w:ascii="Arial" w:hAnsi="Arial" w:cs="Arial"/>
        </w:rPr>
        <w:t xml:space="preserve"> election instability. For larger clusters, this suggests that the </w:t>
      </w:r>
      <w:r w:rsidR="00036905">
        <w:rPr>
          <w:rFonts w:ascii="Arial" w:hAnsi="Arial" w:cs="Arial"/>
        </w:rPr>
        <w:t xml:space="preserve">current </w:t>
      </w:r>
      <w:r w:rsidRPr="00765820">
        <w:rPr>
          <w:rFonts w:ascii="Arial" w:hAnsi="Arial" w:cs="Arial"/>
        </w:rPr>
        <w:t xml:space="preserve">event processing architecture may need to be </w:t>
      </w:r>
      <w:r w:rsidR="00264489">
        <w:rPr>
          <w:rFonts w:ascii="Arial" w:hAnsi="Arial" w:cs="Arial"/>
        </w:rPr>
        <w:t xml:space="preserve">further </w:t>
      </w:r>
      <w:r w:rsidRPr="00765820">
        <w:rPr>
          <w:rFonts w:ascii="Arial" w:hAnsi="Arial" w:cs="Arial"/>
        </w:rPr>
        <w:t>decoupled</w:t>
      </w:r>
      <w:r w:rsidR="00380059">
        <w:rPr>
          <w:rFonts w:ascii="Arial" w:hAnsi="Arial" w:cs="Arial"/>
          <w:lang w:val="bg-BG"/>
        </w:rPr>
        <w:t xml:space="preserve"> </w:t>
      </w:r>
      <w:r w:rsidR="00380059">
        <w:rPr>
          <w:rFonts w:ascii="Arial" w:hAnsi="Arial" w:cs="Arial"/>
        </w:rPr>
        <w:t>in the future</w:t>
      </w:r>
      <w:r w:rsidRPr="00765820">
        <w:rPr>
          <w:rFonts w:ascii="Arial" w:hAnsi="Arial" w:cs="Arial"/>
        </w:rPr>
        <w:t xml:space="preserve"> to prevent </w:t>
      </w:r>
      <w:r w:rsidR="00AE1258">
        <w:rPr>
          <w:rFonts w:ascii="Arial" w:hAnsi="Arial" w:cs="Arial"/>
        </w:rPr>
        <w:t xml:space="preserve">the </w:t>
      </w:r>
      <w:r w:rsidRPr="00765820">
        <w:rPr>
          <w:rFonts w:ascii="Arial" w:hAnsi="Arial" w:cs="Arial"/>
        </w:rPr>
        <w:t>starv</w:t>
      </w:r>
      <w:r w:rsidR="00AE1258">
        <w:rPr>
          <w:rFonts w:ascii="Arial" w:hAnsi="Arial" w:cs="Arial"/>
        </w:rPr>
        <w:t xml:space="preserve">ation of </w:t>
      </w:r>
      <w:r w:rsidRPr="00765820">
        <w:rPr>
          <w:rFonts w:ascii="Arial" w:hAnsi="Arial" w:cs="Arial"/>
        </w:rPr>
        <w:t xml:space="preserve">critical </w:t>
      </w:r>
      <w:r w:rsidR="00FC50FB">
        <w:rPr>
          <w:rFonts w:ascii="Arial" w:hAnsi="Arial" w:cs="Arial"/>
        </w:rPr>
        <w:t>election timeout</w:t>
      </w:r>
      <w:r w:rsidRPr="00765820">
        <w:rPr>
          <w:rFonts w:ascii="Arial" w:hAnsi="Arial" w:cs="Arial"/>
        </w:rPr>
        <w:t xml:space="preserve"> signals.</w:t>
      </w:r>
    </w:p>
    <w:p w14:paraId="4252D385" w14:textId="77777777" w:rsidR="00E97057" w:rsidRDefault="00E97057" w:rsidP="00765820">
      <w:pPr>
        <w:spacing w:line="360" w:lineRule="auto"/>
        <w:jc w:val="both"/>
        <w:rPr>
          <w:rFonts w:ascii="Arial" w:hAnsi="Arial" w:cs="Arial"/>
        </w:rPr>
      </w:pPr>
    </w:p>
    <w:p w14:paraId="738A10D6" w14:textId="26F43E4E" w:rsidR="00E97057" w:rsidRDefault="00E97057" w:rsidP="00E97057">
      <w:pPr>
        <w:pStyle w:val="Heading2"/>
      </w:pPr>
      <w:bookmarkStart w:id="58" w:name="_Toc215870120"/>
      <w:r>
        <w:t>5</w:t>
      </w:r>
      <w:r w:rsidRPr="00E82B91">
        <w:t>.</w:t>
      </w:r>
      <w:r w:rsidR="00D138E9">
        <w:t>2</w:t>
      </w:r>
      <w:r>
        <w:t xml:space="preserve"> SWIM Benchmarks</w:t>
      </w:r>
      <w:bookmarkEnd w:id="58"/>
    </w:p>
    <w:p w14:paraId="3DBBA00B" w14:textId="7E33C336" w:rsidR="001B3341" w:rsidRDefault="002E0BEF" w:rsidP="008E0779">
      <w:pPr>
        <w:spacing w:line="360" w:lineRule="auto"/>
        <w:jc w:val="both"/>
        <w:rPr>
          <w:rFonts w:ascii="Arial" w:hAnsi="Arial" w:cs="Arial"/>
        </w:rPr>
      </w:pPr>
      <w:r>
        <w:rPr>
          <w:rFonts w:ascii="Arial" w:hAnsi="Arial" w:cs="Arial"/>
        </w:rPr>
        <w:t>For SWIM, similar to Raft the benchmark suite was run agains</w:t>
      </w:r>
      <w:r w:rsidR="00AF086E">
        <w:rPr>
          <w:rFonts w:ascii="Arial" w:hAnsi="Arial" w:cs="Arial"/>
        </w:rPr>
        <w:t>t cluster sizes where N</w:t>
      </w:r>
      <w:r w:rsidR="00307A0E">
        <w:rPr>
          <w:rFonts w:ascii="Arial" w:hAnsi="Arial" w:cs="Arial"/>
        </w:rPr>
        <w:t>, the number of nodes is</w:t>
      </w:r>
      <w:r w:rsidR="00AF086E">
        <w:rPr>
          <w:rFonts w:ascii="Arial" w:hAnsi="Arial" w:cs="Arial"/>
        </w:rPr>
        <w:t xml:space="preserve"> in </w:t>
      </w:r>
      <w:r w:rsidR="00AF086E" w:rsidRPr="008E0779">
        <w:rPr>
          <w:rFonts w:ascii="Arial" w:hAnsi="Arial" w:cs="Arial"/>
          <w:i/>
          <w:iCs/>
        </w:rPr>
        <w:t>{3, 5, 7, 9}</w:t>
      </w:r>
      <w:r w:rsidR="00AF086E">
        <w:rPr>
          <w:rFonts w:ascii="Arial" w:hAnsi="Arial" w:cs="Arial"/>
        </w:rPr>
        <w:t xml:space="preserve">. </w:t>
      </w:r>
      <w:r w:rsidR="00153762">
        <w:rPr>
          <w:rFonts w:ascii="Arial" w:hAnsi="Arial" w:cs="Arial"/>
        </w:rPr>
        <w:t>To test the system, while adhering to membership semantics (FR5)</w:t>
      </w:r>
      <w:r w:rsidR="00FD2158">
        <w:rPr>
          <w:rFonts w:ascii="Arial" w:hAnsi="Arial" w:cs="Arial"/>
        </w:rPr>
        <w:t xml:space="preserve">, I ran two separate benchmark suits – one for </w:t>
      </w:r>
      <w:r w:rsidR="00BE0FD3">
        <w:rPr>
          <w:rFonts w:ascii="Arial" w:hAnsi="Arial" w:cs="Arial"/>
        </w:rPr>
        <w:t>crash-stop failures of nodes and one for network partitions.</w:t>
      </w:r>
    </w:p>
    <w:p w14:paraId="02B3C757" w14:textId="41934285" w:rsidR="00BE0FD3" w:rsidRDefault="00BE0FD3" w:rsidP="008E0779">
      <w:pPr>
        <w:spacing w:line="360" w:lineRule="auto"/>
        <w:jc w:val="both"/>
        <w:rPr>
          <w:rFonts w:ascii="Arial" w:hAnsi="Arial" w:cs="Arial"/>
        </w:rPr>
      </w:pPr>
    </w:p>
    <w:p w14:paraId="071DFBED" w14:textId="7F161AA8" w:rsidR="00E63CD9" w:rsidRPr="00462CB5" w:rsidRDefault="00BE0FD3" w:rsidP="00E63CD9">
      <w:pPr>
        <w:spacing w:line="360" w:lineRule="auto"/>
        <w:jc w:val="both"/>
        <w:rPr>
          <w:rFonts w:ascii="Arial" w:hAnsi="Arial" w:cs="Arial"/>
        </w:rPr>
      </w:pPr>
      <w:r>
        <w:rPr>
          <w:rFonts w:ascii="Arial" w:hAnsi="Arial" w:cs="Arial"/>
        </w:rPr>
        <w:t xml:space="preserve">In the Crash-Stop scenario </w:t>
      </w:r>
      <w:r w:rsidR="00AC7B98">
        <w:rPr>
          <w:rFonts w:ascii="Arial" w:hAnsi="Arial" w:cs="Arial"/>
        </w:rPr>
        <w:t>n</w:t>
      </w:r>
      <w:r w:rsidR="00AC7B98" w:rsidRPr="00AC7B98">
        <w:rPr>
          <w:rFonts w:ascii="Arial" w:hAnsi="Arial" w:cs="Arial"/>
        </w:rPr>
        <w:t>odes are forcibly terminated via a SIGKILL Unix signal</w:t>
      </w:r>
      <w:r w:rsidR="00AC7B98">
        <w:rPr>
          <w:rFonts w:ascii="Arial" w:hAnsi="Arial" w:cs="Arial"/>
        </w:rPr>
        <w:t>.</w:t>
      </w:r>
      <w:r w:rsidR="008713F8">
        <w:rPr>
          <w:rFonts w:ascii="Arial" w:hAnsi="Arial" w:cs="Arial"/>
        </w:rPr>
        <w:t xml:space="preserve"> This evaluated the </w:t>
      </w:r>
      <w:r w:rsidR="002C6221" w:rsidRPr="002C6221">
        <w:rPr>
          <w:rFonts w:ascii="Arial" w:hAnsi="Arial" w:cs="Arial"/>
        </w:rPr>
        <w:t>Completeness</w:t>
      </w:r>
      <w:r w:rsidR="002C6221">
        <w:rPr>
          <w:rFonts w:ascii="Arial" w:hAnsi="Arial" w:cs="Arial"/>
        </w:rPr>
        <w:t xml:space="preserve"> guarantee of SWIM which states that all </w:t>
      </w:r>
      <w:r w:rsidR="002C6221" w:rsidRPr="00E63CD9">
        <w:rPr>
          <w:rFonts w:ascii="Arial" w:hAnsi="Arial" w:cs="Arial"/>
        </w:rPr>
        <w:t xml:space="preserve">crashed nodes </w:t>
      </w:r>
      <w:r w:rsidR="002C6221">
        <w:rPr>
          <w:rFonts w:ascii="Arial" w:hAnsi="Arial" w:cs="Arial"/>
        </w:rPr>
        <w:t>will eventually be</w:t>
      </w:r>
      <w:r w:rsidR="002C6221" w:rsidRPr="00E63CD9">
        <w:rPr>
          <w:rFonts w:ascii="Arial" w:hAnsi="Arial" w:cs="Arial"/>
        </w:rPr>
        <w:t xml:space="preserve"> detected</w:t>
      </w:r>
      <w:r w:rsidR="001C2788">
        <w:rPr>
          <w:rFonts w:ascii="Arial" w:hAnsi="Arial" w:cs="Arial"/>
        </w:rPr>
        <w:t xml:space="preserve">. </w:t>
      </w:r>
      <w:r w:rsidR="00623103">
        <w:rPr>
          <w:rFonts w:ascii="Arial" w:hAnsi="Arial" w:cs="Arial"/>
        </w:rPr>
        <w:t xml:space="preserve">The Network Partition </w:t>
      </w:r>
      <w:r w:rsidR="00AC50C7">
        <w:rPr>
          <w:rFonts w:ascii="Arial" w:hAnsi="Arial" w:cs="Arial"/>
        </w:rPr>
        <w:t>tests evaluated SWIM’s a</w:t>
      </w:r>
      <w:r w:rsidR="00AC50C7" w:rsidRPr="00AC50C7">
        <w:rPr>
          <w:rFonts w:ascii="Arial" w:hAnsi="Arial" w:cs="Arial"/>
        </w:rPr>
        <w:t>ccuracy (resistance to false positives) and the protocol's Refutation mechanism.</w:t>
      </w:r>
      <w:r w:rsidR="00462CB5">
        <w:rPr>
          <w:rFonts w:ascii="Arial" w:hAnsi="Arial" w:cs="Arial"/>
        </w:rPr>
        <w:t xml:space="preserve"> </w:t>
      </w:r>
      <w:r w:rsidR="00FD2C80" w:rsidRPr="00FD2C80">
        <w:rPr>
          <w:rFonts w:ascii="Arial" w:hAnsi="Arial" w:cs="Arial"/>
        </w:rPr>
        <w:t xml:space="preserve">The results presented below represent </w:t>
      </w:r>
      <w:r w:rsidR="00462CB5">
        <w:rPr>
          <w:rFonts w:ascii="Arial" w:hAnsi="Arial" w:cs="Arial"/>
        </w:rPr>
        <w:t>are again an</w:t>
      </w:r>
      <w:r w:rsidR="00FD2C80" w:rsidRPr="00FD2C80">
        <w:rPr>
          <w:rFonts w:ascii="Arial" w:hAnsi="Arial" w:cs="Arial"/>
        </w:rPr>
        <w:t xml:space="preserve"> aggregation of three independent test runs for each scenario.</w:t>
      </w:r>
    </w:p>
    <w:p w14:paraId="24BF9924" w14:textId="77777777" w:rsidR="00BD6B42" w:rsidRPr="00BD6B42" w:rsidRDefault="00BD6B42" w:rsidP="00E63CD9">
      <w:pPr>
        <w:spacing w:line="360" w:lineRule="auto"/>
        <w:jc w:val="both"/>
        <w:rPr>
          <w:rFonts w:ascii="Arial" w:hAnsi="Arial" w:cs="Arial"/>
          <w:lang w:val="bg-BG"/>
        </w:rPr>
      </w:pPr>
    </w:p>
    <w:p w14:paraId="7815B33D" w14:textId="28DE895E" w:rsidR="00E97057" w:rsidRDefault="00D138E9" w:rsidP="009C4FBF">
      <w:pPr>
        <w:pStyle w:val="Heading3"/>
      </w:pPr>
      <w:bookmarkStart w:id="59" w:name="_Toc215870121"/>
      <w:r>
        <w:t>5</w:t>
      </w:r>
      <w:r w:rsidRPr="00E82B91">
        <w:t>.</w:t>
      </w:r>
      <w:r>
        <w:t xml:space="preserve">2.1 SWIM </w:t>
      </w:r>
      <w:r w:rsidRPr="00D138E9">
        <w:t>Performance Analysis (NFR1)</w:t>
      </w:r>
      <w:bookmarkEnd w:id="59"/>
    </w:p>
    <w:p w14:paraId="2DA11500" w14:textId="589BC941" w:rsidR="00E547A1" w:rsidRPr="008E0779" w:rsidRDefault="00BA4173" w:rsidP="008E0779">
      <w:pPr>
        <w:spacing w:line="360" w:lineRule="auto"/>
        <w:jc w:val="both"/>
        <w:rPr>
          <w:rFonts w:ascii="Arial" w:hAnsi="Arial" w:cs="Arial"/>
        </w:rPr>
      </w:pPr>
      <w:r w:rsidRPr="00BA4173">
        <w:rPr>
          <w:rFonts w:ascii="Arial" w:hAnsi="Arial" w:cs="Arial"/>
        </w:rPr>
        <w:t>The primary performance indicator for the SWIM protocol is Probe Latency</w:t>
      </w:r>
      <w:r w:rsidR="00B35BDA">
        <w:rPr>
          <w:rFonts w:ascii="Arial" w:hAnsi="Arial" w:cs="Arial"/>
        </w:rPr>
        <w:t>. This is measured</w:t>
      </w:r>
      <w:r w:rsidRPr="00BA4173">
        <w:rPr>
          <w:rFonts w:ascii="Arial" w:hAnsi="Arial" w:cs="Arial"/>
        </w:rPr>
        <w:t xml:space="preserve"> </w:t>
      </w:r>
      <w:r w:rsidR="00B35BDA">
        <w:rPr>
          <w:rFonts w:ascii="Arial" w:hAnsi="Arial" w:cs="Arial"/>
        </w:rPr>
        <w:t>by</w:t>
      </w:r>
      <w:r w:rsidRPr="00BA4173">
        <w:rPr>
          <w:rFonts w:ascii="Arial" w:hAnsi="Arial" w:cs="Arial"/>
        </w:rPr>
        <w:t xml:space="preserve"> the round-trip time for a successful </w:t>
      </w:r>
      <w:r w:rsidRPr="00BA4173">
        <w:rPr>
          <w:rFonts w:ascii="Arial" w:hAnsi="Arial" w:cs="Arial"/>
          <w:i/>
          <w:iCs/>
        </w:rPr>
        <w:t>PING</w:t>
      </w:r>
      <w:r w:rsidRPr="00BA4173">
        <w:rPr>
          <w:rFonts w:ascii="Arial" w:hAnsi="Arial" w:cs="Arial"/>
        </w:rPr>
        <w:t xml:space="preserve"> </w:t>
      </w:r>
      <w:r w:rsidR="008D296B">
        <w:rPr>
          <w:rFonts w:ascii="Arial" w:hAnsi="Arial" w:cs="Arial"/>
        </w:rPr>
        <w:t>and</w:t>
      </w:r>
      <w:r>
        <w:rPr>
          <w:rFonts w:ascii="Arial" w:hAnsi="Arial" w:cs="Arial"/>
        </w:rPr>
        <w:t xml:space="preserve"> </w:t>
      </w:r>
      <w:r w:rsidRPr="00BA4173">
        <w:rPr>
          <w:rFonts w:ascii="Arial" w:hAnsi="Arial" w:cs="Arial"/>
          <w:i/>
          <w:iCs/>
        </w:rPr>
        <w:t>ACK</w:t>
      </w:r>
      <w:r w:rsidRPr="00BA4173">
        <w:rPr>
          <w:rFonts w:ascii="Arial" w:hAnsi="Arial" w:cs="Arial"/>
        </w:rPr>
        <w:t xml:space="preserve"> exchange between two healthy nodes. </w:t>
      </w:r>
      <w:r w:rsidR="00E547A1" w:rsidRPr="008E0779">
        <w:rPr>
          <w:rFonts w:ascii="Arial" w:hAnsi="Arial" w:cs="Arial"/>
        </w:rPr>
        <w:t>The results are shown in Table 3 below.</w:t>
      </w:r>
    </w:p>
    <w:p w14:paraId="7FC1A1B4" w14:textId="22966572" w:rsidR="003553BF" w:rsidRPr="00C32AB8" w:rsidRDefault="003553BF" w:rsidP="003553BF">
      <w:pPr>
        <w:pStyle w:val="Caption"/>
        <w:keepNext/>
        <w:jc w:val="center"/>
        <w:rPr>
          <w:rFonts w:ascii="Arial" w:hAnsi="Arial" w:cs="Arial"/>
          <w:sz w:val="24"/>
          <w:szCs w:val="24"/>
        </w:rPr>
      </w:pPr>
      <w:r w:rsidRPr="003553BF">
        <w:rPr>
          <w:rFonts w:ascii="Arial" w:hAnsi="Arial" w:cs="Arial"/>
          <w:sz w:val="24"/>
          <w:szCs w:val="24"/>
        </w:rPr>
        <w:lastRenderedPageBreak/>
        <w:t xml:space="preserve">Table </w:t>
      </w:r>
      <w:r w:rsidRPr="003553BF">
        <w:rPr>
          <w:rFonts w:ascii="Arial" w:hAnsi="Arial" w:cs="Arial"/>
          <w:sz w:val="24"/>
          <w:szCs w:val="24"/>
        </w:rPr>
        <w:fldChar w:fldCharType="begin"/>
      </w:r>
      <w:r w:rsidRPr="003553BF">
        <w:rPr>
          <w:rFonts w:ascii="Arial" w:hAnsi="Arial" w:cs="Arial"/>
          <w:sz w:val="24"/>
          <w:szCs w:val="24"/>
        </w:rPr>
        <w:instrText xml:space="preserve"> SEQ Table \* ARABIC </w:instrText>
      </w:r>
      <w:r w:rsidRPr="003553BF">
        <w:rPr>
          <w:rFonts w:ascii="Arial" w:hAnsi="Arial" w:cs="Arial"/>
          <w:sz w:val="24"/>
          <w:szCs w:val="24"/>
        </w:rPr>
        <w:fldChar w:fldCharType="separate"/>
      </w:r>
      <w:r w:rsidR="00EB28BE">
        <w:rPr>
          <w:rFonts w:ascii="Arial" w:hAnsi="Arial" w:cs="Arial"/>
          <w:noProof/>
          <w:sz w:val="24"/>
          <w:szCs w:val="24"/>
        </w:rPr>
        <w:t>3</w:t>
      </w:r>
      <w:r w:rsidRPr="003553BF">
        <w:rPr>
          <w:rFonts w:ascii="Arial" w:hAnsi="Arial" w:cs="Arial"/>
          <w:sz w:val="24"/>
          <w:szCs w:val="24"/>
        </w:rPr>
        <w:fldChar w:fldCharType="end"/>
      </w:r>
      <w:r w:rsidRPr="003553BF">
        <w:rPr>
          <w:rFonts w:ascii="Arial" w:hAnsi="Arial" w:cs="Arial"/>
          <w:sz w:val="24"/>
          <w:szCs w:val="24"/>
        </w:rPr>
        <w:t>: Aggregated SWIM Performance Metrics (Average of 3 Runs)</w:t>
      </w:r>
    </w:p>
    <w:tbl>
      <w:tblPr>
        <w:tblW w:w="9668"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9"/>
        <w:gridCol w:w="2026"/>
        <w:gridCol w:w="2576"/>
        <w:gridCol w:w="2807"/>
      </w:tblGrid>
      <w:tr w:rsidR="00970597" w:rsidRPr="006852BE" w14:paraId="5CA64B05" w14:textId="77777777" w:rsidTr="0072283D">
        <w:trPr>
          <w:cantSplit/>
          <w:trHeight w:val="618"/>
          <w:tblCellSpacing w:w="15" w:type="dxa"/>
        </w:trPr>
        <w:tc>
          <w:tcPr>
            <w:tcW w:w="2214" w:type="dxa"/>
            <w:vAlign w:val="center"/>
            <w:hideMark/>
          </w:tcPr>
          <w:p w14:paraId="08AB9F5F" w14:textId="477686B0" w:rsidR="00E01E2C" w:rsidRPr="00B46939" w:rsidRDefault="00E01E2C" w:rsidP="00385564">
            <w:pPr>
              <w:spacing w:after="0" w:line="240" w:lineRule="auto"/>
              <w:rPr>
                <w:rFonts w:ascii="Arial" w:hAnsi="Arial" w:cs="Arial"/>
              </w:rPr>
            </w:pPr>
            <w:r w:rsidRPr="00533BFD">
              <w:rPr>
                <w:rFonts w:ascii="Arial" w:hAnsi="Arial" w:cs="Arial"/>
              </w:rPr>
              <w:t>Cluster Size</w:t>
            </w:r>
          </w:p>
        </w:tc>
        <w:tc>
          <w:tcPr>
            <w:tcW w:w="1996" w:type="dxa"/>
            <w:vAlign w:val="center"/>
            <w:hideMark/>
          </w:tcPr>
          <w:p w14:paraId="3B0DBB74" w14:textId="63841BF4" w:rsidR="00E01E2C" w:rsidRPr="00B46939" w:rsidRDefault="00E01E2C" w:rsidP="00E01E2C">
            <w:pPr>
              <w:spacing w:before="100" w:beforeAutospacing="1" w:after="100" w:afterAutospacing="1" w:line="240" w:lineRule="auto"/>
              <w:jc w:val="center"/>
              <w:rPr>
                <w:rFonts w:ascii="Arial" w:hAnsi="Arial" w:cs="Arial"/>
              </w:rPr>
            </w:pPr>
            <w:r w:rsidRPr="00533BFD">
              <w:rPr>
                <w:rFonts w:ascii="Arial" w:hAnsi="Arial" w:cs="Arial"/>
              </w:rPr>
              <w:t>P50 Latency (</w:t>
            </w:r>
            <w:proofErr w:type="spellStart"/>
            <w:r w:rsidRPr="00533BFD">
              <w:rPr>
                <w:rFonts w:ascii="Arial" w:hAnsi="Arial" w:cs="Arial"/>
              </w:rPr>
              <w:t>ms</w:t>
            </w:r>
            <w:proofErr w:type="spellEnd"/>
            <w:r w:rsidRPr="00533BFD">
              <w:rPr>
                <w:rFonts w:ascii="Arial" w:hAnsi="Arial" w:cs="Arial"/>
              </w:rPr>
              <w:t>)</w:t>
            </w:r>
          </w:p>
        </w:tc>
        <w:tc>
          <w:tcPr>
            <w:tcW w:w="0" w:type="auto"/>
            <w:vAlign w:val="center"/>
            <w:hideMark/>
          </w:tcPr>
          <w:p w14:paraId="18DD36F9" w14:textId="2299484C" w:rsidR="00E01E2C" w:rsidRPr="00B46939" w:rsidRDefault="00E01E2C" w:rsidP="00E01E2C">
            <w:pPr>
              <w:spacing w:before="100" w:beforeAutospacing="1" w:after="100" w:afterAutospacing="1" w:line="240" w:lineRule="auto"/>
              <w:jc w:val="center"/>
              <w:rPr>
                <w:rFonts w:ascii="Arial" w:hAnsi="Arial" w:cs="Arial"/>
              </w:rPr>
            </w:pPr>
            <w:r w:rsidRPr="00533BFD">
              <w:rPr>
                <w:rFonts w:ascii="Arial" w:hAnsi="Arial" w:cs="Arial"/>
              </w:rPr>
              <w:t>P95 Latency (</w:t>
            </w:r>
            <w:proofErr w:type="spellStart"/>
            <w:r w:rsidRPr="00533BFD">
              <w:rPr>
                <w:rFonts w:ascii="Arial" w:hAnsi="Arial" w:cs="Arial"/>
              </w:rPr>
              <w:t>ms</w:t>
            </w:r>
            <w:proofErr w:type="spellEnd"/>
            <w:r w:rsidRPr="00533BFD">
              <w:rPr>
                <w:rFonts w:ascii="Arial" w:hAnsi="Arial" w:cs="Arial"/>
              </w:rPr>
              <w:t>)</w:t>
            </w:r>
          </w:p>
        </w:tc>
        <w:tc>
          <w:tcPr>
            <w:tcW w:w="0" w:type="auto"/>
            <w:vAlign w:val="center"/>
            <w:hideMark/>
          </w:tcPr>
          <w:p w14:paraId="79929C29" w14:textId="1388177C" w:rsidR="00E01E2C" w:rsidRPr="00B46939" w:rsidRDefault="00E01E2C" w:rsidP="00E01E2C">
            <w:pPr>
              <w:spacing w:before="100" w:beforeAutospacing="1" w:after="100" w:afterAutospacing="1" w:line="240" w:lineRule="auto"/>
              <w:jc w:val="center"/>
              <w:rPr>
                <w:rFonts w:ascii="Arial" w:hAnsi="Arial" w:cs="Arial"/>
              </w:rPr>
            </w:pPr>
            <w:r w:rsidRPr="00533BFD">
              <w:rPr>
                <w:rFonts w:ascii="Arial" w:hAnsi="Arial" w:cs="Arial"/>
              </w:rPr>
              <w:t>Mean Latency (</w:t>
            </w:r>
            <w:proofErr w:type="spellStart"/>
            <w:r w:rsidRPr="00533BFD">
              <w:rPr>
                <w:rFonts w:ascii="Arial" w:hAnsi="Arial" w:cs="Arial"/>
              </w:rPr>
              <w:t>ms</w:t>
            </w:r>
            <w:proofErr w:type="spellEnd"/>
            <w:r w:rsidRPr="00533BFD">
              <w:rPr>
                <w:rFonts w:ascii="Arial" w:hAnsi="Arial" w:cs="Arial"/>
              </w:rPr>
              <w:t>)</w:t>
            </w:r>
          </w:p>
        </w:tc>
      </w:tr>
      <w:tr w:rsidR="00970597" w:rsidRPr="006852BE" w14:paraId="71B19F8C" w14:textId="77777777" w:rsidTr="0072283D">
        <w:trPr>
          <w:cantSplit/>
          <w:trHeight w:val="302"/>
          <w:tblCellSpacing w:w="15" w:type="dxa"/>
        </w:trPr>
        <w:tc>
          <w:tcPr>
            <w:tcW w:w="2214" w:type="dxa"/>
            <w:vAlign w:val="center"/>
            <w:hideMark/>
          </w:tcPr>
          <w:p w14:paraId="7298DD86" w14:textId="1419C54D" w:rsidR="00E01E2C" w:rsidRPr="00B46939" w:rsidRDefault="00E01E2C" w:rsidP="00385564">
            <w:pPr>
              <w:spacing w:after="0" w:line="240" w:lineRule="auto"/>
              <w:rPr>
                <w:rFonts w:ascii="Arial" w:hAnsi="Arial" w:cs="Arial"/>
              </w:rPr>
            </w:pPr>
            <w:r w:rsidRPr="00533BFD">
              <w:rPr>
                <w:rFonts w:ascii="Arial" w:hAnsi="Arial" w:cs="Arial"/>
              </w:rPr>
              <w:t>3 nodes</w:t>
            </w:r>
          </w:p>
        </w:tc>
        <w:tc>
          <w:tcPr>
            <w:tcW w:w="1996" w:type="dxa"/>
            <w:vAlign w:val="center"/>
            <w:hideMark/>
          </w:tcPr>
          <w:p w14:paraId="6D774E4B" w14:textId="55B262EE" w:rsidR="00E01E2C" w:rsidRPr="00B46939" w:rsidRDefault="00E01E2C" w:rsidP="00E01E2C">
            <w:pPr>
              <w:spacing w:before="100" w:beforeAutospacing="1" w:after="100" w:afterAutospacing="1" w:line="240" w:lineRule="auto"/>
              <w:rPr>
                <w:rFonts w:ascii="Arial" w:hAnsi="Arial" w:cs="Arial"/>
              </w:rPr>
            </w:pPr>
            <w:r w:rsidRPr="00533BFD">
              <w:rPr>
                <w:rFonts w:ascii="Arial" w:hAnsi="Arial" w:cs="Arial"/>
              </w:rPr>
              <w:t>1.07</w:t>
            </w:r>
          </w:p>
        </w:tc>
        <w:tc>
          <w:tcPr>
            <w:tcW w:w="0" w:type="auto"/>
            <w:vAlign w:val="center"/>
            <w:hideMark/>
          </w:tcPr>
          <w:p w14:paraId="150393C0" w14:textId="4BEF5CA8" w:rsidR="00E01E2C" w:rsidRPr="00B46939" w:rsidRDefault="00E01E2C" w:rsidP="00E01E2C">
            <w:pPr>
              <w:spacing w:before="100" w:beforeAutospacing="1" w:after="100" w:afterAutospacing="1" w:line="240" w:lineRule="auto"/>
              <w:rPr>
                <w:rFonts w:ascii="Arial" w:hAnsi="Arial" w:cs="Arial"/>
              </w:rPr>
            </w:pPr>
            <w:r w:rsidRPr="00533BFD">
              <w:rPr>
                <w:rFonts w:ascii="Arial" w:hAnsi="Arial" w:cs="Arial"/>
              </w:rPr>
              <w:t>1.85</w:t>
            </w:r>
          </w:p>
        </w:tc>
        <w:tc>
          <w:tcPr>
            <w:tcW w:w="0" w:type="auto"/>
            <w:vAlign w:val="center"/>
            <w:hideMark/>
          </w:tcPr>
          <w:p w14:paraId="4547F402" w14:textId="18449519" w:rsidR="00E01E2C" w:rsidRPr="00B46939" w:rsidRDefault="00E01E2C" w:rsidP="00E01E2C">
            <w:pPr>
              <w:spacing w:before="100" w:beforeAutospacing="1" w:after="100" w:afterAutospacing="1" w:line="240" w:lineRule="auto"/>
              <w:rPr>
                <w:rFonts w:ascii="Arial" w:hAnsi="Arial" w:cs="Arial"/>
              </w:rPr>
            </w:pPr>
            <w:r w:rsidRPr="00533BFD">
              <w:rPr>
                <w:rFonts w:ascii="Arial" w:hAnsi="Arial" w:cs="Arial"/>
              </w:rPr>
              <w:t>1.12</w:t>
            </w:r>
          </w:p>
        </w:tc>
      </w:tr>
      <w:tr w:rsidR="00970597" w:rsidRPr="006852BE" w14:paraId="0E6DE4BC" w14:textId="77777777" w:rsidTr="0072283D">
        <w:trPr>
          <w:cantSplit/>
          <w:trHeight w:val="302"/>
          <w:tblCellSpacing w:w="15" w:type="dxa"/>
        </w:trPr>
        <w:tc>
          <w:tcPr>
            <w:tcW w:w="2214" w:type="dxa"/>
            <w:vAlign w:val="center"/>
            <w:hideMark/>
          </w:tcPr>
          <w:p w14:paraId="4642A257" w14:textId="3E0F4D88" w:rsidR="00E01E2C" w:rsidRPr="00B46939" w:rsidRDefault="00E01E2C" w:rsidP="00385564">
            <w:pPr>
              <w:spacing w:after="0" w:line="240" w:lineRule="auto"/>
              <w:rPr>
                <w:rFonts w:ascii="Arial" w:hAnsi="Arial" w:cs="Arial"/>
              </w:rPr>
            </w:pPr>
            <w:r w:rsidRPr="00533BFD">
              <w:rPr>
                <w:rFonts w:ascii="Arial" w:hAnsi="Arial" w:cs="Arial"/>
              </w:rPr>
              <w:t>5 nodes</w:t>
            </w:r>
          </w:p>
        </w:tc>
        <w:tc>
          <w:tcPr>
            <w:tcW w:w="1996" w:type="dxa"/>
            <w:vAlign w:val="center"/>
            <w:hideMark/>
          </w:tcPr>
          <w:p w14:paraId="055AAD6A" w14:textId="5EA19CBA" w:rsidR="00E01E2C" w:rsidRPr="00B46939" w:rsidRDefault="00E01E2C" w:rsidP="00E01E2C">
            <w:pPr>
              <w:spacing w:before="100" w:beforeAutospacing="1" w:after="100" w:afterAutospacing="1" w:line="240" w:lineRule="auto"/>
              <w:rPr>
                <w:rFonts w:ascii="Arial" w:hAnsi="Arial" w:cs="Arial"/>
              </w:rPr>
            </w:pPr>
            <w:r w:rsidRPr="00533BFD">
              <w:rPr>
                <w:rFonts w:ascii="Arial" w:hAnsi="Arial" w:cs="Arial"/>
              </w:rPr>
              <w:t>1.00</w:t>
            </w:r>
          </w:p>
        </w:tc>
        <w:tc>
          <w:tcPr>
            <w:tcW w:w="0" w:type="auto"/>
            <w:vAlign w:val="center"/>
            <w:hideMark/>
          </w:tcPr>
          <w:p w14:paraId="02BB6BC4" w14:textId="0A2A483F" w:rsidR="00E01E2C" w:rsidRPr="00B46939" w:rsidRDefault="00E01E2C" w:rsidP="00E01E2C">
            <w:pPr>
              <w:spacing w:before="100" w:beforeAutospacing="1" w:after="100" w:afterAutospacing="1" w:line="240" w:lineRule="auto"/>
              <w:rPr>
                <w:rFonts w:ascii="Arial" w:hAnsi="Arial" w:cs="Arial"/>
              </w:rPr>
            </w:pPr>
            <w:r w:rsidRPr="00533BFD">
              <w:rPr>
                <w:rFonts w:ascii="Arial" w:hAnsi="Arial" w:cs="Arial"/>
              </w:rPr>
              <w:t>2.35</w:t>
            </w:r>
          </w:p>
        </w:tc>
        <w:tc>
          <w:tcPr>
            <w:tcW w:w="0" w:type="auto"/>
            <w:vAlign w:val="center"/>
            <w:hideMark/>
          </w:tcPr>
          <w:p w14:paraId="6B21F0C7" w14:textId="23DE7438" w:rsidR="00E01E2C" w:rsidRPr="00B46939" w:rsidRDefault="00E01E2C" w:rsidP="00E01E2C">
            <w:pPr>
              <w:spacing w:before="100" w:beforeAutospacing="1" w:after="100" w:afterAutospacing="1" w:line="240" w:lineRule="auto"/>
              <w:rPr>
                <w:rFonts w:ascii="Arial" w:hAnsi="Arial" w:cs="Arial"/>
              </w:rPr>
            </w:pPr>
            <w:r w:rsidRPr="00533BFD">
              <w:rPr>
                <w:rFonts w:ascii="Arial" w:hAnsi="Arial" w:cs="Arial"/>
              </w:rPr>
              <w:t>1.16</w:t>
            </w:r>
          </w:p>
        </w:tc>
      </w:tr>
      <w:tr w:rsidR="00970597" w:rsidRPr="006852BE" w14:paraId="04425C6B" w14:textId="77777777" w:rsidTr="0072283D">
        <w:trPr>
          <w:cantSplit/>
          <w:trHeight w:val="288"/>
          <w:tblCellSpacing w:w="15" w:type="dxa"/>
        </w:trPr>
        <w:tc>
          <w:tcPr>
            <w:tcW w:w="2214" w:type="dxa"/>
            <w:vAlign w:val="center"/>
            <w:hideMark/>
          </w:tcPr>
          <w:p w14:paraId="28ECB9FE" w14:textId="09B13DBC" w:rsidR="00E01E2C" w:rsidRPr="00B46939" w:rsidRDefault="00E01E2C" w:rsidP="00385564">
            <w:pPr>
              <w:spacing w:after="0" w:line="240" w:lineRule="auto"/>
              <w:rPr>
                <w:rFonts w:ascii="Arial" w:hAnsi="Arial" w:cs="Arial"/>
              </w:rPr>
            </w:pPr>
            <w:r w:rsidRPr="00533BFD">
              <w:rPr>
                <w:rFonts w:ascii="Arial" w:hAnsi="Arial" w:cs="Arial"/>
              </w:rPr>
              <w:t>7 nodes</w:t>
            </w:r>
          </w:p>
        </w:tc>
        <w:tc>
          <w:tcPr>
            <w:tcW w:w="1996" w:type="dxa"/>
            <w:vAlign w:val="center"/>
            <w:hideMark/>
          </w:tcPr>
          <w:p w14:paraId="1CA819DF" w14:textId="0218F393" w:rsidR="00E01E2C" w:rsidRPr="00B46939" w:rsidRDefault="00E01E2C" w:rsidP="00E01E2C">
            <w:pPr>
              <w:spacing w:before="100" w:beforeAutospacing="1" w:after="100" w:afterAutospacing="1" w:line="240" w:lineRule="auto"/>
              <w:rPr>
                <w:rFonts w:ascii="Arial" w:hAnsi="Arial" w:cs="Arial"/>
              </w:rPr>
            </w:pPr>
            <w:r w:rsidRPr="00533BFD">
              <w:rPr>
                <w:rFonts w:ascii="Arial" w:hAnsi="Arial" w:cs="Arial"/>
              </w:rPr>
              <w:t>1.01</w:t>
            </w:r>
          </w:p>
        </w:tc>
        <w:tc>
          <w:tcPr>
            <w:tcW w:w="0" w:type="auto"/>
            <w:vAlign w:val="center"/>
            <w:hideMark/>
          </w:tcPr>
          <w:p w14:paraId="77F53642" w14:textId="7A0A4191" w:rsidR="00E01E2C" w:rsidRPr="00B46939" w:rsidRDefault="00E01E2C" w:rsidP="00E01E2C">
            <w:pPr>
              <w:spacing w:before="100" w:beforeAutospacing="1" w:after="100" w:afterAutospacing="1" w:line="240" w:lineRule="auto"/>
              <w:rPr>
                <w:rFonts w:ascii="Arial" w:hAnsi="Arial" w:cs="Arial"/>
              </w:rPr>
            </w:pPr>
            <w:r w:rsidRPr="00533BFD">
              <w:rPr>
                <w:rFonts w:ascii="Arial" w:hAnsi="Arial" w:cs="Arial"/>
              </w:rPr>
              <w:t>2.25</w:t>
            </w:r>
          </w:p>
        </w:tc>
        <w:tc>
          <w:tcPr>
            <w:tcW w:w="0" w:type="auto"/>
            <w:vAlign w:val="center"/>
            <w:hideMark/>
          </w:tcPr>
          <w:p w14:paraId="152F6F4D" w14:textId="0249BAB7" w:rsidR="00E01E2C" w:rsidRPr="00B46939" w:rsidRDefault="00E01E2C" w:rsidP="00E01E2C">
            <w:pPr>
              <w:spacing w:before="100" w:beforeAutospacing="1" w:after="100" w:afterAutospacing="1" w:line="240" w:lineRule="auto"/>
              <w:rPr>
                <w:rFonts w:ascii="Arial" w:hAnsi="Arial" w:cs="Arial"/>
              </w:rPr>
            </w:pPr>
            <w:r w:rsidRPr="00533BFD">
              <w:rPr>
                <w:rFonts w:ascii="Arial" w:hAnsi="Arial" w:cs="Arial"/>
              </w:rPr>
              <w:t>1.13</w:t>
            </w:r>
          </w:p>
        </w:tc>
      </w:tr>
      <w:tr w:rsidR="00970597" w:rsidRPr="006852BE" w14:paraId="1997D961" w14:textId="77777777" w:rsidTr="0072283D">
        <w:trPr>
          <w:cantSplit/>
          <w:trHeight w:val="302"/>
          <w:tblCellSpacing w:w="15" w:type="dxa"/>
        </w:trPr>
        <w:tc>
          <w:tcPr>
            <w:tcW w:w="2214" w:type="dxa"/>
            <w:vAlign w:val="center"/>
            <w:hideMark/>
          </w:tcPr>
          <w:p w14:paraId="00E02D4C" w14:textId="6D321A13" w:rsidR="00E01E2C" w:rsidRPr="00B46939" w:rsidRDefault="00E01E2C" w:rsidP="00385564">
            <w:pPr>
              <w:spacing w:after="0" w:line="240" w:lineRule="auto"/>
              <w:rPr>
                <w:rFonts w:ascii="Arial" w:hAnsi="Arial" w:cs="Arial"/>
              </w:rPr>
            </w:pPr>
            <w:r w:rsidRPr="00533BFD">
              <w:rPr>
                <w:rFonts w:ascii="Arial" w:hAnsi="Arial" w:cs="Arial"/>
              </w:rPr>
              <w:t>9 nodes</w:t>
            </w:r>
          </w:p>
        </w:tc>
        <w:tc>
          <w:tcPr>
            <w:tcW w:w="1996" w:type="dxa"/>
            <w:vAlign w:val="center"/>
            <w:hideMark/>
          </w:tcPr>
          <w:p w14:paraId="33366778" w14:textId="6532EEC9" w:rsidR="00E01E2C" w:rsidRPr="00B46939" w:rsidRDefault="00E01E2C" w:rsidP="00E01E2C">
            <w:pPr>
              <w:spacing w:before="100" w:beforeAutospacing="1" w:after="100" w:afterAutospacing="1" w:line="240" w:lineRule="auto"/>
              <w:rPr>
                <w:rFonts w:ascii="Arial" w:hAnsi="Arial" w:cs="Arial"/>
              </w:rPr>
            </w:pPr>
            <w:r w:rsidRPr="00533BFD">
              <w:rPr>
                <w:rFonts w:ascii="Arial" w:hAnsi="Arial" w:cs="Arial"/>
              </w:rPr>
              <w:t>1.17</w:t>
            </w:r>
          </w:p>
        </w:tc>
        <w:tc>
          <w:tcPr>
            <w:tcW w:w="0" w:type="auto"/>
            <w:vAlign w:val="center"/>
            <w:hideMark/>
          </w:tcPr>
          <w:p w14:paraId="492C3C8A" w14:textId="7FC1EC3F" w:rsidR="00E01E2C" w:rsidRPr="00B46939" w:rsidRDefault="00E01E2C" w:rsidP="00E01E2C">
            <w:pPr>
              <w:spacing w:before="100" w:beforeAutospacing="1" w:after="100" w:afterAutospacing="1" w:line="240" w:lineRule="auto"/>
              <w:rPr>
                <w:rFonts w:ascii="Arial" w:hAnsi="Arial" w:cs="Arial"/>
              </w:rPr>
            </w:pPr>
            <w:r w:rsidRPr="00533BFD">
              <w:rPr>
                <w:rFonts w:ascii="Arial" w:hAnsi="Arial" w:cs="Arial"/>
              </w:rPr>
              <w:t>2.66</w:t>
            </w:r>
          </w:p>
        </w:tc>
        <w:tc>
          <w:tcPr>
            <w:tcW w:w="0" w:type="auto"/>
            <w:vAlign w:val="center"/>
            <w:hideMark/>
          </w:tcPr>
          <w:p w14:paraId="411B4639" w14:textId="57758657" w:rsidR="00E01E2C" w:rsidRPr="00B46939" w:rsidRDefault="00E01E2C" w:rsidP="00E01E2C">
            <w:pPr>
              <w:spacing w:before="100" w:beforeAutospacing="1" w:after="100" w:afterAutospacing="1" w:line="240" w:lineRule="auto"/>
              <w:rPr>
                <w:rFonts w:ascii="Arial" w:hAnsi="Arial" w:cs="Arial"/>
              </w:rPr>
            </w:pPr>
            <w:r w:rsidRPr="00533BFD">
              <w:rPr>
                <w:rFonts w:ascii="Arial" w:hAnsi="Arial" w:cs="Arial"/>
              </w:rPr>
              <w:t>1.33</w:t>
            </w:r>
          </w:p>
        </w:tc>
      </w:tr>
    </w:tbl>
    <w:p w14:paraId="6B31E8DD" w14:textId="77777777" w:rsidR="008E0779" w:rsidRPr="006852BE" w:rsidRDefault="008E0779" w:rsidP="00E547A1">
      <w:pPr>
        <w:rPr>
          <w:rFonts w:ascii="Arial" w:hAnsi="Arial" w:cs="Arial"/>
        </w:rPr>
      </w:pPr>
    </w:p>
    <w:p w14:paraId="6A917CE0" w14:textId="34ABFADB" w:rsidR="00970597" w:rsidRPr="00B311F4" w:rsidRDefault="00970597" w:rsidP="00B311F4">
      <w:pPr>
        <w:spacing w:line="360" w:lineRule="auto"/>
        <w:jc w:val="both"/>
        <w:rPr>
          <w:rFonts w:ascii="Arial" w:hAnsi="Arial" w:cs="Arial"/>
        </w:rPr>
      </w:pPr>
      <w:r w:rsidRPr="00B311F4">
        <w:rPr>
          <w:rFonts w:ascii="Arial" w:hAnsi="Arial" w:cs="Arial"/>
        </w:rPr>
        <w:t>The median (P50) probe latency remained consistently low, averaging approximately 1.1ms. This validates t</w:t>
      </w:r>
      <w:r w:rsidR="00CF44AB">
        <w:rPr>
          <w:rFonts w:ascii="Arial" w:hAnsi="Arial" w:cs="Arial"/>
        </w:rPr>
        <w:t>he</w:t>
      </w:r>
      <w:r w:rsidRPr="00B311F4">
        <w:rPr>
          <w:rFonts w:ascii="Arial" w:hAnsi="Arial" w:cs="Arial"/>
        </w:rPr>
        <w:t xml:space="preserve"> </w:t>
      </w:r>
      <w:proofErr w:type="gramStart"/>
      <w:r w:rsidRPr="00CF44AB">
        <w:rPr>
          <w:rFonts w:ascii="Arial" w:hAnsi="Arial" w:cs="Arial"/>
          <w:i/>
          <w:iCs/>
        </w:rPr>
        <w:t>O</w:t>
      </w:r>
      <w:r w:rsidRPr="00B311F4">
        <w:rPr>
          <w:rFonts w:ascii="Arial" w:hAnsi="Arial" w:cs="Arial"/>
        </w:rPr>
        <w:t>(</w:t>
      </w:r>
      <w:proofErr w:type="gramEnd"/>
      <w:r w:rsidRPr="00B311F4">
        <w:rPr>
          <w:rFonts w:ascii="Arial" w:hAnsi="Arial" w:cs="Arial"/>
        </w:rPr>
        <w:t>1)</w:t>
      </w:r>
      <w:r w:rsidR="00CF44AB">
        <w:rPr>
          <w:rFonts w:ascii="Arial" w:hAnsi="Arial" w:cs="Arial"/>
        </w:rPr>
        <w:t xml:space="preserve"> complexity</w:t>
      </w:r>
      <w:r w:rsidR="0001574E">
        <w:rPr>
          <w:rFonts w:ascii="Arial" w:hAnsi="Arial" w:cs="Arial"/>
        </w:rPr>
        <w:t xml:space="preserve"> claim</w:t>
      </w:r>
      <w:r w:rsidR="001E4B85">
        <w:rPr>
          <w:rFonts w:ascii="Arial" w:hAnsi="Arial" w:cs="Arial"/>
        </w:rPr>
        <w:t xml:space="preserve">, </w:t>
      </w:r>
      <w:r w:rsidR="00707678">
        <w:rPr>
          <w:rFonts w:ascii="Arial" w:hAnsi="Arial" w:cs="Arial"/>
        </w:rPr>
        <w:t>as</w:t>
      </w:r>
      <w:r w:rsidR="001E4B85">
        <w:rPr>
          <w:rFonts w:ascii="Arial" w:hAnsi="Arial" w:cs="Arial"/>
        </w:rPr>
        <w:t xml:space="preserve"> </w:t>
      </w:r>
      <w:r w:rsidRPr="00B311F4">
        <w:rPr>
          <w:rFonts w:ascii="Arial" w:hAnsi="Arial" w:cs="Arial"/>
        </w:rPr>
        <w:t>a node probes only one peer per interval</w:t>
      </w:r>
      <w:r w:rsidR="00707678">
        <w:rPr>
          <w:rFonts w:ascii="Arial" w:hAnsi="Arial" w:cs="Arial"/>
        </w:rPr>
        <w:t xml:space="preserve">, </w:t>
      </w:r>
      <w:r w:rsidR="0001574E">
        <w:rPr>
          <w:rFonts w:ascii="Arial" w:hAnsi="Arial" w:cs="Arial"/>
        </w:rPr>
        <w:t>assuming no indirect pings</w:t>
      </w:r>
      <w:r w:rsidR="00707678">
        <w:rPr>
          <w:rFonts w:ascii="Arial" w:hAnsi="Arial" w:cs="Arial"/>
        </w:rPr>
        <w:t xml:space="preserve">, but </w:t>
      </w:r>
      <w:r w:rsidR="00126C1E">
        <w:rPr>
          <w:rFonts w:ascii="Arial" w:hAnsi="Arial" w:cs="Arial"/>
        </w:rPr>
        <w:t>even</w:t>
      </w:r>
      <w:r w:rsidR="00707678">
        <w:rPr>
          <w:rFonts w:ascii="Arial" w:hAnsi="Arial" w:cs="Arial"/>
        </w:rPr>
        <w:t xml:space="preserve"> with those </w:t>
      </w:r>
      <w:r w:rsidR="004F045D">
        <w:rPr>
          <w:rFonts w:ascii="Arial" w:hAnsi="Arial" w:cs="Arial"/>
        </w:rPr>
        <w:t>is it again roughly</w:t>
      </w:r>
      <w:r w:rsidR="00126C1E">
        <w:rPr>
          <w:rFonts w:ascii="Arial" w:hAnsi="Arial" w:cs="Arial"/>
        </w:rPr>
        <w:t xml:space="preserve"> const.</w:t>
      </w:r>
    </w:p>
    <w:p w14:paraId="6A708DEA" w14:textId="77777777" w:rsidR="00970597" w:rsidRPr="00B311F4" w:rsidRDefault="00970597" w:rsidP="00B311F4">
      <w:pPr>
        <w:spacing w:line="360" w:lineRule="auto"/>
        <w:jc w:val="both"/>
        <w:rPr>
          <w:rFonts w:ascii="Arial" w:hAnsi="Arial" w:cs="Arial"/>
        </w:rPr>
      </w:pPr>
    </w:p>
    <w:p w14:paraId="26086F24" w14:textId="55FC8D37" w:rsidR="006852BE" w:rsidRPr="00B311F4" w:rsidRDefault="00970597" w:rsidP="00B311F4">
      <w:pPr>
        <w:spacing w:line="360" w:lineRule="auto"/>
        <w:jc w:val="both"/>
        <w:rPr>
          <w:rFonts w:ascii="Arial" w:hAnsi="Arial" w:cs="Arial"/>
          <w:lang w:val="bg-BG"/>
        </w:rPr>
      </w:pPr>
      <w:r w:rsidRPr="00B311F4">
        <w:rPr>
          <w:rFonts w:ascii="Arial" w:hAnsi="Arial" w:cs="Arial"/>
        </w:rPr>
        <w:t xml:space="preserve">The magnitude of this latency (~1ms) is </w:t>
      </w:r>
      <w:proofErr w:type="gramStart"/>
      <w:r w:rsidR="00126C1E">
        <w:rPr>
          <w:rFonts w:ascii="Arial" w:hAnsi="Arial" w:cs="Arial"/>
        </w:rPr>
        <w:t>due to the fact that</w:t>
      </w:r>
      <w:proofErr w:type="gramEnd"/>
      <w:r w:rsidR="00126C1E">
        <w:rPr>
          <w:rFonts w:ascii="Arial" w:hAnsi="Arial" w:cs="Arial"/>
        </w:rPr>
        <w:t xml:space="preserve"> these</w:t>
      </w:r>
      <w:r w:rsidR="005765B6" w:rsidRPr="00B311F4">
        <w:rPr>
          <w:rFonts w:ascii="Arial" w:hAnsi="Arial" w:cs="Arial"/>
        </w:rPr>
        <w:t xml:space="preserve"> tes</w:t>
      </w:r>
      <w:r w:rsidR="00126C1E">
        <w:rPr>
          <w:rFonts w:ascii="Arial" w:hAnsi="Arial" w:cs="Arial"/>
        </w:rPr>
        <w:t>ts</w:t>
      </w:r>
      <w:r w:rsidR="005765B6" w:rsidRPr="00B311F4">
        <w:rPr>
          <w:rFonts w:ascii="Arial" w:hAnsi="Arial" w:cs="Arial"/>
        </w:rPr>
        <w:t xml:space="preserve"> are running on </w:t>
      </w:r>
      <w:proofErr w:type="gramStart"/>
      <w:r w:rsidRPr="00B311F4">
        <w:rPr>
          <w:rFonts w:ascii="Arial" w:hAnsi="Arial" w:cs="Arial"/>
        </w:rPr>
        <w:t>localhost</w:t>
      </w:r>
      <w:proofErr w:type="gramEnd"/>
      <w:r w:rsidR="005765B6" w:rsidRPr="00B311F4">
        <w:rPr>
          <w:rFonts w:ascii="Arial" w:hAnsi="Arial" w:cs="Arial"/>
        </w:rPr>
        <w:t xml:space="preserve"> and SWIM uses</w:t>
      </w:r>
      <w:r w:rsidRPr="00B311F4">
        <w:rPr>
          <w:rFonts w:ascii="Arial" w:hAnsi="Arial" w:cs="Arial"/>
        </w:rPr>
        <w:t xml:space="preserve"> UDP </w:t>
      </w:r>
      <w:r w:rsidR="005765B6" w:rsidRPr="00B311F4">
        <w:rPr>
          <w:rFonts w:ascii="Arial" w:hAnsi="Arial" w:cs="Arial"/>
        </w:rPr>
        <w:t>as a transport protocol</w:t>
      </w:r>
      <w:r w:rsidRPr="00B311F4">
        <w:rPr>
          <w:rFonts w:ascii="Arial" w:hAnsi="Arial" w:cs="Arial"/>
        </w:rPr>
        <w:t>. Since packets travel over the loopback interfac</w:t>
      </w:r>
      <w:r w:rsidR="00126C1E">
        <w:rPr>
          <w:rFonts w:ascii="Arial" w:hAnsi="Arial" w:cs="Arial"/>
        </w:rPr>
        <w:t>e</w:t>
      </w:r>
      <w:r w:rsidRPr="00B311F4">
        <w:rPr>
          <w:rFonts w:ascii="Arial" w:hAnsi="Arial" w:cs="Arial"/>
        </w:rPr>
        <w:t xml:space="preserve">, the measured time primarily reflects the OS kernel's context switching speed and the </w:t>
      </w:r>
      <w:r w:rsidR="002E26A8">
        <w:rPr>
          <w:rFonts w:ascii="Arial" w:hAnsi="Arial" w:cs="Arial"/>
        </w:rPr>
        <w:t xml:space="preserve">implementation of </w:t>
      </w:r>
      <w:r w:rsidR="00B436CF">
        <w:rPr>
          <w:rFonts w:ascii="Arial" w:hAnsi="Arial" w:cs="Arial"/>
        </w:rPr>
        <w:t xml:space="preserve">the </w:t>
      </w:r>
      <w:r w:rsidR="00B436CF" w:rsidRPr="00B311F4">
        <w:rPr>
          <w:rFonts w:ascii="Arial" w:hAnsi="Arial" w:cs="Arial"/>
        </w:rPr>
        <w:t>UDP</w:t>
      </w:r>
      <w:r w:rsidRPr="00B311F4">
        <w:rPr>
          <w:rFonts w:ascii="Arial" w:hAnsi="Arial" w:cs="Arial"/>
        </w:rPr>
        <w:t xml:space="preserve"> </w:t>
      </w:r>
      <w:r w:rsidR="00CB7178">
        <w:rPr>
          <w:rFonts w:ascii="Arial" w:hAnsi="Arial" w:cs="Arial"/>
        </w:rPr>
        <w:t>protocol by Go’s Standard Library.</w:t>
      </w:r>
      <w:r w:rsidRPr="00B311F4">
        <w:rPr>
          <w:rFonts w:ascii="Arial" w:hAnsi="Arial" w:cs="Arial"/>
        </w:rPr>
        <w:t xml:space="preserve"> The stability of this metric</w:t>
      </w:r>
      <w:r w:rsidR="005E1761">
        <w:rPr>
          <w:rFonts w:ascii="Arial" w:hAnsi="Arial" w:cs="Arial"/>
        </w:rPr>
        <w:t xml:space="preserve"> shows that</w:t>
      </w:r>
      <w:r w:rsidRPr="00B311F4">
        <w:rPr>
          <w:rFonts w:ascii="Arial" w:hAnsi="Arial" w:cs="Arial"/>
        </w:rPr>
        <w:t xml:space="preserve"> the protocol adds </w:t>
      </w:r>
      <w:r w:rsidR="005E1761">
        <w:rPr>
          <w:rFonts w:ascii="Arial" w:hAnsi="Arial" w:cs="Arial"/>
        </w:rPr>
        <w:t xml:space="preserve">a </w:t>
      </w:r>
      <w:r w:rsidRPr="00B311F4">
        <w:rPr>
          <w:rFonts w:ascii="Arial" w:hAnsi="Arial" w:cs="Arial"/>
        </w:rPr>
        <w:t xml:space="preserve">negligible processing overhead as the </w:t>
      </w:r>
      <w:r w:rsidR="005E1761">
        <w:rPr>
          <w:rFonts w:ascii="Arial" w:hAnsi="Arial" w:cs="Arial"/>
        </w:rPr>
        <w:t>cluster</w:t>
      </w:r>
      <w:r w:rsidRPr="00B311F4">
        <w:rPr>
          <w:rFonts w:ascii="Arial" w:hAnsi="Arial" w:cs="Arial"/>
        </w:rPr>
        <w:t xml:space="preserve"> </w:t>
      </w:r>
      <w:r w:rsidR="005E1761">
        <w:rPr>
          <w:rFonts w:ascii="Arial" w:hAnsi="Arial" w:cs="Arial"/>
        </w:rPr>
        <w:t>grows</w:t>
      </w:r>
      <w:r w:rsidR="00206342" w:rsidRPr="00B311F4">
        <w:rPr>
          <w:rFonts w:ascii="Arial" w:hAnsi="Arial" w:cs="Arial"/>
        </w:rPr>
        <w:t>.</w:t>
      </w:r>
    </w:p>
    <w:p w14:paraId="33DF14CF" w14:textId="77777777" w:rsidR="00C40003" w:rsidRPr="00B311F4" w:rsidRDefault="00C40003" w:rsidP="00B311F4">
      <w:pPr>
        <w:spacing w:line="360" w:lineRule="auto"/>
        <w:jc w:val="both"/>
        <w:rPr>
          <w:rFonts w:ascii="Arial" w:hAnsi="Arial" w:cs="Arial"/>
          <w:lang w:val="bg-BG"/>
        </w:rPr>
      </w:pPr>
    </w:p>
    <w:p w14:paraId="3D19602B" w14:textId="17D12279" w:rsidR="005E1761" w:rsidRDefault="00C40003" w:rsidP="00B311F4">
      <w:pPr>
        <w:spacing w:line="360" w:lineRule="auto"/>
        <w:jc w:val="both"/>
        <w:rPr>
          <w:rFonts w:ascii="Arial" w:hAnsi="Arial" w:cs="Arial"/>
        </w:rPr>
      </w:pPr>
      <w:proofErr w:type="spellStart"/>
      <w:r w:rsidRPr="00B311F4">
        <w:rPr>
          <w:rFonts w:ascii="Arial" w:hAnsi="Arial" w:cs="Arial"/>
          <w:lang w:val="bg-BG"/>
        </w:rPr>
        <w:t>Failure</w:t>
      </w:r>
      <w:proofErr w:type="spellEnd"/>
      <w:r w:rsidRPr="00B311F4">
        <w:rPr>
          <w:rFonts w:ascii="Arial" w:hAnsi="Arial" w:cs="Arial"/>
          <w:lang w:val="bg-BG"/>
        </w:rPr>
        <w:t xml:space="preserve"> </w:t>
      </w:r>
      <w:proofErr w:type="spellStart"/>
      <w:r w:rsidRPr="00B311F4">
        <w:rPr>
          <w:rFonts w:ascii="Arial" w:hAnsi="Arial" w:cs="Arial"/>
          <w:lang w:val="bg-BG"/>
        </w:rPr>
        <w:t>Detection</w:t>
      </w:r>
      <w:proofErr w:type="spellEnd"/>
      <w:r w:rsidRPr="00B311F4">
        <w:rPr>
          <w:rFonts w:ascii="Arial" w:hAnsi="Arial" w:cs="Arial"/>
          <w:lang w:val="bg-BG"/>
        </w:rPr>
        <w:t xml:space="preserve"> </w:t>
      </w:r>
      <w:proofErr w:type="spellStart"/>
      <w:r w:rsidRPr="00B311F4">
        <w:rPr>
          <w:rFonts w:ascii="Arial" w:hAnsi="Arial" w:cs="Arial"/>
          <w:lang w:val="bg-BG"/>
        </w:rPr>
        <w:t>Latency</w:t>
      </w:r>
      <w:proofErr w:type="spellEnd"/>
      <w:r w:rsidRPr="00B311F4">
        <w:rPr>
          <w:rFonts w:ascii="Arial" w:hAnsi="Arial" w:cs="Arial"/>
          <w:lang w:val="bg-BG"/>
        </w:rPr>
        <w:t xml:space="preserve"> </w:t>
      </w:r>
      <w:proofErr w:type="spellStart"/>
      <w:r w:rsidRPr="00B311F4">
        <w:rPr>
          <w:rFonts w:ascii="Arial" w:hAnsi="Arial" w:cs="Arial"/>
          <w:lang w:val="bg-BG"/>
        </w:rPr>
        <w:t>measures</w:t>
      </w:r>
      <w:proofErr w:type="spellEnd"/>
      <w:r w:rsidRPr="00B311F4">
        <w:rPr>
          <w:rFonts w:ascii="Arial" w:hAnsi="Arial" w:cs="Arial"/>
          <w:lang w:val="bg-BG"/>
        </w:rPr>
        <w:t xml:space="preserve"> </w:t>
      </w:r>
      <w:proofErr w:type="spellStart"/>
      <w:r w:rsidRPr="00B311F4">
        <w:rPr>
          <w:rFonts w:ascii="Arial" w:hAnsi="Arial" w:cs="Arial"/>
          <w:lang w:val="bg-BG"/>
        </w:rPr>
        <w:t>the</w:t>
      </w:r>
      <w:proofErr w:type="spellEnd"/>
      <w:r w:rsidRPr="00B311F4">
        <w:rPr>
          <w:rFonts w:ascii="Arial" w:hAnsi="Arial" w:cs="Arial"/>
          <w:lang w:val="bg-BG"/>
        </w:rPr>
        <w:t xml:space="preserve"> </w:t>
      </w:r>
      <w:proofErr w:type="spellStart"/>
      <w:r w:rsidRPr="00B311F4">
        <w:rPr>
          <w:rFonts w:ascii="Arial" w:hAnsi="Arial" w:cs="Arial"/>
          <w:lang w:val="bg-BG"/>
        </w:rPr>
        <w:t>time</w:t>
      </w:r>
      <w:proofErr w:type="spellEnd"/>
      <w:r w:rsidRPr="00B311F4">
        <w:rPr>
          <w:rFonts w:ascii="Arial" w:hAnsi="Arial" w:cs="Arial"/>
          <w:lang w:val="bg-BG"/>
        </w:rPr>
        <w:t xml:space="preserve"> </w:t>
      </w:r>
      <w:r w:rsidR="00032C82">
        <w:rPr>
          <w:rFonts w:ascii="Arial" w:hAnsi="Arial" w:cs="Arial"/>
        </w:rPr>
        <w:t xml:space="preserve">that has </w:t>
      </w:r>
      <w:proofErr w:type="spellStart"/>
      <w:r w:rsidR="00032C82">
        <w:rPr>
          <w:rFonts w:ascii="Arial" w:hAnsi="Arial" w:cs="Arial"/>
        </w:rPr>
        <w:t>elapsesd</w:t>
      </w:r>
      <w:proofErr w:type="spellEnd"/>
      <w:r w:rsidRPr="00B311F4">
        <w:rPr>
          <w:rFonts w:ascii="Arial" w:hAnsi="Arial" w:cs="Arial"/>
          <w:lang w:val="bg-BG"/>
        </w:rPr>
        <w:t xml:space="preserve"> </w:t>
      </w:r>
      <w:proofErr w:type="spellStart"/>
      <w:r w:rsidRPr="00B311F4">
        <w:rPr>
          <w:rFonts w:ascii="Arial" w:hAnsi="Arial" w:cs="Arial"/>
          <w:lang w:val="bg-BG"/>
        </w:rPr>
        <w:t>between</w:t>
      </w:r>
      <w:proofErr w:type="spellEnd"/>
      <w:r w:rsidRPr="00B311F4">
        <w:rPr>
          <w:rFonts w:ascii="Arial" w:hAnsi="Arial" w:cs="Arial"/>
          <w:lang w:val="bg-BG"/>
        </w:rPr>
        <w:t xml:space="preserve"> a </w:t>
      </w:r>
      <w:proofErr w:type="spellStart"/>
      <w:r w:rsidRPr="00B311F4">
        <w:rPr>
          <w:rFonts w:ascii="Arial" w:hAnsi="Arial" w:cs="Arial"/>
          <w:lang w:val="bg-BG"/>
        </w:rPr>
        <w:t>node's</w:t>
      </w:r>
      <w:proofErr w:type="spellEnd"/>
      <w:r w:rsidR="00032C82">
        <w:rPr>
          <w:rFonts w:ascii="Arial" w:hAnsi="Arial" w:cs="Arial"/>
        </w:rPr>
        <w:t xml:space="preserve"> main process crashing </w:t>
      </w:r>
      <w:proofErr w:type="spellStart"/>
      <w:r w:rsidRPr="00B311F4">
        <w:rPr>
          <w:rFonts w:ascii="Arial" w:hAnsi="Arial" w:cs="Arial"/>
          <w:lang w:val="bg-BG"/>
        </w:rPr>
        <w:t>and</w:t>
      </w:r>
      <w:proofErr w:type="spellEnd"/>
      <w:r w:rsidRPr="00B311F4">
        <w:rPr>
          <w:rFonts w:ascii="Arial" w:hAnsi="Arial" w:cs="Arial"/>
          <w:lang w:val="bg-BG"/>
        </w:rPr>
        <w:t xml:space="preserve"> </w:t>
      </w:r>
      <w:proofErr w:type="spellStart"/>
      <w:r w:rsidRPr="00B311F4">
        <w:rPr>
          <w:rFonts w:ascii="Arial" w:hAnsi="Arial" w:cs="Arial"/>
          <w:lang w:val="bg-BG"/>
        </w:rPr>
        <w:t>the</w:t>
      </w:r>
      <w:proofErr w:type="spellEnd"/>
      <w:r w:rsidRPr="00B311F4">
        <w:rPr>
          <w:rFonts w:ascii="Arial" w:hAnsi="Arial" w:cs="Arial"/>
          <w:lang w:val="bg-BG"/>
        </w:rPr>
        <w:t xml:space="preserve"> </w:t>
      </w:r>
      <w:proofErr w:type="spellStart"/>
      <w:r w:rsidRPr="00B311F4">
        <w:rPr>
          <w:rFonts w:ascii="Arial" w:hAnsi="Arial" w:cs="Arial"/>
          <w:lang w:val="bg-BG"/>
        </w:rPr>
        <w:t>moment</w:t>
      </w:r>
      <w:proofErr w:type="spellEnd"/>
      <w:r w:rsidR="00035FA5">
        <w:rPr>
          <w:rFonts w:ascii="Arial" w:hAnsi="Arial" w:cs="Arial"/>
        </w:rPr>
        <w:t xml:space="preserve"> when</w:t>
      </w:r>
      <w:r w:rsidRPr="00B311F4">
        <w:rPr>
          <w:rFonts w:ascii="Arial" w:hAnsi="Arial" w:cs="Arial"/>
          <w:lang w:val="bg-BG"/>
        </w:rPr>
        <w:t xml:space="preserve"> </w:t>
      </w:r>
      <w:proofErr w:type="spellStart"/>
      <w:r w:rsidRPr="00B311F4">
        <w:rPr>
          <w:rFonts w:ascii="Arial" w:hAnsi="Arial" w:cs="Arial"/>
          <w:lang w:val="bg-BG"/>
        </w:rPr>
        <w:t>another</w:t>
      </w:r>
      <w:proofErr w:type="spellEnd"/>
      <w:r w:rsidRPr="00B311F4">
        <w:rPr>
          <w:rFonts w:ascii="Arial" w:hAnsi="Arial" w:cs="Arial"/>
          <w:lang w:val="bg-BG"/>
        </w:rPr>
        <w:t xml:space="preserve"> </w:t>
      </w:r>
      <w:proofErr w:type="spellStart"/>
      <w:r w:rsidRPr="00B311F4">
        <w:rPr>
          <w:rFonts w:ascii="Arial" w:hAnsi="Arial" w:cs="Arial"/>
          <w:lang w:val="bg-BG"/>
        </w:rPr>
        <w:t>node</w:t>
      </w:r>
      <w:proofErr w:type="spellEnd"/>
      <w:r w:rsidRPr="00B311F4">
        <w:rPr>
          <w:rFonts w:ascii="Arial" w:hAnsi="Arial" w:cs="Arial"/>
          <w:lang w:val="bg-BG"/>
        </w:rPr>
        <w:t xml:space="preserve"> </w:t>
      </w:r>
      <w:proofErr w:type="spellStart"/>
      <w:r w:rsidRPr="00B311F4">
        <w:rPr>
          <w:rFonts w:ascii="Arial" w:hAnsi="Arial" w:cs="Arial"/>
          <w:lang w:val="bg-BG"/>
        </w:rPr>
        <w:t>marks</w:t>
      </w:r>
      <w:proofErr w:type="spellEnd"/>
      <w:r w:rsidRPr="00B311F4">
        <w:rPr>
          <w:rFonts w:ascii="Arial" w:hAnsi="Arial" w:cs="Arial"/>
          <w:lang w:val="bg-BG"/>
        </w:rPr>
        <w:t xml:space="preserve"> </w:t>
      </w:r>
      <w:proofErr w:type="spellStart"/>
      <w:r w:rsidRPr="00B311F4">
        <w:rPr>
          <w:rFonts w:ascii="Arial" w:hAnsi="Arial" w:cs="Arial"/>
          <w:lang w:val="bg-BG"/>
        </w:rPr>
        <w:t>it</w:t>
      </w:r>
      <w:proofErr w:type="spellEnd"/>
      <w:r w:rsidRPr="00B311F4">
        <w:rPr>
          <w:rFonts w:ascii="Arial" w:hAnsi="Arial" w:cs="Arial"/>
          <w:lang w:val="bg-BG"/>
        </w:rPr>
        <w:t xml:space="preserve"> </w:t>
      </w:r>
      <w:proofErr w:type="spellStart"/>
      <w:r w:rsidRPr="00B311F4">
        <w:rPr>
          <w:rFonts w:ascii="Arial" w:hAnsi="Arial" w:cs="Arial"/>
          <w:lang w:val="bg-BG"/>
        </w:rPr>
        <w:t>as</w:t>
      </w:r>
      <w:proofErr w:type="spellEnd"/>
      <w:r w:rsidRPr="00B311F4">
        <w:rPr>
          <w:rFonts w:ascii="Arial" w:hAnsi="Arial" w:cs="Arial"/>
          <w:lang w:val="bg-BG"/>
        </w:rPr>
        <w:t xml:space="preserve"> </w:t>
      </w:r>
      <w:proofErr w:type="spellStart"/>
      <w:r w:rsidRPr="00B311F4">
        <w:rPr>
          <w:rFonts w:ascii="Arial" w:hAnsi="Arial" w:cs="Arial"/>
          <w:lang w:val="bg-BG"/>
        </w:rPr>
        <w:t>Suspect</w:t>
      </w:r>
      <w:proofErr w:type="spellEnd"/>
      <w:r w:rsidRPr="00B311F4">
        <w:rPr>
          <w:rFonts w:ascii="Arial" w:hAnsi="Arial" w:cs="Arial"/>
        </w:rPr>
        <w:t>ed</w:t>
      </w:r>
      <w:r w:rsidR="00533BFD" w:rsidRPr="00B311F4">
        <w:rPr>
          <w:rFonts w:ascii="Arial" w:hAnsi="Arial" w:cs="Arial"/>
        </w:rPr>
        <w:t>.</w:t>
      </w:r>
      <w:r w:rsidR="00035FA5">
        <w:rPr>
          <w:rFonts w:ascii="Arial" w:hAnsi="Arial" w:cs="Arial"/>
        </w:rPr>
        <w:t xml:space="preserve"> </w:t>
      </w:r>
      <w:r w:rsidR="001A525F">
        <w:rPr>
          <w:rFonts w:ascii="Arial" w:hAnsi="Arial" w:cs="Arial"/>
        </w:rPr>
        <w:t>The r</w:t>
      </w:r>
      <w:r w:rsidR="00035FA5">
        <w:rPr>
          <w:rFonts w:ascii="Arial" w:hAnsi="Arial" w:cs="Arial"/>
        </w:rPr>
        <w:t>esults are shown in Table 4</w:t>
      </w:r>
      <w:r w:rsidR="001A525F">
        <w:rPr>
          <w:rFonts w:ascii="Arial" w:hAnsi="Arial" w:cs="Arial"/>
        </w:rPr>
        <w:t xml:space="preserve"> below.</w:t>
      </w:r>
    </w:p>
    <w:p w14:paraId="01DCD232" w14:textId="77777777" w:rsidR="00387236" w:rsidRPr="00B311F4" w:rsidRDefault="00387236" w:rsidP="00B311F4">
      <w:pPr>
        <w:spacing w:line="360" w:lineRule="auto"/>
        <w:jc w:val="both"/>
        <w:rPr>
          <w:rFonts w:ascii="Arial" w:hAnsi="Arial" w:cs="Arial"/>
        </w:rPr>
      </w:pPr>
    </w:p>
    <w:p w14:paraId="2ED6364F" w14:textId="3DCBF827" w:rsidR="009208DC" w:rsidRPr="009208DC" w:rsidRDefault="009208DC" w:rsidP="009208DC">
      <w:pPr>
        <w:pStyle w:val="Caption"/>
        <w:keepNext/>
        <w:jc w:val="center"/>
        <w:rPr>
          <w:rFonts w:ascii="Arial" w:hAnsi="Arial" w:cs="Arial"/>
          <w:sz w:val="24"/>
          <w:szCs w:val="24"/>
        </w:rPr>
      </w:pPr>
      <w:r w:rsidRPr="009208DC">
        <w:rPr>
          <w:rFonts w:ascii="Arial" w:hAnsi="Arial" w:cs="Arial"/>
          <w:sz w:val="24"/>
          <w:szCs w:val="24"/>
        </w:rPr>
        <w:t xml:space="preserve">Table </w:t>
      </w:r>
      <w:r w:rsidRPr="009208DC">
        <w:rPr>
          <w:rFonts w:ascii="Arial" w:hAnsi="Arial" w:cs="Arial"/>
          <w:sz w:val="24"/>
          <w:szCs w:val="24"/>
        </w:rPr>
        <w:fldChar w:fldCharType="begin"/>
      </w:r>
      <w:r w:rsidRPr="009208DC">
        <w:rPr>
          <w:rFonts w:ascii="Arial" w:hAnsi="Arial" w:cs="Arial"/>
          <w:sz w:val="24"/>
          <w:szCs w:val="24"/>
        </w:rPr>
        <w:instrText xml:space="preserve"> SEQ Table \* ARABIC </w:instrText>
      </w:r>
      <w:r w:rsidRPr="009208DC">
        <w:rPr>
          <w:rFonts w:ascii="Arial" w:hAnsi="Arial" w:cs="Arial"/>
          <w:sz w:val="24"/>
          <w:szCs w:val="24"/>
        </w:rPr>
        <w:fldChar w:fldCharType="separate"/>
      </w:r>
      <w:r w:rsidR="00EB28BE">
        <w:rPr>
          <w:rFonts w:ascii="Arial" w:hAnsi="Arial" w:cs="Arial"/>
          <w:noProof/>
          <w:sz w:val="24"/>
          <w:szCs w:val="24"/>
        </w:rPr>
        <w:t>4</w:t>
      </w:r>
      <w:r w:rsidRPr="009208DC">
        <w:rPr>
          <w:rFonts w:ascii="Arial" w:hAnsi="Arial" w:cs="Arial"/>
          <w:sz w:val="24"/>
          <w:szCs w:val="24"/>
        </w:rPr>
        <w:fldChar w:fldCharType="end"/>
      </w:r>
      <w:r w:rsidRPr="009208DC">
        <w:rPr>
          <w:rFonts w:ascii="Arial" w:hAnsi="Arial" w:cs="Arial"/>
          <w:sz w:val="24"/>
          <w:szCs w:val="24"/>
        </w:rPr>
        <w:t>: Aggregated Failure Detection Latency (Average of 3 Crash-Stop Runs)</w:t>
      </w:r>
    </w:p>
    <w:tbl>
      <w:tblPr>
        <w:tblW w:w="9859"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3"/>
        <w:gridCol w:w="2646"/>
        <w:gridCol w:w="2646"/>
        <w:gridCol w:w="2864"/>
      </w:tblGrid>
      <w:tr w:rsidR="00533BFD" w:rsidRPr="00533BFD" w14:paraId="7B6A7B48" w14:textId="77777777" w:rsidTr="001A525F">
        <w:trPr>
          <w:trHeight w:val="323"/>
          <w:tblCellSpacing w:w="15" w:type="dxa"/>
        </w:trPr>
        <w:tc>
          <w:tcPr>
            <w:tcW w:w="0" w:type="auto"/>
            <w:vAlign w:val="center"/>
            <w:hideMark/>
          </w:tcPr>
          <w:p w14:paraId="73B95403" w14:textId="77777777" w:rsidR="00533BFD" w:rsidRPr="00533BFD" w:rsidRDefault="00533BFD" w:rsidP="00533BFD">
            <w:pPr>
              <w:spacing w:before="100" w:beforeAutospacing="1" w:after="100" w:afterAutospacing="1" w:line="240" w:lineRule="auto"/>
              <w:jc w:val="center"/>
              <w:rPr>
                <w:rFonts w:ascii="Arial" w:eastAsia="Times New Roman" w:hAnsi="Arial" w:cs="Arial"/>
                <w:kern w:val="0"/>
                <w14:ligatures w14:val="none"/>
              </w:rPr>
            </w:pPr>
            <w:r w:rsidRPr="00533BFD">
              <w:rPr>
                <w:rFonts w:ascii="Arial" w:eastAsia="Times New Roman" w:hAnsi="Arial" w:cs="Arial"/>
                <w:kern w:val="0"/>
                <w14:ligatures w14:val="none"/>
              </w:rPr>
              <w:t>Cluster Size</w:t>
            </w:r>
          </w:p>
        </w:tc>
        <w:tc>
          <w:tcPr>
            <w:tcW w:w="0" w:type="auto"/>
            <w:vAlign w:val="center"/>
            <w:hideMark/>
          </w:tcPr>
          <w:p w14:paraId="27D8FABE" w14:textId="77777777" w:rsidR="00533BFD" w:rsidRPr="00533BFD" w:rsidRDefault="00533BFD" w:rsidP="00533BFD">
            <w:pPr>
              <w:spacing w:before="100" w:beforeAutospacing="1" w:after="100" w:afterAutospacing="1" w:line="240" w:lineRule="auto"/>
              <w:jc w:val="center"/>
              <w:rPr>
                <w:rFonts w:ascii="Arial" w:eastAsia="Times New Roman" w:hAnsi="Arial" w:cs="Arial"/>
                <w:kern w:val="0"/>
                <w14:ligatures w14:val="none"/>
              </w:rPr>
            </w:pPr>
            <w:r w:rsidRPr="00533BFD">
              <w:rPr>
                <w:rFonts w:ascii="Arial" w:eastAsia="Times New Roman" w:hAnsi="Arial" w:cs="Arial"/>
                <w:kern w:val="0"/>
                <w14:ligatures w14:val="none"/>
              </w:rPr>
              <w:t>P50 Detection (</w:t>
            </w:r>
            <w:proofErr w:type="spellStart"/>
            <w:r w:rsidRPr="00533BFD">
              <w:rPr>
                <w:rFonts w:ascii="Arial" w:eastAsia="Times New Roman" w:hAnsi="Arial" w:cs="Arial"/>
                <w:kern w:val="0"/>
                <w14:ligatures w14:val="none"/>
              </w:rPr>
              <w:t>ms</w:t>
            </w:r>
            <w:proofErr w:type="spellEnd"/>
            <w:r w:rsidRPr="00533BFD">
              <w:rPr>
                <w:rFonts w:ascii="Arial" w:eastAsia="Times New Roman" w:hAnsi="Arial" w:cs="Arial"/>
                <w:kern w:val="0"/>
                <w14:ligatures w14:val="none"/>
              </w:rPr>
              <w:t>)</w:t>
            </w:r>
          </w:p>
        </w:tc>
        <w:tc>
          <w:tcPr>
            <w:tcW w:w="0" w:type="auto"/>
            <w:vAlign w:val="center"/>
            <w:hideMark/>
          </w:tcPr>
          <w:p w14:paraId="4A18040B" w14:textId="77777777" w:rsidR="00533BFD" w:rsidRPr="00533BFD" w:rsidRDefault="00533BFD" w:rsidP="00533BFD">
            <w:pPr>
              <w:spacing w:before="100" w:beforeAutospacing="1" w:after="100" w:afterAutospacing="1" w:line="240" w:lineRule="auto"/>
              <w:jc w:val="center"/>
              <w:rPr>
                <w:rFonts w:ascii="Arial" w:eastAsia="Times New Roman" w:hAnsi="Arial" w:cs="Arial"/>
                <w:kern w:val="0"/>
                <w14:ligatures w14:val="none"/>
              </w:rPr>
            </w:pPr>
            <w:r w:rsidRPr="00533BFD">
              <w:rPr>
                <w:rFonts w:ascii="Arial" w:eastAsia="Times New Roman" w:hAnsi="Arial" w:cs="Arial"/>
                <w:kern w:val="0"/>
                <w14:ligatures w14:val="none"/>
              </w:rPr>
              <w:t>P95 Detection (</w:t>
            </w:r>
            <w:proofErr w:type="spellStart"/>
            <w:r w:rsidRPr="00533BFD">
              <w:rPr>
                <w:rFonts w:ascii="Arial" w:eastAsia="Times New Roman" w:hAnsi="Arial" w:cs="Arial"/>
                <w:kern w:val="0"/>
                <w14:ligatures w14:val="none"/>
              </w:rPr>
              <w:t>ms</w:t>
            </w:r>
            <w:proofErr w:type="spellEnd"/>
            <w:r w:rsidRPr="00533BFD">
              <w:rPr>
                <w:rFonts w:ascii="Arial" w:eastAsia="Times New Roman" w:hAnsi="Arial" w:cs="Arial"/>
                <w:kern w:val="0"/>
                <w14:ligatures w14:val="none"/>
              </w:rPr>
              <w:t>)</w:t>
            </w:r>
          </w:p>
        </w:tc>
        <w:tc>
          <w:tcPr>
            <w:tcW w:w="0" w:type="auto"/>
            <w:vAlign w:val="center"/>
            <w:hideMark/>
          </w:tcPr>
          <w:p w14:paraId="165FFC9B" w14:textId="77777777" w:rsidR="00533BFD" w:rsidRPr="00533BFD" w:rsidRDefault="00533BFD" w:rsidP="00533BFD">
            <w:pPr>
              <w:spacing w:before="100" w:beforeAutospacing="1" w:after="100" w:afterAutospacing="1" w:line="240" w:lineRule="auto"/>
              <w:jc w:val="center"/>
              <w:rPr>
                <w:rFonts w:ascii="Arial" w:eastAsia="Times New Roman" w:hAnsi="Arial" w:cs="Arial"/>
                <w:kern w:val="0"/>
                <w14:ligatures w14:val="none"/>
              </w:rPr>
            </w:pPr>
            <w:r w:rsidRPr="00533BFD">
              <w:rPr>
                <w:rFonts w:ascii="Arial" w:eastAsia="Times New Roman" w:hAnsi="Arial" w:cs="Arial"/>
                <w:kern w:val="0"/>
                <w14:ligatures w14:val="none"/>
              </w:rPr>
              <w:t>Mean Detection (</w:t>
            </w:r>
            <w:proofErr w:type="spellStart"/>
            <w:r w:rsidRPr="00533BFD">
              <w:rPr>
                <w:rFonts w:ascii="Arial" w:eastAsia="Times New Roman" w:hAnsi="Arial" w:cs="Arial"/>
                <w:kern w:val="0"/>
                <w14:ligatures w14:val="none"/>
              </w:rPr>
              <w:t>ms</w:t>
            </w:r>
            <w:proofErr w:type="spellEnd"/>
            <w:r w:rsidRPr="00533BFD">
              <w:rPr>
                <w:rFonts w:ascii="Arial" w:eastAsia="Times New Roman" w:hAnsi="Arial" w:cs="Arial"/>
                <w:kern w:val="0"/>
                <w14:ligatures w14:val="none"/>
              </w:rPr>
              <w:t>)</w:t>
            </w:r>
          </w:p>
        </w:tc>
      </w:tr>
      <w:tr w:rsidR="00533BFD" w:rsidRPr="00533BFD" w14:paraId="47F98A4A" w14:textId="77777777" w:rsidTr="001A525F">
        <w:trPr>
          <w:trHeight w:val="308"/>
          <w:tblCellSpacing w:w="15" w:type="dxa"/>
        </w:trPr>
        <w:tc>
          <w:tcPr>
            <w:tcW w:w="0" w:type="auto"/>
            <w:vAlign w:val="center"/>
            <w:hideMark/>
          </w:tcPr>
          <w:p w14:paraId="3F08631B" w14:textId="77777777" w:rsidR="00533BFD" w:rsidRPr="00533BFD" w:rsidRDefault="00533BFD" w:rsidP="00533BFD">
            <w:pPr>
              <w:spacing w:before="100" w:beforeAutospacing="1" w:after="100" w:afterAutospacing="1" w:line="240" w:lineRule="auto"/>
              <w:rPr>
                <w:rFonts w:ascii="Arial" w:eastAsia="Times New Roman" w:hAnsi="Arial" w:cs="Arial"/>
                <w:kern w:val="0"/>
                <w14:ligatures w14:val="none"/>
              </w:rPr>
            </w:pPr>
            <w:r w:rsidRPr="00533BFD">
              <w:rPr>
                <w:rFonts w:ascii="Arial" w:eastAsia="Times New Roman" w:hAnsi="Arial" w:cs="Arial"/>
                <w:kern w:val="0"/>
                <w14:ligatures w14:val="none"/>
              </w:rPr>
              <w:t>3 nodes</w:t>
            </w:r>
          </w:p>
        </w:tc>
        <w:tc>
          <w:tcPr>
            <w:tcW w:w="0" w:type="auto"/>
            <w:vAlign w:val="center"/>
            <w:hideMark/>
          </w:tcPr>
          <w:p w14:paraId="3FCED681" w14:textId="77777777" w:rsidR="00533BFD" w:rsidRPr="00533BFD" w:rsidRDefault="00533BFD" w:rsidP="00533BFD">
            <w:pPr>
              <w:spacing w:before="100" w:beforeAutospacing="1" w:after="100" w:afterAutospacing="1" w:line="240" w:lineRule="auto"/>
              <w:rPr>
                <w:rFonts w:ascii="Arial" w:eastAsia="Times New Roman" w:hAnsi="Arial" w:cs="Arial"/>
                <w:kern w:val="0"/>
                <w14:ligatures w14:val="none"/>
              </w:rPr>
            </w:pPr>
            <w:r w:rsidRPr="00533BFD">
              <w:rPr>
                <w:rFonts w:ascii="Arial" w:eastAsia="Times New Roman" w:hAnsi="Arial" w:cs="Arial"/>
                <w:kern w:val="0"/>
                <w14:ligatures w14:val="none"/>
              </w:rPr>
              <w:t>1,098</w:t>
            </w:r>
          </w:p>
        </w:tc>
        <w:tc>
          <w:tcPr>
            <w:tcW w:w="0" w:type="auto"/>
            <w:vAlign w:val="center"/>
            <w:hideMark/>
          </w:tcPr>
          <w:p w14:paraId="7D07E894" w14:textId="77777777" w:rsidR="00533BFD" w:rsidRPr="00533BFD" w:rsidRDefault="00533BFD" w:rsidP="00533BFD">
            <w:pPr>
              <w:spacing w:before="100" w:beforeAutospacing="1" w:after="100" w:afterAutospacing="1" w:line="240" w:lineRule="auto"/>
              <w:rPr>
                <w:rFonts w:ascii="Arial" w:eastAsia="Times New Roman" w:hAnsi="Arial" w:cs="Arial"/>
                <w:kern w:val="0"/>
                <w14:ligatures w14:val="none"/>
              </w:rPr>
            </w:pPr>
            <w:r w:rsidRPr="00533BFD">
              <w:rPr>
                <w:rFonts w:ascii="Arial" w:eastAsia="Times New Roman" w:hAnsi="Arial" w:cs="Arial"/>
                <w:kern w:val="0"/>
                <w14:ligatures w14:val="none"/>
              </w:rPr>
              <w:t>2,045</w:t>
            </w:r>
          </w:p>
        </w:tc>
        <w:tc>
          <w:tcPr>
            <w:tcW w:w="0" w:type="auto"/>
            <w:vAlign w:val="center"/>
            <w:hideMark/>
          </w:tcPr>
          <w:p w14:paraId="33726E2D" w14:textId="77777777" w:rsidR="00533BFD" w:rsidRPr="00533BFD" w:rsidRDefault="00533BFD" w:rsidP="00533BFD">
            <w:pPr>
              <w:spacing w:before="100" w:beforeAutospacing="1" w:after="100" w:afterAutospacing="1" w:line="240" w:lineRule="auto"/>
              <w:rPr>
                <w:rFonts w:ascii="Arial" w:eastAsia="Times New Roman" w:hAnsi="Arial" w:cs="Arial"/>
                <w:kern w:val="0"/>
                <w14:ligatures w14:val="none"/>
              </w:rPr>
            </w:pPr>
            <w:r w:rsidRPr="00533BFD">
              <w:rPr>
                <w:rFonts w:ascii="Arial" w:eastAsia="Times New Roman" w:hAnsi="Arial" w:cs="Arial"/>
                <w:kern w:val="0"/>
                <w14:ligatures w14:val="none"/>
              </w:rPr>
              <w:t>1,190</w:t>
            </w:r>
          </w:p>
        </w:tc>
      </w:tr>
      <w:tr w:rsidR="00533BFD" w:rsidRPr="00533BFD" w14:paraId="63AA4061" w14:textId="77777777" w:rsidTr="001A525F">
        <w:trPr>
          <w:trHeight w:val="323"/>
          <w:tblCellSpacing w:w="15" w:type="dxa"/>
        </w:trPr>
        <w:tc>
          <w:tcPr>
            <w:tcW w:w="0" w:type="auto"/>
            <w:vAlign w:val="center"/>
            <w:hideMark/>
          </w:tcPr>
          <w:p w14:paraId="4B3B1FD5" w14:textId="77777777" w:rsidR="00533BFD" w:rsidRPr="00533BFD" w:rsidRDefault="00533BFD" w:rsidP="00533BFD">
            <w:pPr>
              <w:spacing w:before="100" w:beforeAutospacing="1" w:after="100" w:afterAutospacing="1" w:line="240" w:lineRule="auto"/>
              <w:rPr>
                <w:rFonts w:ascii="Arial" w:eastAsia="Times New Roman" w:hAnsi="Arial" w:cs="Arial"/>
                <w:kern w:val="0"/>
                <w14:ligatures w14:val="none"/>
              </w:rPr>
            </w:pPr>
            <w:r w:rsidRPr="00533BFD">
              <w:rPr>
                <w:rFonts w:ascii="Arial" w:eastAsia="Times New Roman" w:hAnsi="Arial" w:cs="Arial"/>
                <w:kern w:val="0"/>
                <w14:ligatures w14:val="none"/>
              </w:rPr>
              <w:t>5 nodes</w:t>
            </w:r>
          </w:p>
        </w:tc>
        <w:tc>
          <w:tcPr>
            <w:tcW w:w="0" w:type="auto"/>
            <w:vAlign w:val="center"/>
            <w:hideMark/>
          </w:tcPr>
          <w:p w14:paraId="36411E3F" w14:textId="77777777" w:rsidR="00533BFD" w:rsidRPr="00533BFD" w:rsidRDefault="00533BFD" w:rsidP="00533BFD">
            <w:pPr>
              <w:spacing w:before="100" w:beforeAutospacing="1" w:after="100" w:afterAutospacing="1" w:line="240" w:lineRule="auto"/>
              <w:rPr>
                <w:rFonts w:ascii="Arial" w:eastAsia="Times New Roman" w:hAnsi="Arial" w:cs="Arial"/>
                <w:kern w:val="0"/>
                <w14:ligatures w14:val="none"/>
              </w:rPr>
            </w:pPr>
            <w:r w:rsidRPr="00533BFD">
              <w:rPr>
                <w:rFonts w:ascii="Arial" w:eastAsia="Times New Roman" w:hAnsi="Arial" w:cs="Arial"/>
                <w:kern w:val="0"/>
                <w14:ligatures w14:val="none"/>
              </w:rPr>
              <w:t>1,005</w:t>
            </w:r>
          </w:p>
        </w:tc>
        <w:tc>
          <w:tcPr>
            <w:tcW w:w="0" w:type="auto"/>
            <w:vAlign w:val="center"/>
            <w:hideMark/>
          </w:tcPr>
          <w:p w14:paraId="7B3237FE" w14:textId="77777777" w:rsidR="00533BFD" w:rsidRPr="00533BFD" w:rsidRDefault="00533BFD" w:rsidP="00533BFD">
            <w:pPr>
              <w:spacing w:before="100" w:beforeAutospacing="1" w:after="100" w:afterAutospacing="1" w:line="240" w:lineRule="auto"/>
              <w:rPr>
                <w:rFonts w:ascii="Arial" w:eastAsia="Times New Roman" w:hAnsi="Arial" w:cs="Arial"/>
                <w:kern w:val="0"/>
                <w14:ligatures w14:val="none"/>
              </w:rPr>
            </w:pPr>
            <w:r w:rsidRPr="00533BFD">
              <w:rPr>
                <w:rFonts w:ascii="Arial" w:eastAsia="Times New Roman" w:hAnsi="Arial" w:cs="Arial"/>
                <w:kern w:val="0"/>
                <w14:ligatures w14:val="none"/>
              </w:rPr>
              <w:t>2,412</w:t>
            </w:r>
          </w:p>
        </w:tc>
        <w:tc>
          <w:tcPr>
            <w:tcW w:w="0" w:type="auto"/>
            <w:vAlign w:val="center"/>
            <w:hideMark/>
          </w:tcPr>
          <w:p w14:paraId="509AF4B2" w14:textId="77777777" w:rsidR="00533BFD" w:rsidRPr="00533BFD" w:rsidRDefault="00533BFD" w:rsidP="00533BFD">
            <w:pPr>
              <w:spacing w:before="100" w:beforeAutospacing="1" w:after="100" w:afterAutospacing="1" w:line="240" w:lineRule="auto"/>
              <w:rPr>
                <w:rFonts w:ascii="Arial" w:eastAsia="Times New Roman" w:hAnsi="Arial" w:cs="Arial"/>
                <w:kern w:val="0"/>
                <w14:ligatures w14:val="none"/>
              </w:rPr>
            </w:pPr>
            <w:r w:rsidRPr="00533BFD">
              <w:rPr>
                <w:rFonts w:ascii="Arial" w:eastAsia="Times New Roman" w:hAnsi="Arial" w:cs="Arial"/>
                <w:kern w:val="0"/>
                <w14:ligatures w14:val="none"/>
              </w:rPr>
              <w:t>1,252</w:t>
            </w:r>
          </w:p>
        </w:tc>
      </w:tr>
      <w:tr w:rsidR="00533BFD" w:rsidRPr="00533BFD" w14:paraId="526E5B1C" w14:textId="77777777" w:rsidTr="001A525F">
        <w:trPr>
          <w:trHeight w:val="323"/>
          <w:tblCellSpacing w:w="15" w:type="dxa"/>
        </w:trPr>
        <w:tc>
          <w:tcPr>
            <w:tcW w:w="0" w:type="auto"/>
            <w:vAlign w:val="center"/>
            <w:hideMark/>
          </w:tcPr>
          <w:p w14:paraId="1574C2C6" w14:textId="77777777" w:rsidR="00533BFD" w:rsidRPr="00533BFD" w:rsidRDefault="00533BFD" w:rsidP="00533BFD">
            <w:pPr>
              <w:spacing w:before="100" w:beforeAutospacing="1" w:after="100" w:afterAutospacing="1" w:line="240" w:lineRule="auto"/>
              <w:rPr>
                <w:rFonts w:ascii="Arial" w:eastAsia="Times New Roman" w:hAnsi="Arial" w:cs="Arial"/>
                <w:kern w:val="0"/>
                <w14:ligatures w14:val="none"/>
              </w:rPr>
            </w:pPr>
            <w:r w:rsidRPr="00533BFD">
              <w:rPr>
                <w:rFonts w:ascii="Arial" w:eastAsia="Times New Roman" w:hAnsi="Arial" w:cs="Arial"/>
                <w:kern w:val="0"/>
                <w14:ligatures w14:val="none"/>
              </w:rPr>
              <w:t>7 nodes</w:t>
            </w:r>
          </w:p>
        </w:tc>
        <w:tc>
          <w:tcPr>
            <w:tcW w:w="0" w:type="auto"/>
            <w:vAlign w:val="center"/>
            <w:hideMark/>
          </w:tcPr>
          <w:p w14:paraId="3B60F13C" w14:textId="77777777" w:rsidR="00533BFD" w:rsidRPr="00533BFD" w:rsidRDefault="00533BFD" w:rsidP="00533BFD">
            <w:pPr>
              <w:spacing w:before="100" w:beforeAutospacing="1" w:after="100" w:afterAutospacing="1" w:line="240" w:lineRule="auto"/>
              <w:rPr>
                <w:rFonts w:ascii="Arial" w:eastAsia="Times New Roman" w:hAnsi="Arial" w:cs="Arial"/>
                <w:kern w:val="0"/>
                <w14:ligatures w14:val="none"/>
              </w:rPr>
            </w:pPr>
            <w:r w:rsidRPr="00533BFD">
              <w:rPr>
                <w:rFonts w:ascii="Arial" w:eastAsia="Times New Roman" w:hAnsi="Arial" w:cs="Arial"/>
                <w:kern w:val="0"/>
                <w14:ligatures w14:val="none"/>
              </w:rPr>
              <w:t>1,064</w:t>
            </w:r>
          </w:p>
        </w:tc>
        <w:tc>
          <w:tcPr>
            <w:tcW w:w="0" w:type="auto"/>
            <w:vAlign w:val="center"/>
            <w:hideMark/>
          </w:tcPr>
          <w:p w14:paraId="11135355" w14:textId="77777777" w:rsidR="00533BFD" w:rsidRPr="00533BFD" w:rsidRDefault="00533BFD" w:rsidP="00533BFD">
            <w:pPr>
              <w:spacing w:before="100" w:beforeAutospacing="1" w:after="100" w:afterAutospacing="1" w:line="240" w:lineRule="auto"/>
              <w:rPr>
                <w:rFonts w:ascii="Arial" w:eastAsia="Times New Roman" w:hAnsi="Arial" w:cs="Arial"/>
                <w:kern w:val="0"/>
                <w14:ligatures w14:val="none"/>
              </w:rPr>
            </w:pPr>
            <w:r w:rsidRPr="00533BFD">
              <w:rPr>
                <w:rFonts w:ascii="Arial" w:eastAsia="Times New Roman" w:hAnsi="Arial" w:cs="Arial"/>
                <w:kern w:val="0"/>
                <w14:ligatures w14:val="none"/>
              </w:rPr>
              <w:t>2,462</w:t>
            </w:r>
          </w:p>
        </w:tc>
        <w:tc>
          <w:tcPr>
            <w:tcW w:w="0" w:type="auto"/>
            <w:vAlign w:val="center"/>
            <w:hideMark/>
          </w:tcPr>
          <w:p w14:paraId="2D7090C3" w14:textId="77777777" w:rsidR="00533BFD" w:rsidRPr="00533BFD" w:rsidRDefault="00533BFD" w:rsidP="00533BFD">
            <w:pPr>
              <w:spacing w:before="100" w:beforeAutospacing="1" w:after="100" w:afterAutospacing="1" w:line="240" w:lineRule="auto"/>
              <w:rPr>
                <w:rFonts w:ascii="Arial" w:eastAsia="Times New Roman" w:hAnsi="Arial" w:cs="Arial"/>
                <w:kern w:val="0"/>
                <w14:ligatures w14:val="none"/>
              </w:rPr>
            </w:pPr>
            <w:r w:rsidRPr="00533BFD">
              <w:rPr>
                <w:rFonts w:ascii="Arial" w:eastAsia="Times New Roman" w:hAnsi="Arial" w:cs="Arial"/>
                <w:kern w:val="0"/>
                <w14:ligatures w14:val="none"/>
              </w:rPr>
              <w:t>1,183</w:t>
            </w:r>
          </w:p>
        </w:tc>
      </w:tr>
      <w:tr w:rsidR="00533BFD" w:rsidRPr="00533BFD" w14:paraId="6DF0B28A" w14:textId="77777777" w:rsidTr="001A525F">
        <w:trPr>
          <w:trHeight w:val="47"/>
          <w:tblCellSpacing w:w="15" w:type="dxa"/>
        </w:trPr>
        <w:tc>
          <w:tcPr>
            <w:tcW w:w="0" w:type="auto"/>
            <w:vAlign w:val="center"/>
            <w:hideMark/>
          </w:tcPr>
          <w:p w14:paraId="6EAA2BF1" w14:textId="77777777" w:rsidR="00533BFD" w:rsidRPr="00533BFD" w:rsidRDefault="00533BFD" w:rsidP="00533BFD">
            <w:pPr>
              <w:spacing w:before="100" w:beforeAutospacing="1" w:after="100" w:afterAutospacing="1" w:line="240" w:lineRule="auto"/>
              <w:rPr>
                <w:rFonts w:ascii="Arial" w:eastAsia="Times New Roman" w:hAnsi="Arial" w:cs="Arial"/>
                <w:kern w:val="0"/>
                <w14:ligatures w14:val="none"/>
              </w:rPr>
            </w:pPr>
            <w:r w:rsidRPr="00533BFD">
              <w:rPr>
                <w:rFonts w:ascii="Arial" w:eastAsia="Times New Roman" w:hAnsi="Arial" w:cs="Arial"/>
                <w:kern w:val="0"/>
                <w14:ligatures w14:val="none"/>
              </w:rPr>
              <w:t>9 nodes</w:t>
            </w:r>
          </w:p>
        </w:tc>
        <w:tc>
          <w:tcPr>
            <w:tcW w:w="0" w:type="auto"/>
            <w:vAlign w:val="center"/>
            <w:hideMark/>
          </w:tcPr>
          <w:p w14:paraId="1164B68A" w14:textId="77777777" w:rsidR="00533BFD" w:rsidRPr="00533BFD" w:rsidRDefault="00533BFD" w:rsidP="00533BFD">
            <w:pPr>
              <w:spacing w:before="100" w:beforeAutospacing="1" w:after="100" w:afterAutospacing="1" w:line="240" w:lineRule="auto"/>
              <w:rPr>
                <w:rFonts w:ascii="Arial" w:eastAsia="Times New Roman" w:hAnsi="Arial" w:cs="Arial"/>
                <w:kern w:val="0"/>
                <w14:ligatures w14:val="none"/>
              </w:rPr>
            </w:pPr>
            <w:r w:rsidRPr="00533BFD">
              <w:rPr>
                <w:rFonts w:ascii="Arial" w:eastAsia="Times New Roman" w:hAnsi="Arial" w:cs="Arial"/>
                <w:kern w:val="0"/>
                <w14:ligatures w14:val="none"/>
              </w:rPr>
              <w:t>1,154</w:t>
            </w:r>
          </w:p>
        </w:tc>
        <w:tc>
          <w:tcPr>
            <w:tcW w:w="0" w:type="auto"/>
            <w:vAlign w:val="center"/>
            <w:hideMark/>
          </w:tcPr>
          <w:p w14:paraId="5FBB7484" w14:textId="77777777" w:rsidR="00533BFD" w:rsidRPr="00533BFD" w:rsidRDefault="00533BFD" w:rsidP="00533BFD">
            <w:pPr>
              <w:spacing w:before="100" w:beforeAutospacing="1" w:after="100" w:afterAutospacing="1" w:line="240" w:lineRule="auto"/>
              <w:rPr>
                <w:rFonts w:ascii="Arial" w:eastAsia="Times New Roman" w:hAnsi="Arial" w:cs="Arial"/>
                <w:kern w:val="0"/>
                <w14:ligatures w14:val="none"/>
              </w:rPr>
            </w:pPr>
            <w:r w:rsidRPr="00533BFD">
              <w:rPr>
                <w:rFonts w:ascii="Arial" w:eastAsia="Times New Roman" w:hAnsi="Arial" w:cs="Arial"/>
                <w:kern w:val="0"/>
                <w14:ligatures w14:val="none"/>
              </w:rPr>
              <w:t>2,656</w:t>
            </w:r>
          </w:p>
        </w:tc>
        <w:tc>
          <w:tcPr>
            <w:tcW w:w="0" w:type="auto"/>
            <w:vAlign w:val="center"/>
            <w:hideMark/>
          </w:tcPr>
          <w:p w14:paraId="3571E87C" w14:textId="77777777" w:rsidR="00533BFD" w:rsidRPr="00533BFD" w:rsidRDefault="00533BFD" w:rsidP="00533BFD">
            <w:pPr>
              <w:spacing w:before="100" w:beforeAutospacing="1" w:after="100" w:afterAutospacing="1" w:line="240" w:lineRule="auto"/>
              <w:rPr>
                <w:rFonts w:ascii="Arial" w:eastAsia="Times New Roman" w:hAnsi="Arial" w:cs="Arial"/>
                <w:kern w:val="0"/>
                <w14:ligatures w14:val="none"/>
              </w:rPr>
            </w:pPr>
            <w:r w:rsidRPr="00533BFD">
              <w:rPr>
                <w:rFonts w:ascii="Arial" w:eastAsia="Times New Roman" w:hAnsi="Arial" w:cs="Arial"/>
                <w:kern w:val="0"/>
                <w14:ligatures w14:val="none"/>
              </w:rPr>
              <w:t>1,399</w:t>
            </w:r>
          </w:p>
        </w:tc>
      </w:tr>
    </w:tbl>
    <w:p w14:paraId="556F06D0" w14:textId="77777777" w:rsidR="00533BFD" w:rsidRDefault="00533BFD" w:rsidP="00C40003"/>
    <w:p w14:paraId="3530000F" w14:textId="465D08CE" w:rsidR="005C71BF" w:rsidRPr="00B311F4" w:rsidRDefault="00D44335" w:rsidP="00BD6B42">
      <w:pPr>
        <w:spacing w:line="360" w:lineRule="auto"/>
        <w:jc w:val="both"/>
        <w:rPr>
          <w:rFonts w:ascii="Arial" w:hAnsi="Arial" w:cs="Arial"/>
        </w:rPr>
      </w:pPr>
      <w:r w:rsidRPr="00B311F4">
        <w:rPr>
          <w:rFonts w:ascii="Arial" w:hAnsi="Arial" w:cs="Arial"/>
        </w:rPr>
        <w:t>The data shows detection times averaging between 1.2s and 1.4s. This validates FR5 (Completeness)</w:t>
      </w:r>
      <w:r w:rsidR="00EE6CDF">
        <w:rPr>
          <w:rFonts w:ascii="Arial" w:hAnsi="Arial" w:cs="Arial"/>
        </w:rPr>
        <w:t xml:space="preserve"> as it confirms</w:t>
      </w:r>
      <w:r w:rsidRPr="00B311F4">
        <w:rPr>
          <w:rFonts w:ascii="Arial" w:hAnsi="Arial" w:cs="Arial"/>
        </w:rPr>
        <w:t xml:space="preserve"> that crashed nodes are detected within </w:t>
      </w:r>
      <w:r w:rsidR="009E6BAD">
        <w:rPr>
          <w:rFonts w:ascii="Arial" w:hAnsi="Arial" w:cs="Arial"/>
        </w:rPr>
        <w:t>the bounds of the timeouts for the pings</w:t>
      </w:r>
      <w:r w:rsidRPr="00B311F4">
        <w:rPr>
          <w:rFonts w:ascii="Arial" w:hAnsi="Arial" w:cs="Arial"/>
        </w:rPr>
        <w:t>.</w:t>
      </w:r>
    </w:p>
    <w:p w14:paraId="0D4359CC" w14:textId="4C139AFA" w:rsidR="006852BE" w:rsidRPr="00B311F4" w:rsidRDefault="00315503" w:rsidP="00BD6B42">
      <w:pPr>
        <w:spacing w:line="360" w:lineRule="auto"/>
        <w:jc w:val="both"/>
        <w:rPr>
          <w:rFonts w:ascii="Arial" w:hAnsi="Arial" w:cs="Arial"/>
        </w:rPr>
      </w:pPr>
      <w:r>
        <w:rPr>
          <w:rFonts w:ascii="Arial" w:hAnsi="Arial" w:cs="Arial"/>
        </w:rPr>
        <w:t>L</w:t>
      </w:r>
      <w:r w:rsidR="00076754" w:rsidRPr="00B311F4">
        <w:rPr>
          <w:rFonts w:ascii="Arial" w:hAnsi="Arial" w:cs="Arial"/>
        </w:rPr>
        <w:t xml:space="preserve">atency is a function of the protocol </w:t>
      </w:r>
      <w:r>
        <w:rPr>
          <w:rFonts w:ascii="Arial" w:hAnsi="Arial" w:cs="Arial"/>
        </w:rPr>
        <w:t>configuration where the</w:t>
      </w:r>
      <w:r w:rsidR="00076754" w:rsidRPr="00B311F4">
        <w:rPr>
          <w:rFonts w:ascii="Arial" w:hAnsi="Arial" w:cs="Arial"/>
        </w:rPr>
        <w:t xml:space="preserve"> </w:t>
      </w:r>
      <w:proofErr w:type="spellStart"/>
      <w:r w:rsidR="00076754" w:rsidRPr="00B311F4">
        <w:rPr>
          <w:rFonts w:ascii="Arial" w:hAnsi="Arial" w:cs="Arial"/>
          <w:i/>
          <w:iCs/>
        </w:rPr>
        <w:t>ProbeInterval</w:t>
      </w:r>
      <w:proofErr w:type="spellEnd"/>
      <w:r>
        <w:rPr>
          <w:rFonts w:ascii="Arial" w:hAnsi="Arial" w:cs="Arial"/>
          <w:i/>
          <w:iCs/>
        </w:rPr>
        <w:t xml:space="preserve"> </w:t>
      </w:r>
      <w:r>
        <w:rPr>
          <w:rFonts w:ascii="Arial" w:hAnsi="Arial" w:cs="Arial"/>
        </w:rPr>
        <w:t>was set to</w:t>
      </w:r>
      <w:r w:rsidR="00076754" w:rsidRPr="00B311F4">
        <w:rPr>
          <w:rFonts w:ascii="Arial" w:hAnsi="Arial" w:cs="Arial"/>
        </w:rPr>
        <w:t xml:space="preserve"> </w:t>
      </w:r>
      <w:r>
        <w:rPr>
          <w:rFonts w:ascii="Arial" w:hAnsi="Arial" w:cs="Arial"/>
        </w:rPr>
        <w:t>1 second</w:t>
      </w:r>
      <w:r w:rsidR="00076754" w:rsidRPr="00B311F4">
        <w:rPr>
          <w:rFonts w:ascii="Arial" w:hAnsi="Arial" w:cs="Arial"/>
        </w:rPr>
        <w:t xml:space="preserve"> and </w:t>
      </w:r>
      <w:proofErr w:type="spellStart"/>
      <w:r w:rsidR="00076754" w:rsidRPr="00B311F4">
        <w:rPr>
          <w:rFonts w:ascii="Arial" w:hAnsi="Arial" w:cs="Arial"/>
          <w:i/>
          <w:iCs/>
        </w:rPr>
        <w:t>ProbeTimeout</w:t>
      </w:r>
      <w:proofErr w:type="spellEnd"/>
      <w:r w:rsidR="00076754" w:rsidRPr="00B311F4">
        <w:rPr>
          <w:rFonts w:ascii="Arial" w:hAnsi="Arial" w:cs="Arial"/>
        </w:rPr>
        <w:t xml:space="preserve"> 0.5s. When a node crashes, it will eventually be selected as a probe target by a </w:t>
      </w:r>
      <w:r w:rsidR="00E57508">
        <w:rPr>
          <w:rFonts w:ascii="Arial" w:hAnsi="Arial" w:cs="Arial"/>
        </w:rPr>
        <w:t>node from the cluster</w:t>
      </w:r>
      <w:r w:rsidR="006E0472" w:rsidRPr="00B311F4">
        <w:rPr>
          <w:rFonts w:ascii="Arial" w:hAnsi="Arial" w:cs="Arial"/>
        </w:rPr>
        <w:t xml:space="preserve">. </w:t>
      </w:r>
      <w:r w:rsidR="00076754" w:rsidRPr="00B311F4">
        <w:rPr>
          <w:rFonts w:ascii="Arial" w:hAnsi="Arial" w:cs="Arial"/>
        </w:rPr>
        <w:t>Once the crashed node is probed, it</w:t>
      </w:r>
      <w:r w:rsidR="00E57508">
        <w:rPr>
          <w:rFonts w:ascii="Arial" w:hAnsi="Arial" w:cs="Arial"/>
        </w:rPr>
        <w:t xml:space="preserve"> will</w:t>
      </w:r>
      <w:r w:rsidR="00076754" w:rsidRPr="00B311F4">
        <w:rPr>
          <w:rFonts w:ascii="Arial" w:hAnsi="Arial" w:cs="Arial"/>
        </w:rPr>
        <w:t xml:space="preserve"> fail to respond</w:t>
      </w:r>
      <w:r w:rsidR="00E57508">
        <w:rPr>
          <w:rFonts w:ascii="Arial" w:hAnsi="Arial" w:cs="Arial"/>
        </w:rPr>
        <w:t>, and a</w:t>
      </w:r>
      <w:r w:rsidR="00076754" w:rsidRPr="00B311F4">
        <w:rPr>
          <w:rFonts w:ascii="Arial" w:hAnsi="Arial" w:cs="Arial"/>
        </w:rPr>
        <w:t xml:space="preserve">fter the </w:t>
      </w:r>
      <w:proofErr w:type="spellStart"/>
      <w:r w:rsidR="00076754" w:rsidRPr="00B311F4">
        <w:rPr>
          <w:rFonts w:ascii="Arial" w:hAnsi="Arial" w:cs="Arial"/>
          <w:i/>
          <w:iCs/>
        </w:rPr>
        <w:t>ProbeTimeout</w:t>
      </w:r>
      <w:proofErr w:type="spellEnd"/>
      <w:r w:rsidR="00076754" w:rsidRPr="00B311F4">
        <w:rPr>
          <w:rFonts w:ascii="Arial" w:hAnsi="Arial" w:cs="Arial"/>
        </w:rPr>
        <w:t xml:space="preserve"> of 0.5s expires without an </w:t>
      </w:r>
      <w:r w:rsidR="00076754" w:rsidRPr="00B311F4">
        <w:rPr>
          <w:rFonts w:ascii="Arial" w:hAnsi="Arial" w:cs="Arial"/>
          <w:i/>
          <w:iCs/>
        </w:rPr>
        <w:t>ACK</w:t>
      </w:r>
      <w:r w:rsidR="00E57508">
        <w:rPr>
          <w:rFonts w:ascii="Arial" w:hAnsi="Arial" w:cs="Arial"/>
          <w:i/>
          <w:iCs/>
        </w:rPr>
        <w:t xml:space="preserve"> </w:t>
      </w:r>
      <w:r w:rsidR="000948F4">
        <w:rPr>
          <w:rFonts w:ascii="Arial" w:hAnsi="Arial" w:cs="Arial"/>
        </w:rPr>
        <w:t>received</w:t>
      </w:r>
      <w:r w:rsidR="00076754" w:rsidRPr="00B311F4">
        <w:rPr>
          <w:rFonts w:ascii="Arial" w:hAnsi="Arial" w:cs="Arial"/>
        </w:rPr>
        <w:t xml:space="preserve">, the protocol triggers indirect probes. When those also fail (since the node is truly down), the </w:t>
      </w:r>
      <w:r w:rsidR="000948F4">
        <w:rPr>
          <w:rFonts w:ascii="Arial" w:hAnsi="Arial" w:cs="Arial"/>
        </w:rPr>
        <w:t>node</w:t>
      </w:r>
      <w:r w:rsidR="00076754" w:rsidRPr="00B311F4">
        <w:rPr>
          <w:rFonts w:ascii="Arial" w:hAnsi="Arial" w:cs="Arial"/>
        </w:rPr>
        <w:t xml:space="preserve"> marks the </w:t>
      </w:r>
      <w:r w:rsidR="000948F4">
        <w:rPr>
          <w:rFonts w:ascii="Arial" w:hAnsi="Arial" w:cs="Arial"/>
        </w:rPr>
        <w:t xml:space="preserve">probed </w:t>
      </w:r>
      <w:r w:rsidR="00076754" w:rsidRPr="00B311F4">
        <w:rPr>
          <w:rFonts w:ascii="Arial" w:hAnsi="Arial" w:cs="Arial"/>
        </w:rPr>
        <w:t>target as Suspect</w:t>
      </w:r>
      <w:r w:rsidR="00BA06AC" w:rsidRPr="00B311F4">
        <w:rPr>
          <w:rFonts w:ascii="Arial" w:hAnsi="Arial" w:cs="Arial"/>
        </w:rPr>
        <w:t>ed</w:t>
      </w:r>
      <w:r w:rsidR="00076754" w:rsidRPr="00B311F4">
        <w:rPr>
          <w:rFonts w:ascii="Arial" w:hAnsi="Arial" w:cs="Arial"/>
        </w:rPr>
        <w:t xml:space="preserve">. The average of ~1.3s </w:t>
      </w:r>
      <w:r w:rsidR="00CD610B">
        <w:rPr>
          <w:rFonts w:ascii="Arial" w:hAnsi="Arial" w:cs="Arial"/>
        </w:rPr>
        <w:t>shows that</w:t>
      </w:r>
      <w:r w:rsidR="00076754" w:rsidRPr="00B311F4">
        <w:rPr>
          <w:rFonts w:ascii="Arial" w:hAnsi="Arial" w:cs="Arial"/>
        </w:rPr>
        <w:t xml:space="preserve"> failure detection does not degrade linearly</w:t>
      </w:r>
      <w:r w:rsidR="00CD610B">
        <w:rPr>
          <w:rFonts w:ascii="Arial" w:hAnsi="Arial" w:cs="Arial"/>
        </w:rPr>
        <w:t xml:space="preserve"> as</w:t>
      </w:r>
      <w:r w:rsidR="00076754" w:rsidRPr="00B311F4">
        <w:rPr>
          <w:rFonts w:ascii="Arial" w:hAnsi="Arial" w:cs="Arial"/>
        </w:rPr>
        <w:t xml:space="preserve"> </w:t>
      </w:r>
      <w:r w:rsidR="00CD610B">
        <w:rPr>
          <w:rFonts w:ascii="Arial" w:hAnsi="Arial" w:cs="Arial"/>
        </w:rPr>
        <w:t xml:space="preserve">the </w:t>
      </w:r>
      <w:r w:rsidR="00076754" w:rsidRPr="00B311F4">
        <w:rPr>
          <w:rFonts w:ascii="Arial" w:hAnsi="Arial" w:cs="Arial"/>
        </w:rPr>
        <w:t xml:space="preserve">cluster </w:t>
      </w:r>
      <w:r w:rsidR="00CD610B">
        <w:rPr>
          <w:rFonts w:ascii="Arial" w:hAnsi="Arial" w:cs="Arial"/>
        </w:rPr>
        <w:t>grows</w:t>
      </w:r>
      <w:r w:rsidR="00BA06AC" w:rsidRPr="00B311F4">
        <w:rPr>
          <w:rFonts w:ascii="Arial" w:hAnsi="Arial" w:cs="Arial"/>
        </w:rPr>
        <w:t>.</w:t>
      </w:r>
    </w:p>
    <w:p w14:paraId="66BDF525" w14:textId="77777777" w:rsidR="00BA06AC" w:rsidRDefault="00BA06AC" w:rsidP="00BA06AC"/>
    <w:p w14:paraId="6B3D0512" w14:textId="65A535A4" w:rsidR="00F47FF4" w:rsidRDefault="00BA06AC" w:rsidP="009C4FBF">
      <w:pPr>
        <w:pStyle w:val="Heading3"/>
      </w:pPr>
      <w:bookmarkStart w:id="60" w:name="_Toc215870122"/>
      <w:r>
        <w:t>5</w:t>
      </w:r>
      <w:r w:rsidRPr="00E82B91">
        <w:t>.</w:t>
      </w:r>
      <w:r>
        <w:t>2.</w:t>
      </w:r>
      <w:r w:rsidR="00050A61">
        <w:t>2</w:t>
      </w:r>
      <w:r>
        <w:t xml:space="preserve"> </w:t>
      </w:r>
      <w:r w:rsidR="00F47FF4" w:rsidRPr="00F47FF4">
        <w:t>Scalability Analysis (NFR2 &amp; FR6)</w:t>
      </w:r>
      <w:bookmarkEnd w:id="60"/>
    </w:p>
    <w:p w14:paraId="5909417A" w14:textId="10FEDB2F" w:rsidR="00CD610B" w:rsidRDefault="001C41B0" w:rsidP="001C41B0">
      <w:pPr>
        <w:pStyle w:val="NormalWeb"/>
        <w:spacing w:line="360" w:lineRule="auto"/>
        <w:jc w:val="both"/>
        <w:rPr>
          <w:rFonts w:ascii="Arial" w:hAnsi="Arial" w:cs="Arial"/>
        </w:rPr>
      </w:pPr>
      <w:r w:rsidRPr="001C41B0">
        <w:rPr>
          <w:rFonts w:ascii="Arial" w:hAnsi="Arial" w:cs="Arial"/>
        </w:rPr>
        <w:t xml:space="preserve">Scalability was evaluated by tracking the network traffic generated by the protocol as the cluster size increased. FR6 (Dissemination cost) mandates that the network load per node must remain constant, meaning it should not increase linearly with the cluster size </w:t>
      </w:r>
      <w:r w:rsidRPr="001C41B0">
        <w:rPr>
          <w:rFonts w:ascii="Arial" w:hAnsi="Arial" w:cs="Arial"/>
          <w:i/>
          <w:iCs/>
        </w:rPr>
        <w:t>N</w:t>
      </w:r>
      <w:r w:rsidRPr="001C41B0">
        <w:rPr>
          <w:rFonts w:ascii="Arial" w:hAnsi="Arial" w:cs="Arial"/>
        </w:rPr>
        <w:t>.</w:t>
      </w:r>
    </w:p>
    <w:p w14:paraId="00DDA48E" w14:textId="6DB61854" w:rsidR="003E361E" w:rsidRPr="003E361E" w:rsidRDefault="003E361E" w:rsidP="003E361E">
      <w:pPr>
        <w:pStyle w:val="Caption"/>
        <w:keepNext/>
        <w:jc w:val="center"/>
        <w:rPr>
          <w:rFonts w:ascii="Arial" w:hAnsi="Arial" w:cs="Arial"/>
          <w:sz w:val="24"/>
          <w:szCs w:val="24"/>
        </w:rPr>
      </w:pPr>
      <w:r w:rsidRPr="003E361E">
        <w:rPr>
          <w:rFonts w:ascii="Arial" w:hAnsi="Arial" w:cs="Arial"/>
          <w:sz w:val="24"/>
          <w:szCs w:val="24"/>
        </w:rPr>
        <w:t xml:space="preserve">Table </w:t>
      </w:r>
      <w:r w:rsidRPr="003E361E">
        <w:rPr>
          <w:rFonts w:ascii="Arial" w:hAnsi="Arial" w:cs="Arial"/>
          <w:sz w:val="24"/>
          <w:szCs w:val="24"/>
        </w:rPr>
        <w:fldChar w:fldCharType="begin"/>
      </w:r>
      <w:r w:rsidRPr="003E361E">
        <w:rPr>
          <w:rFonts w:ascii="Arial" w:hAnsi="Arial" w:cs="Arial"/>
          <w:sz w:val="24"/>
          <w:szCs w:val="24"/>
        </w:rPr>
        <w:instrText xml:space="preserve"> SEQ Table \* ARABIC </w:instrText>
      </w:r>
      <w:r w:rsidRPr="003E361E">
        <w:rPr>
          <w:rFonts w:ascii="Arial" w:hAnsi="Arial" w:cs="Arial"/>
          <w:sz w:val="24"/>
          <w:szCs w:val="24"/>
        </w:rPr>
        <w:fldChar w:fldCharType="separate"/>
      </w:r>
      <w:r w:rsidR="00EB28BE">
        <w:rPr>
          <w:rFonts w:ascii="Arial" w:hAnsi="Arial" w:cs="Arial"/>
          <w:noProof/>
          <w:sz w:val="24"/>
          <w:szCs w:val="24"/>
        </w:rPr>
        <w:t>5</w:t>
      </w:r>
      <w:r w:rsidRPr="003E361E">
        <w:rPr>
          <w:rFonts w:ascii="Arial" w:hAnsi="Arial" w:cs="Arial"/>
          <w:sz w:val="24"/>
          <w:szCs w:val="24"/>
        </w:rPr>
        <w:fldChar w:fldCharType="end"/>
      </w:r>
      <w:r w:rsidRPr="003E361E">
        <w:rPr>
          <w:rFonts w:ascii="Arial" w:hAnsi="Arial" w:cs="Arial"/>
          <w:sz w:val="24"/>
          <w:szCs w:val="24"/>
        </w:rPr>
        <w:t>:  SWIM Scalability Metrics: Message Load (Average of 3 Crash-Stop Runs)</w:t>
      </w:r>
    </w:p>
    <w:tbl>
      <w:tblPr>
        <w:tblW w:w="10246"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0"/>
        <w:gridCol w:w="2547"/>
        <w:gridCol w:w="3124"/>
        <w:gridCol w:w="2605"/>
      </w:tblGrid>
      <w:tr w:rsidR="003E361E" w:rsidRPr="003E361E" w14:paraId="3F4E41FB" w14:textId="77777777" w:rsidTr="00CD610B">
        <w:trPr>
          <w:trHeight w:val="318"/>
          <w:tblCellSpacing w:w="15" w:type="dxa"/>
        </w:trPr>
        <w:tc>
          <w:tcPr>
            <w:tcW w:w="0" w:type="auto"/>
            <w:vAlign w:val="center"/>
            <w:hideMark/>
          </w:tcPr>
          <w:p w14:paraId="514E757A" w14:textId="77777777" w:rsidR="003E361E" w:rsidRPr="003E361E" w:rsidRDefault="003E361E" w:rsidP="003E361E">
            <w:pPr>
              <w:spacing w:before="100" w:beforeAutospacing="1" w:after="100" w:afterAutospacing="1" w:line="240" w:lineRule="auto"/>
              <w:jc w:val="center"/>
              <w:rPr>
                <w:rFonts w:ascii="Arial" w:eastAsia="Times New Roman" w:hAnsi="Arial" w:cs="Arial"/>
                <w:kern w:val="0"/>
                <w14:ligatures w14:val="none"/>
              </w:rPr>
            </w:pPr>
            <w:r w:rsidRPr="003E361E">
              <w:rPr>
                <w:rFonts w:ascii="Arial" w:eastAsia="Times New Roman" w:hAnsi="Arial" w:cs="Arial"/>
                <w:kern w:val="0"/>
                <w14:ligatures w14:val="none"/>
              </w:rPr>
              <w:t>Cluster Size</w:t>
            </w:r>
          </w:p>
        </w:tc>
        <w:tc>
          <w:tcPr>
            <w:tcW w:w="0" w:type="auto"/>
            <w:vAlign w:val="center"/>
            <w:hideMark/>
          </w:tcPr>
          <w:p w14:paraId="49FDA2A2" w14:textId="77777777" w:rsidR="003E361E" w:rsidRPr="003E361E" w:rsidRDefault="003E361E" w:rsidP="003E361E">
            <w:pPr>
              <w:spacing w:before="100" w:beforeAutospacing="1" w:after="100" w:afterAutospacing="1" w:line="240" w:lineRule="auto"/>
              <w:jc w:val="center"/>
              <w:rPr>
                <w:rFonts w:ascii="Arial" w:eastAsia="Times New Roman" w:hAnsi="Arial" w:cs="Arial"/>
                <w:kern w:val="0"/>
                <w14:ligatures w14:val="none"/>
              </w:rPr>
            </w:pPr>
            <w:r w:rsidRPr="003E361E">
              <w:rPr>
                <w:rFonts w:ascii="Arial" w:eastAsia="Times New Roman" w:hAnsi="Arial" w:cs="Arial"/>
                <w:kern w:val="0"/>
                <w14:ligatures w14:val="none"/>
              </w:rPr>
              <w:t>Total Messages</w:t>
            </w:r>
          </w:p>
        </w:tc>
        <w:tc>
          <w:tcPr>
            <w:tcW w:w="0" w:type="auto"/>
            <w:vAlign w:val="center"/>
            <w:hideMark/>
          </w:tcPr>
          <w:p w14:paraId="22550E79" w14:textId="77777777" w:rsidR="003E361E" w:rsidRPr="003E361E" w:rsidRDefault="003E361E" w:rsidP="003E361E">
            <w:pPr>
              <w:spacing w:before="100" w:beforeAutospacing="1" w:after="100" w:afterAutospacing="1" w:line="240" w:lineRule="auto"/>
              <w:jc w:val="center"/>
              <w:rPr>
                <w:rFonts w:ascii="Arial" w:eastAsia="Times New Roman" w:hAnsi="Arial" w:cs="Arial"/>
                <w:kern w:val="0"/>
                <w14:ligatures w14:val="none"/>
              </w:rPr>
            </w:pPr>
            <w:r w:rsidRPr="003E361E">
              <w:rPr>
                <w:rFonts w:ascii="Arial" w:eastAsia="Times New Roman" w:hAnsi="Arial" w:cs="Arial"/>
                <w:kern w:val="0"/>
                <w14:ligatures w14:val="none"/>
              </w:rPr>
              <w:t>Throughput (msg/s)</w:t>
            </w:r>
          </w:p>
        </w:tc>
        <w:tc>
          <w:tcPr>
            <w:tcW w:w="0" w:type="auto"/>
            <w:vAlign w:val="center"/>
            <w:hideMark/>
          </w:tcPr>
          <w:p w14:paraId="341907D5" w14:textId="77777777" w:rsidR="003E361E" w:rsidRPr="003E361E" w:rsidRDefault="003E361E" w:rsidP="003E361E">
            <w:pPr>
              <w:spacing w:before="100" w:beforeAutospacing="1" w:after="100" w:afterAutospacing="1" w:line="240" w:lineRule="auto"/>
              <w:jc w:val="center"/>
              <w:rPr>
                <w:rFonts w:ascii="Arial" w:eastAsia="Times New Roman" w:hAnsi="Arial" w:cs="Arial"/>
                <w:kern w:val="0"/>
                <w14:ligatures w14:val="none"/>
              </w:rPr>
            </w:pPr>
            <w:r w:rsidRPr="003E361E">
              <w:rPr>
                <w:rFonts w:ascii="Arial" w:eastAsia="Times New Roman" w:hAnsi="Arial" w:cs="Arial"/>
                <w:kern w:val="0"/>
                <w14:ligatures w14:val="none"/>
              </w:rPr>
              <w:t>Messages/Node</w:t>
            </w:r>
          </w:p>
        </w:tc>
      </w:tr>
      <w:tr w:rsidR="003E361E" w:rsidRPr="003E361E" w14:paraId="7DEFB09F" w14:textId="77777777" w:rsidTr="00CD610B">
        <w:trPr>
          <w:trHeight w:val="304"/>
          <w:tblCellSpacing w:w="15" w:type="dxa"/>
        </w:trPr>
        <w:tc>
          <w:tcPr>
            <w:tcW w:w="0" w:type="auto"/>
            <w:vAlign w:val="center"/>
            <w:hideMark/>
          </w:tcPr>
          <w:p w14:paraId="38461E97" w14:textId="77777777" w:rsidR="003E361E" w:rsidRPr="003E361E" w:rsidRDefault="003E361E" w:rsidP="003E361E">
            <w:pPr>
              <w:spacing w:before="100" w:beforeAutospacing="1" w:after="100" w:afterAutospacing="1" w:line="240" w:lineRule="auto"/>
              <w:rPr>
                <w:rFonts w:ascii="Arial" w:eastAsia="Times New Roman" w:hAnsi="Arial" w:cs="Arial"/>
                <w:kern w:val="0"/>
                <w14:ligatures w14:val="none"/>
              </w:rPr>
            </w:pPr>
            <w:r w:rsidRPr="003E361E">
              <w:rPr>
                <w:rFonts w:ascii="Arial" w:eastAsia="Times New Roman" w:hAnsi="Arial" w:cs="Arial"/>
                <w:kern w:val="0"/>
                <w14:ligatures w14:val="none"/>
              </w:rPr>
              <w:t>3 nodes</w:t>
            </w:r>
          </w:p>
        </w:tc>
        <w:tc>
          <w:tcPr>
            <w:tcW w:w="0" w:type="auto"/>
            <w:vAlign w:val="center"/>
            <w:hideMark/>
          </w:tcPr>
          <w:p w14:paraId="7510499D" w14:textId="77777777" w:rsidR="003E361E" w:rsidRPr="003E361E" w:rsidRDefault="003E361E" w:rsidP="003E361E">
            <w:pPr>
              <w:spacing w:before="100" w:beforeAutospacing="1" w:after="100" w:afterAutospacing="1" w:line="240" w:lineRule="auto"/>
              <w:rPr>
                <w:rFonts w:ascii="Arial" w:eastAsia="Times New Roman" w:hAnsi="Arial" w:cs="Arial"/>
                <w:kern w:val="0"/>
                <w14:ligatures w14:val="none"/>
              </w:rPr>
            </w:pPr>
            <w:r w:rsidRPr="003E361E">
              <w:rPr>
                <w:rFonts w:ascii="Arial" w:eastAsia="Times New Roman" w:hAnsi="Arial" w:cs="Arial"/>
                <w:kern w:val="0"/>
                <w14:ligatures w14:val="none"/>
              </w:rPr>
              <w:t>1,188</w:t>
            </w:r>
          </w:p>
        </w:tc>
        <w:tc>
          <w:tcPr>
            <w:tcW w:w="0" w:type="auto"/>
            <w:vAlign w:val="center"/>
            <w:hideMark/>
          </w:tcPr>
          <w:p w14:paraId="0CE5062C" w14:textId="77777777" w:rsidR="003E361E" w:rsidRPr="003E361E" w:rsidRDefault="003E361E" w:rsidP="003E361E">
            <w:pPr>
              <w:spacing w:before="100" w:beforeAutospacing="1" w:after="100" w:afterAutospacing="1" w:line="240" w:lineRule="auto"/>
              <w:rPr>
                <w:rFonts w:ascii="Arial" w:eastAsia="Times New Roman" w:hAnsi="Arial" w:cs="Arial"/>
                <w:kern w:val="0"/>
                <w14:ligatures w14:val="none"/>
              </w:rPr>
            </w:pPr>
            <w:r w:rsidRPr="003E361E">
              <w:rPr>
                <w:rFonts w:ascii="Arial" w:eastAsia="Times New Roman" w:hAnsi="Arial" w:cs="Arial"/>
                <w:kern w:val="0"/>
                <w14:ligatures w14:val="none"/>
              </w:rPr>
              <w:t>9.50</w:t>
            </w:r>
          </w:p>
        </w:tc>
        <w:tc>
          <w:tcPr>
            <w:tcW w:w="0" w:type="auto"/>
            <w:vAlign w:val="center"/>
            <w:hideMark/>
          </w:tcPr>
          <w:p w14:paraId="492A7C4F" w14:textId="77777777" w:rsidR="003E361E" w:rsidRPr="003E361E" w:rsidRDefault="003E361E" w:rsidP="003E361E">
            <w:pPr>
              <w:spacing w:before="100" w:beforeAutospacing="1" w:after="100" w:afterAutospacing="1" w:line="240" w:lineRule="auto"/>
              <w:rPr>
                <w:rFonts w:ascii="Arial" w:eastAsia="Times New Roman" w:hAnsi="Arial" w:cs="Arial"/>
                <w:kern w:val="0"/>
                <w14:ligatures w14:val="none"/>
              </w:rPr>
            </w:pPr>
            <w:r w:rsidRPr="003E361E">
              <w:rPr>
                <w:rFonts w:ascii="Arial" w:eastAsia="Times New Roman" w:hAnsi="Arial" w:cs="Arial"/>
                <w:kern w:val="0"/>
                <w14:ligatures w14:val="none"/>
              </w:rPr>
              <w:t>198.8</w:t>
            </w:r>
          </w:p>
        </w:tc>
      </w:tr>
      <w:tr w:rsidR="003E361E" w:rsidRPr="003E361E" w14:paraId="2C9E04BC" w14:textId="77777777" w:rsidTr="00CD610B">
        <w:trPr>
          <w:trHeight w:val="318"/>
          <w:tblCellSpacing w:w="15" w:type="dxa"/>
        </w:trPr>
        <w:tc>
          <w:tcPr>
            <w:tcW w:w="0" w:type="auto"/>
            <w:vAlign w:val="center"/>
            <w:hideMark/>
          </w:tcPr>
          <w:p w14:paraId="6F57C05D" w14:textId="77777777" w:rsidR="003E361E" w:rsidRPr="003E361E" w:rsidRDefault="003E361E" w:rsidP="003E361E">
            <w:pPr>
              <w:spacing w:before="100" w:beforeAutospacing="1" w:after="100" w:afterAutospacing="1" w:line="240" w:lineRule="auto"/>
              <w:rPr>
                <w:rFonts w:ascii="Arial" w:eastAsia="Times New Roman" w:hAnsi="Arial" w:cs="Arial"/>
                <w:kern w:val="0"/>
                <w14:ligatures w14:val="none"/>
              </w:rPr>
            </w:pPr>
            <w:r w:rsidRPr="003E361E">
              <w:rPr>
                <w:rFonts w:ascii="Arial" w:eastAsia="Times New Roman" w:hAnsi="Arial" w:cs="Arial"/>
                <w:kern w:val="0"/>
                <w14:ligatures w14:val="none"/>
              </w:rPr>
              <w:t>5 nodes</w:t>
            </w:r>
          </w:p>
        </w:tc>
        <w:tc>
          <w:tcPr>
            <w:tcW w:w="0" w:type="auto"/>
            <w:vAlign w:val="center"/>
            <w:hideMark/>
          </w:tcPr>
          <w:p w14:paraId="147BB2B0" w14:textId="77777777" w:rsidR="003E361E" w:rsidRPr="003E361E" w:rsidRDefault="003E361E" w:rsidP="003E361E">
            <w:pPr>
              <w:spacing w:before="100" w:beforeAutospacing="1" w:after="100" w:afterAutospacing="1" w:line="240" w:lineRule="auto"/>
              <w:rPr>
                <w:rFonts w:ascii="Arial" w:eastAsia="Times New Roman" w:hAnsi="Arial" w:cs="Arial"/>
                <w:kern w:val="0"/>
                <w14:ligatures w14:val="none"/>
              </w:rPr>
            </w:pPr>
            <w:r w:rsidRPr="003E361E">
              <w:rPr>
                <w:rFonts w:ascii="Arial" w:eastAsia="Times New Roman" w:hAnsi="Arial" w:cs="Arial"/>
                <w:kern w:val="0"/>
                <w14:ligatures w14:val="none"/>
              </w:rPr>
              <w:t>2,247</w:t>
            </w:r>
          </w:p>
        </w:tc>
        <w:tc>
          <w:tcPr>
            <w:tcW w:w="0" w:type="auto"/>
            <w:vAlign w:val="center"/>
            <w:hideMark/>
          </w:tcPr>
          <w:p w14:paraId="6882CA00" w14:textId="77777777" w:rsidR="003E361E" w:rsidRPr="003E361E" w:rsidRDefault="003E361E" w:rsidP="003E361E">
            <w:pPr>
              <w:spacing w:before="100" w:beforeAutospacing="1" w:after="100" w:afterAutospacing="1" w:line="240" w:lineRule="auto"/>
              <w:rPr>
                <w:rFonts w:ascii="Arial" w:eastAsia="Times New Roman" w:hAnsi="Arial" w:cs="Arial"/>
                <w:kern w:val="0"/>
                <w14:ligatures w14:val="none"/>
              </w:rPr>
            </w:pPr>
            <w:r w:rsidRPr="003E361E">
              <w:rPr>
                <w:rFonts w:ascii="Arial" w:eastAsia="Times New Roman" w:hAnsi="Arial" w:cs="Arial"/>
                <w:kern w:val="0"/>
                <w14:ligatures w14:val="none"/>
              </w:rPr>
              <w:t>18.00</w:t>
            </w:r>
          </w:p>
        </w:tc>
        <w:tc>
          <w:tcPr>
            <w:tcW w:w="0" w:type="auto"/>
            <w:vAlign w:val="center"/>
            <w:hideMark/>
          </w:tcPr>
          <w:p w14:paraId="7C8C4773" w14:textId="77777777" w:rsidR="003E361E" w:rsidRPr="003E361E" w:rsidRDefault="003E361E" w:rsidP="003E361E">
            <w:pPr>
              <w:spacing w:before="100" w:beforeAutospacing="1" w:after="100" w:afterAutospacing="1" w:line="240" w:lineRule="auto"/>
              <w:rPr>
                <w:rFonts w:ascii="Arial" w:eastAsia="Times New Roman" w:hAnsi="Arial" w:cs="Arial"/>
                <w:kern w:val="0"/>
                <w14:ligatures w14:val="none"/>
              </w:rPr>
            </w:pPr>
            <w:r w:rsidRPr="003E361E">
              <w:rPr>
                <w:rFonts w:ascii="Arial" w:eastAsia="Times New Roman" w:hAnsi="Arial" w:cs="Arial"/>
                <w:kern w:val="0"/>
                <w14:ligatures w14:val="none"/>
              </w:rPr>
              <w:t>226.8</w:t>
            </w:r>
          </w:p>
        </w:tc>
      </w:tr>
      <w:tr w:rsidR="003E361E" w:rsidRPr="003E361E" w14:paraId="3D07BF8D" w14:textId="77777777" w:rsidTr="00CD610B">
        <w:trPr>
          <w:trHeight w:val="318"/>
          <w:tblCellSpacing w:w="15" w:type="dxa"/>
        </w:trPr>
        <w:tc>
          <w:tcPr>
            <w:tcW w:w="0" w:type="auto"/>
            <w:vAlign w:val="center"/>
            <w:hideMark/>
          </w:tcPr>
          <w:p w14:paraId="452860CF" w14:textId="77777777" w:rsidR="003E361E" w:rsidRPr="003E361E" w:rsidRDefault="003E361E" w:rsidP="003E361E">
            <w:pPr>
              <w:spacing w:before="100" w:beforeAutospacing="1" w:after="100" w:afterAutospacing="1" w:line="240" w:lineRule="auto"/>
              <w:rPr>
                <w:rFonts w:ascii="Arial" w:eastAsia="Times New Roman" w:hAnsi="Arial" w:cs="Arial"/>
                <w:kern w:val="0"/>
                <w14:ligatures w14:val="none"/>
              </w:rPr>
            </w:pPr>
            <w:r w:rsidRPr="003E361E">
              <w:rPr>
                <w:rFonts w:ascii="Arial" w:eastAsia="Times New Roman" w:hAnsi="Arial" w:cs="Arial"/>
                <w:kern w:val="0"/>
                <w14:ligatures w14:val="none"/>
              </w:rPr>
              <w:t>7 nodes</w:t>
            </w:r>
          </w:p>
        </w:tc>
        <w:tc>
          <w:tcPr>
            <w:tcW w:w="0" w:type="auto"/>
            <w:vAlign w:val="center"/>
            <w:hideMark/>
          </w:tcPr>
          <w:p w14:paraId="3916CE19" w14:textId="77777777" w:rsidR="003E361E" w:rsidRPr="003E361E" w:rsidRDefault="003E361E" w:rsidP="003E361E">
            <w:pPr>
              <w:spacing w:before="100" w:beforeAutospacing="1" w:after="100" w:afterAutospacing="1" w:line="240" w:lineRule="auto"/>
              <w:rPr>
                <w:rFonts w:ascii="Arial" w:eastAsia="Times New Roman" w:hAnsi="Arial" w:cs="Arial"/>
                <w:kern w:val="0"/>
                <w14:ligatures w14:val="none"/>
              </w:rPr>
            </w:pPr>
            <w:r w:rsidRPr="003E361E">
              <w:rPr>
                <w:rFonts w:ascii="Arial" w:eastAsia="Times New Roman" w:hAnsi="Arial" w:cs="Arial"/>
                <w:kern w:val="0"/>
                <w14:ligatures w14:val="none"/>
              </w:rPr>
              <w:t>3,262</w:t>
            </w:r>
          </w:p>
        </w:tc>
        <w:tc>
          <w:tcPr>
            <w:tcW w:w="0" w:type="auto"/>
            <w:vAlign w:val="center"/>
            <w:hideMark/>
          </w:tcPr>
          <w:p w14:paraId="3AED7A50" w14:textId="77777777" w:rsidR="003E361E" w:rsidRPr="003E361E" w:rsidRDefault="003E361E" w:rsidP="003E361E">
            <w:pPr>
              <w:spacing w:before="100" w:beforeAutospacing="1" w:after="100" w:afterAutospacing="1" w:line="240" w:lineRule="auto"/>
              <w:rPr>
                <w:rFonts w:ascii="Arial" w:eastAsia="Times New Roman" w:hAnsi="Arial" w:cs="Arial"/>
                <w:kern w:val="0"/>
                <w14:ligatures w14:val="none"/>
              </w:rPr>
            </w:pPr>
            <w:r w:rsidRPr="003E361E">
              <w:rPr>
                <w:rFonts w:ascii="Arial" w:eastAsia="Times New Roman" w:hAnsi="Arial" w:cs="Arial"/>
                <w:kern w:val="0"/>
                <w14:ligatures w14:val="none"/>
              </w:rPr>
              <w:t>26.10</w:t>
            </w:r>
          </w:p>
        </w:tc>
        <w:tc>
          <w:tcPr>
            <w:tcW w:w="0" w:type="auto"/>
            <w:vAlign w:val="center"/>
            <w:hideMark/>
          </w:tcPr>
          <w:p w14:paraId="437A11C0" w14:textId="77777777" w:rsidR="003E361E" w:rsidRPr="003E361E" w:rsidRDefault="003E361E" w:rsidP="003E361E">
            <w:pPr>
              <w:spacing w:before="100" w:beforeAutospacing="1" w:after="100" w:afterAutospacing="1" w:line="240" w:lineRule="auto"/>
              <w:rPr>
                <w:rFonts w:ascii="Arial" w:eastAsia="Times New Roman" w:hAnsi="Arial" w:cs="Arial"/>
                <w:kern w:val="0"/>
                <w14:ligatures w14:val="none"/>
              </w:rPr>
            </w:pPr>
            <w:r w:rsidRPr="003E361E">
              <w:rPr>
                <w:rFonts w:ascii="Arial" w:eastAsia="Times New Roman" w:hAnsi="Arial" w:cs="Arial"/>
                <w:kern w:val="0"/>
                <w14:ligatures w14:val="none"/>
              </w:rPr>
              <w:t>234.0</w:t>
            </w:r>
          </w:p>
        </w:tc>
      </w:tr>
      <w:tr w:rsidR="003E361E" w:rsidRPr="003E361E" w14:paraId="363A30F8" w14:textId="77777777" w:rsidTr="00CD610B">
        <w:trPr>
          <w:trHeight w:val="318"/>
          <w:tblCellSpacing w:w="15" w:type="dxa"/>
        </w:trPr>
        <w:tc>
          <w:tcPr>
            <w:tcW w:w="0" w:type="auto"/>
            <w:vAlign w:val="center"/>
            <w:hideMark/>
          </w:tcPr>
          <w:p w14:paraId="6D4C6507" w14:textId="77777777" w:rsidR="003E361E" w:rsidRPr="003E361E" w:rsidRDefault="003E361E" w:rsidP="003E361E">
            <w:pPr>
              <w:spacing w:before="100" w:beforeAutospacing="1" w:after="100" w:afterAutospacing="1" w:line="240" w:lineRule="auto"/>
              <w:rPr>
                <w:rFonts w:ascii="Arial" w:eastAsia="Times New Roman" w:hAnsi="Arial" w:cs="Arial"/>
                <w:kern w:val="0"/>
                <w14:ligatures w14:val="none"/>
              </w:rPr>
            </w:pPr>
            <w:r w:rsidRPr="003E361E">
              <w:rPr>
                <w:rFonts w:ascii="Arial" w:eastAsia="Times New Roman" w:hAnsi="Arial" w:cs="Arial"/>
                <w:kern w:val="0"/>
                <w14:ligatures w14:val="none"/>
              </w:rPr>
              <w:t>9 nodes</w:t>
            </w:r>
          </w:p>
        </w:tc>
        <w:tc>
          <w:tcPr>
            <w:tcW w:w="0" w:type="auto"/>
            <w:vAlign w:val="center"/>
            <w:hideMark/>
          </w:tcPr>
          <w:p w14:paraId="26CCB175" w14:textId="77777777" w:rsidR="003E361E" w:rsidRPr="003E361E" w:rsidRDefault="003E361E" w:rsidP="003E361E">
            <w:pPr>
              <w:spacing w:before="100" w:beforeAutospacing="1" w:after="100" w:afterAutospacing="1" w:line="240" w:lineRule="auto"/>
              <w:rPr>
                <w:rFonts w:ascii="Arial" w:eastAsia="Times New Roman" w:hAnsi="Arial" w:cs="Arial"/>
                <w:kern w:val="0"/>
                <w14:ligatures w14:val="none"/>
              </w:rPr>
            </w:pPr>
            <w:r w:rsidRPr="003E361E">
              <w:rPr>
                <w:rFonts w:ascii="Arial" w:eastAsia="Times New Roman" w:hAnsi="Arial" w:cs="Arial"/>
                <w:kern w:val="0"/>
                <w14:ligatures w14:val="none"/>
              </w:rPr>
              <w:t>4,268</w:t>
            </w:r>
          </w:p>
        </w:tc>
        <w:tc>
          <w:tcPr>
            <w:tcW w:w="0" w:type="auto"/>
            <w:vAlign w:val="center"/>
            <w:hideMark/>
          </w:tcPr>
          <w:p w14:paraId="15C0AF59" w14:textId="77777777" w:rsidR="003E361E" w:rsidRPr="003E361E" w:rsidRDefault="003E361E" w:rsidP="003E361E">
            <w:pPr>
              <w:spacing w:before="100" w:beforeAutospacing="1" w:after="100" w:afterAutospacing="1" w:line="240" w:lineRule="auto"/>
              <w:rPr>
                <w:rFonts w:ascii="Arial" w:eastAsia="Times New Roman" w:hAnsi="Arial" w:cs="Arial"/>
                <w:kern w:val="0"/>
                <w14:ligatures w14:val="none"/>
              </w:rPr>
            </w:pPr>
            <w:r w:rsidRPr="003E361E">
              <w:rPr>
                <w:rFonts w:ascii="Arial" w:eastAsia="Times New Roman" w:hAnsi="Arial" w:cs="Arial"/>
                <w:kern w:val="0"/>
                <w14:ligatures w14:val="none"/>
              </w:rPr>
              <w:t>34.14</w:t>
            </w:r>
          </w:p>
        </w:tc>
        <w:tc>
          <w:tcPr>
            <w:tcW w:w="0" w:type="auto"/>
            <w:vAlign w:val="center"/>
            <w:hideMark/>
          </w:tcPr>
          <w:p w14:paraId="1C1394A5" w14:textId="77777777" w:rsidR="003E361E" w:rsidRPr="003E361E" w:rsidRDefault="003E361E" w:rsidP="003E361E">
            <w:pPr>
              <w:spacing w:before="100" w:beforeAutospacing="1" w:after="100" w:afterAutospacing="1" w:line="240" w:lineRule="auto"/>
              <w:rPr>
                <w:rFonts w:ascii="Arial" w:eastAsia="Times New Roman" w:hAnsi="Arial" w:cs="Arial"/>
                <w:kern w:val="0"/>
                <w14:ligatures w14:val="none"/>
              </w:rPr>
            </w:pPr>
            <w:r w:rsidRPr="003E361E">
              <w:rPr>
                <w:rFonts w:ascii="Arial" w:eastAsia="Times New Roman" w:hAnsi="Arial" w:cs="Arial"/>
                <w:kern w:val="0"/>
                <w14:ligatures w14:val="none"/>
              </w:rPr>
              <w:t>237.4</w:t>
            </w:r>
          </w:p>
        </w:tc>
      </w:tr>
    </w:tbl>
    <w:p w14:paraId="538FD17A" w14:textId="59D07371" w:rsidR="00083B06" w:rsidRDefault="00487FCC" w:rsidP="001C41B0">
      <w:pPr>
        <w:pStyle w:val="NormalWeb"/>
        <w:spacing w:line="360" w:lineRule="auto"/>
        <w:jc w:val="both"/>
        <w:rPr>
          <w:rFonts w:ascii="Arial" w:hAnsi="Arial" w:cs="Arial"/>
        </w:rPr>
      </w:pPr>
      <w:r>
        <w:rPr>
          <w:rFonts w:ascii="Arial" w:hAnsi="Arial" w:cs="Arial"/>
        </w:rPr>
        <w:br/>
      </w:r>
      <w:r w:rsidR="003E2A36" w:rsidRPr="003E2A36">
        <w:rPr>
          <w:rFonts w:ascii="Arial" w:hAnsi="Arial" w:cs="Arial"/>
        </w:rPr>
        <w:t>In these tests, as the cluster size tripled from 3 to 9 nodes, the message load per node did not triple</w:t>
      </w:r>
      <w:r w:rsidR="00380B13">
        <w:rPr>
          <w:rFonts w:ascii="Arial" w:hAnsi="Arial" w:cs="Arial"/>
        </w:rPr>
        <w:t xml:space="preserve">, </w:t>
      </w:r>
      <w:r w:rsidR="003E2A36" w:rsidRPr="003E2A36">
        <w:rPr>
          <w:rFonts w:ascii="Arial" w:hAnsi="Arial" w:cs="Arial"/>
        </w:rPr>
        <w:t>it plateaued around ~237 messages. The difference between the smallest cluster</w:t>
      </w:r>
      <w:r w:rsidR="00380B13">
        <w:rPr>
          <w:rFonts w:ascii="Arial" w:hAnsi="Arial" w:cs="Arial"/>
        </w:rPr>
        <w:t xml:space="preserve"> (N=3) of</w:t>
      </w:r>
      <w:r w:rsidR="003E2A36" w:rsidRPr="003E2A36">
        <w:rPr>
          <w:rFonts w:ascii="Arial" w:hAnsi="Arial" w:cs="Arial"/>
        </w:rPr>
        <w:t xml:space="preserve"> 198 messages</w:t>
      </w:r>
      <w:r w:rsidR="00380B13">
        <w:rPr>
          <w:rFonts w:ascii="Arial" w:hAnsi="Arial" w:cs="Arial"/>
        </w:rPr>
        <w:t xml:space="preserve"> per node</w:t>
      </w:r>
      <w:r w:rsidR="003E2A36" w:rsidRPr="003E2A36">
        <w:rPr>
          <w:rFonts w:ascii="Arial" w:hAnsi="Arial" w:cs="Arial"/>
        </w:rPr>
        <w:t xml:space="preserve"> is </w:t>
      </w:r>
      <w:proofErr w:type="gramStart"/>
      <w:r w:rsidR="003E2A36" w:rsidRPr="003E2A36">
        <w:rPr>
          <w:rFonts w:ascii="Arial" w:hAnsi="Arial" w:cs="Arial"/>
        </w:rPr>
        <w:t>due to</w:t>
      </w:r>
      <w:r w:rsidR="0016374F">
        <w:rPr>
          <w:rFonts w:ascii="Arial" w:hAnsi="Arial" w:cs="Arial"/>
        </w:rPr>
        <w:t xml:space="preserve"> the fact that</w:t>
      </w:r>
      <w:proofErr w:type="gramEnd"/>
      <w:r w:rsidR="0016374F">
        <w:rPr>
          <w:rFonts w:ascii="Arial" w:hAnsi="Arial" w:cs="Arial"/>
        </w:rPr>
        <w:t xml:space="preserve"> in such small </w:t>
      </w:r>
      <w:proofErr w:type="gramStart"/>
      <w:r w:rsidR="0016374F">
        <w:rPr>
          <w:rFonts w:ascii="Arial" w:hAnsi="Arial" w:cs="Arial"/>
        </w:rPr>
        <w:t>clust</w:t>
      </w:r>
      <w:r w:rsidR="000F4345">
        <w:rPr>
          <w:rFonts w:ascii="Arial" w:hAnsi="Arial" w:cs="Arial"/>
        </w:rPr>
        <w:t>ers</w:t>
      </w:r>
      <w:proofErr w:type="gramEnd"/>
      <w:r w:rsidR="000F4345">
        <w:rPr>
          <w:rFonts w:ascii="Arial" w:hAnsi="Arial" w:cs="Arial"/>
        </w:rPr>
        <w:t xml:space="preserve"> updates are</w:t>
      </w:r>
      <w:r w:rsidR="003E2A36" w:rsidRPr="003E2A36">
        <w:rPr>
          <w:rFonts w:ascii="Arial" w:hAnsi="Arial" w:cs="Arial"/>
        </w:rPr>
        <w:t xml:space="preserve"> almost </w:t>
      </w:r>
      <w:r w:rsidR="000F4345">
        <w:rPr>
          <w:rFonts w:ascii="Arial" w:hAnsi="Arial" w:cs="Arial"/>
        </w:rPr>
        <w:t>instant</w:t>
      </w:r>
      <w:r w:rsidR="003E2A36" w:rsidRPr="003E2A36">
        <w:rPr>
          <w:rFonts w:ascii="Arial" w:hAnsi="Arial" w:cs="Arial"/>
        </w:rPr>
        <w:t xml:space="preserve"> </w:t>
      </w:r>
      <w:r w:rsidR="000F4345">
        <w:rPr>
          <w:rFonts w:ascii="Arial" w:hAnsi="Arial" w:cs="Arial"/>
        </w:rPr>
        <w:t>as they require</w:t>
      </w:r>
      <w:r w:rsidR="003E2A36" w:rsidRPr="003E2A36">
        <w:rPr>
          <w:rFonts w:ascii="Arial" w:hAnsi="Arial" w:cs="Arial"/>
        </w:rPr>
        <w:t xml:space="preserve"> fewer </w:t>
      </w:r>
      <w:proofErr w:type="gramStart"/>
      <w:r w:rsidR="003E2A36" w:rsidRPr="003E2A36">
        <w:rPr>
          <w:rFonts w:ascii="Arial" w:hAnsi="Arial" w:cs="Arial"/>
        </w:rPr>
        <w:t>rounds</w:t>
      </w:r>
      <w:proofErr w:type="gramEnd"/>
      <w:r w:rsidR="003E2A36" w:rsidRPr="003E2A36">
        <w:rPr>
          <w:rFonts w:ascii="Arial" w:hAnsi="Arial" w:cs="Arial"/>
        </w:rPr>
        <w:t xml:space="preserve"> </w:t>
      </w:r>
      <w:r w:rsidR="000F4345">
        <w:rPr>
          <w:rFonts w:ascii="Arial" w:hAnsi="Arial" w:cs="Arial"/>
        </w:rPr>
        <w:t xml:space="preserve">trips </w:t>
      </w:r>
      <w:r w:rsidR="003E2A36" w:rsidRPr="003E2A36">
        <w:rPr>
          <w:rFonts w:ascii="Arial" w:hAnsi="Arial" w:cs="Arial"/>
        </w:rPr>
        <w:t xml:space="preserve">of piggybacking. </w:t>
      </w:r>
      <w:r w:rsidR="00656079">
        <w:rPr>
          <w:rFonts w:ascii="Arial" w:hAnsi="Arial" w:cs="Arial"/>
        </w:rPr>
        <w:t xml:space="preserve">From 5 </w:t>
      </w:r>
      <w:r w:rsidR="00656079">
        <w:rPr>
          <w:rFonts w:ascii="Arial" w:hAnsi="Arial" w:cs="Arial"/>
        </w:rPr>
        <w:lastRenderedPageBreak/>
        <w:t>nodes and above</w:t>
      </w:r>
      <w:r w:rsidR="003E2A36" w:rsidRPr="003E2A36">
        <w:rPr>
          <w:rFonts w:ascii="Arial" w:hAnsi="Arial" w:cs="Arial"/>
        </w:rPr>
        <w:t xml:space="preserve"> the protocol stabilize</w:t>
      </w:r>
      <w:r w:rsidR="00656079">
        <w:rPr>
          <w:rFonts w:ascii="Arial" w:hAnsi="Arial" w:cs="Arial"/>
        </w:rPr>
        <w:t>d</w:t>
      </w:r>
      <w:r w:rsidR="0002668C">
        <w:rPr>
          <w:rFonts w:ascii="Arial" w:hAnsi="Arial" w:cs="Arial"/>
        </w:rPr>
        <w:t xml:space="preserve">, resulting is </w:t>
      </w:r>
      <w:proofErr w:type="gramStart"/>
      <w:r w:rsidR="0002668C">
        <w:rPr>
          <w:rFonts w:ascii="Arial" w:hAnsi="Arial" w:cs="Arial"/>
        </w:rPr>
        <w:t>some sort of a</w:t>
      </w:r>
      <w:proofErr w:type="gramEnd"/>
      <w:r w:rsidR="0002668C">
        <w:rPr>
          <w:rFonts w:ascii="Arial" w:hAnsi="Arial" w:cs="Arial"/>
        </w:rPr>
        <w:t xml:space="preserve"> </w:t>
      </w:r>
      <w:r w:rsidR="003E2A36" w:rsidRPr="003E2A36">
        <w:rPr>
          <w:rFonts w:ascii="Arial" w:hAnsi="Arial" w:cs="Arial"/>
        </w:rPr>
        <w:t>predictable and bounded load.</w:t>
      </w:r>
      <w:r w:rsidR="00124AB3">
        <w:rPr>
          <w:rFonts w:ascii="Arial" w:hAnsi="Arial" w:cs="Arial"/>
        </w:rPr>
        <w:t xml:space="preserve"> </w:t>
      </w:r>
      <w:r w:rsidR="003E2A36" w:rsidRPr="003E2A36">
        <w:rPr>
          <w:rFonts w:ascii="Arial" w:hAnsi="Arial" w:cs="Arial"/>
        </w:rPr>
        <w:t xml:space="preserve">This confirms that the implementation satisfies FR6. </w:t>
      </w:r>
    </w:p>
    <w:p w14:paraId="1BBFBBC6" w14:textId="77777777" w:rsidR="00D00AD8" w:rsidRDefault="00D00AD8" w:rsidP="001C41B0">
      <w:pPr>
        <w:pStyle w:val="NormalWeb"/>
        <w:spacing w:line="360" w:lineRule="auto"/>
        <w:jc w:val="both"/>
        <w:rPr>
          <w:rFonts w:ascii="Arial" w:hAnsi="Arial" w:cs="Arial"/>
        </w:rPr>
      </w:pPr>
    </w:p>
    <w:p w14:paraId="6730DF28" w14:textId="69B024FE" w:rsidR="005615CE" w:rsidRPr="005615CE" w:rsidRDefault="005615CE" w:rsidP="005615CE">
      <w:pPr>
        <w:pStyle w:val="NormalWeb"/>
        <w:spacing w:line="360" w:lineRule="auto"/>
        <w:jc w:val="both"/>
        <w:rPr>
          <w:rFonts w:ascii="Arial" w:hAnsi="Arial" w:cs="Arial"/>
        </w:rPr>
      </w:pPr>
      <w:r w:rsidRPr="005615CE">
        <w:rPr>
          <w:rFonts w:ascii="Arial" w:hAnsi="Arial" w:cs="Arial"/>
        </w:rPr>
        <w:t xml:space="preserve">In the partition tests, a node was isolated for 10 seconds. This </w:t>
      </w:r>
      <w:r w:rsidR="00181FA5">
        <w:rPr>
          <w:rFonts w:ascii="Arial" w:hAnsi="Arial" w:cs="Arial"/>
        </w:rPr>
        <w:t xml:space="preserve">network partition </w:t>
      </w:r>
      <w:r w:rsidRPr="005615CE">
        <w:rPr>
          <w:rFonts w:ascii="Arial" w:hAnsi="Arial" w:cs="Arial"/>
        </w:rPr>
        <w:t xml:space="preserve">duration intentionally exceeds the configured </w:t>
      </w:r>
      <w:proofErr w:type="spellStart"/>
      <w:r w:rsidRPr="005615CE">
        <w:rPr>
          <w:rFonts w:ascii="Arial" w:hAnsi="Arial" w:cs="Arial"/>
        </w:rPr>
        <w:t>SuspicionTimeout</w:t>
      </w:r>
      <w:proofErr w:type="spellEnd"/>
      <w:r w:rsidRPr="005615CE">
        <w:rPr>
          <w:rFonts w:ascii="Arial" w:hAnsi="Arial" w:cs="Arial"/>
        </w:rPr>
        <w:t xml:space="preserve"> of 5 seconds. When the partition starts, peers correctly detect that node is unreachable and mark it as Suspected, </w:t>
      </w:r>
      <w:r w:rsidR="002707D0" w:rsidRPr="005615CE">
        <w:rPr>
          <w:rFonts w:ascii="Arial" w:hAnsi="Arial" w:cs="Arial"/>
        </w:rPr>
        <w:t>but because</w:t>
      </w:r>
      <w:r w:rsidRPr="005615CE">
        <w:rPr>
          <w:rFonts w:ascii="Arial" w:hAnsi="Arial" w:cs="Arial"/>
        </w:rPr>
        <w:t xml:space="preserve"> the partition lasts 10s</w:t>
      </w:r>
      <w:r w:rsidR="005B2177">
        <w:rPr>
          <w:rFonts w:ascii="Arial" w:hAnsi="Arial" w:cs="Arial"/>
        </w:rPr>
        <w:t xml:space="preserve">, which is </w:t>
      </w:r>
      <w:r w:rsidRPr="005615CE">
        <w:rPr>
          <w:rFonts w:ascii="Arial" w:hAnsi="Arial" w:cs="Arial"/>
        </w:rPr>
        <w:t xml:space="preserve">longer than the </w:t>
      </w:r>
      <w:r w:rsidR="005B2177">
        <w:rPr>
          <w:rFonts w:ascii="Arial" w:hAnsi="Arial" w:cs="Arial"/>
        </w:rPr>
        <w:t xml:space="preserve">configured </w:t>
      </w:r>
      <w:r w:rsidRPr="005615CE">
        <w:rPr>
          <w:rFonts w:ascii="Arial" w:hAnsi="Arial" w:cs="Arial"/>
        </w:rPr>
        <w:t>5s timeout, the suspicion time</w:t>
      </w:r>
      <w:r w:rsidR="00F851DB">
        <w:rPr>
          <w:rFonts w:ascii="Arial" w:hAnsi="Arial" w:cs="Arial"/>
        </w:rPr>
        <w:t>out</w:t>
      </w:r>
      <w:r w:rsidRPr="005615CE">
        <w:rPr>
          <w:rFonts w:ascii="Arial" w:hAnsi="Arial" w:cs="Arial"/>
        </w:rPr>
        <w:t xml:space="preserve"> expires</w:t>
      </w:r>
      <w:r w:rsidR="005B2177">
        <w:rPr>
          <w:rFonts w:ascii="Arial" w:hAnsi="Arial" w:cs="Arial"/>
        </w:rPr>
        <w:t>, and t</w:t>
      </w:r>
      <w:r w:rsidRPr="005615CE">
        <w:rPr>
          <w:rFonts w:ascii="Arial" w:hAnsi="Arial" w:cs="Arial"/>
        </w:rPr>
        <w:t xml:space="preserve">he cluster </w:t>
      </w:r>
      <w:r w:rsidR="005B2177">
        <w:rPr>
          <w:rFonts w:ascii="Arial" w:hAnsi="Arial" w:cs="Arial"/>
        </w:rPr>
        <w:t>eventually marks the node as</w:t>
      </w:r>
      <w:r w:rsidRPr="005615CE">
        <w:rPr>
          <w:rFonts w:ascii="Arial" w:hAnsi="Arial" w:cs="Arial"/>
        </w:rPr>
        <w:t xml:space="preserve"> Failed. When the partition </w:t>
      </w:r>
      <w:r w:rsidR="004A79C9">
        <w:rPr>
          <w:rFonts w:ascii="Arial" w:hAnsi="Arial" w:cs="Arial"/>
        </w:rPr>
        <w:t>is restored</w:t>
      </w:r>
      <w:r w:rsidRPr="005615CE">
        <w:rPr>
          <w:rFonts w:ascii="Arial" w:hAnsi="Arial" w:cs="Arial"/>
        </w:rPr>
        <w:t>, the node</w:t>
      </w:r>
      <w:r w:rsidR="004A79C9">
        <w:rPr>
          <w:rFonts w:ascii="Arial" w:hAnsi="Arial" w:cs="Arial"/>
        </w:rPr>
        <w:t xml:space="preserve"> which was </w:t>
      </w:r>
      <w:r w:rsidR="00CC5294">
        <w:rPr>
          <w:rFonts w:ascii="Arial" w:hAnsi="Arial" w:cs="Arial"/>
        </w:rPr>
        <w:t xml:space="preserve">isolated and </w:t>
      </w:r>
      <w:r w:rsidRPr="005615CE">
        <w:rPr>
          <w:rFonts w:ascii="Arial" w:hAnsi="Arial" w:cs="Arial"/>
        </w:rPr>
        <w:t>is still running sends a message</w:t>
      </w:r>
      <w:r w:rsidR="000D65F4">
        <w:rPr>
          <w:rFonts w:ascii="Arial" w:hAnsi="Arial" w:cs="Arial"/>
        </w:rPr>
        <w:t>, and</w:t>
      </w:r>
      <w:r w:rsidRPr="005615CE">
        <w:rPr>
          <w:rFonts w:ascii="Arial" w:hAnsi="Arial" w:cs="Arial"/>
        </w:rPr>
        <w:t xml:space="preserve"> </w:t>
      </w:r>
      <w:r w:rsidR="000D65F4">
        <w:rPr>
          <w:rFonts w:ascii="Arial" w:hAnsi="Arial" w:cs="Arial"/>
        </w:rPr>
        <w:t>t</w:t>
      </w:r>
      <w:r w:rsidRPr="005615CE">
        <w:rPr>
          <w:rFonts w:ascii="Arial" w:hAnsi="Arial" w:cs="Arial"/>
        </w:rPr>
        <w:t>he cluster</w:t>
      </w:r>
      <w:r w:rsidR="005E34EE">
        <w:rPr>
          <w:rFonts w:ascii="Arial" w:hAnsi="Arial" w:cs="Arial"/>
        </w:rPr>
        <w:t xml:space="preserve"> </w:t>
      </w:r>
      <w:r w:rsidRPr="005615CE">
        <w:rPr>
          <w:rFonts w:ascii="Arial" w:hAnsi="Arial" w:cs="Arial"/>
        </w:rPr>
        <w:t xml:space="preserve">sees a message from a Failed node </w:t>
      </w:r>
      <w:r w:rsidR="005E34EE">
        <w:rPr>
          <w:rFonts w:ascii="Arial" w:hAnsi="Arial" w:cs="Arial"/>
        </w:rPr>
        <w:t>which</w:t>
      </w:r>
      <w:r w:rsidRPr="005615CE">
        <w:rPr>
          <w:rFonts w:ascii="Arial" w:hAnsi="Arial" w:cs="Arial"/>
        </w:rPr>
        <w:t xml:space="preserve"> </w:t>
      </w:r>
      <w:r w:rsidR="00D969D7">
        <w:rPr>
          <w:rFonts w:ascii="Arial" w:hAnsi="Arial" w:cs="Arial"/>
        </w:rPr>
        <w:t>p</w:t>
      </w:r>
      <w:r w:rsidRPr="005615CE">
        <w:rPr>
          <w:rFonts w:ascii="Arial" w:hAnsi="Arial" w:cs="Arial"/>
        </w:rPr>
        <w:t>er the SWIM paper</w:t>
      </w:r>
      <w:r w:rsidR="00D969D7">
        <w:rPr>
          <w:rFonts w:ascii="Arial" w:hAnsi="Arial" w:cs="Arial"/>
        </w:rPr>
        <w:t xml:space="preserve"> means a False Positive</w:t>
      </w:r>
      <w:r w:rsidRPr="005615CE">
        <w:rPr>
          <w:rFonts w:ascii="Arial" w:hAnsi="Arial" w:cs="Arial"/>
        </w:rPr>
        <w:t xml:space="preserve">, </w:t>
      </w:r>
      <w:r w:rsidR="00D969D7">
        <w:rPr>
          <w:rFonts w:ascii="Arial" w:hAnsi="Arial" w:cs="Arial"/>
        </w:rPr>
        <w:t xml:space="preserve">as a </w:t>
      </w:r>
      <w:r w:rsidRPr="005615CE">
        <w:rPr>
          <w:rFonts w:ascii="Arial" w:hAnsi="Arial" w:cs="Arial"/>
        </w:rPr>
        <w:t xml:space="preserve">healthy process </w:t>
      </w:r>
      <w:r w:rsidR="00CA22B0">
        <w:rPr>
          <w:rFonts w:ascii="Arial" w:hAnsi="Arial" w:cs="Arial"/>
        </w:rPr>
        <w:t>was marked as</w:t>
      </w:r>
      <w:r w:rsidRPr="005615CE">
        <w:rPr>
          <w:rFonts w:ascii="Arial" w:hAnsi="Arial" w:cs="Arial"/>
        </w:rPr>
        <w:t xml:space="preserve"> Failed. </w:t>
      </w:r>
    </w:p>
    <w:p w14:paraId="5CAE73D9" w14:textId="6DB8076F" w:rsidR="00181FA5" w:rsidRDefault="005615CE" w:rsidP="005615CE">
      <w:pPr>
        <w:pStyle w:val="NormalWeb"/>
        <w:spacing w:line="360" w:lineRule="auto"/>
        <w:jc w:val="both"/>
        <w:rPr>
          <w:rFonts w:ascii="Arial" w:hAnsi="Arial" w:cs="Arial"/>
        </w:rPr>
      </w:pPr>
      <w:r w:rsidRPr="005615CE">
        <w:rPr>
          <w:rFonts w:ascii="Arial" w:hAnsi="Arial" w:cs="Arial"/>
        </w:rPr>
        <w:t>The data shows a non-zero False Positive Rate (FP</w:t>
      </w:r>
      <w:r w:rsidR="00AD1CCA">
        <w:rPr>
          <w:rFonts w:ascii="Arial" w:hAnsi="Arial" w:cs="Arial"/>
        </w:rPr>
        <w:t xml:space="preserve"> </w:t>
      </w:r>
      <w:r w:rsidRPr="005615CE">
        <w:rPr>
          <w:rFonts w:ascii="Arial" w:hAnsi="Arial" w:cs="Arial"/>
        </w:rPr>
        <w:t>R</w:t>
      </w:r>
      <w:r w:rsidR="00AD1CCA">
        <w:rPr>
          <w:rFonts w:ascii="Arial" w:hAnsi="Arial" w:cs="Arial"/>
        </w:rPr>
        <w:t>ate</w:t>
      </w:r>
      <w:r w:rsidRPr="005615CE">
        <w:rPr>
          <w:rFonts w:ascii="Arial" w:hAnsi="Arial" w:cs="Arial"/>
        </w:rPr>
        <w:t xml:space="preserve">) for larger clusters, ranging from 8.5% to 34%. This behavior </w:t>
      </w:r>
      <w:r w:rsidR="00AA744D">
        <w:rPr>
          <w:rFonts w:ascii="Arial" w:hAnsi="Arial" w:cs="Arial"/>
        </w:rPr>
        <w:t>shows</w:t>
      </w:r>
      <w:r w:rsidRPr="005615CE">
        <w:rPr>
          <w:rFonts w:ascii="Arial" w:hAnsi="Arial" w:cs="Arial"/>
        </w:rPr>
        <w:t xml:space="preserve"> the trade-off </w:t>
      </w:r>
      <w:r w:rsidR="00332155">
        <w:rPr>
          <w:rFonts w:ascii="Arial" w:hAnsi="Arial" w:cs="Arial"/>
        </w:rPr>
        <w:t xml:space="preserve">which </w:t>
      </w:r>
      <w:r w:rsidR="0031252C">
        <w:rPr>
          <w:rFonts w:ascii="Arial" w:hAnsi="Arial" w:cs="Arial"/>
        </w:rPr>
        <w:t xml:space="preserve">SWIM makes, </w:t>
      </w:r>
      <w:r w:rsidR="00AA744D">
        <w:rPr>
          <w:rFonts w:ascii="Arial" w:hAnsi="Arial" w:cs="Arial"/>
        </w:rPr>
        <w:t>prioritizing Ava</w:t>
      </w:r>
      <w:r w:rsidR="00A54B7A">
        <w:rPr>
          <w:rFonts w:ascii="Arial" w:hAnsi="Arial" w:cs="Arial"/>
        </w:rPr>
        <w:t>ilability over Consistency. The results are shown in Table 6 below.</w:t>
      </w:r>
    </w:p>
    <w:p w14:paraId="483BA14A" w14:textId="53F35D7B" w:rsidR="00C44623" w:rsidRPr="00C44623" w:rsidRDefault="00C44623" w:rsidP="00C44623">
      <w:pPr>
        <w:pStyle w:val="Caption"/>
        <w:keepNext/>
        <w:jc w:val="center"/>
        <w:rPr>
          <w:rFonts w:ascii="Arial" w:hAnsi="Arial" w:cs="Arial"/>
          <w:sz w:val="24"/>
          <w:szCs w:val="24"/>
        </w:rPr>
      </w:pPr>
      <w:r w:rsidRPr="00C44623">
        <w:rPr>
          <w:rFonts w:ascii="Arial" w:hAnsi="Arial" w:cs="Arial"/>
          <w:sz w:val="24"/>
          <w:szCs w:val="24"/>
        </w:rPr>
        <w:t xml:space="preserve">Table </w:t>
      </w:r>
      <w:r w:rsidRPr="00C44623">
        <w:rPr>
          <w:rFonts w:ascii="Arial" w:hAnsi="Arial" w:cs="Arial"/>
          <w:sz w:val="24"/>
          <w:szCs w:val="24"/>
        </w:rPr>
        <w:fldChar w:fldCharType="begin"/>
      </w:r>
      <w:r w:rsidRPr="00C44623">
        <w:rPr>
          <w:rFonts w:ascii="Arial" w:hAnsi="Arial" w:cs="Arial"/>
          <w:sz w:val="24"/>
          <w:szCs w:val="24"/>
        </w:rPr>
        <w:instrText xml:space="preserve"> SEQ Table \* ARABIC </w:instrText>
      </w:r>
      <w:r w:rsidRPr="00C44623">
        <w:rPr>
          <w:rFonts w:ascii="Arial" w:hAnsi="Arial" w:cs="Arial"/>
          <w:sz w:val="24"/>
          <w:szCs w:val="24"/>
        </w:rPr>
        <w:fldChar w:fldCharType="separate"/>
      </w:r>
      <w:r w:rsidR="00EB28BE">
        <w:rPr>
          <w:rFonts w:ascii="Arial" w:hAnsi="Arial" w:cs="Arial"/>
          <w:noProof/>
          <w:sz w:val="24"/>
          <w:szCs w:val="24"/>
        </w:rPr>
        <w:t>6</w:t>
      </w:r>
      <w:r w:rsidRPr="00C44623">
        <w:rPr>
          <w:rFonts w:ascii="Arial" w:hAnsi="Arial" w:cs="Arial"/>
          <w:sz w:val="24"/>
          <w:szCs w:val="24"/>
        </w:rPr>
        <w:fldChar w:fldCharType="end"/>
      </w:r>
      <w:r w:rsidRPr="00C44623">
        <w:rPr>
          <w:rFonts w:ascii="Arial" w:hAnsi="Arial" w:cs="Arial"/>
          <w:sz w:val="24"/>
          <w:szCs w:val="24"/>
        </w:rPr>
        <w:t>: Failure Detection Accuracy under Network Partition (Average of 3 Runs)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3"/>
        <w:gridCol w:w="2031"/>
        <w:gridCol w:w="2395"/>
        <w:gridCol w:w="2607"/>
        <w:gridCol w:w="964"/>
      </w:tblGrid>
      <w:tr w:rsidR="00C44623" w:rsidRPr="00C44623" w14:paraId="25EF58E3" w14:textId="77777777" w:rsidTr="00AF4165">
        <w:trPr>
          <w:tblCellSpacing w:w="15" w:type="dxa"/>
        </w:trPr>
        <w:tc>
          <w:tcPr>
            <w:tcW w:w="0" w:type="auto"/>
            <w:vAlign w:val="center"/>
            <w:hideMark/>
          </w:tcPr>
          <w:p w14:paraId="5943DFB0" w14:textId="77777777" w:rsidR="00C44623" w:rsidRPr="00C44623" w:rsidRDefault="00C44623" w:rsidP="00C44623">
            <w:pPr>
              <w:spacing w:before="100" w:beforeAutospacing="1" w:after="100" w:afterAutospacing="1" w:line="240" w:lineRule="auto"/>
              <w:jc w:val="center"/>
              <w:rPr>
                <w:rFonts w:ascii="Arial" w:eastAsia="Times New Roman" w:hAnsi="Arial" w:cs="Arial"/>
                <w:kern w:val="0"/>
                <w14:ligatures w14:val="none"/>
              </w:rPr>
            </w:pPr>
            <w:r w:rsidRPr="00C44623">
              <w:rPr>
                <w:rFonts w:ascii="Arial" w:eastAsia="Times New Roman" w:hAnsi="Arial" w:cs="Arial"/>
                <w:kern w:val="0"/>
                <w14:ligatures w14:val="none"/>
              </w:rPr>
              <w:t>Cluster Size</w:t>
            </w:r>
          </w:p>
        </w:tc>
        <w:tc>
          <w:tcPr>
            <w:tcW w:w="0" w:type="auto"/>
            <w:vAlign w:val="center"/>
            <w:hideMark/>
          </w:tcPr>
          <w:p w14:paraId="1BE9561B" w14:textId="77777777" w:rsidR="00C44623" w:rsidRPr="00C44623" w:rsidRDefault="00C44623" w:rsidP="00C44623">
            <w:pPr>
              <w:spacing w:before="100" w:beforeAutospacing="1" w:after="100" w:afterAutospacing="1" w:line="240" w:lineRule="auto"/>
              <w:jc w:val="center"/>
              <w:rPr>
                <w:rFonts w:ascii="Arial" w:eastAsia="Times New Roman" w:hAnsi="Arial" w:cs="Arial"/>
                <w:kern w:val="0"/>
                <w14:ligatures w14:val="none"/>
              </w:rPr>
            </w:pPr>
            <w:r w:rsidRPr="00C44623">
              <w:rPr>
                <w:rFonts w:ascii="Arial" w:eastAsia="Times New Roman" w:hAnsi="Arial" w:cs="Arial"/>
                <w:kern w:val="0"/>
                <w14:ligatures w14:val="none"/>
              </w:rPr>
              <w:t>Suspicions Raised</w:t>
            </w:r>
          </w:p>
        </w:tc>
        <w:tc>
          <w:tcPr>
            <w:tcW w:w="0" w:type="auto"/>
            <w:vAlign w:val="center"/>
            <w:hideMark/>
          </w:tcPr>
          <w:p w14:paraId="61990440" w14:textId="77777777" w:rsidR="00C44623" w:rsidRPr="00C44623" w:rsidRDefault="00C44623" w:rsidP="00C44623">
            <w:pPr>
              <w:spacing w:before="100" w:beforeAutospacing="1" w:after="100" w:afterAutospacing="1" w:line="240" w:lineRule="auto"/>
              <w:jc w:val="center"/>
              <w:rPr>
                <w:rFonts w:ascii="Arial" w:eastAsia="Times New Roman" w:hAnsi="Arial" w:cs="Arial"/>
                <w:kern w:val="0"/>
                <w14:ligatures w14:val="none"/>
              </w:rPr>
            </w:pPr>
            <w:r w:rsidRPr="00C44623">
              <w:rPr>
                <w:rFonts w:ascii="Arial" w:eastAsia="Times New Roman" w:hAnsi="Arial" w:cs="Arial"/>
                <w:kern w:val="0"/>
                <w14:ligatures w14:val="none"/>
              </w:rPr>
              <w:t>Refutations (Success)</w:t>
            </w:r>
          </w:p>
        </w:tc>
        <w:tc>
          <w:tcPr>
            <w:tcW w:w="0" w:type="auto"/>
            <w:vAlign w:val="center"/>
            <w:hideMark/>
          </w:tcPr>
          <w:p w14:paraId="4644FF2A" w14:textId="77777777" w:rsidR="00C44623" w:rsidRPr="00C44623" w:rsidRDefault="00C44623" w:rsidP="00C44623">
            <w:pPr>
              <w:spacing w:before="100" w:beforeAutospacing="1" w:after="100" w:afterAutospacing="1" w:line="240" w:lineRule="auto"/>
              <w:jc w:val="center"/>
              <w:rPr>
                <w:rFonts w:ascii="Arial" w:eastAsia="Times New Roman" w:hAnsi="Arial" w:cs="Arial"/>
                <w:kern w:val="0"/>
                <w14:ligatures w14:val="none"/>
              </w:rPr>
            </w:pPr>
            <w:r w:rsidRPr="00C44623">
              <w:rPr>
                <w:rFonts w:ascii="Arial" w:eastAsia="Times New Roman" w:hAnsi="Arial" w:cs="Arial"/>
                <w:kern w:val="0"/>
                <w14:ligatures w14:val="none"/>
              </w:rPr>
              <w:t>False Positives (Failure)</w:t>
            </w:r>
          </w:p>
        </w:tc>
        <w:tc>
          <w:tcPr>
            <w:tcW w:w="0" w:type="auto"/>
            <w:vAlign w:val="center"/>
            <w:hideMark/>
          </w:tcPr>
          <w:p w14:paraId="5FFDC805" w14:textId="77777777" w:rsidR="00C44623" w:rsidRPr="00C44623" w:rsidRDefault="00C44623" w:rsidP="00C44623">
            <w:pPr>
              <w:spacing w:before="100" w:beforeAutospacing="1" w:after="100" w:afterAutospacing="1" w:line="240" w:lineRule="auto"/>
              <w:jc w:val="center"/>
              <w:rPr>
                <w:rFonts w:ascii="Arial" w:eastAsia="Times New Roman" w:hAnsi="Arial" w:cs="Arial"/>
                <w:kern w:val="0"/>
                <w14:ligatures w14:val="none"/>
              </w:rPr>
            </w:pPr>
            <w:r w:rsidRPr="00C44623">
              <w:rPr>
                <w:rFonts w:ascii="Arial" w:eastAsia="Times New Roman" w:hAnsi="Arial" w:cs="Arial"/>
                <w:kern w:val="0"/>
                <w14:ligatures w14:val="none"/>
              </w:rPr>
              <w:t>FP Rate</w:t>
            </w:r>
          </w:p>
        </w:tc>
      </w:tr>
      <w:tr w:rsidR="00C44623" w:rsidRPr="00C44623" w14:paraId="4CF48167" w14:textId="77777777" w:rsidTr="00AF4165">
        <w:trPr>
          <w:tblCellSpacing w:w="15" w:type="dxa"/>
        </w:trPr>
        <w:tc>
          <w:tcPr>
            <w:tcW w:w="0" w:type="auto"/>
            <w:vAlign w:val="center"/>
            <w:hideMark/>
          </w:tcPr>
          <w:p w14:paraId="6A31B39C" w14:textId="77777777" w:rsidR="00C44623" w:rsidRPr="00C44623" w:rsidRDefault="00C44623" w:rsidP="00C44623">
            <w:pPr>
              <w:spacing w:before="100" w:beforeAutospacing="1" w:after="100" w:afterAutospacing="1" w:line="240" w:lineRule="auto"/>
              <w:rPr>
                <w:rFonts w:ascii="Arial" w:eastAsia="Times New Roman" w:hAnsi="Arial" w:cs="Arial"/>
                <w:kern w:val="0"/>
                <w14:ligatures w14:val="none"/>
              </w:rPr>
            </w:pPr>
            <w:r w:rsidRPr="00C44623">
              <w:rPr>
                <w:rFonts w:ascii="Arial" w:eastAsia="Times New Roman" w:hAnsi="Arial" w:cs="Arial"/>
                <w:kern w:val="0"/>
                <w14:ligatures w14:val="none"/>
              </w:rPr>
              <w:t>3 nodes</w:t>
            </w:r>
          </w:p>
        </w:tc>
        <w:tc>
          <w:tcPr>
            <w:tcW w:w="0" w:type="auto"/>
            <w:vAlign w:val="center"/>
            <w:hideMark/>
          </w:tcPr>
          <w:p w14:paraId="0FC45BE4" w14:textId="77777777" w:rsidR="00C44623" w:rsidRPr="00C44623" w:rsidRDefault="00C44623" w:rsidP="00C44623">
            <w:pPr>
              <w:spacing w:before="100" w:beforeAutospacing="1" w:after="100" w:afterAutospacing="1" w:line="240" w:lineRule="auto"/>
              <w:rPr>
                <w:rFonts w:ascii="Arial" w:eastAsia="Times New Roman" w:hAnsi="Arial" w:cs="Arial"/>
                <w:kern w:val="0"/>
                <w14:ligatures w14:val="none"/>
              </w:rPr>
            </w:pPr>
            <w:r w:rsidRPr="00C44623">
              <w:rPr>
                <w:rFonts w:ascii="Arial" w:eastAsia="Times New Roman" w:hAnsi="Arial" w:cs="Arial"/>
                <w:kern w:val="0"/>
                <w14:ligatures w14:val="none"/>
              </w:rPr>
              <w:t>2.7</w:t>
            </w:r>
          </w:p>
        </w:tc>
        <w:tc>
          <w:tcPr>
            <w:tcW w:w="0" w:type="auto"/>
            <w:vAlign w:val="center"/>
            <w:hideMark/>
          </w:tcPr>
          <w:p w14:paraId="7B05E2BC" w14:textId="77777777" w:rsidR="00C44623" w:rsidRPr="00C44623" w:rsidRDefault="00C44623" w:rsidP="00C44623">
            <w:pPr>
              <w:spacing w:before="100" w:beforeAutospacing="1" w:after="100" w:afterAutospacing="1" w:line="240" w:lineRule="auto"/>
              <w:rPr>
                <w:rFonts w:ascii="Arial" w:eastAsia="Times New Roman" w:hAnsi="Arial" w:cs="Arial"/>
                <w:kern w:val="0"/>
                <w14:ligatures w14:val="none"/>
              </w:rPr>
            </w:pPr>
            <w:r w:rsidRPr="00C44623">
              <w:rPr>
                <w:rFonts w:ascii="Arial" w:eastAsia="Times New Roman" w:hAnsi="Arial" w:cs="Arial"/>
                <w:kern w:val="0"/>
                <w14:ligatures w14:val="none"/>
              </w:rPr>
              <w:t>0.0</w:t>
            </w:r>
          </w:p>
        </w:tc>
        <w:tc>
          <w:tcPr>
            <w:tcW w:w="0" w:type="auto"/>
            <w:vAlign w:val="center"/>
            <w:hideMark/>
          </w:tcPr>
          <w:p w14:paraId="2BD84D3F" w14:textId="77777777" w:rsidR="00C44623" w:rsidRPr="00C44623" w:rsidRDefault="00C44623" w:rsidP="00C44623">
            <w:pPr>
              <w:spacing w:before="100" w:beforeAutospacing="1" w:after="100" w:afterAutospacing="1" w:line="240" w:lineRule="auto"/>
              <w:rPr>
                <w:rFonts w:ascii="Arial" w:eastAsia="Times New Roman" w:hAnsi="Arial" w:cs="Arial"/>
                <w:kern w:val="0"/>
                <w14:ligatures w14:val="none"/>
              </w:rPr>
            </w:pPr>
            <w:r w:rsidRPr="00C44623">
              <w:rPr>
                <w:rFonts w:ascii="Arial" w:eastAsia="Times New Roman" w:hAnsi="Arial" w:cs="Arial"/>
                <w:kern w:val="0"/>
                <w14:ligatures w14:val="none"/>
              </w:rPr>
              <w:t>0.0</w:t>
            </w:r>
          </w:p>
        </w:tc>
        <w:tc>
          <w:tcPr>
            <w:tcW w:w="0" w:type="auto"/>
            <w:vAlign w:val="center"/>
            <w:hideMark/>
          </w:tcPr>
          <w:p w14:paraId="2418229C" w14:textId="77777777" w:rsidR="00C44623" w:rsidRPr="00C44623" w:rsidRDefault="00C44623" w:rsidP="00C44623">
            <w:pPr>
              <w:spacing w:before="100" w:beforeAutospacing="1" w:after="100" w:afterAutospacing="1" w:line="240" w:lineRule="auto"/>
              <w:rPr>
                <w:rFonts w:ascii="Arial" w:eastAsia="Times New Roman" w:hAnsi="Arial" w:cs="Arial"/>
                <w:kern w:val="0"/>
                <w14:ligatures w14:val="none"/>
              </w:rPr>
            </w:pPr>
            <w:r w:rsidRPr="00C44623">
              <w:rPr>
                <w:rFonts w:ascii="Arial" w:eastAsia="Times New Roman" w:hAnsi="Arial" w:cs="Arial"/>
                <w:kern w:val="0"/>
                <w14:ligatures w14:val="none"/>
              </w:rPr>
              <w:t>0.00%</w:t>
            </w:r>
          </w:p>
        </w:tc>
      </w:tr>
      <w:tr w:rsidR="00C44623" w:rsidRPr="00C44623" w14:paraId="5AC391A7" w14:textId="77777777" w:rsidTr="00AF4165">
        <w:trPr>
          <w:tblCellSpacing w:w="15" w:type="dxa"/>
        </w:trPr>
        <w:tc>
          <w:tcPr>
            <w:tcW w:w="0" w:type="auto"/>
            <w:vAlign w:val="center"/>
            <w:hideMark/>
          </w:tcPr>
          <w:p w14:paraId="5B15383D" w14:textId="77777777" w:rsidR="00C44623" w:rsidRPr="00C44623" w:rsidRDefault="00C44623" w:rsidP="00C44623">
            <w:pPr>
              <w:spacing w:before="100" w:beforeAutospacing="1" w:after="100" w:afterAutospacing="1" w:line="240" w:lineRule="auto"/>
              <w:rPr>
                <w:rFonts w:ascii="Arial" w:eastAsia="Times New Roman" w:hAnsi="Arial" w:cs="Arial"/>
                <w:kern w:val="0"/>
                <w14:ligatures w14:val="none"/>
              </w:rPr>
            </w:pPr>
            <w:r w:rsidRPr="00C44623">
              <w:rPr>
                <w:rFonts w:ascii="Arial" w:eastAsia="Times New Roman" w:hAnsi="Arial" w:cs="Arial"/>
                <w:kern w:val="0"/>
                <w14:ligatures w14:val="none"/>
              </w:rPr>
              <w:t>5 nodes</w:t>
            </w:r>
          </w:p>
        </w:tc>
        <w:tc>
          <w:tcPr>
            <w:tcW w:w="0" w:type="auto"/>
            <w:vAlign w:val="center"/>
            <w:hideMark/>
          </w:tcPr>
          <w:p w14:paraId="581B649C" w14:textId="77777777" w:rsidR="00C44623" w:rsidRPr="00C44623" w:rsidRDefault="00C44623" w:rsidP="00C44623">
            <w:pPr>
              <w:spacing w:before="100" w:beforeAutospacing="1" w:after="100" w:afterAutospacing="1" w:line="240" w:lineRule="auto"/>
              <w:rPr>
                <w:rFonts w:ascii="Arial" w:eastAsia="Times New Roman" w:hAnsi="Arial" w:cs="Arial"/>
                <w:kern w:val="0"/>
                <w14:ligatures w14:val="none"/>
              </w:rPr>
            </w:pPr>
            <w:r w:rsidRPr="00C44623">
              <w:rPr>
                <w:rFonts w:ascii="Arial" w:eastAsia="Times New Roman" w:hAnsi="Arial" w:cs="Arial"/>
                <w:kern w:val="0"/>
                <w14:ligatures w14:val="none"/>
              </w:rPr>
              <w:t>10.3</w:t>
            </w:r>
          </w:p>
        </w:tc>
        <w:tc>
          <w:tcPr>
            <w:tcW w:w="0" w:type="auto"/>
            <w:vAlign w:val="center"/>
            <w:hideMark/>
          </w:tcPr>
          <w:p w14:paraId="2DEF9674" w14:textId="77777777" w:rsidR="00C44623" w:rsidRPr="00C44623" w:rsidRDefault="00C44623" w:rsidP="00C44623">
            <w:pPr>
              <w:spacing w:before="100" w:beforeAutospacing="1" w:after="100" w:afterAutospacing="1" w:line="240" w:lineRule="auto"/>
              <w:rPr>
                <w:rFonts w:ascii="Arial" w:eastAsia="Times New Roman" w:hAnsi="Arial" w:cs="Arial"/>
                <w:kern w:val="0"/>
                <w14:ligatures w14:val="none"/>
              </w:rPr>
            </w:pPr>
            <w:r w:rsidRPr="00C44623">
              <w:rPr>
                <w:rFonts w:ascii="Arial" w:eastAsia="Times New Roman" w:hAnsi="Arial" w:cs="Arial"/>
                <w:kern w:val="0"/>
                <w14:ligatures w14:val="none"/>
              </w:rPr>
              <w:t>1.3</w:t>
            </w:r>
          </w:p>
        </w:tc>
        <w:tc>
          <w:tcPr>
            <w:tcW w:w="0" w:type="auto"/>
            <w:vAlign w:val="center"/>
            <w:hideMark/>
          </w:tcPr>
          <w:p w14:paraId="5B6BBB8D" w14:textId="77777777" w:rsidR="00C44623" w:rsidRPr="00C44623" w:rsidRDefault="00C44623" w:rsidP="00C44623">
            <w:pPr>
              <w:spacing w:before="100" w:beforeAutospacing="1" w:after="100" w:afterAutospacing="1" w:line="240" w:lineRule="auto"/>
              <w:rPr>
                <w:rFonts w:ascii="Arial" w:eastAsia="Times New Roman" w:hAnsi="Arial" w:cs="Arial"/>
                <w:kern w:val="0"/>
                <w14:ligatures w14:val="none"/>
              </w:rPr>
            </w:pPr>
            <w:r w:rsidRPr="00C44623">
              <w:rPr>
                <w:rFonts w:ascii="Arial" w:eastAsia="Times New Roman" w:hAnsi="Arial" w:cs="Arial"/>
                <w:kern w:val="0"/>
                <w14:ligatures w14:val="none"/>
              </w:rPr>
              <w:t>1.3</w:t>
            </w:r>
          </w:p>
        </w:tc>
        <w:tc>
          <w:tcPr>
            <w:tcW w:w="0" w:type="auto"/>
            <w:vAlign w:val="center"/>
            <w:hideMark/>
          </w:tcPr>
          <w:p w14:paraId="4F070124" w14:textId="77777777" w:rsidR="00C44623" w:rsidRPr="00C44623" w:rsidRDefault="00C44623" w:rsidP="00C44623">
            <w:pPr>
              <w:spacing w:before="100" w:beforeAutospacing="1" w:after="100" w:afterAutospacing="1" w:line="240" w:lineRule="auto"/>
              <w:rPr>
                <w:rFonts w:ascii="Arial" w:eastAsia="Times New Roman" w:hAnsi="Arial" w:cs="Arial"/>
                <w:kern w:val="0"/>
                <w14:ligatures w14:val="none"/>
              </w:rPr>
            </w:pPr>
            <w:r w:rsidRPr="00C44623">
              <w:rPr>
                <w:rFonts w:ascii="Arial" w:eastAsia="Times New Roman" w:hAnsi="Arial" w:cs="Arial"/>
                <w:kern w:val="0"/>
                <w14:ligatures w14:val="none"/>
              </w:rPr>
              <w:t>8.57%</w:t>
            </w:r>
          </w:p>
        </w:tc>
      </w:tr>
      <w:tr w:rsidR="00C44623" w:rsidRPr="00C44623" w14:paraId="4CDEC6ED" w14:textId="77777777" w:rsidTr="00AF4165">
        <w:trPr>
          <w:tblCellSpacing w:w="15" w:type="dxa"/>
        </w:trPr>
        <w:tc>
          <w:tcPr>
            <w:tcW w:w="0" w:type="auto"/>
            <w:vAlign w:val="center"/>
            <w:hideMark/>
          </w:tcPr>
          <w:p w14:paraId="1BB789C3" w14:textId="77777777" w:rsidR="00C44623" w:rsidRPr="00C44623" w:rsidRDefault="00C44623" w:rsidP="00C44623">
            <w:pPr>
              <w:spacing w:before="100" w:beforeAutospacing="1" w:after="100" w:afterAutospacing="1" w:line="240" w:lineRule="auto"/>
              <w:rPr>
                <w:rFonts w:ascii="Arial" w:eastAsia="Times New Roman" w:hAnsi="Arial" w:cs="Arial"/>
                <w:kern w:val="0"/>
                <w14:ligatures w14:val="none"/>
              </w:rPr>
            </w:pPr>
            <w:r w:rsidRPr="00C44623">
              <w:rPr>
                <w:rFonts w:ascii="Arial" w:eastAsia="Times New Roman" w:hAnsi="Arial" w:cs="Arial"/>
                <w:kern w:val="0"/>
                <w14:ligatures w14:val="none"/>
              </w:rPr>
              <w:t>7 nodes</w:t>
            </w:r>
          </w:p>
        </w:tc>
        <w:tc>
          <w:tcPr>
            <w:tcW w:w="0" w:type="auto"/>
            <w:vAlign w:val="center"/>
            <w:hideMark/>
          </w:tcPr>
          <w:p w14:paraId="6B2CCC5D" w14:textId="77777777" w:rsidR="00C44623" w:rsidRPr="00C44623" w:rsidRDefault="00C44623" w:rsidP="00C44623">
            <w:pPr>
              <w:spacing w:before="100" w:beforeAutospacing="1" w:after="100" w:afterAutospacing="1" w:line="240" w:lineRule="auto"/>
              <w:rPr>
                <w:rFonts w:ascii="Arial" w:eastAsia="Times New Roman" w:hAnsi="Arial" w:cs="Arial"/>
                <w:kern w:val="0"/>
                <w14:ligatures w14:val="none"/>
              </w:rPr>
            </w:pPr>
            <w:r w:rsidRPr="00C44623">
              <w:rPr>
                <w:rFonts w:ascii="Arial" w:eastAsia="Times New Roman" w:hAnsi="Arial" w:cs="Arial"/>
                <w:kern w:val="0"/>
                <w14:ligatures w14:val="none"/>
              </w:rPr>
              <w:t>22.0</w:t>
            </w:r>
          </w:p>
        </w:tc>
        <w:tc>
          <w:tcPr>
            <w:tcW w:w="0" w:type="auto"/>
            <w:vAlign w:val="center"/>
            <w:hideMark/>
          </w:tcPr>
          <w:p w14:paraId="30A8F36A" w14:textId="77777777" w:rsidR="00C44623" w:rsidRPr="00C44623" w:rsidRDefault="00C44623" w:rsidP="00C44623">
            <w:pPr>
              <w:spacing w:before="100" w:beforeAutospacing="1" w:after="100" w:afterAutospacing="1" w:line="240" w:lineRule="auto"/>
              <w:rPr>
                <w:rFonts w:ascii="Arial" w:eastAsia="Times New Roman" w:hAnsi="Arial" w:cs="Arial"/>
                <w:kern w:val="0"/>
                <w14:ligatures w14:val="none"/>
              </w:rPr>
            </w:pPr>
            <w:r w:rsidRPr="00C44623">
              <w:rPr>
                <w:rFonts w:ascii="Arial" w:eastAsia="Times New Roman" w:hAnsi="Arial" w:cs="Arial"/>
                <w:kern w:val="0"/>
                <w14:ligatures w14:val="none"/>
              </w:rPr>
              <w:t>14.0</w:t>
            </w:r>
          </w:p>
        </w:tc>
        <w:tc>
          <w:tcPr>
            <w:tcW w:w="0" w:type="auto"/>
            <w:vAlign w:val="center"/>
            <w:hideMark/>
          </w:tcPr>
          <w:p w14:paraId="5C8EE513" w14:textId="77777777" w:rsidR="00C44623" w:rsidRPr="00C44623" w:rsidRDefault="00C44623" w:rsidP="00C44623">
            <w:pPr>
              <w:spacing w:before="100" w:beforeAutospacing="1" w:after="100" w:afterAutospacing="1" w:line="240" w:lineRule="auto"/>
              <w:rPr>
                <w:rFonts w:ascii="Arial" w:eastAsia="Times New Roman" w:hAnsi="Arial" w:cs="Arial"/>
                <w:kern w:val="0"/>
                <w14:ligatures w14:val="none"/>
              </w:rPr>
            </w:pPr>
            <w:r w:rsidRPr="00C44623">
              <w:rPr>
                <w:rFonts w:ascii="Arial" w:eastAsia="Times New Roman" w:hAnsi="Arial" w:cs="Arial"/>
                <w:kern w:val="0"/>
                <w14:ligatures w14:val="none"/>
              </w:rPr>
              <w:t>8.0</w:t>
            </w:r>
          </w:p>
        </w:tc>
        <w:tc>
          <w:tcPr>
            <w:tcW w:w="0" w:type="auto"/>
            <w:vAlign w:val="center"/>
            <w:hideMark/>
          </w:tcPr>
          <w:p w14:paraId="70F6F340" w14:textId="77777777" w:rsidR="00C44623" w:rsidRPr="00C44623" w:rsidRDefault="00C44623" w:rsidP="00C44623">
            <w:pPr>
              <w:spacing w:before="100" w:beforeAutospacing="1" w:after="100" w:afterAutospacing="1" w:line="240" w:lineRule="auto"/>
              <w:rPr>
                <w:rFonts w:ascii="Arial" w:eastAsia="Times New Roman" w:hAnsi="Arial" w:cs="Arial"/>
                <w:kern w:val="0"/>
                <w14:ligatures w14:val="none"/>
              </w:rPr>
            </w:pPr>
            <w:r w:rsidRPr="00C44623">
              <w:rPr>
                <w:rFonts w:ascii="Arial" w:eastAsia="Times New Roman" w:hAnsi="Arial" w:cs="Arial"/>
                <w:kern w:val="0"/>
                <w14:ligatures w14:val="none"/>
              </w:rPr>
              <w:t>34.17%</w:t>
            </w:r>
          </w:p>
        </w:tc>
      </w:tr>
      <w:tr w:rsidR="00C44623" w:rsidRPr="00C44623" w14:paraId="158B93FC" w14:textId="77777777" w:rsidTr="00AF4165">
        <w:trPr>
          <w:tblCellSpacing w:w="15" w:type="dxa"/>
        </w:trPr>
        <w:tc>
          <w:tcPr>
            <w:tcW w:w="0" w:type="auto"/>
            <w:vAlign w:val="center"/>
            <w:hideMark/>
          </w:tcPr>
          <w:p w14:paraId="19824280" w14:textId="77777777" w:rsidR="00C44623" w:rsidRPr="00C44623" w:rsidRDefault="00C44623" w:rsidP="00C44623">
            <w:pPr>
              <w:spacing w:before="100" w:beforeAutospacing="1" w:after="100" w:afterAutospacing="1" w:line="240" w:lineRule="auto"/>
              <w:rPr>
                <w:rFonts w:ascii="Arial" w:eastAsia="Times New Roman" w:hAnsi="Arial" w:cs="Arial"/>
                <w:kern w:val="0"/>
                <w14:ligatures w14:val="none"/>
              </w:rPr>
            </w:pPr>
            <w:r w:rsidRPr="00C44623">
              <w:rPr>
                <w:rFonts w:ascii="Arial" w:eastAsia="Times New Roman" w:hAnsi="Arial" w:cs="Arial"/>
                <w:kern w:val="0"/>
                <w14:ligatures w14:val="none"/>
              </w:rPr>
              <w:t>9 nodes</w:t>
            </w:r>
          </w:p>
        </w:tc>
        <w:tc>
          <w:tcPr>
            <w:tcW w:w="0" w:type="auto"/>
            <w:vAlign w:val="center"/>
            <w:hideMark/>
          </w:tcPr>
          <w:p w14:paraId="353DD828" w14:textId="77777777" w:rsidR="00C44623" w:rsidRPr="00C44623" w:rsidRDefault="00C44623" w:rsidP="00C44623">
            <w:pPr>
              <w:spacing w:before="100" w:beforeAutospacing="1" w:after="100" w:afterAutospacing="1" w:line="240" w:lineRule="auto"/>
              <w:rPr>
                <w:rFonts w:ascii="Arial" w:eastAsia="Times New Roman" w:hAnsi="Arial" w:cs="Arial"/>
                <w:kern w:val="0"/>
                <w14:ligatures w14:val="none"/>
              </w:rPr>
            </w:pPr>
            <w:r w:rsidRPr="00C44623">
              <w:rPr>
                <w:rFonts w:ascii="Arial" w:eastAsia="Times New Roman" w:hAnsi="Arial" w:cs="Arial"/>
                <w:kern w:val="0"/>
                <w14:ligatures w14:val="none"/>
              </w:rPr>
              <w:t>29.7</w:t>
            </w:r>
          </w:p>
        </w:tc>
        <w:tc>
          <w:tcPr>
            <w:tcW w:w="0" w:type="auto"/>
            <w:vAlign w:val="center"/>
            <w:hideMark/>
          </w:tcPr>
          <w:p w14:paraId="209A3E17" w14:textId="77777777" w:rsidR="00C44623" w:rsidRPr="00C44623" w:rsidRDefault="00C44623" w:rsidP="00C44623">
            <w:pPr>
              <w:spacing w:before="100" w:beforeAutospacing="1" w:after="100" w:afterAutospacing="1" w:line="240" w:lineRule="auto"/>
              <w:rPr>
                <w:rFonts w:ascii="Arial" w:eastAsia="Times New Roman" w:hAnsi="Arial" w:cs="Arial"/>
                <w:kern w:val="0"/>
                <w14:ligatures w14:val="none"/>
              </w:rPr>
            </w:pPr>
            <w:r w:rsidRPr="00C44623">
              <w:rPr>
                <w:rFonts w:ascii="Arial" w:eastAsia="Times New Roman" w:hAnsi="Arial" w:cs="Arial"/>
                <w:kern w:val="0"/>
                <w14:ligatures w14:val="none"/>
              </w:rPr>
              <w:t>8.3</w:t>
            </w:r>
          </w:p>
        </w:tc>
        <w:tc>
          <w:tcPr>
            <w:tcW w:w="0" w:type="auto"/>
            <w:vAlign w:val="center"/>
            <w:hideMark/>
          </w:tcPr>
          <w:p w14:paraId="584CBDBD" w14:textId="77777777" w:rsidR="00C44623" w:rsidRPr="00C44623" w:rsidRDefault="00C44623" w:rsidP="00C44623">
            <w:pPr>
              <w:spacing w:before="100" w:beforeAutospacing="1" w:after="100" w:afterAutospacing="1" w:line="240" w:lineRule="auto"/>
              <w:rPr>
                <w:rFonts w:ascii="Arial" w:eastAsia="Times New Roman" w:hAnsi="Arial" w:cs="Arial"/>
                <w:kern w:val="0"/>
                <w14:ligatures w14:val="none"/>
              </w:rPr>
            </w:pPr>
            <w:r w:rsidRPr="00C44623">
              <w:rPr>
                <w:rFonts w:ascii="Arial" w:eastAsia="Times New Roman" w:hAnsi="Arial" w:cs="Arial"/>
                <w:kern w:val="0"/>
                <w14:ligatures w14:val="none"/>
              </w:rPr>
              <w:t>2.7</w:t>
            </w:r>
          </w:p>
        </w:tc>
        <w:tc>
          <w:tcPr>
            <w:tcW w:w="0" w:type="auto"/>
            <w:vAlign w:val="center"/>
            <w:hideMark/>
          </w:tcPr>
          <w:p w14:paraId="1317DD25" w14:textId="77777777" w:rsidR="00C44623" w:rsidRPr="00C44623" w:rsidRDefault="00C44623" w:rsidP="00C44623">
            <w:pPr>
              <w:spacing w:before="100" w:beforeAutospacing="1" w:after="100" w:afterAutospacing="1" w:line="240" w:lineRule="auto"/>
              <w:rPr>
                <w:rFonts w:ascii="Arial" w:eastAsia="Times New Roman" w:hAnsi="Arial" w:cs="Arial"/>
                <w:kern w:val="0"/>
                <w14:ligatures w14:val="none"/>
              </w:rPr>
            </w:pPr>
            <w:r w:rsidRPr="00C44623">
              <w:rPr>
                <w:rFonts w:ascii="Arial" w:eastAsia="Times New Roman" w:hAnsi="Arial" w:cs="Arial"/>
                <w:kern w:val="0"/>
                <w14:ligatures w14:val="none"/>
              </w:rPr>
              <w:t>20.30%</w:t>
            </w:r>
          </w:p>
        </w:tc>
      </w:tr>
    </w:tbl>
    <w:p w14:paraId="543FF706" w14:textId="4F708535" w:rsidR="006E497E" w:rsidRPr="006E497E" w:rsidRDefault="006E497E" w:rsidP="001C41B0">
      <w:pPr>
        <w:pStyle w:val="NormalWeb"/>
        <w:spacing w:line="360" w:lineRule="auto"/>
        <w:jc w:val="both"/>
        <w:rPr>
          <w:rFonts w:ascii="Arial" w:hAnsi="Arial" w:cs="Arial"/>
        </w:rPr>
      </w:pPr>
    </w:p>
    <w:p w14:paraId="1CE3CB7B" w14:textId="20186853" w:rsidR="005C1086" w:rsidRDefault="005C1086" w:rsidP="0055395B">
      <w:pPr>
        <w:pStyle w:val="Heading2"/>
        <w:rPr>
          <w:lang w:val="bg-BG"/>
        </w:rPr>
      </w:pPr>
      <w:bookmarkStart w:id="61" w:name="_Toc215870123"/>
      <w:r>
        <w:t>5</w:t>
      </w:r>
      <w:r w:rsidRPr="00E82B91">
        <w:t>.</w:t>
      </w:r>
      <w:r>
        <w:rPr>
          <w:lang w:val="bg-BG"/>
        </w:rPr>
        <w:t>3</w:t>
      </w:r>
      <w:r>
        <w:t xml:space="preserve"> </w:t>
      </w:r>
      <w:r w:rsidR="0055395B" w:rsidRPr="0055395B">
        <w:t>Fixed-Sequencer Total Order Broadcast (TOB) Benchmarks</w:t>
      </w:r>
      <w:bookmarkEnd w:id="61"/>
    </w:p>
    <w:p w14:paraId="6E19B5EC" w14:textId="767DF678" w:rsidR="008C3E91" w:rsidRDefault="00CC38C7" w:rsidP="00220524">
      <w:pPr>
        <w:spacing w:line="360" w:lineRule="auto"/>
        <w:jc w:val="both"/>
        <w:rPr>
          <w:rFonts w:ascii="Arial" w:hAnsi="Arial" w:cs="Arial"/>
        </w:rPr>
      </w:pPr>
      <w:r>
        <w:rPr>
          <w:rFonts w:ascii="Arial" w:hAnsi="Arial" w:cs="Arial"/>
        </w:rPr>
        <w:t>For the Fixed Sequencer</w:t>
      </w:r>
      <w:r w:rsidR="00DD3520">
        <w:rPr>
          <w:rFonts w:ascii="Arial" w:hAnsi="Arial" w:cs="Arial"/>
        </w:rPr>
        <w:t xml:space="preserve"> TOB</w:t>
      </w:r>
      <w:r w:rsidR="00AD1CCA">
        <w:rPr>
          <w:rFonts w:ascii="Arial" w:hAnsi="Arial" w:cs="Arial"/>
        </w:rPr>
        <w:t xml:space="preserve"> the setup was again a cluster size where N, the number of nodes in the cluster was in </w:t>
      </w:r>
      <w:r w:rsidR="00AD1CCA" w:rsidRPr="00AD1CCA">
        <w:rPr>
          <w:rFonts w:ascii="Arial" w:hAnsi="Arial" w:cs="Arial"/>
        </w:rPr>
        <w:t>{3, 5, 7, 9}</w:t>
      </w:r>
      <w:r w:rsidR="00DD3520">
        <w:rPr>
          <w:rFonts w:ascii="Arial" w:hAnsi="Arial" w:cs="Arial"/>
        </w:rPr>
        <w:t xml:space="preserve">, running on localhost. </w:t>
      </w:r>
      <w:proofErr w:type="gramStart"/>
      <w:r w:rsidR="00DD3520">
        <w:rPr>
          <w:rFonts w:ascii="Arial" w:hAnsi="Arial" w:cs="Arial"/>
        </w:rPr>
        <w:t>Again</w:t>
      </w:r>
      <w:proofErr w:type="gramEnd"/>
      <w:r w:rsidR="00DD3520">
        <w:rPr>
          <w:rFonts w:ascii="Arial" w:hAnsi="Arial" w:cs="Arial"/>
        </w:rPr>
        <w:t xml:space="preserve"> the results </w:t>
      </w:r>
      <w:r w:rsidR="00EC1198">
        <w:rPr>
          <w:rFonts w:ascii="Arial" w:hAnsi="Arial" w:cs="Arial"/>
        </w:rPr>
        <w:t>are an average of three independent runs of the benchmark suite.</w:t>
      </w:r>
      <w:r w:rsidR="00B463D1">
        <w:rPr>
          <w:rFonts w:ascii="Arial" w:hAnsi="Arial" w:cs="Arial"/>
        </w:rPr>
        <w:t xml:space="preserve"> </w:t>
      </w:r>
      <w:r w:rsidR="003824CB">
        <w:rPr>
          <w:rFonts w:ascii="Arial" w:hAnsi="Arial" w:cs="Arial"/>
        </w:rPr>
        <w:t xml:space="preserve">Each run of the benchmarking suite </w:t>
      </w:r>
      <w:r w:rsidR="00DA2BB0">
        <w:rPr>
          <w:rFonts w:ascii="Arial" w:hAnsi="Arial" w:cs="Arial"/>
        </w:rPr>
        <w:t xml:space="preserve">involved </w:t>
      </w:r>
      <w:r w:rsidR="00DA2BB0" w:rsidRPr="00DA2BB0">
        <w:rPr>
          <w:rFonts w:ascii="Arial" w:hAnsi="Arial" w:cs="Arial"/>
        </w:rPr>
        <w:t>broadcasting a continuous stream of messages</w:t>
      </w:r>
      <w:r w:rsidR="00DA2BB0">
        <w:rPr>
          <w:rFonts w:ascii="Arial" w:hAnsi="Arial" w:cs="Arial"/>
        </w:rPr>
        <w:t xml:space="preserve"> to the sequencer, </w:t>
      </w:r>
      <w:proofErr w:type="gramStart"/>
      <w:r w:rsidR="00DA2BB0">
        <w:rPr>
          <w:rFonts w:ascii="Arial" w:hAnsi="Arial" w:cs="Arial"/>
        </w:rPr>
        <w:t xml:space="preserve">in order </w:t>
      </w:r>
      <w:r w:rsidR="00DA2BB0">
        <w:rPr>
          <w:rFonts w:ascii="Arial" w:hAnsi="Arial" w:cs="Arial"/>
        </w:rPr>
        <w:lastRenderedPageBreak/>
        <w:t>to</w:t>
      </w:r>
      <w:proofErr w:type="gramEnd"/>
      <w:r w:rsidR="00DA2BB0">
        <w:rPr>
          <w:rFonts w:ascii="Arial" w:hAnsi="Arial" w:cs="Arial"/>
        </w:rPr>
        <w:t xml:space="preserve"> measure its ordering capacity </w:t>
      </w:r>
      <w:r w:rsidR="00B3442E">
        <w:rPr>
          <w:rFonts w:ascii="Arial" w:hAnsi="Arial" w:cs="Arial"/>
        </w:rPr>
        <w:t>(t</w:t>
      </w:r>
      <w:r w:rsidR="00B3442E" w:rsidRPr="00B3442E">
        <w:rPr>
          <w:rFonts w:ascii="Arial" w:hAnsi="Arial" w:cs="Arial"/>
        </w:rPr>
        <w:t>hroughput</w:t>
      </w:r>
      <w:r w:rsidR="00B3442E">
        <w:rPr>
          <w:rFonts w:ascii="Arial" w:hAnsi="Arial" w:cs="Arial"/>
        </w:rPr>
        <w:t xml:space="preserve">), and </w:t>
      </w:r>
      <w:r w:rsidR="00DA2BB0">
        <w:rPr>
          <w:rFonts w:ascii="Arial" w:hAnsi="Arial" w:cs="Arial"/>
        </w:rPr>
        <w:t xml:space="preserve">the </w:t>
      </w:r>
      <w:r w:rsidR="000C0D88">
        <w:rPr>
          <w:rFonts w:ascii="Arial" w:hAnsi="Arial" w:cs="Arial"/>
        </w:rPr>
        <w:t>resulting delivery latencies after the messages have been stamped with a sequence number</w:t>
      </w:r>
      <w:r w:rsidR="00F66B9B">
        <w:rPr>
          <w:rFonts w:ascii="Arial" w:hAnsi="Arial" w:cs="Arial"/>
        </w:rPr>
        <w:t xml:space="preserve"> and then delivered.</w:t>
      </w:r>
    </w:p>
    <w:p w14:paraId="490F7C0B" w14:textId="77777777" w:rsidR="000C0D88" w:rsidRPr="000C0D88" w:rsidRDefault="000C0D88" w:rsidP="00220524">
      <w:pPr>
        <w:spacing w:line="360" w:lineRule="auto"/>
        <w:jc w:val="both"/>
        <w:rPr>
          <w:rFonts w:ascii="Arial" w:hAnsi="Arial" w:cs="Arial"/>
        </w:rPr>
      </w:pPr>
    </w:p>
    <w:p w14:paraId="688E0FB2" w14:textId="6D890E21" w:rsidR="004D7F41" w:rsidRDefault="004D7F41" w:rsidP="009C4FBF">
      <w:pPr>
        <w:pStyle w:val="Heading3"/>
        <w:rPr>
          <w:lang w:val="bg-BG"/>
        </w:rPr>
      </w:pPr>
      <w:bookmarkStart w:id="62" w:name="_Toc215870124"/>
      <w:r>
        <w:t>5</w:t>
      </w:r>
      <w:r w:rsidRPr="00E82B91">
        <w:t>.</w:t>
      </w:r>
      <w:r>
        <w:rPr>
          <w:lang w:val="bg-BG"/>
        </w:rPr>
        <w:t>3.1</w:t>
      </w:r>
      <w:r>
        <w:t xml:space="preserve"> </w:t>
      </w:r>
      <w:r w:rsidRPr="0055395B">
        <w:t xml:space="preserve">Fixed-Sequencer TOB </w:t>
      </w:r>
      <w:r w:rsidRPr="004D7F41">
        <w:t>Performance Analysis (NFR1)</w:t>
      </w:r>
      <w:bookmarkEnd w:id="62"/>
    </w:p>
    <w:p w14:paraId="0C928ED2" w14:textId="50C32D1A" w:rsidR="006E7F5A" w:rsidRPr="00220524" w:rsidRDefault="00BA41BC" w:rsidP="00220524">
      <w:pPr>
        <w:spacing w:line="360" w:lineRule="auto"/>
        <w:jc w:val="both"/>
        <w:rPr>
          <w:rFonts w:ascii="Arial" w:hAnsi="Arial" w:cs="Arial"/>
          <w:lang w:val="bg-BG"/>
        </w:rPr>
      </w:pPr>
      <w:r>
        <w:rPr>
          <w:rFonts w:ascii="Arial" w:hAnsi="Arial" w:cs="Arial"/>
        </w:rPr>
        <w:t>For the perfor</w:t>
      </w:r>
      <w:r w:rsidR="00823FEE">
        <w:rPr>
          <w:rFonts w:ascii="Arial" w:hAnsi="Arial" w:cs="Arial"/>
        </w:rPr>
        <w:t>mance measurements I considered t</w:t>
      </w:r>
      <w:r w:rsidR="00823FEE" w:rsidRPr="00B3442E">
        <w:rPr>
          <w:rFonts w:ascii="Arial" w:hAnsi="Arial" w:cs="Arial"/>
        </w:rPr>
        <w:t>hroughput</w:t>
      </w:r>
      <w:r w:rsidR="00FE3097">
        <w:rPr>
          <w:rFonts w:ascii="Arial" w:hAnsi="Arial" w:cs="Arial"/>
        </w:rPr>
        <w:t>, the delivery latency</w:t>
      </w:r>
      <w:r w:rsidR="006E7F5A" w:rsidRPr="00220524">
        <w:rPr>
          <w:rFonts w:ascii="Arial" w:hAnsi="Arial" w:cs="Arial"/>
          <w:lang w:val="bg-BG"/>
        </w:rPr>
        <w:t xml:space="preserve"> </w:t>
      </w:r>
      <w:r w:rsidR="00FE3097">
        <w:rPr>
          <w:rFonts w:ascii="Arial" w:hAnsi="Arial" w:cs="Arial"/>
        </w:rPr>
        <w:t>mentioned above. The results are present</w:t>
      </w:r>
      <w:r w:rsidR="00FA7C0F">
        <w:rPr>
          <w:rFonts w:ascii="Arial" w:hAnsi="Arial" w:cs="Arial"/>
        </w:rPr>
        <w:t>ed in Table 7 below:</w:t>
      </w:r>
    </w:p>
    <w:p w14:paraId="7BDF9F8B" w14:textId="00DB9C54" w:rsidR="00250698" w:rsidRPr="00250698" w:rsidRDefault="00250698" w:rsidP="00250698">
      <w:pPr>
        <w:pStyle w:val="Caption"/>
        <w:keepNext/>
        <w:jc w:val="center"/>
        <w:rPr>
          <w:rFonts w:ascii="Arial" w:hAnsi="Arial" w:cs="Arial"/>
          <w:sz w:val="24"/>
          <w:szCs w:val="24"/>
        </w:rPr>
      </w:pPr>
      <w:r w:rsidRPr="00250698">
        <w:rPr>
          <w:rFonts w:ascii="Arial" w:hAnsi="Arial" w:cs="Arial"/>
          <w:sz w:val="24"/>
          <w:szCs w:val="24"/>
        </w:rPr>
        <w:t xml:space="preserve">Table </w:t>
      </w:r>
      <w:r w:rsidRPr="00250698">
        <w:rPr>
          <w:rFonts w:ascii="Arial" w:hAnsi="Arial" w:cs="Arial"/>
          <w:sz w:val="24"/>
          <w:szCs w:val="24"/>
        </w:rPr>
        <w:fldChar w:fldCharType="begin"/>
      </w:r>
      <w:r w:rsidRPr="00250698">
        <w:rPr>
          <w:rFonts w:ascii="Arial" w:hAnsi="Arial" w:cs="Arial"/>
          <w:sz w:val="24"/>
          <w:szCs w:val="24"/>
        </w:rPr>
        <w:instrText xml:space="preserve"> SEQ Table \* ARABIC </w:instrText>
      </w:r>
      <w:r w:rsidRPr="00250698">
        <w:rPr>
          <w:rFonts w:ascii="Arial" w:hAnsi="Arial" w:cs="Arial"/>
          <w:sz w:val="24"/>
          <w:szCs w:val="24"/>
        </w:rPr>
        <w:fldChar w:fldCharType="separate"/>
      </w:r>
      <w:r w:rsidR="00EB28BE">
        <w:rPr>
          <w:rFonts w:ascii="Arial" w:hAnsi="Arial" w:cs="Arial"/>
          <w:noProof/>
          <w:sz w:val="24"/>
          <w:szCs w:val="24"/>
        </w:rPr>
        <w:t>7</w:t>
      </w:r>
      <w:r w:rsidRPr="00250698">
        <w:rPr>
          <w:rFonts w:ascii="Arial" w:hAnsi="Arial" w:cs="Arial"/>
          <w:sz w:val="24"/>
          <w:szCs w:val="24"/>
        </w:rPr>
        <w:fldChar w:fldCharType="end"/>
      </w:r>
      <w:r w:rsidRPr="00250698">
        <w:rPr>
          <w:rFonts w:ascii="Arial" w:hAnsi="Arial" w:cs="Arial"/>
          <w:sz w:val="24"/>
          <w:szCs w:val="24"/>
          <w:lang w:val="bg-BG"/>
        </w:rPr>
        <w:t xml:space="preserve">: </w:t>
      </w:r>
      <w:r w:rsidRPr="00250698">
        <w:rPr>
          <w:rFonts w:ascii="Arial" w:hAnsi="Arial" w:cs="Arial"/>
          <w:sz w:val="24"/>
          <w:szCs w:val="24"/>
        </w:rPr>
        <w:t>Aggregated TOB Performance Metrics (Average of 3 Independent Runs)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3"/>
        <w:gridCol w:w="1579"/>
        <w:gridCol w:w="1579"/>
        <w:gridCol w:w="1579"/>
        <w:gridCol w:w="1856"/>
        <w:gridCol w:w="1584"/>
      </w:tblGrid>
      <w:tr w:rsidR="006E7F5A" w:rsidRPr="006E7F5A" w14:paraId="241D1C75" w14:textId="77777777" w:rsidTr="00FA7C0F">
        <w:trPr>
          <w:tblCellSpacing w:w="15" w:type="dxa"/>
        </w:trPr>
        <w:tc>
          <w:tcPr>
            <w:tcW w:w="0" w:type="auto"/>
            <w:vAlign w:val="center"/>
            <w:hideMark/>
          </w:tcPr>
          <w:p w14:paraId="756CD171" w14:textId="77777777" w:rsidR="006E7F5A" w:rsidRPr="006E7F5A" w:rsidRDefault="006E7F5A" w:rsidP="006E7F5A">
            <w:pPr>
              <w:spacing w:before="100" w:beforeAutospacing="1" w:after="100" w:afterAutospacing="1" w:line="240" w:lineRule="auto"/>
              <w:jc w:val="center"/>
              <w:rPr>
                <w:rFonts w:ascii="Arial" w:eastAsia="Times New Roman" w:hAnsi="Arial" w:cs="Arial"/>
                <w:kern w:val="0"/>
                <w14:ligatures w14:val="none"/>
              </w:rPr>
            </w:pPr>
            <w:r w:rsidRPr="006E7F5A">
              <w:rPr>
                <w:rFonts w:ascii="Arial" w:eastAsia="Times New Roman" w:hAnsi="Arial" w:cs="Arial"/>
                <w:kern w:val="0"/>
                <w14:ligatures w14:val="none"/>
              </w:rPr>
              <w:t>Cluster Size</w:t>
            </w:r>
          </w:p>
        </w:tc>
        <w:tc>
          <w:tcPr>
            <w:tcW w:w="0" w:type="auto"/>
            <w:vAlign w:val="center"/>
            <w:hideMark/>
          </w:tcPr>
          <w:p w14:paraId="6AABD103" w14:textId="77777777" w:rsidR="006E7F5A" w:rsidRPr="006E7F5A" w:rsidRDefault="006E7F5A" w:rsidP="006E7F5A">
            <w:pPr>
              <w:spacing w:before="100" w:beforeAutospacing="1" w:after="100" w:afterAutospacing="1" w:line="240" w:lineRule="auto"/>
              <w:jc w:val="center"/>
              <w:rPr>
                <w:rFonts w:ascii="Arial" w:eastAsia="Times New Roman" w:hAnsi="Arial" w:cs="Arial"/>
                <w:kern w:val="0"/>
                <w14:ligatures w14:val="none"/>
              </w:rPr>
            </w:pPr>
            <w:r w:rsidRPr="006E7F5A">
              <w:rPr>
                <w:rFonts w:ascii="Arial" w:eastAsia="Times New Roman" w:hAnsi="Arial" w:cs="Arial"/>
                <w:kern w:val="0"/>
                <w14:ligatures w14:val="none"/>
              </w:rPr>
              <w:t>P50 Latency (</w:t>
            </w:r>
            <w:proofErr w:type="spellStart"/>
            <w:r w:rsidRPr="006E7F5A">
              <w:rPr>
                <w:rFonts w:ascii="Arial" w:eastAsia="Times New Roman" w:hAnsi="Arial" w:cs="Arial"/>
                <w:kern w:val="0"/>
                <w14:ligatures w14:val="none"/>
              </w:rPr>
              <w:t>ms</w:t>
            </w:r>
            <w:proofErr w:type="spellEnd"/>
            <w:r w:rsidRPr="006E7F5A">
              <w:rPr>
                <w:rFonts w:ascii="Arial" w:eastAsia="Times New Roman" w:hAnsi="Arial" w:cs="Arial"/>
                <w:kern w:val="0"/>
                <w14:ligatures w14:val="none"/>
              </w:rPr>
              <w:t>)</w:t>
            </w:r>
          </w:p>
        </w:tc>
        <w:tc>
          <w:tcPr>
            <w:tcW w:w="0" w:type="auto"/>
            <w:vAlign w:val="center"/>
            <w:hideMark/>
          </w:tcPr>
          <w:p w14:paraId="5C7E4EC2" w14:textId="77777777" w:rsidR="006E7F5A" w:rsidRPr="006E7F5A" w:rsidRDefault="006E7F5A" w:rsidP="006E7F5A">
            <w:pPr>
              <w:spacing w:before="100" w:beforeAutospacing="1" w:after="100" w:afterAutospacing="1" w:line="240" w:lineRule="auto"/>
              <w:jc w:val="center"/>
              <w:rPr>
                <w:rFonts w:ascii="Arial" w:eastAsia="Times New Roman" w:hAnsi="Arial" w:cs="Arial"/>
                <w:kern w:val="0"/>
                <w14:ligatures w14:val="none"/>
              </w:rPr>
            </w:pPr>
            <w:r w:rsidRPr="006E7F5A">
              <w:rPr>
                <w:rFonts w:ascii="Arial" w:eastAsia="Times New Roman" w:hAnsi="Arial" w:cs="Arial"/>
                <w:kern w:val="0"/>
                <w14:ligatures w14:val="none"/>
              </w:rPr>
              <w:t>P95 Latency (</w:t>
            </w:r>
            <w:proofErr w:type="spellStart"/>
            <w:r w:rsidRPr="006E7F5A">
              <w:rPr>
                <w:rFonts w:ascii="Arial" w:eastAsia="Times New Roman" w:hAnsi="Arial" w:cs="Arial"/>
                <w:kern w:val="0"/>
                <w14:ligatures w14:val="none"/>
              </w:rPr>
              <w:t>ms</w:t>
            </w:r>
            <w:proofErr w:type="spellEnd"/>
            <w:r w:rsidRPr="006E7F5A">
              <w:rPr>
                <w:rFonts w:ascii="Arial" w:eastAsia="Times New Roman" w:hAnsi="Arial" w:cs="Arial"/>
                <w:kern w:val="0"/>
                <w14:ligatures w14:val="none"/>
              </w:rPr>
              <w:t>)</w:t>
            </w:r>
          </w:p>
        </w:tc>
        <w:tc>
          <w:tcPr>
            <w:tcW w:w="0" w:type="auto"/>
            <w:vAlign w:val="center"/>
            <w:hideMark/>
          </w:tcPr>
          <w:p w14:paraId="74A04D2D" w14:textId="77777777" w:rsidR="006E7F5A" w:rsidRPr="006E7F5A" w:rsidRDefault="006E7F5A" w:rsidP="006E7F5A">
            <w:pPr>
              <w:spacing w:before="100" w:beforeAutospacing="1" w:after="100" w:afterAutospacing="1" w:line="240" w:lineRule="auto"/>
              <w:jc w:val="center"/>
              <w:rPr>
                <w:rFonts w:ascii="Arial" w:eastAsia="Times New Roman" w:hAnsi="Arial" w:cs="Arial"/>
                <w:kern w:val="0"/>
                <w14:ligatures w14:val="none"/>
              </w:rPr>
            </w:pPr>
            <w:r w:rsidRPr="006E7F5A">
              <w:rPr>
                <w:rFonts w:ascii="Arial" w:eastAsia="Times New Roman" w:hAnsi="Arial" w:cs="Arial"/>
                <w:kern w:val="0"/>
                <w14:ligatures w14:val="none"/>
              </w:rPr>
              <w:t>P99 Latency (</w:t>
            </w:r>
            <w:proofErr w:type="spellStart"/>
            <w:r w:rsidRPr="006E7F5A">
              <w:rPr>
                <w:rFonts w:ascii="Arial" w:eastAsia="Times New Roman" w:hAnsi="Arial" w:cs="Arial"/>
                <w:kern w:val="0"/>
                <w14:ligatures w14:val="none"/>
              </w:rPr>
              <w:t>ms</w:t>
            </w:r>
            <w:proofErr w:type="spellEnd"/>
            <w:r w:rsidRPr="006E7F5A">
              <w:rPr>
                <w:rFonts w:ascii="Arial" w:eastAsia="Times New Roman" w:hAnsi="Arial" w:cs="Arial"/>
                <w:kern w:val="0"/>
                <w14:ligatures w14:val="none"/>
              </w:rPr>
              <w:t>)</w:t>
            </w:r>
          </w:p>
        </w:tc>
        <w:tc>
          <w:tcPr>
            <w:tcW w:w="0" w:type="auto"/>
            <w:vAlign w:val="center"/>
            <w:hideMark/>
          </w:tcPr>
          <w:p w14:paraId="44BDBC58" w14:textId="77777777" w:rsidR="006E7F5A" w:rsidRPr="006E7F5A" w:rsidRDefault="006E7F5A" w:rsidP="006E7F5A">
            <w:pPr>
              <w:spacing w:before="100" w:beforeAutospacing="1" w:after="100" w:afterAutospacing="1" w:line="240" w:lineRule="auto"/>
              <w:jc w:val="center"/>
              <w:rPr>
                <w:rFonts w:ascii="Arial" w:eastAsia="Times New Roman" w:hAnsi="Arial" w:cs="Arial"/>
                <w:kern w:val="0"/>
                <w14:ligatures w14:val="none"/>
              </w:rPr>
            </w:pPr>
            <w:r w:rsidRPr="006E7F5A">
              <w:rPr>
                <w:rFonts w:ascii="Arial" w:eastAsia="Times New Roman" w:hAnsi="Arial" w:cs="Arial"/>
                <w:kern w:val="0"/>
                <w14:ligatures w14:val="none"/>
              </w:rPr>
              <w:t>Throughput (msg/s)</w:t>
            </w:r>
          </w:p>
        </w:tc>
        <w:tc>
          <w:tcPr>
            <w:tcW w:w="0" w:type="auto"/>
            <w:vAlign w:val="center"/>
            <w:hideMark/>
          </w:tcPr>
          <w:p w14:paraId="3DEF65B1" w14:textId="77777777" w:rsidR="006E7F5A" w:rsidRPr="006E7F5A" w:rsidRDefault="006E7F5A" w:rsidP="006E7F5A">
            <w:pPr>
              <w:spacing w:before="100" w:beforeAutospacing="1" w:after="100" w:afterAutospacing="1" w:line="240" w:lineRule="auto"/>
              <w:jc w:val="center"/>
              <w:rPr>
                <w:rFonts w:ascii="Arial" w:eastAsia="Times New Roman" w:hAnsi="Arial" w:cs="Arial"/>
                <w:kern w:val="0"/>
                <w14:ligatures w14:val="none"/>
              </w:rPr>
            </w:pPr>
            <w:r w:rsidRPr="006E7F5A">
              <w:rPr>
                <w:rFonts w:ascii="Arial" w:eastAsia="Times New Roman" w:hAnsi="Arial" w:cs="Arial"/>
                <w:kern w:val="0"/>
                <w14:ligatures w14:val="none"/>
              </w:rPr>
              <w:t>Seq Latency (</w:t>
            </w:r>
            <w:proofErr w:type="spellStart"/>
            <w:r w:rsidRPr="006E7F5A">
              <w:rPr>
                <w:rFonts w:ascii="Arial" w:eastAsia="Times New Roman" w:hAnsi="Arial" w:cs="Arial"/>
                <w:kern w:val="0"/>
                <w14:ligatures w14:val="none"/>
              </w:rPr>
              <w:t>ms</w:t>
            </w:r>
            <w:proofErr w:type="spellEnd"/>
            <w:r w:rsidRPr="006E7F5A">
              <w:rPr>
                <w:rFonts w:ascii="Arial" w:eastAsia="Times New Roman" w:hAnsi="Arial" w:cs="Arial"/>
                <w:kern w:val="0"/>
                <w14:ligatures w14:val="none"/>
              </w:rPr>
              <w:t>)</w:t>
            </w:r>
          </w:p>
        </w:tc>
      </w:tr>
      <w:tr w:rsidR="006E7F5A" w:rsidRPr="006E7F5A" w14:paraId="684E290B" w14:textId="77777777" w:rsidTr="00FA7C0F">
        <w:trPr>
          <w:tblCellSpacing w:w="15" w:type="dxa"/>
        </w:trPr>
        <w:tc>
          <w:tcPr>
            <w:tcW w:w="0" w:type="auto"/>
            <w:vAlign w:val="center"/>
            <w:hideMark/>
          </w:tcPr>
          <w:p w14:paraId="0BD9703A"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3 nodes</w:t>
            </w:r>
          </w:p>
        </w:tc>
        <w:tc>
          <w:tcPr>
            <w:tcW w:w="0" w:type="auto"/>
            <w:vAlign w:val="center"/>
            <w:hideMark/>
          </w:tcPr>
          <w:p w14:paraId="2FB30BA2"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0.69</w:t>
            </w:r>
          </w:p>
        </w:tc>
        <w:tc>
          <w:tcPr>
            <w:tcW w:w="0" w:type="auto"/>
            <w:vAlign w:val="center"/>
            <w:hideMark/>
          </w:tcPr>
          <w:p w14:paraId="02D1FFED"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1.59</w:t>
            </w:r>
          </w:p>
        </w:tc>
        <w:tc>
          <w:tcPr>
            <w:tcW w:w="0" w:type="auto"/>
            <w:vAlign w:val="center"/>
            <w:hideMark/>
          </w:tcPr>
          <w:p w14:paraId="4D53D1CE"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2.51</w:t>
            </w:r>
          </w:p>
        </w:tc>
        <w:tc>
          <w:tcPr>
            <w:tcW w:w="0" w:type="auto"/>
            <w:vAlign w:val="center"/>
            <w:hideMark/>
          </w:tcPr>
          <w:p w14:paraId="23A4BA36"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104.58</w:t>
            </w:r>
          </w:p>
        </w:tc>
        <w:tc>
          <w:tcPr>
            <w:tcW w:w="0" w:type="auto"/>
            <w:vAlign w:val="center"/>
            <w:hideMark/>
          </w:tcPr>
          <w:p w14:paraId="01886317"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0.29</w:t>
            </w:r>
          </w:p>
        </w:tc>
      </w:tr>
      <w:tr w:rsidR="006E7F5A" w:rsidRPr="006E7F5A" w14:paraId="1AD75D08" w14:textId="77777777" w:rsidTr="00FA7C0F">
        <w:trPr>
          <w:tblCellSpacing w:w="15" w:type="dxa"/>
        </w:trPr>
        <w:tc>
          <w:tcPr>
            <w:tcW w:w="0" w:type="auto"/>
            <w:vAlign w:val="center"/>
            <w:hideMark/>
          </w:tcPr>
          <w:p w14:paraId="198973F9"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5 nodes</w:t>
            </w:r>
          </w:p>
        </w:tc>
        <w:tc>
          <w:tcPr>
            <w:tcW w:w="0" w:type="auto"/>
            <w:vAlign w:val="center"/>
            <w:hideMark/>
          </w:tcPr>
          <w:p w14:paraId="4932E8C1"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0.88</w:t>
            </w:r>
          </w:p>
        </w:tc>
        <w:tc>
          <w:tcPr>
            <w:tcW w:w="0" w:type="auto"/>
            <w:vAlign w:val="center"/>
            <w:hideMark/>
          </w:tcPr>
          <w:p w14:paraId="41181106"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2.24</w:t>
            </w:r>
          </w:p>
        </w:tc>
        <w:tc>
          <w:tcPr>
            <w:tcW w:w="0" w:type="auto"/>
            <w:vAlign w:val="center"/>
            <w:hideMark/>
          </w:tcPr>
          <w:p w14:paraId="5351F602"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3.41</w:t>
            </w:r>
          </w:p>
        </w:tc>
        <w:tc>
          <w:tcPr>
            <w:tcW w:w="0" w:type="auto"/>
            <w:vAlign w:val="center"/>
            <w:hideMark/>
          </w:tcPr>
          <w:p w14:paraId="0A579AF9"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173.66</w:t>
            </w:r>
          </w:p>
        </w:tc>
        <w:tc>
          <w:tcPr>
            <w:tcW w:w="0" w:type="auto"/>
            <w:vAlign w:val="center"/>
            <w:hideMark/>
          </w:tcPr>
          <w:p w14:paraId="5DE0F9AD"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0.63</w:t>
            </w:r>
          </w:p>
        </w:tc>
      </w:tr>
      <w:tr w:rsidR="006E7F5A" w:rsidRPr="006E7F5A" w14:paraId="7E8F49D3" w14:textId="77777777" w:rsidTr="00FA7C0F">
        <w:trPr>
          <w:tblCellSpacing w:w="15" w:type="dxa"/>
        </w:trPr>
        <w:tc>
          <w:tcPr>
            <w:tcW w:w="0" w:type="auto"/>
            <w:vAlign w:val="center"/>
            <w:hideMark/>
          </w:tcPr>
          <w:p w14:paraId="5318C70F"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7 nodes</w:t>
            </w:r>
          </w:p>
        </w:tc>
        <w:tc>
          <w:tcPr>
            <w:tcW w:w="0" w:type="auto"/>
            <w:vAlign w:val="center"/>
            <w:hideMark/>
          </w:tcPr>
          <w:p w14:paraId="78996B67"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0.90</w:t>
            </w:r>
          </w:p>
        </w:tc>
        <w:tc>
          <w:tcPr>
            <w:tcW w:w="0" w:type="auto"/>
            <w:vAlign w:val="center"/>
            <w:hideMark/>
          </w:tcPr>
          <w:p w14:paraId="30BA5045"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2.55</w:t>
            </w:r>
          </w:p>
        </w:tc>
        <w:tc>
          <w:tcPr>
            <w:tcW w:w="0" w:type="auto"/>
            <w:vAlign w:val="center"/>
            <w:hideMark/>
          </w:tcPr>
          <w:p w14:paraId="76A638A9"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3.65</w:t>
            </w:r>
          </w:p>
        </w:tc>
        <w:tc>
          <w:tcPr>
            <w:tcW w:w="0" w:type="auto"/>
            <w:vAlign w:val="center"/>
            <w:hideMark/>
          </w:tcPr>
          <w:p w14:paraId="61D8A42D"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243.30</w:t>
            </w:r>
          </w:p>
        </w:tc>
        <w:tc>
          <w:tcPr>
            <w:tcW w:w="0" w:type="auto"/>
            <w:vAlign w:val="center"/>
            <w:hideMark/>
          </w:tcPr>
          <w:p w14:paraId="4F1F4B0E"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0.86</w:t>
            </w:r>
          </w:p>
        </w:tc>
      </w:tr>
      <w:tr w:rsidR="006E7F5A" w:rsidRPr="006E7F5A" w14:paraId="2886263A" w14:textId="77777777" w:rsidTr="00FA7C0F">
        <w:trPr>
          <w:tblCellSpacing w:w="15" w:type="dxa"/>
        </w:trPr>
        <w:tc>
          <w:tcPr>
            <w:tcW w:w="0" w:type="auto"/>
            <w:vAlign w:val="center"/>
            <w:hideMark/>
          </w:tcPr>
          <w:p w14:paraId="5A101983"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9 nodes</w:t>
            </w:r>
          </w:p>
        </w:tc>
        <w:tc>
          <w:tcPr>
            <w:tcW w:w="0" w:type="auto"/>
            <w:vAlign w:val="center"/>
            <w:hideMark/>
          </w:tcPr>
          <w:p w14:paraId="36AFAC27"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1.03</w:t>
            </w:r>
          </w:p>
        </w:tc>
        <w:tc>
          <w:tcPr>
            <w:tcW w:w="0" w:type="auto"/>
            <w:vAlign w:val="center"/>
            <w:hideMark/>
          </w:tcPr>
          <w:p w14:paraId="0C6C2DC9"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2.61</w:t>
            </w:r>
          </w:p>
        </w:tc>
        <w:tc>
          <w:tcPr>
            <w:tcW w:w="0" w:type="auto"/>
            <w:vAlign w:val="center"/>
            <w:hideMark/>
          </w:tcPr>
          <w:p w14:paraId="2D2534CA"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3.55</w:t>
            </w:r>
          </w:p>
        </w:tc>
        <w:tc>
          <w:tcPr>
            <w:tcW w:w="0" w:type="auto"/>
            <w:vAlign w:val="center"/>
            <w:hideMark/>
          </w:tcPr>
          <w:p w14:paraId="0766E8C7"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312.98</w:t>
            </w:r>
          </w:p>
        </w:tc>
        <w:tc>
          <w:tcPr>
            <w:tcW w:w="0" w:type="auto"/>
            <w:vAlign w:val="center"/>
            <w:hideMark/>
          </w:tcPr>
          <w:p w14:paraId="11FCC109" w14:textId="77777777" w:rsidR="006E7F5A" w:rsidRPr="006E7F5A" w:rsidRDefault="006E7F5A" w:rsidP="006E7F5A">
            <w:pPr>
              <w:spacing w:before="100" w:beforeAutospacing="1" w:after="100" w:afterAutospacing="1" w:line="240" w:lineRule="auto"/>
              <w:rPr>
                <w:rFonts w:ascii="Arial" w:eastAsia="Times New Roman" w:hAnsi="Arial" w:cs="Arial"/>
                <w:kern w:val="0"/>
                <w14:ligatures w14:val="none"/>
              </w:rPr>
            </w:pPr>
            <w:r w:rsidRPr="006E7F5A">
              <w:rPr>
                <w:rFonts w:ascii="Arial" w:eastAsia="Times New Roman" w:hAnsi="Arial" w:cs="Arial"/>
                <w:kern w:val="0"/>
                <w14:ligatures w14:val="none"/>
              </w:rPr>
              <w:t>1.01</w:t>
            </w:r>
          </w:p>
        </w:tc>
      </w:tr>
    </w:tbl>
    <w:p w14:paraId="4218878B" w14:textId="77777777" w:rsidR="006E7F5A" w:rsidRDefault="006E7F5A" w:rsidP="006E7F5A">
      <w:pPr>
        <w:rPr>
          <w:lang w:val="bg-BG"/>
        </w:rPr>
      </w:pPr>
    </w:p>
    <w:p w14:paraId="1C890BB4" w14:textId="058ADACE" w:rsidR="00804C69" w:rsidRPr="00037B8A" w:rsidRDefault="00183BEA" w:rsidP="008C3E91">
      <w:pPr>
        <w:spacing w:line="360" w:lineRule="auto"/>
        <w:jc w:val="both"/>
        <w:rPr>
          <w:rFonts w:ascii="Arial" w:hAnsi="Arial" w:cs="Arial"/>
        </w:rPr>
      </w:pPr>
      <w:proofErr w:type="spellStart"/>
      <w:r w:rsidRPr="00220524">
        <w:rPr>
          <w:rFonts w:ascii="Arial" w:hAnsi="Arial" w:cs="Arial"/>
          <w:lang w:val="bg-BG"/>
        </w:rPr>
        <w:t>The</w:t>
      </w:r>
      <w:proofErr w:type="spellEnd"/>
      <w:r w:rsidRPr="00220524">
        <w:rPr>
          <w:rFonts w:ascii="Arial" w:hAnsi="Arial" w:cs="Arial"/>
          <w:lang w:val="bg-BG"/>
        </w:rPr>
        <w:t xml:space="preserve"> P50 </w:t>
      </w:r>
      <w:proofErr w:type="spellStart"/>
      <w:r w:rsidRPr="00220524">
        <w:rPr>
          <w:rFonts w:ascii="Arial" w:hAnsi="Arial" w:cs="Arial"/>
          <w:lang w:val="bg-BG"/>
        </w:rPr>
        <w:t>delivery</w:t>
      </w:r>
      <w:proofErr w:type="spellEnd"/>
      <w:r w:rsidRPr="00220524">
        <w:rPr>
          <w:rFonts w:ascii="Arial" w:hAnsi="Arial" w:cs="Arial"/>
          <w:lang w:val="bg-BG"/>
        </w:rPr>
        <w:t xml:space="preserve"> </w:t>
      </w:r>
      <w:proofErr w:type="spellStart"/>
      <w:r w:rsidRPr="00220524">
        <w:rPr>
          <w:rFonts w:ascii="Arial" w:hAnsi="Arial" w:cs="Arial"/>
          <w:lang w:val="bg-BG"/>
        </w:rPr>
        <w:t>latency</w:t>
      </w:r>
      <w:proofErr w:type="spellEnd"/>
      <w:r w:rsidRPr="00220524">
        <w:rPr>
          <w:rFonts w:ascii="Arial" w:hAnsi="Arial" w:cs="Arial"/>
          <w:lang w:val="bg-BG"/>
        </w:rPr>
        <w:t xml:space="preserve"> </w:t>
      </w:r>
      <w:proofErr w:type="spellStart"/>
      <w:r w:rsidRPr="00220524">
        <w:rPr>
          <w:rFonts w:ascii="Arial" w:hAnsi="Arial" w:cs="Arial"/>
          <w:lang w:val="bg-BG"/>
        </w:rPr>
        <w:t>remained</w:t>
      </w:r>
      <w:proofErr w:type="spellEnd"/>
      <w:r w:rsidRPr="00220524">
        <w:rPr>
          <w:rFonts w:ascii="Arial" w:hAnsi="Arial" w:cs="Arial"/>
          <w:lang w:val="bg-BG"/>
        </w:rPr>
        <w:t xml:space="preserve"> </w:t>
      </w:r>
      <w:proofErr w:type="spellStart"/>
      <w:r w:rsidRPr="00220524">
        <w:rPr>
          <w:rFonts w:ascii="Arial" w:hAnsi="Arial" w:cs="Arial"/>
          <w:lang w:val="bg-BG"/>
        </w:rPr>
        <w:t>consistently</w:t>
      </w:r>
      <w:proofErr w:type="spellEnd"/>
      <w:r w:rsidRPr="00220524">
        <w:rPr>
          <w:rFonts w:ascii="Arial" w:hAnsi="Arial" w:cs="Arial"/>
          <w:lang w:val="bg-BG"/>
        </w:rPr>
        <w:t xml:space="preserve"> </w:t>
      </w:r>
      <w:proofErr w:type="spellStart"/>
      <w:r w:rsidRPr="00220524">
        <w:rPr>
          <w:rFonts w:ascii="Arial" w:hAnsi="Arial" w:cs="Arial"/>
          <w:lang w:val="bg-BG"/>
        </w:rPr>
        <w:t>below</w:t>
      </w:r>
      <w:proofErr w:type="spellEnd"/>
      <w:r w:rsidRPr="00220524">
        <w:rPr>
          <w:rFonts w:ascii="Arial" w:hAnsi="Arial" w:cs="Arial"/>
          <w:lang w:val="bg-BG"/>
        </w:rPr>
        <w:t xml:space="preserve"> 1.1ms </w:t>
      </w:r>
      <w:proofErr w:type="spellStart"/>
      <w:r w:rsidRPr="00220524">
        <w:rPr>
          <w:rFonts w:ascii="Arial" w:hAnsi="Arial" w:cs="Arial"/>
          <w:lang w:val="bg-BG"/>
        </w:rPr>
        <w:t>for</w:t>
      </w:r>
      <w:proofErr w:type="spellEnd"/>
      <w:r w:rsidRPr="00220524">
        <w:rPr>
          <w:rFonts w:ascii="Arial" w:hAnsi="Arial" w:cs="Arial"/>
          <w:lang w:val="bg-BG"/>
        </w:rPr>
        <w:t xml:space="preserve"> </w:t>
      </w:r>
      <w:proofErr w:type="spellStart"/>
      <w:r w:rsidRPr="00220524">
        <w:rPr>
          <w:rFonts w:ascii="Arial" w:hAnsi="Arial" w:cs="Arial"/>
          <w:lang w:val="bg-BG"/>
        </w:rPr>
        <w:t>all</w:t>
      </w:r>
      <w:proofErr w:type="spellEnd"/>
      <w:r w:rsidRPr="00220524">
        <w:rPr>
          <w:rFonts w:ascii="Arial" w:hAnsi="Arial" w:cs="Arial"/>
          <w:lang w:val="bg-BG"/>
        </w:rPr>
        <w:t xml:space="preserve"> </w:t>
      </w:r>
      <w:proofErr w:type="spellStart"/>
      <w:r w:rsidRPr="00220524">
        <w:rPr>
          <w:rFonts w:ascii="Arial" w:hAnsi="Arial" w:cs="Arial"/>
          <w:lang w:val="bg-BG"/>
        </w:rPr>
        <w:t>cluster</w:t>
      </w:r>
      <w:proofErr w:type="spellEnd"/>
      <w:r w:rsidRPr="00220524">
        <w:rPr>
          <w:rFonts w:ascii="Arial" w:hAnsi="Arial" w:cs="Arial"/>
          <w:lang w:val="bg-BG"/>
        </w:rPr>
        <w:t xml:space="preserve"> </w:t>
      </w:r>
      <w:proofErr w:type="spellStart"/>
      <w:r w:rsidRPr="00220524">
        <w:rPr>
          <w:rFonts w:ascii="Arial" w:hAnsi="Arial" w:cs="Arial"/>
          <w:lang w:val="bg-BG"/>
        </w:rPr>
        <w:t>sizes</w:t>
      </w:r>
      <w:proofErr w:type="spellEnd"/>
      <w:r w:rsidRPr="00220524">
        <w:rPr>
          <w:rFonts w:ascii="Arial" w:hAnsi="Arial" w:cs="Arial"/>
          <w:lang w:val="bg-BG"/>
        </w:rPr>
        <w:t xml:space="preserve">, </w:t>
      </w:r>
      <w:r w:rsidR="00A86CDF">
        <w:rPr>
          <w:rFonts w:ascii="Arial" w:hAnsi="Arial" w:cs="Arial"/>
        </w:rPr>
        <w:t>and for</w:t>
      </w:r>
      <w:r w:rsidRPr="00220524">
        <w:rPr>
          <w:rFonts w:ascii="Arial" w:hAnsi="Arial" w:cs="Arial"/>
          <w:lang w:val="bg-BG"/>
        </w:rPr>
        <w:t xml:space="preserve"> </w:t>
      </w:r>
      <w:proofErr w:type="spellStart"/>
      <w:r w:rsidRPr="00220524">
        <w:rPr>
          <w:rFonts w:ascii="Arial" w:hAnsi="Arial" w:cs="Arial"/>
          <w:lang w:val="bg-BG"/>
        </w:rPr>
        <w:t>the</w:t>
      </w:r>
      <w:proofErr w:type="spellEnd"/>
      <w:r w:rsidRPr="00220524">
        <w:rPr>
          <w:rFonts w:ascii="Arial" w:hAnsi="Arial" w:cs="Arial"/>
          <w:lang w:val="bg-BG"/>
        </w:rPr>
        <w:t xml:space="preserve"> 3-node </w:t>
      </w:r>
      <w:proofErr w:type="spellStart"/>
      <w:r w:rsidRPr="00220524">
        <w:rPr>
          <w:rFonts w:ascii="Arial" w:hAnsi="Arial" w:cs="Arial"/>
          <w:lang w:val="bg-BG"/>
        </w:rPr>
        <w:t>cluster</w:t>
      </w:r>
      <w:proofErr w:type="spellEnd"/>
      <w:r w:rsidRPr="00220524">
        <w:rPr>
          <w:rFonts w:ascii="Arial" w:hAnsi="Arial" w:cs="Arial"/>
          <w:lang w:val="bg-BG"/>
        </w:rPr>
        <w:t xml:space="preserve"> </w:t>
      </w:r>
      <w:r w:rsidR="00A86CDF">
        <w:rPr>
          <w:rFonts w:ascii="Arial" w:hAnsi="Arial" w:cs="Arial"/>
        </w:rPr>
        <w:t>we had a</w:t>
      </w:r>
      <w:r w:rsidRPr="00220524">
        <w:rPr>
          <w:rFonts w:ascii="Arial" w:hAnsi="Arial" w:cs="Arial"/>
          <w:lang w:val="bg-BG"/>
        </w:rPr>
        <w:t xml:space="preserve"> </w:t>
      </w:r>
      <w:proofErr w:type="spellStart"/>
      <w:r w:rsidRPr="00220524">
        <w:rPr>
          <w:rFonts w:ascii="Arial" w:hAnsi="Arial" w:cs="Arial"/>
          <w:lang w:val="bg-BG"/>
        </w:rPr>
        <w:t>sub-millisecond</w:t>
      </w:r>
      <w:proofErr w:type="spellEnd"/>
      <w:r w:rsidRPr="00220524">
        <w:rPr>
          <w:rFonts w:ascii="Arial" w:hAnsi="Arial" w:cs="Arial"/>
          <w:lang w:val="bg-BG"/>
        </w:rPr>
        <w:t xml:space="preserve"> </w:t>
      </w:r>
      <w:proofErr w:type="spellStart"/>
      <w:r w:rsidRPr="00220524">
        <w:rPr>
          <w:rFonts w:ascii="Arial" w:hAnsi="Arial" w:cs="Arial"/>
          <w:lang w:val="bg-BG"/>
        </w:rPr>
        <w:t>latency</w:t>
      </w:r>
      <w:proofErr w:type="spellEnd"/>
      <w:r w:rsidRPr="00220524">
        <w:rPr>
          <w:rFonts w:ascii="Arial" w:hAnsi="Arial" w:cs="Arial"/>
          <w:lang w:val="bg-BG"/>
        </w:rPr>
        <w:t xml:space="preserve"> (</w:t>
      </w:r>
      <w:r w:rsidR="00C72B76" w:rsidRPr="00220524">
        <w:rPr>
          <w:rFonts w:ascii="Arial" w:hAnsi="Arial" w:cs="Arial"/>
          <w:lang w:val="bg-BG"/>
        </w:rPr>
        <w:t>~</w:t>
      </w:r>
      <w:r w:rsidRPr="00220524">
        <w:rPr>
          <w:rFonts w:ascii="Arial" w:hAnsi="Arial" w:cs="Arial"/>
          <w:lang w:val="bg-BG"/>
        </w:rPr>
        <w:t xml:space="preserve"> 0.69ms). </w:t>
      </w:r>
      <w:r w:rsidR="001203B4">
        <w:rPr>
          <w:rFonts w:ascii="Arial" w:hAnsi="Arial" w:cs="Arial"/>
        </w:rPr>
        <w:t>When compared to Raft</w:t>
      </w:r>
      <w:r w:rsidR="004177E5">
        <w:rPr>
          <w:rFonts w:ascii="Arial" w:hAnsi="Arial" w:cs="Arial"/>
        </w:rPr>
        <w:t xml:space="preserve">\s </w:t>
      </w:r>
      <w:r w:rsidR="001203B4" w:rsidRPr="001203B4">
        <w:rPr>
          <w:rFonts w:ascii="Arial" w:hAnsi="Arial" w:cs="Arial"/>
        </w:rPr>
        <w:t>~170</w:t>
      </w:r>
      <w:proofErr w:type="gramStart"/>
      <w:r w:rsidR="001203B4" w:rsidRPr="001203B4">
        <w:rPr>
          <w:rFonts w:ascii="Arial" w:hAnsi="Arial" w:cs="Arial"/>
        </w:rPr>
        <w:t xml:space="preserve">ms </w:t>
      </w:r>
      <w:r w:rsidR="001203B4">
        <w:rPr>
          <w:rFonts w:ascii="Arial" w:hAnsi="Arial" w:cs="Arial"/>
        </w:rPr>
        <w:t>,</w:t>
      </w:r>
      <w:proofErr w:type="gramEnd"/>
      <w:r w:rsidR="001203B4">
        <w:rPr>
          <w:rFonts w:ascii="Arial" w:hAnsi="Arial" w:cs="Arial"/>
        </w:rPr>
        <w:t xml:space="preserve"> t</w:t>
      </w:r>
      <w:proofErr w:type="spellStart"/>
      <w:r w:rsidRPr="00220524">
        <w:rPr>
          <w:rFonts w:ascii="Arial" w:hAnsi="Arial" w:cs="Arial"/>
          <w:lang w:val="bg-BG"/>
        </w:rPr>
        <w:t>his</w:t>
      </w:r>
      <w:proofErr w:type="spellEnd"/>
      <w:r w:rsidRPr="00220524">
        <w:rPr>
          <w:rFonts w:ascii="Arial" w:hAnsi="Arial" w:cs="Arial"/>
          <w:lang w:val="bg-BG"/>
        </w:rPr>
        <w:t xml:space="preserve"> </w:t>
      </w:r>
      <w:proofErr w:type="spellStart"/>
      <w:r w:rsidRPr="00220524">
        <w:rPr>
          <w:rFonts w:ascii="Arial" w:hAnsi="Arial" w:cs="Arial"/>
          <w:lang w:val="bg-BG"/>
        </w:rPr>
        <w:t>is</w:t>
      </w:r>
      <w:proofErr w:type="spellEnd"/>
      <w:r w:rsidRPr="00220524">
        <w:rPr>
          <w:rFonts w:ascii="Arial" w:hAnsi="Arial" w:cs="Arial"/>
          <w:lang w:val="bg-BG"/>
        </w:rPr>
        <w:t xml:space="preserve"> </w:t>
      </w:r>
      <w:proofErr w:type="spellStart"/>
      <w:r w:rsidRPr="00220524">
        <w:rPr>
          <w:rFonts w:ascii="Arial" w:hAnsi="Arial" w:cs="Arial"/>
          <w:lang w:val="bg-BG"/>
        </w:rPr>
        <w:t>significantly</w:t>
      </w:r>
      <w:proofErr w:type="spellEnd"/>
      <w:r w:rsidRPr="00220524">
        <w:rPr>
          <w:rFonts w:ascii="Arial" w:hAnsi="Arial" w:cs="Arial"/>
          <w:lang w:val="bg-BG"/>
        </w:rPr>
        <w:t xml:space="preserve"> </w:t>
      </w:r>
      <w:proofErr w:type="spellStart"/>
      <w:r w:rsidRPr="00220524">
        <w:rPr>
          <w:rFonts w:ascii="Arial" w:hAnsi="Arial" w:cs="Arial"/>
          <w:lang w:val="bg-BG"/>
        </w:rPr>
        <w:t>faster</w:t>
      </w:r>
      <w:proofErr w:type="spellEnd"/>
      <w:r w:rsidR="004177E5">
        <w:rPr>
          <w:rFonts w:ascii="Arial" w:hAnsi="Arial" w:cs="Arial"/>
        </w:rPr>
        <w:t>, which is expected.</w:t>
      </w:r>
      <w:r w:rsidR="00033EE4">
        <w:rPr>
          <w:rFonts w:ascii="Arial" w:hAnsi="Arial" w:cs="Arial"/>
        </w:rPr>
        <w:t xml:space="preserve"> For the Fixed-Sequencer TOB I have chosen UDP as a protocol transport, while </w:t>
      </w:r>
      <w:r w:rsidR="00220192">
        <w:rPr>
          <w:rFonts w:ascii="Arial" w:hAnsi="Arial" w:cs="Arial"/>
        </w:rPr>
        <w:t xml:space="preserve">Raft uses TCP, and TCP adds the overhead of TCP handshakes. </w:t>
      </w:r>
      <w:r w:rsidR="00F14AA3">
        <w:rPr>
          <w:rFonts w:ascii="Arial" w:hAnsi="Arial" w:cs="Arial"/>
        </w:rPr>
        <w:t>We also don’t have writes to disk</w:t>
      </w:r>
      <w:r w:rsidR="00037B8A">
        <w:rPr>
          <w:rFonts w:ascii="Arial" w:hAnsi="Arial" w:cs="Arial"/>
        </w:rPr>
        <w:t>.</w:t>
      </w:r>
    </w:p>
    <w:p w14:paraId="4D5CFCCA" w14:textId="77777777" w:rsidR="00886232" w:rsidRDefault="00886232" w:rsidP="006E7F5A">
      <w:pPr>
        <w:rPr>
          <w:lang w:val="bg-BG"/>
        </w:rPr>
      </w:pPr>
    </w:p>
    <w:p w14:paraId="1E9BFFE6" w14:textId="5CE9DC16" w:rsidR="00A86B1E" w:rsidRPr="003F4507" w:rsidRDefault="00886232" w:rsidP="0069735D">
      <w:pPr>
        <w:pStyle w:val="Heading3"/>
        <w:numPr>
          <w:ilvl w:val="2"/>
          <w:numId w:val="44"/>
        </w:numPr>
        <w:rPr>
          <w:lang w:val="bg-BG"/>
        </w:rPr>
      </w:pPr>
      <w:bookmarkStart w:id="63" w:name="_Toc215870125"/>
      <w:r w:rsidRPr="0055395B">
        <w:t xml:space="preserve">Fixed-Sequencer TOB </w:t>
      </w:r>
      <w:r w:rsidRPr="00886232">
        <w:t>Scalability Analysis (NFR2)</w:t>
      </w:r>
      <w:bookmarkEnd w:id="63"/>
    </w:p>
    <w:p w14:paraId="465B4E22" w14:textId="0043E54D" w:rsidR="008C3E91" w:rsidRDefault="003D7711" w:rsidP="00220524">
      <w:pPr>
        <w:spacing w:line="360" w:lineRule="auto"/>
        <w:jc w:val="both"/>
        <w:rPr>
          <w:rFonts w:ascii="Arial" w:hAnsi="Arial" w:cs="Arial"/>
        </w:rPr>
      </w:pPr>
      <w:r w:rsidRPr="00220524">
        <w:rPr>
          <w:rFonts w:ascii="Arial" w:hAnsi="Arial" w:cs="Arial"/>
        </w:rPr>
        <w:t xml:space="preserve">While the current results show excellent performance, </w:t>
      </w:r>
      <w:r w:rsidR="00C945E6">
        <w:rPr>
          <w:rFonts w:ascii="Arial" w:hAnsi="Arial" w:cs="Arial"/>
        </w:rPr>
        <w:t>this</w:t>
      </w:r>
      <w:r w:rsidRPr="00220524">
        <w:rPr>
          <w:rFonts w:ascii="Arial" w:hAnsi="Arial" w:cs="Arial"/>
        </w:rPr>
        <w:t xml:space="preserve"> architecture has a scalability limit defined by FR8 (Sequencer Availability). In a Fixed-Sequencer algorithm, the sequencer is a single point of </w:t>
      </w:r>
      <w:r w:rsidR="00D64A66">
        <w:rPr>
          <w:rFonts w:ascii="Arial" w:hAnsi="Arial" w:cs="Arial"/>
        </w:rPr>
        <w:t>congestion, as</w:t>
      </w:r>
      <w:r w:rsidRPr="00220524">
        <w:rPr>
          <w:rFonts w:ascii="Arial" w:hAnsi="Arial" w:cs="Arial"/>
        </w:rPr>
        <w:t xml:space="preserve"> </w:t>
      </w:r>
      <w:r w:rsidR="00D64A66">
        <w:rPr>
          <w:rFonts w:ascii="Arial" w:hAnsi="Arial" w:cs="Arial"/>
        </w:rPr>
        <w:t>e</w:t>
      </w:r>
      <w:r w:rsidRPr="00220524">
        <w:rPr>
          <w:rFonts w:ascii="Arial" w:hAnsi="Arial" w:cs="Arial"/>
        </w:rPr>
        <w:t xml:space="preserve">very broadcast must pass through the sequencer </w:t>
      </w:r>
      <w:r w:rsidR="00C83D78">
        <w:rPr>
          <w:rFonts w:ascii="Arial" w:hAnsi="Arial" w:cs="Arial"/>
        </w:rPr>
        <w:t xml:space="preserve">which is </w:t>
      </w:r>
      <w:r w:rsidRPr="00220524">
        <w:rPr>
          <w:rFonts w:ascii="Arial" w:hAnsi="Arial" w:cs="Arial"/>
        </w:rPr>
        <w:t xml:space="preserve">1 hop before being sent to the rest of the </w:t>
      </w:r>
      <w:r w:rsidR="00052ED5" w:rsidRPr="00220524">
        <w:rPr>
          <w:rFonts w:ascii="Arial" w:hAnsi="Arial" w:cs="Arial"/>
        </w:rPr>
        <w:t xml:space="preserve">cluster </w:t>
      </w:r>
      <w:r w:rsidR="00052ED5">
        <w:rPr>
          <w:rFonts w:ascii="Arial" w:hAnsi="Arial" w:cs="Arial"/>
        </w:rPr>
        <w:t>which</w:t>
      </w:r>
      <w:r w:rsidR="00C83D78">
        <w:rPr>
          <w:rFonts w:ascii="Arial" w:hAnsi="Arial" w:cs="Arial"/>
        </w:rPr>
        <w:t xml:space="preserve"> is </w:t>
      </w:r>
      <w:r w:rsidRPr="001C7C0C">
        <w:rPr>
          <w:rFonts w:ascii="Arial" w:hAnsi="Arial" w:cs="Arial"/>
          <w:i/>
          <w:iCs/>
        </w:rPr>
        <w:t>N</w:t>
      </w:r>
      <w:r w:rsidRPr="00220524">
        <w:rPr>
          <w:rFonts w:ascii="Arial" w:hAnsi="Arial" w:cs="Arial"/>
        </w:rPr>
        <w:t xml:space="preserve"> hops.</w:t>
      </w:r>
      <w:r w:rsidR="0069735D">
        <w:rPr>
          <w:rFonts w:ascii="Arial" w:hAnsi="Arial" w:cs="Arial"/>
        </w:rPr>
        <w:t xml:space="preserve"> </w:t>
      </w:r>
      <w:r w:rsidRPr="0069735D">
        <w:rPr>
          <w:rFonts w:ascii="Arial" w:hAnsi="Arial" w:cs="Arial"/>
        </w:rPr>
        <w:t xml:space="preserve">The sequencer's outbound traffic grows as </w:t>
      </w:r>
      <w:proofErr w:type="gramStart"/>
      <w:r w:rsidRPr="0069735D">
        <w:rPr>
          <w:rFonts w:ascii="Arial" w:hAnsi="Arial" w:cs="Arial"/>
          <w:i/>
          <w:iCs/>
        </w:rPr>
        <w:t>O(</w:t>
      </w:r>
      <w:proofErr w:type="gramEnd"/>
      <w:r w:rsidRPr="0069735D">
        <w:rPr>
          <w:rFonts w:ascii="Arial" w:hAnsi="Arial" w:cs="Arial"/>
          <w:i/>
          <w:iCs/>
        </w:rPr>
        <w:t xml:space="preserve">N </w:t>
      </w:r>
      <w:r w:rsidR="0069735D">
        <w:rPr>
          <w:rFonts w:ascii="Arial" w:hAnsi="Arial" w:cs="Arial"/>
          <w:i/>
          <w:iCs/>
        </w:rPr>
        <w:t>times</w:t>
      </w:r>
      <w:r w:rsidRPr="0069735D">
        <w:rPr>
          <w:rFonts w:ascii="Arial" w:hAnsi="Arial" w:cs="Arial"/>
          <w:i/>
          <w:iCs/>
        </w:rPr>
        <w:t xml:space="preserve"> R)</w:t>
      </w:r>
      <w:r w:rsidRPr="0069735D">
        <w:rPr>
          <w:rFonts w:ascii="Arial" w:hAnsi="Arial" w:cs="Arial"/>
        </w:rPr>
        <w:t xml:space="preserve">, where </w:t>
      </w:r>
      <w:r w:rsidRPr="0069735D">
        <w:rPr>
          <w:rFonts w:ascii="Arial" w:hAnsi="Arial" w:cs="Arial"/>
          <w:i/>
          <w:iCs/>
        </w:rPr>
        <w:t>R</w:t>
      </w:r>
      <w:r w:rsidRPr="0069735D">
        <w:rPr>
          <w:rFonts w:ascii="Arial" w:hAnsi="Arial" w:cs="Arial"/>
        </w:rPr>
        <w:t xml:space="preserve"> is the broadcast rate</w:t>
      </w:r>
      <w:r w:rsidR="001C4CF8">
        <w:rPr>
          <w:rFonts w:ascii="Arial" w:hAnsi="Arial" w:cs="Arial"/>
        </w:rPr>
        <w:t xml:space="preserve"> and </w:t>
      </w:r>
      <w:r w:rsidRPr="0069735D">
        <w:rPr>
          <w:rFonts w:ascii="Arial" w:hAnsi="Arial" w:cs="Arial"/>
          <w:i/>
          <w:iCs/>
        </w:rPr>
        <w:t>N</w:t>
      </w:r>
      <w:r w:rsidR="001C4CF8">
        <w:rPr>
          <w:rFonts w:ascii="Arial" w:hAnsi="Arial" w:cs="Arial"/>
          <w:i/>
          <w:iCs/>
        </w:rPr>
        <w:t xml:space="preserve"> </w:t>
      </w:r>
      <w:r w:rsidR="001C4CF8">
        <w:rPr>
          <w:rFonts w:ascii="Arial" w:hAnsi="Arial" w:cs="Arial"/>
        </w:rPr>
        <w:t>is the</w:t>
      </w:r>
      <w:r w:rsidRPr="0069735D">
        <w:rPr>
          <w:rFonts w:ascii="Arial" w:hAnsi="Arial" w:cs="Arial"/>
        </w:rPr>
        <w:t xml:space="preserve"> UDP </w:t>
      </w:r>
      <w:proofErr w:type="gramStart"/>
      <w:r w:rsidRPr="0069735D">
        <w:rPr>
          <w:rFonts w:ascii="Arial" w:hAnsi="Arial" w:cs="Arial"/>
        </w:rPr>
        <w:t>packets</w:t>
      </w:r>
      <w:proofErr w:type="gramEnd"/>
      <w:r w:rsidR="001C4CF8">
        <w:rPr>
          <w:rFonts w:ascii="Arial" w:hAnsi="Arial" w:cs="Arial"/>
        </w:rPr>
        <w:t xml:space="preserve"> it </w:t>
      </w:r>
      <w:proofErr w:type="gramStart"/>
      <w:r w:rsidR="001C4CF8">
        <w:rPr>
          <w:rFonts w:ascii="Arial" w:hAnsi="Arial" w:cs="Arial"/>
        </w:rPr>
        <w:t>has to</w:t>
      </w:r>
      <w:proofErr w:type="gramEnd"/>
      <w:r w:rsidR="001C4CF8">
        <w:rPr>
          <w:rFonts w:ascii="Arial" w:hAnsi="Arial" w:cs="Arial"/>
        </w:rPr>
        <w:t xml:space="preserve"> send</w:t>
      </w:r>
      <w:r w:rsidRPr="0069735D">
        <w:rPr>
          <w:rFonts w:ascii="Arial" w:hAnsi="Arial" w:cs="Arial"/>
        </w:rPr>
        <w:t>.</w:t>
      </w:r>
      <w:r w:rsidR="0043673C">
        <w:rPr>
          <w:rFonts w:ascii="Arial" w:hAnsi="Arial" w:cs="Arial"/>
        </w:rPr>
        <w:t xml:space="preserve"> </w:t>
      </w:r>
      <w:r w:rsidRPr="0043673C">
        <w:rPr>
          <w:rFonts w:ascii="Arial" w:hAnsi="Arial" w:cs="Arial"/>
        </w:rPr>
        <w:t xml:space="preserve">We observe this </w:t>
      </w:r>
      <w:r w:rsidR="00DF74D8">
        <w:rPr>
          <w:rFonts w:ascii="Arial" w:hAnsi="Arial" w:cs="Arial"/>
        </w:rPr>
        <w:t>limit</w:t>
      </w:r>
      <w:r w:rsidRPr="0043673C">
        <w:rPr>
          <w:rFonts w:ascii="Arial" w:hAnsi="Arial" w:cs="Arial"/>
        </w:rPr>
        <w:t xml:space="preserve"> forming in the Seq Latency metric. It grows from 0.29ms (</w:t>
      </w:r>
      <w:r w:rsidRPr="0043673C">
        <w:rPr>
          <w:rFonts w:ascii="Arial" w:hAnsi="Arial" w:cs="Arial"/>
          <w:i/>
          <w:iCs/>
        </w:rPr>
        <w:t>N=3</w:t>
      </w:r>
      <w:r w:rsidRPr="0043673C">
        <w:rPr>
          <w:rFonts w:ascii="Arial" w:hAnsi="Arial" w:cs="Arial"/>
        </w:rPr>
        <w:t>) to 1.01ms (</w:t>
      </w:r>
      <w:r w:rsidRPr="0043673C">
        <w:rPr>
          <w:rFonts w:ascii="Arial" w:hAnsi="Arial" w:cs="Arial"/>
          <w:i/>
          <w:iCs/>
        </w:rPr>
        <w:t>N=9</w:t>
      </w:r>
      <w:r w:rsidRPr="0043673C">
        <w:rPr>
          <w:rFonts w:ascii="Arial" w:hAnsi="Arial" w:cs="Arial"/>
        </w:rPr>
        <w:t xml:space="preserve">). This </w:t>
      </w:r>
      <w:r w:rsidRPr="0043673C">
        <w:rPr>
          <w:rFonts w:ascii="Arial" w:hAnsi="Arial" w:cs="Arial"/>
          <w:i/>
          <w:iCs/>
        </w:rPr>
        <w:t>3.5x</w:t>
      </w:r>
      <w:r w:rsidRPr="0043673C">
        <w:rPr>
          <w:rFonts w:ascii="Arial" w:hAnsi="Arial" w:cs="Arial"/>
        </w:rPr>
        <w:t xml:space="preserve"> increase in processing time </w:t>
      </w:r>
      <w:proofErr w:type="gramStart"/>
      <w:r w:rsidR="00DF74D8">
        <w:rPr>
          <w:rFonts w:ascii="Arial" w:hAnsi="Arial" w:cs="Arial"/>
        </w:rPr>
        <w:t xml:space="preserve">shows </w:t>
      </w:r>
      <w:r w:rsidRPr="0043673C">
        <w:rPr>
          <w:rFonts w:ascii="Arial" w:hAnsi="Arial" w:cs="Arial"/>
        </w:rPr>
        <w:t xml:space="preserve"> that</w:t>
      </w:r>
      <w:proofErr w:type="gramEnd"/>
      <w:r w:rsidRPr="0043673C">
        <w:rPr>
          <w:rFonts w:ascii="Arial" w:hAnsi="Arial" w:cs="Arial"/>
        </w:rPr>
        <w:t xml:space="preserve"> as the cluster grows, the sequencer takes longer to serialize and transmit the </w:t>
      </w:r>
      <w:r w:rsidR="00DF74D8">
        <w:rPr>
          <w:rFonts w:ascii="Arial" w:hAnsi="Arial" w:cs="Arial"/>
        </w:rPr>
        <w:t>data to all nodes in the cluster</w:t>
      </w:r>
      <w:r w:rsidRPr="0043673C">
        <w:rPr>
          <w:rFonts w:ascii="Arial" w:hAnsi="Arial" w:cs="Arial"/>
        </w:rPr>
        <w:t xml:space="preserve">. </w:t>
      </w:r>
    </w:p>
    <w:p w14:paraId="67D5F3F7" w14:textId="77777777" w:rsidR="007D4378" w:rsidRDefault="007D4378" w:rsidP="00A5410F">
      <w:pPr>
        <w:spacing w:line="360" w:lineRule="auto"/>
        <w:jc w:val="both"/>
        <w:rPr>
          <w:rFonts w:ascii="Arial" w:hAnsi="Arial" w:cs="Arial"/>
        </w:rPr>
      </w:pPr>
    </w:p>
    <w:p w14:paraId="3738558B" w14:textId="1FC80280" w:rsidR="007D4378" w:rsidRDefault="007D4378" w:rsidP="007D4378">
      <w:pPr>
        <w:pStyle w:val="Heading2"/>
      </w:pPr>
      <w:bookmarkStart w:id="64" w:name="_Toc215870126"/>
      <w:r w:rsidRPr="007D4378">
        <w:t>5.</w:t>
      </w:r>
      <w:r>
        <w:t>4</w:t>
      </w:r>
      <w:r w:rsidRPr="007D4378">
        <w:t xml:space="preserve"> </w:t>
      </w:r>
      <w:r>
        <w:t>Future Work</w:t>
      </w:r>
      <w:bookmarkEnd w:id="64"/>
    </w:p>
    <w:p w14:paraId="183D5307" w14:textId="163CD808" w:rsidR="00396337" w:rsidRDefault="00A5410F" w:rsidP="00A5410F">
      <w:pPr>
        <w:spacing w:line="360" w:lineRule="auto"/>
        <w:jc w:val="both"/>
        <w:rPr>
          <w:rFonts w:ascii="Arial" w:hAnsi="Arial" w:cs="Arial"/>
        </w:rPr>
      </w:pPr>
      <w:r w:rsidRPr="00A5410F">
        <w:rPr>
          <w:rFonts w:ascii="Arial" w:hAnsi="Arial" w:cs="Arial"/>
        </w:rPr>
        <w:t>As men</w:t>
      </w:r>
      <w:r>
        <w:rPr>
          <w:rFonts w:ascii="Arial" w:hAnsi="Arial" w:cs="Arial"/>
        </w:rPr>
        <w:t xml:space="preserve">tioned above the Raft implementation could be revisited </w:t>
      </w:r>
      <w:proofErr w:type="gramStart"/>
      <w:r>
        <w:rPr>
          <w:rFonts w:ascii="Arial" w:hAnsi="Arial" w:cs="Arial"/>
        </w:rPr>
        <w:t>in order to</w:t>
      </w:r>
      <w:proofErr w:type="gramEnd"/>
      <w:r>
        <w:rPr>
          <w:rFonts w:ascii="Arial" w:hAnsi="Arial" w:cs="Arial"/>
        </w:rPr>
        <w:t xml:space="preserve"> increase the stability durin</w:t>
      </w:r>
      <w:r w:rsidR="003C1F34">
        <w:rPr>
          <w:rFonts w:ascii="Arial" w:hAnsi="Arial" w:cs="Arial"/>
        </w:rPr>
        <w:t xml:space="preserve">g the election process, when the cluster size increases. This could </w:t>
      </w:r>
      <w:r w:rsidR="00C17EC5">
        <w:rPr>
          <w:rFonts w:ascii="Arial" w:hAnsi="Arial" w:cs="Arial"/>
        </w:rPr>
        <w:t xml:space="preserve">probably be achieved via a concurrent handling of events, rather than using </w:t>
      </w:r>
      <w:r w:rsidR="00B02ACA">
        <w:rPr>
          <w:rFonts w:ascii="Arial" w:hAnsi="Arial" w:cs="Arial"/>
        </w:rPr>
        <w:t xml:space="preserve">the select statement for Go channels. </w:t>
      </w:r>
      <w:r w:rsidR="00116F58">
        <w:rPr>
          <w:rFonts w:ascii="Arial" w:hAnsi="Arial" w:cs="Arial"/>
        </w:rPr>
        <w:t xml:space="preserve">We could also take the approach of </w:t>
      </w:r>
      <w:proofErr w:type="spellStart"/>
      <w:r w:rsidR="00116F58">
        <w:rPr>
          <w:rFonts w:ascii="Arial" w:hAnsi="Arial" w:cs="Arial"/>
        </w:rPr>
        <w:t>Hashi</w:t>
      </w:r>
      <w:r w:rsidR="007907BD">
        <w:rPr>
          <w:rFonts w:ascii="Arial" w:hAnsi="Arial" w:cs="Arial"/>
        </w:rPr>
        <w:t>C</w:t>
      </w:r>
      <w:r w:rsidR="00116F58">
        <w:rPr>
          <w:rFonts w:ascii="Arial" w:hAnsi="Arial" w:cs="Arial"/>
        </w:rPr>
        <w:t>orp</w:t>
      </w:r>
      <w:proofErr w:type="spellEnd"/>
      <w:r w:rsidR="00116F58">
        <w:rPr>
          <w:rFonts w:ascii="Arial" w:hAnsi="Arial" w:cs="Arial"/>
        </w:rPr>
        <w:t xml:space="preserve">, where </w:t>
      </w:r>
      <w:r w:rsidR="0046020D">
        <w:rPr>
          <w:rFonts w:ascii="Arial" w:hAnsi="Arial" w:cs="Arial"/>
        </w:rPr>
        <w:t>fo</w:t>
      </w:r>
      <w:r w:rsidR="005A33BB">
        <w:rPr>
          <w:rFonts w:ascii="Arial" w:hAnsi="Arial" w:cs="Arial"/>
        </w:rPr>
        <w:t xml:space="preserve">r their implementation </w:t>
      </w:r>
      <w:r w:rsidR="005A33BB">
        <w:rPr>
          <w:rFonts w:ascii="Arial" w:hAnsi="Arial" w:cs="Arial"/>
        </w:rPr>
        <w:fldChar w:fldCharType="begin"/>
      </w:r>
      <w:r w:rsidR="005A33BB">
        <w:rPr>
          <w:rFonts w:ascii="Arial" w:hAnsi="Arial" w:cs="Arial"/>
        </w:rPr>
        <w:instrText xml:space="preserve"> ADDIN ZOTERO_ITEM CSL_CITATION {"citationID":"eJX7sBva","properties":{"formattedCitation":"[36]","plainCitation":"[36]","noteIndex":0},"citationItems":[{"id":96,"uris":["http://zotero.org/users/18341325/items/DXLQAZIX"],"itemData":{"id":96,"type":"webpage","title":"hashicorp/raft: Golang implementation of the Raft consensus protocol","URL":"https://github.com/hashicorp/raft","accessed":{"date-parts":[["2025",12,5]]}}}],"schema":"https://github.com/citation-style-language/schema/raw/master/csl-citation.json"} </w:instrText>
      </w:r>
      <w:r w:rsidR="005A33BB">
        <w:rPr>
          <w:rFonts w:ascii="Arial" w:hAnsi="Arial" w:cs="Arial"/>
        </w:rPr>
        <w:fldChar w:fldCharType="separate"/>
      </w:r>
      <w:r w:rsidR="005A33BB">
        <w:rPr>
          <w:rFonts w:ascii="Arial" w:hAnsi="Arial" w:cs="Arial"/>
          <w:noProof/>
        </w:rPr>
        <w:t>[36]</w:t>
      </w:r>
      <w:r w:rsidR="005A33BB">
        <w:rPr>
          <w:rFonts w:ascii="Arial" w:hAnsi="Arial" w:cs="Arial"/>
        </w:rPr>
        <w:fldChar w:fldCharType="end"/>
      </w:r>
      <w:r w:rsidR="00044520">
        <w:rPr>
          <w:rFonts w:ascii="Arial" w:hAnsi="Arial" w:cs="Arial"/>
        </w:rPr>
        <w:t xml:space="preserve"> they are handling everything in a single goroutine and minimize the burden of </w:t>
      </w:r>
      <w:r w:rsidR="00396337">
        <w:rPr>
          <w:rFonts w:ascii="Arial" w:hAnsi="Arial" w:cs="Arial"/>
        </w:rPr>
        <w:t>thinking about locks.</w:t>
      </w:r>
    </w:p>
    <w:p w14:paraId="2C229FA4" w14:textId="5EFA7615" w:rsidR="00396337" w:rsidRPr="00A5410F" w:rsidRDefault="00396337" w:rsidP="00A5410F">
      <w:pPr>
        <w:spacing w:line="360" w:lineRule="auto"/>
        <w:jc w:val="both"/>
        <w:rPr>
          <w:rFonts w:ascii="Arial" w:hAnsi="Arial" w:cs="Arial"/>
        </w:rPr>
      </w:pPr>
      <w:r>
        <w:rPr>
          <w:rFonts w:ascii="Arial" w:hAnsi="Arial" w:cs="Arial"/>
        </w:rPr>
        <w:t xml:space="preserve">For SWIM, an approach to improve the </w:t>
      </w:r>
      <w:r w:rsidR="00E14287">
        <w:rPr>
          <w:rFonts w:ascii="Arial" w:hAnsi="Arial" w:cs="Arial"/>
        </w:rPr>
        <w:t>False Positive Rate</w:t>
      </w:r>
      <w:r w:rsidR="00782120">
        <w:rPr>
          <w:rFonts w:ascii="Arial" w:hAnsi="Arial" w:cs="Arial"/>
        </w:rPr>
        <w:t xml:space="preserve"> could be </w:t>
      </w:r>
      <w:r w:rsidR="007907BD">
        <w:rPr>
          <w:rFonts w:ascii="Arial" w:hAnsi="Arial" w:cs="Arial"/>
        </w:rPr>
        <w:t xml:space="preserve">inspired from </w:t>
      </w:r>
      <w:proofErr w:type="spellStart"/>
      <w:r w:rsidR="007907BD">
        <w:rPr>
          <w:rFonts w:ascii="Arial" w:hAnsi="Arial" w:cs="Arial"/>
        </w:rPr>
        <w:t>Hashi</w:t>
      </w:r>
      <w:r w:rsidR="00DF344C">
        <w:rPr>
          <w:rFonts w:ascii="Arial" w:hAnsi="Arial" w:cs="Arial"/>
        </w:rPr>
        <w:t>C</w:t>
      </w:r>
      <w:r w:rsidR="007907BD">
        <w:rPr>
          <w:rFonts w:ascii="Arial" w:hAnsi="Arial" w:cs="Arial"/>
        </w:rPr>
        <w:t>orp’s</w:t>
      </w:r>
      <w:proofErr w:type="spellEnd"/>
      <w:r w:rsidR="007907BD">
        <w:rPr>
          <w:rFonts w:ascii="Arial" w:hAnsi="Arial" w:cs="Arial"/>
        </w:rPr>
        <w:t xml:space="preserve"> Life</w:t>
      </w:r>
      <w:r w:rsidR="00DF344C">
        <w:rPr>
          <w:rFonts w:ascii="Arial" w:hAnsi="Arial" w:cs="Arial"/>
        </w:rPr>
        <w:t xml:space="preserve">guard </w:t>
      </w:r>
      <w:r w:rsidR="00DF344C">
        <w:rPr>
          <w:rFonts w:ascii="Arial" w:hAnsi="Arial" w:cs="Arial"/>
        </w:rPr>
        <w:fldChar w:fldCharType="begin"/>
      </w:r>
      <w:r w:rsidR="00DF344C">
        <w:rPr>
          <w:rFonts w:ascii="Arial" w:hAnsi="Arial" w:cs="Arial"/>
        </w:rPr>
        <w:instrText xml:space="preserve"> ADDIN ZOTERO_ITEM CSL_CITATION {"citationID":"WRblDzm6","properties":{"formattedCitation":"[12]","plainCitation":"[12]","noteIndex":0},"citationItems":[{"id":26,"uris":["http://zotero.org/users/18341325/items/WGRTXW83"],"itemData":{"id":26,"type":"article","abstract":"SWIM is a peer-to-peer group membership protocol with attractive scaling and robustness properties. However, slow message processing can cause SWIM to mark healthy members as failed (so called false positive failure detection), despite inclusion of a mechanism to avoid this. We identify the properties of SWIM that lead to the problem, and propose Lifeguard, a set of extensions to SWIM which consider that the local failure detector module may be at fault, via the concept of local health. We evaluate this approach in a precisely controlled environment and validate it in a real-world scenario, showing that it drastically reduces the rate of false positives. The false positive rate and detection time for true failures can be reduced simultaneously, compared to the baseline levels of SWIM.","DOI":"10.48550/arXiv.1707.00788","note":"arXiv:1707.00788 [cs]","number":"arXiv:1707.00788","publisher":"arXiv","source":"arXiv.org","title":"Lifeguard: Local Health Awareness for More Accurate Failure Detection","title-short":"Lifeguard","URL":"http://arxiv.org/abs/1707.00788","author":[{"family":"Dadgar","given":"Armon"},{"family":"Phillips","given":"James"},{"family":"Currey","given":"Jon"}],"accessed":{"date-parts":[["2025",10,9]]},"issued":{"date-parts":[["2018",4,3]]}}}],"schema":"https://github.com/citation-style-language/schema/raw/master/csl-citation.json"} </w:instrText>
      </w:r>
      <w:r w:rsidR="00DF344C">
        <w:rPr>
          <w:rFonts w:ascii="Arial" w:hAnsi="Arial" w:cs="Arial"/>
        </w:rPr>
        <w:fldChar w:fldCharType="separate"/>
      </w:r>
      <w:r w:rsidR="00DF344C">
        <w:rPr>
          <w:rFonts w:ascii="Arial" w:hAnsi="Arial" w:cs="Arial"/>
          <w:noProof/>
        </w:rPr>
        <w:t>[12]</w:t>
      </w:r>
      <w:r w:rsidR="00DF344C">
        <w:rPr>
          <w:rFonts w:ascii="Arial" w:hAnsi="Arial" w:cs="Arial"/>
        </w:rPr>
        <w:fldChar w:fldCharType="end"/>
      </w:r>
      <w:r w:rsidR="00DF344C">
        <w:rPr>
          <w:rFonts w:ascii="Arial" w:hAnsi="Arial" w:cs="Arial"/>
        </w:rPr>
        <w:t xml:space="preserve"> and we could dynamically increase</w:t>
      </w:r>
      <w:r w:rsidR="00091970">
        <w:rPr>
          <w:rFonts w:ascii="Arial" w:hAnsi="Arial" w:cs="Arial"/>
        </w:rPr>
        <w:t xml:space="preserve"> the</w:t>
      </w:r>
      <w:r w:rsidR="00DF344C">
        <w:rPr>
          <w:rFonts w:ascii="Arial" w:hAnsi="Arial" w:cs="Arial"/>
        </w:rPr>
        <w:t xml:space="preserve"> </w:t>
      </w:r>
      <w:r w:rsidR="00091970">
        <w:rPr>
          <w:rFonts w:ascii="Arial" w:hAnsi="Arial" w:cs="Arial"/>
        </w:rPr>
        <w:t>timeout windows when</w:t>
      </w:r>
      <w:r w:rsidR="0017203A">
        <w:rPr>
          <w:rFonts w:ascii="Arial" w:hAnsi="Arial" w:cs="Arial"/>
        </w:rPr>
        <w:t xml:space="preserve"> multiple nodes </w:t>
      </w:r>
      <w:r w:rsidR="00F444CE" w:rsidRPr="00F444CE">
        <w:rPr>
          <w:rFonts w:ascii="Arial" w:hAnsi="Arial" w:cs="Arial"/>
        </w:rPr>
        <w:t xml:space="preserve">simultaneously suspect the same </w:t>
      </w:r>
      <w:r w:rsidR="00F444CE">
        <w:rPr>
          <w:rFonts w:ascii="Arial" w:hAnsi="Arial" w:cs="Arial"/>
        </w:rPr>
        <w:t>node, which could suggest a network partition</w:t>
      </w:r>
      <w:r w:rsidR="007B62DD">
        <w:rPr>
          <w:rFonts w:ascii="Arial" w:hAnsi="Arial" w:cs="Arial"/>
        </w:rPr>
        <w:t>, as all paths to this node have disappeared at the same time.</w:t>
      </w:r>
    </w:p>
    <w:p w14:paraId="7490A8A2" w14:textId="59074C69" w:rsidR="001C7C0C" w:rsidRDefault="001C7C0C" w:rsidP="006D4605">
      <w:pPr>
        <w:pStyle w:val="Heading1"/>
      </w:pPr>
      <w:bookmarkStart w:id="65" w:name="_Toc215870127"/>
      <w:r>
        <w:t>6</w:t>
      </w:r>
      <w:r w:rsidRPr="00E82B91">
        <w:t>.</w:t>
      </w:r>
      <w:r>
        <w:t xml:space="preserve"> Results and Conclusion</w:t>
      </w:r>
      <w:bookmarkEnd w:id="65"/>
    </w:p>
    <w:p w14:paraId="043BB5CC" w14:textId="7485D8C9" w:rsidR="00F94C57" w:rsidRDefault="00C65313" w:rsidP="00746336">
      <w:pPr>
        <w:spacing w:line="360" w:lineRule="auto"/>
        <w:jc w:val="both"/>
        <w:rPr>
          <w:rFonts w:ascii="Arial" w:hAnsi="Arial" w:cs="Arial"/>
        </w:rPr>
      </w:pPr>
      <w:r w:rsidRPr="008C3E91">
        <w:rPr>
          <w:rFonts w:ascii="Arial" w:hAnsi="Arial" w:cs="Arial"/>
        </w:rPr>
        <w:t xml:space="preserve">This section </w:t>
      </w:r>
      <w:r w:rsidR="0025524C">
        <w:rPr>
          <w:rFonts w:ascii="Arial" w:hAnsi="Arial" w:cs="Arial"/>
        </w:rPr>
        <w:t>summarizes</w:t>
      </w:r>
      <w:r w:rsidRPr="008C3E91">
        <w:rPr>
          <w:rFonts w:ascii="Arial" w:hAnsi="Arial" w:cs="Arial"/>
        </w:rPr>
        <w:t xml:space="preserve"> the findings from the implementation and benchmarking of the three coordination mechanisms: Raft, SWIM, and Fixed-Sequencer TOB. </w:t>
      </w:r>
      <w:r w:rsidR="00D05941">
        <w:rPr>
          <w:rFonts w:ascii="Arial" w:hAnsi="Arial" w:cs="Arial"/>
        </w:rPr>
        <w:t>As mentioned in the Introduction section, t</w:t>
      </w:r>
      <w:r w:rsidRPr="008C3E91">
        <w:rPr>
          <w:rFonts w:ascii="Arial" w:hAnsi="Arial" w:cs="Arial"/>
        </w:rPr>
        <w:t xml:space="preserve">he results </w:t>
      </w:r>
      <w:r w:rsidR="00D05941">
        <w:rPr>
          <w:rFonts w:ascii="Arial" w:hAnsi="Arial" w:cs="Arial"/>
        </w:rPr>
        <w:t>will be analyzed under the</w:t>
      </w:r>
      <w:r w:rsidRPr="008C3E91">
        <w:rPr>
          <w:rFonts w:ascii="Arial" w:hAnsi="Arial" w:cs="Arial"/>
        </w:rPr>
        <w:t xml:space="preserve"> CAP theorem, evaluating the trade-offs each algorithm makes between Consistency (C), Availability (A), and Partition Tolerance (P). Finally, </w:t>
      </w:r>
      <w:r w:rsidR="00A73246">
        <w:rPr>
          <w:rFonts w:ascii="Arial" w:hAnsi="Arial" w:cs="Arial"/>
        </w:rPr>
        <w:t>I will give</w:t>
      </w:r>
      <w:r w:rsidRPr="008C3E91">
        <w:rPr>
          <w:rFonts w:ascii="Arial" w:hAnsi="Arial" w:cs="Arial"/>
        </w:rPr>
        <w:t xml:space="preserve"> recommendations </w:t>
      </w:r>
      <w:r w:rsidR="00B36520">
        <w:rPr>
          <w:rFonts w:ascii="Arial" w:hAnsi="Arial" w:cs="Arial"/>
        </w:rPr>
        <w:t xml:space="preserve">on when to select a given protocol </w:t>
      </w:r>
      <w:r w:rsidRPr="008C3E91">
        <w:rPr>
          <w:rFonts w:ascii="Arial" w:hAnsi="Arial" w:cs="Arial"/>
        </w:rPr>
        <w:t>based on</w:t>
      </w:r>
      <w:r w:rsidR="00B36520">
        <w:rPr>
          <w:rFonts w:ascii="Arial" w:hAnsi="Arial" w:cs="Arial"/>
        </w:rPr>
        <w:t xml:space="preserve"> </w:t>
      </w:r>
      <w:r w:rsidR="00AD13EA">
        <w:rPr>
          <w:rFonts w:ascii="Arial" w:hAnsi="Arial" w:cs="Arial"/>
        </w:rPr>
        <w:t>different</w:t>
      </w:r>
      <w:r w:rsidRPr="008C3E91">
        <w:rPr>
          <w:rFonts w:ascii="Arial" w:hAnsi="Arial" w:cs="Arial"/>
        </w:rPr>
        <w:t xml:space="preserve"> system requirements.</w:t>
      </w:r>
    </w:p>
    <w:p w14:paraId="1F0ECC61" w14:textId="77777777" w:rsidR="008C3E91" w:rsidRPr="008C3E91" w:rsidRDefault="008C3E91" w:rsidP="00746336">
      <w:pPr>
        <w:spacing w:line="360" w:lineRule="auto"/>
        <w:jc w:val="both"/>
        <w:rPr>
          <w:rFonts w:ascii="Arial" w:hAnsi="Arial" w:cs="Arial"/>
        </w:rPr>
      </w:pPr>
    </w:p>
    <w:p w14:paraId="29A01E8F" w14:textId="6FBB36AC" w:rsidR="00F76AAC" w:rsidRPr="006D4605" w:rsidRDefault="00F76AAC" w:rsidP="006D4605">
      <w:pPr>
        <w:pStyle w:val="Heading2"/>
      </w:pPr>
      <w:bookmarkStart w:id="66" w:name="_Toc215870128"/>
      <w:r w:rsidRPr="006D4605">
        <w:t>6.</w:t>
      </w:r>
      <w:r w:rsidR="008C390C" w:rsidRPr="006D4605">
        <w:t>1</w:t>
      </w:r>
      <w:r w:rsidRPr="006D4605">
        <w:t xml:space="preserve"> </w:t>
      </w:r>
      <w:r w:rsidR="008C390C" w:rsidRPr="006D4605">
        <w:t>Raft: Strong Consistency at the Cost of Availability</w:t>
      </w:r>
      <w:bookmarkEnd w:id="66"/>
    </w:p>
    <w:p w14:paraId="24AF2F3E" w14:textId="5CF9DA02" w:rsidR="008C390C" w:rsidRPr="003D4EE6" w:rsidRDefault="00E150BF" w:rsidP="00A236C1">
      <w:pPr>
        <w:pStyle w:val="Heading3"/>
        <w:numPr>
          <w:ilvl w:val="2"/>
          <w:numId w:val="45"/>
        </w:numPr>
        <w:rPr>
          <w:rStyle w:val="Heading3Char"/>
        </w:rPr>
      </w:pPr>
      <w:bookmarkStart w:id="67" w:name="_Toc215870129"/>
      <w:r w:rsidRPr="003D4EE6">
        <w:rPr>
          <w:rStyle w:val="Heading3Char"/>
        </w:rPr>
        <w:t>CAP Theorem Analysis</w:t>
      </w:r>
      <w:bookmarkEnd w:id="67"/>
    </w:p>
    <w:p w14:paraId="69ECA9C5" w14:textId="6815B17F" w:rsidR="00F2334A" w:rsidRDefault="00F2334A" w:rsidP="00A236C1">
      <w:pPr>
        <w:spacing w:line="360" w:lineRule="auto"/>
        <w:jc w:val="both"/>
        <w:rPr>
          <w:rFonts w:ascii="Arial" w:hAnsi="Arial" w:cs="Arial"/>
        </w:rPr>
      </w:pPr>
      <w:r w:rsidRPr="008C3E91">
        <w:rPr>
          <w:rFonts w:ascii="Arial" w:hAnsi="Arial" w:cs="Arial"/>
        </w:rPr>
        <w:t xml:space="preserve">Raft is </w:t>
      </w:r>
      <w:r w:rsidR="003D3D53">
        <w:rPr>
          <w:rFonts w:ascii="Arial" w:hAnsi="Arial" w:cs="Arial"/>
        </w:rPr>
        <w:t xml:space="preserve">designed </w:t>
      </w:r>
      <w:r w:rsidR="00F81ED5">
        <w:rPr>
          <w:rFonts w:ascii="Arial" w:hAnsi="Arial" w:cs="Arial"/>
        </w:rPr>
        <w:t>as a</w:t>
      </w:r>
      <w:r w:rsidRPr="008C3E91">
        <w:rPr>
          <w:rFonts w:ascii="Arial" w:hAnsi="Arial" w:cs="Arial"/>
        </w:rPr>
        <w:t xml:space="preserve"> CP (Consistency + Partition Tolerance) system. It guarantees that all committed data is consistent across </w:t>
      </w:r>
      <w:proofErr w:type="gramStart"/>
      <w:r w:rsidRPr="008C3E91">
        <w:rPr>
          <w:rFonts w:ascii="Arial" w:hAnsi="Arial" w:cs="Arial"/>
        </w:rPr>
        <w:t>a majority of</w:t>
      </w:r>
      <w:proofErr w:type="gramEnd"/>
      <w:r w:rsidRPr="008C3E91">
        <w:rPr>
          <w:rFonts w:ascii="Arial" w:hAnsi="Arial" w:cs="Arial"/>
        </w:rPr>
        <w:t xml:space="preserve"> nodes, even </w:t>
      </w:r>
      <w:r w:rsidR="002B728D">
        <w:rPr>
          <w:rFonts w:ascii="Arial" w:hAnsi="Arial" w:cs="Arial"/>
        </w:rPr>
        <w:t>if a network</w:t>
      </w:r>
      <w:r w:rsidRPr="008C3E91">
        <w:rPr>
          <w:rFonts w:ascii="Arial" w:hAnsi="Arial" w:cs="Arial"/>
        </w:rPr>
        <w:t xml:space="preserve"> partition</w:t>
      </w:r>
      <w:r w:rsidR="002B728D">
        <w:rPr>
          <w:rFonts w:ascii="Arial" w:hAnsi="Arial" w:cs="Arial"/>
        </w:rPr>
        <w:t xml:space="preserve"> arises</w:t>
      </w:r>
      <w:r w:rsidRPr="008C3E91">
        <w:rPr>
          <w:rFonts w:ascii="Arial" w:hAnsi="Arial" w:cs="Arial"/>
        </w:rPr>
        <w:t>.</w:t>
      </w:r>
      <w:r w:rsidR="00A236C1">
        <w:rPr>
          <w:rFonts w:ascii="Arial" w:hAnsi="Arial" w:cs="Arial"/>
        </w:rPr>
        <w:t xml:space="preserve"> </w:t>
      </w:r>
      <w:r w:rsidRPr="00A236C1">
        <w:rPr>
          <w:rFonts w:ascii="Arial" w:hAnsi="Arial" w:cs="Arial"/>
        </w:rPr>
        <w:t xml:space="preserve">The benchmark results </w:t>
      </w:r>
      <w:r w:rsidR="00A236C1">
        <w:rPr>
          <w:rFonts w:ascii="Arial" w:hAnsi="Arial" w:cs="Arial"/>
        </w:rPr>
        <w:t xml:space="preserve">in </w:t>
      </w:r>
      <w:r w:rsidRPr="00A236C1">
        <w:rPr>
          <w:rFonts w:ascii="Arial" w:hAnsi="Arial" w:cs="Arial"/>
        </w:rPr>
        <w:t>Section 5.1 confirm Raft's strong consistency</w:t>
      </w:r>
      <w:r w:rsidR="0072417D">
        <w:rPr>
          <w:rFonts w:ascii="Arial" w:hAnsi="Arial" w:cs="Arial"/>
        </w:rPr>
        <w:t xml:space="preserve"> guarantees</w:t>
      </w:r>
      <w:r w:rsidRPr="00A236C1">
        <w:rPr>
          <w:rFonts w:ascii="Arial" w:hAnsi="Arial" w:cs="Arial"/>
        </w:rPr>
        <w:t xml:space="preserve">. The median commit latency of ~170ms </w:t>
      </w:r>
      <w:r w:rsidR="0087180F">
        <w:rPr>
          <w:rFonts w:ascii="Arial" w:hAnsi="Arial" w:cs="Arial"/>
        </w:rPr>
        <w:t>reflects</w:t>
      </w:r>
      <w:r w:rsidR="0072417D">
        <w:rPr>
          <w:rFonts w:ascii="Arial" w:hAnsi="Arial" w:cs="Arial"/>
        </w:rPr>
        <w:t xml:space="preserve"> </w:t>
      </w:r>
      <w:r w:rsidRPr="00A236C1">
        <w:rPr>
          <w:rFonts w:ascii="Arial" w:hAnsi="Arial" w:cs="Arial"/>
        </w:rPr>
        <w:t xml:space="preserve">the cost of synchronous </w:t>
      </w:r>
      <w:r w:rsidRPr="00A236C1">
        <w:rPr>
          <w:rFonts w:ascii="Arial" w:hAnsi="Arial" w:cs="Arial"/>
        </w:rPr>
        <w:lastRenderedPageBreak/>
        <w:t>replication to a majority quorum</w:t>
      </w:r>
      <w:r w:rsidR="006D011A">
        <w:rPr>
          <w:rFonts w:ascii="Arial" w:hAnsi="Arial" w:cs="Arial"/>
        </w:rPr>
        <w:t>.</w:t>
      </w:r>
      <w:r w:rsidRPr="00A236C1">
        <w:rPr>
          <w:rFonts w:ascii="Arial" w:hAnsi="Arial" w:cs="Arial"/>
        </w:rPr>
        <w:t xml:space="preserve"> This latency floor ensures that once a command is committed, it is durable and consistent across all replicas</w:t>
      </w:r>
      <w:r w:rsidR="00590316">
        <w:rPr>
          <w:rFonts w:ascii="Arial" w:hAnsi="Arial" w:cs="Arial"/>
        </w:rPr>
        <w:t xml:space="preserve"> in the majority</w:t>
      </w:r>
      <w:r w:rsidRPr="00A236C1">
        <w:rPr>
          <w:rFonts w:ascii="Arial" w:hAnsi="Arial" w:cs="Arial"/>
        </w:rPr>
        <w:t>.</w:t>
      </w:r>
    </w:p>
    <w:p w14:paraId="5C74D159" w14:textId="4D0A3E24" w:rsidR="008C3E91" w:rsidRDefault="00590316" w:rsidP="002E5A36">
      <w:pPr>
        <w:spacing w:line="360" w:lineRule="auto"/>
        <w:jc w:val="both"/>
        <w:rPr>
          <w:rFonts w:ascii="Arial" w:hAnsi="Arial" w:cs="Arial"/>
        </w:rPr>
      </w:pPr>
      <w:r>
        <w:rPr>
          <w:rFonts w:ascii="Arial" w:hAnsi="Arial" w:cs="Arial"/>
        </w:rPr>
        <w:br/>
        <w:t xml:space="preserve">Partition Tolerance is </w:t>
      </w:r>
      <w:r w:rsidR="006146BA">
        <w:rPr>
          <w:rFonts w:ascii="Arial" w:hAnsi="Arial" w:cs="Arial"/>
        </w:rPr>
        <w:t>mitigated</w:t>
      </w:r>
      <w:r w:rsidR="00D82D97">
        <w:rPr>
          <w:rFonts w:ascii="Arial" w:hAnsi="Arial" w:cs="Arial"/>
        </w:rPr>
        <w:t xml:space="preserve"> by design</w:t>
      </w:r>
      <w:r w:rsidR="006146BA">
        <w:rPr>
          <w:rFonts w:ascii="Arial" w:hAnsi="Arial" w:cs="Arial"/>
        </w:rPr>
        <w:t xml:space="preserve"> as Raft requires a majority quorum to </w:t>
      </w:r>
      <w:r w:rsidR="00D82D97">
        <w:rPr>
          <w:rFonts w:ascii="Arial" w:hAnsi="Arial" w:cs="Arial"/>
        </w:rPr>
        <w:t xml:space="preserve">operate. In case a </w:t>
      </w:r>
      <w:r w:rsidR="00BE7824">
        <w:rPr>
          <w:rFonts w:ascii="Arial" w:hAnsi="Arial" w:cs="Arial"/>
        </w:rPr>
        <w:t>partition occurs</w:t>
      </w:r>
      <w:r w:rsidR="00774FDD">
        <w:rPr>
          <w:rFonts w:ascii="Arial" w:hAnsi="Arial" w:cs="Arial"/>
        </w:rPr>
        <w:t xml:space="preserve"> and </w:t>
      </w:r>
      <w:proofErr w:type="gramStart"/>
      <w:r w:rsidR="00774FDD">
        <w:rPr>
          <w:rFonts w:ascii="Arial" w:hAnsi="Arial" w:cs="Arial"/>
        </w:rPr>
        <w:t>the majority of</w:t>
      </w:r>
      <w:proofErr w:type="gramEnd"/>
      <w:r w:rsidR="00774FDD">
        <w:rPr>
          <w:rFonts w:ascii="Arial" w:hAnsi="Arial" w:cs="Arial"/>
        </w:rPr>
        <w:t xml:space="preserve"> the nodes are up</w:t>
      </w:r>
      <w:r w:rsidR="00695DCA">
        <w:rPr>
          <w:rFonts w:ascii="Arial" w:hAnsi="Arial" w:cs="Arial"/>
        </w:rPr>
        <w:t xml:space="preserve">, </w:t>
      </w:r>
      <w:r w:rsidR="00774FDD">
        <w:rPr>
          <w:rFonts w:ascii="Arial" w:hAnsi="Arial" w:cs="Arial"/>
        </w:rPr>
        <w:t>running</w:t>
      </w:r>
      <w:r w:rsidR="00695DCA">
        <w:rPr>
          <w:rFonts w:ascii="Arial" w:hAnsi="Arial" w:cs="Arial"/>
        </w:rPr>
        <w:t xml:space="preserve"> and reachable</w:t>
      </w:r>
      <w:r w:rsidR="00774FDD">
        <w:rPr>
          <w:rFonts w:ascii="Arial" w:hAnsi="Arial" w:cs="Arial"/>
        </w:rPr>
        <w:t>, we lose some Availability</w:t>
      </w:r>
      <w:r w:rsidR="00695DCA">
        <w:rPr>
          <w:rFonts w:ascii="Arial" w:hAnsi="Arial" w:cs="Arial"/>
        </w:rPr>
        <w:t xml:space="preserve"> on the minority </w:t>
      </w:r>
      <w:proofErr w:type="gramStart"/>
      <w:r w:rsidR="00695DCA">
        <w:rPr>
          <w:rFonts w:ascii="Arial" w:hAnsi="Arial" w:cs="Arial"/>
        </w:rPr>
        <w:t>side</w:t>
      </w:r>
      <w:proofErr w:type="gramEnd"/>
      <w:r w:rsidR="00774FDD">
        <w:rPr>
          <w:rFonts w:ascii="Arial" w:hAnsi="Arial" w:cs="Arial"/>
        </w:rPr>
        <w:t xml:space="preserve"> but we maintain Consistency. </w:t>
      </w:r>
      <w:r w:rsidR="0085314E">
        <w:rPr>
          <w:rFonts w:ascii="Arial" w:hAnsi="Arial" w:cs="Arial"/>
        </w:rPr>
        <w:t>Availability is also sacrificed d</w:t>
      </w:r>
      <w:r w:rsidR="000A6988">
        <w:rPr>
          <w:rFonts w:ascii="Arial" w:hAnsi="Arial" w:cs="Arial"/>
        </w:rPr>
        <w:t>uring elections. This is because if the leader node happens to become isolated due to the network partition</w:t>
      </w:r>
      <w:r w:rsidR="00186E3C">
        <w:rPr>
          <w:rFonts w:ascii="Arial" w:hAnsi="Arial" w:cs="Arial"/>
        </w:rPr>
        <w:t xml:space="preserve">, whichever node’s election timeout expires first, </w:t>
      </w:r>
      <w:r w:rsidR="00D97057">
        <w:rPr>
          <w:rFonts w:ascii="Arial" w:hAnsi="Arial" w:cs="Arial"/>
        </w:rPr>
        <w:t xml:space="preserve">this node will </w:t>
      </w:r>
      <w:r w:rsidR="00186E3C">
        <w:rPr>
          <w:rFonts w:ascii="Arial" w:hAnsi="Arial" w:cs="Arial"/>
        </w:rPr>
        <w:t>trigger an election.</w:t>
      </w:r>
      <w:r w:rsidR="00D97057">
        <w:rPr>
          <w:rFonts w:ascii="Arial" w:hAnsi="Arial" w:cs="Arial"/>
        </w:rPr>
        <w:t xml:space="preserve"> During the election process</w:t>
      </w:r>
      <w:r w:rsidR="002E5A36">
        <w:rPr>
          <w:rFonts w:ascii="Arial" w:hAnsi="Arial" w:cs="Arial"/>
        </w:rPr>
        <w:t xml:space="preserve">, the system is </w:t>
      </w:r>
      <w:r w:rsidR="002E5A36" w:rsidRPr="002E5A36">
        <w:rPr>
          <w:rFonts w:ascii="Arial" w:hAnsi="Arial" w:cs="Arial"/>
        </w:rPr>
        <w:t>unavailable for writes</w:t>
      </w:r>
      <w:r w:rsidR="002E5A36">
        <w:rPr>
          <w:rFonts w:ascii="Arial" w:hAnsi="Arial" w:cs="Arial"/>
        </w:rPr>
        <w:t>.</w:t>
      </w:r>
    </w:p>
    <w:p w14:paraId="3F1EDAD4" w14:textId="77777777" w:rsidR="007D4378" w:rsidRPr="002E5A36" w:rsidRDefault="007D4378" w:rsidP="002E5A36">
      <w:pPr>
        <w:spacing w:line="360" w:lineRule="auto"/>
        <w:jc w:val="both"/>
        <w:rPr>
          <w:rFonts w:ascii="Arial" w:hAnsi="Arial" w:cs="Arial"/>
        </w:rPr>
      </w:pPr>
    </w:p>
    <w:p w14:paraId="5B39B2A6" w14:textId="7FE5F189" w:rsidR="00337049" w:rsidRPr="00753F27" w:rsidRDefault="00337049" w:rsidP="000B3C3A">
      <w:pPr>
        <w:pStyle w:val="Heading3"/>
        <w:numPr>
          <w:ilvl w:val="2"/>
          <w:numId w:val="45"/>
        </w:numPr>
      </w:pPr>
      <w:bookmarkStart w:id="68" w:name="_Toc215870130"/>
      <w:r w:rsidRPr="00753F27">
        <w:t>When to use Raft</w:t>
      </w:r>
      <w:bookmarkEnd w:id="68"/>
    </w:p>
    <w:p w14:paraId="1B8DA4B5" w14:textId="34BE464F" w:rsidR="009F07CF" w:rsidRPr="001F7EE5" w:rsidRDefault="009F07CF" w:rsidP="001F7EE5">
      <w:pPr>
        <w:spacing w:line="360" w:lineRule="auto"/>
        <w:jc w:val="both"/>
        <w:rPr>
          <w:rFonts w:ascii="Arial" w:hAnsi="Arial" w:cs="Arial"/>
          <w:b/>
          <w:bCs/>
        </w:rPr>
      </w:pPr>
      <w:r w:rsidRPr="008C3E91">
        <w:rPr>
          <w:rFonts w:ascii="Arial" w:hAnsi="Arial" w:cs="Arial"/>
        </w:rPr>
        <w:t xml:space="preserve">Raft is the ideal choice for the control plane of a distributed system where data integrity and consistency are </w:t>
      </w:r>
      <w:r w:rsidR="000B3C3A">
        <w:rPr>
          <w:rFonts w:ascii="Arial" w:hAnsi="Arial" w:cs="Arial"/>
        </w:rPr>
        <w:t>essential. A good use case is s</w:t>
      </w:r>
      <w:r w:rsidRPr="000B3C3A">
        <w:rPr>
          <w:rFonts w:ascii="Arial" w:hAnsi="Arial" w:cs="Arial"/>
        </w:rPr>
        <w:t xml:space="preserve">toring critical metadata, configuration settings, or coordination state (e.g., Kubernetes </w:t>
      </w:r>
      <w:proofErr w:type="spellStart"/>
      <w:r w:rsidRPr="000B3C3A">
        <w:rPr>
          <w:rFonts w:ascii="Arial" w:hAnsi="Arial" w:cs="Arial"/>
        </w:rPr>
        <w:t>etcd</w:t>
      </w:r>
      <w:proofErr w:type="spellEnd"/>
      <w:r w:rsidRPr="000B3C3A">
        <w:rPr>
          <w:rFonts w:ascii="Arial" w:hAnsi="Arial" w:cs="Arial"/>
        </w:rPr>
        <w:t>, Consul).</w:t>
      </w:r>
      <w:r w:rsidR="00D66E68">
        <w:rPr>
          <w:rFonts w:ascii="Arial" w:hAnsi="Arial" w:cs="Arial"/>
        </w:rPr>
        <w:t xml:space="preserve"> This is because the write latency</w:t>
      </w:r>
      <w:r w:rsidR="00CD7009">
        <w:rPr>
          <w:rFonts w:ascii="Arial" w:hAnsi="Arial" w:cs="Arial"/>
        </w:rPr>
        <w:t xml:space="preserve"> of </w:t>
      </w:r>
      <w:r w:rsidR="00CD7009" w:rsidRPr="00CD7009">
        <w:rPr>
          <w:rFonts w:ascii="Arial" w:hAnsi="Arial" w:cs="Arial"/>
        </w:rPr>
        <w:t>170ms</w:t>
      </w:r>
      <w:r w:rsidR="00D66E68">
        <w:rPr>
          <w:rFonts w:ascii="Arial" w:hAnsi="Arial" w:cs="Arial"/>
        </w:rPr>
        <w:t xml:space="preserve"> is</w:t>
      </w:r>
      <w:r w:rsidR="00CD7009">
        <w:rPr>
          <w:rFonts w:ascii="Arial" w:hAnsi="Arial" w:cs="Arial"/>
        </w:rPr>
        <w:t xml:space="preserve"> usually</w:t>
      </w:r>
      <w:r w:rsidR="00D66E68">
        <w:rPr>
          <w:rFonts w:ascii="Arial" w:hAnsi="Arial" w:cs="Arial"/>
        </w:rPr>
        <w:t xml:space="preserve"> acceptable for</w:t>
      </w:r>
      <w:r w:rsidR="00CD7009">
        <w:rPr>
          <w:rFonts w:ascii="Arial" w:hAnsi="Arial" w:cs="Arial"/>
        </w:rPr>
        <w:t xml:space="preserve"> such</w:t>
      </w:r>
      <w:r w:rsidR="00D66E68">
        <w:rPr>
          <w:rFonts w:ascii="Arial" w:hAnsi="Arial" w:cs="Arial"/>
        </w:rPr>
        <w:t xml:space="preserve"> metadata updates</w:t>
      </w:r>
      <w:r w:rsidR="004D1923">
        <w:rPr>
          <w:rFonts w:ascii="Arial" w:hAnsi="Arial" w:cs="Arial"/>
        </w:rPr>
        <w:t xml:space="preserve"> as we cannot </w:t>
      </w:r>
      <w:r w:rsidR="001F7EE5">
        <w:rPr>
          <w:rFonts w:ascii="Arial" w:hAnsi="Arial" w:cs="Arial"/>
        </w:rPr>
        <w:t>risk</w:t>
      </w:r>
      <w:r w:rsidR="004D1923">
        <w:rPr>
          <w:rFonts w:ascii="Arial" w:hAnsi="Arial" w:cs="Arial"/>
        </w:rPr>
        <w:t xml:space="preserve"> a corrupted state</w:t>
      </w:r>
      <w:r w:rsidR="001F7EE5">
        <w:rPr>
          <w:rFonts w:ascii="Arial" w:hAnsi="Arial" w:cs="Arial"/>
        </w:rPr>
        <w:t xml:space="preserve"> of the cluster.</w:t>
      </w:r>
      <w:r w:rsidR="001F7EE5" w:rsidRPr="008C3E91">
        <w:rPr>
          <w:rFonts w:ascii="Arial" w:hAnsi="Arial" w:cs="Arial"/>
          <w:b/>
          <w:bCs/>
        </w:rPr>
        <w:t xml:space="preserve"> </w:t>
      </w:r>
      <w:r w:rsidR="001F7EE5">
        <w:rPr>
          <w:rFonts w:ascii="Arial" w:hAnsi="Arial" w:cs="Arial"/>
        </w:rPr>
        <w:t xml:space="preserve">Given this </w:t>
      </w:r>
      <w:r w:rsidR="00EC52F3">
        <w:rPr>
          <w:rFonts w:ascii="Arial" w:hAnsi="Arial" w:cs="Arial"/>
        </w:rPr>
        <w:t xml:space="preserve">Raft should not be used </w:t>
      </w:r>
      <w:r w:rsidRPr="001F7EE5">
        <w:rPr>
          <w:rFonts w:ascii="Arial" w:hAnsi="Arial" w:cs="Arial"/>
        </w:rPr>
        <w:t xml:space="preserve">for high-throughput data planes (e.g., log ingestion, metrics) as the leader becomes a </w:t>
      </w:r>
      <w:r w:rsidR="003D3D53">
        <w:rPr>
          <w:rFonts w:ascii="Arial" w:hAnsi="Arial" w:cs="Arial"/>
        </w:rPr>
        <w:t>bottleneck due to the</w:t>
      </w:r>
      <w:r w:rsidRPr="001F7EE5">
        <w:rPr>
          <w:rFonts w:ascii="Arial" w:hAnsi="Arial" w:cs="Arial"/>
        </w:rPr>
        <w:t xml:space="preserve"> </w:t>
      </w:r>
      <w:r w:rsidRPr="003D3D53">
        <w:rPr>
          <w:rFonts w:ascii="Arial" w:hAnsi="Arial" w:cs="Arial"/>
          <w:i/>
          <w:iCs/>
        </w:rPr>
        <w:t>O</w:t>
      </w:r>
      <w:r w:rsidRPr="001F7EE5">
        <w:rPr>
          <w:rFonts w:ascii="Arial" w:hAnsi="Arial" w:cs="Arial"/>
        </w:rPr>
        <w:t>(N)</w:t>
      </w:r>
      <w:r w:rsidR="003D3D53">
        <w:rPr>
          <w:rFonts w:ascii="Arial" w:hAnsi="Arial" w:cs="Arial"/>
        </w:rPr>
        <w:t xml:space="preserve"> load on the network</w:t>
      </w:r>
      <w:r w:rsidRPr="001F7EE5">
        <w:rPr>
          <w:rFonts w:ascii="Arial" w:hAnsi="Arial" w:cs="Arial"/>
        </w:rPr>
        <w:t>.</w:t>
      </w:r>
    </w:p>
    <w:p w14:paraId="5B8C207D" w14:textId="77777777" w:rsidR="008C3E91" w:rsidRPr="008C3E91" w:rsidRDefault="008C3E91" w:rsidP="008C3E91">
      <w:pPr>
        <w:pStyle w:val="ListParagraph"/>
        <w:spacing w:line="360" w:lineRule="auto"/>
        <w:jc w:val="both"/>
        <w:rPr>
          <w:rFonts w:ascii="Arial" w:hAnsi="Arial" w:cs="Arial"/>
        </w:rPr>
      </w:pPr>
    </w:p>
    <w:p w14:paraId="319E3592" w14:textId="25F3AD5F" w:rsidR="003038AE" w:rsidRDefault="003038AE" w:rsidP="004B1E7C">
      <w:pPr>
        <w:pStyle w:val="Heading2"/>
      </w:pPr>
      <w:bookmarkStart w:id="69" w:name="_Toc215870131"/>
      <w:r>
        <w:t>6.2 SWIM: High Availability and Scalability</w:t>
      </w:r>
      <w:bookmarkEnd w:id="69"/>
    </w:p>
    <w:p w14:paraId="6A596893" w14:textId="286EC982" w:rsidR="003038AE" w:rsidRDefault="003038AE" w:rsidP="003038AE">
      <w:pPr>
        <w:pStyle w:val="Heading3"/>
        <w:numPr>
          <w:ilvl w:val="2"/>
          <w:numId w:val="46"/>
        </w:numPr>
      </w:pPr>
      <w:bookmarkStart w:id="70" w:name="_Toc215870132"/>
      <w:r>
        <w:t>CAP Theorem Analysis</w:t>
      </w:r>
      <w:bookmarkEnd w:id="70"/>
    </w:p>
    <w:p w14:paraId="43A8FE73" w14:textId="6E0FD4CC" w:rsidR="003038AE" w:rsidRPr="005E789A" w:rsidRDefault="003038AE" w:rsidP="005E789A">
      <w:pPr>
        <w:spacing w:line="360" w:lineRule="auto"/>
        <w:jc w:val="both"/>
        <w:rPr>
          <w:rFonts w:ascii="Arial" w:hAnsi="Arial" w:cs="Arial"/>
        </w:rPr>
      </w:pPr>
      <w:r w:rsidRPr="00883B09">
        <w:rPr>
          <w:rFonts w:ascii="Arial" w:hAnsi="Arial" w:cs="Arial"/>
        </w:rPr>
        <w:t xml:space="preserve">SWIM is designed as an AP (Availability + Partition Tolerance) system. It prioritizes keeping the system operational and responsive over </w:t>
      </w:r>
      <w:r w:rsidR="00F81ED5" w:rsidRPr="00883B09">
        <w:rPr>
          <w:rFonts w:ascii="Arial" w:hAnsi="Arial" w:cs="Arial"/>
        </w:rPr>
        <w:t>always ensuring a strictly consistent view of membership</w:t>
      </w:r>
      <w:r w:rsidR="00373061">
        <w:rPr>
          <w:rFonts w:ascii="Arial" w:hAnsi="Arial" w:cs="Arial"/>
        </w:rPr>
        <w:t xml:space="preserve"> across the whole cluster. </w:t>
      </w:r>
      <w:r w:rsidRPr="00373061">
        <w:rPr>
          <w:rFonts w:ascii="Arial" w:hAnsi="Arial" w:cs="Arial"/>
        </w:rPr>
        <w:t xml:space="preserve">The benchmarks </w:t>
      </w:r>
      <w:r w:rsidR="000F6D4A">
        <w:rPr>
          <w:rFonts w:ascii="Arial" w:hAnsi="Arial" w:cs="Arial"/>
        </w:rPr>
        <w:t xml:space="preserve">in </w:t>
      </w:r>
      <w:r w:rsidRPr="00373061">
        <w:rPr>
          <w:rFonts w:ascii="Arial" w:hAnsi="Arial" w:cs="Arial"/>
        </w:rPr>
        <w:t>Section 5.2</w:t>
      </w:r>
      <w:r w:rsidR="000F6D4A">
        <w:rPr>
          <w:rFonts w:ascii="Arial" w:hAnsi="Arial" w:cs="Arial"/>
        </w:rPr>
        <w:t xml:space="preserve"> show that even when </w:t>
      </w:r>
      <w:r w:rsidR="002415EB">
        <w:rPr>
          <w:rFonts w:ascii="Arial" w:hAnsi="Arial" w:cs="Arial"/>
        </w:rPr>
        <w:t xml:space="preserve">nodes were crashed or there was a network partition </w:t>
      </w:r>
      <w:proofErr w:type="gramStart"/>
      <w:r w:rsidR="002415EB">
        <w:rPr>
          <w:rFonts w:ascii="Arial" w:hAnsi="Arial" w:cs="Arial"/>
        </w:rPr>
        <w:t xml:space="preserve">the </w:t>
      </w:r>
      <w:r w:rsidR="002415EB" w:rsidRPr="002415EB">
        <w:rPr>
          <w:rFonts w:ascii="Arial" w:hAnsi="Arial" w:cs="Arial"/>
        </w:rPr>
        <w:t xml:space="preserve"> system</w:t>
      </w:r>
      <w:proofErr w:type="gramEnd"/>
      <w:r w:rsidR="002415EB" w:rsidRPr="002415EB">
        <w:rPr>
          <w:rFonts w:ascii="Arial" w:hAnsi="Arial" w:cs="Arial"/>
        </w:rPr>
        <w:t xml:space="preserve"> remained operational, continuing to gossip updates.</w:t>
      </w:r>
      <w:r w:rsidR="006036C6">
        <w:rPr>
          <w:rFonts w:ascii="Arial" w:hAnsi="Arial" w:cs="Arial"/>
        </w:rPr>
        <w:t xml:space="preserve"> Partition Tolerance is achieved by allowing the cluster view to </w:t>
      </w:r>
      <w:proofErr w:type="gramStart"/>
      <w:r w:rsidR="006036C6">
        <w:rPr>
          <w:rFonts w:ascii="Arial" w:hAnsi="Arial" w:cs="Arial"/>
        </w:rPr>
        <w:t xml:space="preserve">diverge </w:t>
      </w:r>
      <w:r w:rsidRPr="00373061">
        <w:rPr>
          <w:rFonts w:ascii="Arial" w:hAnsi="Arial" w:cs="Arial"/>
        </w:rPr>
        <w:t xml:space="preserve"> </w:t>
      </w:r>
      <w:r w:rsidR="006036C6" w:rsidRPr="00883B09">
        <w:rPr>
          <w:rFonts w:ascii="Arial" w:hAnsi="Arial" w:cs="Arial"/>
        </w:rPr>
        <w:t>temporarily</w:t>
      </w:r>
      <w:proofErr w:type="gramEnd"/>
      <w:r w:rsidR="006036C6">
        <w:rPr>
          <w:rFonts w:ascii="Arial" w:hAnsi="Arial" w:cs="Arial"/>
        </w:rPr>
        <w:t>. This is sho</w:t>
      </w:r>
      <w:r w:rsidR="00E11DD9">
        <w:rPr>
          <w:rFonts w:ascii="Arial" w:hAnsi="Arial" w:cs="Arial"/>
        </w:rPr>
        <w:t>wn via the benchmarks in Section 5.2.3</w:t>
      </w:r>
      <w:r w:rsidR="00EB323E">
        <w:rPr>
          <w:rFonts w:ascii="Arial" w:hAnsi="Arial" w:cs="Arial"/>
        </w:rPr>
        <w:t xml:space="preserve"> </w:t>
      </w:r>
      <w:r w:rsidR="00EB323E">
        <w:rPr>
          <w:rFonts w:ascii="Arial" w:hAnsi="Arial" w:cs="Arial"/>
        </w:rPr>
        <w:lastRenderedPageBreak/>
        <w:t>where the</w:t>
      </w:r>
      <w:r w:rsidR="002C299E">
        <w:rPr>
          <w:rFonts w:ascii="Arial" w:hAnsi="Arial" w:cs="Arial"/>
        </w:rPr>
        <w:t>re could be</w:t>
      </w:r>
      <w:r w:rsidR="00EB323E">
        <w:rPr>
          <w:rFonts w:ascii="Arial" w:hAnsi="Arial" w:cs="Arial"/>
        </w:rPr>
        <w:t xml:space="preserve"> </w:t>
      </w:r>
      <w:r w:rsidR="002C299E">
        <w:rPr>
          <w:rFonts w:ascii="Arial" w:hAnsi="Arial" w:cs="Arial"/>
        </w:rPr>
        <w:t xml:space="preserve">a </w:t>
      </w:r>
      <w:r w:rsidR="00EB323E">
        <w:rPr>
          <w:rFonts w:ascii="Arial" w:hAnsi="Arial" w:cs="Arial"/>
        </w:rPr>
        <w:t>False Positive Rate</w:t>
      </w:r>
      <w:r w:rsidR="002C299E">
        <w:rPr>
          <w:rFonts w:ascii="Arial" w:hAnsi="Arial" w:cs="Arial"/>
        </w:rPr>
        <w:t xml:space="preserve"> of up to 40%</w:t>
      </w:r>
      <w:r w:rsidR="00EB323E">
        <w:rPr>
          <w:rFonts w:ascii="Arial" w:hAnsi="Arial" w:cs="Arial"/>
        </w:rPr>
        <w:t xml:space="preserve"> </w:t>
      </w:r>
      <w:r w:rsidR="00110FC5">
        <w:rPr>
          <w:rFonts w:ascii="Arial" w:hAnsi="Arial" w:cs="Arial"/>
        </w:rPr>
        <w:t xml:space="preserve">during partitions, at least in my implementation. </w:t>
      </w:r>
      <w:r w:rsidR="004E1E98">
        <w:rPr>
          <w:rFonts w:ascii="Arial" w:hAnsi="Arial" w:cs="Arial"/>
        </w:rPr>
        <w:t xml:space="preserve">This is the direct cost of this tolerance, the cluster marks </w:t>
      </w:r>
      <w:r w:rsidR="004E1E98" w:rsidRPr="004E1E98">
        <w:rPr>
          <w:rFonts w:ascii="Arial" w:hAnsi="Arial" w:cs="Arial"/>
        </w:rPr>
        <w:t>unreachable nodes as Failed</w:t>
      </w:r>
      <w:r w:rsidR="00234372">
        <w:rPr>
          <w:rFonts w:ascii="Arial" w:hAnsi="Arial" w:cs="Arial"/>
        </w:rPr>
        <w:t xml:space="preserve"> </w:t>
      </w:r>
      <w:proofErr w:type="gramStart"/>
      <w:r w:rsidR="00234372">
        <w:rPr>
          <w:rFonts w:ascii="Arial" w:hAnsi="Arial" w:cs="Arial"/>
        </w:rPr>
        <w:t>in order to</w:t>
      </w:r>
      <w:proofErr w:type="gramEnd"/>
      <w:r w:rsidR="00234372">
        <w:rPr>
          <w:rFonts w:ascii="Arial" w:hAnsi="Arial" w:cs="Arial"/>
        </w:rPr>
        <w:t xml:space="preserve"> keep the membership list clean, and in case the nodes go back up again, they </w:t>
      </w:r>
      <w:r w:rsidR="001140D9">
        <w:rPr>
          <w:rFonts w:ascii="Arial" w:hAnsi="Arial" w:cs="Arial"/>
        </w:rPr>
        <w:t>positions will be restored later via a refutation.</w:t>
      </w:r>
      <w:r w:rsidR="005E789A">
        <w:rPr>
          <w:rFonts w:ascii="Arial" w:hAnsi="Arial" w:cs="Arial"/>
        </w:rPr>
        <w:t xml:space="preserve"> As </w:t>
      </w:r>
      <w:proofErr w:type="gramStart"/>
      <w:r w:rsidR="005E789A">
        <w:rPr>
          <w:rFonts w:ascii="Arial" w:hAnsi="Arial" w:cs="Arial"/>
        </w:rPr>
        <w:t>mentioned</w:t>
      </w:r>
      <w:proofErr w:type="gramEnd"/>
      <w:r w:rsidR="005E789A">
        <w:rPr>
          <w:rFonts w:ascii="Arial" w:hAnsi="Arial" w:cs="Arial"/>
        </w:rPr>
        <w:t xml:space="preserve"> multiple times the SWIM provides </w:t>
      </w:r>
      <w:r w:rsidRPr="005E789A">
        <w:rPr>
          <w:rFonts w:ascii="Arial" w:hAnsi="Arial" w:cs="Arial"/>
        </w:rPr>
        <w:t>eventual consistency</w:t>
      </w:r>
      <w:r w:rsidR="005E789A">
        <w:rPr>
          <w:rFonts w:ascii="Arial" w:hAnsi="Arial" w:cs="Arial"/>
        </w:rPr>
        <w:t>, meaning d</w:t>
      </w:r>
      <w:r w:rsidRPr="005E789A">
        <w:rPr>
          <w:rFonts w:ascii="Arial" w:hAnsi="Arial" w:cs="Arial"/>
        </w:rPr>
        <w:t xml:space="preserve">uring </w:t>
      </w:r>
      <w:r w:rsidR="005E789A">
        <w:rPr>
          <w:rFonts w:ascii="Arial" w:hAnsi="Arial" w:cs="Arial"/>
        </w:rPr>
        <w:t>a</w:t>
      </w:r>
      <w:r w:rsidRPr="005E789A">
        <w:rPr>
          <w:rFonts w:ascii="Arial" w:hAnsi="Arial" w:cs="Arial"/>
        </w:rPr>
        <w:t xml:space="preserve"> propagation window</w:t>
      </w:r>
      <w:r w:rsidR="005E789A">
        <w:rPr>
          <w:rFonts w:ascii="Arial" w:hAnsi="Arial" w:cs="Arial"/>
        </w:rPr>
        <w:t xml:space="preserve"> of updates</w:t>
      </w:r>
      <w:r w:rsidRPr="005E789A">
        <w:rPr>
          <w:rFonts w:ascii="Arial" w:hAnsi="Arial" w:cs="Arial"/>
        </w:rPr>
        <w:t>, different nodes may have different views of the cluster membership.</w:t>
      </w:r>
    </w:p>
    <w:p w14:paraId="45365878" w14:textId="77777777" w:rsidR="003038AE" w:rsidRDefault="003038AE" w:rsidP="003038AE"/>
    <w:p w14:paraId="287AC286" w14:textId="4FD2912F" w:rsidR="003038AE" w:rsidRDefault="003038AE" w:rsidP="003038AE">
      <w:pPr>
        <w:pStyle w:val="Heading3"/>
        <w:numPr>
          <w:ilvl w:val="2"/>
          <w:numId w:val="46"/>
        </w:numPr>
      </w:pPr>
      <w:bookmarkStart w:id="71" w:name="_Toc215870133"/>
      <w:r>
        <w:t>When to Use SWIM</w:t>
      </w:r>
      <w:bookmarkEnd w:id="71"/>
    </w:p>
    <w:p w14:paraId="42493E62" w14:textId="63250F57" w:rsidR="003038AE" w:rsidRPr="00C1199B" w:rsidRDefault="003038AE" w:rsidP="0023739A">
      <w:pPr>
        <w:spacing w:line="360" w:lineRule="auto"/>
        <w:jc w:val="both"/>
      </w:pPr>
      <w:r w:rsidRPr="00362BAB">
        <w:rPr>
          <w:rFonts w:ascii="Arial" w:hAnsi="Arial" w:cs="Arial"/>
        </w:rPr>
        <w:t>SWIM is best suited for membership management and failure detection in large-scale, dynamic systems where scalability and liveness are critical, and temporary inconsistencies in the member list are tolerable.</w:t>
      </w:r>
      <w:r w:rsidR="00A55EAC">
        <w:rPr>
          <w:rFonts w:ascii="Arial" w:hAnsi="Arial" w:cs="Arial"/>
        </w:rPr>
        <w:t xml:space="preserve"> A use case is </w:t>
      </w:r>
      <w:r w:rsidRPr="00A55EAC">
        <w:rPr>
          <w:rFonts w:ascii="Arial" w:hAnsi="Arial" w:cs="Arial"/>
        </w:rPr>
        <w:t>Peer discovery in peer-to-peer networks, failure detection in large microservice meshes (e.g.,</w:t>
      </w:r>
      <w:r w:rsidR="007B50B1">
        <w:rPr>
          <w:rFonts w:ascii="Arial" w:hAnsi="Arial" w:cs="Arial"/>
        </w:rPr>
        <w:t xml:space="preserve"> </w:t>
      </w:r>
      <w:proofErr w:type="spellStart"/>
      <w:r w:rsidR="007B50B1">
        <w:rPr>
          <w:rFonts w:ascii="Arial" w:hAnsi="Arial" w:cs="Arial"/>
        </w:rPr>
        <w:t>HashiCorp’s</w:t>
      </w:r>
      <w:proofErr w:type="spellEnd"/>
      <w:r w:rsidR="007B50B1">
        <w:rPr>
          <w:rFonts w:ascii="Arial" w:hAnsi="Arial" w:cs="Arial"/>
        </w:rPr>
        <w:t xml:space="preserve"> Serf</w:t>
      </w:r>
      <w:r w:rsidR="0023739A">
        <w:rPr>
          <w:rFonts w:ascii="Arial" w:hAnsi="Arial" w:cs="Arial"/>
        </w:rPr>
        <w:t xml:space="preserve"> used in Consul</w:t>
      </w:r>
      <w:r w:rsidRPr="00A55EAC">
        <w:rPr>
          <w:rFonts w:ascii="Arial" w:hAnsi="Arial" w:cs="Arial"/>
        </w:rPr>
        <w:t>).</w:t>
      </w:r>
      <w:r w:rsidR="0023739A">
        <w:rPr>
          <w:rFonts w:ascii="Arial" w:hAnsi="Arial" w:cs="Arial"/>
        </w:rPr>
        <w:t xml:space="preserve"> </w:t>
      </w:r>
      <w:r w:rsidRPr="0023739A">
        <w:rPr>
          <w:rFonts w:ascii="Arial" w:hAnsi="Arial" w:cs="Arial"/>
        </w:rPr>
        <w:t xml:space="preserve">Its </w:t>
      </w:r>
      <w:proofErr w:type="gramStart"/>
      <w:r w:rsidRPr="0023739A">
        <w:rPr>
          <w:rFonts w:ascii="Arial" w:hAnsi="Arial" w:cs="Arial"/>
          <w:i/>
          <w:iCs/>
        </w:rPr>
        <w:t>O(</w:t>
      </w:r>
      <w:proofErr w:type="gramEnd"/>
      <w:r w:rsidRPr="0023739A">
        <w:rPr>
          <w:rFonts w:ascii="Arial" w:hAnsi="Arial" w:cs="Arial"/>
          <w:i/>
          <w:iCs/>
        </w:rPr>
        <w:t>1)</w:t>
      </w:r>
      <w:r w:rsidRPr="0023739A">
        <w:rPr>
          <w:rFonts w:ascii="Arial" w:hAnsi="Arial" w:cs="Arial"/>
        </w:rPr>
        <w:t xml:space="preserve"> scalability ensures the network isn't flooded as the cluster grows to thousands of nodes.</w:t>
      </w:r>
      <w:r w:rsidR="0023739A">
        <w:rPr>
          <w:rFonts w:ascii="Arial" w:hAnsi="Arial" w:cs="Arial"/>
          <w:b/>
          <w:bCs/>
        </w:rPr>
        <w:t xml:space="preserve"> </w:t>
      </w:r>
      <w:r w:rsidR="0023739A">
        <w:rPr>
          <w:rFonts w:ascii="Arial" w:hAnsi="Arial" w:cs="Arial"/>
        </w:rPr>
        <w:t>As</w:t>
      </w:r>
      <w:r w:rsidRPr="00C1199B">
        <w:rPr>
          <w:rFonts w:ascii="Arial" w:hAnsi="Arial" w:cs="Arial"/>
        </w:rPr>
        <w:t xml:space="preserve"> </w:t>
      </w:r>
      <w:r w:rsidR="00C1199B" w:rsidRPr="00C1199B">
        <w:rPr>
          <w:rFonts w:ascii="Arial" w:hAnsi="Arial" w:cs="Arial"/>
        </w:rPr>
        <w:t xml:space="preserve">SWIM provides only eventual consistency </w:t>
      </w:r>
      <w:r w:rsidR="00B84422">
        <w:rPr>
          <w:rFonts w:ascii="Arial" w:hAnsi="Arial" w:cs="Arial"/>
        </w:rPr>
        <w:t>it</w:t>
      </w:r>
      <w:r w:rsidR="00C1199B" w:rsidRPr="00C1199B">
        <w:rPr>
          <w:rFonts w:ascii="Arial" w:hAnsi="Arial" w:cs="Arial"/>
        </w:rPr>
        <w:t xml:space="preserve"> should not be used as the sole mechanism for tasks requiring a single source of truth, such as distributed locking or electing a global coordinator. Because SWIM allows temporary disagreements about </w:t>
      </w:r>
      <w:r w:rsidR="00AF1FF4">
        <w:rPr>
          <w:rFonts w:ascii="Arial" w:hAnsi="Arial" w:cs="Arial"/>
        </w:rPr>
        <w:t xml:space="preserve">the </w:t>
      </w:r>
      <w:r w:rsidR="00C1199B" w:rsidRPr="00C1199B">
        <w:rPr>
          <w:rFonts w:ascii="Arial" w:hAnsi="Arial" w:cs="Arial"/>
        </w:rPr>
        <w:t>cluster membership</w:t>
      </w:r>
      <w:r w:rsidR="00AF1FF4">
        <w:rPr>
          <w:rFonts w:ascii="Arial" w:hAnsi="Arial" w:cs="Arial"/>
        </w:rPr>
        <w:t xml:space="preserve"> view</w:t>
      </w:r>
      <w:r w:rsidR="00C1199B" w:rsidRPr="00C1199B">
        <w:rPr>
          <w:rFonts w:ascii="Arial" w:hAnsi="Arial" w:cs="Arial"/>
        </w:rPr>
        <w:t xml:space="preserve">, relying on it for critical coordination could lead to split-brain scenarios where the cluster makes conflicting decisions based on divergent views, </w:t>
      </w:r>
      <w:r w:rsidR="00225314">
        <w:rPr>
          <w:rFonts w:ascii="Arial" w:hAnsi="Arial" w:cs="Arial"/>
        </w:rPr>
        <w:t>which could result</w:t>
      </w:r>
      <w:r w:rsidR="00C1199B" w:rsidRPr="00C1199B">
        <w:rPr>
          <w:rFonts w:ascii="Arial" w:hAnsi="Arial" w:cs="Arial"/>
        </w:rPr>
        <w:t xml:space="preserve"> in data corruption.</w:t>
      </w:r>
    </w:p>
    <w:p w14:paraId="3F50C0BE" w14:textId="77777777" w:rsidR="00C1199B" w:rsidRDefault="00C1199B" w:rsidP="00C1199B">
      <w:pPr>
        <w:pStyle w:val="ListParagraph"/>
        <w:spacing w:line="360" w:lineRule="auto"/>
        <w:jc w:val="both"/>
      </w:pPr>
    </w:p>
    <w:p w14:paraId="6B65CC17" w14:textId="2755B257" w:rsidR="003038AE" w:rsidRDefault="003038AE" w:rsidP="00D46764">
      <w:pPr>
        <w:pStyle w:val="Heading2"/>
      </w:pPr>
      <w:bookmarkStart w:id="72" w:name="_Toc215870134"/>
      <w:r>
        <w:t>6.3 Fixed-Sequencer TOB: Throughput and Total Order</w:t>
      </w:r>
      <w:bookmarkEnd w:id="72"/>
    </w:p>
    <w:p w14:paraId="0D8E4CC6" w14:textId="37F26B2C" w:rsidR="003038AE" w:rsidRDefault="003038AE" w:rsidP="007D4378">
      <w:pPr>
        <w:pStyle w:val="Heading3"/>
      </w:pPr>
      <w:bookmarkStart w:id="73" w:name="_Toc215870135"/>
      <w:r>
        <w:t>6.3.1 CAP Theorem Analysis</w:t>
      </w:r>
      <w:bookmarkEnd w:id="73"/>
    </w:p>
    <w:p w14:paraId="2BAFA819" w14:textId="07863F00" w:rsidR="003038AE" w:rsidRPr="00362BAB" w:rsidRDefault="003038AE" w:rsidP="00362BAB">
      <w:pPr>
        <w:spacing w:line="360" w:lineRule="auto"/>
        <w:jc w:val="both"/>
        <w:rPr>
          <w:rFonts w:ascii="Arial" w:hAnsi="Arial" w:cs="Arial"/>
        </w:rPr>
      </w:pPr>
      <w:r w:rsidRPr="00362BAB">
        <w:rPr>
          <w:rFonts w:ascii="Arial" w:hAnsi="Arial" w:cs="Arial"/>
        </w:rPr>
        <w:t xml:space="preserve">The Fixed-Sequencer TOB </w:t>
      </w:r>
      <w:r w:rsidR="00683702">
        <w:rPr>
          <w:rFonts w:ascii="Arial" w:hAnsi="Arial" w:cs="Arial"/>
        </w:rPr>
        <w:t>is designed</w:t>
      </w:r>
      <w:r w:rsidRPr="00362BAB">
        <w:rPr>
          <w:rFonts w:ascii="Arial" w:hAnsi="Arial" w:cs="Arial"/>
        </w:rPr>
        <w:t xml:space="preserve"> </w:t>
      </w:r>
      <w:r w:rsidR="00683702">
        <w:rPr>
          <w:rFonts w:ascii="Arial" w:hAnsi="Arial" w:cs="Arial"/>
        </w:rPr>
        <w:t>is</w:t>
      </w:r>
      <w:r w:rsidRPr="00362BAB">
        <w:rPr>
          <w:rFonts w:ascii="Arial" w:hAnsi="Arial" w:cs="Arial"/>
        </w:rPr>
        <w:t xml:space="preserve"> CA (Consistency + Availability) </w:t>
      </w:r>
      <w:r w:rsidR="003567AA">
        <w:rPr>
          <w:rFonts w:ascii="Arial" w:hAnsi="Arial" w:cs="Arial"/>
        </w:rPr>
        <w:t>syste</w:t>
      </w:r>
      <w:r w:rsidR="00B1556A">
        <w:rPr>
          <w:rFonts w:ascii="Arial" w:hAnsi="Arial" w:cs="Arial"/>
        </w:rPr>
        <w:t>m.</w:t>
      </w:r>
      <w:r w:rsidR="00B1556A" w:rsidRPr="00362BAB">
        <w:rPr>
          <w:rFonts w:ascii="Arial" w:hAnsi="Arial" w:cs="Arial"/>
        </w:rPr>
        <w:t xml:space="preserve"> </w:t>
      </w:r>
      <w:proofErr w:type="spellStart"/>
      <w:r w:rsidRPr="00362BAB">
        <w:rPr>
          <w:rFonts w:ascii="Arial" w:hAnsi="Arial" w:cs="Arial"/>
        </w:rPr>
        <w:t>uitable</w:t>
      </w:r>
      <w:proofErr w:type="spellEnd"/>
      <w:r w:rsidRPr="00362BAB">
        <w:rPr>
          <w:rFonts w:ascii="Arial" w:hAnsi="Arial" w:cs="Arial"/>
        </w:rPr>
        <w:t xml:space="preserve"> for high-performance LAN environments where partitions are rare or handled externally.</w:t>
      </w:r>
    </w:p>
    <w:p w14:paraId="1244DF68" w14:textId="714714A6" w:rsidR="003038AE" w:rsidRDefault="00B1556A" w:rsidP="00BF4050">
      <w:pPr>
        <w:spacing w:line="360" w:lineRule="auto"/>
        <w:jc w:val="both"/>
        <w:rPr>
          <w:rFonts w:ascii="Arial" w:hAnsi="Arial" w:cs="Arial"/>
        </w:rPr>
      </w:pPr>
      <w:r>
        <w:rPr>
          <w:rFonts w:ascii="Arial" w:hAnsi="Arial" w:cs="Arial"/>
        </w:rPr>
        <w:t>About Consistency, t</w:t>
      </w:r>
      <w:r w:rsidR="003038AE" w:rsidRPr="00B1556A">
        <w:rPr>
          <w:rFonts w:ascii="Arial" w:hAnsi="Arial" w:cs="Arial"/>
        </w:rPr>
        <w:t>he system achieves Uniform Total Order (FR7).</w:t>
      </w:r>
      <w:r w:rsidR="00D05738">
        <w:rPr>
          <w:rFonts w:ascii="Arial" w:hAnsi="Arial" w:cs="Arial"/>
        </w:rPr>
        <w:t xml:space="preserve"> The Availability part is simple -</w:t>
      </w:r>
      <w:r w:rsidR="003038AE" w:rsidRPr="00362BAB">
        <w:rPr>
          <w:rFonts w:ascii="Arial" w:hAnsi="Arial" w:cs="Arial"/>
        </w:rPr>
        <w:t xml:space="preserve"> </w:t>
      </w:r>
      <w:proofErr w:type="gramStart"/>
      <w:r w:rsidR="00D05738">
        <w:rPr>
          <w:rFonts w:ascii="Arial" w:hAnsi="Arial" w:cs="Arial"/>
        </w:rPr>
        <w:t>a</w:t>
      </w:r>
      <w:r w:rsidR="003038AE" w:rsidRPr="00362BAB">
        <w:rPr>
          <w:rFonts w:ascii="Arial" w:hAnsi="Arial" w:cs="Arial"/>
        </w:rPr>
        <w:t>s long as</w:t>
      </w:r>
      <w:proofErr w:type="gramEnd"/>
      <w:r w:rsidR="003038AE" w:rsidRPr="00362BAB">
        <w:rPr>
          <w:rFonts w:ascii="Arial" w:hAnsi="Arial" w:cs="Arial"/>
        </w:rPr>
        <w:t xml:space="preserve"> the sequencer is up, the system </w:t>
      </w:r>
      <w:r w:rsidR="0060041B">
        <w:rPr>
          <w:rFonts w:ascii="Arial" w:hAnsi="Arial" w:cs="Arial"/>
        </w:rPr>
        <w:t>works as designed</w:t>
      </w:r>
      <w:r w:rsidR="001D60D8">
        <w:rPr>
          <w:rFonts w:ascii="Arial" w:hAnsi="Arial" w:cs="Arial"/>
        </w:rPr>
        <w:t xml:space="preserve">. </w:t>
      </w:r>
      <w:proofErr w:type="gramStart"/>
      <w:r w:rsidR="001D60D8">
        <w:rPr>
          <w:rFonts w:ascii="Arial" w:hAnsi="Arial" w:cs="Arial"/>
        </w:rPr>
        <w:t>Thus</w:t>
      </w:r>
      <w:proofErr w:type="gramEnd"/>
      <w:r w:rsidR="001D60D8">
        <w:rPr>
          <w:rFonts w:ascii="Arial" w:hAnsi="Arial" w:cs="Arial"/>
        </w:rPr>
        <w:t xml:space="preserve"> </w:t>
      </w:r>
      <w:r w:rsidR="006810E5">
        <w:rPr>
          <w:rFonts w:ascii="Arial" w:hAnsi="Arial" w:cs="Arial"/>
        </w:rPr>
        <w:t>if it has CA, it cannot tolerate a network partition, as per FR8</w:t>
      </w:r>
      <w:r w:rsidR="0000691C">
        <w:rPr>
          <w:rFonts w:ascii="Arial" w:hAnsi="Arial" w:cs="Arial"/>
        </w:rPr>
        <w:t>. The sequencer is a single point of failure, if a network partition happens, and it gets isolated</w:t>
      </w:r>
      <w:r w:rsidR="00BF4050">
        <w:rPr>
          <w:rFonts w:ascii="Arial" w:hAnsi="Arial" w:cs="Arial"/>
        </w:rPr>
        <w:t>, the entire ordering halts.</w:t>
      </w:r>
    </w:p>
    <w:p w14:paraId="7A0BD84A" w14:textId="77777777" w:rsidR="007D4378" w:rsidRPr="00BF4050" w:rsidRDefault="007D4378" w:rsidP="00BF4050">
      <w:pPr>
        <w:spacing w:line="360" w:lineRule="auto"/>
        <w:jc w:val="both"/>
        <w:rPr>
          <w:rFonts w:ascii="Arial" w:hAnsi="Arial" w:cs="Arial"/>
        </w:rPr>
      </w:pPr>
    </w:p>
    <w:p w14:paraId="37BB7F3A" w14:textId="4A2AD650" w:rsidR="003038AE" w:rsidRDefault="003038AE" w:rsidP="007D4378">
      <w:pPr>
        <w:pStyle w:val="Heading3"/>
      </w:pPr>
      <w:bookmarkStart w:id="74" w:name="_Toc215870136"/>
      <w:r>
        <w:t>6.3.2 When to Use Atomic Broadcast (Total Order Broadcast)</w:t>
      </w:r>
      <w:bookmarkEnd w:id="74"/>
    </w:p>
    <w:p w14:paraId="5E924119" w14:textId="1E8D5441" w:rsidR="00874B60" w:rsidRPr="00874B60" w:rsidRDefault="003038AE" w:rsidP="00403191">
      <w:pPr>
        <w:spacing w:line="360" w:lineRule="auto"/>
        <w:jc w:val="both"/>
        <w:rPr>
          <w:rFonts w:ascii="Arial" w:hAnsi="Arial" w:cs="Arial"/>
          <w:b/>
          <w:bCs/>
        </w:rPr>
      </w:pPr>
      <w:r w:rsidRPr="008C30C8">
        <w:rPr>
          <w:rFonts w:ascii="Arial" w:hAnsi="Arial" w:cs="Arial"/>
        </w:rPr>
        <w:t>Atomic Broadcast (or Total Order Broadcast) is distinct from Consensus, although they are theoretically equivalent</w:t>
      </w:r>
      <w:r w:rsidR="007B371C">
        <w:rPr>
          <w:rFonts w:ascii="Arial" w:hAnsi="Arial" w:cs="Arial"/>
        </w:rPr>
        <w:t xml:space="preserve"> </w:t>
      </w:r>
      <w:r w:rsidR="007B371C">
        <w:rPr>
          <w:rFonts w:ascii="Arial" w:hAnsi="Arial" w:cs="Arial"/>
        </w:rPr>
        <w:fldChar w:fldCharType="begin"/>
      </w:r>
      <w:r w:rsidR="005A33BB">
        <w:rPr>
          <w:rFonts w:ascii="Arial" w:hAnsi="Arial" w:cs="Arial"/>
        </w:rPr>
        <w:instrText xml:space="preserve"> ADDIN ZOTERO_ITEM CSL_CITATION {"citationID":"J1n7fDFn","properties":{"formattedCitation":"[37]","plainCitation":"[37]","noteIndex":0},"citationItems":[{"id":91,"uris":["http://zotero.org/users/18341325/items/3WAHTU5Q"],"itemData":{"id":91,"type":"article-journal","abstract":"We introduce the concept of unreliable failure detectors and study how they can be used to solve Consensus in asynchronous systems with crash failures. We characterise unreliable failure detectors in terms of two properties—completeness and accuracy. We show that Consensus can be solved even with unreliable failure detectors that make an infinite number of mistakes, and determine which ones can be used to solve Consensus despite any number of crashes, and which ones require a majority of correct processes. We prove that Consensus and Atomic Broadcast are reducible to each other in asynchronous systems with crash failures; thus, the above results also apply to Atomic Broadcast. A companion paper shows that one of the failure detectors introduced here is the weakest failure detector for solving Consensus [Chandra et al. 1992].","container-title":"Journal of the ACM","DOI":"10.1145/226643.226647","ISSN":"0004-5411, 1557-735X","issue":"2","journalAbbreviation":"J. ACM","language":"en","page":"225-267","source":"DOI.org (Crossref)","title":"Unreliable failure detectors for reliable distributed systems","volume":"43","author":[{"family":"Chandra","given":"Tushar Deepak"},{"family":"Toueg","given":"Sam"}],"issued":{"date-parts":[["1996",3]]}}}],"schema":"https://github.com/citation-style-language/schema/raw/master/csl-citation.json"} </w:instrText>
      </w:r>
      <w:r w:rsidR="007B371C">
        <w:rPr>
          <w:rFonts w:ascii="Arial" w:hAnsi="Arial" w:cs="Arial"/>
        </w:rPr>
        <w:fldChar w:fldCharType="separate"/>
      </w:r>
      <w:r w:rsidR="005A33BB">
        <w:rPr>
          <w:rFonts w:ascii="Arial" w:hAnsi="Arial" w:cs="Arial"/>
          <w:noProof/>
        </w:rPr>
        <w:t>[37]</w:t>
      </w:r>
      <w:r w:rsidR="007B371C">
        <w:rPr>
          <w:rFonts w:ascii="Arial" w:hAnsi="Arial" w:cs="Arial"/>
        </w:rPr>
        <w:fldChar w:fldCharType="end"/>
      </w:r>
      <w:r w:rsidR="00BF4050">
        <w:rPr>
          <w:rFonts w:ascii="Arial" w:hAnsi="Arial" w:cs="Arial"/>
        </w:rPr>
        <w:t xml:space="preserve">, meaning if we </w:t>
      </w:r>
      <w:r w:rsidR="00741B8A">
        <w:rPr>
          <w:rFonts w:ascii="Arial" w:hAnsi="Arial" w:cs="Arial"/>
        </w:rPr>
        <w:t xml:space="preserve">can solve </w:t>
      </w:r>
      <w:r w:rsidR="008A53DF">
        <w:rPr>
          <w:rFonts w:ascii="Arial" w:hAnsi="Arial" w:cs="Arial"/>
        </w:rPr>
        <w:t>one</w:t>
      </w:r>
      <w:r w:rsidRPr="008C30C8">
        <w:rPr>
          <w:rFonts w:ascii="Arial" w:hAnsi="Arial" w:cs="Arial"/>
        </w:rPr>
        <w:t xml:space="preserve"> </w:t>
      </w:r>
      <w:r w:rsidR="00741B8A">
        <w:rPr>
          <w:rFonts w:ascii="Arial" w:hAnsi="Arial" w:cs="Arial"/>
        </w:rPr>
        <w:t xml:space="preserve">we can </w:t>
      </w:r>
      <w:r w:rsidR="008A53DF">
        <w:rPr>
          <w:rFonts w:ascii="Arial" w:hAnsi="Arial" w:cs="Arial"/>
        </w:rPr>
        <w:t>automatically solve the other.</w:t>
      </w:r>
      <w:r w:rsidR="008A53DF" w:rsidRPr="008A53DF">
        <w:t xml:space="preserve"> </w:t>
      </w:r>
      <w:r w:rsidR="008A53DF" w:rsidRPr="008A53DF">
        <w:rPr>
          <w:rFonts w:ascii="Arial" w:hAnsi="Arial" w:cs="Arial"/>
        </w:rPr>
        <w:t>Consensus</w:t>
      </w:r>
      <w:r w:rsidR="008A53DF">
        <w:rPr>
          <w:rFonts w:ascii="Arial" w:hAnsi="Arial" w:cs="Arial"/>
        </w:rPr>
        <w:t xml:space="preserve"> </w:t>
      </w:r>
      <w:r w:rsidRPr="008C30C8">
        <w:rPr>
          <w:rFonts w:ascii="Arial" w:hAnsi="Arial" w:cs="Arial"/>
        </w:rPr>
        <w:t xml:space="preserve">focuses on agreeing on a single value, Atomic Broadcast focuses on delivering a </w:t>
      </w:r>
      <w:r w:rsidR="00BF4050">
        <w:rPr>
          <w:rFonts w:ascii="Arial" w:hAnsi="Arial" w:cs="Arial"/>
        </w:rPr>
        <w:t>set</w:t>
      </w:r>
      <w:r w:rsidRPr="008C30C8">
        <w:rPr>
          <w:rFonts w:ascii="Arial" w:hAnsi="Arial" w:cs="Arial"/>
        </w:rPr>
        <w:t xml:space="preserve"> of values in the same order to all </w:t>
      </w:r>
      <w:r w:rsidR="00BF4050">
        <w:rPr>
          <w:rFonts w:ascii="Arial" w:hAnsi="Arial" w:cs="Arial"/>
        </w:rPr>
        <w:t>nodes</w:t>
      </w:r>
      <w:r w:rsidRPr="008C30C8">
        <w:rPr>
          <w:rFonts w:ascii="Arial" w:hAnsi="Arial" w:cs="Arial"/>
        </w:rPr>
        <w:t>. It is best suited for the data plane or active replication of systems where state is deterministic.</w:t>
      </w:r>
      <w:r w:rsidR="008C30C8" w:rsidRPr="008C30C8">
        <w:rPr>
          <w:rFonts w:ascii="Arial" w:hAnsi="Arial" w:cs="Arial"/>
        </w:rPr>
        <w:t xml:space="preserve"> </w:t>
      </w:r>
      <w:r w:rsidR="001A72A7">
        <w:rPr>
          <w:rFonts w:ascii="Arial" w:hAnsi="Arial" w:cs="Arial"/>
        </w:rPr>
        <w:t>A great example is the</w:t>
      </w:r>
      <w:r w:rsidR="00982A82">
        <w:rPr>
          <w:rFonts w:ascii="Arial" w:hAnsi="Arial" w:cs="Arial"/>
        </w:rPr>
        <w:t xml:space="preserve"> </w:t>
      </w:r>
      <w:r w:rsidR="001A72A7" w:rsidRPr="001A72A7">
        <w:rPr>
          <w:rFonts w:ascii="Arial" w:hAnsi="Arial" w:cs="Arial"/>
        </w:rPr>
        <w:t xml:space="preserve">Shared Log Abstractions </w:t>
      </w:r>
      <w:r w:rsidR="00EE4F88">
        <w:rPr>
          <w:rFonts w:ascii="Arial" w:hAnsi="Arial" w:cs="Arial"/>
        </w:rPr>
        <w:t xml:space="preserve">of </w:t>
      </w:r>
      <w:proofErr w:type="spellStart"/>
      <w:r w:rsidR="00EE4F88" w:rsidRPr="00EE4F88">
        <w:rPr>
          <w:rFonts w:ascii="Arial" w:hAnsi="Arial" w:cs="Arial"/>
        </w:rPr>
        <w:t>CorfuDB</w:t>
      </w:r>
      <w:proofErr w:type="spellEnd"/>
      <w:r w:rsidR="00EE4F88" w:rsidRPr="00EE4F88">
        <w:rPr>
          <w:rFonts w:ascii="Arial" w:hAnsi="Arial" w:cs="Arial"/>
        </w:rPr>
        <w:t xml:space="preserve"> [37]</w:t>
      </w:r>
      <w:r w:rsidR="00EE4F88">
        <w:rPr>
          <w:rFonts w:ascii="Arial" w:hAnsi="Arial" w:cs="Arial"/>
        </w:rPr>
        <w:t xml:space="preserve">. </w:t>
      </w:r>
      <w:r w:rsidR="00EE4F88" w:rsidRPr="00EE4F88">
        <w:rPr>
          <w:rFonts w:ascii="Arial" w:hAnsi="Arial" w:cs="Arial"/>
        </w:rPr>
        <w:t>It uses a dedicated Sequencer node to assign 64-bit token addresses to clients</w:t>
      </w:r>
      <w:r w:rsidR="001910E3">
        <w:rPr>
          <w:rFonts w:ascii="Arial" w:hAnsi="Arial" w:cs="Arial"/>
        </w:rPr>
        <w:t xml:space="preserve">. </w:t>
      </w:r>
      <w:r w:rsidR="001910E3" w:rsidRPr="001910E3">
        <w:rPr>
          <w:rFonts w:ascii="Arial" w:hAnsi="Arial" w:cs="Arial"/>
        </w:rPr>
        <w:t xml:space="preserve">Clients then write their data directly to storage units (Logging Units) at those addresses. This architecture mirrors the Fixed-Sequencer TOB model: the sequencer handles lightweight ordering (metadata), while the heavy data path bypasses it. This allows </w:t>
      </w:r>
      <w:proofErr w:type="spellStart"/>
      <w:r w:rsidR="001910E3" w:rsidRPr="001910E3">
        <w:rPr>
          <w:rFonts w:ascii="Arial" w:hAnsi="Arial" w:cs="Arial"/>
        </w:rPr>
        <w:t>CorfuDB</w:t>
      </w:r>
      <w:proofErr w:type="spellEnd"/>
      <w:r w:rsidR="001910E3" w:rsidRPr="001910E3">
        <w:rPr>
          <w:rFonts w:ascii="Arial" w:hAnsi="Arial" w:cs="Arial"/>
        </w:rPr>
        <w:t xml:space="preserve"> to achieve massive throughput</w:t>
      </w:r>
      <w:r w:rsidR="00403191">
        <w:rPr>
          <w:rFonts w:ascii="Arial" w:hAnsi="Arial" w:cs="Arial"/>
        </w:rPr>
        <w:t>.</w:t>
      </w:r>
      <w:r w:rsidR="001910E3" w:rsidRPr="001910E3">
        <w:rPr>
          <w:rFonts w:ascii="Arial" w:hAnsi="Arial" w:cs="Arial"/>
        </w:rPr>
        <w:t xml:space="preserve"> </w:t>
      </w:r>
      <w:r w:rsidR="00161871">
        <w:rPr>
          <w:rFonts w:ascii="Arial" w:hAnsi="Arial" w:cs="Arial"/>
        </w:rPr>
        <w:t xml:space="preserve">Another example is the </w:t>
      </w:r>
      <w:r w:rsidRPr="00161871">
        <w:rPr>
          <w:rFonts w:ascii="Arial" w:hAnsi="Arial" w:cs="Arial"/>
        </w:rPr>
        <w:t>Active-Active Database Replication</w:t>
      </w:r>
      <w:r w:rsidR="00161871">
        <w:rPr>
          <w:rFonts w:ascii="Arial" w:hAnsi="Arial" w:cs="Arial"/>
          <w:b/>
          <w:bCs/>
        </w:rPr>
        <w:t xml:space="preserve"> </w:t>
      </w:r>
      <w:r w:rsidR="00161871">
        <w:rPr>
          <w:rFonts w:ascii="Arial" w:hAnsi="Arial" w:cs="Arial"/>
        </w:rPr>
        <w:t xml:space="preserve">of </w:t>
      </w:r>
      <w:r w:rsidR="00161871" w:rsidRPr="00161871">
        <w:rPr>
          <w:rFonts w:ascii="Arial" w:hAnsi="Arial" w:cs="Arial"/>
        </w:rPr>
        <w:t>Galera Cluster [38]</w:t>
      </w:r>
      <w:r w:rsidR="00161871">
        <w:rPr>
          <w:rFonts w:ascii="Arial" w:hAnsi="Arial" w:cs="Arial"/>
          <w:b/>
          <w:bCs/>
        </w:rPr>
        <w:t>.</w:t>
      </w:r>
      <w:r w:rsidR="008C30C8" w:rsidRPr="00874B60">
        <w:rPr>
          <w:rFonts w:ascii="Arial" w:hAnsi="Arial" w:cs="Arial"/>
          <w:b/>
          <w:bCs/>
        </w:rPr>
        <w:t xml:space="preserve"> </w:t>
      </w:r>
      <w:r w:rsidRPr="00874B60">
        <w:rPr>
          <w:rFonts w:ascii="Arial" w:hAnsi="Arial" w:cs="Arial"/>
        </w:rPr>
        <w:t xml:space="preserve">Atomic Broadcast is used to serialize transactions across multiple database </w:t>
      </w:r>
      <w:proofErr w:type="gramStart"/>
      <w:r w:rsidRPr="00874B60">
        <w:rPr>
          <w:rFonts w:ascii="Arial" w:hAnsi="Arial" w:cs="Arial"/>
        </w:rPr>
        <w:t>masters</w:t>
      </w:r>
      <w:proofErr w:type="gramEnd"/>
      <w:r w:rsidRPr="00874B60">
        <w:rPr>
          <w:rFonts w:ascii="Arial" w:hAnsi="Arial" w:cs="Arial"/>
        </w:rPr>
        <w:t xml:space="preserve"> to prevent write conflicts. Galera uses a certification-based replication protocol</w:t>
      </w:r>
      <w:r w:rsidR="00161871">
        <w:rPr>
          <w:rFonts w:ascii="Arial" w:hAnsi="Arial" w:cs="Arial"/>
        </w:rPr>
        <w:t>, where</w:t>
      </w:r>
      <w:r w:rsidRPr="00874B60">
        <w:rPr>
          <w:rFonts w:ascii="Arial" w:hAnsi="Arial" w:cs="Arial"/>
        </w:rPr>
        <w:t xml:space="preserve"> </w:t>
      </w:r>
      <w:r w:rsidR="00161871">
        <w:rPr>
          <w:rFonts w:ascii="Arial" w:hAnsi="Arial" w:cs="Arial"/>
        </w:rPr>
        <w:t>w</w:t>
      </w:r>
      <w:r w:rsidRPr="00874B60">
        <w:rPr>
          <w:rFonts w:ascii="Arial" w:hAnsi="Arial" w:cs="Arial"/>
        </w:rPr>
        <w:t xml:space="preserve">hen a transaction is ready to commit, it is broadcast to all nodes. The nodes effectively agree on a global total order for that transaction. If two nodes try to modify the same row </w:t>
      </w:r>
      <w:r w:rsidR="00161871">
        <w:rPr>
          <w:rFonts w:ascii="Arial" w:hAnsi="Arial" w:cs="Arial"/>
        </w:rPr>
        <w:t>at the same</w:t>
      </w:r>
      <w:r w:rsidRPr="00874B60">
        <w:rPr>
          <w:rFonts w:ascii="Arial" w:hAnsi="Arial" w:cs="Arial"/>
        </w:rPr>
        <w:t xml:space="preserve">, the total order ensures that all nodes consistently accept the first transaction and </w:t>
      </w:r>
      <w:r w:rsidR="00172CA1">
        <w:rPr>
          <w:rFonts w:ascii="Arial" w:hAnsi="Arial" w:cs="Arial"/>
        </w:rPr>
        <w:t xml:space="preserve">then </w:t>
      </w:r>
      <w:r w:rsidRPr="00874B60">
        <w:rPr>
          <w:rFonts w:ascii="Arial" w:hAnsi="Arial" w:cs="Arial"/>
        </w:rPr>
        <w:t>reject the second, guaranteeing data consistency across a multi-master cluster.</w:t>
      </w:r>
    </w:p>
    <w:p w14:paraId="06E26C26" w14:textId="77777777" w:rsidR="00EB28BE" w:rsidRDefault="00EB28BE" w:rsidP="00886232"/>
    <w:p w14:paraId="03EAD2B5" w14:textId="1E7F570D" w:rsidR="00172CA1" w:rsidRPr="00C35391" w:rsidRDefault="00172CA1" w:rsidP="00C35391">
      <w:pPr>
        <w:spacing w:line="360" w:lineRule="auto"/>
        <w:jc w:val="both"/>
        <w:rPr>
          <w:rFonts w:ascii="Arial" w:hAnsi="Arial" w:cs="Arial"/>
        </w:rPr>
      </w:pPr>
      <w:r w:rsidRPr="00C35391">
        <w:rPr>
          <w:rFonts w:ascii="Arial" w:hAnsi="Arial" w:cs="Arial"/>
        </w:rPr>
        <w:t xml:space="preserve">In conclusion, </w:t>
      </w:r>
      <w:r w:rsidR="008A4140" w:rsidRPr="00C35391">
        <w:rPr>
          <w:rFonts w:ascii="Arial" w:hAnsi="Arial" w:cs="Arial"/>
        </w:rPr>
        <w:t xml:space="preserve">addressing the complex challenges that arise in </w:t>
      </w:r>
      <w:r w:rsidR="00D77AC6" w:rsidRPr="00C35391">
        <w:rPr>
          <w:rFonts w:ascii="Arial" w:hAnsi="Arial" w:cs="Arial"/>
        </w:rPr>
        <w:t>distributed systems is rarely achieve via a single monolithic algorithm</w:t>
      </w:r>
      <w:r w:rsidR="007D2A96" w:rsidRPr="00C35391">
        <w:rPr>
          <w:rFonts w:ascii="Arial" w:hAnsi="Arial" w:cs="Arial"/>
        </w:rPr>
        <w:t xml:space="preserve">, more often </w:t>
      </w:r>
      <w:proofErr w:type="spellStart"/>
      <w:r w:rsidR="007D2A96" w:rsidRPr="00C35391">
        <w:rPr>
          <w:rFonts w:ascii="Arial" w:hAnsi="Arial" w:cs="Arial"/>
        </w:rPr>
        <w:t>that</w:t>
      </w:r>
      <w:proofErr w:type="spellEnd"/>
      <w:r w:rsidR="007D2A96" w:rsidRPr="00C35391">
        <w:rPr>
          <w:rFonts w:ascii="Arial" w:hAnsi="Arial" w:cs="Arial"/>
        </w:rPr>
        <w:t xml:space="preserve"> not a composition of different protocols is used.</w:t>
      </w:r>
      <w:r w:rsidR="001530DB" w:rsidRPr="00C35391">
        <w:rPr>
          <w:rFonts w:ascii="Arial" w:hAnsi="Arial" w:cs="Arial"/>
        </w:rPr>
        <w:t xml:space="preserve"> A reliable distributed architecture is best achieved by layering </w:t>
      </w:r>
      <w:r w:rsidR="00A17335" w:rsidRPr="00C35391">
        <w:rPr>
          <w:rFonts w:ascii="Arial" w:hAnsi="Arial" w:cs="Arial"/>
        </w:rPr>
        <w:t>these protocols. Namely, SWIM could be used as the sca</w:t>
      </w:r>
      <w:r w:rsidR="00615466" w:rsidRPr="00C35391">
        <w:rPr>
          <w:rFonts w:ascii="Arial" w:hAnsi="Arial" w:cs="Arial"/>
        </w:rPr>
        <w:t>lable foundation for failure detection</w:t>
      </w:r>
      <w:r w:rsidR="003777B6" w:rsidRPr="00C35391">
        <w:rPr>
          <w:rFonts w:ascii="Arial" w:hAnsi="Arial" w:cs="Arial"/>
        </w:rPr>
        <w:t xml:space="preserve"> of nodes. Raft could build on top </w:t>
      </w:r>
      <w:r w:rsidR="00B20952" w:rsidRPr="00C35391">
        <w:rPr>
          <w:rFonts w:ascii="Arial" w:hAnsi="Arial" w:cs="Arial"/>
        </w:rPr>
        <w:t xml:space="preserve">of this membership layer by providing a strongly consistent control plane for handling </w:t>
      </w:r>
      <w:r w:rsidR="001D5A88" w:rsidRPr="00C35391">
        <w:rPr>
          <w:rFonts w:ascii="Arial" w:hAnsi="Arial" w:cs="Arial"/>
        </w:rPr>
        <w:t xml:space="preserve">critical configuration metadata. </w:t>
      </w:r>
      <w:r w:rsidR="00C43FF5" w:rsidRPr="00C35391">
        <w:rPr>
          <w:rFonts w:ascii="Arial" w:hAnsi="Arial" w:cs="Arial"/>
        </w:rPr>
        <w:t>And finally, Atomic Broadcast</w:t>
      </w:r>
      <w:r w:rsidR="00FB5C0F" w:rsidRPr="00C35391">
        <w:rPr>
          <w:rFonts w:ascii="Arial" w:hAnsi="Arial" w:cs="Arial"/>
        </w:rPr>
        <w:t xml:space="preserve">, in this case a Fixed-Sequencer variant, could leverage the stability of the lower layers and </w:t>
      </w:r>
      <w:r w:rsidR="004C1096" w:rsidRPr="00C35391">
        <w:rPr>
          <w:rFonts w:ascii="Arial" w:hAnsi="Arial" w:cs="Arial"/>
        </w:rPr>
        <w:t>enabling the low latency</w:t>
      </w:r>
      <w:r w:rsidR="00C35391" w:rsidRPr="00C35391">
        <w:rPr>
          <w:rFonts w:ascii="Arial" w:hAnsi="Arial" w:cs="Arial"/>
        </w:rPr>
        <w:t>, ordered replication of events, necessary for modern data intensive applications.</w:t>
      </w:r>
    </w:p>
    <w:p w14:paraId="0A60EBBA" w14:textId="77777777" w:rsidR="008D7F85" w:rsidRPr="008D7F85" w:rsidRDefault="008D7F85" w:rsidP="000A25D1">
      <w:pPr>
        <w:jc w:val="both"/>
        <w:rPr>
          <w:rFonts w:ascii="Arial" w:hAnsi="Arial" w:cs="Arial"/>
        </w:rPr>
      </w:pPr>
    </w:p>
    <w:p w14:paraId="6E7498F9" w14:textId="11D31E45" w:rsidR="00B67509" w:rsidRPr="00E82B91" w:rsidRDefault="00DE4EA9" w:rsidP="00E150BF">
      <w:pPr>
        <w:pStyle w:val="Heading1"/>
      </w:pPr>
      <w:bookmarkStart w:id="75" w:name="_Toc215870137"/>
      <w:r w:rsidRPr="00E82B91">
        <w:lastRenderedPageBreak/>
        <w:t>References:</w:t>
      </w:r>
      <w:bookmarkEnd w:id="75"/>
    </w:p>
    <w:p w14:paraId="53410826" w14:textId="77777777" w:rsidR="00DF344C" w:rsidRPr="00DF344C" w:rsidRDefault="00957F53" w:rsidP="00DF344C">
      <w:pPr>
        <w:pStyle w:val="Bibliography"/>
      </w:pPr>
      <w:r w:rsidRPr="00E82B91">
        <w:fldChar w:fldCharType="begin"/>
      </w:r>
      <w:r w:rsidRPr="00E82B91">
        <w:instrText xml:space="preserve"> ADDIN ZOTERO_BIBL {"uncited":[],"omitted":[],"custom":[]} CSL_BIBLIOGRAPHY </w:instrText>
      </w:r>
      <w:r w:rsidRPr="00E82B91">
        <w:fldChar w:fldCharType="separate"/>
      </w:r>
      <w:r w:rsidR="00DF344C" w:rsidRPr="00DF344C">
        <w:t>[1]</w:t>
      </w:r>
      <w:r w:rsidR="00DF344C" w:rsidRPr="00DF344C">
        <w:tab/>
        <w:t>“Swarm mode,” Docker Documentation. Accessed: Dec. 02, 2025. [Online]. Available: https://docs.docker.com/engine/swarm/</w:t>
      </w:r>
    </w:p>
    <w:p w14:paraId="00E28063" w14:textId="77777777" w:rsidR="00DF344C" w:rsidRPr="00DF344C" w:rsidRDefault="00DF344C" w:rsidP="00DF344C">
      <w:pPr>
        <w:pStyle w:val="Bibliography"/>
      </w:pPr>
      <w:r w:rsidRPr="00DF344C">
        <w:t>[2]</w:t>
      </w:r>
      <w:r w:rsidRPr="00DF344C">
        <w:tab/>
        <w:t>“Raft consensus in swarm mode,” Docker Documentation. Accessed: Dec. 02, 2025. [Online]. Available: https://docs.docker.com/engine/swarm/raft/</w:t>
      </w:r>
    </w:p>
    <w:p w14:paraId="0C63FCA2" w14:textId="77777777" w:rsidR="00DF344C" w:rsidRPr="00DF344C" w:rsidRDefault="00DF344C" w:rsidP="00DF344C">
      <w:pPr>
        <w:pStyle w:val="Bibliography"/>
      </w:pPr>
      <w:r w:rsidRPr="00DF344C">
        <w:t>[3]</w:t>
      </w:r>
      <w:r w:rsidRPr="00DF344C">
        <w:tab/>
        <w:t xml:space="preserve">D. Ongaro and J. Ousterhout, “In search of an understandable consensus algorithm,” in </w:t>
      </w:r>
      <w:r w:rsidRPr="00DF344C">
        <w:rPr>
          <w:i/>
          <w:iCs/>
        </w:rPr>
        <w:t>Proceedings of the 2014 USENIX conference on USENIX Annual Technical Conference</w:t>
      </w:r>
      <w:r w:rsidRPr="00DF344C">
        <w:t>, in USENIX ATC’14. USA: USENIX Association, June 2014, pp. 305–320.</w:t>
      </w:r>
    </w:p>
    <w:p w14:paraId="72DF7BD6" w14:textId="77777777" w:rsidR="00DF344C" w:rsidRPr="00DF344C" w:rsidRDefault="00DF344C" w:rsidP="00DF344C">
      <w:pPr>
        <w:pStyle w:val="Bibliography"/>
      </w:pPr>
      <w:r w:rsidRPr="00DF344C">
        <w:t>[4]</w:t>
      </w:r>
      <w:r w:rsidRPr="00DF344C">
        <w:tab/>
        <w:t>X. Defago, A. Schiper, and P. Urban, “Total Order Broadcast and Multicast Algorithms:</w:t>
      </w:r>
      <w:r w:rsidRPr="00DF344C">
        <w:rPr>
          <w:rFonts w:ascii="Cambria Math" w:hAnsi="Cambria Math" w:cs="Cambria Math"/>
        </w:rPr>
        <w:t>∗</w:t>
      </w:r>
      <w:r w:rsidRPr="00DF344C">
        <w:t xml:space="preserve"> Taxonomy and Survey”.</w:t>
      </w:r>
    </w:p>
    <w:p w14:paraId="029EB3CC" w14:textId="77777777" w:rsidR="00DF344C" w:rsidRPr="00DF344C" w:rsidRDefault="00DF344C" w:rsidP="00DF344C">
      <w:pPr>
        <w:pStyle w:val="Bibliography"/>
      </w:pPr>
      <w:r w:rsidRPr="00DF344C">
        <w:t>[5]</w:t>
      </w:r>
      <w:r w:rsidRPr="00DF344C">
        <w:tab/>
        <w:t xml:space="preserve">A. Das, I. Gupta, and A. Motivala, “SWIM: scalable weakly-consistent infection-style process group membership protocol,” in </w:t>
      </w:r>
      <w:r w:rsidRPr="00DF344C">
        <w:rPr>
          <w:i/>
          <w:iCs/>
        </w:rPr>
        <w:t>Proceedings International Conference on Dependable Systems and Networks</w:t>
      </w:r>
      <w:r w:rsidRPr="00DF344C">
        <w:t>, Washington, DC, USA: IEEE Comput. Soc, 2002, pp. 303–312. doi: 10.1109/DSN.2002.1028914.</w:t>
      </w:r>
    </w:p>
    <w:p w14:paraId="1D645C53" w14:textId="77777777" w:rsidR="00DF344C" w:rsidRPr="00DF344C" w:rsidRDefault="00DF344C" w:rsidP="00DF344C">
      <w:pPr>
        <w:pStyle w:val="Bibliography"/>
      </w:pPr>
      <w:r w:rsidRPr="00DF344C">
        <w:t>[6]</w:t>
      </w:r>
      <w:r w:rsidRPr="00DF344C">
        <w:tab/>
        <w:t>“The Go Programming Language.” Accessed: Oct. 09, 2025. [Online]. Available: https://go.dev/</w:t>
      </w:r>
    </w:p>
    <w:p w14:paraId="2E368D02" w14:textId="77777777" w:rsidR="00DF344C" w:rsidRPr="00DF344C" w:rsidRDefault="00DF344C" w:rsidP="00DF344C">
      <w:pPr>
        <w:pStyle w:val="Bibliography"/>
      </w:pPr>
      <w:r w:rsidRPr="00DF344C">
        <w:t>[7]</w:t>
      </w:r>
      <w:r w:rsidRPr="00DF344C">
        <w:tab/>
        <w:t>K. Penfound, Dagger, C. Nickerson, and Kubeshop, “Production-Grade Container Orchestration,” Kubernetes. Accessed: Oct. 09, 2025. [Online]. Available: https://kubernetes.io/</w:t>
      </w:r>
    </w:p>
    <w:p w14:paraId="7DCC60B0" w14:textId="77777777" w:rsidR="00DF344C" w:rsidRPr="00DF344C" w:rsidRDefault="00DF344C" w:rsidP="00DF344C">
      <w:pPr>
        <w:pStyle w:val="Bibliography"/>
      </w:pPr>
      <w:r w:rsidRPr="00DF344C">
        <w:t>[8]</w:t>
      </w:r>
      <w:r w:rsidRPr="00DF344C">
        <w:tab/>
        <w:t>“Docker: Accelerated Container Application Development.” Accessed: Oct. 09, 2025. [Online]. Available: https://www.docker.com/</w:t>
      </w:r>
    </w:p>
    <w:p w14:paraId="24A62D69" w14:textId="77777777" w:rsidR="00DF344C" w:rsidRPr="00DF344C" w:rsidRDefault="00DF344C" w:rsidP="00DF344C">
      <w:pPr>
        <w:pStyle w:val="Bibliography"/>
      </w:pPr>
      <w:r w:rsidRPr="00DF344C">
        <w:t>[9]</w:t>
      </w:r>
      <w:r w:rsidRPr="00DF344C">
        <w:tab/>
        <w:t>R. C. Martin, “Design Principles and Design Patterns,” 2000.</w:t>
      </w:r>
    </w:p>
    <w:p w14:paraId="1628D729" w14:textId="77777777" w:rsidR="00DF344C" w:rsidRPr="00DF344C" w:rsidRDefault="00DF344C" w:rsidP="00DF344C">
      <w:pPr>
        <w:pStyle w:val="Bibliography"/>
      </w:pPr>
      <w:r w:rsidRPr="00DF344C">
        <w:t>[10]</w:t>
      </w:r>
      <w:r w:rsidRPr="00DF344C">
        <w:tab/>
        <w:t xml:space="preserve">Google for Developers, </w:t>
      </w:r>
      <w:r w:rsidRPr="00DF344C">
        <w:rPr>
          <w:i/>
          <w:iCs/>
        </w:rPr>
        <w:t>Google I/O 2010 - Go Programming</w:t>
      </w:r>
      <w:r w:rsidRPr="00DF344C">
        <w:t>, (May 29, 2010). Accessed: Oct. 08, 2025. [Online Video]. Available: https://www.youtube.com/watch?v=jgVhBThJdXc</w:t>
      </w:r>
    </w:p>
    <w:p w14:paraId="37D2F458" w14:textId="77777777" w:rsidR="00DF344C" w:rsidRPr="00DF344C" w:rsidRDefault="00DF344C" w:rsidP="00DF344C">
      <w:pPr>
        <w:pStyle w:val="Bibliography"/>
      </w:pPr>
      <w:r w:rsidRPr="00DF344C">
        <w:t>[11]</w:t>
      </w:r>
      <w:r w:rsidRPr="00DF344C">
        <w:tab/>
        <w:t xml:space="preserve">L. Lamport, “Time, clocks, and the ordering of events in a distributed system,” </w:t>
      </w:r>
      <w:r w:rsidRPr="00DF344C">
        <w:rPr>
          <w:i/>
          <w:iCs/>
        </w:rPr>
        <w:t>Commun. ACM</w:t>
      </w:r>
      <w:r w:rsidRPr="00DF344C">
        <w:t>, vol. 21, no. 7, pp. 558–565, July 1978, doi: 10.1145/359545.359563.</w:t>
      </w:r>
    </w:p>
    <w:p w14:paraId="32F4B381" w14:textId="77777777" w:rsidR="00DF344C" w:rsidRPr="00DF344C" w:rsidRDefault="00DF344C" w:rsidP="00DF344C">
      <w:pPr>
        <w:pStyle w:val="Bibliography"/>
      </w:pPr>
      <w:r w:rsidRPr="00DF344C">
        <w:t>[12]</w:t>
      </w:r>
      <w:r w:rsidRPr="00DF344C">
        <w:tab/>
        <w:t xml:space="preserve">A. Dadgar, J. Phillips, and J. Currey, “Lifeguard: Local Health Awareness for More Accurate Failure Detection,” Apr. 03, 2018, </w:t>
      </w:r>
      <w:r w:rsidRPr="00DF344C">
        <w:rPr>
          <w:i/>
          <w:iCs/>
        </w:rPr>
        <w:t>arXiv</w:t>
      </w:r>
      <w:r w:rsidRPr="00DF344C">
        <w:t>: arXiv:1707.00788. doi: 10.48550/arXiv.1707.00788.</w:t>
      </w:r>
    </w:p>
    <w:p w14:paraId="7097260A" w14:textId="77777777" w:rsidR="00DF344C" w:rsidRPr="00DF344C" w:rsidRDefault="00DF344C" w:rsidP="00DF344C">
      <w:pPr>
        <w:pStyle w:val="Bibliography"/>
      </w:pPr>
      <w:r w:rsidRPr="00DF344C">
        <w:t>[13]</w:t>
      </w:r>
      <w:r w:rsidRPr="00DF344C">
        <w:tab/>
        <w:t xml:space="preserve">L. Lamport, “The part-time parliament,” </w:t>
      </w:r>
      <w:r w:rsidRPr="00DF344C">
        <w:rPr>
          <w:i/>
          <w:iCs/>
        </w:rPr>
        <w:t>ACM Trans Comput Syst</w:t>
      </w:r>
      <w:r w:rsidRPr="00DF344C">
        <w:t>, vol. 16, no. 2, pp. 133–169, May 1998, doi: 10.1145/279227.279229.</w:t>
      </w:r>
    </w:p>
    <w:p w14:paraId="719B4717" w14:textId="77777777" w:rsidR="00DF344C" w:rsidRPr="00DF344C" w:rsidRDefault="00DF344C" w:rsidP="00DF344C">
      <w:pPr>
        <w:pStyle w:val="Bibliography"/>
      </w:pPr>
      <w:r w:rsidRPr="00DF344C">
        <w:t>[14]</w:t>
      </w:r>
      <w:r w:rsidRPr="00DF344C">
        <w:tab/>
        <w:t xml:space="preserve">L. Lamport, “Paxos Made Simple,” </w:t>
      </w:r>
      <w:r w:rsidRPr="00DF344C">
        <w:rPr>
          <w:i/>
          <w:iCs/>
        </w:rPr>
        <w:t>ACM SIGACT News Distrib. Comput. Column 32 4 Whole Number 121 Dec. 2001</w:t>
      </w:r>
      <w:r w:rsidRPr="00DF344C">
        <w:t>, pp. 51–58, Dec. 2001.</w:t>
      </w:r>
    </w:p>
    <w:p w14:paraId="6D032820" w14:textId="77777777" w:rsidR="00DF344C" w:rsidRPr="00DF344C" w:rsidRDefault="00DF344C" w:rsidP="00DF344C">
      <w:pPr>
        <w:pStyle w:val="Bibliography"/>
      </w:pPr>
      <w:r w:rsidRPr="00DF344C">
        <w:t>[15]</w:t>
      </w:r>
      <w:r w:rsidRPr="00DF344C">
        <w:tab/>
        <w:t>B. Liskov and J. Cowling, “Viewstamped Replication Revisited”.</w:t>
      </w:r>
    </w:p>
    <w:p w14:paraId="2D274DAF" w14:textId="77777777" w:rsidR="00DF344C" w:rsidRPr="00DF344C" w:rsidRDefault="00DF344C" w:rsidP="00DF344C">
      <w:pPr>
        <w:pStyle w:val="Bibliography"/>
      </w:pPr>
      <w:r w:rsidRPr="00DF344C">
        <w:t>[16]</w:t>
      </w:r>
      <w:r w:rsidRPr="00DF344C">
        <w:tab/>
        <w:t>“etcd,” etcd. Accessed: Oct. 14, 2025. [Online]. Available: https://etcd.io/</w:t>
      </w:r>
    </w:p>
    <w:p w14:paraId="57DC085E" w14:textId="77777777" w:rsidR="00DF344C" w:rsidRPr="00DF344C" w:rsidRDefault="00DF344C" w:rsidP="00DF344C">
      <w:pPr>
        <w:pStyle w:val="Bibliography"/>
      </w:pPr>
      <w:r w:rsidRPr="00DF344C">
        <w:t>[17]</w:t>
      </w:r>
      <w:r w:rsidRPr="00DF344C">
        <w:tab/>
        <w:t>“CockroachDB | Distributed SQL for always-on customer experiences.” Accessed: Oct. 14, 2025. [Online]. Available: https://www.cockroachlabs.com/homepage/</w:t>
      </w:r>
    </w:p>
    <w:p w14:paraId="2F39D72A" w14:textId="77777777" w:rsidR="00DF344C" w:rsidRPr="00DF344C" w:rsidRDefault="00DF344C" w:rsidP="00DF344C">
      <w:pPr>
        <w:pStyle w:val="Bibliography"/>
      </w:pPr>
      <w:r w:rsidRPr="00DF344C">
        <w:t>[18]</w:t>
      </w:r>
      <w:r w:rsidRPr="00DF344C">
        <w:tab/>
        <w:t>HashiCorp, “HashiCorp Consul | Connect and Secure Any Service,” HashiCorp | An IBM Company. Accessed: Oct. 14, 2025. [Online]. Available: https://www.hashicorp.com/en/products/consul</w:t>
      </w:r>
    </w:p>
    <w:p w14:paraId="59003801" w14:textId="77777777" w:rsidR="00DF344C" w:rsidRPr="00DF344C" w:rsidRDefault="00DF344C" w:rsidP="00DF344C">
      <w:pPr>
        <w:pStyle w:val="Bibliography"/>
      </w:pPr>
      <w:r w:rsidRPr="00DF344C">
        <w:lastRenderedPageBreak/>
        <w:t>[19]</w:t>
      </w:r>
      <w:r w:rsidRPr="00DF344C">
        <w:tab/>
        <w:t xml:space="preserve">L. Lamport, D. Malkhi, and L. Zhou, “Vertical paxos and primary-backup replication,” in </w:t>
      </w:r>
      <w:r w:rsidRPr="00DF344C">
        <w:rPr>
          <w:i/>
          <w:iCs/>
        </w:rPr>
        <w:t>Proceedings of the 28th ACM symposium on Principles of distributed computing</w:t>
      </w:r>
      <w:r w:rsidRPr="00DF344C">
        <w:t>, Calgary AB Canada: ACM, Aug. 2009, pp. 312–313. doi: 10.1145/1582716.1582783.</w:t>
      </w:r>
    </w:p>
    <w:p w14:paraId="78715EB8" w14:textId="77777777" w:rsidR="00DF344C" w:rsidRPr="00DF344C" w:rsidRDefault="00DF344C" w:rsidP="00DF344C">
      <w:pPr>
        <w:pStyle w:val="Bibliography"/>
      </w:pPr>
      <w:r w:rsidRPr="00DF344C">
        <w:t>[20]</w:t>
      </w:r>
      <w:r w:rsidRPr="00DF344C">
        <w:tab/>
        <w:t xml:space="preserve">F. B. Schneider, “Implementing fault-tolerant services using the state machine approach: a tutorial,” </w:t>
      </w:r>
      <w:r w:rsidRPr="00DF344C">
        <w:rPr>
          <w:i/>
          <w:iCs/>
        </w:rPr>
        <w:t>ACM Comput Surv</w:t>
      </w:r>
      <w:r w:rsidRPr="00DF344C">
        <w:t>, vol. 22, no. 4, pp. 299–319, Dec. 1990, doi: 10.1145/98163.98167.</w:t>
      </w:r>
    </w:p>
    <w:p w14:paraId="304BA950" w14:textId="77777777" w:rsidR="00DF344C" w:rsidRPr="00DF344C" w:rsidRDefault="00DF344C" w:rsidP="00DF344C">
      <w:pPr>
        <w:pStyle w:val="Bibliography"/>
      </w:pPr>
      <w:r w:rsidRPr="00DF344C">
        <w:t>[21]</w:t>
      </w:r>
      <w:r w:rsidRPr="00DF344C">
        <w:tab/>
        <w:t>“TigerBeetle.” Accessed: Oct. 15, 2025. [Online]. Available: https://tigerbeetle.com/</w:t>
      </w:r>
    </w:p>
    <w:p w14:paraId="61AB2E43" w14:textId="77777777" w:rsidR="00DF344C" w:rsidRPr="00DF344C" w:rsidRDefault="00DF344C" w:rsidP="00DF344C">
      <w:pPr>
        <w:pStyle w:val="Bibliography"/>
      </w:pPr>
      <w:r w:rsidRPr="00DF344C">
        <w:t>[22]</w:t>
      </w:r>
      <w:r w:rsidRPr="00DF344C">
        <w:tab/>
        <w:t xml:space="preserve">SNIAVideo, </w:t>
      </w:r>
      <w:r w:rsidRPr="00DF344C">
        <w:rPr>
          <w:i/>
          <w:iCs/>
        </w:rPr>
        <w:t>SDC 2018 - Protocol-Aware Recovery for Consensus-Based Storage</w:t>
      </w:r>
      <w:r w:rsidRPr="00DF344C">
        <w:t>, (Oct. 19, 2018). Accessed: Oct. 15, 2025. [Online Video]. Available: https://www.youtube.com/watch?v=fDY6Wi0GcPs</w:t>
      </w:r>
    </w:p>
    <w:p w14:paraId="7F1AB620" w14:textId="77777777" w:rsidR="00DF344C" w:rsidRPr="00DF344C" w:rsidRDefault="00DF344C" w:rsidP="00DF344C">
      <w:pPr>
        <w:pStyle w:val="Bibliography"/>
      </w:pPr>
      <w:r w:rsidRPr="00DF344C">
        <w:t>[23]</w:t>
      </w:r>
      <w:r w:rsidRPr="00DF344C">
        <w:tab/>
        <w:t>“tigerbeetle/docs/DESIGN.md at fe09404d465df46b2bdfc017633eff37b4ab2343 · tigerbeetle/tigerbeetle,” GitHub. Accessed: Oct. 15, 2025. [Online]. Available: https://github.com/tigerbeetle/tigerbeetle/blob/fe09404d465df46b2bdfc017633eff37b4ab2343/docs/DESIGN.md</w:t>
      </w:r>
    </w:p>
    <w:p w14:paraId="3EC9D825" w14:textId="77777777" w:rsidR="00DF344C" w:rsidRPr="00DF344C" w:rsidRDefault="00DF344C" w:rsidP="00DF344C">
      <w:pPr>
        <w:pStyle w:val="Bibliography"/>
      </w:pPr>
      <w:r w:rsidRPr="00DF344C">
        <w:t>[24]</w:t>
      </w:r>
      <w:r w:rsidRPr="00DF344C">
        <w:tab/>
      </w:r>
      <w:r w:rsidRPr="00DF344C">
        <w:rPr>
          <w:i/>
          <w:iCs/>
        </w:rPr>
        <w:t>logcabin/logcabin</w:t>
      </w:r>
      <w:r w:rsidRPr="00DF344C">
        <w:t>. (Oct. 13, 2025). C++. LogCabin. Accessed: Oct. 15, 2025. [Online]. Available: https://github.com/logcabin/logcabin</w:t>
      </w:r>
    </w:p>
    <w:p w14:paraId="6075DA48" w14:textId="77777777" w:rsidR="00DF344C" w:rsidRPr="00DF344C" w:rsidRDefault="00DF344C" w:rsidP="00DF344C">
      <w:pPr>
        <w:pStyle w:val="Bibliography"/>
      </w:pPr>
      <w:r w:rsidRPr="00DF344C">
        <w:t>[25]</w:t>
      </w:r>
      <w:r w:rsidRPr="00DF344C">
        <w:tab/>
        <w:t xml:space="preserve">N. Hayashibara, X. Defago, R. Yared, and T. Katayama, “The /spl phi/ accrual failure detector,” in </w:t>
      </w:r>
      <w:r w:rsidRPr="00DF344C">
        <w:rPr>
          <w:i/>
          <w:iCs/>
        </w:rPr>
        <w:t>Proceedings of the 23rd IEEE International Symposium on Reliable Distributed Systems, 2004.</w:t>
      </w:r>
      <w:r w:rsidRPr="00DF344C">
        <w:t>, Oct. 2004, pp. 66–78. doi: 10.1109/RELDIS.2004.1353004.</w:t>
      </w:r>
    </w:p>
    <w:p w14:paraId="2443EA01" w14:textId="77777777" w:rsidR="00DF344C" w:rsidRPr="00DF344C" w:rsidRDefault="00DF344C" w:rsidP="00DF344C">
      <w:pPr>
        <w:pStyle w:val="Bibliography"/>
      </w:pPr>
      <w:r w:rsidRPr="00DF344C">
        <w:t>[26]</w:t>
      </w:r>
      <w:r w:rsidRPr="00DF344C">
        <w:tab/>
        <w:t>L. Suresh, D. Malkhi, P. Gopalan, and I. P. Carreiro, “Stable and Consistent Membership at Scale with Rapid”.</w:t>
      </w:r>
    </w:p>
    <w:p w14:paraId="5C74E6C7" w14:textId="77777777" w:rsidR="00DF344C" w:rsidRPr="00DF344C" w:rsidRDefault="00DF344C" w:rsidP="00DF344C">
      <w:pPr>
        <w:pStyle w:val="Bibliography"/>
      </w:pPr>
      <w:r w:rsidRPr="00DF344C">
        <w:t>[27]</w:t>
      </w:r>
      <w:r w:rsidRPr="00DF344C">
        <w:tab/>
        <w:t>“Gossip Protocol | Serf | Consul | HashiCorp Developer,” Gossip Protocol | Serf | Consul | HashiCorp Developer. Accessed: Nov. 05, 2025. [Online]. Available: https://developer.hashicorp.com/consul/docs/concept/gossip</w:t>
      </w:r>
    </w:p>
    <w:p w14:paraId="0BC645E6" w14:textId="77777777" w:rsidR="00DF344C" w:rsidRPr="00DF344C" w:rsidRDefault="00DF344C" w:rsidP="00DF344C">
      <w:pPr>
        <w:pStyle w:val="Bibliography"/>
      </w:pPr>
      <w:r w:rsidRPr="00DF344C">
        <w:t>[28]</w:t>
      </w:r>
      <w:r w:rsidRPr="00DF344C">
        <w:tab/>
        <w:t>“Alertmanager | Prometheus.” Accessed: Nov. 05, 2025. [Online]. Available: https://prometheus.io/docs/alerting/latest/alertmanager/</w:t>
      </w:r>
    </w:p>
    <w:p w14:paraId="507447B8" w14:textId="77777777" w:rsidR="00DF344C" w:rsidRPr="00DF344C" w:rsidRDefault="00DF344C" w:rsidP="00DF344C">
      <w:pPr>
        <w:pStyle w:val="Bibliography"/>
      </w:pPr>
      <w:r w:rsidRPr="00DF344C">
        <w:t>[29]</w:t>
      </w:r>
      <w:r w:rsidRPr="00DF344C">
        <w:tab/>
      </w:r>
      <w:r w:rsidRPr="00DF344C">
        <w:rPr>
          <w:i/>
          <w:iCs/>
        </w:rPr>
        <w:t>hashicorp/memberlist</w:t>
      </w:r>
      <w:r w:rsidRPr="00DF344C">
        <w:t>. (Nov. 05, 2025). Go. HashiCorp. Accessed: Nov. 05, 2025. [Online]. Available: https://github.com/hashicorp/memberlist</w:t>
      </w:r>
    </w:p>
    <w:p w14:paraId="17F03C68" w14:textId="77777777" w:rsidR="00DF344C" w:rsidRPr="00DF344C" w:rsidRDefault="00DF344C" w:rsidP="00DF344C">
      <w:pPr>
        <w:pStyle w:val="Bibliography"/>
      </w:pPr>
      <w:r w:rsidRPr="00DF344C">
        <w:t>[30]</w:t>
      </w:r>
      <w:r w:rsidRPr="00DF344C">
        <w:tab/>
        <w:t>“alertmanager/doc/design/secure-cluster-traffic.md at main · prometheus/alertmanager,” GitHub. Accessed: Nov. 05, 2025. [Online]. Available: https://github.com/prometheus/alertmanager/blob/main/doc/design/secure-cluster-traffic.md</w:t>
      </w:r>
    </w:p>
    <w:p w14:paraId="764A1E18" w14:textId="77777777" w:rsidR="00DF344C" w:rsidRPr="00DF344C" w:rsidRDefault="00DF344C" w:rsidP="00DF344C">
      <w:pPr>
        <w:pStyle w:val="Bibliography"/>
      </w:pPr>
      <w:r w:rsidRPr="00DF344C">
        <w:t>[31]</w:t>
      </w:r>
      <w:r w:rsidRPr="00DF344C">
        <w:tab/>
        <w:t>“Grafana Mimir documentation | Grafana Mimir documentation,” Grafana Labs. Accessed: Nov. 05, 2025. [Online]. Available: https://grafana.com/docs/mimir/latest/</w:t>
      </w:r>
    </w:p>
    <w:p w14:paraId="14718764" w14:textId="77777777" w:rsidR="00DF344C" w:rsidRPr="00DF344C" w:rsidRDefault="00DF344C" w:rsidP="00DF344C">
      <w:pPr>
        <w:pStyle w:val="Bibliography"/>
      </w:pPr>
      <w:r w:rsidRPr="00DF344C">
        <w:t>[32]</w:t>
      </w:r>
      <w:r w:rsidRPr="00DF344C">
        <w:tab/>
        <w:t>“Grafana Mimir memberlist and gossip protocol | Grafana Mimir documentation,” Grafana Labs. Accessed: Nov. 05, 2025. [Online]. Available: https://grafana.com/docs/mimir/latest/references/architecture/memberlist-and-the-gossip-protocol/</w:t>
      </w:r>
    </w:p>
    <w:p w14:paraId="6263C6CA" w14:textId="77777777" w:rsidR="00DF344C" w:rsidRPr="00DF344C" w:rsidRDefault="00DF344C" w:rsidP="00DF344C">
      <w:pPr>
        <w:pStyle w:val="Bibliography"/>
      </w:pPr>
      <w:r w:rsidRPr="00DF344C">
        <w:t>[33]</w:t>
      </w:r>
      <w:r w:rsidRPr="00DF344C">
        <w:tab/>
        <w:t>P. Hunt, M. Konar, F. P. Junqueira, and B. Reed, “ZooKeeper: Wait-free coordination for Internet-scale systems”.</w:t>
      </w:r>
    </w:p>
    <w:p w14:paraId="28CE2DD1" w14:textId="77777777" w:rsidR="00DF344C" w:rsidRPr="00DF344C" w:rsidRDefault="00DF344C" w:rsidP="00DF344C">
      <w:pPr>
        <w:pStyle w:val="Bibliography"/>
      </w:pPr>
      <w:r w:rsidRPr="00DF344C">
        <w:t>[34]</w:t>
      </w:r>
      <w:r w:rsidRPr="00DF344C">
        <w:tab/>
        <w:t xml:space="preserve">F. P. Junqueira, B. C. Reed, and M. Serafini, “Zab: High-performance broadcast for primary-backup systems,” in </w:t>
      </w:r>
      <w:r w:rsidRPr="00DF344C">
        <w:rPr>
          <w:i/>
          <w:iCs/>
        </w:rPr>
        <w:t>2011 IEEE/IFIP 41st International Conference on Dependable Systems &amp; Networks (DSN)</w:t>
      </w:r>
      <w:r w:rsidRPr="00DF344C">
        <w:t>, June 2011, pp. 245–256. doi: 10.1109/DSN.2011.5958223.</w:t>
      </w:r>
    </w:p>
    <w:p w14:paraId="08C07D20" w14:textId="77777777" w:rsidR="00DF344C" w:rsidRPr="00DF344C" w:rsidRDefault="00DF344C" w:rsidP="00DF344C">
      <w:pPr>
        <w:pStyle w:val="Bibliography"/>
      </w:pPr>
      <w:r w:rsidRPr="00DF344C">
        <w:lastRenderedPageBreak/>
        <w:t>[35]</w:t>
      </w:r>
      <w:r w:rsidRPr="00DF344C">
        <w:tab/>
      </w:r>
      <w:r w:rsidRPr="00DF344C">
        <w:rPr>
          <w:i/>
          <w:iCs/>
        </w:rPr>
        <w:t>etcd-io/bbolt</w:t>
      </w:r>
      <w:r w:rsidRPr="00DF344C">
        <w:t>. (Nov. 25, 2025). Go. etcd-io. Accessed: Nov. 25, 2025. [Online]. Available: https://github.com/etcd-io/bbolt</w:t>
      </w:r>
    </w:p>
    <w:p w14:paraId="5B8CF211" w14:textId="77777777" w:rsidR="00DF344C" w:rsidRPr="00DF344C" w:rsidRDefault="00DF344C" w:rsidP="00DF344C">
      <w:pPr>
        <w:pStyle w:val="Bibliography"/>
      </w:pPr>
      <w:r w:rsidRPr="00DF344C">
        <w:t>[36]</w:t>
      </w:r>
      <w:r w:rsidRPr="00DF344C">
        <w:tab/>
        <w:t>“hashicorp/raft: Golang implementation of the Raft consensus protocol.” Accessed: Dec. 05, 2025. [Online]. Available: https://github.com/hashicorp/raft</w:t>
      </w:r>
    </w:p>
    <w:p w14:paraId="492F4DEB" w14:textId="77777777" w:rsidR="00DF344C" w:rsidRPr="00DF344C" w:rsidRDefault="00DF344C" w:rsidP="00DF344C">
      <w:pPr>
        <w:pStyle w:val="Bibliography"/>
      </w:pPr>
      <w:r w:rsidRPr="00DF344C">
        <w:t>[37]</w:t>
      </w:r>
      <w:r w:rsidRPr="00DF344C">
        <w:tab/>
        <w:t xml:space="preserve">T. D. Chandra and S. Toueg, “Unreliable failure detectors for reliable distributed systems,” </w:t>
      </w:r>
      <w:r w:rsidRPr="00DF344C">
        <w:rPr>
          <w:i/>
          <w:iCs/>
        </w:rPr>
        <w:t>J. ACM</w:t>
      </w:r>
      <w:r w:rsidRPr="00DF344C">
        <w:t>, vol. 43, no. 2, pp. 225–267, Mar. 1996, doi: 10.1145/226643.226647.</w:t>
      </w:r>
    </w:p>
    <w:p w14:paraId="2AB465B2" w14:textId="36CCFEBF" w:rsidR="00B67509" w:rsidRPr="00E82B91" w:rsidRDefault="00957F53" w:rsidP="00DF344C">
      <w:pPr>
        <w:pStyle w:val="Bibliography"/>
      </w:pPr>
      <w:r w:rsidRPr="00E82B91">
        <w:fldChar w:fldCharType="end"/>
      </w:r>
    </w:p>
    <w:sectPr w:rsidR="00B67509" w:rsidRPr="00E82B91" w:rsidSect="00E15515">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F2E0C" w14:textId="77777777" w:rsidR="0071154D" w:rsidRDefault="0071154D" w:rsidP="0027265E">
      <w:pPr>
        <w:spacing w:after="0" w:line="240" w:lineRule="auto"/>
      </w:pPr>
      <w:r>
        <w:separator/>
      </w:r>
    </w:p>
  </w:endnote>
  <w:endnote w:type="continuationSeparator" w:id="0">
    <w:p w14:paraId="01EBF2C2" w14:textId="77777777" w:rsidR="0071154D" w:rsidRDefault="0071154D" w:rsidP="00272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9789662"/>
      <w:docPartObj>
        <w:docPartGallery w:val="Page Numbers (Bottom of Page)"/>
        <w:docPartUnique/>
      </w:docPartObj>
    </w:sdtPr>
    <w:sdtContent>
      <w:p w14:paraId="70D74AAA" w14:textId="6E512399" w:rsidR="0037469B" w:rsidRDefault="0037469B" w:rsidP="00845B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5491C80" w14:textId="77777777" w:rsidR="0037469B" w:rsidRDefault="0037469B" w:rsidP="003746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2597181"/>
      <w:docPartObj>
        <w:docPartGallery w:val="Page Numbers (Bottom of Page)"/>
        <w:docPartUnique/>
      </w:docPartObj>
    </w:sdtPr>
    <w:sdtContent>
      <w:p w14:paraId="7F7D9CA0" w14:textId="7A74E776" w:rsidR="0037469B" w:rsidRDefault="0037469B" w:rsidP="00845B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6B882C5" w14:textId="77777777" w:rsidR="0037469B" w:rsidRDefault="0037469B" w:rsidP="003746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745EA" w14:textId="77777777" w:rsidR="0071154D" w:rsidRDefault="0071154D" w:rsidP="0027265E">
      <w:pPr>
        <w:spacing w:after="0" w:line="240" w:lineRule="auto"/>
      </w:pPr>
      <w:r>
        <w:separator/>
      </w:r>
    </w:p>
  </w:footnote>
  <w:footnote w:type="continuationSeparator" w:id="0">
    <w:p w14:paraId="284F1BCE" w14:textId="77777777" w:rsidR="0071154D" w:rsidRDefault="0071154D" w:rsidP="002726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C9B"/>
    <w:multiLevelType w:val="multilevel"/>
    <w:tmpl w:val="A5AC493A"/>
    <w:lvl w:ilvl="0">
      <w:start w:val="1"/>
      <w:numFmt w:val="decimal"/>
      <w:lvlText w:val="%1."/>
      <w:lvlJc w:val="left"/>
      <w:pPr>
        <w:tabs>
          <w:tab w:val="num" w:pos="540"/>
        </w:tabs>
        <w:ind w:left="540" w:hanging="360"/>
      </w:pPr>
      <w:rPr>
        <w:rFonts w:asciiTheme="minorHAnsi" w:eastAsiaTheme="majorEastAsia" w:hAnsiTheme="minorHAnsi" w:cstheme="majorBidi"/>
      </w:rPr>
    </w:lvl>
    <w:lvl w:ilvl="1">
      <w:start w:val="1"/>
      <w:numFmt w:val="decimal"/>
      <w:lvlText w:val="%2."/>
      <w:lvlJc w:val="left"/>
      <w:pPr>
        <w:tabs>
          <w:tab w:val="num" w:pos="1170"/>
        </w:tabs>
        <w:ind w:left="1170" w:hanging="360"/>
      </w:pPr>
    </w:lvl>
    <w:lvl w:ilvl="2">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 w15:restartNumberingAfterBreak="0">
    <w:nsid w:val="0576340C"/>
    <w:multiLevelType w:val="multilevel"/>
    <w:tmpl w:val="005625B8"/>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92E4A85"/>
    <w:multiLevelType w:val="multilevel"/>
    <w:tmpl w:val="07022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745E1"/>
    <w:multiLevelType w:val="multilevel"/>
    <w:tmpl w:val="FC0A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D2C48"/>
    <w:multiLevelType w:val="multilevel"/>
    <w:tmpl w:val="1822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166BB"/>
    <w:multiLevelType w:val="hybridMultilevel"/>
    <w:tmpl w:val="17929E80"/>
    <w:lvl w:ilvl="0" w:tplc="D0E67F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0955E6"/>
    <w:multiLevelType w:val="multilevel"/>
    <w:tmpl w:val="220A4E4C"/>
    <w:lvl w:ilvl="0">
      <w:start w:val="5"/>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3A10D0B"/>
    <w:multiLevelType w:val="multilevel"/>
    <w:tmpl w:val="2CF415A2"/>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E5F2ECD"/>
    <w:multiLevelType w:val="multilevel"/>
    <w:tmpl w:val="2FF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77194"/>
    <w:multiLevelType w:val="multilevel"/>
    <w:tmpl w:val="2EF4B5FC"/>
    <w:lvl w:ilvl="0">
      <w:start w:val="6"/>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1287D96"/>
    <w:multiLevelType w:val="multilevel"/>
    <w:tmpl w:val="4C3E7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F77CF"/>
    <w:multiLevelType w:val="multilevel"/>
    <w:tmpl w:val="0BA8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322C6"/>
    <w:multiLevelType w:val="multilevel"/>
    <w:tmpl w:val="624A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E6FE7"/>
    <w:multiLevelType w:val="multilevel"/>
    <w:tmpl w:val="6F688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771510"/>
    <w:multiLevelType w:val="multilevel"/>
    <w:tmpl w:val="5FC2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93D5E"/>
    <w:multiLevelType w:val="multilevel"/>
    <w:tmpl w:val="DAC431D2"/>
    <w:lvl w:ilvl="0">
      <w:start w:val="2"/>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4A141847"/>
    <w:multiLevelType w:val="multilevel"/>
    <w:tmpl w:val="0BDA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362DAE"/>
    <w:multiLevelType w:val="multilevel"/>
    <w:tmpl w:val="5584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B1511"/>
    <w:multiLevelType w:val="multilevel"/>
    <w:tmpl w:val="C7A8111C"/>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19A4EF5"/>
    <w:multiLevelType w:val="multilevel"/>
    <w:tmpl w:val="8EBE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3B5FCB"/>
    <w:multiLevelType w:val="hybridMultilevel"/>
    <w:tmpl w:val="0024A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6007DF"/>
    <w:multiLevelType w:val="multilevel"/>
    <w:tmpl w:val="7220CFDA"/>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6E27632"/>
    <w:multiLevelType w:val="multilevel"/>
    <w:tmpl w:val="4A38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4C1B21"/>
    <w:multiLevelType w:val="multilevel"/>
    <w:tmpl w:val="047E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74253F"/>
    <w:multiLevelType w:val="multilevel"/>
    <w:tmpl w:val="1CBA7BEE"/>
    <w:lvl w:ilvl="0">
      <w:start w:val="2"/>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5888318C"/>
    <w:multiLevelType w:val="hybridMultilevel"/>
    <w:tmpl w:val="26B0B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9D0220"/>
    <w:multiLevelType w:val="hybridMultilevel"/>
    <w:tmpl w:val="2D22C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D027A6"/>
    <w:multiLevelType w:val="multilevel"/>
    <w:tmpl w:val="8DB03DA0"/>
    <w:lvl w:ilvl="0">
      <w:start w:val="6"/>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AD74459"/>
    <w:multiLevelType w:val="multilevel"/>
    <w:tmpl w:val="ACB0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6726B6"/>
    <w:multiLevelType w:val="multilevel"/>
    <w:tmpl w:val="B322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346F7"/>
    <w:multiLevelType w:val="multilevel"/>
    <w:tmpl w:val="4B8E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6317BA"/>
    <w:multiLevelType w:val="hybridMultilevel"/>
    <w:tmpl w:val="A78C288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6B907F3"/>
    <w:multiLevelType w:val="multilevel"/>
    <w:tmpl w:val="4780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D3007F"/>
    <w:multiLevelType w:val="multilevel"/>
    <w:tmpl w:val="4C08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C9788A"/>
    <w:multiLevelType w:val="multilevel"/>
    <w:tmpl w:val="3CD2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2E20F0"/>
    <w:multiLevelType w:val="multilevel"/>
    <w:tmpl w:val="A0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BE44D8"/>
    <w:multiLevelType w:val="hybridMultilevel"/>
    <w:tmpl w:val="90941F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4EE24BD"/>
    <w:multiLevelType w:val="hybridMultilevel"/>
    <w:tmpl w:val="621AD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C111C0"/>
    <w:multiLevelType w:val="multilevel"/>
    <w:tmpl w:val="5D5C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6E69E5"/>
    <w:multiLevelType w:val="multilevel"/>
    <w:tmpl w:val="8D60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6B3D80"/>
    <w:multiLevelType w:val="multilevel"/>
    <w:tmpl w:val="17D4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A74A91"/>
    <w:multiLevelType w:val="multilevel"/>
    <w:tmpl w:val="D1D67906"/>
    <w:lvl w:ilvl="0">
      <w:start w:val="1"/>
      <w:numFmt w:val="decimal"/>
      <w:lvlText w:val="%1"/>
      <w:lvlJc w:val="left"/>
      <w:pPr>
        <w:ind w:left="380" w:hanging="3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2" w15:restartNumberingAfterBreak="0">
    <w:nsid w:val="7A8A5231"/>
    <w:multiLevelType w:val="multilevel"/>
    <w:tmpl w:val="DBB6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AD77BC"/>
    <w:multiLevelType w:val="multilevel"/>
    <w:tmpl w:val="4F247C5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BD43BFD"/>
    <w:multiLevelType w:val="hybridMultilevel"/>
    <w:tmpl w:val="01E4D60C"/>
    <w:lvl w:ilvl="0" w:tplc="37481F82">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E016BF"/>
    <w:multiLevelType w:val="multilevel"/>
    <w:tmpl w:val="99806AE2"/>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734353308">
    <w:abstractNumId w:val="26"/>
  </w:num>
  <w:num w:numId="2" w16cid:durableId="1820804890">
    <w:abstractNumId w:val="43"/>
  </w:num>
  <w:num w:numId="3" w16cid:durableId="1026637038">
    <w:abstractNumId w:val="41"/>
  </w:num>
  <w:num w:numId="4" w16cid:durableId="401372671">
    <w:abstractNumId w:val="20"/>
  </w:num>
  <w:num w:numId="5" w16cid:durableId="1229463178">
    <w:abstractNumId w:val="22"/>
  </w:num>
  <w:num w:numId="6" w16cid:durableId="1998613259">
    <w:abstractNumId w:val="2"/>
  </w:num>
  <w:num w:numId="7" w16cid:durableId="1930384792">
    <w:abstractNumId w:val="33"/>
  </w:num>
  <w:num w:numId="8" w16cid:durableId="1443964237">
    <w:abstractNumId w:val="39"/>
  </w:num>
  <w:num w:numId="9" w16cid:durableId="1574267822">
    <w:abstractNumId w:val="12"/>
  </w:num>
  <w:num w:numId="10" w16cid:durableId="1360934480">
    <w:abstractNumId w:val="10"/>
  </w:num>
  <w:num w:numId="11" w16cid:durableId="870150450">
    <w:abstractNumId w:val="32"/>
  </w:num>
  <w:num w:numId="12" w16cid:durableId="2823580">
    <w:abstractNumId w:val="35"/>
  </w:num>
  <w:num w:numId="13" w16cid:durableId="770323825">
    <w:abstractNumId w:val="8"/>
  </w:num>
  <w:num w:numId="14" w16cid:durableId="1363431981">
    <w:abstractNumId w:val="4"/>
  </w:num>
  <w:num w:numId="15" w16cid:durableId="924417138">
    <w:abstractNumId w:val="30"/>
  </w:num>
  <w:num w:numId="16" w16cid:durableId="253629909">
    <w:abstractNumId w:val="40"/>
  </w:num>
  <w:num w:numId="17" w16cid:durableId="1491943444">
    <w:abstractNumId w:val="14"/>
  </w:num>
  <w:num w:numId="18" w16cid:durableId="230581196">
    <w:abstractNumId w:val="42"/>
  </w:num>
  <w:num w:numId="19" w16cid:durableId="18748912">
    <w:abstractNumId w:val="19"/>
  </w:num>
  <w:num w:numId="20" w16cid:durableId="1059476202">
    <w:abstractNumId w:val="28"/>
  </w:num>
  <w:num w:numId="21" w16cid:durableId="434637355">
    <w:abstractNumId w:val="3"/>
  </w:num>
  <w:num w:numId="22" w16cid:durableId="518083457">
    <w:abstractNumId w:val="11"/>
  </w:num>
  <w:num w:numId="23" w16cid:durableId="1076366668">
    <w:abstractNumId w:val="16"/>
  </w:num>
  <w:num w:numId="24" w16cid:durableId="1568296958">
    <w:abstractNumId w:val="29"/>
  </w:num>
  <w:num w:numId="25" w16cid:durableId="1828203337">
    <w:abstractNumId w:val="38"/>
  </w:num>
  <w:num w:numId="26" w16cid:durableId="1395465173">
    <w:abstractNumId w:val="17"/>
  </w:num>
  <w:num w:numId="27" w16cid:durableId="1798716968">
    <w:abstractNumId w:val="34"/>
  </w:num>
  <w:num w:numId="28" w16cid:durableId="1643074710">
    <w:abstractNumId w:val="23"/>
  </w:num>
  <w:num w:numId="29" w16cid:durableId="489177655">
    <w:abstractNumId w:val="0"/>
  </w:num>
  <w:num w:numId="30" w16cid:durableId="1656566677">
    <w:abstractNumId w:val="18"/>
  </w:num>
  <w:num w:numId="31" w16cid:durableId="285812380">
    <w:abstractNumId w:val="5"/>
  </w:num>
  <w:num w:numId="32" w16cid:durableId="1564679260">
    <w:abstractNumId w:val="44"/>
  </w:num>
  <w:num w:numId="33" w16cid:durableId="391002397">
    <w:abstractNumId w:val="31"/>
  </w:num>
  <w:num w:numId="34" w16cid:durableId="1275748717">
    <w:abstractNumId w:val="25"/>
  </w:num>
  <w:num w:numId="35" w16cid:durableId="1756131130">
    <w:abstractNumId w:val="36"/>
  </w:num>
  <w:num w:numId="36" w16cid:durableId="1966547652">
    <w:abstractNumId w:val="13"/>
  </w:num>
  <w:num w:numId="37" w16cid:durableId="1075977176">
    <w:abstractNumId w:val="1"/>
  </w:num>
  <w:num w:numId="38" w16cid:durableId="6294940">
    <w:abstractNumId w:val="45"/>
  </w:num>
  <w:num w:numId="39" w16cid:durableId="1504007563">
    <w:abstractNumId w:val="15"/>
  </w:num>
  <w:num w:numId="40" w16cid:durableId="970206220">
    <w:abstractNumId w:val="37"/>
  </w:num>
  <w:num w:numId="41" w16cid:durableId="1243880389">
    <w:abstractNumId w:val="21"/>
  </w:num>
  <w:num w:numId="42" w16cid:durableId="704450271">
    <w:abstractNumId w:val="7"/>
  </w:num>
  <w:num w:numId="43" w16cid:durableId="1775203239">
    <w:abstractNumId w:val="24"/>
  </w:num>
  <w:num w:numId="44" w16cid:durableId="159855841">
    <w:abstractNumId w:val="6"/>
  </w:num>
  <w:num w:numId="45" w16cid:durableId="1164930146">
    <w:abstractNumId w:val="27"/>
  </w:num>
  <w:num w:numId="46" w16cid:durableId="2677818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7A4"/>
    <w:rsid w:val="00001086"/>
    <w:rsid w:val="000021E0"/>
    <w:rsid w:val="000043B8"/>
    <w:rsid w:val="0000566E"/>
    <w:rsid w:val="00005873"/>
    <w:rsid w:val="0000691C"/>
    <w:rsid w:val="000077AC"/>
    <w:rsid w:val="00007A33"/>
    <w:rsid w:val="000104C6"/>
    <w:rsid w:val="000113D5"/>
    <w:rsid w:val="00011584"/>
    <w:rsid w:val="0001574E"/>
    <w:rsid w:val="00017310"/>
    <w:rsid w:val="000211FE"/>
    <w:rsid w:val="00021FFD"/>
    <w:rsid w:val="0002343B"/>
    <w:rsid w:val="00026131"/>
    <w:rsid w:val="0002668C"/>
    <w:rsid w:val="000270C6"/>
    <w:rsid w:val="00032C82"/>
    <w:rsid w:val="00033D6D"/>
    <w:rsid w:val="00033EE4"/>
    <w:rsid w:val="00034271"/>
    <w:rsid w:val="000355E2"/>
    <w:rsid w:val="00035FA5"/>
    <w:rsid w:val="00036905"/>
    <w:rsid w:val="000369FB"/>
    <w:rsid w:val="00037618"/>
    <w:rsid w:val="00037B8A"/>
    <w:rsid w:val="00040338"/>
    <w:rsid w:val="00040DA2"/>
    <w:rsid w:val="00041D19"/>
    <w:rsid w:val="000429F8"/>
    <w:rsid w:val="000435FF"/>
    <w:rsid w:val="00043FF9"/>
    <w:rsid w:val="00044520"/>
    <w:rsid w:val="00046260"/>
    <w:rsid w:val="00046706"/>
    <w:rsid w:val="00046736"/>
    <w:rsid w:val="00046E59"/>
    <w:rsid w:val="0004740B"/>
    <w:rsid w:val="00050A61"/>
    <w:rsid w:val="00052ED5"/>
    <w:rsid w:val="000544D3"/>
    <w:rsid w:val="00054573"/>
    <w:rsid w:val="0005640C"/>
    <w:rsid w:val="000577B6"/>
    <w:rsid w:val="00061314"/>
    <w:rsid w:val="0006161F"/>
    <w:rsid w:val="00061D26"/>
    <w:rsid w:val="00062CF4"/>
    <w:rsid w:val="00063233"/>
    <w:rsid w:val="000635D7"/>
    <w:rsid w:val="00065530"/>
    <w:rsid w:val="0006628D"/>
    <w:rsid w:val="00067520"/>
    <w:rsid w:val="000703B2"/>
    <w:rsid w:val="000706B7"/>
    <w:rsid w:val="00070856"/>
    <w:rsid w:val="00071C3A"/>
    <w:rsid w:val="00072369"/>
    <w:rsid w:val="000731C3"/>
    <w:rsid w:val="0007385B"/>
    <w:rsid w:val="0007406F"/>
    <w:rsid w:val="0007614B"/>
    <w:rsid w:val="00076754"/>
    <w:rsid w:val="00081DD3"/>
    <w:rsid w:val="00083B06"/>
    <w:rsid w:val="00086D7C"/>
    <w:rsid w:val="00087A72"/>
    <w:rsid w:val="00090C29"/>
    <w:rsid w:val="00091264"/>
    <w:rsid w:val="00091970"/>
    <w:rsid w:val="00092464"/>
    <w:rsid w:val="000940A0"/>
    <w:rsid w:val="000948F4"/>
    <w:rsid w:val="00096116"/>
    <w:rsid w:val="00097174"/>
    <w:rsid w:val="000A05E1"/>
    <w:rsid w:val="000A0B80"/>
    <w:rsid w:val="000A210C"/>
    <w:rsid w:val="000A25D1"/>
    <w:rsid w:val="000A45B1"/>
    <w:rsid w:val="000A52E4"/>
    <w:rsid w:val="000A6885"/>
    <w:rsid w:val="000A6988"/>
    <w:rsid w:val="000A6A46"/>
    <w:rsid w:val="000A721E"/>
    <w:rsid w:val="000B000F"/>
    <w:rsid w:val="000B0691"/>
    <w:rsid w:val="000B36C5"/>
    <w:rsid w:val="000B3C3A"/>
    <w:rsid w:val="000B3EF4"/>
    <w:rsid w:val="000B4AA1"/>
    <w:rsid w:val="000B4DAB"/>
    <w:rsid w:val="000B52DC"/>
    <w:rsid w:val="000B63C7"/>
    <w:rsid w:val="000B76F8"/>
    <w:rsid w:val="000C0D88"/>
    <w:rsid w:val="000C1536"/>
    <w:rsid w:val="000C2143"/>
    <w:rsid w:val="000C355B"/>
    <w:rsid w:val="000C3CD0"/>
    <w:rsid w:val="000C3E50"/>
    <w:rsid w:val="000C4A4B"/>
    <w:rsid w:val="000C6692"/>
    <w:rsid w:val="000C7951"/>
    <w:rsid w:val="000D065B"/>
    <w:rsid w:val="000D09D1"/>
    <w:rsid w:val="000D0B5D"/>
    <w:rsid w:val="000D0DDA"/>
    <w:rsid w:val="000D1172"/>
    <w:rsid w:val="000D418B"/>
    <w:rsid w:val="000D5D55"/>
    <w:rsid w:val="000D65F4"/>
    <w:rsid w:val="000D6C4D"/>
    <w:rsid w:val="000E184D"/>
    <w:rsid w:val="000E1DC0"/>
    <w:rsid w:val="000E241B"/>
    <w:rsid w:val="000E7B66"/>
    <w:rsid w:val="000F0005"/>
    <w:rsid w:val="000F1C9F"/>
    <w:rsid w:val="000F285B"/>
    <w:rsid w:val="000F4173"/>
    <w:rsid w:val="000F4345"/>
    <w:rsid w:val="000F45F2"/>
    <w:rsid w:val="000F5F65"/>
    <w:rsid w:val="000F6D4A"/>
    <w:rsid w:val="00103015"/>
    <w:rsid w:val="00103105"/>
    <w:rsid w:val="001035B3"/>
    <w:rsid w:val="00103D8A"/>
    <w:rsid w:val="0010514B"/>
    <w:rsid w:val="00110FC5"/>
    <w:rsid w:val="0011101B"/>
    <w:rsid w:val="001113D1"/>
    <w:rsid w:val="001121E9"/>
    <w:rsid w:val="001140D9"/>
    <w:rsid w:val="00115196"/>
    <w:rsid w:val="00115AA9"/>
    <w:rsid w:val="00116F58"/>
    <w:rsid w:val="001203B4"/>
    <w:rsid w:val="00120A11"/>
    <w:rsid w:val="00122CA1"/>
    <w:rsid w:val="00123E65"/>
    <w:rsid w:val="001248BC"/>
    <w:rsid w:val="00124AB3"/>
    <w:rsid w:val="00124F71"/>
    <w:rsid w:val="001266E1"/>
    <w:rsid w:val="00126AA1"/>
    <w:rsid w:val="00126C1E"/>
    <w:rsid w:val="00126D5A"/>
    <w:rsid w:val="00130149"/>
    <w:rsid w:val="00131622"/>
    <w:rsid w:val="00132D1D"/>
    <w:rsid w:val="00133390"/>
    <w:rsid w:val="00133595"/>
    <w:rsid w:val="00133C6F"/>
    <w:rsid w:val="00134634"/>
    <w:rsid w:val="001347BF"/>
    <w:rsid w:val="001360FF"/>
    <w:rsid w:val="00136149"/>
    <w:rsid w:val="001369FB"/>
    <w:rsid w:val="00137FB3"/>
    <w:rsid w:val="00140ECE"/>
    <w:rsid w:val="00143671"/>
    <w:rsid w:val="00146AA4"/>
    <w:rsid w:val="00151ABF"/>
    <w:rsid w:val="00152DD1"/>
    <w:rsid w:val="001530DB"/>
    <w:rsid w:val="001535A5"/>
    <w:rsid w:val="00153762"/>
    <w:rsid w:val="001555AC"/>
    <w:rsid w:val="00155B6B"/>
    <w:rsid w:val="00157253"/>
    <w:rsid w:val="00157295"/>
    <w:rsid w:val="001600AA"/>
    <w:rsid w:val="0016107A"/>
    <w:rsid w:val="00161871"/>
    <w:rsid w:val="00162A10"/>
    <w:rsid w:val="0016374F"/>
    <w:rsid w:val="00163833"/>
    <w:rsid w:val="00163F06"/>
    <w:rsid w:val="00165817"/>
    <w:rsid w:val="00165F9D"/>
    <w:rsid w:val="00166289"/>
    <w:rsid w:val="00170005"/>
    <w:rsid w:val="001708DF"/>
    <w:rsid w:val="00170F53"/>
    <w:rsid w:val="00171BDC"/>
    <w:rsid w:val="0017203A"/>
    <w:rsid w:val="00172442"/>
    <w:rsid w:val="00172CA1"/>
    <w:rsid w:val="001740CC"/>
    <w:rsid w:val="001744E7"/>
    <w:rsid w:val="0017557D"/>
    <w:rsid w:val="00175BA4"/>
    <w:rsid w:val="0017727F"/>
    <w:rsid w:val="00177BC5"/>
    <w:rsid w:val="00181FA5"/>
    <w:rsid w:val="001826D1"/>
    <w:rsid w:val="00182830"/>
    <w:rsid w:val="00183BEA"/>
    <w:rsid w:val="00186E3C"/>
    <w:rsid w:val="00187FCF"/>
    <w:rsid w:val="001910E3"/>
    <w:rsid w:val="00192751"/>
    <w:rsid w:val="00193B8C"/>
    <w:rsid w:val="00195254"/>
    <w:rsid w:val="001953CC"/>
    <w:rsid w:val="0019636B"/>
    <w:rsid w:val="001972C9"/>
    <w:rsid w:val="00197EA2"/>
    <w:rsid w:val="001A2388"/>
    <w:rsid w:val="001A3040"/>
    <w:rsid w:val="001A525F"/>
    <w:rsid w:val="001A611B"/>
    <w:rsid w:val="001A72A7"/>
    <w:rsid w:val="001B2B9D"/>
    <w:rsid w:val="001B3341"/>
    <w:rsid w:val="001B45B3"/>
    <w:rsid w:val="001C0896"/>
    <w:rsid w:val="001C232F"/>
    <w:rsid w:val="001C2414"/>
    <w:rsid w:val="001C254C"/>
    <w:rsid w:val="001C2788"/>
    <w:rsid w:val="001C2C67"/>
    <w:rsid w:val="001C3DF3"/>
    <w:rsid w:val="001C41B0"/>
    <w:rsid w:val="001C4CF8"/>
    <w:rsid w:val="001C600F"/>
    <w:rsid w:val="001C632C"/>
    <w:rsid w:val="001C6D16"/>
    <w:rsid w:val="001C7C0C"/>
    <w:rsid w:val="001D0431"/>
    <w:rsid w:val="001D07B4"/>
    <w:rsid w:val="001D2651"/>
    <w:rsid w:val="001D57C0"/>
    <w:rsid w:val="001D5A88"/>
    <w:rsid w:val="001D60CF"/>
    <w:rsid w:val="001D60D8"/>
    <w:rsid w:val="001D62F4"/>
    <w:rsid w:val="001D78B0"/>
    <w:rsid w:val="001E099F"/>
    <w:rsid w:val="001E145A"/>
    <w:rsid w:val="001E155A"/>
    <w:rsid w:val="001E1A0F"/>
    <w:rsid w:val="001E2827"/>
    <w:rsid w:val="001E338D"/>
    <w:rsid w:val="001E33F9"/>
    <w:rsid w:val="001E4B85"/>
    <w:rsid w:val="001E5205"/>
    <w:rsid w:val="001E5DDD"/>
    <w:rsid w:val="001E65FD"/>
    <w:rsid w:val="001E6778"/>
    <w:rsid w:val="001E6A8B"/>
    <w:rsid w:val="001E7742"/>
    <w:rsid w:val="001E7751"/>
    <w:rsid w:val="001F1E1B"/>
    <w:rsid w:val="001F2EBF"/>
    <w:rsid w:val="001F4389"/>
    <w:rsid w:val="001F497F"/>
    <w:rsid w:val="001F4CC8"/>
    <w:rsid w:val="001F6B3D"/>
    <w:rsid w:val="001F7EE5"/>
    <w:rsid w:val="00201E55"/>
    <w:rsid w:val="00204EC0"/>
    <w:rsid w:val="0020578A"/>
    <w:rsid w:val="00206342"/>
    <w:rsid w:val="00207A9A"/>
    <w:rsid w:val="00214844"/>
    <w:rsid w:val="00214A4F"/>
    <w:rsid w:val="00216ECC"/>
    <w:rsid w:val="0022000F"/>
    <w:rsid w:val="00220192"/>
    <w:rsid w:val="00220524"/>
    <w:rsid w:val="00220A5A"/>
    <w:rsid w:val="00220AE7"/>
    <w:rsid w:val="00224907"/>
    <w:rsid w:val="00224BF1"/>
    <w:rsid w:val="00224CF0"/>
    <w:rsid w:val="00225314"/>
    <w:rsid w:val="00226567"/>
    <w:rsid w:val="00226B81"/>
    <w:rsid w:val="002275E0"/>
    <w:rsid w:val="00227C10"/>
    <w:rsid w:val="0023067E"/>
    <w:rsid w:val="00231AF4"/>
    <w:rsid w:val="00232879"/>
    <w:rsid w:val="00232C32"/>
    <w:rsid w:val="00234372"/>
    <w:rsid w:val="002346D5"/>
    <w:rsid w:val="002369C7"/>
    <w:rsid w:val="0023739A"/>
    <w:rsid w:val="00237839"/>
    <w:rsid w:val="00240824"/>
    <w:rsid w:val="002415EB"/>
    <w:rsid w:val="00242DAE"/>
    <w:rsid w:val="002430DC"/>
    <w:rsid w:val="002431FB"/>
    <w:rsid w:val="002436BF"/>
    <w:rsid w:val="00244B3A"/>
    <w:rsid w:val="00244FF4"/>
    <w:rsid w:val="002450A7"/>
    <w:rsid w:val="002459CF"/>
    <w:rsid w:val="00245CC1"/>
    <w:rsid w:val="00250100"/>
    <w:rsid w:val="00250698"/>
    <w:rsid w:val="0025524C"/>
    <w:rsid w:val="00255501"/>
    <w:rsid w:val="00257B7F"/>
    <w:rsid w:val="002618DD"/>
    <w:rsid w:val="00261D85"/>
    <w:rsid w:val="00261E93"/>
    <w:rsid w:val="00262A01"/>
    <w:rsid w:val="002633F6"/>
    <w:rsid w:val="00264489"/>
    <w:rsid w:val="0026765B"/>
    <w:rsid w:val="002701DC"/>
    <w:rsid w:val="002704BD"/>
    <w:rsid w:val="002707D0"/>
    <w:rsid w:val="0027265E"/>
    <w:rsid w:val="00274BD4"/>
    <w:rsid w:val="00275FC7"/>
    <w:rsid w:val="002775E9"/>
    <w:rsid w:val="00280254"/>
    <w:rsid w:val="002803D9"/>
    <w:rsid w:val="0028072A"/>
    <w:rsid w:val="00282047"/>
    <w:rsid w:val="00282226"/>
    <w:rsid w:val="00282FF5"/>
    <w:rsid w:val="002853EF"/>
    <w:rsid w:val="00285477"/>
    <w:rsid w:val="0028662C"/>
    <w:rsid w:val="00286FB3"/>
    <w:rsid w:val="00290701"/>
    <w:rsid w:val="0029239F"/>
    <w:rsid w:val="002924BA"/>
    <w:rsid w:val="00294662"/>
    <w:rsid w:val="002965AE"/>
    <w:rsid w:val="00296B3A"/>
    <w:rsid w:val="00297757"/>
    <w:rsid w:val="0029792A"/>
    <w:rsid w:val="002A11DE"/>
    <w:rsid w:val="002A26EA"/>
    <w:rsid w:val="002A2F64"/>
    <w:rsid w:val="002A3936"/>
    <w:rsid w:val="002A4F4C"/>
    <w:rsid w:val="002A68E3"/>
    <w:rsid w:val="002B0319"/>
    <w:rsid w:val="002B231E"/>
    <w:rsid w:val="002B2715"/>
    <w:rsid w:val="002B2A44"/>
    <w:rsid w:val="002B3122"/>
    <w:rsid w:val="002B3422"/>
    <w:rsid w:val="002B4941"/>
    <w:rsid w:val="002B4B1E"/>
    <w:rsid w:val="002B5B2C"/>
    <w:rsid w:val="002B6E66"/>
    <w:rsid w:val="002B728D"/>
    <w:rsid w:val="002B7EF5"/>
    <w:rsid w:val="002C1E77"/>
    <w:rsid w:val="002C299E"/>
    <w:rsid w:val="002C49E5"/>
    <w:rsid w:val="002C6221"/>
    <w:rsid w:val="002D03AF"/>
    <w:rsid w:val="002D1C21"/>
    <w:rsid w:val="002D7AAE"/>
    <w:rsid w:val="002E001D"/>
    <w:rsid w:val="002E0BEF"/>
    <w:rsid w:val="002E21BA"/>
    <w:rsid w:val="002E22ED"/>
    <w:rsid w:val="002E2547"/>
    <w:rsid w:val="002E26A8"/>
    <w:rsid w:val="002E3D9C"/>
    <w:rsid w:val="002E449E"/>
    <w:rsid w:val="002E5A36"/>
    <w:rsid w:val="002E5A58"/>
    <w:rsid w:val="002E71D7"/>
    <w:rsid w:val="002F1330"/>
    <w:rsid w:val="002F1FD1"/>
    <w:rsid w:val="002F5693"/>
    <w:rsid w:val="002F5E99"/>
    <w:rsid w:val="003002B0"/>
    <w:rsid w:val="003019D1"/>
    <w:rsid w:val="00302C8D"/>
    <w:rsid w:val="003032F3"/>
    <w:rsid w:val="003036A5"/>
    <w:rsid w:val="003038AE"/>
    <w:rsid w:val="00307A0E"/>
    <w:rsid w:val="00310002"/>
    <w:rsid w:val="0031080B"/>
    <w:rsid w:val="00310C7B"/>
    <w:rsid w:val="00311677"/>
    <w:rsid w:val="0031252C"/>
    <w:rsid w:val="003128A9"/>
    <w:rsid w:val="00312F9A"/>
    <w:rsid w:val="00313789"/>
    <w:rsid w:val="003143AA"/>
    <w:rsid w:val="003145A1"/>
    <w:rsid w:val="00315503"/>
    <w:rsid w:val="00315741"/>
    <w:rsid w:val="00316417"/>
    <w:rsid w:val="00316B5C"/>
    <w:rsid w:val="00321C2B"/>
    <w:rsid w:val="00322D9A"/>
    <w:rsid w:val="00327034"/>
    <w:rsid w:val="00330440"/>
    <w:rsid w:val="0033048E"/>
    <w:rsid w:val="00330A0A"/>
    <w:rsid w:val="00331B22"/>
    <w:rsid w:val="00332155"/>
    <w:rsid w:val="00332457"/>
    <w:rsid w:val="003325B0"/>
    <w:rsid w:val="00333798"/>
    <w:rsid w:val="00333F51"/>
    <w:rsid w:val="003341F7"/>
    <w:rsid w:val="00335C6F"/>
    <w:rsid w:val="00337049"/>
    <w:rsid w:val="00337B56"/>
    <w:rsid w:val="00340832"/>
    <w:rsid w:val="00342231"/>
    <w:rsid w:val="00342B90"/>
    <w:rsid w:val="0034540E"/>
    <w:rsid w:val="00346D68"/>
    <w:rsid w:val="00347D10"/>
    <w:rsid w:val="00347ECE"/>
    <w:rsid w:val="00352D39"/>
    <w:rsid w:val="003553BF"/>
    <w:rsid w:val="003555B5"/>
    <w:rsid w:val="003567AA"/>
    <w:rsid w:val="00356E99"/>
    <w:rsid w:val="003607BD"/>
    <w:rsid w:val="00360E40"/>
    <w:rsid w:val="0036145D"/>
    <w:rsid w:val="00361A15"/>
    <w:rsid w:val="003626A3"/>
    <w:rsid w:val="00362BAB"/>
    <w:rsid w:val="00365881"/>
    <w:rsid w:val="003666CE"/>
    <w:rsid w:val="0037064F"/>
    <w:rsid w:val="00370AFB"/>
    <w:rsid w:val="00371905"/>
    <w:rsid w:val="00371EBE"/>
    <w:rsid w:val="00373061"/>
    <w:rsid w:val="003739BC"/>
    <w:rsid w:val="00374055"/>
    <w:rsid w:val="00374462"/>
    <w:rsid w:val="003745EB"/>
    <w:rsid w:val="0037469B"/>
    <w:rsid w:val="0037640D"/>
    <w:rsid w:val="00377230"/>
    <w:rsid w:val="003774C3"/>
    <w:rsid w:val="003777B6"/>
    <w:rsid w:val="00380059"/>
    <w:rsid w:val="00380B13"/>
    <w:rsid w:val="00380F6C"/>
    <w:rsid w:val="00382216"/>
    <w:rsid w:val="00382373"/>
    <w:rsid w:val="003824CB"/>
    <w:rsid w:val="00384FCA"/>
    <w:rsid w:val="00385564"/>
    <w:rsid w:val="003870AA"/>
    <w:rsid w:val="00387236"/>
    <w:rsid w:val="00387B7E"/>
    <w:rsid w:val="003907C5"/>
    <w:rsid w:val="00391B72"/>
    <w:rsid w:val="00392E14"/>
    <w:rsid w:val="00393AB7"/>
    <w:rsid w:val="00396337"/>
    <w:rsid w:val="00396CAD"/>
    <w:rsid w:val="00397C61"/>
    <w:rsid w:val="003A3D55"/>
    <w:rsid w:val="003A60B8"/>
    <w:rsid w:val="003A751F"/>
    <w:rsid w:val="003A76F9"/>
    <w:rsid w:val="003B06C8"/>
    <w:rsid w:val="003B09E6"/>
    <w:rsid w:val="003B121C"/>
    <w:rsid w:val="003B1971"/>
    <w:rsid w:val="003B1AD7"/>
    <w:rsid w:val="003B1FEB"/>
    <w:rsid w:val="003B305D"/>
    <w:rsid w:val="003B38B8"/>
    <w:rsid w:val="003B39CD"/>
    <w:rsid w:val="003B3D5D"/>
    <w:rsid w:val="003B5494"/>
    <w:rsid w:val="003B70D1"/>
    <w:rsid w:val="003B7D69"/>
    <w:rsid w:val="003C042D"/>
    <w:rsid w:val="003C0E6F"/>
    <w:rsid w:val="003C1C76"/>
    <w:rsid w:val="003C1E18"/>
    <w:rsid w:val="003C1F34"/>
    <w:rsid w:val="003C25E5"/>
    <w:rsid w:val="003C26F9"/>
    <w:rsid w:val="003C32DC"/>
    <w:rsid w:val="003C60EA"/>
    <w:rsid w:val="003D0738"/>
    <w:rsid w:val="003D3D53"/>
    <w:rsid w:val="003D4EE6"/>
    <w:rsid w:val="003D5A50"/>
    <w:rsid w:val="003D600C"/>
    <w:rsid w:val="003D62DC"/>
    <w:rsid w:val="003D6E34"/>
    <w:rsid w:val="003D7711"/>
    <w:rsid w:val="003E097A"/>
    <w:rsid w:val="003E1240"/>
    <w:rsid w:val="003E18E3"/>
    <w:rsid w:val="003E1C8F"/>
    <w:rsid w:val="003E2A36"/>
    <w:rsid w:val="003E361E"/>
    <w:rsid w:val="003E396B"/>
    <w:rsid w:val="003E5093"/>
    <w:rsid w:val="003E56FD"/>
    <w:rsid w:val="003E746E"/>
    <w:rsid w:val="003F0EAE"/>
    <w:rsid w:val="003F2E51"/>
    <w:rsid w:val="003F374A"/>
    <w:rsid w:val="003F3B9B"/>
    <w:rsid w:val="003F3C02"/>
    <w:rsid w:val="003F4507"/>
    <w:rsid w:val="003F4AD6"/>
    <w:rsid w:val="003F4AF5"/>
    <w:rsid w:val="003F4BB4"/>
    <w:rsid w:val="003F5CF0"/>
    <w:rsid w:val="003F74B9"/>
    <w:rsid w:val="00400B9C"/>
    <w:rsid w:val="004012DE"/>
    <w:rsid w:val="00403191"/>
    <w:rsid w:val="00403E31"/>
    <w:rsid w:val="004046C6"/>
    <w:rsid w:val="00405134"/>
    <w:rsid w:val="004058B2"/>
    <w:rsid w:val="0041015F"/>
    <w:rsid w:val="0041312F"/>
    <w:rsid w:val="00413E7B"/>
    <w:rsid w:val="00414790"/>
    <w:rsid w:val="004177E5"/>
    <w:rsid w:val="004214AC"/>
    <w:rsid w:val="004219D0"/>
    <w:rsid w:val="00421D20"/>
    <w:rsid w:val="00425272"/>
    <w:rsid w:val="00426B29"/>
    <w:rsid w:val="00426B48"/>
    <w:rsid w:val="00432A4A"/>
    <w:rsid w:val="00435953"/>
    <w:rsid w:val="0043673C"/>
    <w:rsid w:val="00436C1E"/>
    <w:rsid w:val="00437CB6"/>
    <w:rsid w:val="00440D87"/>
    <w:rsid w:val="00441C45"/>
    <w:rsid w:val="00441E3D"/>
    <w:rsid w:val="004435DE"/>
    <w:rsid w:val="00443B3B"/>
    <w:rsid w:val="00444029"/>
    <w:rsid w:val="004445BB"/>
    <w:rsid w:val="00444822"/>
    <w:rsid w:val="00445EAA"/>
    <w:rsid w:val="00446A16"/>
    <w:rsid w:val="004475BE"/>
    <w:rsid w:val="00452934"/>
    <w:rsid w:val="00453264"/>
    <w:rsid w:val="00453C41"/>
    <w:rsid w:val="00457C82"/>
    <w:rsid w:val="0046020D"/>
    <w:rsid w:val="00460AC2"/>
    <w:rsid w:val="0046157C"/>
    <w:rsid w:val="004625F8"/>
    <w:rsid w:val="00462CB5"/>
    <w:rsid w:val="004639C9"/>
    <w:rsid w:val="00463EA6"/>
    <w:rsid w:val="0046421A"/>
    <w:rsid w:val="004653B6"/>
    <w:rsid w:val="004657C4"/>
    <w:rsid w:val="0046595E"/>
    <w:rsid w:val="00466AF5"/>
    <w:rsid w:val="00466B7A"/>
    <w:rsid w:val="00467956"/>
    <w:rsid w:val="00471E01"/>
    <w:rsid w:val="004751A2"/>
    <w:rsid w:val="00475D40"/>
    <w:rsid w:val="00476ACB"/>
    <w:rsid w:val="00482140"/>
    <w:rsid w:val="00483076"/>
    <w:rsid w:val="00484AF1"/>
    <w:rsid w:val="00484B35"/>
    <w:rsid w:val="004851A5"/>
    <w:rsid w:val="00487FCC"/>
    <w:rsid w:val="00487FF0"/>
    <w:rsid w:val="0049038F"/>
    <w:rsid w:val="00490735"/>
    <w:rsid w:val="0049365A"/>
    <w:rsid w:val="00493977"/>
    <w:rsid w:val="00493A99"/>
    <w:rsid w:val="00494464"/>
    <w:rsid w:val="0049761E"/>
    <w:rsid w:val="004A2ED5"/>
    <w:rsid w:val="004A2EEB"/>
    <w:rsid w:val="004A2F25"/>
    <w:rsid w:val="004A3023"/>
    <w:rsid w:val="004A67BD"/>
    <w:rsid w:val="004A79C9"/>
    <w:rsid w:val="004B1E7C"/>
    <w:rsid w:val="004B1FDA"/>
    <w:rsid w:val="004B357A"/>
    <w:rsid w:val="004B3F6F"/>
    <w:rsid w:val="004B4A5C"/>
    <w:rsid w:val="004B5B5B"/>
    <w:rsid w:val="004B5E6E"/>
    <w:rsid w:val="004B7173"/>
    <w:rsid w:val="004B74F9"/>
    <w:rsid w:val="004B78BF"/>
    <w:rsid w:val="004B7FE0"/>
    <w:rsid w:val="004C1096"/>
    <w:rsid w:val="004C19EE"/>
    <w:rsid w:val="004C2593"/>
    <w:rsid w:val="004C38AF"/>
    <w:rsid w:val="004D07F4"/>
    <w:rsid w:val="004D0C5B"/>
    <w:rsid w:val="004D1923"/>
    <w:rsid w:val="004D5503"/>
    <w:rsid w:val="004D6761"/>
    <w:rsid w:val="004D6B08"/>
    <w:rsid w:val="004D7F41"/>
    <w:rsid w:val="004E1E98"/>
    <w:rsid w:val="004E26A5"/>
    <w:rsid w:val="004E38E8"/>
    <w:rsid w:val="004E4619"/>
    <w:rsid w:val="004E60B6"/>
    <w:rsid w:val="004F045D"/>
    <w:rsid w:val="004F07FA"/>
    <w:rsid w:val="004F0BDC"/>
    <w:rsid w:val="004F0D4A"/>
    <w:rsid w:val="004F0E75"/>
    <w:rsid w:val="004F2898"/>
    <w:rsid w:val="004F439F"/>
    <w:rsid w:val="004F477E"/>
    <w:rsid w:val="004F580C"/>
    <w:rsid w:val="004F605A"/>
    <w:rsid w:val="004F6978"/>
    <w:rsid w:val="004F7DA0"/>
    <w:rsid w:val="00500317"/>
    <w:rsid w:val="0050120F"/>
    <w:rsid w:val="00501616"/>
    <w:rsid w:val="00501C38"/>
    <w:rsid w:val="0050469B"/>
    <w:rsid w:val="00505468"/>
    <w:rsid w:val="00506A24"/>
    <w:rsid w:val="0050701D"/>
    <w:rsid w:val="0050796F"/>
    <w:rsid w:val="00507AB5"/>
    <w:rsid w:val="00511275"/>
    <w:rsid w:val="0051175C"/>
    <w:rsid w:val="005118FC"/>
    <w:rsid w:val="005121D7"/>
    <w:rsid w:val="005124BE"/>
    <w:rsid w:val="00520B34"/>
    <w:rsid w:val="005272E8"/>
    <w:rsid w:val="0052793B"/>
    <w:rsid w:val="005302A3"/>
    <w:rsid w:val="005303D8"/>
    <w:rsid w:val="00532C0C"/>
    <w:rsid w:val="00533BFD"/>
    <w:rsid w:val="005340B8"/>
    <w:rsid w:val="005349DC"/>
    <w:rsid w:val="00535349"/>
    <w:rsid w:val="00537154"/>
    <w:rsid w:val="00537413"/>
    <w:rsid w:val="00537522"/>
    <w:rsid w:val="00537C77"/>
    <w:rsid w:val="00541964"/>
    <w:rsid w:val="00543E90"/>
    <w:rsid w:val="005446EB"/>
    <w:rsid w:val="00545692"/>
    <w:rsid w:val="005466C7"/>
    <w:rsid w:val="00551508"/>
    <w:rsid w:val="00552257"/>
    <w:rsid w:val="005533BF"/>
    <w:rsid w:val="00553850"/>
    <w:rsid w:val="0055395B"/>
    <w:rsid w:val="00554A36"/>
    <w:rsid w:val="0055510B"/>
    <w:rsid w:val="00555425"/>
    <w:rsid w:val="00556042"/>
    <w:rsid w:val="00557BC7"/>
    <w:rsid w:val="00557CDF"/>
    <w:rsid w:val="005607DE"/>
    <w:rsid w:val="00560E21"/>
    <w:rsid w:val="005615CE"/>
    <w:rsid w:val="005630F9"/>
    <w:rsid w:val="00563300"/>
    <w:rsid w:val="00563F53"/>
    <w:rsid w:val="005647D4"/>
    <w:rsid w:val="00565B4F"/>
    <w:rsid w:val="005718CE"/>
    <w:rsid w:val="00572012"/>
    <w:rsid w:val="00572877"/>
    <w:rsid w:val="00573D64"/>
    <w:rsid w:val="00573FDF"/>
    <w:rsid w:val="005765B6"/>
    <w:rsid w:val="00576AD1"/>
    <w:rsid w:val="005817FE"/>
    <w:rsid w:val="00582C72"/>
    <w:rsid w:val="00582EA5"/>
    <w:rsid w:val="00584B0D"/>
    <w:rsid w:val="0058619D"/>
    <w:rsid w:val="005864A3"/>
    <w:rsid w:val="005874EA"/>
    <w:rsid w:val="0058783A"/>
    <w:rsid w:val="00590316"/>
    <w:rsid w:val="00590335"/>
    <w:rsid w:val="005931DA"/>
    <w:rsid w:val="005937D1"/>
    <w:rsid w:val="00593930"/>
    <w:rsid w:val="00593F5B"/>
    <w:rsid w:val="005948C8"/>
    <w:rsid w:val="0059516A"/>
    <w:rsid w:val="0059543C"/>
    <w:rsid w:val="0059603C"/>
    <w:rsid w:val="00597492"/>
    <w:rsid w:val="00597972"/>
    <w:rsid w:val="00597DF8"/>
    <w:rsid w:val="005A0784"/>
    <w:rsid w:val="005A0CEA"/>
    <w:rsid w:val="005A33BB"/>
    <w:rsid w:val="005A3DE3"/>
    <w:rsid w:val="005A533F"/>
    <w:rsid w:val="005B11D8"/>
    <w:rsid w:val="005B2177"/>
    <w:rsid w:val="005B41CD"/>
    <w:rsid w:val="005B4DD0"/>
    <w:rsid w:val="005B6447"/>
    <w:rsid w:val="005B6D59"/>
    <w:rsid w:val="005C052B"/>
    <w:rsid w:val="005C073B"/>
    <w:rsid w:val="005C0815"/>
    <w:rsid w:val="005C1086"/>
    <w:rsid w:val="005C2CB7"/>
    <w:rsid w:val="005C39F7"/>
    <w:rsid w:val="005C3BDB"/>
    <w:rsid w:val="005C40A6"/>
    <w:rsid w:val="005C4F0A"/>
    <w:rsid w:val="005C5A31"/>
    <w:rsid w:val="005C6D77"/>
    <w:rsid w:val="005C71BF"/>
    <w:rsid w:val="005C7450"/>
    <w:rsid w:val="005C7C46"/>
    <w:rsid w:val="005D1528"/>
    <w:rsid w:val="005D1721"/>
    <w:rsid w:val="005D1AC7"/>
    <w:rsid w:val="005D2E51"/>
    <w:rsid w:val="005D3648"/>
    <w:rsid w:val="005D6363"/>
    <w:rsid w:val="005D7941"/>
    <w:rsid w:val="005E01F2"/>
    <w:rsid w:val="005E1761"/>
    <w:rsid w:val="005E23E9"/>
    <w:rsid w:val="005E2D5E"/>
    <w:rsid w:val="005E34EE"/>
    <w:rsid w:val="005E3545"/>
    <w:rsid w:val="005E51E2"/>
    <w:rsid w:val="005E5E34"/>
    <w:rsid w:val="005E789A"/>
    <w:rsid w:val="005F06F3"/>
    <w:rsid w:val="005F1651"/>
    <w:rsid w:val="005F365A"/>
    <w:rsid w:val="005F42A2"/>
    <w:rsid w:val="005F5EEE"/>
    <w:rsid w:val="005F7239"/>
    <w:rsid w:val="005F7F67"/>
    <w:rsid w:val="0060041B"/>
    <w:rsid w:val="00601217"/>
    <w:rsid w:val="00601C04"/>
    <w:rsid w:val="00603683"/>
    <w:rsid w:val="006036C6"/>
    <w:rsid w:val="00606E49"/>
    <w:rsid w:val="006118BD"/>
    <w:rsid w:val="0061260B"/>
    <w:rsid w:val="00612A68"/>
    <w:rsid w:val="006136A7"/>
    <w:rsid w:val="00614260"/>
    <w:rsid w:val="006146BA"/>
    <w:rsid w:val="00615466"/>
    <w:rsid w:val="00615C61"/>
    <w:rsid w:val="00616649"/>
    <w:rsid w:val="00616A58"/>
    <w:rsid w:val="0061709B"/>
    <w:rsid w:val="00617A08"/>
    <w:rsid w:val="00622CDE"/>
    <w:rsid w:val="00623103"/>
    <w:rsid w:val="00623864"/>
    <w:rsid w:val="0062392A"/>
    <w:rsid w:val="006257B1"/>
    <w:rsid w:val="00627173"/>
    <w:rsid w:val="00627FFB"/>
    <w:rsid w:val="006300F8"/>
    <w:rsid w:val="00630B57"/>
    <w:rsid w:val="00630FDA"/>
    <w:rsid w:val="0063136D"/>
    <w:rsid w:val="00631A81"/>
    <w:rsid w:val="00631CF4"/>
    <w:rsid w:val="0063234A"/>
    <w:rsid w:val="006338FD"/>
    <w:rsid w:val="00633D13"/>
    <w:rsid w:val="00635838"/>
    <w:rsid w:val="00640653"/>
    <w:rsid w:val="00640C79"/>
    <w:rsid w:val="00641C33"/>
    <w:rsid w:val="006423FB"/>
    <w:rsid w:val="0064428B"/>
    <w:rsid w:val="00647845"/>
    <w:rsid w:val="006518E6"/>
    <w:rsid w:val="00651C1F"/>
    <w:rsid w:val="00652676"/>
    <w:rsid w:val="00652883"/>
    <w:rsid w:val="00652EC7"/>
    <w:rsid w:val="00653108"/>
    <w:rsid w:val="00654390"/>
    <w:rsid w:val="00656079"/>
    <w:rsid w:val="00656122"/>
    <w:rsid w:val="00657FF4"/>
    <w:rsid w:val="0066000E"/>
    <w:rsid w:val="00660A08"/>
    <w:rsid w:val="00661B0E"/>
    <w:rsid w:val="006623B6"/>
    <w:rsid w:val="00663BC1"/>
    <w:rsid w:val="00664E42"/>
    <w:rsid w:val="0066605D"/>
    <w:rsid w:val="00666DF0"/>
    <w:rsid w:val="006705FC"/>
    <w:rsid w:val="00671108"/>
    <w:rsid w:val="00671C23"/>
    <w:rsid w:val="00671D5F"/>
    <w:rsid w:val="00672616"/>
    <w:rsid w:val="00672EF5"/>
    <w:rsid w:val="0067656F"/>
    <w:rsid w:val="00680BDC"/>
    <w:rsid w:val="006810E5"/>
    <w:rsid w:val="0068221F"/>
    <w:rsid w:val="006826D4"/>
    <w:rsid w:val="00682BFF"/>
    <w:rsid w:val="00683702"/>
    <w:rsid w:val="00684207"/>
    <w:rsid w:val="00684464"/>
    <w:rsid w:val="006849B3"/>
    <w:rsid w:val="006852BE"/>
    <w:rsid w:val="00686102"/>
    <w:rsid w:val="00686B37"/>
    <w:rsid w:val="00686C17"/>
    <w:rsid w:val="00687E05"/>
    <w:rsid w:val="006912E5"/>
    <w:rsid w:val="0069442D"/>
    <w:rsid w:val="00694E8B"/>
    <w:rsid w:val="00695DCA"/>
    <w:rsid w:val="00696151"/>
    <w:rsid w:val="00697035"/>
    <w:rsid w:val="0069735D"/>
    <w:rsid w:val="006A16AC"/>
    <w:rsid w:val="006A4EA3"/>
    <w:rsid w:val="006A5093"/>
    <w:rsid w:val="006A6564"/>
    <w:rsid w:val="006A6A2C"/>
    <w:rsid w:val="006A7CD0"/>
    <w:rsid w:val="006B0733"/>
    <w:rsid w:val="006B1B47"/>
    <w:rsid w:val="006B535C"/>
    <w:rsid w:val="006B5485"/>
    <w:rsid w:val="006B7400"/>
    <w:rsid w:val="006C1C65"/>
    <w:rsid w:val="006C33A7"/>
    <w:rsid w:val="006C5936"/>
    <w:rsid w:val="006C6374"/>
    <w:rsid w:val="006D011A"/>
    <w:rsid w:val="006D2D47"/>
    <w:rsid w:val="006D2DD4"/>
    <w:rsid w:val="006D4605"/>
    <w:rsid w:val="006D4740"/>
    <w:rsid w:val="006D5D0E"/>
    <w:rsid w:val="006D6519"/>
    <w:rsid w:val="006D739B"/>
    <w:rsid w:val="006D7A50"/>
    <w:rsid w:val="006E0472"/>
    <w:rsid w:val="006E19D5"/>
    <w:rsid w:val="006E1A07"/>
    <w:rsid w:val="006E2674"/>
    <w:rsid w:val="006E2DFE"/>
    <w:rsid w:val="006E3EDB"/>
    <w:rsid w:val="006E497E"/>
    <w:rsid w:val="006E519F"/>
    <w:rsid w:val="006E634F"/>
    <w:rsid w:val="006E7843"/>
    <w:rsid w:val="006E7F5A"/>
    <w:rsid w:val="006F1E9D"/>
    <w:rsid w:val="006F201F"/>
    <w:rsid w:val="006F33C1"/>
    <w:rsid w:val="006F45B1"/>
    <w:rsid w:val="006F5727"/>
    <w:rsid w:val="006F7810"/>
    <w:rsid w:val="006F7B22"/>
    <w:rsid w:val="00701009"/>
    <w:rsid w:val="00701498"/>
    <w:rsid w:val="007016E7"/>
    <w:rsid w:val="00701ACB"/>
    <w:rsid w:val="00702933"/>
    <w:rsid w:val="007036B4"/>
    <w:rsid w:val="00705C15"/>
    <w:rsid w:val="007063F3"/>
    <w:rsid w:val="00707678"/>
    <w:rsid w:val="007078B1"/>
    <w:rsid w:val="00710A53"/>
    <w:rsid w:val="0071154D"/>
    <w:rsid w:val="00711572"/>
    <w:rsid w:val="00711B29"/>
    <w:rsid w:val="007127FC"/>
    <w:rsid w:val="0071302F"/>
    <w:rsid w:val="007138BD"/>
    <w:rsid w:val="0071559A"/>
    <w:rsid w:val="007165F4"/>
    <w:rsid w:val="00722715"/>
    <w:rsid w:val="0072283D"/>
    <w:rsid w:val="0072417D"/>
    <w:rsid w:val="00724F8D"/>
    <w:rsid w:val="007270F4"/>
    <w:rsid w:val="00727DA6"/>
    <w:rsid w:val="00730E94"/>
    <w:rsid w:val="00732457"/>
    <w:rsid w:val="00736BCE"/>
    <w:rsid w:val="00737AE8"/>
    <w:rsid w:val="00740886"/>
    <w:rsid w:val="00741B8A"/>
    <w:rsid w:val="007422AE"/>
    <w:rsid w:val="007427D8"/>
    <w:rsid w:val="00743C2E"/>
    <w:rsid w:val="007440C4"/>
    <w:rsid w:val="0074418E"/>
    <w:rsid w:val="007447B7"/>
    <w:rsid w:val="00745A51"/>
    <w:rsid w:val="00746336"/>
    <w:rsid w:val="007463E0"/>
    <w:rsid w:val="007501DA"/>
    <w:rsid w:val="007509C7"/>
    <w:rsid w:val="00750D31"/>
    <w:rsid w:val="00750FC1"/>
    <w:rsid w:val="007510FF"/>
    <w:rsid w:val="00753695"/>
    <w:rsid w:val="00753F27"/>
    <w:rsid w:val="00755134"/>
    <w:rsid w:val="0075629A"/>
    <w:rsid w:val="00757329"/>
    <w:rsid w:val="00757A95"/>
    <w:rsid w:val="00760CA3"/>
    <w:rsid w:val="00762179"/>
    <w:rsid w:val="007621D2"/>
    <w:rsid w:val="007652E7"/>
    <w:rsid w:val="00765820"/>
    <w:rsid w:val="00765BC4"/>
    <w:rsid w:val="0076636D"/>
    <w:rsid w:val="00767A19"/>
    <w:rsid w:val="00767F5A"/>
    <w:rsid w:val="00770C14"/>
    <w:rsid w:val="00771560"/>
    <w:rsid w:val="007730FB"/>
    <w:rsid w:val="00773DF9"/>
    <w:rsid w:val="00773F63"/>
    <w:rsid w:val="00774FDD"/>
    <w:rsid w:val="00775759"/>
    <w:rsid w:val="00775B3B"/>
    <w:rsid w:val="00777399"/>
    <w:rsid w:val="00780D4C"/>
    <w:rsid w:val="00782120"/>
    <w:rsid w:val="00782308"/>
    <w:rsid w:val="00784EC7"/>
    <w:rsid w:val="00786C14"/>
    <w:rsid w:val="007907BD"/>
    <w:rsid w:val="00791478"/>
    <w:rsid w:val="0079186E"/>
    <w:rsid w:val="007939B6"/>
    <w:rsid w:val="0079712A"/>
    <w:rsid w:val="007A0A0C"/>
    <w:rsid w:val="007A0A25"/>
    <w:rsid w:val="007A0DF7"/>
    <w:rsid w:val="007A208F"/>
    <w:rsid w:val="007A32EE"/>
    <w:rsid w:val="007A5749"/>
    <w:rsid w:val="007A5C0B"/>
    <w:rsid w:val="007B0C52"/>
    <w:rsid w:val="007B371C"/>
    <w:rsid w:val="007B3F6D"/>
    <w:rsid w:val="007B484A"/>
    <w:rsid w:val="007B4CCB"/>
    <w:rsid w:val="007B50B1"/>
    <w:rsid w:val="007B57BD"/>
    <w:rsid w:val="007B62DD"/>
    <w:rsid w:val="007B65CB"/>
    <w:rsid w:val="007B6701"/>
    <w:rsid w:val="007B6E92"/>
    <w:rsid w:val="007B75F5"/>
    <w:rsid w:val="007C0373"/>
    <w:rsid w:val="007C059A"/>
    <w:rsid w:val="007C2E2A"/>
    <w:rsid w:val="007C3AF7"/>
    <w:rsid w:val="007C5BB7"/>
    <w:rsid w:val="007C5C2D"/>
    <w:rsid w:val="007C614E"/>
    <w:rsid w:val="007C7911"/>
    <w:rsid w:val="007D01D0"/>
    <w:rsid w:val="007D2A96"/>
    <w:rsid w:val="007D381A"/>
    <w:rsid w:val="007D4378"/>
    <w:rsid w:val="007D4F3A"/>
    <w:rsid w:val="007D4FC6"/>
    <w:rsid w:val="007D692A"/>
    <w:rsid w:val="007D77B1"/>
    <w:rsid w:val="007D78B0"/>
    <w:rsid w:val="007E0038"/>
    <w:rsid w:val="007E0943"/>
    <w:rsid w:val="007E1450"/>
    <w:rsid w:val="007E18C0"/>
    <w:rsid w:val="007E24C8"/>
    <w:rsid w:val="007E2BBD"/>
    <w:rsid w:val="007E41E4"/>
    <w:rsid w:val="007E4DCD"/>
    <w:rsid w:val="007E4E2A"/>
    <w:rsid w:val="007E5D2B"/>
    <w:rsid w:val="007E6326"/>
    <w:rsid w:val="007E7772"/>
    <w:rsid w:val="007F57CC"/>
    <w:rsid w:val="008002BB"/>
    <w:rsid w:val="008027E3"/>
    <w:rsid w:val="00802909"/>
    <w:rsid w:val="0080290D"/>
    <w:rsid w:val="00802F23"/>
    <w:rsid w:val="00804C69"/>
    <w:rsid w:val="00804DC7"/>
    <w:rsid w:val="00804F41"/>
    <w:rsid w:val="00805AFF"/>
    <w:rsid w:val="00805E1A"/>
    <w:rsid w:val="00806343"/>
    <w:rsid w:val="008102AE"/>
    <w:rsid w:val="008130CF"/>
    <w:rsid w:val="00813475"/>
    <w:rsid w:val="00813565"/>
    <w:rsid w:val="00813841"/>
    <w:rsid w:val="00813FE8"/>
    <w:rsid w:val="00814105"/>
    <w:rsid w:val="008176D5"/>
    <w:rsid w:val="00820669"/>
    <w:rsid w:val="0082383F"/>
    <w:rsid w:val="00823A8D"/>
    <w:rsid w:val="00823FEE"/>
    <w:rsid w:val="0082795D"/>
    <w:rsid w:val="00830792"/>
    <w:rsid w:val="0083250C"/>
    <w:rsid w:val="008331BC"/>
    <w:rsid w:val="00833BF3"/>
    <w:rsid w:val="00834DB1"/>
    <w:rsid w:val="008401F9"/>
    <w:rsid w:val="008432AC"/>
    <w:rsid w:val="00843FC0"/>
    <w:rsid w:val="00845A1B"/>
    <w:rsid w:val="00845A5F"/>
    <w:rsid w:val="008478EA"/>
    <w:rsid w:val="008515C7"/>
    <w:rsid w:val="0085314E"/>
    <w:rsid w:val="008534C7"/>
    <w:rsid w:val="00854626"/>
    <w:rsid w:val="00855DDB"/>
    <w:rsid w:val="00857349"/>
    <w:rsid w:val="0085740A"/>
    <w:rsid w:val="008614A5"/>
    <w:rsid w:val="00862E61"/>
    <w:rsid w:val="00863214"/>
    <w:rsid w:val="008634B6"/>
    <w:rsid w:val="00863BA0"/>
    <w:rsid w:val="0086469A"/>
    <w:rsid w:val="00865601"/>
    <w:rsid w:val="00865E00"/>
    <w:rsid w:val="008661EB"/>
    <w:rsid w:val="008672A7"/>
    <w:rsid w:val="008672E0"/>
    <w:rsid w:val="008713F8"/>
    <w:rsid w:val="0087180F"/>
    <w:rsid w:val="0087398C"/>
    <w:rsid w:val="00873A77"/>
    <w:rsid w:val="00873F23"/>
    <w:rsid w:val="00874B60"/>
    <w:rsid w:val="00880A44"/>
    <w:rsid w:val="0088115A"/>
    <w:rsid w:val="00881799"/>
    <w:rsid w:val="00882BA2"/>
    <w:rsid w:val="00882C59"/>
    <w:rsid w:val="00882E82"/>
    <w:rsid w:val="008831AF"/>
    <w:rsid w:val="008831F5"/>
    <w:rsid w:val="0088320D"/>
    <w:rsid w:val="00883B09"/>
    <w:rsid w:val="00883DB6"/>
    <w:rsid w:val="0088455E"/>
    <w:rsid w:val="0088477F"/>
    <w:rsid w:val="00884EB3"/>
    <w:rsid w:val="00886232"/>
    <w:rsid w:val="008875B3"/>
    <w:rsid w:val="00890373"/>
    <w:rsid w:val="008911D6"/>
    <w:rsid w:val="008912B4"/>
    <w:rsid w:val="0089209F"/>
    <w:rsid w:val="00892829"/>
    <w:rsid w:val="00892CDC"/>
    <w:rsid w:val="00896850"/>
    <w:rsid w:val="00897294"/>
    <w:rsid w:val="008973FE"/>
    <w:rsid w:val="008A0B70"/>
    <w:rsid w:val="008A1FFC"/>
    <w:rsid w:val="008A3F02"/>
    <w:rsid w:val="008A4140"/>
    <w:rsid w:val="008A53DF"/>
    <w:rsid w:val="008A650A"/>
    <w:rsid w:val="008A7D76"/>
    <w:rsid w:val="008B0B9F"/>
    <w:rsid w:val="008B114B"/>
    <w:rsid w:val="008B267C"/>
    <w:rsid w:val="008B2EC1"/>
    <w:rsid w:val="008B6BAB"/>
    <w:rsid w:val="008B756E"/>
    <w:rsid w:val="008C0A78"/>
    <w:rsid w:val="008C1724"/>
    <w:rsid w:val="008C2A2D"/>
    <w:rsid w:val="008C30C8"/>
    <w:rsid w:val="008C336F"/>
    <w:rsid w:val="008C390C"/>
    <w:rsid w:val="008C3E91"/>
    <w:rsid w:val="008C58DD"/>
    <w:rsid w:val="008C627C"/>
    <w:rsid w:val="008C77A2"/>
    <w:rsid w:val="008D18F9"/>
    <w:rsid w:val="008D2942"/>
    <w:rsid w:val="008D296B"/>
    <w:rsid w:val="008D301D"/>
    <w:rsid w:val="008D3398"/>
    <w:rsid w:val="008D57FE"/>
    <w:rsid w:val="008D701D"/>
    <w:rsid w:val="008D720D"/>
    <w:rsid w:val="008D7F85"/>
    <w:rsid w:val="008E0689"/>
    <w:rsid w:val="008E0779"/>
    <w:rsid w:val="008E0E1C"/>
    <w:rsid w:val="008E1ACC"/>
    <w:rsid w:val="008E3F00"/>
    <w:rsid w:val="008E4327"/>
    <w:rsid w:val="008E4BF9"/>
    <w:rsid w:val="008E5D5D"/>
    <w:rsid w:val="008E722C"/>
    <w:rsid w:val="008E7B9B"/>
    <w:rsid w:val="008F1622"/>
    <w:rsid w:val="008F2601"/>
    <w:rsid w:val="008F3CB3"/>
    <w:rsid w:val="008F4368"/>
    <w:rsid w:val="008F55E4"/>
    <w:rsid w:val="008F635E"/>
    <w:rsid w:val="008F770B"/>
    <w:rsid w:val="008F7F31"/>
    <w:rsid w:val="00900682"/>
    <w:rsid w:val="00900FFC"/>
    <w:rsid w:val="009026C4"/>
    <w:rsid w:val="00902D9F"/>
    <w:rsid w:val="009043D1"/>
    <w:rsid w:val="00904604"/>
    <w:rsid w:val="00905F4B"/>
    <w:rsid w:val="009067CF"/>
    <w:rsid w:val="0091033A"/>
    <w:rsid w:val="00910C0A"/>
    <w:rsid w:val="009116E4"/>
    <w:rsid w:val="00912467"/>
    <w:rsid w:val="00913C5F"/>
    <w:rsid w:val="00913D37"/>
    <w:rsid w:val="00915578"/>
    <w:rsid w:val="00917183"/>
    <w:rsid w:val="00917B3A"/>
    <w:rsid w:val="00920048"/>
    <w:rsid w:val="0092055C"/>
    <w:rsid w:val="009208DC"/>
    <w:rsid w:val="00922E2B"/>
    <w:rsid w:val="00923A48"/>
    <w:rsid w:val="00923AED"/>
    <w:rsid w:val="00924128"/>
    <w:rsid w:val="00924368"/>
    <w:rsid w:val="00924707"/>
    <w:rsid w:val="0092534F"/>
    <w:rsid w:val="00927774"/>
    <w:rsid w:val="00931DF1"/>
    <w:rsid w:val="00932559"/>
    <w:rsid w:val="00932E51"/>
    <w:rsid w:val="00933864"/>
    <w:rsid w:val="0093414D"/>
    <w:rsid w:val="0093548D"/>
    <w:rsid w:val="00937BB5"/>
    <w:rsid w:val="009406F5"/>
    <w:rsid w:val="00941A52"/>
    <w:rsid w:val="00945490"/>
    <w:rsid w:val="009461B7"/>
    <w:rsid w:val="0094667A"/>
    <w:rsid w:val="009468BF"/>
    <w:rsid w:val="009470CB"/>
    <w:rsid w:val="009500E0"/>
    <w:rsid w:val="00950345"/>
    <w:rsid w:val="00950A19"/>
    <w:rsid w:val="00951B40"/>
    <w:rsid w:val="00952093"/>
    <w:rsid w:val="00954897"/>
    <w:rsid w:val="00954BF6"/>
    <w:rsid w:val="00954D31"/>
    <w:rsid w:val="00957F53"/>
    <w:rsid w:val="00960155"/>
    <w:rsid w:val="00961204"/>
    <w:rsid w:val="0096133C"/>
    <w:rsid w:val="0096172A"/>
    <w:rsid w:val="00961FC8"/>
    <w:rsid w:val="009623BE"/>
    <w:rsid w:val="00963C5F"/>
    <w:rsid w:val="00963EAA"/>
    <w:rsid w:val="00964E16"/>
    <w:rsid w:val="00970597"/>
    <w:rsid w:val="00970721"/>
    <w:rsid w:val="00971149"/>
    <w:rsid w:val="00972470"/>
    <w:rsid w:val="0097451E"/>
    <w:rsid w:val="00975912"/>
    <w:rsid w:val="00977C06"/>
    <w:rsid w:val="009804DC"/>
    <w:rsid w:val="00982560"/>
    <w:rsid w:val="00982A82"/>
    <w:rsid w:val="00985144"/>
    <w:rsid w:val="00985F62"/>
    <w:rsid w:val="00987CF6"/>
    <w:rsid w:val="00990CD9"/>
    <w:rsid w:val="009937CD"/>
    <w:rsid w:val="00995E45"/>
    <w:rsid w:val="00997D7B"/>
    <w:rsid w:val="009A06D0"/>
    <w:rsid w:val="009A0BD8"/>
    <w:rsid w:val="009A10C5"/>
    <w:rsid w:val="009A176C"/>
    <w:rsid w:val="009A24C9"/>
    <w:rsid w:val="009A27B0"/>
    <w:rsid w:val="009A320D"/>
    <w:rsid w:val="009A3802"/>
    <w:rsid w:val="009A4582"/>
    <w:rsid w:val="009A50D0"/>
    <w:rsid w:val="009A5331"/>
    <w:rsid w:val="009B1D84"/>
    <w:rsid w:val="009B2444"/>
    <w:rsid w:val="009B4026"/>
    <w:rsid w:val="009B5B38"/>
    <w:rsid w:val="009B6111"/>
    <w:rsid w:val="009C00A9"/>
    <w:rsid w:val="009C2C56"/>
    <w:rsid w:val="009C4FBF"/>
    <w:rsid w:val="009C5416"/>
    <w:rsid w:val="009C6A33"/>
    <w:rsid w:val="009D1545"/>
    <w:rsid w:val="009D15A2"/>
    <w:rsid w:val="009D24FD"/>
    <w:rsid w:val="009D2E2D"/>
    <w:rsid w:val="009D3EBC"/>
    <w:rsid w:val="009D4D9D"/>
    <w:rsid w:val="009D4DA9"/>
    <w:rsid w:val="009D6B0E"/>
    <w:rsid w:val="009E1B07"/>
    <w:rsid w:val="009E1C91"/>
    <w:rsid w:val="009E2C78"/>
    <w:rsid w:val="009E2E37"/>
    <w:rsid w:val="009E30F9"/>
    <w:rsid w:val="009E3B45"/>
    <w:rsid w:val="009E3B47"/>
    <w:rsid w:val="009E56BE"/>
    <w:rsid w:val="009E6BAD"/>
    <w:rsid w:val="009E7084"/>
    <w:rsid w:val="009F02A8"/>
    <w:rsid w:val="009F07CF"/>
    <w:rsid w:val="009F14B7"/>
    <w:rsid w:val="009F1980"/>
    <w:rsid w:val="009F41D5"/>
    <w:rsid w:val="009F5587"/>
    <w:rsid w:val="009F5DD0"/>
    <w:rsid w:val="009F5DF6"/>
    <w:rsid w:val="009F5F92"/>
    <w:rsid w:val="009F6CD5"/>
    <w:rsid w:val="009F77F0"/>
    <w:rsid w:val="009F784F"/>
    <w:rsid w:val="00A00917"/>
    <w:rsid w:val="00A00AE1"/>
    <w:rsid w:val="00A00FFB"/>
    <w:rsid w:val="00A0172A"/>
    <w:rsid w:val="00A01B10"/>
    <w:rsid w:val="00A0307C"/>
    <w:rsid w:val="00A0373E"/>
    <w:rsid w:val="00A048E5"/>
    <w:rsid w:val="00A052D4"/>
    <w:rsid w:val="00A05B3D"/>
    <w:rsid w:val="00A06A30"/>
    <w:rsid w:val="00A07BA1"/>
    <w:rsid w:val="00A10149"/>
    <w:rsid w:val="00A1172A"/>
    <w:rsid w:val="00A12026"/>
    <w:rsid w:val="00A1210E"/>
    <w:rsid w:val="00A12530"/>
    <w:rsid w:val="00A12E4F"/>
    <w:rsid w:val="00A13239"/>
    <w:rsid w:val="00A13780"/>
    <w:rsid w:val="00A140D5"/>
    <w:rsid w:val="00A1472F"/>
    <w:rsid w:val="00A15434"/>
    <w:rsid w:val="00A160A3"/>
    <w:rsid w:val="00A1697A"/>
    <w:rsid w:val="00A17216"/>
    <w:rsid w:val="00A17335"/>
    <w:rsid w:val="00A2005C"/>
    <w:rsid w:val="00A20C4E"/>
    <w:rsid w:val="00A218F2"/>
    <w:rsid w:val="00A236C1"/>
    <w:rsid w:val="00A24D5B"/>
    <w:rsid w:val="00A251CA"/>
    <w:rsid w:val="00A26784"/>
    <w:rsid w:val="00A267C5"/>
    <w:rsid w:val="00A27872"/>
    <w:rsid w:val="00A27C28"/>
    <w:rsid w:val="00A30B99"/>
    <w:rsid w:val="00A319D4"/>
    <w:rsid w:val="00A32B3A"/>
    <w:rsid w:val="00A341EB"/>
    <w:rsid w:val="00A3565E"/>
    <w:rsid w:val="00A41E18"/>
    <w:rsid w:val="00A42D66"/>
    <w:rsid w:val="00A43235"/>
    <w:rsid w:val="00A44568"/>
    <w:rsid w:val="00A47177"/>
    <w:rsid w:val="00A47D76"/>
    <w:rsid w:val="00A506AF"/>
    <w:rsid w:val="00A51CB6"/>
    <w:rsid w:val="00A52219"/>
    <w:rsid w:val="00A522E5"/>
    <w:rsid w:val="00A52903"/>
    <w:rsid w:val="00A53635"/>
    <w:rsid w:val="00A5410F"/>
    <w:rsid w:val="00A54B7A"/>
    <w:rsid w:val="00A54DDA"/>
    <w:rsid w:val="00A55C03"/>
    <w:rsid w:val="00A55EAC"/>
    <w:rsid w:val="00A560E2"/>
    <w:rsid w:val="00A605EF"/>
    <w:rsid w:val="00A626FE"/>
    <w:rsid w:val="00A638A4"/>
    <w:rsid w:val="00A63A09"/>
    <w:rsid w:val="00A64DCE"/>
    <w:rsid w:val="00A6564D"/>
    <w:rsid w:val="00A65A35"/>
    <w:rsid w:val="00A65C83"/>
    <w:rsid w:val="00A664B4"/>
    <w:rsid w:val="00A70487"/>
    <w:rsid w:val="00A711B8"/>
    <w:rsid w:val="00A73246"/>
    <w:rsid w:val="00A75917"/>
    <w:rsid w:val="00A76994"/>
    <w:rsid w:val="00A77F30"/>
    <w:rsid w:val="00A80008"/>
    <w:rsid w:val="00A82699"/>
    <w:rsid w:val="00A84667"/>
    <w:rsid w:val="00A85CB0"/>
    <w:rsid w:val="00A86B1E"/>
    <w:rsid w:val="00A86CDF"/>
    <w:rsid w:val="00A87688"/>
    <w:rsid w:val="00A87BD3"/>
    <w:rsid w:val="00A87FB9"/>
    <w:rsid w:val="00A9065A"/>
    <w:rsid w:val="00A91151"/>
    <w:rsid w:val="00A922CE"/>
    <w:rsid w:val="00A94247"/>
    <w:rsid w:val="00A9498D"/>
    <w:rsid w:val="00AA1806"/>
    <w:rsid w:val="00AA1D7A"/>
    <w:rsid w:val="00AA20A7"/>
    <w:rsid w:val="00AA3320"/>
    <w:rsid w:val="00AA4F17"/>
    <w:rsid w:val="00AA68D1"/>
    <w:rsid w:val="00AA6AC7"/>
    <w:rsid w:val="00AA6FE4"/>
    <w:rsid w:val="00AA744D"/>
    <w:rsid w:val="00AA7685"/>
    <w:rsid w:val="00AA77F2"/>
    <w:rsid w:val="00AB059D"/>
    <w:rsid w:val="00AB0B81"/>
    <w:rsid w:val="00AB0D44"/>
    <w:rsid w:val="00AB1317"/>
    <w:rsid w:val="00AB2F48"/>
    <w:rsid w:val="00AB3021"/>
    <w:rsid w:val="00AB3BCD"/>
    <w:rsid w:val="00AB4449"/>
    <w:rsid w:val="00AB5AC4"/>
    <w:rsid w:val="00AB6FE4"/>
    <w:rsid w:val="00AB7563"/>
    <w:rsid w:val="00AB770D"/>
    <w:rsid w:val="00AB7DCA"/>
    <w:rsid w:val="00AC07EF"/>
    <w:rsid w:val="00AC137F"/>
    <w:rsid w:val="00AC1AA2"/>
    <w:rsid w:val="00AC24B9"/>
    <w:rsid w:val="00AC4396"/>
    <w:rsid w:val="00AC50C7"/>
    <w:rsid w:val="00AC7B98"/>
    <w:rsid w:val="00AD13EA"/>
    <w:rsid w:val="00AD1CCA"/>
    <w:rsid w:val="00AD28F7"/>
    <w:rsid w:val="00AD5330"/>
    <w:rsid w:val="00AD6615"/>
    <w:rsid w:val="00AD6959"/>
    <w:rsid w:val="00AE1258"/>
    <w:rsid w:val="00AE17A4"/>
    <w:rsid w:val="00AE1AFE"/>
    <w:rsid w:val="00AE64B7"/>
    <w:rsid w:val="00AE7E08"/>
    <w:rsid w:val="00AF086E"/>
    <w:rsid w:val="00AF0932"/>
    <w:rsid w:val="00AF1BB1"/>
    <w:rsid w:val="00AF1FF4"/>
    <w:rsid w:val="00AF2142"/>
    <w:rsid w:val="00AF3D4F"/>
    <w:rsid w:val="00AF4165"/>
    <w:rsid w:val="00AF43B3"/>
    <w:rsid w:val="00AF4C7F"/>
    <w:rsid w:val="00AF5BBB"/>
    <w:rsid w:val="00AF7FDC"/>
    <w:rsid w:val="00B00881"/>
    <w:rsid w:val="00B00A1A"/>
    <w:rsid w:val="00B00D93"/>
    <w:rsid w:val="00B01060"/>
    <w:rsid w:val="00B028A4"/>
    <w:rsid w:val="00B02ACA"/>
    <w:rsid w:val="00B03FFE"/>
    <w:rsid w:val="00B059C3"/>
    <w:rsid w:val="00B06BA1"/>
    <w:rsid w:val="00B07258"/>
    <w:rsid w:val="00B0728A"/>
    <w:rsid w:val="00B07C20"/>
    <w:rsid w:val="00B07EF9"/>
    <w:rsid w:val="00B1055D"/>
    <w:rsid w:val="00B106A9"/>
    <w:rsid w:val="00B113A6"/>
    <w:rsid w:val="00B12149"/>
    <w:rsid w:val="00B135F5"/>
    <w:rsid w:val="00B13804"/>
    <w:rsid w:val="00B154FF"/>
    <w:rsid w:val="00B1556A"/>
    <w:rsid w:val="00B15F3D"/>
    <w:rsid w:val="00B168D9"/>
    <w:rsid w:val="00B20952"/>
    <w:rsid w:val="00B20B26"/>
    <w:rsid w:val="00B20F21"/>
    <w:rsid w:val="00B222B8"/>
    <w:rsid w:val="00B24E03"/>
    <w:rsid w:val="00B25BB6"/>
    <w:rsid w:val="00B25F5B"/>
    <w:rsid w:val="00B30F53"/>
    <w:rsid w:val="00B311F4"/>
    <w:rsid w:val="00B31455"/>
    <w:rsid w:val="00B31A94"/>
    <w:rsid w:val="00B32596"/>
    <w:rsid w:val="00B329B0"/>
    <w:rsid w:val="00B33D7A"/>
    <w:rsid w:val="00B3442E"/>
    <w:rsid w:val="00B35BDA"/>
    <w:rsid w:val="00B36520"/>
    <w:rsid w:val="00B365A4"/>
    <w:rsid w:val="00B3719F"/>
    <w:rsid w:val="00B4088F"/>
    <w:rsid w:val="00B4175E"/>
    <w:rsid w:val="00B417B1"/>
    <w:rsid w:val="00B42618"/>
    <w:rsid w:val="00B436CF"/>
    <w:rsid w:val="00B463D1"/>
    <w:rsid w:val="00B46939"/>
    <w:rsid w:val="00B46A49"/>
    <w:rsid w:val="00B50A80"/>
    <w:rsid w:val="00B51A40"/>
    <w:rsid w:val="00B54966"/>
    <w:rsid w:val="00B5498D"/>
    <w:rsid w:val="00B54EB6"/>
    <w:rsid w:val="00B55224"/>
    <w:rsid w:val="00B552CE"/>
    <w:rsid w:val="00B5663F"/>
    <w:rsid w:val="00B609C1"/>
    <w:rsid w:val="00B61497"/>
    <w:rsid w:val="00B62E3B"/>
    <w:rsid w:val="00B6316B"/>
    <w:rsid w:val="00B67509"/>
    <w:rsid w:val="00B676CB"/>
    <w:rsid w:val="00B7045F"/>
    <w:rsid w:val="00B716AE"/>
    <w:rsid w:val="00B73400"/>
    <w:rsid w:val="00B74321"/>
    <w:rsid w:val="00B749A1"/>
    <w:rsid w:val="00B749F1"/>
    <w:rsid w:val="00B764B1"/>
    <w:rsid w:val="00B7703B"/>
    <w:rsid w:val="00B81291"/>
    <w:rsid w:val="00B812BF"/>
    <w:rsid w:val="00B833CF"/>
    <w:rsid w:val="00B8389E"/>
    <w:rsid w:val="00B84422"/>
    <w:rsid w:val="00B915E7"/>
    <w:rsid w:val="00B92863"/>
    <w:rsid w:val="00B93158"/>
    <w:rsid w:val="00B93BA2"/>
    <w:rsid w:val="00B946EC"/>
    <w:rsid w:val="00B94E8E"/>
    <w:rsid w:val="00B95C88"/>
    <w:rsid w:val="00B961DC"/>
    <w:rsid w:val="00B97EE9"/>
    <w:rsid w:val="00BA06AC"/>
    <w:rsid w:val="00BA2C49"/>
    <w:rsid w:val="00BA2E10"/>
    <w:rsid w:val="00BA3729"/>
    <w:rsid w:val="00BA4173"/>
    <w:rsid w:val="00BA41BC"/>
    <w:rsid w:val="00BA4588"/>
    <w:rsid w:val="00BA474D"/>
    <w:rsid w:val="00BA4BBE"/>
    <w:rsid w:val="00BA5024"/>
    <w:rsid w:val="00BA6ACC"/>
    <w:rsid w:val="00BA6F7B"/>
    <w:rsid w:val="00BB2382"/>
    <w:rsid w:val="00BB44FA"/>
    <w:rsid w:val="00BB4F5C"/>
    <w:rsid w:val="00BB558B"/>
    <w:rsid w:val="00BB5A8F"/>
    <w:rsid w:val="00BB62C9"/>
    <w:rsid w:val="00BB6FA7"/>
    <w:rsid w:val="00BB75E4"/>
    <w:rsid w:val="00BC09A4"/>
    <w:rsid w:val="00BC1121"/>
    <w:rsid w:val="00BC15E5"/>
    <w:rsid w:val="00BC4093"/>
    <w:rsid w:val="00BC4B8D"/>
    <w:rsid w:val="00BC4CEA"/>
    <w:rsid w:val="00BC76BD"/>
    <w:rsid w:val="00BD009E"/>
    <w:rsid w:val="00BD0DB9"/>
    <w:rsid w:val="00BD5BA5"/>
    <w:rsid w:val="00BD6B42"/>
    <w:rsid w:val="00BD6BA6"/>
    <w:rsid w:val="00BD6D12"/>
    <w:rsid w:val="00BE0877"/>
    <w:rsid w:val="00BE0FD3"/>
    <w:rsid w:val="00BE1AF6"/>
    <w:rsid w:val="00BE1E27"/>
    <w:rsid w:val="00BE2BB6"/>
    <w:rsid w:val="00BE3265"/>
    <w:rsid w:val="00BE7824"/>
    <w:rsid w:val="00BE7A45"/>
    <w:rsid w:val="00BF04E8"/>
    <w:rsid w:val="00BF0F51"/>
    <w:rsid w:val="00BF2581"/>
    <w:rsid w:val="00BF2691"/>
    <w:rsid w:val="00BF4050"/>
    <w:rsid w:val="00BF5A3F"/>
    <w:rsid w:val="00C00365"/>
    <w:rsid w:val="00C00551"/>
    <w:rsid w:val="00C01541"/>
    <w:rsid w:val="00C0199D"/>
    <w:rsid w:val="00C0260E"/>
    <w:rsid w:val="00C02E7C"/>
    <w:rsid w:val="00C03580"/>
    <w:rsid w:val="00C05154"/>
    <w:rsid w:val="00C05C3C"/>
    <w:rsid w:val="00C064E7"/>
    <w:rsid w:val="00C1199B"/>
    <w:rsid w:val="00C11CF2"/>
    <w:rsid w:val="00C11FDC"/>
    <w:rsid w:val="00C1251E"/>
    <w:rsid w:val="00C153FC"/>
    <w:rsid w:val="00C15C94"/>
    <w:rsid w:val="00C16695"/>
    <w:rsid w:val="00C172BE"/>
    <w:rsid w:val="00C17EC5"/>
    <w:rsid w:val="00C21B1F"/>
    <w:rsid w:val="00C21E33"/>
    <w:rsid w:val="00C21FD0"/>
    <w:rsid w:val="00C251AD"/>
    <w:rsid w:val="00C251D1"/>
    <w:rsid w:val="00C274D6"/>
    <w:rsid w:val="00C27656"/>
    <w:rsid w:val="00C30346"/>
    <w:rsid w:val="00C3287E"/>
    <w:rsid w:val="00C32AB8"/>
    <w:rsid w:val="00C34933"/>
    <w:rsid w:val="00C35391"/>
    <w:rsid w:val="00C365A5"/>
    <w:rsid w:val="00C36E30"/>
    <w:rsid w:val="00C37467"/>
    <w:rsid w:val="00C40003"/>
    <w:rsid w:val="00C402E3"/>
    <w:rsid w:val="00C41710"/>
    <w:rsid w:val="00C41A5F"/>
    <w:rsid w:val="00C420C2"/>
    <w:rsid w:val="00C42544"/>
    <w:rsid w:val="00C43109"/>
    <w:rsid w:val="00C4352E"/>
    <w:rsid w:val="00C43FF5"/>
    <w:rsid w:val="00C44623"/>
    <w:rsid w:val="00C44B88"/>
    <w:rsid w:val="00C4621A"/>
    <w:rsid w:val="00C47211"/>
    <w:rsid w:val="00C505AD"/>
    <w:rsid w:val="00C50A09"/>
    <w:rsid w:val="00C51C1F"/>
    <w:rsid w:val="00C5614E"/>
    <w:rsid w:val="00C5656B"/>
    <w:rsid w:val="00C57A04"/>
    <w:rsid w:val="00C57ECC"/>
    <w:rsid w:val="00C61178"/>
    <w:rsid w:val="00C63DAE"/>
    <w:rsid w:val="00C63F32"/>
    <w:rsid w:val="00C65313"/>
    <w:rsid w:val="00C654EB"/>
    <w:rsid w:val="00C72B76"/>
    <w:rsid w:val="00C72B7D"/>
    <w:rsid w:val="00C737A7"/>
    <w:rsid w:val="00C74478"/>
    <w:rsid w:val="00C744E4"/>
    <w:rsid w:val="00C7763A"/>
    <w:rsid w:val="00C80232"/>
    <w:rsid w:val="00C80249"/>
    <w:rsid w:val="00C83D78"/>
    <w:rsid w:val="00C845BE"/>
    <w:rsid w:val="00C851CE"/>
    <w:rsid w:val="00C85F2E"/>
    <w:rsid w:val="00C90A38"/>
    <w:rsid w:val="00C90DF7"/>
    <w:rsid w:val="00C91754"/>
    <w:rsid w:val="00C93EE7"/>
    <w:rsid w:val="00C945E6"/>
    <w:rsid w:val="00C94BFA"/>
    <w:rsid w:val="00C953F9"/>
    <w:rsid w:val="00CA22B0"/>
    <w:rsid w:val="00CA2E17"/>
    <w:rsid w:val="00CA2F22"/>
    <w:rsid w:val="00CA4508"/>
    <w:rsid w:val="00CA50A1"/>
    <w:rsid w:val="00CA5784"/>
    <w:rsid w:val="00CA63EF"/>
    <w:rsid w:val="00CA679D"/>
    <w:rsid w:val="00CA682B"/>
    <w:rsid w:val="00CA6C11"/>
    <w:rsid w:val="00CB00C9"/>
    <w:rsid w:val="00CB16C2"/>
    <w:rsid w:val="00CB4C01"/>
    <w:rsid w:val="00CB4EF7"/>
    <w:rsid w:val="00CB572A"/>
    <w:rsid w:val="00CB6777"/>
    <w:rsid w:val="00CB6989"/>
    <w:rsid w:val="00CB7178"/>
    <w:rsid w:val="00CB71E9"/>
    <w:rsid w:val="00CB7365"/>
    <w:rsid w:val="00CB76C3"/>
    <w:rsid w:val="00CC1529"/>
    <w:rsid w:val="00CC1AFE"/>
    <w:rsid w:val="00CC1B62"/>
    <w:rsid w:val="00CC38C7"/>
    <w:rsid w:val="00CC47D9"/>
    <w:rsid w:val="00CC5294"/>
    <w:rsid w:val="00CC71EE"/>
    <w:rsid w:val="00CD27FA"/>
    <w:rsid w:val="00CD419B"/>
    <w:rsid w:val="00CD610B"/>
    <w:rsid w:val="00CD628B"/>
    <w:rsid w:val="00CD7009"/>
    <w:rsid w:val="00CE1324"/>
    <w:rsid w:val="00CE16BE"/>
    <w:rsid w:val="00CE20B8"/>
    <w:rsid w:val="00CE244F"/>
    <w:rsid w:val="00CE26A7"/>
    <w:rsid w:val="00CE2C11"/>
    <w:rsid w:val="00CE41E3"/>
    <w:rsid w:val="00CE4249"/>
    <w:rsid w:val="00CE5536"/>
    <w:rsid w:val="00CE72FD"/>
    <w:rsid w:val="00CF0A04"/>
    <w:rsid w:val="00CF131B"/>
    <w:rsid w:val="00CF44AB"/>
    <w:rsid w:val="00CF660E"/>
    <w:rsid w:val="00CF6A7D"/>
    <w:rsid w:val="00CF6F87"/>
    <w:rsid w:val="00CF742F"/>
    <w:rsid w:val="00D0020C"/>
    <w:rsid w:val="00D00AD8"/>
    <w:rsid w:val="00D00EFC"/>
    <w:rsid w:val="00D0136F"/>
    <w:rsid w:val="00D01392"/>
    <w:rsid w:val="00D01D51"/>
    <w:rsid w:val="00D02B68"/>
    <w:rsid w:val="00D03DB5"/>
    <w:rsid w:val="00D03F90"/>
    <w:rsid w:val="00D055B8"/>
    <w:rsid w:val="00D05738"/>
    <w:rsid w:val="00D057AD"/>
    <w:rsid w:val="00D05941"/>
    <w:rsid w:val="00D0632E"/>
    <w:rsid w:val="00D067A4"/>
    <w:rsid w:val="00D06917"/>
    <w:rsid w:val="00D11F4A"/>
    <w:rsid w:val="00D1267B"/>
    <w:rsid w:val="00D13568"/>
    <w:rsid w:val="00D138E9"/>
    <w:rsid w:val="00D13EE5"/>
    <w:rsid w:val="00D14761"/>
    <w:rsid w:val="00D15A52"/>
    <w:rsid w:val="00D16A90"/>
    <w:rsid w:val="00D212E2"/>
    <w:rsid w:val="00D224BD"/>
    <w:rsid w:val="00D23810"/>
    <w:rsid w:val="00D306FD"/>
    <w:rsid w:val="00D314DE"/>
    <w:rsid w:val="00D31B97"/>
    <w:rsid w:val="00D33B01"/>
    <w:rsid w:val="00D34144"/>
    <w:rsid w:val="00D34640"/>
    <w:rsid w:val="00D41143"/>
    <w:rsid w:val="00D4158F"/>
    <w:rsid w:val="00D41A82"/>
    <w:rsid w:val="00D42770"/>
    <w:rsid w:val="00D42A80"/>
    <w:rsid w:val="00D435A0"/>
    <w:rsid w:val="00D44335"/>
    <w:rsid w:val="00D460CE"/>
    <w:rsid w:val="00D4636B"/>
    <w:rsid w:val="00D46764"/>
    <w:rsid w:val="00D50FD3"/>
    <w:rsid w:val="00D51068"/>
    <w:rsid w:val="00D526FE"/>
    <w:rsid w:val="00D621D6"/>
    <w:rsid w:val="00D6295A"/>
    <w:rsid w:val="00D62A55"/>
    <w:rsid w:val="00D63445"/>
    <w:rsid w:val="00D63C63"/>
    <w:rsid w:val="00D64A66"/>
    <w:rsid w:val="00D64AAE"/>
    <w:rsid w:val="00D65CF2"/>
    <w:rsid w:val="00D66129"/>
    <w:rsid w:val="00D66E68"/>
    <w:rsid w:val="00D7411A"/>
    <w:rsid w:val="00D76F22"/>
    <w:rsid w:val="00D77AC6"/>
    <w:rsid w:val="00D80580"/>
    <w:rsid w:val="00D8067D"/>
    <w:rsid w:val="00D814A4"/>
    <w:rsid w:val="00D81852"/>
    <w:rsid w:val="00D826A2"/>
    <w:rsid w:val="00D82D97"/>
    <w:rsid w:val="00D8576F"/>
    <w:rsid w:val="00D9212D"/>
    <w:rsid w:val="00D92781"/>
    <w:rsid w:val="00D9316E"/>
    <w:rsid w:val="00D93512"/>
    <w:rsid w:val="00D93C6A"/>
    <w:rsid w:val="00D9403C"/>
    <w:rsid w:val="00D94967"/>
    <w:rsid w:val="00D969D7"/>
    <w:rsid w:val="00D97057"/>
    <w:rsid w:val="00D97420"/>
    <w:rsid w:val="00DA0F04"/>
    <w:rsid w:val="00DA21AA"/>
    <w:rsid w:val="00DA2BB0"/>
    <w:rsid w:val="00DA4A0E"/>
    <w:rsid w:val="00DA55A0"/>
    <w:rsid w:val="00DA65D2"/>
    <w:rsid w:val="00DA670C"/>
    <w:rsid w:val="00DA6935"/>
    <w:rsid w:val="00DB22A5"/>
    <w:rsid w:val="00DB4CE3"/>
    <w:rsid w:val="00DB5A9A"/>
    <w:rsid w:val="00DC2904"/>
    <w:rsid w:val="00DC35E2"/>
    <w:rsid w:val="00DC51EB"/>
    <w:rsid w:val="00DD2CE2"/>
    <w:rsid w:val="00DD3520"/>
    <w:rsid w:val="00DD3C05"/>
    <w:rsid w:val="00DD446F"/>
    <w:rsid w:val="00DD7C8E"/>
    <w:rsid w:val="00DE1143"/>
    <w:rsid w:val="00DE145E"/>
    <w:rsid w:val="00DE1FA6"/>
    <w:rsid w:val="00DE20E8"/>
    <w:rsid w:val="00DE2EEE"/>
    <w:rsid w:val="00DE3527"/>
    <w:rsid w:val="00DE474A"/>
    <w:rsid w:val="00DE48C1"/>
    <w:rsid w:val="00DE4AF7"/>
    <w:rsid w:val="00DE4EA9"/>
    <w:rsid w:val="00DE5AF0"/>
    <w:rsid w:val="00DF2FE7"/>
    <w:rsid w:val="00DF32C0"/>
    <w:rsid w:val="00DF344C"/>
    <w:rsid w:val="00DF3E0F"/>
    <w:rsid w:val="00DF4726"/>
    <w:rsid w:val="00DF4787"/>
    <w:rsid w:val="00DF67FE"/>
    <w:rsid w:val="00DF7199"/>
    <w:rsid w:val="00DF7414"/>
    <w:rsid w:val="00DF74D8"/>
    <w:rsid w:val="00E01E2C"/>
    <w:rsid w:val="00E0280B"/>
    <w:rsid w:val="00E0604C"/>
    <w:rsid w:val="00E06087"/>
    <w:rsid w:val="00E06EFB"/>
    <w:rsid w:val="00E118A0"/>
    <w:rsid w:val="00E11AFA"/>
    <w:rsid w:val="00E11DD9"/>
    <w:rsid w:val="00E11E50"/>
    <w:rsid w:val="00E131E6"/>
    <w:rsid w:val="00E13871"/>
    <w:rsid w:val="00E1424B"/>
    <w:rsid w:val="00E14287"/>
    <w:rsid w:val="00E150BF"/>
    <w:rsid w:val="00E1527B"/>
    <w:rsid w:val="00E1533B"/>
    <w:rsid w:val="00E15515"/>
    <w:rsid w:val="00E17272"/>
    <w:rsid w:val="00E202C6"/>
    <w:rsid w:val="00E2077F"/>
    <w:rsid w:val="00E2187F"/>
    <w:rsid w:val="00E22DED"/>
    <w:rsid w:val="00E24E96"/>
    <w:rsid w:val="00E2516F"/>
    <w:rsid w:val="00E2637D"/>
    <w:rsid w:val="00E27676"/>
    <w:rsid w:val="00E279D1"/>
    <w:rsid w:val="00E31AFA"/>
    <w:rsid w:val="00E36D96"/>
    <w:rsid w:val="00E3757E"/>
    <w:rsid w:val="00E375C9"/>
    <w:rsid w:val="00E41DF7"/>
    <w:rsid w:val="00E42E8E"/>
    <w:rsid w:val="00E43A07"/>
    <w:rsid w:val="00E43CDD"/>
    <w:rsid w:val="00E45241"/>
    <w:rsid w:val="00E4687A"/>
    <w:rsid w:val="00E46D00"/>
    <w:rsid w:val="00E46D29"/>
    <w:rsid w:val="00E47F0F"/>
    <w:rsid w:val="00E504CF"/>
    <w:rsid w:val="00E51F95"/>
    <w:rsid w:val="00E547A1"/>
    <w:rsid w:val="00E55AD1"/>
    <w:rsid w:val="00E55E30"/>
    <w:rsid w:val="00E561AE"/>
    <w:rsid w:val="00E565DF"/>
    <w:rsid w:val="00E56E3B"/>
    <w:rsid w:val="00E57508"/>
    <w:rsid w:val="00E57AFF"/>
    <w:rsid w:val="00E6055D"/>
    <w:rsid w:val="00E612AF"/>
    <w:rsid w:val="00E62EB9"/>
    <w:rsid w:val="00E630E8"/>
    <w:rsid w:val="00E639BE"/>
    <w:rsid w:val="00E63CD9"/>
    <w:rsid w:val="00E64778"/>
    <w:rsid w:val="00E649EF"/>
    <w:rsid w:val="00E64CE9"/>
    <w:rsid w:val="00E64D9F"/>
    <w:rsid w:val="00E66FF7"/>
    <w:rsid w:val="00E70F8F"/>
    <w:rsid w:val="00E80911"/>
    <w:rsid w:val="00E82B91"/>
    <w:rsid w:val="00E84457"/>
    <w:rsid w:val="00E8517B"/>
    <w:rsid w:val="00E86AFD"/>
    <w:rsid w:val="00E9595C"/>
    <w:rsid w:val="00E96463"/>
    <w:rsid w:val="00E97057"/>
    <w:rsid w:val="00EA17C2"/>
    <w:rsid w:val="00EA2E49"/>
    <w:rsid w:val="00EA4102"/>
    <w:rsid w:val="00EA78BA"/>
    <w:rsid w:val="00EB0954"/>
    <w:rsid w:val="00EB0C8D"/>
    <w:rsid w:val="00EB1AA2"/>
    <w:rsid w:val="00EB226B"/>
    <w:rsid w:val="00EB227A"/>
    <w:rsid w:val="00EB2487"/>
    <w:rsid w:val="00EB250B"/>
    <w:rsid w:val="00EB28BE"/>
    <w:rsid w:val="00EB28DB"/>
    <w:rsid w:val="00EB323E"/>
    <w:rsid w:val="00EB4309"/>
    <w:rsid w:val="00EB4782"/>
    <w:rsid w:val="00EB4913"/>
    <w:rsid w:val="00EB5959"/>
    <w:rsid w:val="00EB5C2A"/>
    <w:rsid w:val="00EB64F2"/>
    <w:rsid w:val="00EB6D76"/>
    <w:rsid w:val="00EB717C"/>
    <w:rsid w:val="00EC0262"/>
    <w:rsid w:val="00EC04CE"/>
    <w:rsid w:val="00EC080F"/>
    <w:rsid w:val="00EC0A18"/>
    <w:rsid w:val="00EC1089"/>
    <w:rsid w:val="00EC1198"/>
    <w:rsid w:val="00EC18E6"/>
    <w:rsid w:val="00EC352B"/>
    <w:rsid w:val="00EC473C"/>
    <w:rsid w:val="00EC48B0"/>
    <w:rsid w:val="00EC52F3"/>
    <w:rsid w:val="00EC6B6E"/>
    <w:rsid w:val="00EC7655"/>
    <w:rsid w:val="00EC7F1F"/>
    <w:rsid w:val="00ED0F34"/>
    <w:rsid w:val="00ED17EC"/>
    <w:rsid w:val="00ED1EBE"/>
    <w:rsid w:val="00ED4376"/>
    <w:rsid w:val="00ED487F"/>
    <w:rsid w:val="00ED4AEB"/>
    <w:rsid w:val="00ED51EB"/>
    <w:rsid w:val="00ED693A"/>
    <w:rsid w:val="00ED74CF"/>
    <w:rsid w:val="00ED7B34"/>
    <w:rsid w:val="00EE2A62"/>
    <w:rsid w:val="00EE4806"/>
    <w:rsid w:val="00EE4F88"/>
    <w:rsid w:val="00EE6CDF"/>
    <w:rsid w:val="00EF03FE"/>
    <w:rsid w:val="00EF10D8"/>
    <w:rsid w:val="00EF3D3B"/>
    <w:rsid w:val="00EF65E8"/>
    <w:rsid w:val="00F00E4D"/>
    <w:rsid w:val="00F010EA"/>
    <w:rsid w:val="00F01502"/>
    <w:rsid w:val="00F0430E"/>
    <w:rsid w:val="00F07F26"/>
    <w:rsid w:val="00F10202"/>
    <w:rsid w:val="00F11C3F"/>
    <w:rsid w:val="00F12D27"/>
    <w:rsid w:val="00F14AA3"/>
    <w:rsid w:val="00F156C3"/>
    <w:rsid w:val="00F15C43"/>
    <w:rsid w:val="00F1660A"/>
    <w:rsid w:val="00F20F75"/>
    <w:rsid w:val="00F217DC"/>
    <w:rsid w:val="00F2238A"/>
    <w:rsid w:val="00F2334A"/>
    <w:rsid w:val="00F235F1"/>
    <w:rsid w:val="00F2377A"/>
    <w:rsid w:val="00F26C8C"/>
    <w:rsid w:val="00F26FB3"/>
    <w:rsid w:val="00F27046"/>
    <w:rsid w:val="00F273FA"/>
    <w:rsid w:val="00F27D3C"/>
    <w:rsid w:val="00F3012A"/>
    <w:rsid w:val="00F301BE"/>
    <w:rsid w:val="00F303BF"/>
    <w:rsid w:val="00F31ECA"/>
    <w:rsid w:val="00F326A6"/>
    <w:rsid w:val="00F32F39"/>
    <w:rsid w:val="00F33EB9"/>
    <w:rsid w:val="00F3574F"/>
    <w:rsid w:val="00F3645F"/>
    <w:rsid w:val="00F406AC"/>
    <w:rsid w:val="00F41FAF"/>
    <w:rsid w:val="00F426F2"/>
    <w:rsid w:val="00F427DC"/>
    <w:rsid w:val="00F42FA8"/>
    <w:rsid w:val="00F43C13"/>
    <w:rsid w:val="00F4416B"/>
    <w:rsid w:val="00F444CE"/>
    <w:rsid w:val="00F44D77"/>
    <w:rsid w:val="00F464A7"/>
    <w:rsid w:val="00F47FF4"/>
    <w:rsid w:val="00F50FF7"/>
    <w:rsid w:val="00F516DD"/>
    <w:rsid w:val="00F526E8"/>
    <w:rsid w:val="00F53B5E"/>
    <w:rsid w:val="00F53BBF"/>
    <w:rsid w:val="00F54B92"/>
    <w:rsid w:val="00F54CE7"/>
    <w:rsid w:val="00F55E79"/>
    <w:rsid w:val="00F56DEC"/>
    <w:rsid w:val="00F56F48"/>
    <w:rsid w:val="00F648DA"/>
    <w:rsid w:val="00F64CFD"/>
    <w:rsid w:val="00F66735"/>
    <w:rsid w:val="00F66977"/>
    <w:rsid w:val="00F66B9B"/>
    <w:rsid w:val="00F66CA2"/>
    <w:rsid w:val="00F726B8"/>
    <w:rsid w:val="00F72F55"/>
    <w:rsid w:val="00F73C95"/>
    <w:rsid w:val="00F74C07"/>
    <w:rsid w:val="00F75E2B"/>
    <w:rsid w:val="00F76AAC"/>
    <w:rsid w:val="00F76C2C"/>
    <w:rsid w:val="00F80921"/>
    <w:rsid w:val="00F8134D"/>
    <w:rsid w:val="00F81ED5"/>
    <w:rsid w:val="00F8455C"/>
    <w:rsid w:val="00F851DB"/>
    <w:rsid w:val="00F86AB4"/>
    <w:rsid w:val="00F919CC"/>
    <w:rsid w:val="00F93062"/>
    <w:rsid w:val="00F93B6D"/>
    <w:rsid w:val="00F947C8"/>
    <w:rsid w:val="00F94C57"/>
    <w:rsid w:val="00F97877"/>
    <w:rsid w:val="00F97F39"/>
    <w:rsid w:val="00FA0687"/>
    <w:rsid w:val="00FA1DF7"/>
    <w:rsid w:val="00FA2DB9"/>
    <w:rsid w:val="00FA631C"/>
    <w:rsid w:val="00FA65DC"/>
    <w:rsid w:val="00FA6950"/>
    <w:rsid w:val="00FA6F42"/>
    <w:rsid w:val="00FA73C6"/>
    <w:rsid w:val="00FA7C0F"/>
    <w:rsid w:val="00FB0B63"/>
    <w:rsid w:val="00FB0FFF"/>
    <w:rsid w:val="00FB2E67"/>
    <w:rsid w:val="00FB3C19"/>
    <w:rsid w:val="00FB5C0F"/>
    <w:rsid w:val="00FC0563"/>
    <w:rsid w:val="00FC281B"/>
    <w:rsid w:val="00FC46B5"/>
    <w:rsid w:val="00FC50FB"/>
    <w:rsid w:val="00FC7DF1"/>
    <w:rsid w:val="00FD0064"/>
    <w:rsid w:val="00FD155D"/>
    <w:rsid w:val="00FD2158"/>
    <w:rsid w:val="00FD2C80"/>
    <w:rsid w:val="00FD472C"/>
    <w:rsid w:val="00FD4F07"/>
    <w:rsid w:val="00FD5029"/>
    <w:rsid w:val="00FD5B86"/>
    <w:rsid w:val="00FD60E5"/>
    <w:rsid w:val="00FD75FA"/>
    <w:rsid w:val="00FE255B"/>
    <w:rsid w:val="00FE274F"/>
    <w:rsid w:val="00FE2F0A"/>
    <w:rsid w:val="00FE3097"/>
    <w:rsid w:val="00FE4BD2"/>
    <w:rsid w:val="00FE4E82"/>
    <w:rsid w:val="00FE60C2"/>
    <w:rsid w:val="00FF23FF"/>
    <w:rsid w:val="00FF3220"/>
    <w:rsid w:val="00FF488D"/>
    <w:rsid w:val="00FF4E75"/>
    <w:rsid w:val="00FF7612"/>
    <w:rsid w:val="00FF7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07C35"/>
  <w15:chartTrackingRefBased/>
  <w15:docId w15:val="{FB94B218-63B7-FF4A-89D3-1103A8E74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44C"/>
  </w:style>
  <w:style w:type="paragraph" w:styleId="Heading1">
    <w:name w:val="heading 1"/>
    <w:basedOn w:val="Normal"/>
    <w:next w:val="Normal"/>
    <w:link w:val="Heading1Char"/>
    <w:uiPriority w:val="9"/>
    <w:qFormat/>
    <w:rsid w:val="00AE1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1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1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1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1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1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7A4"/>
    <w:rPr>
      <w:rFonts w:eastAsiaTheme="majorEastAsia" w:cstheme="majorBidi"/>
      <w:color w:val="272727" w:themeColor="text1" w:themeTint="D8"/>
    </w:rPr>
  </w:style>
  <w:style w:type="paragraph" w:styleId="Title">
    <w:name w:val="Title"/>
    <w:basedOn w:val="Normal"/>
    <w:next w:val="Normal"/>
    <w:link w:val="TitleChar"/>
    <w:uiPriority w:val="10"/>
    <w:qFormat/>
    <w:rsid w:val="00AE1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7A4"/>
    <w:pPr>
      <w:spacing w:before="160"/>
      <w:jc w:val="center"/>
    </w:pPr>
    <w:rPr>
      <w:i/>
      <w:iCs/>
      <w:color w:val="404040" w:themeColor="text1" w:themeTint="BF"/>
    </w:rPr>
  </w:style>
  <w:style w:type="character" w:customStyle="1" w:styleId="QuoteChar">
    <w:name w:val="Quote Char"/>
    <w:basedOn w:val="DefaultParagraphFont"/>
    <w:link w:val="Quote"/>
    <w:uiPriority w:val="29"/>
    <w:rsid w:val="00AE17A4"/>
    <w:rPr>
      <w:i/>
      <w:iCs/>
      <w:color w:val="404040" w:themeColor="text1" w:themeTint="BF"/>
    </w:rPr>
  </w:style>
  <w:style w:type="paragraph" w:styleId="ListParagraph">
    <w:name w:val="List Paragraph"/>
    <w:basedOn w:val="Normal"/>
    <w:uiPriority w:val="34"/>
    <w:qFormat/>
    <w:rsid w:val="00AE17A4"/>
    <w:pPr>
      <w:ind w:left="720"/>
      <w:contextualSpacing/>
    </w:pPr>
  </w:style>
  <w:style w:type="character" w:styleId="IntenseEmphasis">
    <w:name w:val="Intense Emphasis"/>
    <w:basedOn w:val="DefaultParagraphFont"/>
    <w:uiPriority w:val="21"/>
    <w:qFormat/>
    <w:rsid w:val="00AE17A4"/>
    <w:rPr>
      <w:i/>
      <w:iCs/>
      <w:color w:val="0F4761" w:themeColor="accent1" w:themeShade="BF"/>
    </w:rPr>
  </w:style>
  <w:style w:type="paragraph" w:styleId="IntenseQuote">
    <w:name w:val="Intense Quote"/>
    <w:basedOn w:val="Normal"/>
    <w:next w:val="Normal"/>
    <w:link w:val="IntenseQuoteChar"/>
    <w:uiPriority w:val="30"/>
    <w:qFormat/>
    <w:rsid w:val="00AE1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7A4"/>
    <w:rPr>
      <w:i/>
      <w:iCs/>
      <w:color w:val="0F4761" w:themeColor="accent1" w:themeShade="BF"/>
    </w:rPr>
  </w:style>
  <w:style w:type="character" w:styleId="IntenseReference">
    <w:name w:val="Intense Reference"/>
    <w:basedOn w:val="DefaultParagraphFont"/>
    <w:uiPriority w:val="32"/>
    <w:qFormat/>
    <w:rsid w:val="00AE17A4"/>
    <w:rPr>
      <w:b/>
      <w:bCs/>
      <w:smallCaps/>
      <w:color w:val="0F4761" w:themeColor="accent1" w:themeShade="BF"/>
      <w:spacing w:val="5"/>
    </w:rPr>
  </w:style>
  <w:style w:type="paragraph" w:customStyle="1" w:styleId="p1">
    <w:name w:val="p1"/>
    <w:basedOn w:val="Normal"/>
    <w:rsid w:val="008B0B9F"/>
    <w:pPr>
      <w:spacing w:after="0" w:line="240" w:lineRule="auto"/>
    </w:pPr>
    <w:rPr>
      <w:rFonts w:ascii="Arial" w:eastAsia="Times New Roman" w:hAnsi="Arial" w:cs="Arial"/>
      <w:color w:val="0F364E"/>
      <w:kern w:val="0"/>
      <w:sz w:val="21"/>
      <w:szCs w:val="21"/>
      <w14:ligatures w14:val="none"/>
    </w:rPr>
  </w:style>
  <w:style w:type="paragraph" w:styleId="NormalWeb">
    <w:name w:val="Normal (Web)"/>
    <w:basedOn w:val="Normal"/>
    <w:uiPriority w:val="99"/>
    <w:unhideWhenUsed/>
    <w:rsid w:val="00C125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1251E"/>
    <w:rPr>
      <w:b/>
      <w:bCs/>
    </w:rPr>
  </w:style>
  <w:style w:type="character" w:styleId="Emphasis">
    <w:name w:val="Emphasis"/>
    <w:basedOn w:val="DefaultParagraphFont"/>
    <w:uiPriority w:val="20"/>
    <w:qFormat/>
    <w:rsid w:val="00C1251E"/>
    <w:rPr>
      <w:i/>
      <w:iCs/>
    </w:rPr>
  </w:style>
  <w:style w:type="character" w:styleId="HTMLCode">
    <w:name w:val="HTML Code"/>
    <w:basedOn w:val="DefaultParagraphFont"/>
    <w:uiPriority w:val="99"/>
    <w:semiHidden/>
    <w:unhideWhenUsed/>
    <w:rsid w:val="007463E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672EF5"/>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672EF5"/>
    <w:pPr>
      <w:spacing w:before="120" w:after="0"/>
      <w:ind w:left="240"/>
    </w:pPr>
    <w:rPr>
      <w:b/>
      <w:bCs/>
      <w:sz w:val="22"/>
      <w:szCs w:val="22"/>
    </w:rPr>
  </w:style>
  <w:style w:type="character" w:styleId="Hyperlink">
    <w:name w:val="Hyperlink"/>
    <w:basedOn w:val="DefaultParagraphFont"/>
    <w:uiPriority w:val="99"/>
    <w:unhideWhenUsed/>
    <w:rsid w:val="00672EF5"/>
    <w:rPr>
      <w:color w:val="467886" w:themeColor="hyperlink"/>
      <w:u w:val="single"/>
    </w:rPr>
  </w:style>
  <w:style w:type="paragraph" w:styleId="TOC1">
    <w:name w:val="toc 1"/>
    <w:basedOn w:val="Normal"/>
    <w:next w:val="Normal"/>
    <w:autoRedefine/>
    <w:uiPriority w:val="39"/>
    <w:unhideWhenUsed/>
    <w:rsid w:val="00672EF5"/>
    <w:pPr>
      <w:spacing w:before="120" w:after="0"/>
    </w:pPr>
    <w:rPr>
      <w:b/>
      <w:bCs/>
      <w:i/>
      <w:iCs/>
    </w:rPr>
  </w:style>
  <w:style w:type="paragraph" w:styleId="TOC3">
    <w:name w:val="toc 3"/>
    <w:basedOn w:val="Normal"/>
    <w:next w:val="Normal"/>
    <w:autoRedefine/>
    <w:uiPriority w:val="39"/>
    <w:unhideWhenUsed/>
    <w:rsid w:val="00672EF5"/>
    <w:pPr>
      <w:spacing w:after="0"/>
      <w:ind w:left="480"/>
    </w:pPr>
    <w:rPr>
      <w:sz w:val="20"/>
      <w:szCs w:val="20"/>
    </w:rPr>
  </w:style>
  <w:style w:type="paragraph" w:styleId="TOC4">
    <w:name w:val="toc 4"/>
    <w:basedOn w:val="Normal"/>
    <w:next w:val="Normal"/>
    <w:autoRedefine/>
    <w:uiPriority w:val="39"/>
    <w:semiHidden/>
    <w:unhideWhenUsed/>
    <w:rsid w:val="00672EF5"/>
    <w:pPr>
      <w:spacing w:after="0"/>
      <w:ind w:left="720"/>
    </w:pPr>
    <w:rPr>
      <w:sz w:val="20"/>
      <w:szCs w:val="20"/>
    </w:rPr>
  </w:style>
  <w:style w:type="paragraph" w:styleId="TOC5">
    <w:name w:val="toc 5"/>
    <w:basedOn w:val="Normal"/>
    <w:next w:val="Normal"/>
    <w:autoRedefine/>
    <w:uiPriority w:val="39"/>
    <w:semiHidden/>
    <w:unhideWhenUsed/>
    <w:rsid w:val="00672EF5"/>
    <w:pPr>
      <w:spacing w:after="0"/>
      <w:ind w:left="960"/>
    </w:pPr>
    <w:rPr>
      <w:sz w:val="20"/>
      <w:szCs w:val="20"/>
    </w:rPr>
  </w:style>
  <w:style w:type="paragraph" w:styleId="TOC6">
    <w:name w:val="toc 6"/>
    <w:basedOn w:val="Normal"/>
    <w:next w:val="Normal"/>
    <w:autoRedefine/>
    <w:uiPriority w:val="39"/>
    <w:semiHidden/>
    <w:unhideWhenUsed/>
    <w:rsid w:val="00672EF5"/>
    <w:pPr>
      <w:spacing w:after="0"/>
      <w:ind w:left="1200"/>
    </w:pPr>
    <w:rPr>
      <w:sz w:val="20"/>
      <w:szCs w:val="20"/>
    </w:rPr>
  </w:style>
  <w:style w:type="paragraph" w:styleId="TOC7">
    <w:name w:val="toc 7"/>
    <w:basedOn w:val="Normal"/>
    <w:next w:val="Normal"/>
    <w:autoRedefine/>
    <w:uiPriority w:val="39"/>
    <w:semiHidden/>
    <w:unhideWhenUsed/>
    <w:rsid w:val="00672EF5"/>
    <w:pPr>
      <w:spacing w:after="0"/>
      <w:ind w:left="1440"/>
    </w:pPr>
    <w:rPr>
      <w:sz w:val="20"/>
      <w:szCs w:val="20"/>
    </w:rPr>
  </w:style>
  <w:style w:type="paragraph" w:styleId="TOC8">
    <w:name w:val="toc 8"/>
    <w:basedOn w:val="Normal"/>
    <w:next w:val="Normal"/>
    <w:autoRedefine/>
    <w:uiPriority w:val="39"/>
    <w:semiHidden/>
    <w:unhideWhenUsed/>
    <w:rsid w:val="00672EF5"/>
    <w:pPr>
      <w:spacing w:after="0"/>
      <w:ind w:left="1680"/>
    </w:pPr>
    <w:rPr>
      <w:sz w:val="20"/>
      <w:szCs w:val="20"/>
    </w:rPr>
  </w:style>
  <w:style w:type="paragraph" w:styleId="TOC9">
    <w:name w:val="toc 9"/>
    <w:basedOn w:val="Normal"/>
    <w:next w:val="Normal"/>
    <w:autoRedefine/>
    <w:uiPriority w:val="39"/>
    <w:semiHidden/>
    <w:unhideWhenUsed/>
    <w:rsid w:val="00672EF5"/>
    <w:pPr>
      <w:spacing w:after="0"/>
      <w:ind w:left="1920"/>
    </w:pPr>
    <w:rPr>
      <w:sz w:val="20"/>
      <w:szCs w:val="20"/>
    </w:rPr>
  </w:style>
  <w:style w:type="paragraph" w:styleId="Bibliography">
    <w:name w:val="Bibliography"/>
    <w:basedOn w:val="Normal"/>
    <w:next w:val="Normal"/>
    <w:uiPriority w:val="37"/>
    <w:unhideWhenUsed/>
    <w:rsid w:val="00B67509"/>
    <w:pPr>
      <w:tabs>
        <w:tab w:val="left" w:pos="260"/>
        <w:tab w:val="left" w:pos="380"/>
      </w:tabs>
      <w:spacing w:after="0" w:line="240" w:lineRule="auto"/>
      <w:ind w:left="384" w:hanging="384"/>
    </w:pPr>
  </w:style>
  <w:style w:type="paragraph" w:styleId="Header">
    <w:name w:val="header"/>
    <w:basedOn w:val="Normal"/>
    <w:link w:val="HeaderChar"/>
    <w:uiPriority w:val="99"/>
    <w:unhideWhenUsed/>
    <w:rsid w:val="002726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265E"/>
  </w:style>
  <w:style w:type="paragraph" w:styleId="Footer">
    <w:name w:val="footer"/>
    <w:basedOn w:val="Normal"/>
    <w:link w:val="FooterChar"/>
    <w:uiPriority w:val="99"/>
    <w:unhideWhenUsed/>
    <w:rsid w:val="002726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265E"/>
  </w:style>
  <w:style w:type="character" w:styleId="PageNumber">
    <w:name w:val="page number"/>
    <w:basedOn w:val="DefaultParagraphFont"/>
    <w:uiPriority w:val="99"/>
    <w:semiHidden/>
    <w:unhideWhenUsed/>
    <w:rsid w:val="009F14B7"/>
  </w:style>
  <w:style w:type="character" w:styleId="CommentReference">
    <w:name w:val="annotation reference"/>
    <w:basedOn w:val="DefaultParagraphFont"/>
    <w:uiPriority w:val="99"/>
    <w:semiHidden/>
    <w:unhideWhenUsed/>
    <w:rsid w:val="00DF7414"/>
    <w:rPr>
      <w:sz w:val="16"/>
      <w:szCs w:val="16"/>
    </w:rPr>
  </w:style>
  <w:style w:type="paragraph" w:styleId="CommentText">
    <w:name w:val="annotation text"/>
    <w:basedOn w:val="Normal"/>
    <w:link w:val="CommentTextChar"/>
    <w:uiPriority w:val="99"/>
    <w:unhideWhenUsed/>
    <w:rsid w:val="00DF7414"/>
    <w:pPr>
      <w:spacing w:line="240" w:lineRule="auto"/>
    </w:pPr>
    <w:rPr>
      <w:sz w:val="20"/>
      <w:szCs w:val="20"/>
    </w:rPr>
  </w:style>
  <w:style w:type="character" w:customStyle="1" w:styleId="CommentTextChar">
    <w:name w:val="Comment Text Char"/>
    <w:basedOn w:val="DefaultParagraphFont"/>
    <w:link w:val="CommentText"/>
    <w:uiPriority w:val="99"/>
    <w:rsid w:val="00DF7414"/>
    <w:rPr>
      <w:sz w:val="20"/>
      <w:szCs w:val="20"/>
    </w:rPr>
  </w:style>
  <w:style w:type="paragraph" w:styleId="CommentSubject">
    <w:name w:val="annotation subject"/>
    <w:basedOn w:val="CommentText"/>
    <w:next w:val="CommentText"/>
    <w:link w:val="CommentSubjectChar"/>
    <w:uiPriority w:val="99"/>
    <w:semiHidden/>
    <w:unhideWhenUsed/>
    <w:rsid w:val="00DF7414"/>
    <w:rPr>
      <w:b/>
      <w:bCs/>
    </w:rPr>
  </w:style>
  <w:style w:type="character" w:customStyle="1" w:styleId="CommentSubjectChar">
    <w:name w:val="Comment Subject Char"/>
    <w:basedOn w:val="CommentTextChar"/>
    <w:link w:val="CommentSubject"/>
    <w:uiPriority w:val="99"/>
    <w:semiHidden/>
    <w:rsid w:val="00DF7414"/>
    <w:rPr>
      <w:b/>
      <w:bCs/>
      <w:sz w:val="20"/>
      <w:szCs w:val="20"/>
    </w:rPr>
  </w:style>
  <w:style w:type="character" w:customStyle="1" w:styleId="s1">
    <w:name w:val="s1"/>
    <w:basedOn w:val="DefaultParagraphFont"/>
    <w:rsid w:val="00EC04CE"/>
  </w:style>
  <w:style w:type="paragraph" w:customStyle="1" w:styleId="Code">
    <w:name w:val="Code"/>
    <w:basedOn w:val="Normal"/>
    <w:qFormat/>
    <w:rsid w:val="00C41710"/>
    <w:pPr>
      <w:keepNext/>
      <w:keepLines/>
      <w:spacing w:after="0" w:line="240" w:lineRule="auto"/>
      <w:contextualSpacing/>
      <w:jc w:val="both"/>
    </w:pPr>
    <w:rPr>
      <w:rFonts w:ascii="Consolas" w:eastAsia="Times New Roman" w:hAnsi="Consolas" w:cs="Arial"/>
      <w:kern w:val="0"/>
      <w14:ligatures w14:val="none"/>
    </w:rPr>
  </w:style>
  <w:style w:type="table" w:styleId="TableGrid">
    <w:name w:val="Table Grid"/>
    <w:basedOn w:val="TableNormal"/>
    <w:uiPriority w:val="39"/>
    <w:rsid w:val="00437C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15515"/>
    <w:pPr>
      <w:spacing w:after="200" w:line="240" w:lineRule="auto"/>
    </w:pPr>
    <w:rPr>
      <w:i/>
      <w:iCs/>
      <w:color w:val="0E2841" w:themeColor="text2"/>
      <w:sz w:val="18"/>
      <w:szCs w:val="18"/>
    </w:rPr>
  </w:style>
  <w:style w:type="paragraph" w:styleId="NoSpacing">
    <w:name w:val="No Spacing"/>
    <w:uiPriority w:val="1"/>
    <w:qFormat/>
    <w:rsid w:val="00C845BE"/>
    <w:pPr>
      <w:spacing w:after="0" w:line="240" w:lineRule="auto"/>
    </w:pPr>
  </w:style>
  <w:style w:type="paragraph" w:styleId="HTMLPreformatted">
    <w:name w:val="HTML Preformatted"/>
    <w:basedOn w:val="Normal"/>
    <w:link w:val="HTMLPreformattedChar"/>
    <w:uiPriority w:val="99"/>
    <w:semiHidden/>
    <w:unhideWhenUsed/>
    <w:rsid w:val="00115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15196"/>
    <w:rPr>
      <w:rFonts w:ascii="Courier New" w:eastAsia="Times New Roman" w:hAnsi="Courier New" w:cs="Courier New"/>
      <w:kern w:val="0"/>
      <w:sz w:val="20"/>
      <w:szCs w:val="20"/>
      <w14:ligatures w14:val="none"/>
    </w:rPr>
  </w:style>
  <w:style w:type="paragraph" w:styleId="TableofFigures">
    <w:name w:val="table of figures"/>
    <w:basedOn w:val="Normal"/>
    <w:next w:val="Normal"/>
    <w:uiPriority w:val="99"/>
    <w:unhideWhenUsed/>
    <w:rsid w:val="00C3539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sv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0287A-3FF5-484D-9C95-D6FE52BC9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64</Pages>
  <Words>24028</Words>
  <Characters>136962</Characters>
  <Application>Microsoft Office Word</Application>
  <DocSecurity>0</DocSecurity>
  <Lines>1141</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Obreshkov, Ivan</dc:creator>
  <cp:keywords/>
  <dc:description/>
  <cp:lastModifiedBy>Obreshkov, Ivan</cp:lastModifiedBy>
  <cp:revision>4</cp:revision>
  <dcterms:created xsi:type="dcterms:W3CDTF">2025-12-05T21:35:00Z</dcterms:created>
  <dcterms:modified xsi:type="dcterms:W3CDTF">2025-12-08T21:46:00Z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id="JFxh98kw"/&gt;&lt;style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GrammarlyDocumentId">
    <vt:lpwstr>0cb7c947d47bddc3d9c61450ffbd84e829bdb2d9db026d5a0ad0377ed4c00cf7</vt:lpwstr>
  </property>
</Properties>
</file>