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7D" w:rsidRPr="009738B4" w:rsidRDefault="009738B4" w:rsidP="009738B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738B4">
        <w:rPr>
          <w:rFonts w:ascii="Times New Roman" w:hAnsi="Times New Roman" w:cs="Times New Roman"/>
          <w:b/>
          <w:sz w:val="28"/>
          <w:lang w:val="uk-UA"/>
        </w:rPr>
        <w:t>Лабораторна робота №7</w:t>
      </w:r>
    </w:p>
    <w:p w:rsidR="009738B4" w:rsidRDefault="009738B4" w:rsidP="009738B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738B4">
        <w:rPr>
          <w:rFonts w:ascii="Times New Roman" w:hAnsi="Times New Roman" w:cs="Times New Roman"/>
          <w:b/>
          <w:sz w:val="28"/>
          <w:lang w:val="uk-UA"/>
        </w:rPr>
        <w:t>ІПЗ-21-5 Пархомчук Іван</w:t>
      </w:r>
    </w:p>
    <w:p w:rsidR="009738B4" w:rsidRDefault="009738B4" w:rsidP="009738B4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Мета: </w:t>
      </w:r>
      <w:r w:rsidRPr="009738B4">
        <w:rPr>
          <w:rFonts w:ascii="Times New Roman" w:hAnsi="Times New Roman" w:cs="Times New Roman"/>
          <w:sz w:val="28"/>
          <w:lang w:val="ru-RU"/>
        </w:rPr>
        <w:t xml:space="preserve">набути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навичок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працювати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даними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опонувати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роботу у </w:t>
      </w:r>
      <w:r w:rsidRPr="009738B4">
        <w:rPr>
          <w:rFonts w:ascii="Times New Roman" w:hAnsi="Times New Roman" w:cs="Times New Roman"/>
          <w:sz w:val="28"/>
        </w:rPr>
        <w:t>Python</w:t>
      </w:r>
      <w:r w:rsidRPr="009738B4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теореми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Байэса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>.</w:t>
      </w:r>
    </w:p>
    <w:p w:rsidR="009738B4" w:rsidRDefault="009738B4" w:rsidP="009738B4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738B4" w:rsidRDefault="009738B4" w:rsidP="009738B4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738B4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9738B4">
        <w:rPr>
          <w:rFonts w:ascii="Times New Roman" w:hAnsi="Times New Roman" w:cs="Times New Roman"/>
          <w:b/>
          <w:sz w:val="28"/>
          <w:lang w:val="ru-RU"/>
        </w:rPr>
        <w:t xml:space="preserve"> 1.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Ретельно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опрацювати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теоретичні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відомості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>:</w:t>
      </w:r>
    </w:p>
    <w:p w:rsidR="009738B4" w:rsidRPr="009738B4" w:rsidRDefault="009738B4" w:rsidP="009738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738B4">
        <w:rPr>
          <w:rFonts w:ascii="Times New Roman" w:hAnsi="Times New Roman" w:cs="Times New Roman"/>
          <w:b/>
          <w:sz w:val="28"/>
          <w:lang w:val="uk-UA"/>
        </w:rPr>
        <w:t xml:space="preserve">Теорема </w:t>
      </w:r>
      <w:proofErr w:type="spellStart"/>
      <w:r w:rsidRPr="009738B4">
        <w:rPr>
          <w:rFonts w:ascii="Times New Roman" w:hAnsi="Times New Roman" w:cs="Times New Roman"/>
          <w:b/>
          <w:sz w:val="28"/>
          <w:lang w:val="uk-UA"/>
        </w:rPr>
        <w:t>Байєса</w:t>
      </w:r>
      <w:proofErr w:type="spellEnd"/>
      <w:r w:rsidRPr="009738B4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738B4" w:rsidRDefault="009738B4" w:rsidP="009738B4">
      <w:pPr>
        <w:jc w:val="both"/>
        <w:rPr>
          <w:rFonts w:ascii="Times New Roman" w:hAnsi="Times New Roman" w:cs="Times New Roman"/>
          <w:sz w:val="28"/>
        </w:rPr>
      </w:pPr>
      <w:r w:rsidRPr="009738B4">
        <w:rPr>
          <w:rFonts w:ascii="Times New Roman" w:hAnsi="Times New Roman" w:cs="Times New Roman"/>
          <w:sz w:val="28"/>
          <w:lang w:val="ru-RU"/>
        </w:rPr>
        <w:t xml:space="preserve">Теорема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Байєса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дозволяє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ймовірність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гіпотези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спостережуваних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738B4">
        <w:rPr>
          <w:rFonts w:ascii="Times New Roman" w:hAnsi="Times New Roman" w:cs="Times New Roman"/>
          <w:sz w:val="28"/>
        </w:rPr>
        <w:t>Формула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виглядає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так</w:t>
      </w:r>
      <w:proofErr w:type="spellEnd"/>
      <w:r w:rsidRPr="009738B4">
        <w:rPr>
          <w:rFonts w:ascii="Times New Roman" w:hAnsi="Times New Roman" w:cs="Times New Roman"/>
          <w:sz w:val="28"/>
        </w:rPr>
        <w:t>:</w:t>
      </w:r>
    </w:p>
    <w:p w:rsidR="009738B4" w:rsidRPr="009738B4" w:rsidRDefault="009738B4" w:rsidP="009738B4">
      <w:pPr>
        <w:ind w:firstLine="720"/>
        <w:jc w:val="both"/>
        <w:rPr>
          <w:rFonts w:ascii="Times New Roman" w:hAnsi="Times New Roman" w:cs="Times New Roman"/>
          <w:sz w:val="36"/>
        </w:rPr>
      </w:pPr>
      <w:proofErr w:type="gramStart"/>
      <w:r w:rsidRPr="009738B4">
        <w:rPr>
          <w:rFonts w:ascii="Times New Roman" w:hAnsi="Times New Roman" w:cs="Times New Roman"/>
          <w:sz w:val="36"/>
        </w:rPr>
        <w:t>P(</w:t>
      </w:r>
      <w:proofErr w:type="gramEnd"/>
      <w:r w:rsidRPr="009738B4">
        <w:rPr>
          <w:rFonts w:ascii="Times New Roman" w:hAnsi="Times New Roman" w:cs="Times New Roman"/>
          <w:sz w:val="36"/>
        </w:rPr>
        <w:t xml:space="preserve">H|E)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</w:rPr>
                  <m:t>E</m:t>
                </m:r>
              </m:e>
              <m:e>
                <m:r>
                  <w:rPr>
                    <w:rFonts w:ascii="Cambria Math" w:hAnsi="Cambria Math" w:cs="Times New Roman"/>
                    <w:sz w:val="36"/>
                  </w:rPr>
                  <m:t>H</m:t>
                </m:r>
              </m:e>
            </m:d>
            <m:r>
              <w:rPr>
                <w:rFonts w:ascii="Cambria Math" w:hAnsi="Cambria Math" w:cs="Times New Roman"/>
                <w:sz w:val="36"/>
              </w:rPr>
              <m:t>*P(H)</m:t>
            </m:r>
          </m:num>
          <m:den>
            <m:r>
              <w:rPr>
                <w:rFonts w:ascii="Cambria Math" w:hAnsi="Cambria Math" w:cs="Times New Roman"/>
                <w:sz w:val="36"/>
              </w:rPr>
              <m:t>P(E)</m:t>
            </m:r>
          </m:den>
        </m:f>
      </m:oMath>
    </w:p>
    <w:p w:rsidR="009738B4" w:rsidRPr="009738B4" w:rsidRDefault="009738B4" w:rsidP="00973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Де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9738B4" w:rsidRPr="009738B4" w:rsidRDefault="009738B4" w:rsidP="009738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9738B4">
        <w:rPr>
          <w:rFonts w:ascii="Times New Roman" w:eastAsia="Times New Roman" w:hAnsi="Times New Roman" w:cs="Times New Roman"/>
          <w:sz w:val="28"/>
          <w:szCs w:val="24"/>
        </w:rPr>
        <w:t>P(</w:t>
      </w:r>
      <w:proofErr w:type="gramEnd"/>
      <w:r w:rsidRPr="009738B4">
        <w:rPr>
          <w:rFonts w:ascii="Times New Roman" w:eastAsia="Times New Roman" w:hAnsi="Times New Roman" w:cs="Times New Roman"/>
          <w:sz w:val="28"/>
          <w:szCs w:val="24"/>
        </w:rPr>
        <w:t>H</w:t>
      </w:r>
      <w:r w:rsidRPr="009738B4">
        <w:rPr>
          <w:rFonts w:ascii="Cambria Math" w:eastAsia="Times New Roman" w:hAnsi="Cambria Math" w:cs="Cambria Math"/>
          <w:sz w:val="28"/>
          <w:szCs w:val="24"/>
        </w:rPr>
        <w:t>∣</w:t>
      </w:r>
      <w:r w:rsidRPr="009738B4">
        <w:rPr>
          <w:rFonts w:ascii="Times New Roman" w:eastAsia="Times New Roman" w:hAnsi="Times New Roman" w:cs="Times New Roman"/>
          <w:sz w:val="28"/>
          <w:szCs w:val="24"/>
        </w:rPr>
        <w:t>E)P(H|E)P(H</w:t>
      </w:r>
      <w:r w:rsidRPr="009738B4">
        <w:rPr>
          <w:rFonts w:ascii="Cambria Math" w:eastAsia="Times New Roman" w:hAnsi="Cambria Math" w:cs="Cambria Math"/>
          <w:sz w:val="28"/>
          <w:szCs w:val="24"/>
        </w:rPr>
        <w:t>∣</w:t>
      </w:r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E) —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ймовірність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гіпотези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HHH,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якщо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спостерігаються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дані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EEE (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апостеріорна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ймовірність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>);</w:t>
      </w:r>
    </w:p>
    <w:p w:rsidR="009738B4" w:rsidRPr="009738B4" w:rsidRDefault="009738B4" w:rsidP="009738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9738B4">
        <w:rPr>
          <w:rFonts w:ascii="Times New Roman" w:eastAsia="Times New Roman" w:hAnsi="Times New Roman" w:cs="Times New Roman"/>
          <w:sz w:val="28"/>
          <w:szCs w:val="24"/>
        </w:rPr>
        <w:t>P(</w:t>
      </w:r>
      <w:proofErr w:type="gramEnd"/>
      <w:r w:rsidRPr="009738B4">
        <w:rPr>
          <w:rFonts w:ascii="Times New Roman" w:eastAsia="Times New Roman" w:hAnsi="Times New Roman" w:cs="Times New Roman"/>
          <w:sz w:val="28"/>
          <w:szCs w:val="24"/>
        </w:rPr>
        <w:t>E</w:t>
      </w:r>
      <w:r w:rsidRPr="009738B4">
        <w:rPr>
          <w:rFonts w:ascii="Cambria Math" w:eastAsia="Times New Roman" w:hAnsi="Cambria Math" w:cs="Cambria Math"/>
          <w:sz w:val="28"/>
          <w:szCs w:val="24"/>
        </w:rPr>
        <w:t>∣</w:t>
      </w:r>
      <w:r w:rsidRPr="009738B4">
        <w:rPr>
          <w:rFonts w:ascii="Times New Roman" w:eastAsia="Times New Roman" w:hAnsi="Times New Roman" w:cs="Times New Roman"/>
          <w:sz w:val="28"/>
          <w:szCs w:val="24"/>
        </w:rPr>
        <w:t>H)P(E|H)P(E</w:t>
      </w:r>
      <w:r w:rsidRPr="009738B4">
        <w:rPr>
          <w:rFonts w:ascii="Cambria Math" w:eastAsia="Times New Roman" w:hAnsi="Cambria Math" w:cs="Cambria Math"/>
          <w:sz w:val="28"/>
          <w:szCs w:val="24"/>
        </w:rPr>
        <w:t>∣</w:t>
      </w:r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H) —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ймовірність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отримання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даних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EEE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умови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HHH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істинна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правдоподібність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>);</w:t>
      </w:r>
    </w:p>
    <w:p w:rsidR="009738B4" w:rsidRPr="009738B4" w:rsidRDefault="009738B4" w:rsidP="009738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9738B4">
        <w:rPr>
          <w:rFonts w:ascii="Times New Roman" w:eastAsia="Times New Roman" w:hAnsi="Times New Roman" w:cs="Times New Roman"/>
          <w:sz w:val="28"/>
          <w:szCs w:val="24"/>
        </w:rPr>
        <w:t>P(</w:t>
      </w:r>
      <w:proofErr w:type="gram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H)P(H)P(H) —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апріорна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ймовірність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гіпотези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HHH;</w:t>
      </w:r>
    </w:p>
    <w:p w:rsidR="009738B4" w:rsidRDefault="009738B4" w:rsidP="009738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9738B4">
        <w:rPr>
          <w:rFonts w:ascii="Times New Roman" w:eastAsia="Times New Roman" w:hAnsi="Times New Roman" w:cs="Times New Roman"/>
          <w:sz w:val="28"/>
          <w:szCs w:val="24"/>
        </w:rPr>
        <w:t>P(</w:t>
      </w:r>
      <w:proofErr w:type="gram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E)P(E)P(E) —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ймовірність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738B4">
        <w:rPr>
          <w:rFonts w:ascii="Times New Roman" w:eastAsia="Times New Roman" w:hAnsi="Times New Roman" w:cs="Times New Roman"/>
          <w:sz w:val="28"/>
          <w:szCs w:val="24"/>
        </w:rPr>
        <w:t>спостереження</w:t>
      </w:r>
      <w:proofErr w:type="spellEnd"/>
      <w:r w:rsidRPr="009738B4">
        <w:rPr>
          <w:rFonts w:ascii="Times New Roman" w:eastAsia="Times New Roman" w:hAnsi="Times New Roman" w:cs="Times New Roman"/>
          <w:sz w:val="28"/>
          <w:szCs w:val="24"/>
        </w:rPr>
        <w:t xml:space="preserve"> EEE.</w:t>
      </w:r>
    </w:p>
    <w:p w:rsidR="009738B4" w:rsidRPr="009738B4" w:rsidRDefault="009738B4" w:rsidP="009738B4">
      <w:pPr>
        <w:spacing w:before="100" w:beforeAutospacing="1" w:after="100" w:afterAutospacing="1" w:line="240" w:lineRule="auto"/>
        <w:ind w:left="-709" w:firstLine="851"/>
        <w:jc w:val="both"/>
        <w:rPr>
          <w:rFonts w:ascii="Times New Roman" w:eastAsia="Times New Roman" w:hAnsi="Times New Roman" w:cs="Times New Roman"/>
          <w:sz w:val="36"/>
          <w:szCs w:val="24"/>
          <w:lang w:val="ru-RU"/>
        </w:rPr>
      </w:pPr>
      <w:r w:rsidRPr="009738B4">
        <w:rPr>
          <w:rFonts w:ascii="Times New Roman" w:hAnsi="Times New Roman" w:cs="Times New Roman"/>
          <w:sz w:val="28"/>
          <w:lang w:val="ru-RU"/>
        </w:rPr>
        <w:t xml:space="preserve">Теорема широко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в машинному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навчанні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класифікації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оцінки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ризиків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>.</w:t>
      </w:r>
    </w:p>
    <w:p w:rsidR="009738B4" w:rsidRDefault="009738B4" w:rsidP="009738B4">
      <w:pPr>
        <w:jc w:val="both"/>
        <w:rPr>
          <w:rFonts w:ascii="Times New Roman" w:hAnsi="Times New Roman" w:cs="Times New Roman"/>
          <w:b/>
          <w:sz w:val="28"/>
        </w:rPr>
      </w:pPr>
    </w:p>
    <w:p w:rsidR="009738B4" w:rsidRPr="009738B4" w:rsidRDefault="009738B4" w:rsidP="009738B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9738B4">
        <w:rPr>
          <w:rFonts w:ascii="Times New Roman" w:hAnsi="Times New Roman" w:cs="Times New Roman"/>
          <w:b/>
          <w:sz w:val="28"/>
        </w:rPr>
        <w:t>Типи</w:t>
      </w:r>
      <w:proofErr w:type="spellEnd"/>
      <w:r w:rsidRPr="009738B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b/>
          <w:sz w:val="28"/>
        </w:rPr>
        <w:t>наївного</w:t>
      </w:r>
      <w:proofErr w:type="spellEnd"/>
      <w:r w:rsidRPr="009738B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b/>
          <w:sz w:val="28"/>
        </w:rPr>
        <w:t>байєсівського</w:t>
      </w:r>
      <w:proofErr w:type="spellEnd"/>
      <w:r w:rsidRPr="009738B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b/>
          <w:sz w:val="28"/>
        </w:rPr>
        <w:t>класифікатора</w:t>
      </w:r>
      <w:proofErr w:type="spellEnd"/>
    </w:p>
    <w:p w:rsidR="009738B4" w:rsidRDefault="009738B4" w:rsidP="009738B4">
      <w:pPr>
        <w:ind w:left="-709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9738B4">
        <w:rPr>
          <w:rFonts w:ascii="Times New Roman" w:hAnsi="Times New Roman" w:cs="Times New Roman"/>
          <w:sz w:val="28"/>
        </w:rPr>
        <w:t>Наївний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байєсівський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класифікатор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має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кілька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різновидів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738B4">
        <w:rPr>
          <w:rFonts w:ascii="Times New Roman" w:hAnsi="Times New Roman" w:cs="Times New Roman"/>
          <w:sz w:val="28"/>
        </w:rPr>
        <w:t>які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застосовуються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залежно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від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типу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даних</w:t>
      </w:r>
      <w:proofErr w:type="spellEnd"/>
      <w:r w:rsidRPr="009738B4">
        <w:rPr>
          <w:rFonts w:ascii="Times New Roman" w:hAnsi="Times New Roman" w:cs="Times New Roman"/>
          <w:sz w:val="28"/>
        </w:rPr>
        <w:t>:</w:t>
      </w:r>
    </w:p>
    <w:p w:rsidR="009738B4" w:rsidRPr="009738B4" w:rsidRDefault="009738B4" w:rsidP="009738B4">
      <w:pPr>
        <w:ind w:left="-709" w:firstLine="851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9738B4">
        <w:rPr>
          <w:rFonts w:ascii="Times New Roman" w:hAnsi="Times New Roman" w:cs="Times New Roman"/>
          <w:b/>
          <w:sz w:val="28"/>
        </w:rPr>
        <w:t>Гаусівський</w:t>
      </w:r>
      <w:proofErr w:type="spellEnd"/>
      <w:r w:rsidRPr="009738B4">
        <w:rPr>
          <w:rFonts w:ascii="Times New Roman" w:hAnsi="Times New Roman" w:cs="Times New Roman"/>
          <w:b/>
          <w:sz w:val="28"/>
        </w:rPr>
        <w:t xml:space="preserve"> (Gaussian Naive Bayes):</w:t>
      </w:r>
    </w:p>
    <w:p w:rsidR="009738B4" w:rsidRPr="009738B4" w:rsidRDefault="009738B4" w:rsidP="009738B4">
      <w:pPr>
        <w:ind w:left="-709" w:firstLine="142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безперервних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>.</w:t>
      </w:r>
    </w:p>
    <w:p w:rsidR="009738B4" w:rsidRDefault="009738B4" w:rsidP="009738B4">
      <w:pPr>
        <w:ind w:left="-709" w:firstLine="142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Припускає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розподілені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нормально (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гаусівський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розподіл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>).</w:t>
      </w:r>
    </w:p>
    <w:p w:rsidR="009738B4" w:rsidRPr="009738B4" w:rsidRDefault="009738B4" w:rsidP="009738B4">
      <w:pPr>
        <w:ind w:left="-709" w:firstLine="851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738B4">
        <w:rPr>
          <w:rFonts w:ascii="Times New Roman" w:hAnsi="Times New Roman" w:cs="Times New Roman"/>
          <w:b/>
          <w:sz w:val="28"/>
          <w:lang w:val="ru-RU"/>
        </w:rPr>
        <w:lastRenderedPageBreak/>
        <w:t>Мультиноміальний</w:t>
      </w:r>
      <w:proofErr w:type="spellEnd"/>
      <w:r w:rsidRPr="009738B4">
        <w:rPr>
          <w:rFonts w:ascii="Times New Roman" w:hAnsi="Times New Roman" w:cs="Times New Roman"/>
          <w:b/>
          <w:sz w:val="28"/>
          <w:lang w:val="ru-RU"/>
        </w:rPr>
        <w:t xml:space="preserve"> (</w:t>
      </w:r>
      <w:r w:rsidRPr="009738B4">
        <w:rPr>
          <w:rFonts w:ascii="Times New Roman" w:hAnsi="Times New Roman" w:cs="Times New Roman"/>
          <w:b/>
          <w:sz w:val="28"/>
        </w:rPr>
        <w:t>Multinomial</w:t>
      </w:r>
      <w:r w:rsidRPr="009738B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9738B4">
        <w:rPr>
          <w:rFonts w:ascii="Times New Roman" w:hAnsi="Times New Roman" w:cs="Times New Roman"/>
          <w:b/>
          <w:sz w:val="28"/>
        </w:rPr>
        <w:t>Naive</w:t>
      </w:r>
      <w:r w:rsidRPr="009738B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9738B4">
        <w:rPr>
          <w:rFonts w:ascii="Times New Roman" w:hAnsi="Times New Roman" w:cs="Times New Roman"/>
          <w:b/>
          <w:sz w:val="28"/>
        </w:rPr>
        <w:t>Bayes</w:t>
      </w:r>
      <w:r w:rsidRPr="009738B4">
        <w:rPr>
          <w:rFonts w:ascii="Times New Roman" w:hAnsi="Times New Roman" w:cs="Times New Roman"/>
          <w:b/>
          <w:sz w:val="28"/>
          <w:lang w:val="ru-RU"/>
        </w:rPr>
        <w:t>):</w:t>
      </w:r>
    </w:p>
    <w:p w:rsidR="009738B4" w:rsidRDefault="009738B4" w:rsidP="009738B4">
      <w:pPr>
        <w:ind w:left="-709" w:firstLine="142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Підходить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текстової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класифікації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аналіз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тональності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тексту).</w:t>
      </w:r>
    </w:p>
    <w:p w:rsidR="009738B4" w:rsidRDefault="009738B4" w:rsidP="009738B4">
      <w:pPr>
        <w:ind w:left="-709" w:firstLine="142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атрибути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дискретними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разів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, коли слово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зустрічається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документі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>).</w:t>
      </w:r>
    </w:p>
    <w:p w:rsidR="009738B4" w:rsidRDefault="009738B4" w:rsidP="009738B4">
      <w:pPr>
        <w:ind w:left="-709" w:firstLine="1429"/>
        <w:jc w:val="both"/>
        <w:rPr>
          <w:rFonts w:ascii="Times New Roman" w:hAnsi="Times New Roman" w:cs="Times New Roman"/>
          <w:sz w:val="28"/>
          <w:lang w:val="ru-RU"/>
        </w:rPr>
      </w:pPr>
    </w:p>
    <w:p w:rsidR="009738B4" w:rsidRDefault="009738B4" w:rsidP="009738B4">
      <w:pPr>
        <w:ind w:left="-709" w:firstLine="851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9738B4">
        <w:rPr>
          <w:rFonts w:ascii="Times New Roman" w:hAnsi="Times New Roman" w:cs="Times New Roman"/>
          <w:b/>
          <w:sz w:val="28"/>
        </w:rPr>
        <w:t>Бернуллівський</w:t>
      </w:r>
      <w:proofErr w:type="spellEnd"/>
      <w:r w:rsidRPr="009738B4">
        <w:rPr>
          <w:rFonts w:ascii="Times New Roman" w:hAnsi="Times New Roman" w:cs="Times New Roman"/>
          <w:b/>
          <w:sz w:val="28"/>
        </w:rPr>
        <w:t xml:space="preserve"> (Bernoulli Naive Bayes):</w:t>
      </w:r>
    </w:p>
    <w:p w:rsidR="009738B4" w:rsidRPr="009738B4" w:rsidRDefault="009738B4" w:rsidP="009738B4">
      <w:pPr>
        <w:ind w:left="-709" w:firstLine="1429"/>
        <w:jc w:val="both"/>
        <w:rPr>
          <w:rFonts w:ascii="Times New Roman" w:hAnsi="Times New Roman" w:cs="Times New Roman"/>
          <w:sz w:val="28"/>
        </w:rPr>
      </w:pPr>
      <w:proofErr w:type="spellStart"/>
      <w:r w:rsidRPr="009738B4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для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бінарних</w:t>
      </w:r>
      <w:proofErr w:type="spellEnd"/>
      <w:r w:rsidRPr="009738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</w:rPr>
        <w:t>даних</w:t>
      </w:r>
      <w:proofErr w:type="spellEnd"/>
      <w:r w:rsidRPr="009738B4">
        <w:rPr>
          <w:rFonts w:ascii="Times New Roman" w:hAnsi="Times New Roman" w:cs="Times New Roman"/>
          <w:sz w:val="28"/>
        </w:rPr>
        <w:t>.</w:t>
      </w:r>
    </w:p>
    <w:p w:rsidR="009738B4" w:rsidRDefault="009738B4" w:rsidP="009738B4">
      <w:pPr>
        <w:ind w:left="-709" w:firstLine="142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Застосовується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враховувати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лише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наявність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відсутність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ознаки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>.</w:t>
      </w:r>
    </w:p>
    <w:p w:rsidR="00FD4154" w:rsidRPr="00FD4154" w:rsidRDefault="009738B4" w:rsidP="00FD41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72"/>
          <w:lang w:val="ru-RU"/>
        </w:rPr>
      </w:pPr>
      <w:proofErr w:type="spellStart"/>
      <w:r w:rsidRPr="009738B4">
        <w:rPr>
          <w:rFonts w:ascii="Times New Roman" w:hAnsi="Times New Roman" w:cs="Times New Roman"/>
          <w:b/>
          <w:sz w:val="28"/>
        </w:rPr>
        <w:t>Де</w:t>
      </w:r>
      <w:proofErr w:type="spellEnd"/>
      <w:r w:rsidRPr="009738B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b/>
          <w:sz w:val="28"/>
        </w:rPr>
        <w:t>використовується</w:t>
      </w:r>
      <w:proofErr w:type="spellEnd"/>
      <w:r w:rsidRPr="009738B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b/>
          <w:sz w:val="28"/>
        </w:rPr>
        <w:t>Наївний</w:t>
      </w:r>
      <w:proofErr w:type="spellEnd"/>
      <w:r w:rsidRPr="009738B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738B4">
        <w:rPr>
          <w:rFonts w:ascii="Times New Roman" w:hAnsi="Times New Roman" w:cs="Times New Roman"/>
          <w:b/>
          <w:sz w:val="28"/>
        </w:rPr>
        <w:t>Байєс</w:t>
      </w:r>
      <w:proofErr w:type="spellEnd"/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Текстова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класифікація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>:</w:t>
      </w:r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Фільтрація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спаму</w:t>
      </w:r>
      <w:r w:rsidRPr="00FD415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Аналіз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тональності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тексту</w:t>
      </w:r>
      <w:r w:rsidRPr="00FD415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Класифікація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документів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FD4154">
        <w:rPr>
          <w:rFonts w:ascii="Times New Roman" w:hAnsi="Times New Roman" w:cs="Times New Roman"/>
          <w:sz w:val="28"/>
          <w:lang w:val="ru-RU"/>
        </w:rPr>
        <w:t>Медицина</w:t>
      </w:r>
      <w:r w:rsidRPr="00FD4154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Діагностика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захворювань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симптомів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>.</w:t>
      </w: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Фінанси</w:t>
      </w:r>
      <w:proofErr w:type="spellEnd"/>
      <w:r w:rsidRPr="00FD4154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Оцінка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кредитоспроможності</w:t>
      </w:r>
      <w:proofErr w:type="spellEnd"/>
      <w:r w:rsidRPr="00FD415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Виявлення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шахрайства</w:t>
      </w:r>
      <w:proofErr w:type="spellEnd"/>
      <w:r w:rsidRPr="00FD4154">
        <w:rPr>
          <w:rFonts w:ascii="Times New Roman" w:hAnsi="Times New Roman" w:cs="Times New Roman"/>
          <w:sz w:val="28"/>
          <w:lang w:val="uk-UA"/>
        </w:rPr>
        <w:t>.</w:t>
      </w: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Рекомендаційні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системи</w:t>
      </w:r>
      <w:proofErr w:type="spellEnd"/>
      <w:r w:rsidRPr="00FD4154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Прогнозування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переваг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користувачів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>.</w:t>
      </w: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Обробка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зображень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>:</w:t>
      </w:r>
      <w:r w:rsidRPr="00FD415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Розпізнавання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об’єктів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класифікація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зображень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>.</w:t>
      </w: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2.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Ретельно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розібрати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приклад: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прогнозування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теореми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Байєса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>.</w:t>
      </w: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Розрахунок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правдоподібностей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кожної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FD4154" w:rsidRDefault="00FD4154" w:rsidP="00FD4154">
      <w:pPr>
        <w:ind w:left="-709" w:firstLine="851"/>
        <w:jc w:val="both"/>
        <w:rPr>
          <w:rFonts w:ascii="Times New Roman" w:eastAsiaTheme="minorEastAsia" w:hAnsi="Times New Roman" w:cs="Times New Roman"/>
          <w:b/>
          <w:sz w:val="28"/>
          <w:lang w:val="uk-UA"/>
        </w:rPr>
      </w:pPr>
      <w:proofErr w:type="gramStart"/>
      <w:r w:rsidRPr="00FD4154">
        <w:rPr>
          <w:rStyle w:val="a6"/>
          <w:rFonts w:ascii="Times New Roman" w:hAnsi="Times New Roman" w:cs="Times New Roman"/>
          <w:b w:val="0"/>
          <w:sz w:val="28"/>
        </w:rPr>
        <w:t>P(</w:t>
      </w:r>
      <w:proofErr w:type="gramEnd"/>
      <w:r w:rsidRPr="00FD4154">
        <w:rPr>
          <w:rStyle w:val="a6"/>
          <w:rFonts w:ascii="Times New Roman" w:hAnsi="Times New Roman" w:cs="Times New Roman"/>
          <w:b w:val="0"/>
          <w:sz w:val="28"/>
        </w:rPr>
        <w:t>Outlook = Rain | Yes)</w:t>
      </w:r>
      <w:r w:rsidRPr="00FD4154">
        <w:rPr>
          <w:rFonts w:ascii="Times New Roman" w:hAnsi="Times New Roman" w:cs="Times New Roman"/>
          <w:b/>
          <w:sz w:val="28"/>
        </w:rPr>
        <w:t xml:space="preserve"> =</w:t>
      </w:r>
      <w:r w:rsidRPr="00FD4154">
        <w:rPr>
          <w:rFonts w:ascii="Times New Roman" w:hAnsi="Times New Roman" w:cs="Times New Roman"/>
          <w:b/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uk-UA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uk-UA"/>
              </w:rPr>
              <m:t>9</m:t>
            </m:r>
          </m:den>
        </m:f>
      </m:oMath>
    </w:p>
    <w:p w:rsidR="00FD4154" w:rsidRDefault="00FD4154" w:rsidP="00FD4154">
      <w:pPr>
        <w:ind w:left="-709"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gramStart"/>
      <w:r w:rsidRPr="00FD4154">
        <w:rPr>
          <w:rStyle w:val="a6"/>
          <w:rFonts w:ascii="Times New Roman" w:hAnsi="Times New Roman" w:cs="Times New Roman"/>
          <w:b w:val="0"/>
          <w:sz w:val="28"/>
          <w:szCs w:val="28"/>
        </w:rPr>
        <w:t>P(</w:t>
      </w:r>
      <w:proofErr w:type="gramEnd"/>
      <w:r w:rsidRPr="00FD4154">
        <w:rPr>
          <w:rStyle w:val="a6"/>
          <w:rFonts w:ascii="Times New Roman" w:hAnsi="Times New Roman" w:cs="Times New Roman"/>
          <w:b w:val="0"/>
          <w:sz w:val="28"/>
          <w:szCs w:val="28"/>
        </w:rPr>
        <w:t>Humidity = High | Yes)</w:t>
      </w:r>
      <w:r w:rsidRPr="00FD4154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Pr="00FD4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den>
        </m:f>
      </m:oMath>
    </w:p>
    <w:p w:rsidR="00FD4154" w:rsidRDefault="00FD4154" w:rsidP="00FD4154">
      <w:pPr>
        <w:ind w:left="-709"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gramStart"/>
      <w:r w:rsidRPr="00FD4154">
        <w:rPr>
          <w:rStyle w:val="a6"/>
          <w:rFonts w:ascii="Times New Roman" w:hAnsi="Times New Roman" w:cs="Times New Roman"/>
          <w:b w:val="0"/>
          <w:sz w:val="28"/>
          <w:szCs w:val="28"/>
        </w:rPr>
        <w:t>P(</w:t>
      </w:r>
      <w:proofErr w:type="gramEnd"/>
      <w:r w:rsidRPr="00FD4154">
        <w:rPr>
          <w:rStyle w:val="a6"/>
          <w:rFonts w:ascii="Times New Roman" w:hAnsi="Times New Roman" w:cs="Times New Roman"/>
          <w:b w:val="0"/>
          <w:sz w:val="28"/>
          <w:szCs w:val="28"/>
        </w:rPr>
        <w:t>Wind = Weak | Yes)</w:t>
      </w:r>
      <w:r w:rsidRPr="00FD4154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Pr="00FD4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den>
        </m:f>
      </m:oMath>
    </w:p>
    <w:p w:rsidR="00FD4154" w:rsidRDefault="00FD4154" w:rsidP="00FD4154">
      <w:pPr>
        <w:ind w:left="-709"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gramStart"/>
      <w:r w:rsidRPr="00FD4154">
        <w:rPr>
          <w:rStyle w:val="a6"/>
          <w:rFonts w:ascii="Times New Roman" w:hAnsi="Times New Roman" w:cs="Times New Roman"/>
          <w:b w:val="0"/>
          <w:sz w:val="28"/>
          <w:szCs w:val="28"/>
        </w:rPr>
        <w:t>P(</w:t>
      </w:r>
      <w:proofErr w:type="gramEnd"/>
      <w:r w:rsidRPr="00FD4154">
        <w:rPr>
          <w:rStyle w:val="a6"/>
          <w:rFonts w:ascii="Times New Roman" w:hAnsi="Times New Roman" w:cs="Times New Roman"/>
          <w:b w:val="0"/>
          <w:sz w:val="28"/>
          <w:szCs w:val="28"/>
        </w:rPr>
        <w:t>Yes)</w:t>
      </w:r>
      <w:r w:rsidRPr="00FD4154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Pr="00FD4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14</m:t>
            </m:r>
          </m:den>
        </m:f>
      </m:oMath>
    </w:p>
    <w:p w:rsidR="00FD4154" w:rsidRDefault="00FD4154" w:rsidP="00F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D4154" w:rsidRPr="00FD4154" w:rsidRDefault="00FD4154" w:rsidP="00F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D4154">
        <w:rPr>
          <w:rFonts w:ascii="Times New Roman" w:eastAsia="Times New Roman" w:hAnsi="Times New Roman" w:cs="Times New Roman"/>
          <w:sz w:val="28"/>
          <w:szCs w:val="24"/>
        </w:rPr>
        <w:t>Тоді</w:t>
      </w:r>
      <w:proofErr w:type="spellEnd"/>
      <w:r w:rsidRPr="00FD415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FD4154" w:rsidRDefault="00FD4154" w:rsidP="00FD4154">
      <w:pPr>
        <w:ind w:left="-709" w:firstLine="851"/>
        <w:rPr>
          <w:rStyle w:val="mclose"/>
          <w:rFonts w:ascii="Times New Roman" w:hAnsi="Times New Roman" w:cs="Times New Roman"/>
          <w:sz w:val="28"/>
        </w:rPr>
      </w:pPr>
      <w:proofErr w:type="gramStart"/>
      <w:r w:rsidRPr="00FD4154">
        <w:rPr>
          <w:rStyle w:val="mord"/>
          <w:rFonts w:ascii="Times New Roman" w:hAnsi="Times New Roman" w:cs="Times New Roman"/>
          <w:sz w:val="28"/>
        </w:rPr>
        <w:t>P</w:t>
      </w:r>
      <w:r w:rsidRPr="00FD4154">
        <w:rPr>
          <w:rStyle w:val="mopen"/>
          <w:rFonts w:ascii="Times New Roman" w:hAnsi="Times New Roman" w:cs="Times New Roman"/>
          <w:sz w:val="28"/>
        </w:rPr>
        <w:t>(</w:t>
      </w:r>
      <w:proofErr w:type="gramEnd"/>
      <w:r w:rsidRPr="00FD4154">
        <w:rPr>
          <w:rStyle w:val="mord"/>
          <w:rFonts w:ascii="Times New Roman" w:hAnsi="Times New Roman" w:cs="Times New Roman"/>
          <w:sz w:val="28"/>
        </w:rPr>
        <w:t>Yes</w:t>
      </w:r>
      <w:r w:rsidRPr="00FD4154">
        <w:rPr>
          <w:rStyle w:val="mclose"/>
          <w:rFonts w:ascii="Times New Roman" w:hAnsi="Times New Roman" w:cs="Times New Roman"/>
          <w:sz w:val="28"/>
        </w:rPr>
        <w:t>)</w:t>
      </w:r>
      <w:r>
        <w:rPr>
          <w:rStyle w:val="mclose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ord"/>
          <w:rFonts w:ascii="Times New Roman" w:hAnsi="Times New Roman" w:cs="Times New Roman"/>
          <w:sz w:val="28"/>
        </w:rPr>
        <w:t>P</w:t>
      </w:r>
      <w:r w:rsidRPr="00FD4154">
        <w:rPr>
          <w:rStyle w:val="mopen"/>
          <w:rFonts w:ascii="Times New Roman" w:hAnsi="Times New Roman" w:cs="Times New Roman"/>
          <w:sz w:val="28"/>
        </w:rPr>
        <w:t>(</w:t>
      </w:r>
      <w:r w:rsidRPr="00FD4154">
        <w:rPr>
          <w:rStyle w:val="mord"/>
          <w:rFonts w:ascii="Times New Roman" w:hAnsi="Times New Roman" w:cs="Times New Roman"/>
          <w:sz w:val="28"/>
        </w:rPr>
        <w:t>Outlook</w:t>
      </w:r>
      <w:r>
        <w:rPr>
          <w:rStyle w:val="mord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D4154">
        <w:rPr>
          <w:rStyle w:val="mord"/>
          <w:rFonts w:ascii="Times New Roman" w:hAnsi="Times New Roman" w:cs="Times New Roman"/>
          <w:sz w:val="28"/>
        </w:rPr>
        <w:t>Rain</w:t>
      </w:r>
      <w:r w:rsidRPr="00FD4154">
        <w:rPr>
          <w:rStyle w:val="mord"/>
          <w:rFonts w:ascii="Cambria Math" w:hAnsi="Cambria Math" w:cs="Cambria Math"/>
          <w:sz w:val="28"/>
        </w:rPr>
        <w:t>∣</w:t>
      </w:r>
      <w:r w:rsidRPr="00FD4154">
        <w:rPr>
          <w:rStyle w:val="mord"/>
          <w:rFonts w:ascii="Times New Roman" w:hAnsi="Times New Roman" w:cs="Times New Roman"/>
          <w:sz w:val="28"/>
        </w:rPr>
        <w:t>Yes</w:t>
      </w:r>
      <w:proofErr w:type="spellEnd"/>
      <w:r w:rsidRPr="00FD4154">
        <w:rPr>
          <w:rStyle w:val="mclose"/>
          <w:rFonts w:ascii="Times New Roman" w:hAnsi="Times New Roman" w:cs="Times New Roman"/>
          <w:sz w:val="28"/>
        </w:rPr>
        <w:t>)</w:t>
      </w:r>
      <w:r>
        <w:rPr>
          <w:rStyle w:val="mclose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bin"/>
          <w:rFonts w:ascii="Times New Roman" w:hAnsi="Times New Roman" w:cs="Times New Roman"/>
          <w:sz w:val="28"/>
        </w:rPr>
        <w:t>×</w:t>
      </w:r>
      <w:r>
        <w:rPr>
          <w:rStyle w:val="mbin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ord"/>
          <w:rFonts w:ascii="Times New Roman" w:hAnsi="Times New Roman" w:cs="Times New Roman"/>
          <w:sz w:val="28"/>
        </w:rPr>
        <w:t>P</w:t>
      </w:r>
      <w:r w:rsidRPr="00FD4154">
        <w:rPr>
          <w:rStyle w:val="mopen"/>
          <w:rFonts w:ascii="Times New Roman" w:hAnsi="Times New Roman" w:cs="Times New Roman"/>
          <w:sz w:val="28"/>
        </w:rPr>
        <w:t>(</w:t>
      </w:r>
      <w:r w:rsidRPr="00FD4154">
        <w:rPr>
          <w:rStyle w:val="mord"/>
          <w:rFonts w:ascii="Times New Roman" w:hAnsi="Times New Roman" w:cs="Times New Roman"/>
          <w:sz w:val="28"/>
        </w:rPr>
        <w:t>Humidity</w:t>
      </w:r>
      <w:r>
        <w:rPr>
          <w:rStyle w:val="mord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D4154">
        <w:rPr>
          <w:rStyle w:val="mord"/>
          <w:rFonts w:ascii="Times New Roman" w:hAnsi="Times New Roman" w:cs="Times New Roman"/>
          <w:sz w:val="28"/>
        </w:rPr>
        <w:t>High</w:t>
      </w:r>
      <w:r w:rsidRPr="00FD4154">
        <w:rPr>
          <w:rStyle w:val="mord"/>
          <w:rFonts w:ascii="Cambria Math" w:hAnsi="Cambria Math" w:cs="Cambria Math"/>
          <w:sz w:val="28"/>
        </w:rPr>
        <w:t>∣</w:t>
      </w:r>
      <w:r w:rsidRPr="00FD4154">
        <w:rPr>
          <w:rStyle w:val="mord"/>
          <w:rFonts w:ascii="Times New Roman" w:hAnsi="Times New Roman" w:cs="Times New Roman"/>
          <w:sz w:val="28"/>
        </w:rPr>
        <w:t>Yes</w:t>
      </w:r>
      <w:proofErr w:type="spellEnd"/>
      <w:r w:rsidRPr="00FD4154">
        <w:rPr>
          <w:rStyle w:val="mclose"/>
          <w:rFonts w:ascii="Times New Roman" w:hAnsi="Times New Roman" w:cs="Times New Roman"/>
          <w:sz w:val="28"/>
        </w:rPr>
        <w:t>)</w:t>
      </w:r>
      <w:r>
        <w:rPr>
          <w:rStyle w:val="mclose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bin"/>
          <w:rFonts w:ascii="Times New Roman" w:hAnsi="Times New Roman" w:cs="Times New Roman"/>
          <w:sz w:val="28"/>
        </w:rPr>
        <w:t>×</w:t>
      </w:r>
      <w:r>
        <w:rPr>
          <w:rStyle w:val="mbin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ord"/>
          <w:rFonts w:ascii="Times New Roman" w:hAnsi="Times New Roman" w:cs="Times New Roman"/>
          <w:sz w:val="28"/>
        </w:rPr>
        <w:t>P</w:t>
      </w:r>
      <w:r w:rsidRPr="00FD4154">
        <w:rPr>
          <w:rStyle w:val="mopen"/>
          <w:rFonts w:ascii="Times New Roman" w:hAnsi="Times New Roman" w:cs="Times New Roman"/>
          <w:sz w:val="28"/>
        </w:rPr>
        <w:t>(</w:t>
      </w:r>
      <w:r w:rsidRPr="00FD4154">
        <w:rPr>
          <w:rStyle w:val="mord"/>
          <w:rFonts w:ascii="Times New Roman" w:hAnsi="Times New Roman" w:cs="Times New Roman"/>
          <w:sz w:val="28"/>
        </w:rPr>
        <w:t>Wind</w:t>
      </w:r>
      <w:r>
        <w:rPr>
          <w:rStyle w:val="mord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D4154">
        <w:rPr>
          <w:rStyle w:val="mord"/>
          <w:rFonts w:ascii="Times New Roman" w:hAnsi="Times New Roman" w:cs="Times New Roman"/>
          <w:sz w:val="28"/>
        </w:rPr>
        <w:t>Weak</w:t>
      </w:r>
      <w:r w:rsidRPr="00FD4154">
        <w:rPr>
          <w:rStyle w:val="mord"/>
          <w:rFonts w:ascii="Cambria Math" w:hAnsi="Cambria Math" w:cs="Cambria Math"/>
          <w:sz w:val="28"/>
        </w:rPr>
        <w:t>∣</w:t>
      </w:r>
      <w:r w:rsidRPr="00FD4154">
        <w:rPr>
          <w:rStyle w:val="mord"/>
          <w:rFonts w:ascii="Times New Roman" w:hAnsi="Times New Roman" w:cs="Times New Roman"/>
          <w:sz w:val="28"/>
        </w:rPr>
        <w:t>Yes</w:t>
      </w:r>
      <w:proofErr w:type="spellEnd"/>
      <w:r w:rsidRPr="00FD4154">
        <w:rPr>
          <w:rStyle w:val="mclose"/>
          <w:rFonts w:ascii="Times New Roman" w:hAnsi="Times New Roman" w:cs="Times New Roman"/>
          <w:sz w:val="28"/>
        </w:rPr>
        <w:t>)</w:t>
      </w:r>
      <w:r>
        <w:rPr>
          <w:rStyle w:val="mclose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bin"/>
          <w:rFonts w:ascii="Times New Roman" w:hAnsi="Times New Roman" w:cs="Times New Roman"/>
          <w:sz w:val="28"/>
        </w:rPr>
        <w:t>×</w:t>
      </w:r>
      <w:r>
        <w:rPr>
          <w:rStyle w:val="mbin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ord"/>
          <w:rFonts w:ascii="Times New Roman" w:hAnsi="Times New Roman" w:cs="Times New Roman"/>
          <w:sz w:val="28"/>
        </w:rPr>
        <w:t>P</w:t>
      </w:r>
      <w:r w:rsidRPr="00FD4154">
        <w:rPr>
          <w:rStyle w:val="mopen"/>
          <w:rFonts w:ascii="Times New Roman" w:hAnsi="Times New Roman" w:cs="Times New Roman"/>
          <w:sz w:val="28"/>
        </w:rPr>
        <w:t>(</w:t>
      </w:r>
      <w:r w:rsidRPr="00FD4154">
        <w:rPr>
          <w:rStyle w:val="mord"/>
          <w:rFonts w:ascii="Times New Roman" w:hAnsi="Times New Roman" w:cs="Times New Roman"/>
          <w:sz w:val="28"/>
        </w:rPr>
        <w:t>Yes</w:t>
      </w:r>
      <w:r w:rsidRPr="00FD4154">
        <w:rPr>
          <w:rStyle w:val="mclose"/>
          <w:rFonts w:ascii="Times New Roman" w:hAnsi="Times New Roman" w:cs="Times New Roman"/>
          <w:sz w:val="28"/>
        </w:rPr>
        <w:t>)</w:t>
      </w: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</w:rPr>
      </w:pP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FD4154">
        <w:rPr>
          <w:rFonts w:ascii="Times New Roman" w:hAnsi="Times New Roman" w:cs="Times New Roman"/>
          <w:sz w:val="28"/>
        </w:rPr>
        <w:t>Розрахунок</w:t>
      </w:r>
      <w:proofErr w:type="spellEnd"/>
      <w:r w:rsidRPr="00FD41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</w:rPr>
        <w:t>для</w:t>
      </w:r>
      <w:proofErr w:type="spellEnd"/>
      <w:r w:rsidRPr="00FD4154">
        <w:rPr>
          <w:rFonts w:ascii="Times New Roman" w:hAnsi="Times New Roman" w:cs="Times New Roman"/>
          <w:sz w:val="28"/>
        </w:rPr>
        <w:t xml:space="preserve"> "No":</w:t>
      </w:r>
    </w:p>
    <w:p w:rsidR="00FD4154" w:rsidRDefault="00FD4154" w:rsidP="00FD4154">
      <w:pPr>
        <w:ind w:left="-709" w:firstLine="851"/>
        <w:jc w:val="both"/>
        <w:rPr>
          <w:rFonts w:ascii="Times New Roman" w:eastAsiaTheme="minorEastAsia" w:hAnsi="Times New Roman" w:cs="Times New Roman"/>
          <w:b/>
          <w:sz w:val="28"/>
          <w:lang w:val="uk-UA"/>
        </w:rPr>
      </w:pPr>
      <w:proofErr w:type="gramStart"/>
      <w:r w:rsidRPr="00FD4154">
        <w:rPr>
          <w:rStyle w:val="a6"/>
          <w:rFonts w:ascii="Times New Roman" w:hAnsi="Times New Roman" w:cs="Times New Roman"/>
          <w:b w:val="0"/>
          <w:sz w:val="28"/>
        </w:rPr>
        <w:t>P(</w:t>
      </w:r>
      <w:proofErr w:type="gramEnd"/>
      <w:r w:rsidRPr="00FD4154">
        <w:rPr>
          <w:rStyle w:val="a6"/>
          <w:rFonts w:ascii="Times New Roman" w:hAnsi="Times New Roman" w:cs="Times New Roman"/>
          <w:b w:val="0"/>
          <w:sz w:val="28"/>
        </w:rPr>
        <w:t>Outlook = Rain | No)</w:t>
      </w:r>
      <w:r w:rsidRPr="00FD4154">
        <w:rPr>
          <w:rFonts w:ascii="Times New Roman" w:hAnsi="Times New Roman" w:cs="Times New Roman"/>
          <w:b/>
          <w:sz w:val="28"/>
        </w:rPr>
        <w:t xml:space="preserve"> =</w:t>
      </w:r>
      <w:r w:rsidRPr="00FD4154">
        <w:rPr>
          <w:rFonts w:ascii="Times New Roman" w:hAnsi="Times New Roman" w:cs="Times New Roman"/>
          <w:b/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uk-UA"/>
              </w:rPr>
              <m:t>5</m:t>
            </m:r>
          </m:den>
        </m:f>
      </m:oMath>
    </w:p>
    <w:p w:rsidR="00FD4154" w:rsidRDefault="00FD4154" w:rsidP="00FD4154">
      <w:pPr>
        <w:ind w:left="-709"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gramStart"/>
      <w:r w:rsidRPr="00FD4154">
        <w:rPr>
          <w:rStyle w:val="a6"/>
          <w:rFonts w:ascii="Times New Roman" w:hAnsi="Times New Roman" w:cs="Times New Roman"/>
          <w:b w:val="0"/>
          <w:sz w:val="28"/>
          <w:szCs w:val="28"/>
        </w:rPr>
        <w:t>P(</w:t>
      </w:r>
      <w:proofErr w:type="gramEnd"/>
      <w:r w:rsidRPr="00FD4154">
        <w:rPr>
          <w:rStyle w:val="a6"/>
          <w:rFonts w:ascii="Times New Roman" w:hAnsi="Times New Roman" w:cs="Times New Roman"/>
          <w:b w:val="0"/>
          <w:sz w:val="28"/>
          <w:szCs w:val="28"/>
        </w:rPr>
        <w:t>Humidity = High | No)</w:t>
      </w:r>
      <w:r w:rsidRPr="00FD4154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Pr="00FD4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den>
        </m:f>
      </m:oMath>
    </w:p>
    <w:p w:rsidR="00FD4154" w:rsidRPr="00FD4154" w:rsidRDefault="00FD4154" w:rsidP="00FD4154">
      <w:pPr>
        <w:ind w:left="-709"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 w:rsidRPr="00FD4154">
        <w:rPr>
          <w:rStyle w:val="a6"/>
          <w:rFonts w:ascii="Times New Roman" w:hAnsi="Times New Roman" w:cs="Times New Roman"/>
          <w:b w:val="0"/>
          <w:sz w:val="28"/>
          <w:szCs w:val="28"/>
        </w:rPr>
        <w:t>P(</w:t>
      </w:r>
      <w:proofErr w:type="gramEnd"/>
      <w:r w:rsidRPr="00FD4154">
        <w:rPr>
          <w:rStyle w:val="a6"/>
          <w:rFonts w:ascii="Times New Roman" w:hAnsi="Times New Roman" w:cs="Times New Roman"/>
          <w:b w:val="0"/>
          <w:sz w:val="28"/>
          <w:szCs w:val="28"/>
        </w:rPr>
        <w:t>Wind = Weak | No)</w:t>
      </w:r>
      <w:r w:rsidRPr="00FD4154">
        <w:rPr>
          <w:rFonts w:ascii="Times New Roman" w:hAnsi="Times New Roman" w:cs="Times New Roman"/>
          <w:sz w:val="28"/>
          <w:szCs w:val="28"/>
        </w:rPr>
        <w:t xml:space="preserve"> =</w:t>
      </w:r>
      <w:r w:rsidRPr="00FD41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den>
        </m:f>
      </m:oMath>
    </w:p>
    <w:p w:rsidR="00FD4154" w:rsidRDefault="00FD4154" w:rsidP="00FD4154">
      <w:pPr>
        <w:ind w:left="-709"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 w:rsidRPr="00FD4154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FD4154">
        <w:rPr>
          <w:rFonts w:ascii="Times New Roman" w:hAnsi="Times New Roman" w:cs="Times New Roman"/>
          <w:sz w:val="28"/>
          <w:szCs w:val="28"/>
        </w:rPr>
        <w:t>No)</w:t>
      </w:r>
      <w:r w:rsidRPr="00FD415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14</m:t>
            </m:r>
          </m:den>
        </m:f>
      </m:oMath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D4154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D41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D4154" w:rsidRDefault="00FD4154" w:rsidP="00FD4154">
      <w:pPr>
        <w:ind w:left="-709" w:firstLine="851"/>
        <w:jc w:val="both"/>
        <w:rPr>
          <w:rStyle w:val="mclose"/>
          <w:rFonts w:ascii="Times New Roman" w:hAnsi="Times New Roman" w:cs="Times New Roman"/>
          <w:sz w:val="28"/>
        </w:rPr>
      </w:pPr>
      <w:proofErr w:type="gramStart"/>
      <w:r w:rsidRPr="00FD4154">
        <w:rPr>
          <w:rStyle w:val="mord"/>
          <w:rFonts w:ascii="Times New Roman" w:hAnsi="Times New Roman" w:cs="Times New Roman"/>
          <w:sz w:val="28"/>
        </w:rPr>
        <w:t>P</w:t>
      </w:r>
      <w:r w:rsidRPr="00FD4154">
        <w:rPr>
          <w:rStyle w:val="mopen"/>
          <w:rFonts w:ascii="Times New Roman" w:hAnsi="Times New Roman" w:cs="Times New Roman"/>
          <w:sz w:val="28"/>
        </w:rPr>
        <w:t>(</w:t>
      </w:r>
      <w:proofErr w:type="gramEnd"/>
      <w:r w:rsidRPr="00FD4154">
        <w:rPr>
          <w:rStyle w:val="mord"/>
          <w:rFonts w:ascii="Times New Roman" w:hAnsi="Times New Roman" w:cs="Times New Roman"/>
          <w:sz w:val="28"/>
        </w:rPr>
        <w:t>No</w:t>
      </w:r>
      <w:r w:rsidRPr="00FD4154">
        <w:rPr>
          <w:rStyle w:val="mclose"/>
          <w:rFonts w:ascii="Times New Roman" w:hAnsi="Times New Roman" w:cs="Times New Roman"/>
          <w:sz w:val="28"/>
        </w:rPr>
        <w:t>)</w:t>
      </w:r>
      <w:r>
        <w:rPr>
          <w:rStyle w:val="mclose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ord"/>
          <w:rFonts w:ascii="Times New Roman" w:hAnsi="Times New Roman" w:cs="Times New Roman"/>
          <w:sz w:val="28"/>
        </w:rPr>
        <w:t>P</w:t>
      </w:r>
      <w:r w:rsidRPr="00FD4154">
        <w:rPr>
          <w:rStyle w:val="mopen"/>
          <w:rFonts w:ascii="Times New Roman" w:hAnsi="Times New Roman" w:cs="Times New Roman"/>
          <w:sz w:val="28"/>
        </w:rPr>
        <w:t>(</w:t>
      </w:r>
      <w:r w:rsidRPr="00FD4154">
        <w:rPr>
          <w:rStyle w:val="mord"/>
          <w:rFonts w:ascii="Times New Roman" w:hAnsi="Times New Roman" w:cs="Times New Roman"/>
          <w:sz w:val="28"/>
        </w:rPr>
        <w:t>Outlook</w:t>
      </w:r>
      <w:r>
        <w:rPr>
          <w:rStyle w:val="mord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D4154">
        <w:rPr>
          <w:rStyle w:val="mord"/>
          <w:rFonts w:ascii="Times New Roman" w:hAnsi="Times New Roman" w:cs="Times New Roman"/>
          <w:sz w:val="28"/>
        </w:rPr>
        <w:t>Rain</w:t>
      </w:r>
      <w:r w:rsidRPr="00FD4154">
        <w:rPr>
          <w:rStyle w:val="mord"/>
          <w:rFonts w:ascii="Cambria Math" w:hAnsi="Cambria Math" w:cs="Cambria Math"/>
          <w:sz w:val="28"/>
        </w:rPr>
        <w:t>∣</w:t>
      </w:r>
      <w:r w:rsidRPr="00FD4154">
        <w:rPr>
          <w:rStyle w:val="mord"/>
          <w:rFonts w:ascii="Times New Roman" w:hAnsi="Times New Roman" w:cs="Times New Roman"/>
          <w:sz w:val="28"/>
        </w:rPr>
        <w:t>No</w:t>
      </w:r>
      <w:proofErr w:type="spellEnd"/>
      <w:r w:rsidRPr="00FD4154">
        <w:rPr>
          <w:rStyle w:val="mclose"/>
          <w:rFonts w:ascii="Times New Roman" w:hAnsi="Times New Roman" w:cs="Times New Roman"/>
          <w:sz w:val="28"/>
        </w:rPr>
        <w:t>)</w:t>
      </w:r>
      <w:r>
        <w:rPr>
          <w:rStyle w:val="mclose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bin"/>
          <w:rFonts w:ascii="Times New Roman" w:hAnsi="Times New Roman" w:cs="Times New Roman"/>
          <w:sz w:val="28"/>
        </w:rPr>
        <w:t>×</w:t>
      </w:r>
      <w:r>
        <w:rPr>
          <w:rStyle w:val="mbin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ord"/>
          <w:rFonts w:ascii="Times New Roman" w:hAnsi="Times New Roman" w:cs="Times New Roman"/>
          <w:sz w:val="28"/>
        </w:rPr>
        <w:t>P</w:t>
      </w:r>
      <w:r w:rsidRPr="00FD4154">
        <w:rPr>
          <w:rStyle w:val="mopen"/>
          <w:rFonts w:ascii="Times New Roman" w:hAnsi="Times New Roman" w:cs="Times New Roman"/>
          <w:sz w:val="28"/>
        </w:rPr>
        <w:t>(</w:t>
      </w:r>
      <w:r w:rsidRPr="00FD4154">
        <w:rPr>
          <w:rStyle w:val="mord"/>
          <w:rFonts w:ascii="Times New Roman" w:hAnsi="Times New Roman" w:cs="Times New Roman"/>
          <w:sz w:val="28"/>
        </w:rPr>
        <w:t>Humidity</w:t>
      </w:r>
      <w:r>
        <w:rPr>
          <w:rStyle w:val="mord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D4154">
        <w:rPr>
          <w:rStyle w:val="mord"/>
          <w:rFonts w:ascii="Times New Roman" w:hAnsi="Times New Roman" w:cs="Times New Roman"/>
          <w:sz w:val="28"/>
        </w:rPr>
        <w:t>High</w:t>
      </w:r>
      <w:r w:rsidRPr="00FD4154">
        <w:rPr>
          <w:rStyle w:val="mord"/>
          <w:rFonts w:ascii="Cambria Math" w:hAnsi="Cambria Math" w:cs="Cambria Math"/>
          <w:sz w:val="28"/>
        </w:rPr>
        <w:t>∣</w:t>
      </w:r>
      <w:r w:rsidRPr="00FD4154">
        <w:rPr>
          <w:rStyle w:val="mord"/>
          <w:rFonts w:ascii="Times New Roman" w:hAnsi="Times New Roman" w:cs="Times New Roman"/>
          <w:sz w:val="28"/>
        </w:rPr>
        <w:t>No</w:t>
      </w:r>
      <w:proofErr w:type="spellEnd"/>
      <w:r w:rsidRPr="00FD4154">
        <w:rPr>
          <w:rStyle w:val="mclose"/>
          <w:rFonts w:ascii="Times New Roman" w:hAnsi="Times New Roman" w:cs="Times New Roman"/>
          <w:sz w:val="28"/>
        </w:rPr>
        <w:t>)</w:t>
      </w:r>
      <w:r>
        <w:rPr>
          <w:rStyle w:val="mclose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bin"/>
          <w:rFonts w:ascii="Times New Roman" w:hAnsi="Times New Roman" w:cs="Times New Roman"/>
          <w:sz w:val="28"/>
        </w:rPr>
        <w:t>×</w:t>
      </w:r>
      <w:r>
        <w:rPr>
          <w:rStyle w:val="mbin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ord"/>
          <w:rFonts w:ascii="Times New Roman" w:hAnsi="Times New Roman" w:cs="Times New Roman"/>
          <w:sz w:val="28"/>
        </w:rPr>
        <w:t>P</w:t>
      </w:r>
      <w:r w:rsidRPr="00FD4154">
        <w:rPr>
          <w:rStyle w:val="mopen"/>
          <w:rFonts w:ascii="Times New Roman" w:hAnsi="Times New Roman" w:cs="Times New Roman"/>
          <w:sz w:val="28"/>
        </w:rPr>
        <w:t>(</w:t>
      </w:r>
      <w:r w:rsidRPr="00FD4154">
        <w:rPr>
          <w:rStyle w:val="mord"/>
          <w:rFonts w:ascii="Times New Roman" w:hAnsi="Times New Roman" w:cs="Times New Roman"/>
          <w:sz w:val="28"/>
        </w:rPr>
        <w:t>Wind</w:t>
      </w:r>
      <w:r>
        <w:rPr>
          <w:rStyle w:val="mord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D4154">
        <w:rPr>
          <w:rStyle w:val="mord"/>
          <w:rFonts w:ascii="Times New Roman" w:hAnsi="Times New Roman" w:cs="Times New Roman"/>
          <w:sz w:val="28"/>
        </w:rPr>
        <w:t>Weak</w:t>
      </w:r>
      <w:r w:rsidRPr="00FD4154">
        <w:rPr>
          <w:rStyle w:val="mord"/>
          <w:rFonts w:ascii="Cambria Math" w:hAnsi="Cambria Math" w:cs="Cambria Math"/>
          <w:sz w:val="28"/>
        </w:rPr>
        <w:t>∣</w:t>
      </w:r>
      <w:r w:rsidRPr="00FD4154">
        <w:rPr>
          <w:rStyle w:val="mord"/>
          <w:rFonts w:ascii="Times New Roman" w:hAnsi="Times New Roman" w:cs="Times New Roman"/>
          <w:sz w:val="28"/>
        </w:rPr>
        <w:t>No</w:t>
      </w:r>
      <w:proofErr w:type="spellEnd"/>
      <w:r w:rsidRPr="00FD4154">
        <w:rPr>
          <w:rStyle w:val="mclose"/>
          <w:rFonts w:ascii="Times New Roman" w:hAnsi="Times New Roman" w:cs="Times New Roman"/>
          <w:sz w:val="28"/>
        </w:rPr>
        <w:t>)</w:t>
      </w:r>
      <w:r>
        <w:rPr>
          <w:rStyle w:val="mclose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bin"/>
          <w:rFonts w:ascii="Times New Roman" w:hAnsi="Times New Roman" w:cs="Times New Roman"/>
          <w:sz w:val="28"/>
        </w:rPr>
        <w:t>×</w:t>
      </w:r>
      <w:r>
        <w:rPr>
          <w:rStyle w:val="mbin"/>
          <w:rFonts w:ascii="Times New Roman" w:hAnsi="Times New Roman" w:cs="Times New Roman"/>
          <w:sz w:val="28"/>
          <w:lang w:val="uk-UA"/>
        </w:rPr>
        <w:t xml:space="preserve"> </w:t>
      </w:r>
      <w:r w:rsidRPr="00FD4154">
        <w:rPr>
          <w:rStyle w:val="mord"/>
          <w:rFonts w:ascii="Times New Roman" w:hAnsi="Times New Roman" w:cs="Times New Roman"/>
          <w:sz w:val="28"/>
        </w:rPr>
        <w:t>P</w:t>
      </w:r>
      <w:r w:rsidRPr="00FD4154">
        <w:rPr>
          <w:rStyle w:val="mopen"/>
          <w:rFonts w:ascii="Times New Roman" w:hAnsi="Times New Roman" w:cs="Times New Roman"/>
          <w:sz w:val="28"/>
        </w:rPr>
        <w:t>(</w:t>
      </w:r>
      <w:r w:rsidRPr="00FD4154">
        <w:rPr>
          <w:rStyle w:val="mord"/>
          <w:rFonts w:ascii="Times New Roman" w:hAnsi="Times New Roman" w:cs="Times New Roman"/>
          <w:sz w:val="28"/>
        </w:rPr>
        <w:t>No</w:t>
      </w:r>
      <w:r w:rsidRPr="00FD4154">
        <w:rPr>
          <w:rStyle w:val="mclose"/>
          <w:rFonts w:ascii="Times New Roman" w:hAnsi="Times New Roman" w:cs="Times New Roman"/>
          <w:sz w:val="28"/>
        </w:rPr>
        <w:t>)</w:t>
      </w: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FD4154">
        <w:rPr>
          <w:rFonts w:ascii="Times New Roman" w:hAnsi="Times New Roman" w:cs="Times New Roman"/>
          <w:sz w:val="28"/>
        </w:rPr>
        <w:t>Нормалізація</w:t>
      </w:r>
      <w:proofErr w:type="spellEnd"/>
      <w:r w:rsidRPr="00FD41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</w:rPr>
        <w:t>результатів</w:t>
      </w:r>
      <w:proofErr w:type="spellEnd"/>
      <w:r w:rsidRPr="00FD4154">
        <w:rPr>
          <w:rFonts w:ascii="Times New Roman" w:hAnsi="Times New Roman" w:cs="Times New Roman"/>
          <w:sz w:val="28"/>
        </w:rPr>
        <w:t>:</w:t>
      </w:r>
    </w:p>
    <w:p w:rsidR="00FD4154" w:rsidRDefault="00FD4154" w:rsidP="00FD4154">
      <w:pPr>
        <w:ind w:left="-709" w:firstLine="851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для "</w:t>
      </w:r>
      <w:r w:rsidRPr="00FD4154">
        <w:rPr>
          <w:rFonts w:ascii="Times New Roman" w:hAnsi="Times New Roman" w:cs="Times New Roman"/>
          <w:sz w:val="28"/>
        </w:rPr>
        <w:t>Yes</w:t>
      </w:r>
      <w:r w:rsidRPr="00FD4154">
        <w:rPr>
          <w:rFonts w:ascii="Times New Roman" w:hAnsi="Times New Roman" w:cs="Times New Roman"/>
          <w:sz w:val="28"/>
          <w:lang w:val="ru-RU"/>
        </w:rPr>
        <w:t>" та "</w:t>
      </w:r>
      <w:r w:rsidRPr="00FD4154">
        <w:rPr>
          <w:rFonts w:ascii="Times New Roman" w:hAnsi="Times New Roman" w:cs="Times New Roman"/>
          <w:sz w:val="28"/>
        </w:rPr>
        <w:t>No</w:t>
      </w:r>
      <w:r w:rsidRPr="00FD4154">
        <w:rPr>
          <w:rFonts w:ascii="Times New Roman" w:hAnsi="Times New Roman" w:cs="Times New Roman"/>
          <w:sz w:val="28"/>
          <w:lang w:val="ru-RU"/>
        </w:rPr>
        <w:t xml:space="preserve">",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нормалізуємо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D4154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FD4154">
        <w:rPr>
          <w:rFonts w:ascii="Times New Roman" w:hAnsi="Times New Roman" w:cs="Times New Roman"/>
          <w:sz w:val="28"/>
          <w:lang w:val="ru-RU"/>
        </w:rPr>
        <w:t>:</w:t>
      </w:r>
    </w:p>
    <w:p w:rsidR="00FD4154" w:rsidRDefault="00FD4154" w:rsidP="00FD4154">
      <w:pPr>
        <w:ind w:left="-709" w:firstLine="851"/>
        <w:jc w:val="both"/>
        <w:rPr>
          <w:rStyle w:val="mrel"/>
          <w:rFonts w:ascii="Times New Roman" w:eastAsiaTheme="minorEastAsia" w:hAnsi="Times New Roman" w:cs="Times New Roman"/>
          <w:sz w:val="28"/>
          <w:lang w:val="uk-UA"/>
        </w:rPr>
      </w:pPr>
      <w:proofErr w:type="gramStart"/>
      <w:r w:rsidRPr="00567153">
        <w:rPr>
          <w:rStyle w:val="mord"/>
          <w:rFonts w:ascii="Times New Roman" w:hAnsi="Times New Roman" w:cs="Times New Roman"/>
          <w:sz w:val="28"/>
        </w:rPr>
        <w:t>P</w:t>
      </w:r>
      <w:r w:rsidRPr="00567153">
        <w:rPr>
          <w:rStyle w:val="mopen"/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67153">
        <w:rPr>
          <w:rStyle w:val="mord"/>
          <w:rFonts w:ascii="Times New Roman" w:hAnsi="Times New Roman" w:cs="Times New Roman"/>
          <w:sz w:val="28"/>
        </w:rPr>
        <w:t>Yes</w:t>
      </w:r>
      <w:r w:rsidRPr="00567153">
        <w:rPr>
          <w:rStyle w:val="mord"/>
          <w:rFonts w:ascii="Cambria Math" w:hAnsi="Cambria Math" w:cs="Cambria Math"/>
          <w:sz w:val="28"/>
        </w:rPr>
        <w:t>∣</w:t>
      </w:r>
      <w:r w:rsidRPr="00567153">
        <w:rPr>
          <w:rStyle w:val="mord"/>
          <w:rFonts w:ascii="Times New Roman" w:hAnsi="Times New Roman" w:cs="Times New Roman"/>
          <w:sz w:val="28"/>
        </w:rPr>
        <w:t>дані</w:t>
      </w:r>
      <w:proofErr w:type="spellEnd"/>
      <w:r w:rsidRPr="00567153">
        <w:rPr>
          <w:rStyle w:val="mclose"/>
          <w:rFonts w:ascii="Times New Roman" w:hAnsi="Times New Roman" w:cs="Times New Roman"/>
          <w:sz w:val="28"/>
        </w:rPr>
        <w:t>)</w:t>
      </w:r>
      <w:r w:rsidRPr="00567153">
        <w:rPr>
          <w:rStyle w:val="mclose"/>
          <w:rFonts w:ascii="Times New Roman" w:hAnsi="Times New Roman" w:cs="Times New Roman"/>
          <w:sz w:val="28"/>
          <w:lang w:val="uk-UA"/>
        </w:rPr>
        <w:t xml:space="preserve"> </w:t>
      </w:r>
      <w:r w:rsidRPr="00567153">
        <w:rPr>
          <w:rStyle w:val="mrel"/>
          <w:rFonts w:ascii="Times New Roman" w:hAnsi="Times New Roman" w:cs="Times New Roman"/>
          <w:sz w:val="28"/>
        </w:rPr>
        <w:t>=</w:t>
      </w:r>
      <w:r w:rsidRPr="00567153">
        <w:rPr>
          <w:rStyle w:val="mrel"/>
          <w:rFonts w:ascii="Times New Roman" w:hAnsi="Times New Roman" w:cs="Times New Roman"/>
          <w:sz w:val="28"/>
          <w:lang w:val="uk-UA"/>
        </w:rPr>
        <w:t xml:space="preserve"> </w:t>
      </w:r>
      <m:oMath>
        <m:f>
          <m:fPr>
            <m:ctrlPr>
              <w:rPr>
                <w:rStyle w:val="mrel"/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Style w:val="mrel"/>
                <w:rFonts w:ascii="Cambria Math" w:hAnsi="Cambria Math" w:cs="Times New Roman"/>
                <w:sz w:val="28"/>
              </w:rPr>
              <m:t>P(Yes)</m:t>
            </m:r>
          </m:num>
          <m:den>
            <m:r>
              <w:rPr>
                <w:rStyle w:val="mrel"/>
                <w:rFonts w:ascii="Cambria Math" w:hAnsi="Cambria Math" w:cs="Times New Roman"/>
                <w:sz w:val="28"/>
                <w:lang w:val="uk-UA"/>
              </w:rPr>
              <m:t>P</m:t>
            </m:r>
            <m:d>
              <m:dPr>
                <m:ctrlPr>
                  <w:rPr>
                    <w:rStyle w:val="mrel"/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Style w:val="mrel"/>
                    <w:rFonts w:ascii="Cambria Math" w:hAnsi="Cambria Math" w:cs="Times New Roman"/>
                    <w:sz w:val="28"/>
                    <w:lang w:val="uk-UA"/>
                  </w:rPr>
                  <m:t>Yes</m:t>
                </m:r>
              </m:e>
            </m:d>
            <m:r>
              <w:rPr>
                <w:rStyle w:val="mrel"/>
                <w:rFonts w:ascii="Cambria Math" w:hAnsi="Cambria Math" w:cs="Times New Roman"/>
                <w:sz w:val="28"/>
                <w:lang w:val="uk-UA"/>
              </w:rPr>
              <m:t>+P(No)</m:t>
            </m:r>
          </m:den>
        </m:f>
      </m:oMath>
    </w:p>
    <w:p w:rsidR="00567153" w:rsidRDefault="00567153" w:rsidP="00567153">
      <w:pPr>
        <w:ind w:left="-709" w:firstLine="851"/>
        <w:jc w:val="both"/>
        <w:rPr>
          <w:rStyle w:val="mrel"/>
          <w:rFonts w:ascii="Times New Roman" w:eastAsiaTheme="minorEastAsia" w:hAnsi="Times New Roman" w:cs="Times New Roman"/>
          <w:sz w:val="28"/>
          <w:lang w:val="uk-UA"/>
        </w:rPr>
      </w:pPr>
      <w:proofErr w:type="gramStart"/>
      <w:r w:rsidRPr="00567153">
        <w:rPr>
          <w:rStyle w:val="mord"/>
          <w:rFonts w:ascii="Times New Roman" w:hAnsi="Times New Roman" w:cs="Times New Roman"/>
          <w:sz w:val="28"/>
        </w:rPr>
        <w:t>P</w:t>
      </w:r>
      <w:r w:rsidRPr="00567153">
        <w:rPr>
          <w:rStyle w:val="mopen"/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67153">
        <w:rPr>
          <w:rStyle w:val="mord"/>
          <w:rFonts w:ascii="Times New Roman" w:hAnsi="Times New Roman" w:cs="Times New Roman"/>
          <w:sz w:val="28"/>
        </w:rPr>
        <w:t>No</w:t>
      </w:r>
      <w:r w:rsidRPr="00567153">
        <w:rPr>
          <w:rStyle w:val="mord"/>
          <w:rFonts w:ascii="Cambria Math" w:hAnsi="Cambria Math" w:cs="Cambria Math"/>
          <w:sz w:val="28"/>
        </w:rPr>
        <w:t>∣</w:t>
      </w:r>
      <w:r w:rsidRPr="00567153">
        <w:rPr>
          <w:rStyle w:val="mord"/>
          <w:rFonts w:ascii="Times New Roman" w:hAnsi="Times New Roman" w:cs="Times New Roman"/>
          <w:sz w:val="28"/>
        </w:rPr>
        <w:t>дані</w:t>
      </w:r>
      <w:proofErr w:type="spellEnd"/>
      <w:r w:rsidRPr="00567153">
        <w:rPr>
          <w:rStyle w:val="mclose"/>
          <w:rFonts w:ascii="Times New Roman" w:hAnsi="Times New Roman" w:cs="Times New Roman"/>
          <w:sz w:val="28"/>
        </w:rPr>
        <w:t>)</w:t>
      </w:r>
      <w:r>
        <w:rPr>
          <w:rStyle w:val="mclose"/>
          <w:rFonts w:ascii="Times New Roman" w:hAnsi="Times New Roman" w:cs="Times New Roman"/>
          <w:sz w:val="28"/>
        </w:rPr>
        <w:t xml:space="preserve"> </w:t>
      </w:r>
      <w:r w:rsidRPr="00567153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Style w:val="mrel"/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Style w:val="mrel"/>
                <w:rFonts w:ascii="Cambria Math" w:hAnsi="Cambria Math" w:cs="Times New Roman"/>
                <w:sz w:val="28"/>
              </w:rPr>
              <m:t>P(</m:t>
            </m:r>
            <m:r>
              <w:rPr>
                <w:rStyle w:val="mrel"/>
                <w:rFonts w:ascii="Cambria Math" w:hAnsi="Cambria Math" w:cs="Times New Roman"/>
                <w:sz w:val="28"/>
              </w:rPr>
              <m:t>No</m:t>
            </m:r>
            <m:r>
              <w:rPr>
                <w:rStyle w:val="mrel"/>
                <w:rFonts w:ascii="Cambria Math" w:hAnsi="Cambria Math" w:cs="Times New Roman"/>
                <w:sz w:val="28"/>
              </w:rPr>
              <m:t>)</m:t>
            </m:r>
          </m:num>
          <m:den>
            <m:r>
              <w:rPr>
                <w:rStyle w:val="mrel"/>
                <w:rFonts w:ascii="Cambria Math" w:hAnsi="Cambria Math" w:cs="Times New Roman"/>
                <w:sz w:val="28"/>
                <w:lang w:val="uk-UA"/>
              </w:rPr>
              <m:t>P</m:t>
            </m:r>
            <m:d>
              <m:dPr>
                <m:ctrlPr>
                  <w:rPr>
                    <w:rStyle w:val="mrel"/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dPr>
              <m:e>
                <m:r>
                  <w:rPr>
                    <w:rStyle w:val="mrel"/>
                    <w:rFonts w:ascii="Cambria Math" w:hAnsi="Cambria Math" w:cs="Times New Roman"/>
                    <w:sz w:val="28"/>
                    <w:lang w:val="uk-UA"/>
                  </w:rPr>
                  <m:t>Yes</m:t>
                </m:r>
              </m:e>
            </m:d>
            <m:r>
              <w:rPr>
                <w:rStyle w:val="mrel"/>
                <w:rFonts w:ascii="Cambria Math" w:hAnsi="Cambria Math" w:cs="Times New Roman"/>
                <w:sz w:val="28"/>
                <w:lang w:val="uk-UA"/>
              </w:rPr>
              <m:t>+P(No)</m:t>
            </m:r>
          </m:den>
        </m:f>
      </m:oMath>
    </w:p>
    <w:p w:rsidR="00567153" w:rsidRDefault="00567153" w:rsidP="00567153">
      <w:pPr>
        <w:ind w:left="-709" w:firstLine="851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567153" w:rsidRPr="00567153" w:rsidRDefault="00567153" w:rsidP="00567153">
      <w:pPr>
        <w:ind w:left="-709" w:firstLine="851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lang w:val="uk-UA"/>
        </w:rPr>
        <w:t xml:space="preserve">Висновок: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набув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навичо</w:t>
      </w:r>
      <w:r>
        <w:rPr>
          <w:rFonts w:ascii="Times New Roman" w:hAnsi="Times New Roman" w:cs="Times New Roman"/>
          <w:sz w:val="28"/>
          <w:lang w:val="ru-RU"/>
        </w:rPr>
        <w:t>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</w:t>
      </w:r>
      <w:r w:rsidRPr="009738B4">
        <w:rPr>
          <w:rFonts w:ascii="Times New Roman" w:hAnsi="Times New Roman" w:cs="Times New Roman"/>
          <w:sz w:val="28"/>
          <w:lang w:val="ru-RU"/>
        </w:rPr>
        <w:t>з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теореми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8B4">
        <w:rPr>
          <w:rFonts w:ascii="Times New Roman" w:hAnsi="Times New Roman" w:cs="Times New Roman"/>
          <w:sz w:val="28"/>
          <w:lang w:val="ru-RU"/>
        </w:rPr>
        <w:t>Байэса</w:t>
      </w:r>
      <w:proofErr w:type="spellEnd"/>
      <w:r w:rsidRPr="009738B4">
        <w:rPr>
          <w:rFonts w:ascii="Times New Roman" w:hAnsi="Times New Roman" w:cs="Times New Roman"/>
          <w:sz w:val="28"/>
          <w:lang w:val="ru-RU"/>
        </w:rPr>
        <w:t>.</w:t>
      </w:r>
      <w:bookmarkStart w:id="0" w:name="_GoBack"/>
      <w:bookmarkEnd w:id="0"/>
    </w:p>
    <w:sectPr w:rsidR="00567153" w:rsidRPr="005671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F4100"/>
    <w:multiLevelType w:val="hybridMultilevel"/>
    <w:tmpl w:val="7A1E2D74"/>
    <w:lvl w:ilvl="0" w:tplc="498858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6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F7A6D"/>
    <w:multiLevelType w:val="hybridMultilevel"/>
    <w:tmpl w:val="593A9C76"/>
    <w:lvl w:ilvl="0" w:tplc="EFEE39C2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9D09AA"/>
    <w:multiLevelType w:val="multilevel"/>
    <w:tmpl w:val="E8A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B4"/>
    <w:rsid w:val="00567153"/>
    <w:rsid w:val="0059357D"/>
    <w:rsid w:val="009738B4"/>
    <w:rsid w:val="00FD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91C2"/>
  <w15:chartTrackingRefBased/>
  <w15:docId w15:val="{D293B964-E8B1-4694-9F0C-1941B389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8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38B4"/>
    <w:rPr>
      <w:color w:val="808080"/>
    </w:rPr>
  </w:style>
  <w:style w:type="paragraph" w:styleId="a5">
    <w:name w:val="Normal (Web)"/>
    <w:basedOn w:val="a"/>
    <w:uiPriority w:val="99"/>
    <w:semiHidden/>
    <w:unhideWhenUsed/>
    <w:rsid w:val="0097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9738B4"/>
  </w:style>
  <w:style w:type="character" w:customStyle="1" w:styleId="mord">
    <w:name w:val="mord"/>
    <w:basedOn w:val="a0"/>
    <w:rsid w:val="009738B4"/>
  </w:style>
  <w:style w:type="character" w:customStyle="1" w:styleId="mopen">
    <w:name w:val="mopen"/>
    <w:basedOn w:val="a0"/>
    <w:rsid w:val="009738B4"/>
  </w:style>
  <w:style w:type="character" w:customStyle="1" w:styleId="mclose">
    <w:name w:val="mclose"/>
    <w:basedOn w:val="a0"/>
    <w:rsid w:val="009738B4"/>
  </w:style>
  <w:style w:type="character" w:styleId="a6">
    <w:name w:val="Strong"/>
    <w:basedOn w:val="a0"/>
    <w:uiPriority w:val="22"/>
    <w:qFormat/>
    <w:rsid w:val="00FD4154"/>
    <w:rPr>
      <w:b/>
      <w:bCs/>
    </w:rPr>
  </w:style>
  <w:style w:type="character" w:customStyle="1" w:styleId="mrel">
    <w:name w:val="mrel"/>
    <w:basedOn w:val="a0"/>
    <w:rsid w:val="00FD4154"/>
  </w:style>
  <w:style w:type="character" w:customStyle="1" w:styleId="mbin">
    <w:name w:val="mbin"/>
    <w:basedOn w:val="a0"/>
    <w:rsid w:val="00FD4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2024-12-19T22:42:00Z</dcterms:created>
  <dcterms:modified xsi:type="dcterms:W3CDTF">2024-12-19T23:06:00Z</dcterms:modified>
</cp:coreProperties>
</file>