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10DD9" w14:textId="77777777" w:rsidR="009F0C7D" w:rsidRDefault="009F0C7D" w:rsidP="009F0C7D">
      <w:pPr>
        <w:spacing w:line="276" w:lineRule="auto"/>
        <w:jc w:val="center"/>
        <w:rPr>
          <w:b/>
          <w:sz w:val="28"/>
          <w:szCs w:val="28"/>
        </w:rPr>
      </w:pPr>
      <w:r>
        <w:rPr>
          <w:b/>
          <w:sz w:val="28"/>
          <w:szCs w:val="28"/>
        </w:rPr>
        <w:t>PANEVROPSKI UNIVERZITET APEIRON, BANJA LUKA</w:t>
      </w:r>
    </w:p>
    <w:p w14:paraId="184D04A4" w14:textId="77777777" w:rsidR="009F0C7D" w:rsidRDefault="009F0C7D" w:rsidP="009F0C7D">
      <w:pPr>
        <w:spacing w:line="276" w:lineRule="auto"/>
        <w:jc w:val="center"/>
        <w:rPr>
          <w:sz w:val="28"/>
          <w:szCs w:val="28"/>
        </w:rPr>
      </w:pPr>
      <w:r>
        <w:rPr>
          <w:sz w:val="28"/>
          <w:szCs w:val="28"/>
        </w:rPr>
        <w:t>FAKULTET INFORMACIONIH TEHNOLOGIJA</w:t>
      </w:r>
    </w:p>
    <w:p w14:paraId="5DB7D401" w14:textId="77777777" w:rsidR="009F0C7D" w:rsidRDefault="009F0C7D" w:rsidP="009F0C7D">
      <w:pPr>
        <w:spacing w:line="276" w:lineRule="auto"/>
        <w:rPr>
          <w:sz w:val="22"/>
          <w:szCs w:val="22"/>
        </w:rPr>
      </w:pPr>
    </w:p>
    <w:p w14:paraId="704D0EB1" w14:textId="77777777" w:rsidR="009F0C7D" w:rsidRDefault="009F0C7D" w:rsidP="009F0C7D">
      <w:pPr>
        <w:spacing w:line="276" w:lineRule="auto"/>
        <w:jc w:val="center"/>
        <w:rPr>
          <w:sz w:val="22"/>
          <w:szCs w:val="22"/>
        </w:rPr>
      </w:pPr>
    </w:p>
    <w:p w14:paraId="57397E75" w14:textId="77777777" w:rsidR="009F0C7D" w:rsidRDefault="009F0C7D" w:rsidP="009F0C7D">
      <w:pPr>
        <w:spacing w:line="276" w:lineRule="auto"/>
        <w:jc w:val="center"/>
        <w:rPr>
          <w:sz w:val="22"/>
          <w:szCs w:val="22"/>
        </w:rPr>
      </w:pPr>
    </w:p>
    <w:p w14:paraId="53B5268B" w14:textId="77777777" w:rsidR="009F0C7D" w:rsidRDefault="009F0C7D" w:rsidP="009F0C7D">
      <w:pPr>
        <w:spacing w:line="276" w:lineRule="auto"/>
        <w:jc w:val="center"/>
        <w:rPr>
          <w:sz w:val="22"/>
          <w:szCs w:val="22"/>
        </w:rPr>
      </w:pPr>
    </w:p>
    <w:p w14:paraId="67948CBE" w14:textId="77777777" w:rsidR="009F0C7D" w:rsidRDefault="009F0C7D" w:rsidP="009F0C7D">
      <w:pPr>
        <w:spacing w:line="276" w:lineRule="auto"/>
        <w:jc w:val="center"/>
        <w:rPr>
          <w:sz w:val="22"/>
          <w:szCs w:val="22"/>
        </w:rPr>
      </w:pPr>
    </w:p>
    <w:p w14:paraId="48E84497" w14:textId="77777777" w:rsidR="009F0C7D" w:rsidRDefault="009F0C7D" w:rsidP="009F0C7D">
      <w:pPr>
        <w:spacing w:line="276" w:lineRule="auto"/>
        <w:jc w:val="center"/>
        <w:rPr>
          <w:sz w:val="22"/>
          <w:szCs w:val="22"/>
        </w:rPr>
      </w:pPr>
    </w:p>
    <w:p w14:paraId="119C4075" w14:textId="77777777" w:rsidR="009F0C7D" w:rsidRDefault="009F0C7D" w:rsidP="009F0C7D">
      <w:pPr>
        <w:spacing w:line="276" w:lineRule="auto"/>
        <w:jc w:val="center"/>
        <w:rPr>
          <w:sz w:val="22"/>
          <w:szCs w:val="22"/>
        </w:rPr>
      </w:pPr>
    </w:p>
    <w:p w14:paraId="326175B0" w14:textId="77777777" w:rsidR="009F0C7D" w:rsidRDefault="009F0C7D" w:rsidP="009F0C7D">
      <w:pPr>
        <w:spacing w:line="276" w:lineRule="auto"/>
        <w:jc w:val="center"/>
        <w:rPr>
          <w:sz w:val="22"/>
          <w:szCs w:val="22"/>
        </w:rPr>
      </w:pPr>
    </w:p>
    <w:p w14:paraId="5FECA8B8" w14:textId="77777777" w:rsidR="009F0C7D" w:rsidRDefault="009F0C7D" w:rsidP="009F0C7D">
      <w:pPr>
        <w:spacing w:line="276" w:lineRule="auto"/>
        <w:rPr>
          <w:sz w:val="22"/>
          <w:szCs w:val="22"/>
        </w:rPr>
      </w:pPr>
    </w:p>
    <w:p w14:paraId="56B41C3C" w14:textId="77777777" w:rsidR="009F0C7D" w:rsidRDefault="009F0C7D" w:rsidP="009F0C7D">
      <w:pPr>
        <w:spacing w:line="276" w:lineRule="auto"/>
        <w:rPr>
          <w:sz w:val="28"/>
          <w:szCs w:val="28"/>
        </w:rPr>
      </w:pPr>
    </w:p>
    <w:p w14:paraId="56AC06C8" w14:textId="77777777" w:rsidR="009F0C7D" w:rsidRDefault="009F0C7D" w:rsidP="009F0C7D">
      <w:pPr>
        <w:spacing w:line="276" w:lineRule="auto"/>
        <w:jc w:val="center"/>
        <w:rPr>
          <w:sz w:val="28"/>
          <w:szCs w:val="28"/>
        </w:rPr>
      </w:pPr>
    </w:p>
    <w:p w14:paraId="474B8215" w14:textId="77777777" w:rsidR="009F0C7D" w:rsidRDefault="009F0C7D" w:rsidP="009F0C7D">
      <w:pPr>
        <w:spacing w:line="276" w:lineRule="auto"/>
        <w:jc w:val="center"/>
        <w:rPr>
          <w:sz w:val="28"/>
          <w:szCs w:val="28"/>
          <w:lang w:val="sr-Latn-BA"/>
        </w:rPr>
      </w:pPr>
      <w:r>
        <w:rPr>
          <w:sz w:val="28"/>
          <w:szCs w:val="28"/>
        </w:rPr>
        <w:t>Student: Ivan Pavlovi</w:t>
      </w:r>
      <w:r>
        <w:rPr>
          <w:sz w:val="28"/>
          <w:szCs w:val="28"/>
          <w:lang w:val="sr-Latn-BA"/>
        </w:rPr>
        <w:t>ć</w:t>
      </w:r>
    </w:p>
    <w:p w14:paraId="208D1075" w14:textId="6D1E87C5" w:rsidR="009F0C7D" w:rsidRPr="009F0C7D" w:rsidRDefault="009F0C7D" w:rsidP="009F0C7D">
      <w:pPr>
        <w:spacing w:line="276" w:lineRule="auto"/>
        <w:jc w:val="center"/>
        <w:rPr>
          <w:sz w:val="28"/>
          <w:szCs w:val="28"/>
          <w:lang w:val="sr-Latn-BA"/>
        </w:rPr>
      </w:pPr>
      <w:r>
        <w:rPr>
          <w:sz w:val="28"/>
          <w:szCs w:val="28"/>
          <w:lang w:val="sr-Latn-BA"/>
        </w:rPr>
        <w:t>92-20/RITP-S</w:t>
      </w:r>
    </w:p>
    <w:p w14:paraId="5EBD1E43" w14:textId="77777777" w:rsidR="009F0C7D" w:rsidRDefault="009F0C7D" w:rsidP="009F0C7D">
      <w:pPr>
        <w:spacing w:line="276" w:lineRule="auto"/>
        <w:jc w:val="center"/>
        <w:rPr>
          <w:sz w:val="28"/>
          <w:szCs w:val="28"/>
        </w:rPr>
      </w:pPr>
    </w:p>
    <w:p w14:paraId="183ECE4D" w14:textId="04738BB8" w:rsidR="009F0C7D" w:rsidRDefault="009F0C7D" w:rsidP="009F0C7D">
      <w:pPr>
        <w:spacing w:line="276" w:lineRule="auto"/>
        <w:jc w:val="center"/>
        <w:rPr>
          <w:sz w:val="28"/>
          <w:szCs w:val="28"/>
        </w:rPr>
      </w:pPr>
      <w:r>
        <w:rPr>
          <w:sz w:val="28"/>
          <w:szCs w:val="28"/>
        </w:rPr>
        <w:t xml:space="preserve">Niži programski jezici i </w:t>
      </w:r>
      <w:r w:rsidR="00AC6D88">
        <w:rPr>
          <w:sz w:val="28"/>
          <w:szCs w:val="28"/>
        </w:rPr>
        <w:t>programski prevodioci</w:t>
      </w:r>
    </w:p>
    <w:p w14:paraId="5FC3C9D0" w14:textId="77777777" w:rsidR="00AC6D88" w:rsidRDefault="00AC6D88" w:rsidP="009F0C7D">
      <w:pPr>
        <w:spacing w:line="276" w:lineRule="auto"/>
        <w:jc w:val="center"/>
        <w:rPr>
          <w:sz w:val="28"/>
          <w:szCs w:val="28"/>
        </w:rPr>
      </w:pPr>
    </w:p>
    <w:p w14:paraId="3C7D3145" w14:textId="39E6D5B2" w:rsidR="009F0C7D" w:rsidRPr="00AC6D88" w:rsidRDefault="00AC6D88" w:rsidP="009F0C7D">
      <w:pPr>
        <w:spacing w:line="276" w:lineRule="auto"/>
        <w:jc w:val="center"/>
        <w:rPr>
          <w:b/>
          <w:sz w:val="32"/>
          <w:szCs w:val="32"/>
        </w:rPr>
      </w:pPr>
      <w:r>
        <w:rPr>
          <w:b/>
          <w:sz w:val="32"/>
          <w:szCs w:val="32"/>
        </w:rPr>
        <w:t>(</w:t>
      </w:r>
      <w:r w:rsidR="009F0C7D" w:rsidRPr="00AC6D88">
        <w:rPr>
          <w:b/>
          <w:sz w:val="32"/>
          <w:szCs w:val="32"/>
        </w:rPr>
        <w:t>Predstavljanje brojeva i stringova u asemblerskom jeziku</w:t>
      </w:r>
      <w:r>
        <w:rPr>
          <w:b/>
          <w:sz w:val="32"/>
          <w:szCs w:val="32"/>
        </w:rPr>
        <w:t>)</w:t>
      </w:r>
    </w:p>
    <w:p w14:paraId="29D800FB" w14:textId="77777777" w:rsidR="009F0C7D" w:rsidRDefault="009F0C7D" w:rsidP="009F0C7D">
      <w:pPr>
        <w:spacing w:line="276" w:lineRule="auto"/>
        <w:jc w:val="center"/>
        <w:rPr>
          <w:b/>
          <w:sz w:val="28"/>
          <w:szCs w:val="28"/>
        </w:rPr>
      </w:pPr>
    </w:p>
    <w:p w14:paraId="5EAA59A6" w14:textId="759C88D4" w:rsidR="009F0C7D" w:rsidRDefault="009F0C7D" w:rsidP="009F0C7D">
      <w:pPr>
        <w:spacing w:line="276" w:lineRule="auto"/>
        <w:jc w:val="center"/>
        <w:rPr>
          <w:sz w:val="28"/>
          <w:szCs w:val="28"/>
        </w:rPr>
      </w:pPr>
      <w:r>
        <w:rPr>
          <w:sz w:val="28"/>
          <w:szCs w:val="28"/>
        </w:rPr>
        <w:t>Mentor: Doc. dr Tijana Talić</w:t>
      </w:r>
    </w:p>
    <w:p w14:paraId="483E258C" w14:textId="77777777" w:rsidR="009F0C7D" w:rsidRDefault="009F0C7D" w:rsidP="009F0C7D">
      <w:pPr>
        <w:spacing w:line="276" w:lineRule="auto"/>
        <w:jc w:val="center"/>
        <w:rPr>
          <w:rFonts w:eastAsiaTheme="majorEastAsia"/>
          <w:b/>
          <w:sz w:val="28"/>
          <w:szCs w:val="28"/>
          <w:lang w:val="sr-Latn-CS"/>
        </w:rPr>
      </w:pPr>
    </w:p>
    <w:p w14:paraId="13334973" w14:textId="77777777" w:rsidR="009F0C7D" w:rsidRDefault="009F0C7D" w:rsidP="009F0C7D">
      <w:pPr>
        <w:spacing w:line="276" w:lineRule="auto"/>
        <w:jc w:val="center"/>
        <w:rPr>
          <w:rFonts w:eastAsiaTheme="majorEastAsia"/>
          <w:b/>
          <w:sz w:val="28"/>
          <w:szCs w:val="28"/>
          <w:lang w:val="sr-Latn-CS"/>
        </w:rPr>
      </w:pPr>
    </w:p>
    <w:p w14:paraId="31956F3C" w14:textId="77777777" w:rsidR="009F0C7D" w:rsidRDefault="009F0C7D" w:rsidP="009F0C7D">
      <w:pPr>
        <w:spacing w:line="276" w:lineRule="auto"/>
        <w:jc w:val="center"/>
        <w:rPr>
          <w:rFonts w:eastAsiaTheme="majorEastAsia"/>
          <w:b/>
          <w:sz w:val="28"/>
          <w:szCs w:val="28"/>
          <w:lang w:val="sr-Latn-CS"/>
        </w:rPr>
      </w:pPr>
    </w:p>
    <w:p w14:paraId="4CD91BF3" w14:textId="77777777" w:rsidR="009F0C7D" w:rsidRDefault="009F0C7D" w:rsidP="009F0C7D">
      <w:pPr>
        <w:spacing w:line="276" w:lineRule="auto"/>
        <w:jc w:val="center"/>
        <w:rPr>
          <w:rFonts w:eastAsiaTheme="majorEastAsia"/>
          <w:b/>
          <w:sz w:val="28"/>
          <w:szCs w:val="28"/>
          <w:lang w:val="sr-Latn-CS"/>
        </w:rPr>
      </w:pPr>
    </w:p>
    <w:p w14:paraId="40121A3C" w14:textId="77777777" w:rsidR="009F0C7D" w:rsidRDefault="009F0C7D" w:rsidP="009F0C7D">
      <w:pPr>
        <w:spacing w:line="276" w:lineRule="auto"/>
        <w:jc w:val="center"/>
        <w:rPr>
          <w:rFonts w:eastAsiaTheme="majorEastAsia"/>
          <w:b/>
          <w:sz w:val="28"/>
          <w:szCs w:val="28"/>
          <w:lang w:val="sr-Latn-CS"/>
        </w:rPr>
      </w:pPr>
    </w:p>
    <w:p w14:paraId="11854B4A" w14:textId="77777777" w:rsidR="009F0C7D" w:rsidRDefault="009F0C7D" w:rsidP="009F0C7D">
      <w:pPr>
        <w:spacing w:line="276" w:lineRule="auto"/>
        <w:jc w:val="center"/>
        <w:rPr>
          <w:rFonts w:eastAsiaTheme="majorEastAsia"/>
          <w:b/>
          <w:sz w:val="28"/>
          <w:szCs w:val="28"/>
          <w:lang w:val="sr-Latn-CS"/>
        </w:rPr>
      </w:pPr>
    </w:p>
    <w:p w14:paraId="41A6010B" w14:textId="77777777" w:rsidR="009F0C7D" w:rsidRDefault="009F0C7D" w:rsidP="009F0C7D">
      <w:pPr>
        <w:spacing w:line="276" w:lineRule="auto"/>
        <w:jc w:val="center"/>
        <w:rPr>
          <w:rFonts w:eastAsiaTheme="majorEastAsia"/>
          <w:b/>
          <w:sz w:val="28"/>
          <w:szCs w:val="28"/>
          <w:lang w:val="sr-Latn-CS"/>
        </w:rPr>
      </w:pPr>
    </w:p>
    <w:p w14:paraId="1882CE74" w14:textId="77777777" w:rsidR="009F0C7D" w:rsidRDefault="009F0C7D" w:rsidP="009F0C7D">
      <w:pPr>
        <w:spacing w:line="276" w:lineRule="auto"/>
        <w:jc w:val="center"/>
        <w:rPr>
          <w:rFonts w:eastAsiaTheme="majorEastAsia"/>
          <w:b/>
          <w:sz w:val="28"/>
          <w:szCs w:val="28"/>
          <w:lang w:val="sr-Latn-CS"/>
        </w:rPr>
      </w:pPr>
    </w:p>
    <w:p w14:paraId="6D36E83E" w14:textId="77777777" w:rsidR="009F0C7D" w:rsidRDefault="009F0C7D" w:rsidP="009F0C7D">
      <w:pPr>
        <w:spacing w:line="276" w:lineRule="auto"/>
        <w:jc w:val="center"/>
        <w:rPr>
          <w:rFonts w:eastAsiaTheme="majorEastAsia"/>
          <w:b/>
          <w:sz w:val="28"/>
          <w:szCs w:val="28"/>
          <w:lang w:val="sr-Latn-CS"/>
        </w:rPr>
      </w:pPr>
    </w:p>
    <w:p w14:paraId="6E7883E3" w14:textId="77777777" w:rsidR="009F0C7D" w:rsidRDefault="009F0C7D" w:rsidP="009F0C7D">
      <w:pPr>
        <w:spacing w:line="276" w:lineRule="auto"/>
        <w:jc w:val="center"/>
        <w:rPr>
          <w:rFonts w:eastAsiaTheme="majorEastAsia"/>
          <w:b/>
          <w:sz w:val="28"/>
          <w:szCs w:val="28"/>
          <w:lang w:val="sr-Latn-CS"/>
        </w:rPr>
      </w:pPr>
    </w:p>
    <w:p w14:paraId="67260C81" w14:textId="77777777" w:rsidR="009F0C7D" w:rsidRDefault="009F0C7D" w:rsidP="009F0C7D">
      <w:pPr>
        <w:spacing w:line="276" w:lineRule="auto"/>
        <w:rPr>
          <w:rFonts w:eastAsiaTheme="majorEastAsia"/>
          <w:b/>
          <w:sz w:val="28"/>
          <w:szCs w:val="28"/>
          <w:lang w:val="sr-Latn-CS"/>
        </w:rPr>
      </w:pPr>
    </w:p>
    <w:p w14:paraId="39BAAAD9" w14:textId="77777777" w:rsidR="009F0C7D" w:rsidRDefault="009F0C7D" w:rsidP="009F0C7D">
      <w:pPr>
        <w:spacing w:line="276" w:lineRule="auto"/>
        <w:jc w:val="center"/>
        <w:rPr>
          <w:rFonts w:eastAsiaTheme="majorEastAsia"/>
          <w:b/>
          <w:sz w:val="28"/>
          <w:szCs w:val="28"/>
          <w:lang w:val="sr-Latn-CS"/>
        </w:rPr>
      </w:pPr>
    </w:p>
    <w:p w14:paraId="49391595" w14:textId="77777777" w:rsidR="009F0C7D" w:rsidRDefault="009F0C7D" w:rsidP="009F0C7D">
      <w:pPr>
        <w:spacing w:line="276" w:lineRule="auto"/>
        <w:jc w:val="center"/>
        <w:rPr>
          <w:rFonts w:eastAsiaTheme="majorEastAsia"/>
          <w:b/>
          <w:sz w:val="28"/>
          <w:szCs w:val="28"/>
          <w:lang w:val="sr-Latn-CS"/>
        </w:rPr>
      </w:pPr>
    </w:p>
    <w:p w14:paraId="2DFDCB4C" w14:textId="77777777" w:rsidR="009F0C7D" w:rsidRDefault="009F0C7D" w:rsidP="009F0C7D">
      <w:pPr>
        <w:spacing w:line="276" w:lineRule="auto"/>
        <w:jc w:val="center"/>
        <w:rPr>
          <w:rFonts w:eastAsiaTheme="majorEastAsia"/>
          <w:b/>
          <w:sz w:val="28"/>
          <w:szCs w:val="28"/>
          <w:lang w:val="sr-Latn-CS"/>
        </w:rPr>
      </w:pPr>
    </w:p>
    <w:p w14:paraId="7ED37532" w14:textId="77777777" w:rsidR="009F0C7D" w:rsidRDefault="009F0C7D" w:rsidP="009F0C7D">
      <w:pPr>
        <w:spacing w:line="276" w:lineRule="auto"/>
        <w:jc w:val="center"/>
        <w:rPr>
          <w:rFonts w:eastAsiaTheme="majorEastAsia"/>
          <w:lang w:val="sr-Latn-CS"/>
        </w:rPr>
      </w:pPr>
    </w:p>
    <w:p w14:paraId="5A81FB01" w14:textId="2481BEA8" w:rsidR="009F0C7D" w:rsidRDefault="009F0C7D" w:rsidP="00AC6D88">
      <w:pPr>
        <w:spacing w:line="276" w:lineRule="auto"/>
        <w:jc w:val="center"/>
        <w:rPr>
          <w:rFonts w:eastAsiaTheme="majorEastAsia"/>
          <w:lang w:val="sr-Latn-CS"/>
        </w:rPr>
      </w:pPr>
      <w:r>
        <w:rPr>
          <w:rFonts w:eastAsiaTheme="majorEastAsia"/>
          <w:lang w:val="sr-Latn-CS"/>
        </w:rPr>
        <w:t xml:space="preserve">Banja Luka, </w:t>
      </w:r>
      <w:r w:rsidR="00002AAB">
        <w:rPr>
          <w:rFonts w:eastAsiaTheme="majorEastAsia"/>
          <w:lang w:val="sr-Latn-CS"/>
        </w:rPr>
        <w:t>decembar</w:t>
      </w:r>
      <w:r>
        <w:rPr>
          <w:rFonts w:eastAsiaTheme="majorEastAsia"/>
          <w:lang w:val="sr-Latn-CS"/>
        </w:rPr>
        <w:t xml:space="preserve"> 20</w:t>
      </w:r>
      <w:r w:rsidR="00002AAB">
        <w:rPr>
          <w:rFonts w:eastAsiaTheme="majorEastAsia"/>
          <w:lang w:val="sr-Latn-CS"/>
        </w:rPr>
        <w:t>21</w:t>
      </w:r>
      <w:r>
        <w:rPr>
          <w:rFonts w:eastAsiaTheme="majorEastAsia"/>
          <w:lang w:val="sr-Latn-CS"/>
        </w:rPr>
        <w:t>.</w:t>
      </w:r>
    </w:p>
    <w:sdt>
      <w:sdtPr>
        <w:rPr>
          <w:rFonts w:eastAsia="Times New Roman" w:cs="Times New Roman"/>
          <w:b w:val="0"/>
          <w:color w:val="auto"/>
          <w:sz w:val="24"/>
          <w:szCs w:val="24"/>
          <w:lang w:val="hr-HR"/>
        </w:rPr>
        <w:id w:val="463393796"/>
        <w:docPartObj>
          <w:docPartGallery w:val="Table of Contents"/>
          <w:docPartUnique/>
        </w:docPartObj>
      </w:sdtPr>
      <w:sdtEndPr>
        <w:rPr>
          <w:bCs/>
          <w:noProof/>
        </w:rPr>
      </w:sdtEndPr>
      <w:sdtContent>
        <w:p w14:paraId="57893F2D" w14:textId="6F157336" w:rsidR="009F0C7D" w:rsidRPr="00AC6D88" w:rsidRDefault="00AC6D88">
          <w:pPr>
            <w:pStyle w:val="TOCHeading"/>
            <w:rPr>
              <w:lang w:val="sr-Latn-BA"/>
            </w:rPr>
          </w:pPr>
          <w:r>
            <w:t>SADR</w:t>
          </w:r>
          <w:r>
            <w:rPr>
              <w:lang w:val="sr-Latn-BA"/>
            </w:rPr>
            <w:t>ŽAJ</w:t>
          </w:r>
        </w:p>
        <w:p w14:paraId="4E0746B9" w14:textId="77777777" w:rsidR="00AC6D88" w:rsidRPr="00AC6D88" w:rsidRDefault="00AC6D88" w:rsidP="00AC6D88">
          <w:pPr>
            <w:rPr>
              <w:lang w:val="en-US"/>
            </w:rPr>
          </w:pPr>
        </w:p>
        <w:p w14:paraId="2B6C3830" w14:textId="29A9F7E9" w:rsidR="00002AAB" w:rsidRDefault="009F0C7D">
          <w:pPr>
            <w:pStyle w:val="TOC1"/>
            <w:tabs>
              <w:tab w:val="right" w:leader="dot" w:pos="9350"/>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91456481" w:history="1">
            <w:r w:rsidR="00002AAB" w:rsidRPr="00E87BC0">
              <w:rPr>
                <w:rStyle w:val="Hyperlink"/>
                <w:noProof/>
              </w:rPr>
              <w:t>UVOD</w:t>
            </w:r>
            <w:r w:rsidR="00002AAB">
              <w:rPr>
                <w:noProof/>
                <w:webHidden/>
              </w:rPr>
              <w:tab/>
            </w:r>
            <w:r w:rsidR="00002AAB">
              <w:rPr>
                <w:noProof/>
                <w:webHidden/>
              </w:rPr>
              <w:fldChar w:fldCharType="begin"/>
            </w:r>
            <w:r w:rsidR="00002AAB">
              <w:rPr>
                <w:noProof/>
                <w:webHidden/>
              </w:rPr>
              <w:instrText xml:space="preserve"> PAGEREF _Toc91456481 \h </w:instrText>
            </w:r>
            <w:r w:rsidR="00002AAB">
              <w:rPr>
                <w:noProof/>
                <w:webHidden/>
              </w:rPr>
            </w:r>
            <w:r w:rsidR="00002AAB">
              <w:rPr>
                <w:noProof/>
                <w:webHidden/>
              </w:rPr>
              <w:fldChar w:fldCharType="separate"/>
            </w:r>
            <w:r w:rsidR="007215F6">
              <w:rPr>
                <w:noProof/>
                <w:webHidden/>
              </w:rPr>
              <w:t>3</w:t>
            </w:r>
            <w:r w:rsidR="00002AAB">
              <w:rPr>
                <w:noProof/>
                <w:webHidden/>
              </w:rPr>
              <w:fldChar w:fldCharType="end"/>
            </w:r>
          </w:hyperlink>
        </w:p>
        <w:p w14:paraId="71B4617A" w14:textId="1375060B" w:rsidR="00002AAB" w:rsidRDefault="00002AAB">
          <w:pPr>
            <w:pStyle w:val="TOC1"/>
            <w:tabs>
              <w:tab w:val="right" w:leader="dot" w:pos="9350"/>
            </w:tabs>
            <w:rPr>
              <w:rFonts w:asciiTheme="minorHAnsi" w:eastAsiaTheme="minorEastAsia" w:hAnsiTheme="minorHAnsi" w:cstheme="minorBidi"/>
              <w:noProof/>
              <w:sz w:val="22"/>
              <w:szCs w:val="22"/>
              <w:lang w:val="en-US"/>
            </w:rPr>
          </w:pPr>
          <w:hyperlink w:anchor="_Toc91456482" w:history="1">
            <w:r w:rsidRPr="00E87BC0">
              <w:rPr>
                <w:rStyle w:val="Hyperlink"/>
                <w:noProof/>
                <w:lang w:val="sr-Latn-BA"/>
              </w:rPr>
              <w:t>1.Asembler</w:t>
            </w:r>
            <w:r>
              <w:rPr>
                <w:noProof/>
                <w:webHidden/>
              </w:rPr>
              <w:tab/>
            </w:r>
            <w:r>
              <w:rPr>
                <w:noProof/>
                <w:webHidden/>
              </w:rPr>
              <w:fldChar w:fldCharType="begin"/>
            </w:r>
            <w:r>
              <w:rPr>
                <w:noProof/>
                <w:webHidden/>
              </w:rPr>
              <w:instrText xml:space="preserve"> PAGEREF _Toc91456482 \h </w:instrText>
            </w:r>
            <w:r>
              <w:rPr>
                <w:noProof/>
                <w:webHidden/>
              </w:rPr>
            </w:r>
            <w:r>
              <w:rPr>
                <w:noProof/>
                <w:webHidden/>
              </w:rPr>
              <w:fldChar w:fldCharType="separate"/>
            </w:r>
            <w:r w:rsidR="007215F6">
              <w:rPr>
                <w:noProof/>
                <w:webHidden/>
              </w:rPr>
              <w:t>4</w:t>
            </w:r>
            <w:r>
              <w:rPr>
                <w:noProof/>
                <w:webHidden/>
              </w:rPr>
              <w:fldChar w:fldCharType="end"/>
            </w:r>
          </w:hyperlink>
        </w:p>
        <w:p w14:paraId="300C6F92" w14:textId="356B0F2F" w:rsidR="00002AAB" w:rsidRDefault="00002AAB">
          <w:pPr>
            <w:pStyle w:val="TOC2"/>
            <w:tabs>
              <w:tab w:val="right" w:leader="dot" w:pos="9350"/>
            </w:tabs>
            <w:rPr>
              <w:rFonts w:asciiTheme="minorHAnsi" w:eastAsiaTheme="minorEastAsia" w:hAnsiTheme="minorHAnsi" w:cstheme="minorBidi"/>
              <w:noProof/>
              <w:sz w:val="22"/>
              <w:szCs w:val="22"/>
              <w:lang w:val="en-US"/>
            </w:rPr>
          </w:pPr>
          <w:hyperlink w:anchor="_Toc91456483" w:history="1">
            <w:r w:rsidRPr="00E87BC0">
              <w:rPr>
                <w:rStyle w:val="Hyperlink"/>
                <w:noProof/>
              </w:rPr>
              <w:t>1.1.Prednosti asemblerskog jezika</w:t>
            </w:r>
            <w:r>
              <w:rPr>
                <w:noProof/>
                <w:webHidden/>
              </w:rPr>
              <w:tab/>
            </w:r>
            <w:r>
              <w:rPr>
                <w:noProof/>
                <w:webHidden/>
              </w:rPr>
              <w:fldChar w:fldCharType="begin"/>
            </w:r>
            <w:r>
              <w:rPr>
                <w:noProof/>
                <w:webHidden/>
              </w:rPr>
              <w:instrText xml:space="preserve"> PAGEREF _Toc91456483 \h </w:instrText>
            </w:r>
            <w:r>
              <w:rPr>
                <w:noProof/>
                <w:webHidden/>
              </w:rPr>
            </w:r>
            <w:r>
              <w:rPr>
                <w:noProof/>
                <w:webHidden/>
              </w:rPr>
              <w:fldChar w:fldCharType="separate"/>
            </w:r>
            <w:r w:rsidR="007215F6">
              <w:rPr>
                <w:noProof/>
                <w:webHidden/>
              </w:rPr>
              <w:t>4</w:t>
            </w:r>
            <w:r>
              <w:rPr>
                <w:noProof/>
                <w:webHidden/>
              </w:rPr>
              <w:fldChar w:fldCharType="end"/>
            </w:r>
          </w:hyperlink>
        </w:p>
        <w:p w14:paraId="6820FD64" w14:textId="0FE24F03" w:rsidR="00002AAB" w:rsidRDefault="00002AAB">
          <w:pPr>
            <w:pStyle w:val="TOC2"/>
            <w:tabs>
              <w:tab w:val="right" w:leader="dot" w:pos="9350"/>
            </w:tabs>
            <w:rPr>
              <w:rFonts w:asciiTheme="minorHAnsi" w:eastAsiaTheme="minorEastAsia" w:hAnsiTheme="minorHAnsi" w:cstheme="minorBidi"/>
              <w:noProof/>
              <w:sz w:val="22"/>
              <w:szCs w:val="22"/>
              <w:lang w:val="en-US"/>
            </w:rPr>
          </w:pPr>
          <w:hyperlink w:anchor="_Toc91456484" w:history="1">
            <w:r w:rsidRPr="00E87BC0">
              <w:rPr>
                <w:rStyle w:val="Hyperlink"/>
                <w:noProof/>
                <w:lang w:val="sr-Latn-BA"/>
              </w:rPr>
              <w:t>1.2.Hardver računara</w:t>
            </w:r>
            <w:r>
              <w:rPr>
                <w:noProof/>
                <w:webHidden/>
              </w:rPr>
              <w:tab/>
            </w:r>
            <w:r>
              <w:rPr>
                <w:noProof/>
                <w:webHidden/>
              </w:rPr>
              <w:fldChar w:fldCharType="begin"/>
            </w:r>
            <w:r>
              <w:rPr>
                <w:noProof/>
                <w:webHidden/>
              </w:rPr>
              <w:instrText xml:space="preserve"> PAGEREF _Toc91456484 \h </w:instrText>
            </w:r>
            <w:r>
              <w:rPr>
                <w:noProof/>
                <w:webHidden/>
              </w:rPr>
            </w:r>
            <w:r>
              <w:rPr>
                <w:noProof/>
                <w:webHidden/>
              </w:rPr>
              <w:fldChar w:fldCharType="separate"/>
            </w:r>
            <w:r w:rsidR="007215F6">
              <w:rPr>
                <w:noProof/>
                <w:webHidden/>
              </w:rPr>
              <w:t>5</w:t>
            </w:r>
            <w:r>
              <w:rPr>
                <w:noProof/>
                <w:webHidden/>
              </w:rPr>
              <w:fldChar w:fldCharType="end"/>
            </w:r>
          </w:hyperlink>
        </w:p>
        <w:p w14:paraId="54A5DEDC" w14:textId="62C3C7FF" w:rsidR="00002AAB" w:rsidRDefault="00002AAB">
          <w:pPr>
            <w:pStyle w:val="TOC2"/>
            <w:tabs>
              <w:tab w:val="right" w:leader="dot" w:pos="9350"/>
            </w:tabs>
            <w:rPr>
              <w:rFonts w:asciiTheme="minorHAnsi" w:eastAsiaTheme="minorEastAsia" w:hAnsiTheme="minorHAnsi" w:cstheme="minorBidi"/>
              <w:noProof/>
              <w:sz w:val="22"/>
              <w:szCs w:val="22"/>
              <w:lang w:val="en-US"/>
            </w:rPr>
          </w:pPr>
          <w:hyperlink w:anchor="_Toc91456485" w:history="1">
            <w:r w:rsidRPr="00E87BC0">
              <w:rPr>
                <w:rStyle w:val="Hyperlink"/>
                <w:noProof/>
                <w:lang w:val="sr-Latn-BA"/>
              </w:rPr>
              <w:t>1.3.Binarni brojevni sistem</w:t>
            </w:r>
            <w:r>
              <w:rPr>
                <w:noProof/>
                <w:webHidden/>
              </w:rPr>
              <w:tab/>
            </w:r>
            <w:r>
              <w:rPr>
                <w:noProof/>
                <w:webHidden/>
              </w:rPr>
              <w:fldChar w:fldCharType="begin"/>
            </w:r>
            <w:r>
              <w:rPr>
                <w:noProof/>
                <w:webHidden/>
              </w:rPr>
              <w:instrText xml:space="preserve"> PAGEREF _Toc91456485 \h </w:instrText>
            </w:r>
            <w:r>
              <w:rPr>
                <w:noProof/>
                <w:webHidden/>
              </w:rPr>
            </w:r>
            <w:r>
              <w:rPr>
                <w:noProof/>
                <w:webHidden/>
              </w:rPr>
              <w:fldChar w:fldCharType="separate"/>
            </w:r>
            <w:r w:rsidR="007215F6">
              <w:rPr>
                <w:noProof/>
                <w:webHidden/>
              </w:rPr>
              <w:t>5</w:t>
            </w:r>
            <w:r>
              <w:rPr>
                <w:noProof/>
                <w:webHidden/>
              </w:rPr>
              <w:fldChar w:fldCharType="end"/>
            </w:r>
          </w:hyperlink>
        </w:p>
        <w:p w14:paraId="7A638F96" w14:textId="2511EAEB" w:rsidR="00002AAB" w:rsidRDefault="00002AAB">
          <w:pPr>
            <w:pStyle w:val="TOC3"/>
            <w:tabs>
              <w:tab w:val="right" w:leader="dot" w:pos="9350"/>
            </w:tabs>
            <w:rPr>
              <w:rFonts w:asciiTheme="minorHAnsi" w:eastAsiaTheme="minorEastAsia" w:hAnsiTheme="minorHAnsi" w:cstheme="minorBidi"/>
              <w:noProof/>
              <w:sz w:val="22"/>
              <w:szCs w:val="22"/>
              <w:lang w:val="en-US"/>
            </w:rPr>
          </w:pPr>
          <w:hyperlink w:anchor="_Toc91456486" w:history="1">
            <w:r w:rsidRPr="00E87BC0">
              <w:rPr>
                <w:rStyle w:val="Hyperlink"/>
                <w:noProof/>
                <w:shd w:val="clear" w:color="auto" w:fill="FFFFFF"/>
              </w:rPr>
              <w:t>1.3.1.Binarna aritmetika</w:t>
            </w:r>
            <w:r>
              <w:rPr>
                <w:noProof/>
                <w:webHidden/>
              </w:rPr>
              <w:tab/>
            </w:r>
            <w:r>
              <w:rPr>
                <w:noProof/>
                <w:webHidden/>
              </w:rPr>
              <w:fldChar w:fldCharType="begin"/>
            </w:r>
            <w:r>
              <w:rPr>
                <w:noProof/>
                <w:webHidden/>
              </w:rPr>
              <w:instrText xml:space="preserve"> PAGEREF _Toc91456486 \h </w:instrText>
            </w:r>
            <w:r>
              <w:rPr>
                <w:noProof/>
                <w:webHidden/>
              </w:rPr>
            </w:r>
            <w:r>
              <w:rPr>
                <w:noProof/>
                <w:webHidden/>
              </w:rPr>
              <w:fldChar w:fldCharType="separate"/>
            </w:r>
            <w:r w:rsidR="007215F6">
              <w:rPr>
                <w:noProof/>
                <w:webHidden/>
              </w:rPr>
              <w:t>6</w:t>
            </w:r>
            <w:r>
              <w:rPr>
                <w:noProof/>
                <w:webHidden/>
              </w:rPr>
              <w:fldChar w:fldCharType="end"/>
            </w:r>
          </w:hyperlink>
        </w:p>
        <w:p w14:paraId="58885C63" w14:textId="0596B651" w:rsidR="00002AAB" w:rsidRDefault="00002AAB">
          <w:pPr>
            <w:pStyle w:val="TOC2"/>
            <w:tabs>
              <w:tab w:val="right" w:leader="dot" w:pos="9350"/>
            </w:tabs>
            <w:rPr>
              <w:rFonts w:asciiTheme="minorHAnsi" w:eastAsiaTheme="minorEastAsia" w:hAnsiTheme="minorHAnsi" w:cstheme="minorBidi"/>
              <w:noProof/>
              <w:sz w:val="22"/>
              <w:szCs w:val="22"/>
              <w:lang w:val="en-US"/>
            </w:rPr>
          </w:pPr>
          <w:hyperlink w:anchor="_Toc91456487" w:history="1">
            <w:r w:rsidRPr="00E87BC0">
              <w:rPr>
                <w:rStyle w:val="Hyperlink"/>
                <w:noProof/>
              </w:rPr>
              <w:t>1.4.Heksadecimalni brojevni sistem</w:t>
            </w:r>
            <w:r>
              <w:rPr>
                <w:noProof/>
                <w:webHidden/>
              </w:rPr>
              <w:tab/>
            </w:r>
            <w:r>
              <w:rPr>
                <w:noProof/>
                <w:webHidden/>
              </w:rPr>
              <w:fldChar w:fldCharType="begin"/>
            </w:r>
            <w:r>
              <w:rPr>
                <w:noProof/>
                <w:webHidden/>
              </w:rPr>
              <w:instrText xml:space="preserve"> PAGEREF _Toc91456487 \h </w:instrText>
            </w:r>
            <w:r>
              <w:rPr>
                <w:noProof/>
                <w:webHidden/>
              </w:rPr>
            </w:r>
            <w:r>
              <w:rPr>
                <w:noProof/>
                <w:webHidden/>
              </w:rPr>
              <w:fldChar w:fldCharType="separate"/>
            </w:r>
            <w:r w:rsidR="007215F6">
              <w:rPr>
                <w:noProof/>
                <w:webHidden/>
              </w:rPr>
              <w:t>8</w:t>
            </w:r>
            <w:r>
              <w:rPr>
                <w:noProof/>
                <w:webHidden/>
              </w:rPr>
              <w:fldChar w:fldCharType="end"/>
            </w:r>
          </w:hyperlink>
        </w:p>
        <w:p w14:paraId="024D1537" w14:textId="1233B00B" w:rsidR="00002AAB" w:rsidRDefault="00002AAB">
          <w:pPr>
            <w:pStyle w:val="TOC1"/>
            <w:tabs>
              <w:tab w:val="right" w:leader="dot" w:pos="9350"/>
            </w:tabs>
            <w:rPr>
              <w:rFonts w:asciiTheme="minorHAnsi" w:eastAsiaTheme="minorEastAsia" w:hAnsiTheme="minorHAnsi" w:cstheme="minorBidi"/>
              <w:noProof/>
              <w:sz w:val="22"/>
              <w:szCs w:val="22"/>
              <w:lang w:val="en-US"/>
            </w:rPr>
          </w:pPr>
          <w:hyperlink w:anchor="_Toc91456488" w:history="1">
            <w:r w:rsidRPr="00E87BC0">
              <w:rPr>
                <w:rStyle w:val="Hyperlink"/>
                <w:noProof/>
                <w:lang w:val="sr-Latn-BA"/>
              </w:rPr>
              <w:t>2.Brojevi u asembleru</w:t>
            </w:r>
            <w:r>
              <w:rPr>
                <w:noProof/>
                <w:webHidden/>
              </w:rPr>
              <w:tab/>
            </w:r>
            <w:r>
              <w:rPr>
                <w:noProof/>
                <w:webHidden/>
              </w:rPr>
              <w:fldChar w:fldCharType="begin"/>
            </w:r>
            <w:r>
              <w:rPr>
                <w:noProof/>
                <w:webHidden/>
              </w:rPr>
              <w:instrText xml:space="preserve"> PAGEREF _Toc91456488 \h </w:instrText>
            </w:r>
            <w:r>
              <w:rPr>
                <w:noProof/>
                <w:webHidden/>
              </w:rPr>
            </w:r>
            <w:r>
              <w:rPr>
                <w:noProof/>
                <w:webHidden/>
              </w:rPr>
              <w:fldChar w:fldCharType="separate"/>
            </w:r>
            <w:r w:rsidR="007215F6">
              <w:rPr>
                <w:noProof/>
                <w:webHidden/>
              </w:rPr>
              <w:t>9</w:t>
            </w:r>
            <w:r>
              <w:rPr>
                <w:noProof/>
                <w:webHidden/>
              </w:rPr>
              <w:fldChar w:fldCharType="end"/>
            </w:r>
          </w:hyperlink>
        </w:p>
        <w:p w14:paraId="62338AE3" w14:textId="57A2A681" w:rsidR="00002AAB" w:rsidRDefault="00002AAB">
          <w:pPr>
            <w:pStyle w:val="TOC2"/>
            <w:tabs>
              <w:tab w:val="right" w:leader="dot" w:pos="9350"/>
            </w:tabs>
            <w:rPr>
              <w:rFonts w:asciiTheme="minorHAnsi" w:eastAsiaTheme="minorEastAsia" w:hAnsiTheme="minorHAnsi" w:cstheme="minorBidi"/>
              <w:noProof/>
              <w:sz w:val="22"/>
              <w:szCs w:val="22"/>
              <w:lang w:val="en-US"/>
            </w:rPr>
          </w:pPr>
          <w:hyperlink w:anchor="_Toc91456489" w:history="1">
            <w:r w:rsidRPr="00E87BC0">
              <w:rPr>
                <w:rStyle w:val="Hyperlink"/>
                <w:noProof/>
                <w:lang w:val="sr-Latn-BA"/>
              </w:rPr>
              <w:t>2.1.ASCII Prezentacija</w:t>
            </w:r>
            <w:r>
              <w:rPr>
                <w:noProof/>
                <w:webHidden/>
              </w:rPr>
              <w:tab/>
            </w:r>
            <w:r>
              <w:rPr>
                <w:noProof/>
                <w:webHidden/>
              </w:rPr>
              <w:fldChar w:fldCharType="begin"/>
            </w:r>
            <w:r>
              <w:rPr>
                <w:noProof/>
                <w:webHidden/>
              </w:rPr>
              <w:instrText xml:space="preserve"> PAGEREF _Toc91456489 \h </w:instrText>
            </w:r>
            <w:r>
              <w:rPr>
                <w:noProof/>
                <w:webHidden/>
              </w:rPr>
            </w:r>
            <w:r>
              <w:rPr>
                <w:noProof/>
                <w:webHidden/>
              </w:rPr>
              <w:fldChar w:fldCharType="separate"/>
            </w:r>
            <w:r w:rsidR="007215F6">
              <w:rPr>
                <w:noProof/>
                <w:webHidden/>
              </w:rPr>
              <w:t>10</w:t>
            </w:r>
            <w:r>
              <w:rPr>
                <w:noProof/>
                <w:webHidden/>
              </w:rPr>
              <w:fldChar w:fldCharType="end"/>
            </w:r>
          </w:hyperlink>
        </w:p>
        <w:p w14:paraId="6E64113D" w14:textId="7D55CFE0" w:rsidR="00002AAB" w:rsidRDefault="00002AAB">
          <w:pPr>
            <w:pStyle w:val="TOC2"/>
            <w:tabs>
              <w:tab w:val="right" w:leader="dot" w:pos="9350"/>
            </w:tabs>
            <w:rPr>
              <w:rFonts w:asciiTheme="minorHAnsi" w:eastAsiaTheme="minorEastAsia" w:hAnsiTheme="minorHAnsi" w:cstheme="minorBidi"/>
              <w:noProof/>
              <w:sz w:val="22"/>
              <w:szCs w:val="22"/>
              <w:lang w:val="en-US"/>
            </w:rPr>
          </w:pPr>
          <w:hyperlink w:anchor="_Toc91456490" w:history="1">
            <w:r w:rsidRPr="00E87BC0">
              <w:rPr>
                <w:rStyle w:val="Hyperlink"/>
                <w:noProof/>
                <w:lang w:val="sr-Latn-BA"/>
              </w:rPr>
              <w:t>2.2.BCD Prezentacija</w:t>
            </w:r>
            <w:r>
              <w:rPr>
                <w:noProof/>
                <w:webHidden/>
              </w:rPr>
              <w:tab/>
            </w:r>
            <w:r>
              <w:rPr>
                <w:noProof/>
                <w:webHidden/>
              </w:rPr>
              <w:fldChar w:fldCharType="begin"/>
            </w:r>
            <w:r>
              <w:rPr>
                <w:noProof/>
                <w:webHidden/>
              </w:rPr>
              <w:instrText xml:space="preserve"> PAGEREF _Toc91456490 \h </w:instrText>
            </w:r>
            <w:r>
              <w:rPr>
                <w:noProof/>
                <w:webHidden/>
              </w:rPr>
            </w:r>
            <w:r>
              <w:rPr>
                <w:noProof/>
                <w:webHidden/>
              </w:rPr>
              <w:fldChar w:fldCharType="separate"/>
            </w:r>
            <w:r w:rsidR="007215F6">
              <w:rPr>
                <w:noProof/>
                <w:webHidden/>
              </w:rPr>
              <w:t>12</w:t>
            </w:r>
            <w:r>
              <w:rPr>
                <w:noProof/>
                <w:webHidden/>
              </w:rPr>
              <w:fldChar w:fldCharType="end"/>
            </w:r>
          </w:hyperlink>
        </w:p>
        <w:p w14:paraId="0FF63BC9" w14:textId="148D388F" w:rsidR="00002AAB" w:rsidRDefault="00002AAB">
          <w:pPr>
            <w:pStyle w:val="TOC1"/>
            <w:tabs>
              <w:tab w:val="right" w:leader="dot" w:pos="9350"/>
            </w:tabs>
            <w:rPr>
              <w:rFonts w:asciiTheme="minorHAnsi" w:eastAsiaTheme="minorEastAsia" w:hAnsiTheme="minorHAnsi" w:cstheme="minorBidi"/>
              <w:noProof/>
              <w:sz w:val="22"/>
              <w:szCs w:val="22"/>
              <w:lang w:val="en-US"/>
            </w:rPr>
          </w:pPr>
          <w:hyperlink w:anchor="_Toc91456491" w:history="1">
            <w:r w:rsidRPr="00E87BC0">
              <w:rPr>
                <w:rStyle w:val="Hyperlink"/>
                <w:noProof/>
                <w:lang w:val="sr-Latn-BA"/>
              </w:rPr>
              <w:t>3.Stringovi u asembleru</w:t>
            </w:r>
            <w:r>
              <w:rPr>
                <w:noProof/>
                <w:webHidden/>
              </w:rPr>
              <w:tab/>
            </w:r>
            <w:r>
              <w:rPr>
                <w:noProof/>
                <w:webHidden/>
              </w:rPr>
              <w:fldChar w:fldCharType="begin"/>
            </w:r>
            <w:r>
              <w:rPr>
                <w:noProof/>
                <w:webHidden/>
              </w:rPr>
              <w:instrText xml:space="preserve"> PAGEREF _Toc91456491 \h </w:instrText>
            </w:r>
            <w:r>
              <w:rPr>
                <w:noProof/>
                <w:webHidden/>
              </w:rPr>
            </w:r>
            <w:r>
              <w:rPr>
                <w:noProof/>
                <w:webHidden/>
              </w:rPr>
              <w:fldChar w:fldCharType="separate"/>
            </w:r>
            <w:r w:rsidR="007215F6">
              <w:rPr>
                <w:noProof/>
                <w:webHidden/>
              </w:rPr>
              <w:t>14</w:t>
            </w:r>
            <w:r>
              <w:rPr>
                <w:noProof/>
                <w:webHidden/>
              </w:rPr>
              <w:fldChar w:fldCharType="end"/>
            </w:r>
          </w:hyperlink>
        </w:p>
        <w:p w14:paraId="746053C6" w14:textId="3396C84C" w:rsidR="00002AAB" w:rsidRDefault="00002AAB">
          <w:pPr>
            <w:pStyle w:val="TOC2"/>
            <w:tabs>
              <w:tab w:val="right" w:leader="dot" w:pos="9350"/>
            </w:tabs>
            <w:rPr>
              <w:rFonts w:asciiTheme="minorHAnsi" w:eastAsiaTheme="minorEastAsia" w:hAnsiTheme="minorHAnsi" w:cstheme="minorBidi"/>
              <w:noProof/>
              <w:sz w:val="22"/>
              <w:szCs w:val="22"/>
              <w:lang w:val="en-US"/>
            </w:rPr>
          </w:pPr>
          <w:hyperlink w:anchor="_Toc91456492" w:history="1">
            <w:r w:rsidRPr="00E87BC0">
              <w:rPr>
                <w:rStyle w:val="Hyperlink"/>
                <w:noProof/>
                <w:lang w:val="sr-Latn-BA"/>
              </w:rPr>
              <w:t>3.1.Instrukcije stringova</w:t>
            </w:r>
            <w:r>
              <w:rPr>
                <w:noProof/>
                <w:webHidden/>
              </w:rPr>
              <w:tab/>
            </w:r>
            <w:r>
              <w:rPr>
                <w:noProof/>
                <w:webHidden/>
              </w:rPr>
              <w:fldChar w:fldCharType="begin"/>
            </w:r>
            <w:r>
              <w:rPr>
                <w:noProof/>
                <w:webHidden/>
              </w:rPr>
              <w:instrText xml:space="preserve"> PAGEREF _Toc91456492 \h </w:instrText>
            </w:r>
            <w:r>
              <w:rPr>
                <w:noProof/>
                <w:webHidden/>
              </w:rPr>
            </w:r>
            <w:r>
              <w:rPr>
                <w:noProof/>
                <w:webHidden/>
              </w:rPr>
              <w:fldChar w:fldCharType="separate"/>
            </w:r>
            <w:r w:rsidR="007215F6">
              <w:rPr>
                <w:noProof/>
                <w:webHidden/>
              </w:rPr>
              <w:t>15</w:t>
            </w:r>
            <w:r>
              <w:rPr>
                <w:noProof/>
                <w:webHidden/>
              </w:rPr>
              <w:fldChar w:fldCharType="end"/>
            </w:r>
          </w:hyperlink>
        </w:p>
        <w:p w14:paraId="2E7AD741" w14:textId="16E59FE0" w:rsidR="00002AAB" w:rsidRDefault="00002AAB">
          <w:pPr>
            <w:pStyle w:val="TOC3"/>
            <w:tabs>
              <w:tab w:val="right" w:leader="dot" w:pos="9350"/>
            </w:tabs>
            <w:rPr>
              <w:rFonts w:asciiTheme="minorHAnsi" w:eastAsiaTheme="minorEastAsia" w:hAnsiTheme="minorHAnsi" w:cstheme="minorBidi"/>
              <w:noProof/>
              <w:sz w:val="22"/>
              <w:szCs w:val="22"/>
              <w:lang w:val="en-US"/>
            </w:rPr>
          </w:pPr>
          <w:hyperlink w:anchor="_Toc91456493" w:history="1">
            <w:r w:rsidRPr="00E87BC0">
              <w:rPr>
                <w:rStyle w:val="Hyperlink"/>
                <w:noProof/>
                <w:lang w:val="sr-Latn-BA"/>
              </w:rPr>
              <w:t>3.1.1.DI SI Registri</w:t>
            </w:r>
            <w:r>
              <w:rPr>
                <w:noProof/>
                <w:webHidden/>
              </w:rPr>
              <w:tab/>
            </w:r>
            <w:r>
              <w:rPr>
                <w:noProof/>
                <w:webHidden/>
              </w:rPr>
              <w:fldChar w:fldCharType="begin"/>
            </w:r>
            <w:r>
              <w:rPr>
                <w:noProof/>
                <w:webHidden/>
              </w:rPr>
              <w:instrText xml:space="preserve"> PAGEREF _Toc91456493 \h </w:instrText>
            </w:r>
            <w:r>
              <w:rPr>
                <w:noProof/>
                <w:webHidden/>
              </w:rPr>
            </w:r>
            <w:r>
              <w:rPr>
                <w:noProof/>
                <w:webHidden/>
              </w:rPr>
              <w:fldChar w:fldCharType="separate"/>
            </w:r>
            <w:r w:rsidR="007215F6">
              <w:rPr>
                <w:noProof/>
                <w:webHidden/>
              </w:rPr>
              <w:t>15</w:t>
            </w:r>
            <w:r>
              <w:rPr>
                <w:noProof/>
                <w:webHidden/>
              </w:rPr>
              <w:fldChar w:fldCharType="end"/>
            </w:r>
          </w:hyperlink>
        </w:p>
        <w:p w14:paraId="39A0AA10" w14:textId="7BBB1C9D" w:rsidR="00002AAB" w:rsidRDefault="00002AAB">
          <w:pPr>
            <w:pStyle w:val="TOC3"/>
            <w:tabs>
              <w:tab w:val="right" w:leader="dot" w:pos="9350"/>
            </w:tabs>
            <w:rPr>
              <w:rFonts w:asciiTheme="minorHAnsi" w:eastAsiaTheme="minorEastAsia" w:hAnsiTheme="minorHAnsi" w:cstheme="minorBidi"/>
              <w:noProof/>
              <w:sz w:val="22"/>
              <w:szCs w:val="22"/>
              <w:lang w:val="en-US"/>
            </w:rPr>
          </w:pPr>
          <w:hyperlink w:anchor="_Toc91456494" w:history="1">
            <w:r w:rsidRPr="00E87BC0">
              <w:rPr>
                <w:rStyle w:val="Hyperlink"/>
                <w:noProof/>
              </w:rPr>
              <w:t>3.1.2.REPE i REPNE</w:t>
            </w:r>
            <w:r>
              <w:rPr>
                <w:noProof/>
                <w:webHidden/>
              </w:rPr>
              <w:tab/>
            </w:r>
            <w:r>
              <w:rPr>
                <w:noProof/>
                <w:webHidden/>
              </w:rPr>
              <w:fldChar w:fldCharType="begin"/>
            </w:r>
            <w:r>
              <w:rPr>
                <w:noProof/>
                <w:webHidden/>
              </w:rPr>
              <w:instrText xml:space="preserve"> PAGEREF _Toc91456494 \h </w:instrText>
            </w:r>
            <w:r>
              <w:rPr>
                <w:noProof/>
                <w:webHidden/>
              </w:rPr>
            </w:r>
            <w:r>
              <w:rPr>
                <w:noProof/>
                <w:webHidden/>
              </w:rPr>
              <w:fldChar w:fldCharType="separate"/>
            </w:r>
            <w:r w:rsidR="007215F6">
              <w:rPr>
                <w:noProof/>
                <w:webHidden/>
              </w:rPr>
              <w:t>16</w:t>
            </w:r>
            <w:r>
              <w:rPr>
                <w:noProof/>
                <w:webHidden/>
              </w:rPr>
              <w:fldChar w:fldCharType="end"/>
            </w:r>
          </w:hyperlink>
        </w:p>
        <w:p w14:paraId="63A8EC4C" w14:textId="0EEC0B94" w:rsidR="00002AAB" w:rsidRDefault="00002AAB">
          <w:pPr>
            <w:pStyle w:val="TOC3"/>
            <w:tabs>
              <w:tab w:val="right" w:leader="dot" w:pos="9350"/>
            </w:tabs>
            <w:rPr>
              <w:rFonts w:asciiTheme="minorHAnsi" w:eastAsiaTheme="minorEastAsia" w:hAnsiTheme="minorHAnsi" w:cstheme="minorBidi"/>
              <w:noProof/>
              <w:sz w:val="22"/>
              <w:szCs w:val="22"/>
              <w:lang w:val="en-US"/>
            </w:rPr>
          </w:pPr>
          <w:hyperlink w:anchor="_Toc91456495" w:history="1">
            <w:r w:rsidRPr="00E87BC0">
              <w:rPr>
                <w:rStyle w:val="Hyperlink"/>
                <w:noProof/>
              </w:rPr>
              <w:t>3.1.3.STOS</w:t>
            </w:r>
            <w:r>
              <w:rPr>
                <w:noProof/>
                <w:webHidden/>
              </w:rPr>
              <w:tab/>
            </w:r>
            <w:r>
              <w:rPr>
                <w:noProof/>
                <w:webHidden/>
              </w:rPr>
              <w:fldChar w:fldCharType="begin"/>
            </w:r>
            <w:r>
              <w:rPr>
                <w:noProof/>
                <w:webHidden/>
              </w:rPr>
              <w:instrText xml:space="preserve"> PAGEREF _Toc91456495 \h </w:instrText>
            </w:r>
            <w:r>
              <w:rPr>
                <w:noProof/>
                <w:webHidden/>
              </w:rPr>
            </w:r>
            <w:r>
              <w:rPr>
                <w:noProof/>
                <w:webHidden/>
              </w:rPr>
              <w:fldChar w:fldCharType="separate"/>
            </w:r>
            <w:r w:rsidR="007215F6">
              <w:rPr>
                <w:noProof/>
                <w:webHidden/>
              </w:rPr>
              <w:t>16</w:t>
            </w:r>
            <w:r>
              <w:rPr>
                <w:noProof/>
                <w:webHidden/>
              </w:rPr>
              <w:fldChar w:fldCharType="end"/>
            </w:r>
          </w:hyperlink>
        </w:p>
        <w:p w14:paraId="627DFA32" w14:textId="58027502" w:rsidR="00002AAB" w:rsidRDefault="00002AAB">
          <w:pPr>
            <w:pStyle w:val="TOC3"/>
            <w:tabs>
              <w:tab w:val="right" w:leader="dot" w:pos="9350"/>
            </w:tabs>
            <w:rPr>
              <w:rFonts w:asciiTheme="minorHAnsi" w:eastAsiaTheme="minorEastAsia" w:hAnsiTheme="minorHAnsi" w:cstheme="minorBidi"/>
              <w:noProof/>
              <w:sz w:val="22"/>
              <w:szCs w:val="22"/>
              <w:lang w:val="en-US"/>
            </w:rPr>
          </w:pPr>
          <w:hyperlink w:anchor="_Toc91456496" w:history="1">
            <w:r w:rsidRPr="00E87BC0">
              <w:rPr>
                <w:rStyle w:val="Hyperlink"/>
                <w:noProof/>
              </w:rPr>
              <w:t>3.1.4.LODS</w:t>
            </w:r>
            <w:r>
              <w:rPr>
                <w:noProof/>
                <w:webHidden/>
              </w:rPr>
              <w:tab/>
            </w:r>
            <w:r>
              <w:rPr>
                <w:noProof/>
                <w:webHidden/>
              </w:rPr>
              <w:fldChar w:fldCharType="begin"/>
            </w:r>
            <w:r>
              <w:rPr>
                <w:noProof/>
                <w:webHidden/>
              </w:rPr>
              <w:instrText xml:space="preserve"> PAGEREF _Toc91456496 \h </w:instrText>
            </w:r>
            <w:r>
              <w:rPr>
                <w:noProof/>
                <w:webHidden/>
              </w:rPr>
            </w:r>
            <w:r>
              <w:rPr>
                <w:noProof/>
                <w:webHidden/>
              </w:rPr>
              <w:fldChar w:fldCharType="separate"/>
            </w:r>
            <w:r w:rsidR="007215F6">
              <w:rPr>
                <w:noProof/>
                <w:webHidden/>
              </w:rPr>
              <w:t>16</w:t>
            </w:r>
            <w:r>
              <w:rPr>
                <w:noProof/>
                <w:webHidden/>
              </w:rPr>
              <w:fldChar w:fldCharType="end"/>
            </w:r>
          </w:hyperlink>
        </w:p>
        <w:p w14:paraId="15F44129" w14:textId="1A62FA40" w:rsidR="00002AAB" w:rsidRDefault="00002AAB">
          <w:pPr>
            <w:pStyle w:val="TOC3"/>
            <w:tabs>
              <w:tab w:val="right" w:leader="dot" w:pos="9350"/>
            </w:tabs>
            <w:rPr>
              <w:rFonts w:asciiTheme="minorHAnsi" w:eastAsiaTheme="minorEastAsia" w:hAnsiTheme="minorHAnsi" w:cstheme="minorBidi"/>
              <w:noProof/>
              <w:sz w:val="22"/>
              <w:szCs w:val="22"/>
              <w:lang w:val="en-US"/>
            </w:rPr>
          </w:pPr>
          <w:hyperlink w:anchor="_Toc91456497" w:history="1">
            <w:r w:rsidRPr="00E87BC0">
              <w:rPr>
                <w:rStyle w:val="Hyperlink"/>
                <w:noProof/>
              </w:rPr>
              <w:t>3.1.5.SCAS</w:t>
            </w:r>
            <w:r>
              <w:rPr>
                <w:noProof/>
                <w:webHidden/>
              </w:rPr>
              <w:tab/>
            </w:r>
            <w:r>
              <w:rPr>
                <w:noProof/>
                <w:webHidden/>
              </w:rPr>
              <w:fldChar w:fldCharType="begin"/>
            </w:r>
            <w:r>
              <w:rPr>
                <w:noProof/>
                <w:webHidden/>
              </w:rPr>
              <w:instrText xml:space="preserve"> PAGEREF _Toc91456497 \h </w:instrText>
            </w:r>
            <w:r>
              <w:rPr>
                <w:noProof/>
                <w:webHidden/>
              </w:rPr>
            </w:r>
            <w:r>
              <w:rPr>
                <w:noProof/>
                <w:webHidden/>
              </w:rPr>
              <w:fldChar w:fldCharType="separate"/>
            </w:r>
            <w:r w:rsidR="007215F6">
              <w:rPr>
                <w:noProof/>
                <w:webHidden/>
              </w:rPr>
              <w:t>17</w:t>
            </w:r>
            <w:r>
              <w:rPr>
                <w:noProof/>
                <w:webHidden/>
              </w:rPr>
              <w:fldChar w:fldCharType="end"/>
            </w:r>
          </w:hyperlink>
        </w:p>
        <w:p w14:paraId="56747213" w14:textId="163D26EE" w:rsidR="00002AAB" w:rsidRDefault="00002AAB">
          <w:pPr>
            <w:pStyle w:val="TOC3"/>
            <w:tabs>
              <w:tab w:val="right" w:leader="dot" w:pos="9350"/>
            </w:tabs>
            <w:rPr>
              <w:rFonts w:asciiTheme="minorHAnsi" w:eastAsiaTheme="minorEastAsia" w:hAnsiTheme="minorHAnsi" w:cstheme="minorBidi"/>
              <w:noProof/>
              <w:sz w:val="22"/>
              <w:szCs w:val="22"/>
              <w:lang w:val="en-US"/>
            </w:rPr>
          </w:pPr>
          <w:hyperlink w:anchor="_Toc91456498" w:history="1">
            <w:r w:rsidRPr="00E87BC0">
              <w:rPr>
                <w:rStyle w:val="Hyperlink"/>
                <w:noProof/>
              </w:rPr>
              <w:t>3.1.6.CMPS</w:t>
            </w:r>
            <w:r>
              <w:rPr>
                <w:noProof/>
                <w:webHidden/>
              </w:rPr>
              <w:tab/>
            </w:r>
            <w:r>
              <w:rPr>
                <w:noProof/>
                <w:webHidden/>
              </w:rPr>
              <w:fldChar w:fldCharType="begin"/>
            </w:r>
            <w:r>
              <w:rPr>
                <w:noProof/>
                <w:webHidden/>
              </w:rPr>
              <w:instrText xml:space="preserve"> PAGEREF _Toc91456498 \h </w:instrText>
            </w:r>
            <w:r>
              <w:rPr>
                <w:noProof/>
                <w:webHidden/>
              </w:rPr>
            </w:r>
            <w:r>
              <w:rPr>
                <w:noProof/>
                <w:webHidden/>
              </w:rPr>
              <w:fldChar w:fldCharType="separate"/>
            </w:r>
            <w:r w:rsidR="007215F6">
              <w:rPr>
                <w:noProof/>
                <w:webHidden/>
              </w:rPr>
              <w:t>17</w:t>
            </w:r>
            <w:r>
              <w:rPr>
                <w:noProof/>
                <w:webHidden/>
              </w:rPr>
              <w:fldChar w:fldCharType="end"/>
            </w:r>
          </w:hyperlink>
        </w:p>
        <w:p w14:paraId="4C4914E0" w14:textId="1DE3B066" w:rsidR="00002AAB" w:rsidRDefault="00002AAB">
          <w:pPr>
            <w:pStyle w:val="TOC3"/>
            <w:tabs>
              <w:tab w:val="right" w:leader="dot" w:pos="9350"/>
            </w:tabs>
            <w:rPr>
              <w:rFonts w:asciiTheme="minorHAnsi" w:eastAsiaTheme="minorEastAsia" w:hAnsiTheme="minorHAnsi" w:cstheme="minorBidi"/>
              <w:noProof/>
              <w:sz w:val="22"/>
              <w:szCs w:val="22"/>
              <w:lang w:val="en-US"/>
            </w:rPr>
          </w:pPr>
          <w:hyperlink w:anchor="_Toc91456499" w:history="1">
            <w:r w:rsidRPr="00E87BC0">
              <w:rPr>
                <w:rStyle w:val="Hyperlink"/>
                <w:noProof/>
              </w:rPr>
              <w:t>3.1.7.MOVS</w:t>
            </w:r>
            <w:r>
              <w:rPr>
                <w:noProof/>
                <w:webHidden/>
              </w:rPr>
              <w:tab/>
            </w:r>
            <w:r>
              <w:rPr>
                <w:noProof/>
                <w:webHidden/>
              </w:rPr>
              <w:fldChar w:fldCharType="begin"/>
            </w:r>
            <w:r>
              <w:rPr>
                <w:noProof/>
                <w:webHidden/>
              </w:rPr>
              <w:instrText xml:space="preserve"> PAGEREF _Toc91456499 \h </w:instrText>
            </w:r>
            <w:r>
              <w:rPr>
                <w:noProof/>
                <w:webHidden/>
              </w:rPr>
            </w:r>
            <w:r>
              <w:rPr>
                <w:noProof/>
                <w:webHidden/>
              </w:rPr>
              <w:fldChar w:fldCharType="separate"/>
            </w:r>
            <w:r w:rsidR="007215F6">
              <w:rPr>
                <w:noProof/>
                <w:webHidden/>
              </w:rPr>
              <w:t>18</w:t>
            </w:r>
            <w:r>
              <w:rPr>
                <w:noProof/>
                <w:webHidden/>
              </w:rPr>
              <w:fldChar w:fldCharType="end"/>
            </w:r>
          </w:hyperlink>
        </w:p>
        <w:p w14:paraId="2AB2A447" w14:textId="7CDBE9E7" w:rsidR="00002AAB" w:rsidRDefault="00002AAB">
          <w:pPr>
            <w:pStyle w:val="TOC1"/>
            <w:tabs>
              <w:tab w:val="right" w:leader="dot" w:pos="9350"/>
            </w:tabs>
            <w:rPr>
              <w:rFonts w:asciiTheme="minorHAnsi" w:eastAsiaTheme="minorEastAsia" w:hAnsiTheme="minorHAnsi" w:cstheme="minorBidi"/>
              <w:noProof/>
              <w:sz w:val="22"/>
              <w:szCs w:val="22"/>
              <w:lang w:val="en-US"/>
            </w:rPr>
          </w:pPr>
          <w:hyperlink w:anchor="_Toc91456500" w:history="1">
            <w:r w:rsidRPr="00E87BC0">
              <w:rPr>
                <w:rStyle w:val="Hyperlink"/>
                <w:noProof/>
              </w:rPr>
              <w:t>ZAKLJUČAK</w:t>
            </w:r>
            <w:r>
              <w:rPr>
                <w:noProof/>
                <w:webHidden/>
              </w:rPr>
              <w:tab/>
            </w:r>
            <w:r>
              <w:rPr>
                <w:noProof/>
                <w:webHidden/>
              </w:rPr>
              <w:fldChar w:fldCharType="begin"/>
            </w:r>
            <w:r>
              <w:rPr>
                <w:noProof/>
                <w:webHidden/>
              </w:rPr>
              <w:instrText xml:space="preserve"> PAGEREF _Toc91456500 \h </w:instrText>
            </w:r>
            <w:r>
              <w:rPr>
                <w:noProof/>
                <w:webHidden/>
              </w:rPr>
            </w:r>
            <w:r>
              <w:rPr>
                <w:noProof/>
                <w:webHidden/>
              </w:rPr>
              <w:fldChar w:fldCharType="separate"/>
            </w:r>
            <w:r w:rsidR="007215F6">
              <w:rPr>
                <w:noProof/>
                <w:webHidden/>
              </w:rPr>
              <w:t>19</w:t>
            </w:r>
            <w:r>
              <w:rPr>
                <w:noProof/>
                <w:webHidden/>
              </w:rPr>
              <w:fldChar w:fldCharType="end"/>
            </w:r>
          </w:hyperlink>
        </w:p>
        <w:p w14:paraId="2254F589" w14:textId="45BAA271" w:rsidR="00002AAB" w:rsidRDefault="00002AAB">
          <w:pPr>
            <w:pStyle w:val="TOC1"/>
            <w:tabs>
              <w:tab w:val="right" w:leader="dot" w:pos="9350"/>
            </w:tabs>
            <w:rPr>
              <w:rFonts w:asciiTheme="minorHAnsi" w:eastAsiaTheme="minorEastAsia" w:hAnsiTheme="minorHAnsi" w:cstheme="minorBidi"/>
              <w:noProof/>
              <w:sz w:val="22"/>
              <w:szCs w:val="22"/>
              <w:lang w:val="en-US"/>
            </w:rPr>
          </w:pPr>
          <w:hyperlink w:anchor="_Toc91456501" w:history="1">
            <w:r w:rsidRPr="00E87BC0">
              <w:rPr>
                <w:rStyle w:val="Hyperlink"/>
                <w:noProof/>
              </w:rPr>
              <w:t>POPIS SLIKA</w:t>
            </w:r>
            <w:r>
              <w:rPr>
                <w:noProof/>
                <w:webHidden/>
              </w:rPr>
              <w:tab/>
            </w:r>
            <w:r>
              <w:rPr>
                <w:noProof/>
                <w:webHidden/>
              </w:rPr>
              <w:fldChar w:fldCharType="begin"/>
            </w:r>
            <w:r>
              <w:rPr>
                <w:noProof/>
                <w:webHidden/>
              </w:rPr>
              <w:instrText xml:space="preserve"> PAGEREF _Toc91456501 \h </w:instrText>
            </w:r>
            <w:r>
              <w:rPr>
                <w:noProof/>
                <w:webHidden/>
              </w:rPr>
            </w:r>
            <w:r>
              <w:rPr>
                <w:noProof/>
                <w:webHidden/>
              </w:rPr>
              <w:fldChar w:fldCharType="separate"/>
            </w:r>
            <w:r w:rsidR="007215F6">
              <w:rPr>
                <w:noProof/>
                <w:webHidden/>
              </w:rPr>
              <w:t>20</w:t>
            </w:r>
            <w:r>
              <w:rPr>
                <w:noProof/>
                <w:webHidden/>
              </w:rPr>
              <w:fldChar w:fldCharType="end"/>
            </w:r>
          </w:hyperlink>
        </w:p>
        <w:p w14:paraId="305C5606" w14:textId="48A5AD0F" w:rsidR="00002AAB" w:rsidRDefault="00002AAB">
          <w:pPr>
            <w:pStyle w:val="TOC1"/>
            <w:tabs>
              <w:tab w:val="right" w:leader="dot" w:pos="9350"/>
            </w:tabs>
            <w:rPr>
              <w:rFonts w:asciiTheme="minorHAnsi" w:eastAsiaTheme="minorEastAsia" w:hAnsiTheme="minorHAnsi" w:cstheme="minorBidi"/>
              <w:noProof/>
              <w:sz w:val="22"/>
              <w:szCs w:val="22"/>
              <w:lang w:val="en-US"/>
            </w:rPr>
          </w:pPr>
          <w:hyperlink w:anchor="_Toc91456502" w:history="1">
            <w:r w:rsidRPr="00E87BC0">
              <w:rPr>
                <w:rStyle w:val="Hyperlink"/>
                <w:noProof/>
              </w:rPr>
              <w:t>CITATNI IZVORI</w:t>
            </w:r>
            <w:r>
              <w:rPr>
                <w:noProof/>
                <w:webHidden/>
              </w:rPr>
              <w:tab/>
            </w:r>
            <w:r>
              <w:rPr>
                <w:noProof/>
                <w:webHidden/>
              </w:rPr>
              <w:fldChar w:fldCharType="begin"/>
            </w:r>
            <w:r>
              <w:rPr>
                <w:noProof/>
                <w:webHidden/>
              </w:rPr>
              <w:instrText xml:space="preserve"> PAGEREF _Toc91456502 \h </w:instrText>
            </w:r>
            <w:r>
              <w:rPr>
                <w:noProof/>
                <w:webHidden/>
              </w:rPr>
            </w:r>
            <w:r>
              <w:rPr>
                <w:noProof/>
                <w:webHidden/>
              </w:rPr>
              <w:fldChar w:fldCharType="separate"/>
            </w:r>
            <w:r w:rsidR="007215F6">
              <w:rPr>
                <w:noProof/>
                <w:webHidden/>
              </w:rPr>
              <w:t>21</w:t>
            </w:r>
            <w:r>
              <w:rPr>
                <w:noProof/>
                <w:webHidden/>
              </w:rPr>
              <w:fldChar w:fldCharType="end"/>
            </w:r>
          </w:hyperlink>
        </w:p>
        <w:p w14:paraId="4AC1EA8E" w14:textId="615CE212" w:rsidR="009F0C7D" w:rsidRPr="001C5778" w:rsidRDefault="009F0C7D" w:rsidP="009F0C7D">
          <w:pPr>
            <w:rPr>
              <w:b/>
              <w:bCs/>
              <w:noProof/>
            </w:rPr>
            <w:sectPr w:rsidR="009F0C7D" w:rsidRPr="001C5778">
              <w:footerReference w:type="default" r:id="rId8"/>
              <w:pgSz w:w="12240" w:h="15840"/>
              <w:pgMar w:top="1440" w:right="1440" w:bottom="1440" w:left="1440" w:header="720" w:footer="720" w:gutter="0"/>
              <w:cols w:space="720"/>
              <w:docGrid w:linePitch="360"/>
            </w:sectPr>
          </w:pPr>
          <w:r>
            <w:rPr>
              <w:b/>
              <w:bCs/>
              <w:noProof/>
            </w:rPr>
            <w:fldChar w:fldCharType="end"/>
          </w:r>
        </w:p>
      </w:sdtContent>
    </w:sdt>
    <w:p w14:paraId="7830ADFC" w14:textId="24EEB202" w:rsidR="009F0C7D" w:rsidRDefault="009F0C7D" w:rsidP="007631C1">
      <w:pPr>
        <w:pStyle w:val="Heading1"/>
        <w:spacing w:line="360" w:lineRule="auto"/>
      </w:pPr>
      <w:bookmarkStart w:id="0" w:name="_Toc91456481"/>
      <w:r>
        <w:lastRenderedPageBreak/>
        <w:t>UVOD</w:t>
      </w:r>
      <w:bookmarkEnd w:id="0"/>
    </w:p>
    <w:p w14:paraId="742FB870" w14:textId="0DB85F5F" w:rsidR="007631C1" w:rsidRDefault="007631C1" w:rsidP="007631C1">
      <w:pPr>
        <w:spacing w:line="360" w:lineRule="auto"/>
        <w:jc w:val="both"/>
      </w:pPr>
    </w:p>
    <w:p w14:paraId="752F84AB" w14:textId="5D373EC1" w:rsidR="007631C1" w:rsidRDefault="007631C1" w:rsidP="007631C1">
      <w:pPr>
        <w:spacing w:line="360" w:lineRule="auto"/>
        <w:jc w:val="both"/>
        <w:rPr>
          <w:lang w:val="sr-Latn-BA"/>
        </w:rPr>
      </w:pPr>
      <w:r>
        <w:t>Sa stalnim napretkom tehnologije smatram da bi svako ljudsko</w:t>
      </w:r>
      <w:r>
        <w:rPr>
          <w:lang w:val="sr-Latn-BA"/>
        </w:rPr>
        <w:t xml:space="preserve"> trebalo poznavati programske jezike, jer ipak oni su dio nas i čine našu svakodnevnicu</w:t>
      </w:r>
      <w:r w:rsidR="000B34FB">
        <w:rPr>
          <w:lang w:val="sr-Latn-BA"/>
        </w:rPr>
        <w:t>. Može se također navesti da programski jezici nam omogućuju komunikaciju sa računarom.</w:t>
      </w:r>
    </w:p>
    <w:p w14:paraId="2B6F4A3B" w14:textId="677F8449" w:rsidR="000B34FB" w:rsidRDefault="000B34FB" w:rsidP="007631C1">
      <w:pPr>
        <w:spacing w:line="360" w:lineRule="auto"/>
        <w:jc w:val="both"/>
        <w:rPr>
          <w:lang w:val="sr-Latn-BA"/>
        </w:rPr>
      </w:pPr>
    </w:p>
    <w:p w14:paraId="2202CFF8" w14:textId="7ECFB0D6" w:rsidR="000B34FB" w:rsidRDefault="000B34FB" w:rsidP="007631C1">
      <w:pPr>
        <w:spacing w:line="360" w:lineRule="auto"/>
        <w:jc w:val="both"/>
        <w:rPr>
          <w:lang w:val="sr-Latn-BA"/>
        </w:rPr>
      </w:pPr>
      <w:r>
        <w:rPr>
          <w:lang w:val="sr-Latn-BA"/>
        </w:rPr>
        <w:t xml:space="preserve">Programske jezike dijelimo u mašinski zavisne i mašinski nezavisne jezike. Mašinski zavisne jezike dalje dijelimo u mašinske, </w:t>
      </w:r>
      <w:r w:rsidRPr="000B34FB">
        <w:rPr>
          <w:b/>
          <w:bCs/>
          <w:lang w:val="sr-Latn-BA"/>
        </w:rPr>
        <w:t>asemblerske</w:t>
      </w:r>
      <w:r>
        <w:rPr>
          <w:lang w:val="sr-Latn-BA"/>
        </w:rPr>
        <w:t xml:space="preserve"> i makro jezike.</w:t>
      </w:r>
    </w:p>
    <w:p w14:paraId="00BFEF84" w14:textId="5E545279" w:rsidR="000B34FB" w:rsidRDefault="000B34FB" w:rsidP="007631C1">
      <w:pPr>
        <w:spacing w:line="360" w:lineRule="auto"/>
        <w:jc w:val="both"/>
        <w:rPr>
          <w:lang w:val="sr-Latn-BA"/>
        </w:rPr>
      </w:pPr>
    </w:p>
    <w:p w14:paraId="63ECDCA6" w14:textId="33886B76" w:rsidR="000B34FB" w:rsidRDefault="000B34FB" w:rsidP="007631C1">
      <w:pPr>
        <w:spacing w:line="360" w:lineRule="auto"/>
        <w:jc w:val="both"/>
        <w:rPr>
          <w:lang w:val="sr-Latn-BA"/>
        </w:rPr>
      </w:pPr>
      <w:r>
        <w:rPr>
          <w:lang w:val="sr-Latn-BA"/>
        </w:rPr>
        <w:t>Mašinski jezik je izgrađen nad binarnom azbukom 0 i 1 (B) i predstavlja nam interni jezik skoro svih savremenih računara i ovaj sistem ćemo najviše spominjati u ovom seminarskom radu.</w:t>
      </w:r>
    </w:p>
    <w:p w14:paraId="138F67C9" w14:textId="7F8D3C4B" w:rsidR="001C40BC" w:rsidRDefault="001C40BC" w:rsidP="007631C1">
      <w:pPr>
        <w:spacing w:line="360" w:lineRule="auto"/>
        <w:jc w:val="both"/>
        <w:rPr>
          <w:lang w:val="sr-Latn-BA"/>
        </w:rPr>
      </w:pPr>
    </w:p>
    <w:p w14:paraId="684F04E0" w14:textId="1E2739F8" w:rsidR="001C40BC" w:rsidRDefault="001C40BC" w:rsidP="007631C1">
      <w:pPr>
        <w:spacing w:line="360" w:lineRule="auto"/>
        <w:jc w:val="both"/>
        <w:rPr>
          <w:lang w:val="sr-Latn-BA"/>
        </w:rPr>
      </w:pPr>
      <w:r>
        <w:rPr>
          <w:lang w:val="sr-Latn-BA"/>
        </w:rPr>
        <w:t>Asemblerski (simbolički) jezici su veomba bliski mašinskim i nastaju zamjenom koda, skraćenica i adresama sa simboličkim imenima.</w:t>
      </w:r>
    </w:p>
    <w:p w14:paraId="61E7903F" w14:textId="2B59B74A" w:rsidR="001C40BC" w:rsidRDefault="001C40BC" w:rsidP="007631C1">
      <w:pPr>
        <w:spacing w:line="360" w:lineRule="auto"/>
        <w:jc w:val="both"/>
        <w:rPr>
          <w:lang w:val="sr-Latn-BA"/>
        </w:rPr>
      </w:pPr>
      <w:r>
        <w:rPr>
          <w:lang w:val="sr-Latn-BA"/>
        </w:rPr>
        <w:t>Pisanje programa na asemblerskom jeziku je proces sličan pisanju programa na bilo kom programskom jeziku. Također, program na asemblerskom jeziku možemo nazvati izvornim kodom.</w:t>
      </w:r>
    </w:p>
    <w:p w14:paraId="2BD96EA5" w14:textId="4F7684D6" w:rsidR="001C40BC" w:rsidRDefault="001C40BC">
      <w:pPr>
        <w:spacing w:after="160" w:line="259" w:lineRule="auto"/>
        <w:rPr>
          <w:lang w:val="sr-Latn-BA"/>
        </w:rPr>
      </w:pPr>
      <w:r>
        <w:rPr>
          <w:lang w:val="sr-Latn-BA"/>
        </w:rPr>
        <w:br w:type="page"/>
      </w:r>
    </w:p>
    <w:p w14:paraId="10D2D7DE" w14:textId="1263BE1C" w:rsidR="001C40BC" w:rsidRDefault="001C40BC" w:rsidP="00C0011A">
      <w:pPr>
        <w:pStyle w:val="Heading1"/>
        <w:spacing w:line="360" w:lineRule="auto"/>
        <w:rPr>
          <w:lang w:val="sr-Latn-BA"/>
        </w:rPr>
      </w:pPr>
      <w:bookmarkStart w:id="1" w:name="_Toc91456482"/>
      <w:r>
        <w:rPr>
          <w:lang w:val="sr-Latn-BA"/>
        </w:rPr>
        <w:lastRenderedPageBreak/>
        <w:t>1.Ase</w:t>
      </w:r>
      <w:r w:rsidR="00C0011A">
        <w:rPr>
          <w:lang w:val="sr-Latn-BA"/>
        </w:rPr>
        <w:t>mbler</w:t>
      </w:r>
      <w:bookmarkEnd w:id="1"/>
    </w:p>
    <w:p w14:paraId="1780F684" w14:textId="1F86CAFE" w:rsidR="00C0011A" w:rsidRDefault="00C0011A" w:rsidP="00C0011A">
      <w:pPr>
        <w:spacing w:line="360" w:lineRule="auto"/>
        <w:jc w:val="both"/>
        <w:rPr>
          <w:lang w:val="sr-Latn-BA"/>
        </w:rPr>
      </w:pPr>
    </w:p>
    <w:p w14:paraId="11262BBF" w14:textId="5FDEABE8" w:rsidR="00C0011A" w:rsidRDefault="00C0011A" w:rsidP="00C0011A">
      <w:pPr>
        <w:spacing w:line="360" w:lineRule="auto"/>
        <w:jc w:val="both"/>
        <w:rPr>
          <w:lang w:val="sr-Latn-BA"/>
        </w:rPr>
      </w:pPr>
      <w:r>
        <w:rPr>
          <w:lang w:val="sr-Latn-BA"/>
        </w:rPr>
        <w:t xml:space="preserve">„Svaki računar sadrži mikroprocesor koji upravlja aritmetičkim, logičkim i kontrolnim aktivnostima računara. Svaka porodica procesora ima sopstveni skup instrukcija za rukovanje raznim operacijama kao što su dobijanje unosa sa tastature, prikazivanje informacija na ekranu i obavljanje raznih drugih poslova. Ove instrukcije se drugačije nazivaju </w:t>
      </w:r>
      <w:r>
        <w:rPr>
          <w:i/>
          <w:iCs/>
          <w:lang w:val="sr-Latn-BA"/>
        </w:rPr>
        <w:t>instrukcije mašinskog jezika</w:t>
      </w:r>
      <w:r>
        <w:rPr>
          <w:lang w:val="sr-Latn-BA"/>
        </w:rPr>
        <w:t>.</w:t>
      </w:r>
    </w:p>
    <w:p w14:paraId="7C75CB5A" w14:textId="4E07475C" w:rsidR="00C0011A" w:rsidRDefault="00C0011A" w:rsidP="00C0011A">
      <w:pPr>
        <w:spacing w:line="360" w:lineRule="auto"/>
        <w:jc w:val="both"/>
        <w:rPr>
          <w:lang w:val="sr-Latn-BA"/>
        </w:rPr>
      </w:pPr>
    </w:p>
    <w:p w14:paraId="08498472" w14:textId="674DBD37" w:rsidR="00C0011A" w:rsidRDefault="00C0011A" w:rsidP="00C0011A">
      <w:pPr>
        <w:spacing w:line="360" w:lineRule="auto"/>
        <w:jc w:val="both"/>
        <w:rPr>
          <w:lang w:val="sr-Latn-BA"/>
        </w:rPr>
      </w:pPr>
      <w:r>
        <w:rPr>
          <w:lang w:val="sr-Latn-BA"/>
        </w:rPr>
        <w:t>Procesor razumije samo dvije instrukcije mašinskog jezika</w:t>
      </w:r>
      <w:r w:rsidR="00570FC7">
        <w:rPr>
          <w:lang w:val="sr-Latn-BA"/>
        </w:rPr>
        <w:t>, koji su stringovi jedinica (1) i nula (0).</w:t>
      </w:r>
    </w:p>
    <w:p w14:paraId="2C60C458" w14:textId="47AB20C1" w:rsidR="00570FC7" w:rsidRDefault="00570FC7" w:rsidP="00C0011A">
      <w:pPr>
        <w:spacing w:line="360" w:lineRule="auto"/>
        <w:jc w:val="both"/>
        <w:rPr>
          <w:lang w:val="sr-Latn-BA"/>
        </w:rPr>
      </w:pPr>
      <w:r>
        <w:rPr>
          <w:lang w:val="sr-Latn-BA"/>
        </w:rPr>
        <w:t>Međutim, mašinski jezik je previše nejasan i složen za korištenje u razvoju softvera. Dakle, asemblerski jezik niskog nivoa je dizajniran za određenu porodicu procesora koja predstavlja različite instrukcije u simboličkom kodu i razumljivijem obliku“</w:t>
      </w:r>
      <w:sdt>
        <w:sdtPr>
          <w:rPr>
            <w:lang w:val="sr-Latn-BA"/>
          </w:rPr>
          <w:id w:val="-83070770"/>
          <w:citation/>
        </w:sdtPr>
        <w:sdtEndPr/>
        <w:sdtContent>
          <w:r>
            <w:rPr>
              <w:lang w:val="sr-Latn-BA"/>
            </w:rPr>
            <w:fldChar w:fldCharType="begin"/>
          </w:r>
          <w:r>
            <w:rPr>
              <w:lang w:val="sr-Latn-BA"/>
            </w:rPr>
            <w:instrText xml:space="preserve"> CITATION Tut \l 6170 </w:instrText>
          </w:r>
          <w:r>
            <w:rPr>
              <w:lang w:val="sr-Latn-BA"/>
            </w:rPr>
            <w:fldChar w:fldCharType="separate"/>
          </w:r>
          <w:r>
            <w:rPr>
              <w:noProof/>
              <w:lang w:val="sr-Latn-BA"/>
            </w:rPr>
            <w:t xml:space="preserve"> </w:t>
          </w:r>
          <w:r w:rsidRPr="00570FC7">
            <w:rPr>
              <w:noProof/>
              <w:lang w:val="sr-Latn-BA"/>
            </w:rPr>
            <w:t>[1]</w:t>
          </w:r>
          <w:r>
            <w:rPr>
              <w:lang w:val="sr-Latn-BA"/>
            </w:rPr>
            <w:fldChar w:fldCharType="end"/>
          </w:r>
        </w:sdtContent>
      </w:sdt>
      <w:r>
        <w:rPr>
          <w:lang w:val="sr-Latn-BA"/>
        </w:rPr>
        <w:t>.</w:t>
      </w:r>
    </w:p>
    <w:p w14:paraId="3F8EB1FA" w14:textId="604EA7B3" w:rsidR="00570FC7" w:rsidRDefault="00570FC7" w:rsidP="00C0011A">
      <w:pPr>
        <w:spacing w:line="360" w:lineRule="auto"/>
        <w:jc w:val="both"/>
        <w:rPr>
          <w:lang w:val="sr-Latn-BA"/>
        </w:rPr>
      </w:pPr>
    </w:p>
    <w:p w14:paraId="44845CBD" w14:textId="4AF62E9A" w:rsidR="00570FC7" w:rsidRDefault="00570FC7" w:rsidP="00570FC7">
      <w:pPr>
        <w:pStyle w:val="Heading2"/>
        <w:spacing w:line="360" w:lineRule="auto"/>
      </w:pPr>
      <w:bookmarkStart w:id="2" w:name="_Toc91456483"/>
      <w:r>
        <w:t>1.1.Prednosti asemblerskog jezika</w:t>
      </w:r>
      <w:bookmarkEnd w:id="2"/>
    </w:p>
    <w:p w14:paraId="6166A954" w14:textId="32D6892A" w:rsidR="00570FC7" w:rsidRDefault="00570FC7" w:rsidP="00570FC7">
      <w:pPr>
        <w:spacing w:line="360" w:lineRule="auto"/>
        <w:jc w:val="both"/>
      </w:pPr>
    </w:p>
    <w:p w14:paraId="6B58E24D" w14:textId="1D34B8EB" w:rsidR="00570FC7" w:rsidRDefault="00F55AF2" w:rsidP="00570FC7">
      <w:pPr>
        <w:spacing w:line="360" w:lineRule="auto"/>
        <w:jc w:val="both"/>
      </w:pPr>
      <w:r>
        <w:t>„Razumijevanjem asemblerskog jezika bićemo svjesni o:</w:t>
      </w:r>
    </w:p>
    <w:p w14:paraId="2E6D2E08" w14:textId="067B1B47" w:rsidR="00F55AF2" w:rsidRDefault="00F55AF2" w:rsidP="00F55AF2">
      <w:pPr>
        <w:pStyle w:val="ListParagraph"/>
        <w:numPr>
          <w:ilvl w:val="0"/>
          <w:numId w:val="1"/>
        </w:numPr>
        <w:spacing w:line="360" w:lineRule="auto"/>
        <w:jc w:val="both"/>
      </w:pPr>
      <w:r>
        <w:t>Kako programi komuniciraju sa OS, procesorom i BIOS-om;</w:t>
      </w:r>
    </w:p>
    <w:p w14:paraId="3BD23927" w14:textId="7B767360" w:rsidR="00F55AF2" w:rsidRDefault="00F55AF2" w:rsidP="00F55AF2">
      <w:pPr>
        <w:pStyle w:val="ListParagraph"/>
        <w:numPr>
          <w:ilvl w:val="0"/>
          <w:numId w:val="1"/>
        </w:numPr>
        <w:spacing w:line="360" w:lineRule="auto"/>
        <w:jc w:val="both"/>
      </w:pPr>
      <w:r>
        <w:t>Kako su podaci predstavljeni u memoriji i drugim uređajima;</w:t>
      </w:r>
    </w:p>
    <w:p w14:paraId="0A3527FC" w14:textId="141A104A" w:rsidR="00F55AF2" w:rsidRDefault="00F55AF2" w:rsidP="00F55AF2">
      <w:pPr>
        <w:pStyle w:val="ListParagraph"/>
        <w:numPr>
          <w:ilvl w:val="0"/>
          <w:numId w:val="1"/>
        </w:numPr>
        <w:spacing w:line="360" w:lineRule="auto"/>
        <w:jc w:val="both"/>
      </w:pPr>
      <w:r>
        <w:t>Kako procesor pristupa i izvršava instrukcije;</w:t>
      </w:r>
    </w:p>
    <w:p w14:paraId="46EFB09D" w14:textId="1A252855" w:rsidR="00F55AF2" w:rsidRDefault="00F55AF2" w:rsidP="00F55AF2">
      <w:pPr>
        <w:pStyle w:val="ListParagraph"/>
        <w:numPr>
          <w:ilvl w:val="0"/>
          <w:numId w:val="1"/>
        </w:numPr>
        <w:spacing w:line="360" w:lineRule="auto"/>
        <w:jc w:val="both"/>
      </w:pPr>
      <w:r>
        <w:t>Kako program pristupa spoljnim uređajima;</w:t>
      </w:r>
    </w:p>
    <w:p w14:paraId="2C7B6487" w14:textId="77777777" w:rsidR="00F55AF2" w:rsidRDefault="00F55AF2" w:rsidP="00F55AF2">
      <w:pPr>
        <w:spacing w:line="360" w:lineRule="auto"/>
        <w:jc w:val="both"/>
      </w:pPr>
    </w:p>
    <w:p w14:paraId="1E890266" w14:textId="25E22290" w:rsidR="00F55AF2" w:rsidRDefault="00F55AF2" w:rsidP="00F55AF2">
      <w:pPr>
        <w:spacing w:line="360" w:lineRule="auto"/>
        <w:jc w:val="both"/>
        <w:rPr>
          <w:lang w:val="sr-Latn-BA"/>
        </w:rPr>
      </w:pPr>
      <w:r>
        <w:t>Druge prednosti asemblerskog jezika su</w:t>
      </w:r>
      <w:r>
        <w:rPr>
          <w:lang w:val="sr-Latn-BA"/>
        </w:rPr>
        <w:t>:</w:t>
      </w:r>
    </w:p>
    <w:p w14:paraId="4233E3C9" w14:textId="638CC956" w:rsidR="00F55AF2" w:rsidRDefault="00F55AF2" w:rsidP="00F55AF2">
      <w:pPr>
        <w:pStyle w:val="ListParagraph"/>
        <w:numPr>
          <w:ilvl w:val="0"/>
          <w:numId w:val="2"/>
        </w:numPr>
        <w:spacing w:line="360" w:lineRule="auto"/>
        <w:jc w:val="both"/>
        <w:rPr>
          <w:lang w:val="sr-Latn-BA"/>
        </w:rPr>
      </w:pPr>
      <w:r>
        <w:rPr>
          <w:lang w:val="sr-Latn-BA"/>
        </w:rPr>
        <w:t>Zahtjeva manje memorije i vremena izvršenja;</w:t>
      </w:r>
    </w:p>
    <w:p w14:paraId="2B14D929" w14:textId="3B7CCC78" w:rsidR="00F55AF2" w:rsidRDefault="00F55AF2" w:rsidP="00F55AF2">
      <w:pPr>
        <w:pStyle w:val="ListParagraph"/>
        <w:numPr>
          <w:ilvl w:val="0"/>
          <w:numId w:val="2"/>
        </w:numPr>
        <w:spacing w:line="360" w:lineRule="auto"/>
        <w:jc w:val="both"/>
        <w:rPr>
          <w:lang w:val="sr-Latn-BA"/>
        </w:rPr>
      </w:pPr>
      <w:r>
        <w:rPr>
          <w:lang w:val="sr-Latn-BA"/>
        </w:rPr>
        <w:t>Omogućuje složene poslove, specifične za hardver na lakši način</w:t>
      </w:r>
      <w:r w:rsidR="003F7854">
        <w:rPr>
          <w:lang w:val="sr-Latn-BA"/>
        </w:rPr>
        <w:t>“</w:t>
      </w:r>
      <w:sdt>
        <w:sdtPr>
          <w:rPr>
            <w:lang w:val="sr-Latn-BA"/>
          </w:rPr>
          <w:id w:val="751937289"/>
          <w:citation/>
        </w:sdtPr>
        <w:sdtEndPr/>
        <w:sdtContent>
          <w:r w:rsidR="003F7854">
            <w:rPr>
              <w:lang w:val="sr-Latn-BA"/>
            </w:rPr>
            <w:fldChar w:fldCharType="begin"/>
          </w:r>
          <w:r w:rsidR="003F7854">
            <w:rPr>
              <w:lang w:val="sr-Latn-BA"/>
            </w:rPr>
            <w:instrText xml:space="preserve"> CITATION Tut \l 6170 </w:instrText>
          </w:r>
          <w:r w:rsidR="003F7854">
            <w:rPr>
              <w:lang w:val="sr-Latn-BA"/>
            </w:rPr>
            <w:fldChar w:fldCharType="separate"/>
          </w:r>
          <w:r w:rsidR="003F7854">
            <w:rPr>
              <w:noProof/>
              <w:lang w:val="sr-Latn-BA"/>
            </w:rPr>
            <w:t xml:space="preserve"> </w:t>
          </w:r>
          <w:r w:rsidR="003F7854" w:rsidRPr="003F7854">
            <w:rPr>
              <w:noProof/>
              <w:lang w:val="sr-Latn-BA"/>
            </w:rPr>
            <w:t>[1]</w:t>
          </w:r>
          <w:r w:rsidR="003F7854">
            <w:rPr>
              <w:lang w:val="sr-Latn-BA"/>
            </w:rPr>
            <w:fldChar w:fldCharType="end"/>
          </w:r>
        </w:sdtContent>
      </w:sdt>
      <w:r>
        <w:rPr>
          <w:lang w:val="sr-Latn-BA"/>
        </w:rPr>
        <w:t>;</w:t>
      </w:r>
    </w:p>
    <w:p w14:paraId="050D8B05" w14:textId="5F738A22" w:rsidR="003F7854" w:rsidRDefault="003F7854">
      <w:pPr>
        <w:spacing w:after="160" w:line="259" w:lineRule="auto"/>
        <w:rPr>
          <w:lang w:val="sr-Latn-BA"/>
        </w:rPr>
      </w:pPr>
      <w:r>
        <w:rPr>
          <w:lang w:val="sr-Latn-BA"/>
        </w:rPr>
        <w:br w:type="page"/>
      </w:r>
    </w:p>
    <w:p w14:paraId="6E8733F5" w14:textId="3E8B6C1C" w:rsidR="00F55AF2" w:rsidRDefault="003F7854" w:rsidP="003F7854">
      <w:pPr>
        <w:pStyle w:val="Heading2"/>
        <w:spacing w:line="360" w:lineRule="auto"/>
        <w:rPr>
          <w:lang w:val="sr-Latn-BA"/>
        </w:rPr>
      </w:pPr>
      <w:bookmarkStart w:id="3" w:name="_Toc91456484"/>
      <w:r>
        <w:rPr>
          <w:lang w:val="sr-Latn-BA"/>
        </w:rPr>
        <w:lastRenderedPageBreak/>
        <w:t>1.2.Hardver računara</w:t>
      </w:r>
      <w:bookmarkEnd w:id="3"/>
    </w:p>
    <w:p w14:paraId="05BF4F96" w14:textId="60987FB0" w:rsidR="003F7854" w:rsidRDefault="003F7854" w:rsidP="003F7854">
      <w:pPr>
        <w:spacing w:line="360" w:lineRule="auto"/>
        <w:jc w:val="both"/>
        <w:rPr>
          <w:lang w:val="sr-Latn-BA"/>
        </w:rPr>
      </w:pPr>
    </w:p>
    <w:p w14:paraId="55676C49" w14:textId="72AC7F9F" w:rsidR="003F7854" w:rsidRDefault="003F7854" w:rsidP="003F7854">
      <w:pPr>
        <w:spacing w:line="360" w:lineRule="auto"/>
        <w:jc w:val="both"/>
        <w:rPr>
          <w:lang w:val="sr-Latn-BA"/>
        </w:rPr>
      </w:pPr>
      <w:r>
        <w:rPr>
          <w:lang w:val="sr-Latn-BA"/>
        </w:rPr>
        <w:t>„Glavni unutrašnji hardver računara sastoji se od procesora, memorije i registara. Registri su komponente procesora koje sadrže podatke i adrese. Da bi izvršili program, sistem ga kopira sa spoljnog uređaja u internu memoriju</w:t>
      </w:r>
    </w:p>
    <w:p w14:paraId="5EA8F1B8" w14:textId="124DFC88" w:rsidR="006869F4" w:rsidRDefault="006869F4" w:rsidP="003F7854">
      <w:pPr>
        <w:spacing w:line="360" w:lineRule="auto"/>
        <w:jc w:val="both"/>
        <w:rPr>
          <w:lang w:val="sr-Latn-BA"/>
        </w:rPr>
      </w:pPr>
    </w:p>
    <w:p w14:paraId="54DDBB55" w14:textId="0ED5509E" w:rsidR="006869F4" w:rsidRDefault="006869F4" w:rsidP="003F7854">
      <w:pPr>
        <w:spacing w:line="360" w:lineRule="auto"/>
        <w:jc w:val="both"/>
        <w:rPr>
          <w:lang w:val="sr-Latn-BA"/>
        </w:rPr>
      </w:pPr>
      <w:r>
        <w:rPr>
          <w:lang w:val="sr-Latn-BA"/>
        </w:rPr>
        <w:t>Osnovna jedinica računarske memorije je bit. On može biti ON (1) ili OFF (0) i grupa od 8 povezanih bitova čini bajt na većini modernih računara.</w:t>
      </w:r>
    </w:p>
    <w:p w14:paraId="28826C75" w14:textId="2E877AAE" w:rsidR="006869F4" w:rsidRDefault="006869F4" w:rsidP="003F7854">
      <w:pPr>
        <w:spacing w:line="360" w:lineRule="auto"/>
        <w:jc w:val="both"/>
        <w:rPr>
          <w:lang w:val="sr-Latn-BA"/>
        </w:rPr>
      </w:pPr>
    </w:p>
    <w:p w14:paraId="1E7A2534" w14:textId="03A94DA3" w:rsidR="006869F4" w:rsidRDefault="006869F4" w:rsidP="003F7854">
      <w:pPr>
        <w:spacing w:line="360" w:lineRule="auto"/>
        <w:jc w:val="both"/>
        <w:rPr>
          <w:lang w:val="sr-Latn-BA"/>
        </w:rPr>
      </w:pPr>
      <w:r>
        <w:rPr>
          <w:lang w:val="sr-Latn-BA"/>
        </w:rPr>
        <w:t>Bit parnosti se koristi da bi se broj bitova u bajtu učinio neparnim. Ako je paritet paran, sistem pretpodstavlja da je došlo do greške parnosti</w:t>
      </w:r>
      <w:r w:rsidR="00D058D9">
        <w:rPr>
          <w:lang w:val="sr-Latn-BA"/>
        </w:rPr>
        <w:t>, koja je mogla biti uzrokovana hardverskom greškom ili električnim smetnjama“</w:t>
      </w:r>
      <w:sdt>
        <w:sdtPr>
          <w:rPr>
            <w:lang w:val="sr-Latn-BA"/>
          </w:rPr>
          <w:id w:val="-1357802721"/>
          <w:citation/>
        </w:sdtPr>
        <w:sdtEndPr/>
        <w:sdtContent>
          <w:r w:rsidR="00D058D9">
            <w:rPr>
              <w:lang w:val="sr-Latn-BA"/>
            </w:rPr>
            <w:fldChar w:fldCharType="begin"/>
          </w:r>
          <w:r w:rsidR="00D058D9">
            <w:rPr>
              <w:lang w:val="sr-Latn-BA"/>
            </w:rPr>
            <w:instrText xml:space="preserve"> CITATION Tut \l 6170 </w:instrText>
          </w:r>
          <w:r w:rsidR="00D058D9">
            <w:rPr>
              <w:lang w:val="sr-Latn-BA"/>
            </w:rPr>
            <w:fldChar w:fldCharType="separate"/>
          </w:r>
          <w:r w:rsidR="00D058D9">
            <w:rPr>
              <w:noProof/>
              <w:lang w:val="sr-Latn-BA"/>
            </w:rPr>
            <w:t xml:space="preserve"> </w:t>
          </w:r>
          <w:r w:rsidR="00D058D9" w:rsidRPr="00D058D9">
            <w:rPr>
              <w:noProof/>
              <w:lang w:val="sr-Latn-BA"/>
            </w:rPr>
            <w:t>[1]</w:t>
          </w:r>
          <w:r w:rsidR="00D058D9">
            <w:rPr>
              <w:lang w:val="sr-Latn-BA"/>
            </w:rPr>
            <w:fldChar w:fldCharType="end"/>
          </w:r>
        </w:sdtContent>
      </w:sdt>
      <w:r w:rsidR="00D058D9">
        <w:rPr>
          <w:lang w:val="sr-Latn-BA"/>
        </w:rPr>
        <w:t>.</w:t>
      </w:r>
    </w:p>
    <w:p w14:paraId="11140E88" w14:textId="497E203E" w:rsidR="00D058D9" w:rsidRDefault="00D058D9" w:rsidP="003F7854">
      <w:pPr>
        <w:spacing w:line="360" w:lineRule="auto"/>
        <w:jc w:val="both"/>
        <w:rPr>
          <w:lang w:val="sr-Latn-BA"/>
        </w:rPr>
      </w:pPr>
    </w:p>
    <w:p w14:paraId="06A7C424" w14:textId="0B2E0505" w:rsidR="00D058D9" w:rsidRDefault="00D058D9" w:rsidP="003F7854">
      <w:pPr>
        <w:spacing w:line="360" w:lineRule="auto"/>
        <w:jc w:val="both"/>
        <w:rPr>
          <w:lang w:val="sr-Latn-BA"/>
        </w:rPr>
      </w:pPr>
      <w:r>
        <w:rPr>
          <w:lang w:val="sr-Latn-BA"/>
        </w:rPr>
        <w:t>Savremeni procesori podržavaju ove tipove podataka:</w:t>
      </w:r>
    </w:p>
    <w:p w14:paraId="7F833BBF" w14:textId="6EECCCDA" w:rsidR="00D058D9" w:rsidRDefault="00D058D9" w:rsidP="00D058D9">
      <w:pPr>
        <w:pStyle w:val="ListParagraph"/>
        <w:numPr>
          <w:ilvl w:val="0"/>
          <w:numId w:val="3"/>
        </w:numPr>
        <w:spacing w:line="360" w:lineRule="auto"/>
        <w:jc w:val="both"/>
        <w:rPr>
          <w:lang w:val="sr-Latn-BA"/>
        </w:rPr>
      </w:pPr>
      <w:r>
        <w:rPr>
          <w:lang w:val="sr-Latn-BA"/>
        </w:rPr>
        <w:t>Word (2 bajta);</w:t>
      </w:r>
    </w:p>
    <w:p w14:paraId="0D7BB951" w14:textId="30881825" w:rsidR="00D058D9" w:rsidRDefault="00D058D9" w:rsidP="00D058D9">
      <w:pPr>
        <w:pStyle w:val="ListParagraph"/>
        <w:numPr>
          <w:ilvl w:val="0"/>
          <w:numId w:val="3"/>
        </w:numPr>
        <w:spacing w:line="360" w:lineRule="auto"/>
        <w:jc w:val="both"/>
        <w:rPr>
          <w:lang w:val="sr-Latn-BA"/>
        </w:rPr>
      </w:pPr>
      <w:r>
        <w:rPr>
          <w:lang w:val="sr-Latn-BA"/>
        </w:rPr>
        <w:t>DoubleWord (4 bajta, 32bita);</w:t>
      </w:r>
    </w:p>
    <w:p w14:paraId="5AB720F9" w14:textId="2940DBDC" w:rsidR="00D058D9" w:rsidRDefault="00D058D9" w:rsidP="00D058D9">
      <w:pPr>
        <w:pStyle w:val="ListParagraph"/>
        <w:numPr>
          <w:ilvl w:val="0"/>
          <w:numId w:val="3"/>
        </w:numPr>
        <w:spacing w:line="360" w:lineRule="auto"/>
        <w:jc w:val="both"/>
        <w:rPr>
          <w:lang w:val="sr-Latn-BA"/>
        </w:rPr>
      </w:pPr>
      <w:r>
        <w:rPr>
          <w:lang w:val="sr-Latn-BA"/>
        </w:rPr>
        <w:t>QuadWord (8 bajta, 64 bita);</w:t>
      </w:r>
    </w:p>
    <w:p w14:paraId="28E8B800" w14:textId="66038E89" w:rsidR="00D058D9" w:rsidRDefault="00D058D9" w:rsidP="00D058D9">
      <w:pPr>
        <w:pStyle w:val="ListParagraph"/>
        <w:numPr>
          <w:ilvl w:val="0"/>
          <w:numId w:val="3"/>
        </w:numPr>
        <w:spacing w:line="360" w:lineRule="auto"/>
        <w:jc w:val="both"/>
        <w:rPr>
          <w:lang w:val="sr-Latn-BA"/>
        </w:rPr>
      </w:pPr>
      <w:r>
        <w:rPr>
          <w:lang w:val="sr-Latn-BA"/>
        </w:rPr>
        <w:t>Paragraph (16 bajta, 128 bita);</w:t>
      </w:r>
    </w:p>
    <w:p w14:paraId="317FF80F" w14:textId="5EC49AA5" w:rsidR="00D058D9" w:rsidRDefault="00D058D9" w:rsidP="00D058D9">
      <w:pPr>
        <w:pStyle w:val="ListParagraph"/>
        <w:numPr>
          <w:ilvl w:val="0"/>
          <w:numId w:val="3"/>
        </w:numPr>
        <w:spacing w:line="360" w:lineRule="auto"/>
        <w:jc w:val="both"/>
        <w:rPr>
          <w:lang w:val="sr-Latn-BA"/>
        </w:rPr>
      </w:pPr>
      <w:r>
        <w:rPr>
          <w:lang w:val="sr-Latn-BA"/>
        </w:rPr>
        <w:t>KiloByte KB (1024 bajta);</w:t>
      </w:r>
    </w:p>
    <w:p w14:paraId="3B846BA8" w14:textId="68A25A12" w:rsidR="00D058D9" w:rsidRDefault="00D058D9" w:rsidP="00D058D9">
      <w:pPr>
        <w:pStyle w:val="ListParagraph"/>
        <w:numPr>
          <w:ilvl w:val="0"/>
          <w:numId w:val="3"/>
        </w:numPr>
        <w:spacing w:line="360" w:lineRule="auto"/>
        <w:jc w:val="both"/>
        <w:rPr>
          <w:lang w:val="sr-Latn-BA"/>
        </w:rPr>
      </w:pPr>
      <w:r>
        <w:rPr>
          <w:lang w:val="sr-Latn-BA"/>
        </w:rPr>
        <w:t>MegaByte MB (1,048,576 bajta);</w:t>
      </w:r>
    </w:p>
    <w:p w14:paraId="3766505D" w14:textId="183089D1" w:rsidR="00D058D9" w:rsidRDefault="00D058D9" w:rsidP="00D058D9">
      <w:pPr>
        <w:pStyle w:val="Heading2"/>
        <w:rPr>
          <w:lang w:val="sr-Latn-BA"/>
        </w:rPr>
      </w:pPr>
    </w:p>
    <w:p w14:paraId="1923D44B" w14:textId="2323F639" w:rsidR="00D058D9" w:rsidRDefault="000E2D5E" w:rsidP="000E2D5E">
      <w:pPr>
        <w:pStyle w:val="Heading2"/>
        <w:spacing w:line="360" w:lineRule="auto"/>
        <w:rPr>
          <w:lang w:val="sr-Latn-BA"/>
        </w:rPr>
      </w:pPr>
      <w:bookmarkStart w:id="4" w:name="_Toc91456485"/>
      <w:r>
        <w:rPr>
          <w:lang w:val="sr-Latn-BA"/>
        </w:rPr>
        <w:t>1.3.Binarni brojevni sistem</w:t>
      </w:r>
      <w:bookmarkEnd w:id="4"/>
    </w:p>
    <w:p w14:paraId="61BDE56C" w14:textId="75F7AF43" w:rsidR="009F0C7D" w:rsidRDefault="009F0C7D" w:rsidP="000E2D5E">
      <w:pPr>
        <w:spacing w:line="360" w:lineRule="auto"/>
        <w:jc w:val="both"/>
        <w:rPr>
          <w:lang w:val="sr-Latn-BA"/>
        </w:rPr>
      </w:pPr>
    </w:p>
    <w:p w14:paraId="3A0B81F8" w14:textId="7DA308FD" w:rsidR="000E2D5E" w:rsidRDefault="000E2D5E" w:rsidP="000E2D5E">
      <w:pPr>
        <w:spacing w:line="360" w:lineRule="auto"/>
        <w:jc w:val="both"/>
        <w:rPr>
          <w:lang w:val="sr-Latn-BA"/>
        </w:rPr>
      </w:pPr>
      <w:r>
        <w:rPr>
          <w:lang w:val="sr-Latn-BA"/>
        </w:rPr>
        <w:t>„Svaki brojni sistem koristi pozicionu notaciju, odnosno svaka pozicija u kojoj je upisana cifra ima drugačiju pozicionu vrijednost. Svaka pozicija je stepen baze, što je 2 za binarni brojevni sistem, a počinju od 0 i povećavaju se za 1“</w:t>
      </w:r>
      <w:sdt>
        <w:sdtPr>
          <w:rPr>
            <w:lang w:val="sr-Latn-BA"/>
          </w:rPr>
          <w:id w:val="2144928200"/>
          <w:citation/>
        </w:sdtPr>
        <w:sdtEndPr/>
        <w:sdtContent>
          <w:r>
            <w:rPr>
              <w:lang w:val="sr-Latn-BA"/>
            </w:rPr>
            <w:fldChar w:fldCharType="begin"/>
          </w:r>
          <w:r>
            <w:rPr>
              <w:lang w:val="sr-Latn-BA"/>
            </w:rPr>
            <w:instrText xml:space="preserve"> CITATION Tut \l 6170 </w:instrText>
          </w:r>
          <w:r>
            <w:rPr>
              <w:lang w:val="sr-Latn-BA"/>
            </w:rPr>
            <w:fldChar w:fldCharType="separate"/>
          </w:r>
          <w:r>
            <w:rPr>
              <w:noProof/>
              <w:lang w:val="sr-Latn-BA"/>
            </w:rPr>
            <w:t xml:space="preserve"> </w:t>
          </w:r>
          <w:r w:rsidRPr="000E2D5E">
            <w:rPr>
              <w:noProof/>
              <w:lang w:val="sr-Latn-BA"/>
            </w:rPr>
            <w:t>[1]</w:t>
          </w:r>
          <w:r>
            <w:rPr>
              <w:lang w:val="sr-Latn-BA"/>
            </w:rPr>
            <w:fldChar w:fldCharType="end"/>
          </w:r>
        </w:sdtContent>
      </w:sdt>
      <w:r>
        <w:rPr>
          <w:lang w:val="sr-Latn-BA"/>
        </w:rPr>
        <w:t>.</w:t>
      </w:r>
    </w:p>
    <w:p w14:paraId="729CD841" w14:textId="062129AE" w:rsidR="000E2D5E" w:rsidRDefault="000E2D5E" w:rsidP="000E2D5E">
      <w:pPr>
        <w:spacing w:line="360" w:lineRule="auto"/>
        <w:jc w:val="both"/>
        <w:rPr>
          <w:lang w:val="sr-Latn-BA"/>
        </w:rPr>
      </w:pPr>
    </w:p>
    <w:p w14:paraId="4148B9A0" w14:textId="37F18448" w:rsidR="000E2D5E" w:rsidRDefault="000E2D5E" w:rsidP="000E2D5E">
      <w:pPr>
        <w:spacing w:line="360" w:lineRule="auto"/>
        <w:jc w:val="both"/>
        <w:rPr>
          <w:lang w:val="sr-Latn-BA"/>
        </w:rPr>
      </w:pPr>
      <w:r>
        <w:rPr>
          <w:lang w:val="sr-Latn-BA"/>
        </w:rPr>
        <w:t>Sljedeća slika prikazuje pozicione vrijednosti za 8 – bitni binarni broj, gdje su svi bitovi postavljeni na uključeno.</w:t>
      </w:r>
    </w:p>
    <w:p w14:paraId="2E8333B7" w14:textId="77777777" w:rsidR="000E2D5E" w:rsidRDefault="000E2D5E" w:rsidP="000E2D5E">
      <w:pPr>
        <w:keepNext/>
        <w:spacing w:line="360" w:lineRule="auto"/>
        <w:jc w:val="center"/>
      </w:pPr>
      <w:r>
        <w:rPr>
          <w:noProof/>
          <w:lang w:val="sr-Latn-BA"/>
        </w:rPr>
        <w:lastRenderedPageBreak/>
        <w:drawing>
          <wp:inline distT="0" distB="0" distL="0" distR="0" wp14:anchorId="2D7DB95F" wp14:editId="3DEB1AA7">
            <wp:extent cx="5943600" cy="1149985"/>
            <wp:effectExtent l="0" t="0" r="0"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943600" cy="1149985"/>
                    </a:xfrm>
                    <a:prstGeom prst="rect">
                      <a:avLst/>
                    </a:prstGeom>
                  </pic:spPr>
                </pic:pic>
              </a:graphicData>
            </a:graphic>
          </wp:inline>
        </w:drawing>
      </w:r>
    </w:p>
    <w:p w14:paraId="476C9D17" w14:textId="38E58392" w:rsidR="000E2D5E" w:rsidRDefault="000E2D5E" w:rsidP="000E2D5E">
      <w:pPr>
        <w:pStyle w:val="Caption"/>
        <w:jc w:val="center"/>
      </w:pPr>
      <w:bookmarkStart w:id="5" w:name="_Toc91455873"/>
      <w:r>
        <w:t xml:space="preserve">Slika </w:t>
      </w:r>
      <w:r>
        <w:fldChar w:fldCharType="begin"/>
      </w:r>
      <w:r>
        <w:instrText xml:space="preserve"> SEQ Slika \* ARABIC </w:instrText>
      </w:r>
      <w:r>
        <w:fldChar w:fldCharType="separate"/>
      </w:r>
      <w:r w:rsidR="007215F6">
        <w:rPr>
          <w:noProof/>
        </w:rPr>
        <w:t>1</w:t>
      </w:r>
      <w:r>
        <w:fldChar w:fldCharType="end"/>
      </w:r>
      <w:r>
        <w:t xml:space="preserve"> - Primjer svih 8bita uključenih</w:t>
      </w:r>
      <w:bookmarkEnd w:id="5"/>
    </w:p>
    <w:p w14:paraId="44D94C69" w14:textId="4CC20EC7" w:rsidR="000E2D5E" w:rsidRDefault="000E2D5E" w:rsidP="000E2D5E">
      <w:pPr>
        <w:spacing w:line="360" w:lineRule="auto"/>
        <w:jc w:val="both"/>
      </w:pPr>
    </w:p>
    <w:p w14:paraId="4BBDC042" w14:textId="6333AE0A" w:rsidR="000E2D5E" w:rsidRDefault="001E2EE6" w:rsidP="000E2D5E">
      <w:pPr>
        <w:spacing w:line="360" w:lineRule="auto"/>
        <w:jc w:val="both"/>
      </w:pPr>
      <w:r>
        <w:t>Vrijednost binarnog broja zasniva se na prisustvu 1 bita i njihove pozicione vrijednosti, tj. vrijednost broja navedenog u slici 1 je:</w:t>
      </w:r>
    </w:p>
    <w:p w14:paraId="50A88F79" w14:textId="35B2C20A" w:rsidR="001E2EE6" w:rsidRDefault="001E2EE6" w:rsidP="001E2EE6">
      <w:pPr>
        <w:spacing w:line="360" w:lineRule="auto"/>
        <w:jc w:val="center"/>
        <w:rPr>
          <w:rFonts w:ascii="Arial" w:hAnsi="Arial" w:cs="Arial"/>
          <w:color w:val="000000"/>
          <w:shd w:val="clear" w:color="auto" w:fill="FFFFFF"/>
        </w:rPr>
      </w:pPr>
      <w:r>
        <w:rPr>
          <w:rFonts w:ascii="Arial" w:hAnsi="Arial" w:cs="Arial"/>
          <w:color w:val="000000"/>
          <w:shd w:val="clear" w:color="auto" w:fill="FFFFFF"/>
        </w:rPr>
        <w:t>1 + 2 + 4 + 8 +16 + 32 + 64 + 128 = 255</w:t>
      </w:r>
    </w:p>
    <w:p w14:paraId="25CAD9EB" w14:textId="03505BBE" w:rsidR="005F1A33" w:rsidRDefault="005F1A33" w:rsidP="005F1A33">
      <w:pPr>
        <w:spacing w:line="360" w:lineRule="auto"/>
        <w:jc w:val="both"/>
        <w:rPr>
          <w:rFonts w:ascii="Arial" w:hAnsi="Arial" w:cs="Arial"/>
          <w:color w:val="000000"/>
          <w:shd w:val="clear" w:color="auto" w:fill="FFFFFF"/>
        </w:rPr>
      </w:pPr>
    </w:p>
    <w:p w14:paraId="3CDC4670" w14:textId="2A81C2B7" w:rsidR="005F1A33" w:rsidRDefault="005F1A33" w:rsidP="005F1A33">
      <w:pPr>
        <w:pStyle w:val="Heading3"/>
        <w:spacing w:line="360" w:lineRule="auto"/>
        <w:rPr>
          <w:shd w:val="clear" w:color="auto" w:fill="FFFFFF"/>
        </w:rPr>
      </w:pPr>
      <w:bookmarkStart w:id="6" w:name="_Toc91456486"/>
      <w:r>
        <w:rPr>
          <w:shd w:val="clear" w:color="auto" w:fill="FFFFFF"/>
        </w:rPr>
        <w:t>1.3.1.Binarna aritmetika</w:t>
      </w:r>
      <w:bookmarkEnd w:id="6"/>
    </w:p>
    <w:p w14:paraId="4F17AD96" w14:textId="5D73E24F" w:rsidR="005F1A33" w:rsidRDefault="005F1A33" w:rsidP="005F1A33">
      <w:pPr>
        <w:spacing w:line="360" w:lineRule="auto"/>
        <w:jc w:val="both"/>
      </w:pPr>
    </w:p>
    <w:p w14:paraId="41BDC9A4" w14:textId="0CCF3E53" w:rsidR="005F1A33" w:rsidRDefault="005F1A33" w:rsidP="005F1A33">
      <w:pPr>
        <w:spacing w:line="360" w:lineRule="auto"/>
        <w:jc w:val="both"/>
        <w:rPr>
          <w:lang w:val="sr-Latn-BA"/>
        </w:rPr>
      </w:pPr>
      <w:r>
        <w:t xml:space="preserve">U binarnom brojevnom sistemu koristimo osnovne operacije kao </w:t>
      </w:r>
      <w:r>
        <w:rPr>
          <w:lang w:val="sr-Latn-BA"/>
        </w:rPr>
        <w:t>što su:</w:t>
      </w:r>
    </w:p>
    <w:p w14:paraId="56A83231" w14:textId="119572BF" w:rsidR="005F1A33" w:rsidRDefault="003C5144" w:rsidP="005F1A33">
      <w:pPr>
        <w:pStyle w:val="ListParagraph"/>
        <w:numPr>
          <w:ilvl w:val="0"/>
          <w:numId w:val="10"/>
        </w:numPr>
        <w:spacing w:line="360" w:lineRule="auto"/>
        <w:jc w:val="both"/>
        <w:rPr>
          <w:lang w:val="sr-Latn-BA"/>
        </w:rPr>
      </w:pPr>
      <w:r>
        <w:rPr>
          <w:lang w:val="sr-Latn-BA"/>
        </w:rPr>
        <w:t>Sabiranje</w:t>
      </w:r>
    </w:p>
    <w:p w14:paraId="5A3BA295" w14:textId="793C9C2B" w:rsidR="005F1A33" w:rsidRDefault="003C5144" w:rsidP="005F1A33">
      <w:pPr>
        <w:pStyle w:val="ListParagraph"/>
        <w:numPr>
          <w:ilvl w:val="0"/>
          <w:numId w:val="10"/>
        </w:numPr>
        <w:spacing w:line="360" w:lineRule="auto"/>
        <w:jc w:val="both"/>
        <w:rPr>
          <w:lang w:val="sr-Latn-BA"/>
        </w:rPr>
      </w:pPr>
      <w:r>
        <w:rPr>
          <w:lang w:val="sr-Latn-BA"/>
        </w:rPr>
        <w:t>Oduzimanje</w:t>
      </w:r>
    </w:p>
    <w:p w14:paraId="51000F3B" w14:textId="67FBF278" w:rsidR="005F1A33" w:rsidRDefault="003C5144" w:rsidP="005F1A33">
      <w:pPr>
        <w:pStyle w:val="ListParagraph"/>
        <w:numPr>
          <w:ilvl w:val="0"/>
          <w:numId w:val="10"/>
        </w:numPr>
        <w:spacing w:line="360" w:lineRule="auto"/>
        <w:jc w:val="both"/>
        <w:rPr>
          <w:lang w:val="sr-Latn-BA"/>
        </w:rPr>
      </w:pPr>
      <w:r>
        <w:rPr>
          <w:lang w:val="sr-Latn-BA"/>
        </w:rPr>
        <w:t>Množenje</w:t>
      </w:r>
    </w:p>
    <w:p w14:paraId="716D429A" w14:textId="0609382A" w:rsidR="005F1A33" w:rsidRDefault="003C5144" w:rsidP="005F1A33">
      <w:pPr>
        <w:pStyle w:val="ListParagraph"/>
        <w:numPr>
          <w:ilvl w:val="0"/>
          <w:numId w:val="10"/>
        </w:numPr>
        <w:spacing w:line="360" w:lineRule="auto"/>
        <w:jc w:val="both"/>
        <w:rPr>
          <w:lang w:val="sr-Latn-BA"/>
        </w:rPr>
      </w:pPr>
      <w:r>
        <w:rPr>
          <w:lang w:val="sr-Latn-BA"/>
        </w:rPr>
        <w:t>Djeljenje</w:t>
      </w:r>
    </w:p>
    <w:p w14:paraId="07200784" w14:textId="77777777" w:rsidR="005F1A33" w:rsidRPr="005F1A33" w:rsidRDefault="005F1A33" w:rsidP="005F1A33">
      <w:pPr>
        <w:spacing w:line="360" w:lineRule="auto"/>
        <w:jc w:val="both"/>
        <w:rPr>
          <w:lang w:val="sr-Latn-BA"/>
        </w:rPr>
      </w:pPr>
    </w:p>
    <w:p w14:paraId="3B1B99D7" w14:textId="39392C6B" w:rsidR="005F1A33" w:rsidRDefault="005F1A33" w:rsidP="005F1A33">
      <w:pPr>
        <w:pStyle w:val="Heading4"/>
        <w:spacing w:line="360" w:lineRule="auto"/>
        <w:rPr>
          <w:lang w:val="sr-Latn-BA"/>
        </w:rPr>
      </w:pPr>
      <w:r>
        <w:rPr>
          <w:lang w:val="sr-Latn-BA"/>
        </w:rPr>
        <w:t>1.3.1.1.Sabiranje binarnih brojeva</w:t>
      </w:r>
    </w:p>
    <w:p w14:paraId="6169D92B" w14:textId="66F3BAB3" w:rsidR="005F1A33" w:rsidRDefault="005F1A33" w:rsidP="005F1A33">
      <w:pPr>
        <w:spacing w:line="360" w:lineRule="auto"/>
        <w:jc w:val="both"/>
        <w:rPr>
          <w:lang w:val="sr-Latn-BA"/>
        </w:rPr>
      </w:pPr>
    </w:p>
    <w:p w14:paraId="2F4E58DE" w14:textId="0093C816" w:rsidR="005F1A33" w:rsidRDefault="003C5144" w:rsidP="005F1A33">
      <w:pPr>
        <w:spacing w:line="360" w:lineRule="auto"/>
        <w:jc w:val="both"/>
        <w:rPr>
          <w:lang w:val="sr-Latn-BA"/>
        </w:rPr>
      </w:pPr>
      <w:r>
        <w:rPr>
          <w:lang w:val="sr-Latn-BA"/>
        </w:rPr>
        <w:t>Za sabiranje binarnih brojeva koristimo istu terminologiju kao i za dekadne brojeve.</w:t>
      </w:r>
    </w:p>
    <w:p w14:paraId="06568457" w14:textId="77777777" w:rsidR="003C5144" w:rsidRDefault="003C5144" w:rsidP="003C5144">
      <w:pPr>
        <w:keepNext/>
        <w:spacing w:line="360" w:lineRule="auto"/>
        <w:jc w:val="center"/>
      </w:pPr>
      <w:r>
        <w:rPr>
          <w:noProof/>
          <w:lang w:val="sr-Latn-BA"/>
        </w:rPr>
        <w:drawing>
          <wp:inline distT="0" distB="0" distL="0" distR="0" wp14:anchorId="51F0FA85" wp14:editId="3CF78327">
            <wp:extent cx="1428949" cy="828791"/>
            <wp:effectExtent l="0" t="0" r="0" b="952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428949" cy="828791"/>
                    </a:xfrm>
                    <a:prstGeom prst="rect">
                      <a:avLst/>
                    </a:prstGeom>
                  </pic:spPr>
                </pic:pic>
              </a:graphicData>
            </a:graphic>
          </wp:inline>
        </w:drawing>
      </w:r>
    </w:p>
    <w:p w14:paraId="406FA67F" w14:textId="1B4FA41F" w:rsidR="003C5144" w:rsidRDefault="003C5144" w:rsidP="003C5144">
      <w:pPr>
        <w:pStyle w:val="Caption"/>
        <w:jc w:val="center"/>
      </w:pPr>
      <w:bookmarkStart w:id="7" w:name="_Toc91455874"/>
      <w:r>
        <w:t xml:space="preserve">Slika </w:t>
      </w:r>
      <w:r>
        <w:fldChar w:fldCharType="begin"/>
      </w:r>
      <w:r>
        <w:instrText xml:space="preserve"> SEQ Slika \* ARABIC </w:instrText>
      </w:r>
      <w:r>
        <w:fldChar w:fldCharType="separate"/>
      </w:r>
      <w:r w:rsidR="007215F6">
        <w:rPr>
          <w:noProof/>
        </w:rPr>
        <w:t>2</w:t>
      </w:r>
      <w:r>
        <w:fldChar w:fldCharType="end"/>
      </w:r>
      <w:r>
        <w:t xml:space="preserve"> - Binarno sabiranje</w:t>
      </w:r>
      <w:bookmarkEnd w:id="7"/>
    </w:p>
    <w:p w14:paraId="4FF8F26A" w14:textId="645633F6" w:rsidR="003C5144" w:rsidRDefault="003C5144" w:rsidP="00C61E07">
      <w:pPr>
        <w:pStyle w:val="Heading4"/>
        <w:spacing w:line="360" w:lineRule="auto"/>
        <w:rPr>
          <w:lang w:val="sr-Latn-BA"/>
        </w:rPr>
      </w:pPr>
      <w:r>
        <w:rPr>
          <w:lang w:val="sr-Latn-BA"/>
        </w:rPr>
        <w:t>1.3.1.2.Oduzimanje binarnih brojeva</w:t>
      </w:r>
    </w:p>
    <w:p w14:paraId="070867A7" w14:textId="77777777" w:rsidR="00C61E07" w:rsidRDefault="00C61E07" w:rsidP="00C61E07">
      <w:pPr>
        <w:keepNext/>
        <w:spacing w:line="360" w:lineRule="auto"/>
        <w:jc w:val="center"/>
      </w:pPr>
      <w:r>
        <w:rPr>
          <w:noProof/>
          <w:lang w:val="sr-Latn-BA"/>
        </w:rPr>
        <w:drawing>
          <wp:inline distT="0" distB="0" distL="0" distR="0" wp14:anchorId="2EFF770A" wp14:editId="2F7987A9">
            <wp:extent cx="1196163" cy="685800"/>
            <wp:effectExtent l="0" t="0" r="4445" b="0"/>
            <wp:docPr id="7" name="Picture 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1198515" cy="687148"/>
                    </a:xfrm>
                    <a:prstGeom prst="rect">
                      <a:avLst/>
                    </a:prstGeom>
                  </pic:spPr>
                </pic:pic>
              </a:graphicData>
            </a:graphic>
          </wp:inline>
        </w:drawing>
      </w:r>
    </w:p>
    <w:p w14:paraId="5E382E0E" w14:textId="11033954" w:rsidR="003C5144" w:rsidRDefault="00C61E07" w:rsidP="00C61E07">
      <w:pPr>
        <w:pStyle w:val="Caption"/>
        <w:jc w:val="center"/>
      </w:pPr>
      <w:bookmarkStart w:id="8" w:name="_Toc91455875"/>
      <w:r>
        <w:t xml:space="preserve">Slika </w:t>
      </w:r>
      <w:r>
        <w:fldChar w:fldCharType="begin"/>
      </w:r>
      <w:r>
        <w:instrText xml:space="preserve"> SEQ Slika \* ARABIC </w:instrText>
      </w:r>
      <w:r>
        <w:fldChar w:fldCharType="separate"/>
      </w:r>
      <w:r w:rsidR="007215F6">
        <w:rPr>
          <w:noProof/>
        </w:rPr>
        <w:t>3</w:t>
      </w:r>
      <w:r>
        <w:fldChar w:fldCharType="end"/>
      </w:r>
      <w:r>
        <w:t xml:space="preserve"> - Binarno oduzimanje</w:t>
      </w:r>
      <w:bookmarkEnd w:id="8"/>
    </w:p>
    <w:p w14:paraId="35A98205" w14:textId="0D754F8B" w:rsidR="00C61E07" w:rsidRDefault="00C61E07" w:rsidP="00C61E07">
      <w:pPr>
        <w:spacing w:line="360" w:lineRule="auto"/>
        <w:jc w:val="both"/>
        <w:rPr>
          <w:lang w:val="sr-Latn-BA"/>
        </w:rPr>
      </w:pPr>
      <w:r>
        <w:rPr>
          <w:lang w:val="sr-Latn-BA"/>
        </w:rPr>
        <w:lastRenderedPageBreak/>
        <w:t xml:space="preserve">Kod oduzimanja možemo primjetiti da je 1 – 0 </w:t>
      </w:r>
      <w:r>
        <w:rPr>
          <w:lang w:val="en-US"/>
        </w:rPr>
        <w:t>=; 1 – 1 = 0; 0 – 0 = 0;</w:t>
      </w:r>
      <w:r>
        <w:rPr>
          <w:lang w:val="sr-Latn-BA"/>
        </w:rPr>
        <w:t xml:space="preserve"> ali se situacija komplikuje ako naiđemo na 0 – 1. Taj problem riješavamo tako što od prve sljedeće cifre pozajmljujemo 1, a kako je u našem primjeru ta cifra 0, ne možemo da pozajmimo od nje, već tražimo sljedeću jedinicu. Kada smo izvršili to pozajmljivanje, vrijednost na onom mjestu sa koga smo</w:t>
      </w:r>
      <w:r w:rsidR="007A6451">
        <w:rPr>
          <w:lang w:val="sr-Latn-BA"/>
        </w:rPr>
        <w:t xml:space="preserve"> prvi put htjeli da pozajmimo je 2. Sada odatle pozajmljujemo 1, tako da na onom mjestu gdje nismo mogli da izvršimo oduzimanje sada dobijamo 2 – 1, a to je 1 i ovaj postupak nastavljamo dok ne završimo traženo oduzimanje.</w:t>
      </w:r>
    </w:p>
    <w:p w14:paraId="68793F51" w14:textId="0E7EECA2" w:rsidR="007A6451" w:rsidRDefault="007A6451" w:rsidP="00C61E07">
      <w:pPr>
        <w:spacing w:line="360" w:lineRule="auto"/>
        <w:jc w:val="both"/>
        <w:rPr>
          <w:lang w:val="sr-Latn-BA"/>
        </w:rPr>
      </w:pPr>
    </w:p>
    <w:p w14:paraId="3648AD0A" w14:textId="02F35C24" w:rsidR="007A6451" w:rsidRDefault="007A6451" w:rsidP="007A6451">
      <w:pPr>
        <w:pStyle w:val="Heading4"/>
        <w:spacing w:line="360" w:lineRule="auto"/>
        <w:rPr>
          <w:lang w:val="sr-Latn-BA"/>
        </w:rPr>
      </w:pPr>
      <w:r>
        <w:rPr>
          <w:lang w:val="sr-Latn-BA"/>
        </w:rPr>
        <w:t>1.3.1.3.Množenje binarnih brojeva</w:t>
      </w:r>
    </w:p>
    <w:p w14:paraId="4D227D49" w14:textId="4BF1C8DD" w:rsidR="007A6451" w:rsidRDefault="007A6451" w:rsidP="007A6451">
      <w:pPr>
        <w:spacing w:line="360" w:lineRule="auto"/>
        <w:jc w:val="both"/>
        <w:rPr>
          <w:lang w:val="sr-Latn-BA"/>
        </w:rPr>
      </w:pPr>
    </w:p>
    <w:p w14:paraId="15B3B149" w14:textId="5A78E2DB" w:rsidR="007A6451" w:rsidRDefault="007A6451" w:rsidP="007A6451">
      <w:pPr>
        <w:spacing w:line="360" w:lineRule="auto"/>
        <w:jc w:val="both"/>
        <w:rPr>
          <w:lang w:val="sr-Latn-BA"/>
        </w:rPr>
      </w:pPr>
      <w:r>
        <w:rPr>
          <w:lang w:val="sr-Latn-BA"/>
        </w:rPr>
        <w:t>Kod množenja binarnih brojeva susrećemo se sa istim primjerom kao i kod sabiranja binarnih brojeva u tome što se vrše isto kao dekadni brojevi. Znači da izvršimo množenje binarnih brojeva tretiraćemo ih kao dekadne brojeve.</w:t>
      </w:r>
    </w:p>
    <w:p w14:paraId="6AA3C77F" w14:textId="77777777" w:rsidR="00C57DE5" w:rsidRDefault="00C57DE5" w:rsidP="007A6451">
      <w:pPr>
        <w:spacing w:line="360" w:lineRule="auto"/>
        <w:jc w:val="both"/>
        <w:rPr>
          <w:lang w:val="sr-Latn-BA"/>
        </w:rPr>
      </w:pPr>
    </w:p>
    <w:p w14:paraId="3708363C" w14:textId="77777777" w:rsidR="00C57DE5" w:rsidRDefault="00C57DE5" w:rsidP="00C57DE5">
      <w:pPr>
        <w:keepNext/>
        <w:spacing w:line="360" w:lineRule="auto"/>
        <w:jc w:val="center"/>
      </w:pPr>
      <w:r>
        <w:rPr>
          <w:noProof/>
          <w:lang w:val="en-US"/>
        </w:rPr>
        <w:drawing>
          <wp:inline distT="0" distB="0" distL="0" distR="0" wp14:anchorId="50CB290A" wp14:editId="002304B9">
            <wp:extent cx="2876550" cy="1846033"/>
            <wp:effectExtent l="0" t="0" r="0" b="1905"/>
            <wp:docPr id="8" name="Picture 8"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2882456" cy="1849823"/>
                    </a:xfrm>
                    <a:prstGeom prst="rect">
                      <a:avLst/>
                    </a:prstGeom>
                  </pic:spPr>
                </pic:pic>
              </a:graphicData>
            </a:graphic>
          </wp:inline>
        </w:drawing>
      </w:r>
    </w:p>
    <w:p w14:paraId="7DF2C46D" w14:textId="3E7339E3" w:rsidR="007A6451" w:rsidRDefault="00C57DE5" w:rsidP="00C57DE5">
      <w:pPr>
        <w:pStyle w:val="Caption"/>
        <w:jc w:val="center"/>
      </w:pPr>
      <w:bookmarkStart w:id="9" w:name="_Toc91455876"/>
      <w:r>
        <w:t xml:space="preserve">Slika </w:t>
      </w:r>
      <w:r>
        <w:fldChar w:fldCharType="begin"/>
      </w:r>
      <w:r>
        <w:instrText xml:space="preserve"> SEQ Slika \* ARABIC </w:instrText>
      </w:r>
      <w:r>
        <w:fldChar w:fldCharType="separate"/>
      </w:r>
      <w:r w:rsidR="007215F6">
        <w:rPr>
          <w:noProof/>
        </w:rPr>
        <w:t>4</w:t>
      </w:r>
      <w:r>
        <w:fldChar w:fldCharType="end"/>
      </w:r>
      <w:r>
        <w:t xml:space="preserve"> - Binarno množenje</w:t>
      </w:r>
      <w:bookmarkEnd w:id="9"/>
    </w:p>
    <w:p w14:paraId="02A80688" w14:textId="0CE6089B" w:rsidR="00C57DE5" w:rsidRDefault="00C57DE5" w:rsidP="00C57DE5">
      <w:pPr>
        <w:pStyle w:val="Heading4"/>
        <w:spacing w:line="360" w:lineRule="auto"/>
        <w:rPr>
          <w:lang w:val="en-US"/>
        </w:rPr>
      </w:pPr>
      <w:r>
        <w:rPr>
          <w:lang w:val="en-US"/>
        </w:rPr>
        <w:lastRenderedPageBreak/>
        <w:t>1.3.1.4. Djeljenje binarnih brojeva</w:t>
      </w:r>
    </w:p>
    <w:p w14:paraId="6FE4DC3A" w14:textId="4C784C17" w:rsidR="00C57DE5" w:rsidRPr="00C57DE5" w:rsidRDefault="00704813" w:rsidP="00435DAE">
      <w:pPr>
        <w:spacing w:line="360" w:lineRule="auto"/>
        <w:jc w:val="center"/>
        <w:rPr>
          <w:lang w:val="en-US"/>
        </w:rPr>
      </w:pPr>
      <w:r>
        <w:rPr>
          <w:noProof/>
          <w:lang w:val="en-US"/>
        </w:rPr>
        <w:drawing>
          <wp:inline distT="0" distB="0" distL="0" distR="0" wp14:anchorId="3E0BF575" wp14:editId="6B516F5E">
            <wp:extent cx="3612422" cy="2409825"/>
            <wp:effectExtent l="0" t="0" r="7620" b="0"/>
            <wp:docPr id="10" name="Picture 1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615087" cy="2411603"/>
                    </a:xfrm>
                    <a:prstGeom prst="rect">
                      <a:avLst/>
                    </a:prstGeom>
                  </pic:spPr>
                </pic:pic>
              </a:graphicData>
            </a:graphic>
          </wp:inline>
        </w:drawing>
      </w:r>
    </w:p>
    <w:p w14:paraId="7ECA5AF0" w14:textId="77777777" w:rsidR="003C5144" w:rsidRPr="003C5144" w:rsidRDefault="003C5144" w:rsidP="003C5144">
      <w:pPr>
        <w:spacing w:line="360" w:lineRule="auto"/>
        <w:jc w:val="both"/>
        <w:rPr>
          <w:lang w:val="sr-Latn-BA"/>
        </w:rPr>
      </w:pPr>
    </w:p>
    <w:p w14:paraId="6B6BF644" w14:textId="77777777" w:rsidR="005F1A33" w:rsidRPr="005F1A33" w:rsidRDefault="005F1A33" w:rsidP="005F1A33"/>
    <w:p w14:paraId="31981A3F" w14:textId="3E0137CF" w:rsidR="001E2EE6" w:rsidRDefault="001E2EE6" w:rsidP="001E2EE6">
      <w:pPr>
        <w:spacing w:line="360" w:lineRule="auto"/>
        <w:jc w:val="both"/>
        <w:rPr>
          <w:rFonts w:ascii="Arial" w:hAnsi="Arial" w:cs="Arial"/>
          <w:color w:val="000000"/>
          <w:shd w:val="clear" w:color="auto" w:fill="FFFFFF"/>
        </w:rPr>
      </w:pPr>
    </w:p>
    <w:p w14:paraId="64F3B7A1" w14:textId="54E1C3F5" w:rsidR="001E2EE6" w:rsidRDefault="001E2EE6" w:rsidP="001E2EE6">
      <w:pPr>
        <w:pStyle w:val="Heading2"/>
        <w:spacing w:line="360" w:lineRule="auto"/>
      </w:pPr>
      <w:bookmarkStart w:id="10" w:name="_Toc91456487"/>
      <w:r>
        <w:t>1.4.Heksadecimalni brojevni sistem</w:t>
      </w:r>
      <w:bookmarkEnd w:id="10"/>
    </w:p>
    <w:p w14:paraId="74276F2F" w14:textId="7A0F54CD" w:rsidR="001E2EE6" w:rsidRDefault="001E2EE6" w:rsidP="001E2EE6">
      <w:pPr>
        <w:spacing w:line="360" w:lineRule="auto"/>
        <w:jc w:val="both"/>
      </w:pPr>
    </w:p>
    <w:p w14:paraId="39353B7A" w14:textId="63466A32" w:rsidR="001E2EE6" w:rsidRDefault="001E2EE6" w:rsidP="001E2EE6">
      <w:pPr>
        <w:spacing w:line="360" w:lineRule="auto"/>
        <w:jc w:val="both"/>
      </w:pPr>
      <w:r>
        <w:t>„Heksadecimalni sistem brojeva koristi bazu 16 i cifre u ovom sistemu se kreću od 0 do 15. Po konvenciji A do F se koriste za predstavljanje heksadecimalnih cifara koje odgovaraju decimalnim vrijednostima od 10 do 15.</w:t>
      </w:r>
    </w:p>
    <w:p w14:paraId="1F64EE50" w14:textId="7E1726FC" w:rsidR="00AB63F1" w:rsidRDefault="00AB63F1" w:rsidP="001E2EE6">
      <w:pPr>
        <w:spacing w:line="360" w:lineRule="auto"/>
        <w:jc w:val="both"/>
      </w:pPr>
    </w:p>
    <w:p w14:paraId="593F8D07" w14:textId="023C36D9" w:rsidR="00AB63F1" w:rsidRDefault="00AB63F1" w:rsidP="001E2EE6">
      <w:pPr>
        <w:spacing w:line="360" w:lineRule="auto"/>
        <w:jc w:val="both"/>
      </w:pPr>
      <w:r>
        <w:t>Heksadecimalni brojevni sistem se koristi za skraćivanje dugih binarnih prezentacija. U prevodu, heksadecimalni sistem brojeva predstavlja binarni podatak tako što se svaki bajt dijeli na pola i izražava vrijednost svakog polubajta</w:t>
      </w:r>
      <w:r w:rsidR="000F5973">
        <w:t>“</w:t>
      </w:r>
      <w:sdt>
        <w:sdtPr>
          <w:id w:val="-1174333767"/>
          <w:citation/>
        </w:sdtPr>
        <w:sdtEndPr/>
        <w:sdtContent>
          <w:r w:rsidR="000F5973">
            <w:fldChar w:fldCharType="begin"/>
          </w:r>
          <w:r w:rsidR="000F5973">
            <w:rPr>
              <w:lang w:val="sr-Latn-BA"/>
            </w:rPr>
            <w:instrText xml:space="preserve"> CITATION Tut \l 6170 </w:instrText>
          </w:r>
          <w:r w:rsidR="000F5973">
            <w:fldChar w:fldCharType="separate"/>
          </w:r>
          <w:r w:rsidR="000F5973">
            <w:rPr>
              <w:noProof/>
              <w:lang w:val="sr-Latn-BA"/>
            </w:rPr>
            <w:t xml:space="preserve"> </w:t>
          </w:r>
          <w:r w:rsidR="000F5973" w:rsidRPr="000F5973">
            <w:rPr>
              <w:noProof/>
              <w:lang w:val="sr-Latn-BA"/>
            </w:rPr>
            <w:t>[1]</w:t>
          </w:r>
          <w:r w:rsidR="000F5973">
            <w:fldChar w:fldCharType="end"/>
          </w:r>
        </w:sdtContent>
      </w:sdt>
      <w:r>
        <w:t>.</w:t>
      </w:r>
    </w:p>
    <w:p w14:paraId="2287411F" w14:textId="77777777" w:rsidR="00AB63F1" w:rsidRDefault="00AB63F1" w:rsidP="00AB63F1">
      <w:pPr>
        <w:keepNext/>
        <w:spacing w:line="360" w:lineRule="auto"/>
        <w:jc w:val="center"/>
      </w:pPr>
      <w:r>
        <w:rPr>
          <w:noProof/>
        </w:rPr>
        <w:lastRenderedPageBreak/>
        <w:drawing>
          <wp:inline distT="0" distB="0" distL="0" distR="0" wp14:anchorId="562CB671" wp14:editId="77332345">
            <wp:extent cx="4144355" cy="3924300"/>
            <wp:effectExtent l="0" t="0" r="8890" b="0"/>
            <wp:docPr id="2" name="Picture 2" descr="A picture containing text, white,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white, documen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0625" cy="3958644"/>
                    </a:xfrm>
                    <a:prstGeom prst="rect">
                      <a:avLst/>
                    </a:prstGeom>
                  </pic:spPr>
                </pic:pic>
              </a:graphicData>
            </a:graphic>
          </wp:inline>
        </w:drawing>
      </w:r>
    </w:p>
    <w:p w14:paraId="3D0ED764" w14:textId="24597945" w:rsidR="00AB63F1" w:rsidRDefault="00AB63F1" w:rsidP="000F2D11">
      <w:pPr>
        <w:pStyle w:val="Caption"/>
        <w:jc w:val="center"/>
        <w:rPr>
          <w:lang w:val="sr-Latn-BA"/>
        </w:rPr>
      </w:pPr>
      <w:bookmarkStart w:id="11" w:name="_Toc91455877"/>
      <w:r>
        <w:t xml:space="preserve">Slika </w:t>
      </w:r>
      <w:r>
        <w:fldChar w:fldCharType="begin"/>
      </w:r>
      <w:r>
        <w:instrText xml:space="preserve"> SEQ Slika \* ARABIC </w:instrText>
      </w:r>
      <w:r>
        <w:fldChar w:fldCharType="separate"/>
      </w:r>
      <w:r w:rsidR="007215F6">
        <w:rPr>
          <w:noProof/>
        </w:rPr>
        <w:t>5</w:t>
      </w:r>
      <w:r>
        <w:fldChar w:fldCharType="end"/>
      </w:r>
      <w:r>
        <w:rPr>
          <w:lang w:val="sr-Cyrl-RS"/>
        </w:rPr>
        <w:t xml:space="preserve"> - </w:t>
      </w:r>
      <w:r>
        <w:rPr>
          <w:lang w:val="sr-Latn-BA"/>
        </w:rPr>
        <w:t>Heksadecimalna tabela</w:t>
      </w:r>
      <w:bookmarkEnd w:id="11"/>
    </w:p>
    <w:p w14:paraId="6119F589" w14:textId="5AF2A76C" w:rsidR="00AB63F1" w:rsidRDefault="00AB63F1" w:rsidP="00AB63F1">
      <w:pPr>
        <w:spacing w:line="360" w:lineRule="auto"/>
        <w:jc w:val="both"/>
        <w:rPr>
          <w:lang w:val="sr-Latn-BA"/>
        </w:rPr>
      </w:pPr>
      <w:r>
        <w:rPr>
          <w:lang w:val="sr-Latn-BA"/>
        </w:rPr>
        <w:t>Da bi bismo konvertovali binarni broj u njegov heksadecimalni ekvivalent, razbijamo ga u</w:t>
      </w:r>
      <w:r w:rsidR="000F5973">
        <w:rPr>
          <w:lang w:val="sr-Latn-BA"/>
        </w:rPr>
        <w:t xml:space="preserve"> grupe od po 4 uzastopne grupe, počevši sa desne strane, i prepisivajući te grupe preko odgovarajućih cifara heksadecimalnog broja.</w:t>
      </w:r>
    </w:p>
    <w:p w14:paraId="2A0DB054" w14:textId="703A8D45" w:rsidR="000F5973" w:rsidRDefault="000F5973" w:rsidP="000F5973">
      <w:pPr>
        <w:spacing w:line="360" w:lineRule="auto"/>
        <w:jc w:val="both"/>
        <w:rPr>
          <w:lang w:val="sr-Latn-BA"/>
        </w:rPr>
      </w:pPr>
    </w:p>
    <w:p w14:paraId="5D14C67D" w14:textId="270F2B65" w:rsidR="000E2D5E" w:rsidRDefault="007C4D2F" w:rsidP="007C4D2F">
      <w:pPr>
        <w:pStyle w:val="Heading1"/>
        <w:spacing w:line="360" w:lineRule="auto"/>
        <w:rPr>
          <w:lang w:val="sr-Latn-BA"/>
        </w:rPr>
      </w:pPr>
      <w:bookmarkStart w:id="12" w:name="_Toc91456488"/>
      <w:r>
        <w:rPr>
          <w:lang w:val="sr-Latn-BA"/>
        </w:rPr>
        <w:t>2.Brojevi u asembleru</w:t>
      </w:r>
      <w:bookmarkEnd w:id="12"/>
    </w:p>
    <w:p w14:paraId="0C009132" w14:textId="23798091" w:rsidR="007C4D2F" w:rsidRDefault="007C4D2F" w:rsidP="007C4D2F">
      <w:pPr>
        <w:spacing w:line="360" w:lineRule="auto"/>
        <w:jc w:val="both"/>
        <w:rPr>
          <w:lang w:val="sr-Latn-BA"/>
        </w:rPr>
      </w:pPr>
    </w:p>
    <w:p w14:paraId="0745F6FF" w14:textId="2F3150B1" w:rsidR="007C4D2F" w:rsidRDefault="007C4D2F" w:rsidP="007C4D2F">
      <w:pPr>
        <w:spacing w:line="360" w:lineRule="auto"/>
        <w:jc w:val="both"/>
        <w:rPr>
          <w:lang w:val="sr-Latn-BA"/>
        </w:rPr>
      </w:pPr>
      <w:r>
        <w:rPr>
          <w:lang w:val="sr-Latn-BA"/>
        </w:rPr>
        <w:t>„Numerički podaci se uglavnom predstavljaju u binarnom sistemu. Aritmetičke instrukcije rade na binarnim podacima. Kada su brojevi prikazani na ekranu ili unijeti sa tastature, oni dolaze u ASCII obliku“</w:t>
      </w:r>
      <w:sdt>
        <w:sdtPr>
          <w:rPr>
            <w:lang w:val="sr-Latn-BA"/>
          </w:rPr>
          <w:id w:val="-167715349"/>
          <w:citation/>
        </w:sdtPr>
        <w:sdtEndPr/>
        <w:sdtContent>
          <w:r>
            <w:rPr>
              <w:lang w:val="sr-Latn-BA"/>
            </w:rPr>
            <w:fldChar w:fldCharType="begin"/>
          </w:r>
          <w:r>
            <w:rPr>
              <w:lang w:val="sr-Latn-BA"/>
            </w:rPr>
            <w:instrText xml:space="preserve"> CITATION Tut \l 6170 </w:instrText>
          </w:r>
          <w:r>
            <w:rPr>
              <w:lang w:val="sr-Latn-BA"/>
            </w:rPr>
            <w:fldChar w:fldCharType="separate"/>
          </w:r>
          <w:r>
            <w:rPr>
              <w:noProof/>
              <w:lang w:val="sr-Latn-BA"/>
            </w:rPr>
            <w:t xml:space="preserve"> </w:t>
          </w:r>
          <w:r w:rsidRPr="007C4D2F">
            <w:rPr>
              <w:noProof/>
              <w:lang w:val="sr-Latn-BA"/>
            </w:rPr>
            <w:t>[1]</w:t>
          </w:r>
          <w:r>
            <w:rPr>
              <w:lang w:val="sr-Latn-BA"/>
            </w:rPr>
            <w:fldChar w:fldCharType="end"/>
          </w:r>
        </w:sdtContent>
      </w:sdt>
      <w:r>
        <w:rPr>
          <w:lang w:val="sr-Latn-BA"/>
        </w:rPr>
        <w:t>.</w:t>
      </w:r>
    </w:p>
    <w:p w14:paraId="11F15B50" w14:textId="73ECF83B" w:rsidR="007C4D2F" w:rsidRDefault="007C4D2F" w:rsidP="007C4D2F">
      <w:pPr>
        <w:spacing w:line="360" w:lineRule="auto"/>
        <w:jc w:val="both"/>
        <w:rPr>
          <w:lang w:val="sr-Latn-BA"/>
        </w:rPr>
      </w:pPr>
    </w:p>
    <w:p w14:paraId="64FBE106" w14:textId="1894A6C7" w:rsidR="007C4D2F" w:rsidRDefault="008770C8" w:rsidP="007C4D2F">
      <w:pPr>
        <w:spacing w:line="360" w:lineRule="auto"/>
        <w:jc w:val="both"/>
        <w:rPr>
          <w:lang w:val="sr-Latn-BA"/>
        </w:rPr>
      </w:pPr>
      <w:r>
        <w:rPr>
          <w:lang w:val="sr-Latn-BA"/>
        </w:rPr>
        <w:t xml:space="preserve">Zasada smo konvertovali ove ulazne podatke u ASCII obliku u binarni za aritmetička izračunavanja i konvertovali rezultat nazad u binarni i to je predstavljeno u slici </w:t>
      </w:r>
      <w:r w:rsidR="00704813">
        <w:rPr>
          <w:lang w:val="sr-Latn-BA"/>
        </w:rPr>
        <w:t>6</w:t>
      </w:r>
      <w:r>
        <w:rPr>
          <w:lang w:val="sr-Latn-BA"/>
        </w:rPr>
        <w:t>.</w:t>
      </w:r>
    </w:p>
    <w:p w14:paraId="19FA5EC2" w14:textId="77777777" w:rsidR="008770C8" w:rsidRDefault="008770C8" w:rsidP="008770C8">
      <w:pPr>
        <w:keepNext/>
        <w:spacing w:line="360" w:lineRule="auto"/>
        <w:jc w:val="center"/>
      </w:pPr>
      <w:r>
        <w:rPr>
          <w:noProof/>
          <w:lang w:val="sr-Latn-BA"/>
        </w:rPr>
        <w:lastRenderedPageBreak/>
        <w:drawing>
          <wp:inline distT="0" distB="0" distL="0" distR="0" wp14:anchorId="24F3A228" wp14:editId="724D5B40">
            <wp:extent cx="3454623" cy="4552950"/>
            <wp:effectExtent l="0" t="0" r="0" b="0"/>
            <wp:docPr id="3" name="Picture 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3458023" cy="4557431"/>
                    </a:xfrm>
                    <a:prstGeom prst="rect">
                      <a:avLst/>
                    </a:prstGeom>
                  </pic:spPr>
                </pic:pic>
              </a:graphicData>
            </a:graphic>
          </wp:inline>
        </w:drawing>
      </w:r>
    </w:p>
    <w:p w14:paraId="1B8141BD" w14:textId="005B21CE" w:rsidR="008770C8" w:rsidRDefault="008770C8" w:rsidP="008770C8">
      <w:pPr>
        <w:pStyle w:val="Caption"/>
        <w:jc w:val="center"/>
      </w:pPr>
      <w:bookmarkStart w:id="13" w:name="_Toc91455878"/>
      <w:r>
        <w:t xml:space="preserve">Slika </w:t>
      </w:r>
      <w:r>
        <w:fldChar w:fldCharType="begin"/>
      </w:r>
      <w:r>
        <w:instrText xml:space="preserve"> SEQ Slika \* ARABIC </w:instrText>
      </w:r>
      <w:r>
        <w:fldChar w:fldCharType="separate"/>
      </w:r>
      <w:r w:rsidR="007215F6">
        <w:rPr>
          <w:noProof/>
        </w:rPr>
        <w:t>6</w:t>
      </w:r>
      <w:r>
        <w:fldChar w:fldCharType="end"/>
      </w:r>
      <w:r>
        <w:t xml:space="preserve"> - Primjer korištenja brojeva u asembleru</w:t>
      </w:r>
      <w:bookmarkEnd w:id="13"/>
    </w:p>
    <w:p w14:paraId="35D692B2" w14:textId="2A4F67EE" w:rsidR="008770C8" w:rsidRDefault="008770C8" w:rsidP="008770C8">
      <w:pPr>
        <w:spacing w:line="360" w:lineRule="auto"/>
        <w:jc w:val="both"/>
        <w:rPr>
          <w:lang w:val="sr-Latn-BA"/>
        </w:rPr>
      </w:pPr>
      <w:r>
        <w:rPr>
          <w:lang w:val="sr-Latn-BA"/>
        </w:rPr>
        <w:t xml:space="preserve">Kada se kod sa slike </w:t>
      </w:r>
      <w:r w:rsidR="00704813">
        <w:rPr>
          <w:lang w:val="sr-Latn-BA"/>
        </w:rPr>
        <w:t>6</w:t>
      </w:r>
      <w:r>
        <w:rPr>
          <w:lang w:val="sr-Latn-BA"/>
        </w:rPr>
        <w:t xml:space="preserve"> kompajlira i izvrši, dobićemo rezultat:</w:t>
      </w:r>
      <w:r w:rsidR="00716D35">
        <w:rPr>
          <w:lang w:val="sr-Cyrl-RS"/>
        </w:rPr>
        <w:t xml:space="preserve"> </w:t>
      </w:r>
      <w:r w:rsidR="00716D35">
        <w:rPr>
          <w:lang w:val="sr-Latn-BA"/>
        </w:rPr>
        <w:t>The sum is: 7</w:t>
      </w:r>
    </w:p>
    <w:p w14:paraId="3A4609F6" w14:textId="2BF8F278" w:rsidR="00716D35" w:rsidRDefault="00716D35" w:rsidP="008770C8">
      <w:pPr>
        <w:spacing w:line="360" w:lineRule="auto"/>
        <w:jc w:val="both"/>
        <w:rPr>
          <w:lang w:val="sr-Latn-BA"/>
        </w:rPr>
      </w:pPr>
    </w:p>
    <w:p w14:paraId="087A9FBE" w14:textId="55F5980C" w:rsidR="00716D35" w:rsidRDefault="0078591D" w:rsidP="008770C8">
      <w:pPr>
        <w:spacing w:line="360" w:lineRule="auto"/>
        <w:jc w:val="both"/>
        <w:rPr>
          <w:lang w:val="sr-Latn-BA"/>
        </w:rPr>
      </w:pPr>
      <w:r>
        <w:rPr>
          <w:lang w:val="sr-Latn-BA"/>
        </w:rPr>
        <w:t>„</w:t>
      </w:r>
      <w:r w:rsidR="00716D35">
        <w:rPr>
          <w:lang w:val="sr-Latn-BA"/>
        </w:rPr>
        <w:t>Takve konverzije, nažalost imaju dodatne troškove, a programiranje na asembleru omogućuje obradu brojeva na efikasniji način, u BINARNOM obliku. Decimalni brojevi se mogu predstaviti u dva oblika</w:t>
      </w:r>
      <w:r>
        <w:rPr>
          <w:lang w:val="sr-Latn-BA"/>
        </w:rPr>
        <w:t>:</w:t>
      </w:r>
    </w:p>
    <w:p w14:paraId="125AD347" w14:textId="2989567A" w:rsidR="0078591D" w:rsidRDefault="0078591D" w:rsidP="0078591D">
      <w:pPr>
        <w:pStyle w:val="ListParagraph"/>
        <w:numPr>
          <w:ilvl w:val="0"/>
          <w:numId w:val="5"/>
        </w:numPr>
        <w:spacing w:line="360" w:lineRule="auto"/>
        <w:jc w:val="both"/>
        <w:rPr>
          <w:lang w:val="sr-Latn-BA"/>
        </w:rPr>
      </w:pPr>
      <w:r>
        <w:rPr>
          <w:lang w:val="sr-Latn-BA"/>
        </w:rPr>
        <w:t>ASCII formi;</w:t>
      </w:r>
    </w:p>
    <w:p w14:paraId="5CA15B1C" w14:textId="22085FF7" w:rsidR="0078591D" w:rsidRDefault="0078591D" w:rsidP="0078591D">
      <w:pPr>
        <w:pStyle w:val="ListParagraph"/>
        <w:numPr>
          <w:ilvl w:val="0"/>
          <w:numId w:val="5"/>
        </w:numPr>
        <w:spacing w:line="360" w:lineRule="auto"/>
        <w:jc w:val="both"/>
        <w:rPr>
          <w:lang w:val="sr-Latn-BA"/>
        </w:rPr>
      </w:pPr>
      <w:r>
        <w:rPr>
          <w:lang w:val="sr-Latn-BA"/>
        </w:rPr>
        <w:t>BCD formi (Binary Coded Decimal)“</w:t>
      </w:r>
      <w:sdt>
        <w:sdtPr>
          <w:rPr>
            <w:lang w:val="sr-Latn-BA"/>
          </w:rPr>
          <w:id w:val="731888703"/>
          <w:citation/>
        </w:sdtPr>
        <w:sdtEndPr/>
        <w:sdtContent>
          <w:r>
            <w:rPr>
              <w:lang w:val="sr-Latn-BA"/>
            </w:rPr>
            <w:fldChar w:fldCharType="begin"/>
          </w:r>
          <w:r>
            <w:rPr>
              <w:lang w:val="sr-Latn-BA"/>
            </w:rPr>
            <w:instrText xml:space="preserve"> CITATION Tut \l 6170 </w:instrText>
          </w:r>
          <w:r>
            <w:rPr>
              <w:lang w:val="sr-Latn-BA"/>
            </w:rPr>
            <w:fldChar w:fldCharType="separate"/>
          </w:r>
          <w:r>
            <w:rPr>
              <w:noProof/>
              <w:lang w:val="sr-Latn-BA"/>
            </w:rPr>
            <w:t xml:space="preserve"> </w:t>
          </w:r>
          <w:r w:rsidRPr="0078591D">
            <w:rPr>
              <w:noProof/>
              <w:lang w:val="sr-Latn-BA"/>
            </w:rPr>
            <w:t>[1]</w:t>
          </w:r>
          <w:r>
            <w:rPr>
              <w:lang w:val="sr-Latn-BA"/>
            </w:rPr>
            <w:fldChar w:fldCharType="end"/>
          </w:r>
        </w:sdtContent>
      </w:sdt>
      <w:r>
        <w:rPr>
          <w:lang w:val="sr-Latn-BA"/>
        </w:rPr>
        <w:t>;</w:t>
      </w:r>
    </w:p>
    <w:p w14:paraId="66A7CC1E" w14:textId="7C39C59E" w:rsidR="0078591D" w:rsidRDefault="0078591D" w:rsidP="0078591D">
      <w:pPr>
        <w:spacing w:line="360" w:lineRule="auto"/>
        <w:jc w:val="both"/>
        <w:rPr>
          <w:lang w:val="sr-Latn-BA"/>
        </w:rPr>
      </w:pPr>
    </w:p>
    <w:p w14:paraId="4F5F414C" w14:textId="7BD66ECE" w:rsidR="0078591D" w:rsidRDefault="0078591D" w:rsidP="0078591D">
      <w:pPr>
        <w:pStyle w:val="Heading2"/>
        <w:spacing w:line="360" w:lineRule="auto"/>
        <w:rPr>
          <w:lang w:val="sr-Latn-BA"/>
        </w:rPr>
      </w:pPr>
      <w:bookmarkStart w:id="14" w:name="_Toc91456489"/>
      <w:r>
        <w:rPr>
          <w:lang w:val="sr-Latn-BA"/>
        </w:rPr>
        <w:t>2.1.ASCII Prezentacija</w:t>
      </w:r>
      <w:bookmarkEnd w:id="14"/>
    </w:p>
    <w:p w14:paraId="6C65BDF5" w14:textId="45C62FA7" w:rsidR="0078591D" w:rsidRDefault="0078591D" w:rsidP="0078591D">
      <w:pPr>
        <w:spacing w:line="360" w:lineRule="auto"/>
        <w:jc w:val="both"/>
        <w:rPr>
          <w:lang w:val="sr-Latn-BA"/>
        </w:rPr>
      </w:pPr>
    </w:p>
    <w:p w14:paraId="466A1853" w14:textId="5661250F" w:rsidR="0078591D" w:rsidRDefault="0078591D" w:rsidP="0078591D">
      <w:pPr>
        <w:spacing w:line="360" w:lineRule="auto"/>
        <w:jc w:val="both"/>
        <w:rPr>
          <w:lang w:val="sr-Latn-BA"/>
        </w:rPr>
      </w:pPr>
      <w:r>
        <w:rPr>
          <w:lang w:val="sr-Latn-BA"/>
        </w:rPr>
        <w:t xml:space="preserve">„U ASCII prezentaciji, decimalni brojevi se čuvaju kao niz ASCII znakova. Npr. decimalna vrijednost 1234 se čuva kao: </w:t>
      </w:r>
      <w:r w:rsidR="007C67EF">
        <w:rPr>
          <w:lang w:val="sr-Latn-BA"/>
        </w:rPr>
        <w:tab/>
      </w:r>
      <w:r w:rsidR="007C67EF">
        <w:rPr>
          <w:lang w:val="sr-Latn-BA"/>
        </w:rPr>
        <w:tab/>
      </w:r>
      <w:r>
        <w:rPr>
          <w:lang w:val="sr-Latn-BA"/>
        </w:rPr>
        <w:t>31</w:t>
      </w:r>
      <w:r>
        <w:rPr>
          <w:lang w:val="sr-Latn-BA"/>
        </w:rPr>
        <w:tab/>
        <w:t>32</w:t>
      </w:r>
      <w:r>
        <w:rPr>
          <w:lang w:val="sr-Latn-BA"/>
        </w:rPr>
        <w:tab/>
        <w:t>33</w:t>
      </w:r>
      <w:r>
        <w:rPr>
          <w:lang w:val="sr-Latn-BA"/>
        </w:rPr>
        <w:tab/>
        <w:t>34H</w:t>
      </w:r>
    </w:p>
    <w:p w14:paraId="7CAFC5E9" w14:textId="07B759D1" w:rsidR="007C67EF" w:rsidRDefault="007C67EF" w:rsidP="007C67EF">
      <w:pPr>
        <w:spacing w:line="360" w:lineRule="auto"/>
        <w:jc w:val="both"/>
        <w:rPr>
          <w:lang w:val="sr-Latn-BA"/>
        </w:rPr>
      </w:pPr>
      <w:r>
        <w:rPr>
          <w:lang w:val="sr-Latn-BA"/>
        </w:rPr>
        <w:lastRenderedPageBreak/>
        <w:t>Gdje je 31H ASCII vrijednost za 1,32H je ASCII vrijednost za 2 i tako dalje. Postoje četri instrukcije za obradu brojeva u ASCII prikazu:</w:t>
      </w:r>
    </w:p>
    <w:p w14:paraId="1FFD66FE" w14:textId="3574B484" w:rsidR="007C67EF" w:rsidRDefault="007C67EF" w:rsidP="007C67EF">
      <w:pPr>
        <w:pStyle w:val="ListParagraph"/>
        <w:numPr>
          <w:ilvl w:val="0"/>
          <w:numId w:val="6"/>
        </w:numPr>
        <w:spacing w:line="360" w:lineRule="auto"/>
        <w:jc w:val="both"/>
        <w:rPr>
          <w:lang w:val="sr-Latn-BA"/>
        </w:rPr>
      </w:pPr>
      <w:r>
        <w:rPr>
          <w:lang w:val="sr-Latn-BA"/>
        </w:rPr>
        <w:t>AAA – ASCII podešavanje nakon dodavanja</w:t>
      </w:r>
      <w:r w:rsidR="005A1AD7">
        <w:rPr>
          <w:lang w:val="sr-Latn-BA"/>
        </w:rPr>
        <w:t>;</w:t>
      </w:r>
    </w:p>
    <w:p w14:paraId="5FB28B94" w14:textId="6A32AF1C" w:rsidR="007C67EF" w:rsidRDefault="007C67EF" w:rsidP="007C67EF">
      <w:pPr>
        <w:pStyle w:val="ListParagraph"/>
        <w:numPr>
          <w:ilvl w:val="0"/>
          <w:numId w:val="6"/>
        </w:numPr>
        <w:spacing w:line="360" w:lineRule="auto"/>
        <w:jc w:val="both"/>
        <w:rPr>
          <w:lang w:val="sr-Latn-BA"/>
        </w:rPr>
      </w:pPr>
      <w:r>
        <w:rPr>
          <w:lang w:val="sr-Latn-BA"/>
        </w:rPr>
        <w:t>AAS – ASCII podešavanje nakon oduzimanja</w:t>
      </w:r>
      <w:r w:rsidR="005A1AD7">
        <w:rPr>
          <w:lang w:val="sr-Latn-BA"/>
        </w:rPr>
        <w:t>;</w:t>
      </w:r>
    </w:p>
    <w:p w14:paraId="6BB9D3F0" w14:textId="1DD75DB5" w:rsidR="007C67EF" w:rsidRDefault="007C67EF" w:rsidP="007C67EF">
      <w:pPr>
        <w:pStyle w:val="ListParagraph"/>
        <w:numPr>
          <w:ilvl w:val="0"/>
          <w:numId w:val="6"/>
        </w:numPr>
        <w:spacing w:line="360" w:lineRule="auto"/>
        <w:jc w:val="both"/>
        <w:rPr>
          <w:lang w:val="sr-Latn-BA"/>
        </w:rPr>
      </w:pPr>
      <w:r>
        <w:rPr>
          <w:lang w:val="sr-Latn-BA"/>
        </w:rPr>
        <w:t>AAM – ASCII podešavanje nakon množenja</w:t>
      </w:r>
      <w:r w:rsidR="005A1AD7">
        <w:rPr>
          <w:lang w:val="sr-Latn-BA"/>
        </w:rPr>
        <w:t>;</w:t>
      </w:r>
    </w:p>
    <w:p w14:paraId="684489D4" w14:textId="6FA4A57D" w:rsidR="007C67EF" w:rsidRDefault="007C67EF" w:rsidP="007C67EF">
      <w:pPr>
        <w:pStyle w:val="ListParagraph"/>
        <w:numPr>
          <w:ilvl w:val="0"/>
          <w:numId w:val="6"/>
        </w:numPr>
        <w:spacing w:line="360" w:lineRule="auto"/>
        <w:jc w:val="both"/>
        <w:rPr>
          <w:lang w:val="sr-Latn-BA"/>
        </w:rPr>
      </w:pPr>
      <w:r>
        <w:rPr>
          <w:lang w:val="sr-Latn-BA"/>
        </w:rPr>
        <w:t>AAD – ASCII podešavanje prije djeljenja</w:t>
      </w:r>
      <w:r w:rsidR="005A1AD7">
        <w:rPr>
          <w:lang w:val="sr-Latn-BA"/>
        </w:rPr>
        <w:t>“</w:t>
      </w:r>
      <w:sdt>
        <w:sdtPr>
          <w:rPr>
            <w:lang w:val="sr-Latn-BA"/>
          </w:rPr>
          <w:id w:val="1148631371"/>
          <w:citation/>
        </w:sdtPr>
        <w:sdtEndPr/>
        <w:sdtContent>
          <w:r w:rsidR="005A1AD7">
            <w:rPr>
              <w:lang w:val="sr-Latn-BA"/>
            </w:rPr>
            <w:fldChar w:fldCharType="begin"/>
          </w:r>
          <w:r w:rsidR="005A1AD7">
            <w:rPr>
              <w:lang w:val="sr-Latn-BA"/>
            </w:rPr>
            <w:instrText xml:space="preserve"> CITATION Tut \l 6170 </w:instrText>
          </w:r>
          <w:r w:rsidR="005A1AD7">
            <w:rPr>
              <w:lang w:val="sr-Latn-BA"/>
            </w:rPr>
            <w:fldChar w:fldCharType="separate"/>
          </w:r>
          <w:r w:rsidR="005A1AD7">
            <w:rPr>
              <w:noProof/>
              <w:lang w:val="sr-Latn-BA"/>
            </w:rPr>
            <w:t xml:space="preserve"> </w:t>
          </w:r>
          <w:r w:rsidR="005A1AD7" w:rsidRPr="005A1AD7">
            <w:rPr>
              <w:noProof/>
              <w:lang w:val="sr-Latn-BA"/>
            </w:rPr>
            <w:t>[1]</w:t>
          </w:r>
          <w:r w:rsidR="005A1AD7">
            <w:rPr>
              <w:lang w:val="sr-Latn-BA"/>
            </w:rPr>
            <w:fldChar w:fldCharType="end"/>
          </w:r>
        </w:sdtContent>
      </w:sdt>
      <w:r w:rsidR="005A1AD7">
        <w:rPr>
          <w:lang w:val="sr-Latn-BA"/>
        </w:rPr>
        <w:t>;</w:t>
      </w:r>
    </w:p>
    <w:p w14:paraId="7C3E77FB" w14:textId="77777777" w:rsidR="007C67EF" w:rsidRDefault="007C67EF" w:rsidP="007C67EF">
      <w:pPr>
        <w:spacing w:line="360" w:lineRule="auto"/>
        <w:jc w:val="both"/>
        <w:rPr>
          <w:lang w:val="sr-Latn-BA"/>
        </w:rPr>
      </w:pPr>
    </w:p>
    <w:p w14:paraId="35D38DA3" w14:textId="6017CA1E" w:rsidR="007C67EF" w:rsidRDefault="007C67EF" w:rsidP="007C67EF">
      <w:pPr>
        <w:spacing w:line="360" w:lineRule="auto"/>
        <w:jc w:val="both"/>
        <w:rPr>
          <w:lang w:val="sr-Latn-BA"/>
        </w:rPr>
      </w:pPr>
      <w:r>
        <w:rPr>
          <w:lang w:val="sr-Latn-BA"/>
        </w:rPr>
        <w:t xml:space="preserve">Demonstracija koncepta AAA prikazano je u slici </w:t>
      </w:r>
      <w:r w:rsidR="00704813">
        <w:rPr>
          <w:lang w:val="sr-Latn-BA"/>
        </w:rPr>
        <w:t>7</w:t>
      </w:r>
      <w:r>
        <w:rPr>
          <w:lang w:val="sr-Latn-BA"/>
        </w:rPr>
        <w:t>.</w:t>
      </w:r>
    </w:p>
    <w:p w14:paraId="05D6FAB2" w14:textId="77777777" w:rsidR="005A1AD7" w:rsidRDefault="005A1AD7" w:rsidP="005A1AD7">
      <w:pPr>
        <w:keepNext/>
        <w:spacing w:line="360" w:lineRule="auto"/>
        <w:jc w:val="center"/>
      </w:pPr>
      <w:r>
        <w:rPr>
          <w:noProof/>
          <w:lang w:val="sr-Latn-BA"/>
        </w:rPr>
        <w:drawing>
          <wp:inline distT="0" distB="0" distL="0" distR="0" wp14:anchorId="0D4B69F6" wp14:editId="4BB51471">
            <wp:extent cx="3681263" cy="5191125"/>
            <wp:effectExtent l="0" t="0" r="0" b="0"/>
            <wp:docPr id="4" name="Picture 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685015" cy="5196416"/>
                    </a:xfrm>
                    <a:prstGeom prst="rect">
                      <a:avLst/>
                    </a:prstGeom>
                  </pic:spPr>
                </pic:pic>
              </a:graphicData>
            </a:graphic>
          </wp:inline>
        </w:drawing>
      </w:r>
    </w:p>
    <w:p w14:paraId="570E5A72" w14:textId="0025EAF9" w:rsidR="007C67EF" w:rsidRDefault="005A1AD7" w:rsidP="005A1AD7">
      <w:pPr>
        <w:pStyle w:val="Caption"/>
        <w:jc w:val="center"/>
      </w:pPr>
      <w:bookmarkStart w:id="15" w:name="_Toc91455879"/>
      <w:r>
        <w:t xml:space="preserve">Slika </w:t>
      </w:r>
      <w:r>
        <w:fldChar w:fldCharType="begin"/>
      </w:r>
      <w:r>
        <w:instrText xml:space="preserve"> SEQ Slika \* ARABIC </w:instrText>
      </w:r>
      <w:r>
        <w:fldChar w:fldCharType="separate"/>
      </w:r>
      <w:r w:rsidR="007215F6">
        <w:rPr>
          <w:noProof/>
        </w:rPr>
        <w:t>7</w:t>
      </w:r>
      <w:r>
        <w:fldChar w:fldCharType="end"/>
      </w:r>
      <w:r>
        <w:t xml:space="preserve"> - AAA koncept</w:t>
      </w:r>
      <w:bookmarkEnd w:id="15"/>
    </w:p>
    <w:p w14:paraId="6718562C" w14:textId="256F197A" w:rsidR="005A1AD7" w:rsidRDefault="005A1AD7" w:rsidP="005A1AD7">
      <w:pPr>
        <w:spacing w:line="360" w:lineRule="auto"/>
        <w:jc w:val="both"/>
        <w:rPr>
          <w:lang w:val="sr-Latn-BA"/>
        </w:rPr>
      </w:pPr>
      <w:r>
        <w:rPr>
          <w:lang w:val="sr-Latn-BA"/>
        </w:rPr>
        <w:t xml:space="preserve">Kada se kod sa slike </w:t>
      </w:r>
      <w:r w:rsidR="00704813">
        <w:rPr>
          <w:lang w:val="sr-Latn-BA"/>
        </w:rPr>
        <w:t xml:space="preserve">7 </w:t>
      </w:r>
      <w:r>
        <w:rPr>
          <w:lang w:val="sr-Latn-BA"/>
        </w:rPr>
        <w:t>kompajlira i izvrši, dobićemo rezultat:</w:t>
      </w:r>
      <w:r>
        <w:rPr>
          <w:lang w:val="sr-Cyrl-RS"/>
        </w:rPr>
        <w:t xml:space="preserve"> </w:t>
      </w:r>
      <w:r>
        <w:rPr>
          <w:lang w:val="sr-Latn-BA"/>
        </w:rPr>
        <w:t>The Result is: 6</w:t>
      </w:r>
    </w:p>
    <w:p w14:paraId="4E007DCA" w14:textId="2D73DD51" w:rsidR="005A1AD7" w:rsidRDefault="005A1AD7" w:rsidP="005A1AD7">
      <w:pPr>
        <w:pStyle w:val="Heading2"/>
        <w:spacing w:line="360" w:lineRule="auto"/>
        <w:rPr>
          <w:lang w:val="sr-Latn-BA"/>
        </w:rPr>
      </w:pPr>
      <w:r>
        <w:rPr>
          <w:lang w:val="sr-Latn-BA"/>
        </w:rPr>
        <w:br w:type="page"/>
      </w:r>
      <w:bookmarkStart w:id="16" w:name="_Toc91456490"/>
      <w:r>
        <w:rPr>
          <w:lang w:val="sr-Latn-BA"/>
        </w:rPr>
        <w:lastRenderedPageBreak/>
        <w:t>2.2.BCD Prezentacija</w:t>
      </w:r>
      <w:bookmarkEnd w:id="16"/>
    </w:p>
    <w:p w14:paraId="50FE2884" w14:textId="53FF301A" w:rsidR="005A1AD7" w:rsidRDefault="005A1AD7" w:rsidP="005A1AD7">
      <w:pPr>
        <w:spacing w:line="360" w:lineRule="auto"/>
        <w:jc w:val="both"/>
        <w:rPr>
          <w:lang w:val="sr-Latn-BA"/>
        </w:rPr>
      </w:pPr>
    </w:p>
    <w:p w14:paraId="7FE52790" w14:textId="0E66C1FA" w:rsidR="005A1AD7" w:rsidRDefault="00107149" w:rsidP="005A1AD7">
      <w:pPr>
        <w:spacing w:line="360" w:lineRule="auto"/>
        <w:jc w:val="both"/>
        <w:rPr>
          <w:lang w:val="sr-Latn-BA"/>
        </w:rPr>
      </w:pPr>
      <w:r>
        <w:rPr>
          <w:lang w:val="sr-Latn-BA"/>
        </w:rPr>
        <w:t>„Postoje dva tipa BCD prezentacije:</w:t>
      </w:r>
    </w:p>
    <w:p w14:paraId="172C5336" w14:textId="67F65603" w:rsidR="00107149" w:rsidRDefault="00107149" w:rsidP="00107149">
      <w:pPr>
        <w:pStyle w:val="ListParagraph"/>
        <w:numPr>
          <w:ilvl w:val="0"/>
          <w:numId w:val="7"/>
        </w:numPr>
        <w:spacing w:line="360" w:lineRule="auto"/>
        <w:jc w:val="both"/>
        <w:rPr>
          <w:lang w:val="sr-Latn-BA"/>
        </w:rPr>
      </w:pPr>
      <w:r>
        <w:rPr>
          <w:lang w:val="sr-Latn-BA"/>
        </w:rPr>
        <w:t>Unpacked BCD (raspakovan);</w:t>
      </w:r>
    </w:p>
    <w:p w14:paraId="6E761AB6" w14:textId="704EA766" w:rsidR="00107149" w:rsidRDefault="00107149" w:rsidP="00107149">
      <w:pPr>
        <w:pStyle w:val="ListParagraph"/>
        <w:numPr>
          <w:ilvl w:val="0"/>
          <w:numId w:val="7"/>
        </w:numPr>
        <w:spacing w:line="360" w:lineRule="auto"/>
        <w:jc w:val="both"/>
        <w:rPr>
          <w:lang w:val="sr-Latn-BA"/>
        </w:rPr>
      </w:pPr>
      <w:r>
        <w:rPr>
          <w:lang w:val="sr-Latn-BA"/>
        </w:rPr>
        <w:t>Packed BCD (zapakovan);</w:t>
      </w:r>
    </w:p>
    <w:p w14:paraId="5B78BAFF" w14:textId="5E470C02" w:rsidR="00107149" w:rsidRDefault="00107149" w:rsidP="00107149">
      <w:pPr>
        <w:spacing w:line="360" w:lineRule="auto"/>
        <w:jc w:val="both"/>
        <w:rPr>
          <w:lang w:val="sr-Latn-BA"/>
        </w:rPr>
      </w:pPr>
    </w:p>
    <w:p w14:paraId="66A49692" w14:textId="022514D2" w:rsidR="00107149" w:rsidRDefault="00107149" w:rsidP="00107149">
      <w:pPr>
        <w:spacing w:line="360" w:lineRule="auto"/>
        <w:jc w:val="both"/>
        <w:rPr>
          <w:lang w:val="sr-Latn-BA"/>
        </w:rPr>
      </w:pPr>
      <w:r>
        <w:rPr>
          <w:lang w:val="sr-Latn-BA"/>
        </w:rPr>
        <w:t xml:space="preserve">U raspakovanoj BCD prezentaciji, svaki bajt čuva binarni ekvivalent decimalne cifre. Npr. broj 1234 se čuva kao: </w:t>
      </w:r>
      <w:r>
        <w:rPr>
          <w:lang w:val="sr-Latn-BA"/>
        </w:rPr>
        <w:tab/>
        <w:t>01</w:t>
      </w:r>
      <w:r>
        <w:rPr>
          <w:lang w:val="sr-Latn-BA"/>
        </w:rPr>
        <w:tab/>
        <w:t>02</w:t>
      </w:r>
      <w:r>
        <w:rPr>
          <w:lang w:val="sr-Latn-BA"/>
        </w:rPr>
        <w:tab/>
        <w:t>03</w:t>
      </w:r>
      <w:r>
        <w:rPr>
          <w:lang w:val="sr-Latn-BA"/>
        </w:rPr>
        <w:tab/>
        <w:t>04H</w:t>
      </w:r>
    </w:p>
    <w:p w14:paraId="639C7562" w14:textId="04501A2F" w:rsidR="00107149" w:rsidRDefault="00107149" w:rsidP="00107149">
      <w:pPr>
        <w:spacing w:line="360" w:lineRule="auto"/>
        <w:jc w:val="both"/>
        <w:rPr>
          <w:lang w:val="sr-Latn-BA"/>
        </w:rPr>
      </w:pPr>
    </w:p>
    <w:p w14:paraId="10091E92" w14:textId="5D8172FE" w:rsidR="00107149" w:rsidRDefault="00107149" w:rsidP="00107149">
      <w:pPr>
        <w:spacing w:line="360" w:lineRule="auto"/>
        <w:jc w:val="both"/>
        <w:rPr>
          <w:lang w:val="sr-Latn-BA"/>
        </w:rPr>
      </w:pPr>
      <w:r>
        <w:rPr>
          <w:lang w:val="sr-Latn-BA"/>
        </w:rPr>
        <w:t>Postoje dva uputstva za obradu ovih brojeva:</w:t>
      </w:r>
    </w:p>
    <w:p w14:paraId="4A2558AF" w14:textId="414004C9" w:rsidR="00107149" w:rsidRDefault="00107149" w:rsidP="00107149">
      <w:pPr>
        <w:pStyle w:val="ListParagraph"/>
        <w:numPr>
          <w:ilvl w:val="0"/>
          <w:numId w:val="8"/>
        </w:numPr>
        <w:spacing w:line="360" w:lineRule="auto"/>
        <w:jc w:val="both"/>
        <w:rPr>
          <w:lang w:val="sr-Latn-BA"/>
        </w:rPr>
      </w:pPr>
      <w:r>
        <w:rPr>
          <w:lang w:val="sr-Latn-BA"/>
        </w:rPr>
        <w:t>AAM – ASCII podešavanja nakon množenja;</w:t>
      </w:r>
    </w:p>
    <w:p w14:paraId="500466F0" w14:textId="359CDB2D" w:rsidR="00107149" w:rsidRDefault="00107149" w:rsidP="00107149">
      <w:pPr>
        <w:pStyle w:val="ListParagraph"/>
        <w:numPr>
          <w:ilvl w:val="0"/>
          <w:numId w:val="8"/>
        </w:numPr>
        <w:spacing w:line="360" w:lineRule="auto"/>
        <w:jc w:val="both"/>
        <w:rPr>
          <w:lang w:val="sr-Latn-BA"/>
        </w:rPr>
      </w:pPr>
      <w:r>
        <w:rPr>
          <w:lang w:val="sr-Latn-BA"/>
        </w:rPr>
        <w:t>AAD – ASCII podešavanja nakon djeljenja;</w:t>
      </w:r>
    </w:p>
    <w:p w14:paraId="5D912F6D" w14:textId="3DB16CEC" w:rsidR="00107149" w:rsidRDefault="00107149" w:rsidP="00107149">
      <w:pPr>
        <w:spacing w:line="360" w:lineRule="auto"/>
        <w:jc w:val="both"/>
        <w:rPr>
          <w:lang w:val="sr-Latn-BA"/>
        </w:rPr>
      </w:pPr>
    </w:p>
    <w:p w14:paraId="5AAC81E2" w14:textId="4FFF7151" w:rsidR="00107149" w:rsidRDefault="00107149" w:rsidP="00107149">
      <w:pPr>
        <w:spacing w:line="360" w:lineRule="auto"/>
        <w:jc w:val="both"/>
        <w:rPr>
          <w:lang w:val="sr-Latn-BA"/>
        </w:rPr>
      </w:pPr>
      <w:r>
        <w:rPr>
          <w:lang w:val="sr-Latn-BA"/>
        </w:rPr>
        <w:t xml:space="preserve">Četiri ASCII instrukcije za podešavanje, AAA, AAS, AAM i AAD, također se mogu koristi </w:t>
      </w:r>
      <w:r w:rsidR="00AF3636">
        <w:rPr>
          <w:lang w:val="sr-Latn-BA"/>
        </w:rPr>
        <w:t>sa raspakovanim BCD prikazom. U zapakovanoj BCD prezentaciji, svaka cifra se čuva pomoću četiri bita. Dve decimalne cifre su spakovane u bajt. Npr. broj 1234 se čuva kao:</w:t>
      </w:r>
      <w:r w:rsidR="00AF3636">
        <w:rPr>
          <w:lang w:val="sr-Latn-BA"/>
        </w:rPr>
        <w:tab/>
      </w:r>
      <w:r w:rsidR="00AF3636">
        <w:rPr>
          <w:lang w:val="sr-Latn-BA"/>
        </w:rPr>
        <w:tab/>
        <w:t>12</w:t>
      </w:r>
      <w:r w:rsidR="00AF3636">
        <w:rPr>
          <w:lang w:val="sr-Latn-BA"/>
        </w:rPr>
        <w:tab/>
        <w:t>34H</w:t>
      </w:r>
    </w:p>
    <w:p w14:paraId="15AB1475" w14:textId="5F3C92C9" w:rsidR="00AF3636" w:rsidRDefault="00AF3636" w:rsidP="00107149">
      <w:pPr>
        <w:spacing w:line="360" w:lineRule="auto"/>
        <w:jc w:val="both"/>
        <w:rPr>
          <w:lang w:val="sr-Latn-BA"/>
        </w:rPr>
      </w:pPr>
    </w:p>
    <w:p w14:paraId="31D81165" w14:textId="0286579E" w:rsidR="00AF3636" w:rsidRDefault="00AF3636" w:rsidP="00107149">
      <w:pPr>
        <w:spacing w:line="360" w:lineRule="auto"/>
        <w:jc w:val="both"/>
        <w:rPr>
          <w:lang w:val="sr-Latn-BA"/>
        </w:rPr>
      </w:pPr>
      <w:r>
        <w:rPr>
          <w:lang w:val="sr-Latn-BA"/>
        </w:rPr>
        <w:t>Postoje dve instrukcije za obradu ovih brojeva:</w:t>
      </w:r>
    </w:p>
    <w:p w14:paraId="76DC0B88" w14:textId="4BE9046A" w:rsidR="00AF3636" w:rsidRDefault="0034441B" w:rsidP="00AF3636">
      <w:pPr>
        <w:pStyle w:val="ListParagraph"/>
        <w:numPr>
          <w:ilvl w:val="0"/>
          <w:numId w:val="9"/>
        </w:numPr>
        <w:spacing w:line="360" w:lineRule="auto"/>
        <w:jc w:val="both"/>
        <w:rPr>
          <w:lang w:val="sr-Latn-BA"/>
        </w:rPr>
      </w:pPr>
      <w:r>
        <w:rPr>
          <w:lang w:val="sr-Latn-BA"/>
        </w:rPr>
        <w:t>DAA – Decimalno podešavanje nakon sabiranja</w:t>
      </w:r>
    </w:p>
    <w:p w14:paraId="455B39A3" w14:textId="7C032172" w:rsidR="0034441B" w:rsidRDefault="0034441B" w:rsidP="00AF3636">
      <w:pPr>
        <w:pStyle w:val="ListParagraph"/>
        <w:numPr>
          <w:ilvl w:val="0"/>
          <w:numId w:val="9"/>
        </w:numPr>
        <w:spacing w:line="360" w:lineRule="auto"/>
        <w:jc w:val="both"/>
        <w:rPr>
          <w:lang w:val="sr-Latn-BA"/>
        </w:rPr>
      </w:pPr>
      <w:r>
        <w:rPr>
          <w:lang w:val="sr-Latn-BA"/>
        </w:rPr>
        <w:t>DAS – Decimalno podešavanje nakon oduzimanja</w:t>
      </w:r>
    </w:p>
    <w:p w14:paraId="2FF7CFA5" w14:textId="77777777" w:rsidR="0034441B" w:rsidRDefault="0034441B" w:rsidP="0034441B">
      <w:pPr>
        <w:spacing w:line="360" w:lineRule="auto"/>
        <w:jc w:val="both"/>
        <w:rPr>
          <w:lang w:val="sr-Latn-BA"/>
        </w:rPr>
      </w:pPr>
    </w:p>
    <w:p w14:paraId="1F26F9E4" w14:textId="1590A885" w:rsidR="0034441B" w:rsidRDefault="0034441B" w:rsidP="0034441B">
      <w:pPr>
        <w:spacing w:line="360" w:lineRule="auto"/>
        <w:jc w:val="both"/>
        <w:rPr>
          <w:lang w:val="sr-Latn-BA"/>
        </w:rPr>
      </w:pPr>
      <w:r>
        <w:rPr>
          <w:lang w:val="sr-Latn-BA"/>
        </w:rPr>
        <w:t>Ne postoji podrška za množenje i djeljenje u upakovanoj BCD prezentaciji“</w:t>
      </w:r>
      <w:sdt>
        <w:sdtPr>
          <w:rPr>
            <w:lang w:val="sr-Latn-BA"/>
          </w:rPr>
          <w:id w:val="-800759336"/>
          <w:citation/>
        </w:sdtPr>
        <w:sdtEndPr/>
        <w:sdtContent>
          <w:r>
            <w:rPr>
              <w:lang w:val="sr-Latn-BA"/>
            </w:rPr>
            <w:fldChar w:fldCharType="begin"/>
          </w:r>
          <w:r>
            <w:rPr>
              <w:lang w:val="sr-Latn-BA"/>
            </w:rPr>
            <w:instrText xml:space="preserve"> CITATION Tut \l 6170 </w:instrText>
          </w:r>
          <w:r>
            <w:rPr>
              <w:lang w:val="sr-Latn-BA"/>
            </w:rPr>
            <w:fldChar w:fldCharType="separate"/>
          </w:r>
          <w:r>
            <w:rPr>
              <w:noProof/>
              <w:lang w:val="sr-Latn-BA"/>
            </w:rPr>
            <w:t xml:space="preserve"> </w:t>
          </w:r>
          <w:r w:rsidRPr="0034441B">
            <w:rPr>
              <w:noProof/>
              <w:lang w:val="sr-Latn-BA"/>
            </w:rPr>
            <w:t>[1]</w:t>
          </w:r>
          <w:r>
            <w:rPr>
              <w:lang w:val="sr-Latn-BA"/>
            </w:rPr>
            <w:fldChar w:fldCharType="end"/>
          </w:r>
        </w:sdtContent>
      </w:sdt>
      <w:r>
        <w:rPr>
          <w:lang w:val="sr-Latn-BA"/>
        </w:rPr>
        <w:t>.</w:t>
      </w:r>
    </w:p>
    <w:p w14:paraId="699DC4C4" w14:textId="649273DC" w:rsidR="0034441B" w:rsidRDefault="0034441B">
      <w:pPr>
        <w:spacing w:after="160" w:line="259" w:lineRule="auto"/>
        <w:rPr>
          <w:lang w:val="sr-Latn-BA"/>
        </w:rPr>
      </w:pPr>
      <w:r>
        <w:rPr>
          <w:lang w:val="sr-Latn-BA"/>
        </w:rPr>
        <w:br w:type="page"/>
      </w:r>
    </w:p>
    <w:p w14:paraId="6173A4E6" w14:textId="26812B87" w:rsidR="0034441B" w:rsidRDefault="0034441B" w:rsidP="0034441B">
      <w:pPr>
        <w:spacing w:line="360" w:lineRule="auto"/>
        <w:jc w:val="both"/>
        <w:rPr>
          <w:lang w:val="sr-Latn-BA"/>
        </w:rPr>
      </w:pPr>
      <w:r>
        <w:rPr>
          <w:lang w:val="sr-Latn-BA"/>
        </w:rPr>
        <w:lastRenderedPageBreak/>
        <w:t>Program prikazan na slici 5 sabira dva petocifrena decimalna broja i prikazuje zbir</w:t>
      </w:r>
      <w:r w:rsidR="007A2A90">
        <w:rPr>
          <w:lang w:val="sr-Latn-BA"/>
        </w:rPr>
        <w:t xml:space="preserve"> pomoću prikazanih koncepata gore</w:t>
      </w:r>
      <w:r>
        <w:rPr>
          <w:lang w:val="sr-Latn-BA"/>
        </w:rPr>
        <w:t>.</w:t>
      </w:r>
    </w:p>
    <w:p w14:paraId="46238CA6" w14:textId="77777777" w:rsidR="007A2A90" w:rsidRDefault="007A2A90" w:rsidP="007A2A90">
      <w:pPr>
        <w:keepNext/>
        <w:spacing w:line="360" w:lineRule="auto"/>
        <w:jc w:val="center"/>
      </w:pPr>
      <w:r>
        <w:rPr>
          <w:noProof/>
          <w:lang w:val="sr-Latn-BA"/>
        </w:rPr>
        <w:drawing>
          <wp:inline distT="0" distB="0" distL="0" distR="0" wp14:anchorId="595B8FD3" wp14:editId="1CBFD142">
            <wp:extent cx="3703045" cy="6115050"/>
            <wp:effectExtent l="0" t="0" r="0" b="0"/>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3709337" cy="6125440"/>
                    </a:xfrm>
                    <a:prstGeom prst="rect">
                      <a:avLst/>
                    </a:prstGeom>
                  </pic:spPr>
                </pic:pic>
              </a:graphicData>
            </a:graphic>
          </wp:inline>
        </w:drawing>
      </w:r>
    </w:p>
    <w:p w14:paraId="446FB42F" w14:textId="3F29756F" w:rsidR="007A2A90" w:rsidRDefault="007A2A90" w:rsidP="007A2A90">
      <w:pPr>
        <w:pStyle w:val="Caption"/>
        <w:jc w:val="center"/>
      </w:pPr>
      <w:bookmarkStart w:id="17" w:name="_Toc91455880"/>
      <w:r>
        <w:t xml:space="preserve">Slika </w:t>
      </w:r>
      <w:r>
        <w:fldChar w:fldCharType="begin"/>
      </w:r>
      <w:r>
        <w:instrText xml:space="preserve"> SEQ Slika \* ARABIC </w:instrText>
      </w:r>
      <w:r>
        <w:fldChar w:fldCharType="separate"/>
      </w:r>
      <w:r w:rsidR="007215F6">
        <w:rPr>
          <w:noProof/>
        </w:rPr>
        <w:t>8</w:t>
      </w:r>
      <w:r>
        <w:fldChar w:fldCharType="end"/>
      </w:r>
      <w:r>
        <w:t xml:space="preserve"> - Primjer BCD prezentacije</w:t>
      </w:r>
      <w:bookmarkEnd w:id="17"/>
    </w:p>
    <w:p w14:paraId="1C1DE95C" w14:textId="24323C2C" w:rsidR="007A2A90" w:rsidRDefault="007A2A90" w:rsidP="007A2A90">
      <w:pPr>
        <w:spacing w:line="360" w:lineRule="auto"/>
        <w:jc w:val="both"/>
        <w:rPr>
          <w:lang w:val="sr-Latn-BA"/>
        </w:rPr>
      </w:pPr>
      <w:r>
        <w:rPr>
          <w:lang w:val="sr-Latn-BA"/>
        </w:rPr>
        <w:t xml:space="preserve">Kada se kod sa slike </w:t>
      </w:r>
      <w:r w:rsidR="00704813">
        <w:rPr>
          <w:lang w:val="sr-Latn-BA"/>
        </w:rPr>
        <w:t>8</w:t>
      </w:r>
      <w:r>
        <w:rPr>
          <w:lang w:val="sr-Latn-BA"/>
        </w:rPr>
        <w:t xml:space="preserve"> kompajlira i izvrši, dobićemo rezultat:</w:t>
      </w:r>
      <w:r>
        <w:rPr>
          <w:lang w:val="sr-Cyrl-RS"/>
        </w:rPr>
        <w:t xml:space="preserve"> </w:t>
      </w:r>
      <w:r>
        <w:rPr>
          <w:lang w:val="sr-Latn-BA"/>
        </w:rPr>
        <w:t>The Sum is: 35801</w:t>
      </w:r>
    </w:p>
    <w:p w14:paraId="424A7089" w14:textId="2F8AB3A3" w:rsidR="00704813" w:rsidRDefault="00704813">
      <w:pPr>
        <w:spacing w:after="160" w:line="259" w:lineRule="auto"/>
        <w:rPr>
          <w:lang w:val="sr-Latn-BA"/>
        </w:rPr>
      </w:pPr>
      <w:r>
        <w:rPr>
          <w:lang w:val="sr-Latn-BA"/>
        </w:rPr>
        <w:br w:type="page"/>
      </w:r>
    </w:p>
    <w:p w14:paraId="771A2E95" w14:textId="3574A405" w:rsidR="007A2A90" w:rsidRDefault="00704813" w:rsidP="00704813">
      <w:pPr>
        <w:pStyle w:val="Heading1"/>
        <w:spacing w:line="360" w:lineRule="auto"/>
        <w:rPr>
          <w:lang w:val="sr-Latn-BA"/>
        </w:rPr>
      </w:pPr>
      <w:bookmarkStart w:id="18" w:name="_Toc91456491"/>
      <w:r>
        <w:rPr>
          <w:lang w:val="sr-Latn-BA"/>
        </w:rPr>
        <w:lastRenderedPageBreak/>
        <w:t>3.Stringovi u asembleru</w:t>
      </w:r>
      <w:bookmarkEnd w:id="18"/>
    </w:p>
    <w:p w14:paraId="56C51DEB" w14:textId="4BC176ED" w:rsidR="00704813" w:rsidRDefault="00704813" w:rsidP="00704813">
      <w:pPr>
        <w:spacing w:line="360" w:lineRule="auto"/>
        <w:jc w:val="both"/>
        <w:rPr>
          <w:lang w:val="sr-Latn-BA"/>
        </w:rPr>
      </w:pPr>
    </w:p>
    <w:p w14:paraId="2C408152" w14:textId="77777777" w:rsidR="009352CD" w:rsidRDefault="009352CD" w:rsidP="009352CD">
      <w:pPr>
        <w:spacing w:line="360" w:lineRule="auto"/>
        <w:jc w:val="both"/>
        <w:rPr>
          <w:lang w:val="sr-Latn-BA"/>
        </w:rPr>
      </w:pPr>
      <w:r>
        <w:rPr>
          <w:lang w:val="sr-Latn-BA"/>
        </w:rPr>
        <w:t>„Stringovi u asembleru niz potpisanih bajtova tj. znakova (engl. chars) interpretiranih njihovim ASCII kodom. Karakter 'A' se čuva kao 0x41, a karakter 'B' se čuva kao 0x42 itd.</w:t>
      </w:r>
    </w:p>
    <w:p w14:paraId="46E005C3" w14:textId="77777777" w:rsidR="009352CD" w:rsidRDefault="009352CD" w:rsidP="009352CD">
      <w:pPr>
        <w:spacing w:line="360" w:lineRule="auto"/>
        <w:jc w:val="both"/>
        <w:rPr>
          <w:lang w:val="sr-Latn-BA"/>
        </w:rPr>
      </w:pPr>
    </w:p>
    <w:p w14:paraId="5CDE6681" w14:textId="77777777" w:rsidR="009352CD" w:rsidRDefault="009352CD" w:rsidP="009352CD">
      <w:pPr>
        <w:spacing w:line="360" w:lineRule="auto"/>
        <w:jc w:val="both"/>
        <w:rPr>
          <w:lang w:val="sr-Latn-BA"/>
        </w:rPr>
      </w:pPr>
      <w:r>
        <w:rPr>
          <w:lang w:val="sr-Latn-BA"/>
        </w:rPr>
        <w:t>Po konvenciji, obično se završavaju sa NULL karakterom – vrijednost 0. Ova konvencija nam je omogućila da odbacimo velike bafere (komade memorije) i da koristimo samo dijelove koji su nam potrebni, a zatim kasnije identifikujemo koliki je dio bafera zapravo u potrebi.</w:t>
      </w:r>
    </w:p>
    <w:p w14:paraId="5E2FF1C6" w14:textId="77777777" w:rsidR="006E2EDD" w:rsidRDefault="006E2EDD" w:rsidP="009352CD">
      <w:pPr>
        <w:spacing w:line="360" w:lineRule="auto"/>
        <w:jc w:val="both"/>
        <w:rPr>
          <w:lang w:val="sr-Latn-BA"/>
        </w:rPr>
      </w:pPr>
    </w:p>
    <w:p w14:paraId="7076068A" w14:textId="77777777" w:rsidR="006E2EDD" w:rsidRDefault="006E2EDD" w:rsidP="009352CD">
      <w:pPr>
        <w:spacing w:line="360" w:lineRule="auto"/>
        <w:jc w:val="both"/>
        <w:rPr>
          <w:lang w:val="sr-Latn-BA"/>
        </w:rPr>
      </w:pPr>
      <w:r>
        <w:rPr>
          <w:lang w:val="sr-Latn-BA"/>
        </w:rPr>
        <w:t>Primjer:</w:t>
      </w:r>
    </w:p>
    <w:p w14:paraId="57FC30FF" w14:textId="5BC78914" w:rsidR="00704813" w:rsidRPr="00704813" w:rsidRDefault="006E2EDD" w:rsidP="009352CD">
      <w:pPr>
        <w:spacing w:line="360" w:lineRule="auto"/>
        <w:jc w:val="both"/>
        <w:rPr>
          <w:lang w:val="sr-Latn-BA"/>
        </w:rPr>
      </w:pPr>
      <w:r>
        <w:rPr>
          <w:noProof/>
          <w:lang w:val="sr-Latn-BA"/>
        </w:rPr>
        <w:drawing>
          <wp:inline distT="0" distB="0" distL="0" distR="0" wp14:anchorId="10E2B03E" wp14:editId="68843B32">
            <wp:extent cx="5943600" cy="134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5943600" cy="134620"/>
                    </a:xfrm>
                    <a:prstGeom prst="rect">
                      <a:avLst/>
                    </a:prstGeom>
                  </pic:spPr>
                </pic:pic>
              </a:graphicData>
            </a:graphic>
          </wp:inline>
        </w:drawing>
      </w:r>
      <w:r w:rsidR="009352CD">
        <w:rPr>
          <w:lang w:val="sr-Latn-BA"/>
        </w:rPr>
        <w:t xml:space="preserve"> </w:t>
      </w:r>
    </w:p>
    <w:p w14:paraId="79E69532" w14:textId="5D4566E9" w:rsidR="007A2A90" w:rsidRDefault="006E2EDD" w:rsidP="006E2EDD">
      <w:pPr>
        <w:spacing w:line="360" w:lineRule="auto"/>
        <w:jc w:val="both"/>
        <w:rPr>
          <w:lang w:val="sr-Latn-BA"/>
        </w:rPr>
      </w:pPr>
      <w:r>
        <w:rPr>
          <w:lang w:val="sr-Latn-BA"/>
        </w:rPr>
        <w:t xml:space="preserve">Mi bismo to protumačili kao 0x41 0x70 0x70 0x6c 0x65 - 0x00 govori </w:t>
      </w:r>
      <w:r>
        <w:rPr>
          <w:i/>
          <w:iCs/>
          <w:lang w:val="sr-Latn-BA"/>
        </w:rPr>
        <w:t>'prestani da čitaš ovdje'</w:t>
      </w:r>
      <w:r>
        <w:rPr>
          <w:lang w:val="sr-Latn-BA"/>
        </w:rPr>
        <w:t>. Sve ostalo u tom baferu bi se ignorisalo.</w:t>
      </w:r>
    </w:p>
    <w:p w14:paraId="4A89D21C" w14:textId="244E515E" w:rsidR="006E2EDD" w:rsidRDefault="006E2EDD" w:rsidP="006E2EDD">
      <w:pPr>
        <w:spacing w:line="360" w:lineRule="auto"/>
        <w:jc w:val="both"/>
        <w:rPr>
          <w:lang w:val="sr-Latn-BA"/>
        </w:rPr>
      </w:pPr>
    </w:p>
    <w:p w14:paraId="6B944AC7" w14:textId="6B42B98C" w:rsidR="006E2EDD" w:rsidRDefault="006E2EDD" w:rsidP="006E2EDD">
      <w:pPr>
        <w:spacing w:line="360" w:lineRule="auto"/>
        <w:jc w:val="both"/>
        <w:rPr>
          <w:lang w:val="sr-Latn-BA"/>
        </w:rPr>
      </w:pPr>
      <w:r>
        <w:rPr>
          <w:lang w:val="sr-Latn-BA"/>
        </w:rPr>
        <w:t>Standardni način učitavanja stringa je preko .asciz direktorijuma (z označava 0 na kraju). Ono očitava string u memoriju i dodaje nulti bajt 0x00 da ga završi.</w:t>
      </w:r>
    </w:p>
    <w:p w14:paraId="79D51310" w14:textId="7E493988" w:rsidR="006E2EDD" w:rsidRDefault="006E2EDD" w:rsidP="006E2EDD">
      <w:pPr>
        <w:spacing w:line="360" w:lineRule="auto"/>
        <w:jc w:val="both"/>
        <w:rPr>
          <w:lang w:val="sr-Latn-BA"/>
        </w:rPr>
      </w:pPr>
    </w:p>
    <w:p w14:paraId="5A3105D3" w14:textId="6C2006BB" w:rsidR="006E2EDD" w:rsidRDefault="006E2EDD" w:rsidP="006E2EDD">
      <w:pPr>
        <w:spacing w:line="360" w:lineRule="auto"/>
        <w:jc w:val="both"/>
        <w:rPr>
          <w:lang w:val="sr-Latn-BA"/>
        </w:rPr>
      </w:pPr>
      <w:r>
        <w:rPr>
          <w:lang w:val="sr-Latn-BA"/>
        </w:rPr>
        <w:t>Primjer ispod učitava znakove 'A'</w:t>
      </w:r>
      <w:r w:rsidR="007B3449">
        <w:rPr>
          <w:lang w:val="sr-Latn-BA"/>
        </w:rPr>
        <w:t>, 'p', 'p', 'l', 'e' i postavlja 0x00 nakon njih“</w:t>
      </w:r>
      <w:sdt>
        <w:sdtPr>
          <w:rPr>
            <w:lang w:val="sr-Latn-BA"/>
          </w:rPr>
          <w:id w:val="772976415"/>
          <w:citation/>
        </w:sdtPr>
        <w:sdtContent>
          <w:r w:rsidR="007B3449">
            <w:rPr>
              <w:lang w:val="sr-Latn-BA"/>
            </w:rPr>
            <w:fldChar w:fldCharType="begin"/>
          </w:r>
          <w:r w:rsidR="007B3449">
            <w:rPr>
              <w:lang w:val="sr-Latn-BA"/>
            </w:rPr>
            <w:instrText xml:space="preserve"> CITATION Run \l 6170 </w:instrText>
          </w:r>
          <w:r w:rsidR="007B3449">
            <w:rPr>
              <w:lang w:val="sr-Latn-BA"/>
            </w:rPr>
            <w:fldChar w:fldCharType="separate"/>
          </w:r>
          <w:r w:rsidR="007B3449">
            <w:rPr>
              <w:noProof/>
              <w:lang w:val="sr-Latn-BA"/>
            </w:rPr>
            <w:t xml:space="preserve"> </w:t>
          </w:r>
          <w:r w:rsidR="007B3449" w:rsidRPr="007B3449">
            <w:rPr>
              <w:noProof/>
              <w:lang w:val="sr-Latn-BA"/>
            </w:rPr>
            <w:t>[2]</w:t>
          </w:r>
          <w:r w:rsidR="007B3449">
            <w:rPr>
              <w:lang w:val="sr-Latn-BA"/>
            </w:rPr>
            <w:fldChar w:fldCharType="end"/>
          </w:r>
        </w:sdtContent>
      </w:sdt>
      <w:r w:rsidR="007B3449">
        <w:rPr>
          <w:lang w:val="sr-Latn-BA"/>
        </w:rPr>
        <w:t>:</w:t>
      </w:r>
    </w:p>
    <w:p w14:paraId="42E973CC" w14:textId="77777777" w:rsidR="007B3449" w:rsidRDefault="007B3449" w:rsidP="007B3449">
      <w:pPr>
        <w:spacing w:line="360" w:lineRule="auto"/>
        <w:jc w:val="center"/>
        <w:rPr>
          <w:lang w:val="sr-Latn-BA"/>
        </w:rPr>
      </w:pPr>
    </w:p>
    <w:p w14:paraId="5952BB4E" w14:textId="110C35A6" w:rsidR="007B3449" w:rsidRDefault="007B3449" w:rsidP="007B3449">
      <w:pPr>
        <w:spacing w:line="360" w:lineRule="auto"/>
        <w:jc w:val="center"/>
        <w:rPr>
          <w:lang w:val="sr-Latn-BA"/>
        </w:rPr>
      </w:pPr>
      <w:r>
        <w:rPr>
          <w:noProof/>
          <w:lang w:val="sr-Latn-BA"/>
        </w:rPr>
        <w:drawing>
          <wp:inline distT="0" distB="0" distL="0" distR="0" wp14:anchorId="3C5DD1C8" wp14:editId="3D3A25D7">
            <wp:extent cx="2514951" cy="1009791"/>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514951" cy="1009791"/>
                    </a:xfrm>
                    <a:prstGeom prst="rect">
                      <a:avLst/>
                    </a:prstGeom>
                  </pic:spPr>
                </pic:pic>
              </a:graphicData>
            </a:graphic>
          </wp:inline>
        </w:drawing>
      </w:r>
    </w:p>
    <w:p w14:paraId="1C72E14C" w14:textId="1D9CFC9B" w:rsidR="007B3449" w:rsidRDefault="007B3449" w:rsidP="007B3449">
      <w:pPr>
        <w:spacing w:line="360" w:lineRule="auto"/>
        <w:jc w:val="both"/>
        <w:rPr>
          <w:lang w:val="sr-Latn-BA"/>
        </w:rPr>
      </w:pPr>
    </w:p>
    <w:p w14:paraId="2A93778A" w14:textId="77777777" w:rsidR="007B3449" w:rsidRPr="006E2EDD" w:rsidRDefault="007B3449" w:rsidP="007B3449">
      <w:pPr>
        <w:spacing w:line="360" w:lineRule="auto"/>
        <w:jc w:val="both"/>
        <w:rPr>
          <w:lang w:val="sr-Latn-BA"/>
        </w:rPr>
      </w:pPr>
    </w:p>
    <w:p w14:paraId="7ED3B77E" w14:textId="77777777" w:rsidR="00624BD2" w:rsidRDefault="00624BD2">
      <w:pPr>
        <w:spacing w:after="160" w:line="259" w:lineRule="auto"/>
        <w:rPr>
          <w:rFonts w:eastAsiaTheme="majorEastAsia" w:cstheme="majorBidi"/>
          <w:b/>
          <w:color w:val="000000" w:themeColor="text1"/>
          <w:sz w:val="28"/>
          <w:szCs w:val="26"/>
          <w:lang w:val="sr-Latn-BA"/>
        </w:rPr>
      </w:pPr>
      <w:r>
        <w:rPr>
          <w:lang w:val="sr-Latn-BA"/>
        </w:rPr>
        <w:br w:type="page"/>
      </w:r>
    </w:p>
    <w:p w14:paraId="454CA43C" w14:textId="1B334EE4" w:rsidR="007A2A90" w:rsidRDefault="007B3449" w:rsidP="007B3449">
      <w:pPr>
        <w:pStyle w:val="Heading2"/>
        <w:spacing w:line="360" w:lineRule="auto"/>
        <w:rPr>
          <w:lang w:val="sr-Latn-BA"/>
        </w:rPr>
      </w:pPr>
      <w:bookmarkStart w:id="19" w:name="_Toc91456492"/>
      <w:r>
        <w:rPr>
          <w:lang w:val="sr-Latn-BA"/>
        </w:rPr>
        <w:lastRenderedPageBreak/>
        <w:t>3.1.Instrukcije stringova</w:t>
      </w:r>
      <w:bookmarkEnd w:id="19"/>
    </w:p>
    <w:p w14:paraId="1A664CE2" w14:textId="77777777" w:rsidR="00624BD2" w:rsidRPr="00624BD2" w:rsidRDefault="00624BD2" w:rsidP="00624BD2">
      <w:pPr>
        <w:rPr>
          <w:lang w:val="sr-Latn-BA"/>
        </w:rPr>
      </w:pPr>
    </w:p>
    <w:p w14:paraId="58B8CB0E" w14:textId="3F9CB197" w:rsidR="007B3449" w:rsidRDefault="00F14DA4" w:rsidP="007B3449">
      <w:pPr>
        <w:spacing w:line="360" w:lineRule="auto"/>
        <w:jc w:val="both"/>
        <w:rPr>
          <w:lang w:val="sr-Latn-BA"/>
        </w:rPr>
      </w:pPr>
      <w:r>
        <w:rPr>
          <w:lang w:val="sr-Latn-BA"/>
        </w:rPr>
        <w:t>„</w:t>
      </w:r>
      <w:r w:rsidR="007B3449">
        <w:rPr>
          <w:lang w:val="sr-Latn-BA"/>
        </w:rPr>
        <w:t>Osnovne instrukcije stringova su:</w:t>
      </w:r>
    </w:p>
    <w:p w14:paraId="1D52B45A" w14:textId="7AC539EF" w:rsidR="007B3449" w:rsidRDefault="00624BD2" w:rsidP="007B3449">
      <w:pPr>
        <w:pStyle w:val="ListParagraph"/>
        <w:numPr>
          <w:ilvl w:val="0"/>
          <w:numId w:val="11"/>
        </w:numPr>
        <w:spacing w:line="360" w:lineRule="auto"/>
        <w:jc w:val="both"/>
        <w:rPr>
          <w:lang w:val="sr-Latn-BA"/>
        </w:rPr>
      </w:pPr>
      <w:r>
        <w:rPr>
          <w:lang w:val="sr-Latn-BA"/>
        </w:rPr>
        <w:t>STOS – Skladišteni string (engl. Stored String);</w:t>
      </w:r>
    </w:p>
    <w:p w14:paraId="7B4C814E" w14:textId="35C348F2" w:rsidR="00624BD2" w:rsidRDefault="00624BD2" w:rsidP="007B3449">
      <w:pPr>
        <w:pStyle w:val="ListParagraph"/>
        <w:numPr>
          <w:ilvl w:val="0"/>
          <w:numId w:val="11"/>
        </w:numPr>
        <w:spacing w:line="360" w:lineRule="auto"/>
        <w:jc w:val="both"/>
        <w:rPr>
          <w:lang w:val="sr-Latn-BA"/>
        </w:rPr>
      </w:pPr>
      <w:r>
        <w:rPr>
          <w:lang w:val="sr-Latn-BA"/>
        </w:rPr>
        <w:t>LODS – Učitavanje string (engl. Load String);</w:t>
      </w:r>
    </w:p>
    <w:p w14:paraId="1FD24F7F" w14:textId="0BECEA08" w:rsidR="00624BD2" w:rsidRDefault="00624BD2" w:rsidP="007B3449">
      <w:pPr>
        <w:pStyle w:val="ListParagraph"/>
        <w:numPr>
          <w:ilvl w:val="0"/>
          <w:numId w:val="11"/>
        </w:numPr>
        <w:spacing w:line="360" w:lineRule="auto"/>
        <w:jc w:val="both"/>
        <w:rPr>
          <w:lang w:val="sr-Latn-BA"/>
        </w:rPr>
      </w:pPr>
      <w:r>
        <w:rPr>
          <w:lang w:val="sr-Latn-BA"/>
        </w:rPr>
        <w:t>CMPS – Upoređivanje string (engl. Compare String);</w:t>
      </w:r>
    </w:p>
    <w:p w14:paraId="1ADAE935" w14:textId="27E0CC56" w:rsidR="00624BD2" w:rsidRDefault="00624BD2" w:rsidP="007B3449">
      <w:pPr>
        <w:pStyle w:val="ListParagraph"/>
        <w:numPr>
          <w:ilvl w:val="0"/>
          <w:numId w:val="11"/>
        </w:numPr>
        <w:spacing w:line="360" w:lineRule="auto"/>
        <w:jc w:val="both"/>
        <w:rPr>
          <w:lang w:val="sr-Latn-BA"/>
        </w:rPr>
      </w:pPr>
      <w:r>
        <w:rPr>
          <w:lang w:val="sr-Latn-BA"/>
        </w:rPr>
        <w:t>SCAS – Skeniranje stringa (engl. Scan String);</w:t>
      </w:r>
    </w:p>
    <w:p w14:paraId="760BB603" w14:textId="7844844D" w:rsidR="00624BD2" w:rsidRDefault="00624BD2" w:rsidP="007B3449">
      <w:pPr>
        <w:pStyle w:val="ListParagraph"/>
        <w:numPr>
          <w:ilvl w:val="0"/>
          <w:numId w:val="11"/>
        </w:numPr>
        <w:spacing w:line="360" w:lineRule="auto"/>
        <w:jc w:val="both"/>
        <w:rPr>
          <w:lang w:val="sr-Latn-BA"/>
        </w:rPr>
      </w:pPr>
      <w:r>
        <w:rPr>
          <w:lang w:val="sr-Latn-BA"/>
        </w:rPr>
        <w:t>MOVS – Pomjeranje stringa (engl. Move String);</w:t>
      </w:r>
    </w:p>
    <w:p w14:paraId="779487EA" w14:textId="057BC709" w:rsidR="0005002D" w:rsidRDefault="0005002D" w:rsidP="0005002D">
      <w:pPr>
        <w:spacing w:line="360" w:lineRule="auto"/>
        <w:jc w:val="both"/>
        <w:rPr>
          <w:lang w:val="sr-Latn-BA"/>
        </w:rPr>
      </w:pPr>
    </w:p>
    <w:p w14:paraId="48910E90" w14:textId="77777777" w:rsidR="0005002D" w:rsidRDefault="0005002D" w:rsidP="0005002D">
      <w:pPr>
        <w:keepNext/>
        <w:spacing w:line="360" w:lineRule="auto"/>
        <w:jc w:val="center"/>
      </w:pPr>
      <w:r>
        <w:rPr>
          <w:noProof/>
          <w:lang w:val="sr-Latn-BA"/>
        </w:rPr>
        <w:drawing>
          <wp:inline distT="0" distB="0" distL="0" distR="0" wp14:anchorId="7B2FE283" wp14:editId="085215A4">
            <wp:extent cx="4650861" cy="2362200"/>
            <wp:effectExtent l="0" t="0" r="0" b="0"/>
            <wp:docPr id="13" name="Picture 1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chat or text messag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652765" cy="2363167"/>
                    </a:xfrm>
                    <a:prstGeom prst="rect">
                      <a:avLst/>
                    </a:prstGeom>
                  </pic:spPr>
                </pic:pic>
              </a:graphicData>
            </a:graphic>
          </wp:inline>
        </w:drawing>
      </w:r>
    </w:p>
    <w:p w14:paraId="788F5AD0" w14:textId="601A893D" w:rsidR="0005002D" w:rsidRDefault="0005002D" w:rsidP="0005002D">
      <w:pPr>
        <w:pStyle w:val="Caption"/>
        <w:jc w:val="center"/>
      </w:pPr>
      <w:bookmarkStart w:id="20" w:name="_Toc91455881"/>
      <w:r>
        <w:t xml:space="preserve">Slika </w:t>
      </w:r>
      <w:r>
        <w:fldChar w:fldCharType="begin"/>
      </w:r>
      <w:r>
        <w:instrText xml:space="preserve"> SEQ Slika \* ARABIC </w:instrText>
      </w:r>
      <w:r>
        <w:fldChar w:fldCharType="separate"/>
      </w:r>
      <w:r w:rsidR="007215F6">
        <w:rPr>
          <w:noProof/>
        </w:rPr>
        <w:t>9</w:t>
      </w:r>
      <w:r>
        <w:fldChar w:fldCharType="end"/>
      </w:r>
      <w:r>
        <w:t xml:space="preserve"> - Instrukcije stringova</w:t>
      </w:r>
      <w:bookmarkEnd w:id="20"/>
    </w:p>
    <w:p w14:paraId="67B86660" w14:textId="3C0EB5B1" w:rsidR="0005002D" w:rsidRDefault="0005002D" w:rsidP="0005002D">
      <w:pPr>
        <w:spacing w:line="360" w:lineRule="auto"/>
        <w:jc w:val="both"/>
        <w:rPr>
          <w:lang w:val="sr-Latn-BA"/>
        </w:rPr>
      </w:pPr>
      <w:r>
        <w:rPr>
          <w:lang w:val="sr-Latn-BA"/>
        </w:rPr>
        <w:t>Svako od ovih uputstava ima dve varijante, varijantu bajta i varijantu word-a. Varijanta se može dobiti dodavanjem</w:t>
      </w:r>
      <w:r w:rsidR="00F14DA4">
        <w:rPr>
          <w:lang w:val="sr-Latn-BA"/>
        </w:rPr>
        <w:t xml:space="preserve"> B ili W na kraju instrukcije. Primjer: MOVSB ili MOVSW“</w:t>
      </w:r>
      <w:sdt>
        <w:sdtPr>
          <w:rPr>
            <w:lang w:val="sr-Latn-BA"/>
          </w:rPr>
          <w:id w:val="-253129787"/>
          <w:citation/>
        </w:sdtPr>
        <w:sdtContent>
          <w:r w:rsidR="007E4995">
            <w:rPr>
              <w:lang w:val="sr-Latn-BA"/>
            </w:rPr>
            <w:fldChar w:fldCharType="begin"/>
          </w:r>
          <w:r w:rsidR="007E4995">
            <w:rPr>
              <w:lang w:val="sr-Latn-BA"/>
            </w:rPr>
            <w:instrText xml:space="preserve"> CITATION Edu \l 6170 </w:instrText>
          </w:r>
          <w:r w:rsidR="007E4995">
            <w:rPr>
              <w:lang w:val="sr-Latn-BA"/>
            </w:rPr>
            <w:fldChar w:fldCharType="separate"/>
          </w:r>
          <w:r w:rsidR="007E4995">
            <w:rPr>
              <w:noProof/>
              <w:lang w:val="sr-Latn-BA"/>
            </w:rPr>
            <w:t xml:space="preserve"> </w:t>
          </w:r>
          <w:r w:rsidR="007E4995" w:rsidRPr="007E4995">
            <w:rPr>
              <w:noProof/>
              <w:lang w:val="sr-Latn-BA"/>
            </w:rPr>
            <w:t>[3]</w:t>
          </w:r>
          <w:r w:rsidR="007E4995">
            <w:rPr>
              <w:lang w:val="sr-Latn-BA"/>
            </w:rPr>
            <w:fldChar w:fldCharType="end"/>
          </w:r>
        </w:sdtContent>
      </w:sdt>
      <w:r w:rsidR="00F14DA4">
        <w:rPr>
          <w:lang w:val="sr-Latn-BA"/>
        </w:rPr>
        <w:t>.</w:t>
      </w:r>
    </w:p>
    <w:p w14:paraId="433C38CD" w14:textId="785BE19E" w:rsidR="00F14DA4" w:rsidRDefault="00F14DA4" w:rsidP="0005002D">
      <w:pPr>
        <w:spacing w:line="360" w:lineRule="auto"/>
        <w:jc w:val="both"/>
        <w:rPr>
          <w:lang w:val="sr-Latn-BA"/>
        </w:rPr>
      </w:pPr>
    </w:p>
    <w:p w14:paraId="77EB5FBC" w14:textId="27A35716" w:rsidR="00F14DA4" w:rsidRDefault="00F14DA4" w:rsidP="00F14DA4">
      <w:pPr>
        <w:pStyle w:val="Heading3"/>
        <w:spacing w:line="360" w:lineRule="auto"/>
        <w:rPr>
          <w:lang w:val="sr-Latn-BA"/>
        </w:rPr>
      </w:pPr>
      <w:bookmarkStart w:id="21" w:name="_Toc91456493"/>
      <w:r>
        <w:rPr>
          <w:lang w:val="sr-Latn-BA"/>
        </w:rPr>
        <w:t>3.1.1.DI SI Registri</w:t>
      </w:r>
      <w:bookmarkEnd w:id="21"/>
    </w:p>
    <w:p w14:paraId="4050C195" w14:textId="1DC5ED27" w:rsidR="00F14DA4" w:rsidRDefault="00F14DA4" w:rsidP="00F14DA4">
      <w:pPr>
        <w:spacing w:line="360" w:lineRule="auto"/>
        <w:jc w:val="both"/>
        <w:rPr>
          <w:lang w:val="sr-Latn-BA"/>
        </w:rPr>
      </w:pPr>
    </w:p>
    <w:p w14:paraId="4D27BECB" w14:textId="7535217E" w:rsidR="00F14DA4" w:rsidRDefault="00F14DA4" w:rsidP="00F14DA4">
      <w:pPr>
        <w:spacing w:line="360" w:lineRule="auto"/>
        <w:jc w:val="both"/>
        <w:rPr>
          <w:lang w:val="sr-Latn-BA"/>
        </w:rPr>
      </w:pPr>
      <w:r>
        <w:rPr>
          <w:lang w:val="sr-Latn-BA"/>
        </w:rPr>
        <w:t>„DI i SI se koriste za pristup memoriji, drugačije se nazivaju izvorni (engl. source) indeks i odredišni (engl. destination) indeks radi string instrukcija.</w:t>
      </w:r>
    </w:p>
    <w:p w14:paraId="2E338624" w14:textId="77777777" w:rsidR="00322707" w:rsidRDefault="00322707" w:rsidP="00F14DA4">
      <w:pPr>
        <w:spacing w:line="360" w:lineRule="auto"/>
        <w:jc w:val="both"/>
        <w:rPr>
          <w:lang w:val="sr-Latn-BA"/>
        </w:rPr>
      </w:pPr>
    </w:p>
    <w:p w14:paraId="1252D7B6" w14:textId="57A576D2" w:rsidR="00322707" w:rsidRPr="00F14DA4" w:rsidRDefault="00322707" w:rsidP="00F14DA4">
      <w:pPr>
        <w:spacing w:line="360" w:lineRule="auto"/>
        <w:jc w:val="both"/>
        <w:rPr>
          <w:lang w:val="sr-Latn-BA"/>
        </w:rPr>
      </w:pPr>
      <w:r>
        <w:rPr>
          <w:lang w:val="sr-Latn-BA"/>
        </w:rPr>
        <w:t>Kad god instrukciji treba izvor memorije, DS:SI drži pokazivač na nju, a za odredište memorije, pokazivač se postavlja na ES:DI“</w:t>
      </w:r>
      <w:sdt>
        <w:sdtPr>
          <w:rPr>
            <w:lang w:val="sr-Latn-BA"/>
          </w:rPr>
          <w:id w:val="-1210490152"/>
          <w:citation/>
        </w:sdtPr>
        <w:sdtContent>
          <w:r w:rsidR="007E4995">
            <w:rPr>
              <w:lang w:val="sr-Latn-BA"/>
            </w:rPr>
            <w:fldChar w:fldCharType="begin"/>
          </w:r>
          <w:r w:rsidR="007E4995">
            <w:rPr>
              <w:lang w:val="sr-Latn-BA"/>
            </w:rPr>
            <w:instrText xml:space="preserve"> CITATION Edu \l 6170 </w:instrText>
          </w:r>
          <w:r w:rsidR="007E4995">
            <w:rPr>
              <w:lang w:val="sr-Latn-BA"/>
            </w:rPr>
            <w:fldChar w:fldCharType="separate"/>
          </w:r>
          <w:r w:rsidR="007E4995">
            <w:rPr>
              <w:noProof/>
              <w:lang w:val="sr-Latn-BA"/>
            </w:rPr>
            <w:t xml:space="preserve"> </w:t>
          </w:r>
          <w:r w:rsidR="007E4995" w:rsidRPr="007E4995">
            <w:rPr>
              <w:noProof/>
              <w:lang w:val="sr-Latn-BA"/>
            </w:rPr>
            <w:t>[3]</w:t>
          </w:r>
          <w:r w:rsidR="007E4995">
            <w:rPr>
              <w:lang w:val="sr-Latn-BA"/>
            </w:rPr>
            <w:fldChar w:fldCharType="end"/>
          </w:r>
        </w:sdtContent>
      </w:sdt>
      <w:r>
        <w:rPr>
          <w:lang w:val="sr-Latn-BA"/>
        </w:rPr>
        <w:t>.</w:t>
      </w:r>
    </w:p>
    <w:p w14:paraId="0FB74417" w14:textId="04BBEB38" w:rsidR="00322707" w:rsidRDefault="00322707">
      <w:pPr>
        <w:spacing w:after="160" w:line="259" w:lineRule="auto"/>
        <w:rPr>
          <w:rFonts w:eastAsiaTheme="majorEastAsia" w:cstheme="majorBidi"/>
          <w:b/>
          <w:color w:val="000000" w:themeColor="text1"/>
          <w:lang w:val="sr-Latn-BA"/>
        </w:rPr>
      </w:pPr>
      <w:r>
        <w:rPr>
          <w:lang w:val="sr-Latn-BA"/>
        </w:rPr>
        <w:br w:type="page"/>
      </w:r>
    </w:p>
    <w:p w14:paraId="383B740C" w14:textId="5C6EB413" w:rsidR="00322707" w:rsidRDefault="00322707" w:rsidP="00322707">
      <w:pPr>
        <w:pStyle w:val="Heading3"/>
        <w:spacing w:line="360" w:lineRule="auto"/>
      </w:pPr>
      <w:bookmarkStart w:id="22" w:name="_Toc91456494"/>
      <w:r>
        <w:lastRenderedPageBreak/>
        <w:t>3.1.2.REPE i REPNE</w:t>
      </w:r>
      <w:bookmarkEnd w:id="22"/>
    </w:p>
    <w:p w14:paraId="1DFF11E0" w14:textId="48648DFC" w:rsidR="00322707" w:rsidRDefault="00322707" w:rsidP="00322707">
      <w:pPr>
        <w:spacing w:line="360" w:lineRule="auto"/>
        <w:jc w:val="both"/>
      </w:pPr>
    </w:p>
    <w:p w14:paraId="54A7D6C2" w14:textId="4EBFFEF1" w:rsidR="00322707" w:rsidRDefault="00322707" w:rsidP="00322707">
      <w:pPr>
        <w:spacing w:line="360" w:lineRule="auto"/>
        <w:jc w:val="both"/>
      </w:pPr>
      <w:r>
        <w:t xml:space="preserve">„REPE </w:t>
      </w:r>
      <w:r w:rsidR="007E4995">
        <w:t>–</w:t>
      </w:r>
      <w:r>
        <w:t xml:space="preserve"> ponavlja</w:t>
      </w:r>
      <w:r w:rsidR="007E4995">
        <w:t xml:space="preserve"> sljedeću instrukciju stringa dok je postavljen ZERO FLAG.</w:t>
      </w:r>
    </w:p>
    <w:p w14:paraId="36A43AEB" w14:textId="55751B44" w:rsidR="007E4995" w:rsidRDefault="007E4995" w:rsidP="00322707">
      <w:pPr>
        <w:spacing w:line="360" w:lineRule="auto"/>
        <w:jc w:val="both"/>
      </w:pPr>
    </w:p>
    <w:p w14:paraId="08A3EE00" w14:textId="556F10E1" w:rsidR="007E4995" w:rsidRDefault="007E4995" w:rsidP="00322707">
      <w:pPr>
        <w:spacing w:line="360" w:lineRule="auto"/>
        <w:jc w:val="both"/>
      </w:pPr>
      <w:r>
        <w:t>RENE – ponavlja sljedeću instrukciju stringa dok je ZERO FLAG uklonjen.</w:t>
      </w:r>
    </w:p>
    <w:p w14:paraId="20E758E3" w14:textId="6649CB70" w:rsidR="007E4995" w:rsidRDefault="007E4995" w:rsidP="00322707">
      <w:pPr>
        <w:spacing w:line="360" w:lineRule="auto"/>
        <w:jc w:val="both"/>
      </w:pPr>
    </w:p>
    <w:p w14:paraId="380E72C3" w14:textId="1A0E8CA4" w:rsidR="007E4995" w:rsidRDefault="007E4995" w:rsidP="00322707">
      <w:pPr>
        <w:spacing w:line="360" w:lineRule="auto"/>
        <w:jc w:val="both"/>
      </w:pPr>
      <w:r>
        <w:t>Oni se koriste sa SCAS i CMPS instrukcijama“</w:t>
      </w:r>
      <w:sdt>
        <w:sdtPr>
          <w:id w:val="1644312699"/>
          <w:citation/>
        </w:sdtPr>
        <w:sdtContent>
          <w:r>
            <w:fldChar w:fldCharType="begin"/>
          </w:r>
          <w:r>
            <w:rPr>
              <w:lang w:val="sr-Latn-BA"/>
            </w:rPr>
            <w:instrText xml:space="preserve"> CITATION Edu \l 6170 </w:instrText>
          </w:r>
          <w:r>
            <w:fldChar w:fldCharType="separate"/>
          </w:r>
          <w:r>
            <w:rPr>
              <w:noProof/>
              <w:lang w:val="sr-Latn-BA"/>
            </w:rPr>
            <w:t xml:space="preserve"> </w:t>
          </w:r>
          <w:r w:rsidRPr="007E4995">
            <w:rPr>
              <w:noProof/>
              <w:lang w:val="sr-Latn-BA"/>
            </w:rPr>
            <w:t>[3]</w:t>
          </w:r>
          <w:r>
            <w:fldChar w:fldCharType="end"/>
          </w:r>
        </w:sdtContent>
      </w:sdt>
      <w:r>
        <w:t>.</w:t>
      </w:r>
    </w:p>
    <w:p w14:paraId="3B362C0C" w14:textId="2844923E" w:rsidR="007E4995" w:rsidRDefault="007E4995" w:rsidP="00322707">
      <w:pPr>
        <w:spacing w:line="360" w:lineRule="auto"/>
        <w:jc w:val="both"/>
      </w:pPr>
    </w:p>
    <w:p w14:paraId="69AB0BBE" w14:textId="051DA394" w:rsidR="007E4995" w:rsidRDefault="007E4995" w:rsidP="007E4995">
      <w:pPr>
        <w:pStyle w:val="Heading3"/>
        <w:spacing w:line="360" w:lineRule="auto"/>
      </w:pPr>
      <w:bookmarkStart w:id="23" w:name="_Toc91456495"/>
      <w:r>
        <w:t>3.1.3.STOS</w:t>
      </w:r>
      <w:bookmarkEnd w:id="23"/>
    </w:p>
    <w:p w14:paraId="5D191578" w14:textId="3CC142DE" w:rsidR="007E4995" w:rsidRDefault="007E4995" w:rsidP="007E4995">
      <w:pPr>
        <w:spacing w:line="360" w:lineRule="auto"/>
        <w:jc w:val="both"/>
      </w:pPr>
    </w:p>
    <w:p w14:paraId="6475F757" w14:textId="746671C2" w:rsidR="009A1647" w:rsidRDefault="007E4995" w:rsidP="007E4995">
      <w:pPr>
        <w:spacing w:line="360" w:lineRule="auto"/>
        <w:jc w:val="both"/>
      </w:pPr>
      <w:r>
        <w:t>„STOS transferuje bajt ili word iz registra AL ili AX u memorijski element adresiran od strane ES:DI i ažurira DI ka sljedećoj lokaciji</w:t>
      </w:r>
      <w:r w:rsidR="009A1647">
        <w:t>. STOS se često koristi za brisanje bloka memorije ili njegovo popunjavanje konstantom.</w:t>
      </w:r>
      <w:r w:rsidR="00435DAE">
        <w:t xml:space="preserve"> </w:t>
      </w:r>
      <w:r w:rsidR="009A1647">
        <w:t xml:space="preserve">Izvor će uvijek biti AL ili AX. Ako je </w:t>
      </w:r>
      <w:r w:rsidR="009A1647">
        <w:rPr>
          <w:i/>
          <w:iCs/>
        </w:rPr>
        <w:t>data flag</w:t>
      </w:r>
      <w:r w:rsidR="009A1647">
        <w:t xml:space="preserve"> (DF) jasan, DI se povećava. Ako je DF podešen, DI će biti smanjen“</w:t>
      </w:r>
      <w:sdt>
        <w:sdtPr>
          <w:id w:val="1688715120"/>
          <w:citation/>
        </w:sdtPr>
        <w:sdtContent>
          <w:r w:rsidR="009A1647">
            <w:fldChar w:fldCharType="begin"/>
          </w:r>
          <w:r w:rsidR="009A1647">
            <w:rPr>
              <w:lang w:val="sr-Latn-BA"/>
            </w:rPr>
            <w:instrText xml:space="preserve"> CITATION Edu \l 6170 </w:instrText>
          </w:r>
          <w:r w:rsidR="009A1647">
            <w:fldChar w:fldCharType="separate"/>
          </w:r>
          <w:r w:rsidR="009A1647">
            <w:rPr>
              <w:noProof/>
              <w:lang w:val="sr-Latn-BA"/>
            </w:rPr>
            <w:t xml:space="preserve"> </w:t>
          </w:r>
          <w:r w:rsidR="009A1647" w:rsidRPr="009A1647">
            <w:rPr>
              <w:noProof/>
              <w:lang w:val="sr-Latn-BA"/>
            </w:rPr>
            <w:t>[3]</w:t>
          </w:r>
          <w:r w:rsidR="009A1647">
            <w:fldChar w:fldCharType="end"/>
          </w:r>
        </w:sdtContent>
      </w:sdt>
      <w:r w:rsidR="009A1647">
        <w:t>.</w:t>
      </w:r>
    </w:p>
    <w:p w14:paraId="631107D0" w14:textId="33A1BFE1" w:rsidR="009A1647" w:rsidRPr="009A1647" w:rsidRDefault="009A1647" w:rsidP="009A1647">
      <w:pPr>
        <w:pBdr>
          <w:top w:val="single" w:sz="6" w:space="7" w:color="CCCCCC"/>
          <w:left w:val="single" w:sz="6" w:space="7" w:color="CCCCCC"/>
          <w:bottom w:val="single" w:sz="6" w:space="7" w:color="CCCCCC"/>
          <w:right w:val="single" w:sz="6" w:space="7" w:color="CCCCCC"/>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rPr>
          <w:rFonts w:ascii="Consolas" w:hAnsi="Consolas" w:cs="Courier New"/>
          <w:color w:val="333333"/>
          <w:lang w:val="en-US"/>
        </w:rPr>
      </w:pPr>
      <w:r w:rsidRPr="009A1647">
        <w:rPr>
          <w:rFonts w:ascii="Consolas" w:hAnsi="Consolas" w:cs="Courier New"/>
          <w:color w:val="D4D4D4"/>
          <w:sz w:val="20"/>
          <w:szCs w:val="20"/>
          <w:lang w:val="en-US"/>
        </w:rPr>
        <w:t>cld: clear data flag</w:t>
      </w:r>
      <w:r w:rsidRPr="009A1647">
        <w:rPr>
          <w:rFonts w:ascii="Consolas" w:hAnsi="Consolas" w:cs="Courier New"/>
          <w:color w:val="333333"/>
          <w:sz w:val="20"/>
          <w:szCs w:val="20"/>
          <w:lang w:val="en-US"/>
        </w:rPr>
        <w:br/>
      </w:r>
      <w:r w:rsidRPr="009A1647">
        <w:rPr>
          <w:rFonts w:ascii="Consolas" w:hAnsi="Consolas" w:cs="Courier New"/>
          <w:color w:val="D4D4D4"/>
          <w:sz w:val="20"/>
          <w:szCs w:val="20"/>
          <w:lang w:val="en-US"/>
        </w:rPr>
        <w:t>std: set data flag</w:t>
      </w:r>
    </w:p>
    <w:p w14:paraId="069B2989" w14:textId="21CA6A8F" w:rsidR="009A1647" w:rsidRDefault="009A1647" w:rsidP="009A1647">
      <w:pPr>
        <w:pStyle w:val="Heading3"/>
        <w:spacing w:line="360" w:lineRule="auto"/>
      </w:pPr>
      <w:bookmarkStart w:id="24" w:name="_Toc91456496"/>
      <w:r>
        <w:t>3.1.4.LODS</w:t>
      </w:r>
      <w:bookmarkEnd w:id="24"/>
    </w:p>
    <w:p w14:paraId="6D66BD33" w14:textId="77777777" w:rsidR="009A1647" w:rsidRPr="009A1647" w:rsidRDefault="009A1647" w:rsidP="009A1647"/>
    <w:p w14:paraId="031DDC0D" w14:textId="43632BF7" w:rsidR="009A1647" w:rsidRDefault="009A1647" w:rsidP="009A1647">
      <w:pPr>
        <w:spacing w:line="360" w:lineRule="auto"/>
        <w:jc w:val="both"/>
      </w:pPr>
      <w:r>
        <w:t>„LODS prenosi bajt ili word sa izvorne lokacije DS:SI u AL ili AX. U suštini radi obrnuto od STOS“</w:t>
      </w:r>
      <w:sdt>
        <w:sdtPr>
          <w:id w:val="-1455948642"/>
          <w:citation/>
        </w:sdtPr>
        <w:sdtContent>
          <w:r>
            <w:fldChar w:fldCharType="begin"/>
          </w:r>
          <w:r>
            <w:rPr>
              <w:lang w:val="sr-Latn-BA"/>
            </w:rPr>
            <w:instrText xml:space="preserve"> CITATION Edu \l 6170 </w:instrText>
          </w:r>
          <w:r>
            <w:fldChar w:fldCharType="separate"/>
          </w:r>
          <w:r>
            <w:rPr>
              <w:noProof/>
              <w:lang w:val="sr-Latn-BA"/>
            </w:rPr>
            <w:t xml:space="preserve"> </w:t>
          </w:r>
          <w:r w:rsidRPr="009A1647">
            <w:rPr>
              <w:noProof/>
              <w:lang w:val="sr-Latn-BA"/>
            </w:rPr>
            <w:t>[3]</w:t>
          </w:r>
          <w:r>
            <w:fldChar w:fldCharType="end"/>
          </w:r>
        </w:sdtContent>
      </w:sdt>
      <w:r>
        <w:t>.</w:t>
      </w:r>
    </w:p>
    <w:p w14:paraId="0A888D4F" w14:textId="77777777" w:rsidR="009A1647" w:rsidRDefault="009A1647" w:rsidP="009A1647">
      <w:pPr>
        <w:pStyle w:val="HTMLPreformatted"/>
        <w:pBdr>
          <w:top w:val="single" w:sz="6" w:space="7" w:color="CCCCCC"/>
          <w:left w:val="single" w:sz="6" w:space="7" w:color="CCCCCC"/>
          <w:bottom w:val="single" w:sz="6" w:space="7" w:color="CCCCCC"/>
          <w:right w:val="single" w:sz="6" w:space="7" w:color="CCCCCC"/>
        </w:pBdr>
        <w:shd w:val="clear" w:color="auto" w:fill="1E1E1E"/>
        <w:wordWrap w:val="0"/>
        <w:spacing w:before="240" w:after="240"/>
        <w:rPr>
          <w:rFonts w:ascii="Consolas" w:hAnsi="Consolas"/>
          <w:color w:val="333333"/>
          <w:sz w:val="24"/>
          <w:szCs w:val="24"/>
        </w:rPr>
      </w:pPr>
      <w:r>
        <w:rPr>
          <w:rStyle w:val="mtk1"/>
          <w:rFonts w:ascii="Consolas" w:eastAsiaTheme="majorEastAsia" w:hAnsi="Consolas"/>
          <w:color w:val="D4D4D4"/>
        </w:rPr>
        <w:t>msg: db 'hello world'</w:t>
      </w:r>
      <w:r>
        <w:rPr>
          <w:rFonts w:ascii="Consolas" w:hAnsi="Consolas"/>
          <w:color w:val="333333"/>
        </w:rPr>
        <w:br/>
      </w:r>
      <w:r>
        <w:rPr>
          <w:rStyle w:val="mtk1"/>
          <w:rFonts w:ascii="Consolas" w:eastAsiaTheme="majorEastAsia" w:hAnsi="Consolas"/>
          <w:color w:val="D4D4D4"/>
        </w:rPr>
        <w:t>len: dw </w:t>
      </w:r>
      <w:r>
        <w:rPr>
          <w:rStyle w:val="mtk6"/>
          <w:rFonts w:ascii="Consolas" w:hAnsi="Consolas"/>
          <w:color w:val="B5CEA8"/>
        </w:rPr>
        <w:t>11</w:t>
      </w:r>
      <w:r>
        <w:rPr>
          <w:rFonts w:ascii="Consolas" w:hAnsi="Consolas"/>
          <w:color w:val="333333"/>
        </w:rPr>
        <w:br/>
      </w:r>
      <w:r>
        <w:rPr>
          <w:rFonts w:ascii="Consolas" w:hAnsi="Consolas"/>
          <w:color w:val="333333"/>
        </w:rPr>
        <w:br/>
      </w:r>
      <w:r>
        <w:rPr>
          <w:rStyle w:val="mtk8"/>
          <w:rFonts w:ascii="Consolas" w:hAnsi="Consolas"/>
          <w:color w:val="569CD6"/>
        </w:rPr>
        <w:t>mov</w:t>
      </w:r>
      <w:r>
        <w:rPr>
          <w:rStyle w:val="mtk1"/>
          <w:rFonts w:ascii="Consolas" w:eastAsiaTheme="majorEastAsia" w:hAnsi="Consolas"/>
          <w:color w:val="D4D4D4"/>
        </w:rPr>
        <w:t> di, ax    </w:t>
      </w:r>
      <w:r>
        <w:rPr>
          <w:rStyle w:val="mtk7"/>
          <w:rFonts w:ascii="Consolas" w:hAnsi="Consolas"/>
          <w:color w:val="608B4E"/>
        </w:rPr>
        <w:t># point di to location</w:t>
      </w:r>
      <w:r>
        <w:rPr>
          <w:rFonts w:ascii="Consolas" w:hAnsi="Consolas"/>
          <w:color w:val="333333"/>
        </w:rPr>
        <w:br/>
      </w:r>
      <w:r>
        <w:rPr>
          <w:rStyle w:val="mtk8"/>
          <w:rFonts w:ascii="Consolas" w:hAnsi="Consolas"/>
          <w:color w:val="569CD6"/>
        </w:rPr>
        <w:t>mov</w:t>
      </w:r>
      <w:r>
        <w:rPr>
          <w:rStyle w:val="mtk1"/>
          <w:rFonts w:ascii="Consolas" w:eastAsiaTheme="majorEastAsia" w:hAnsi="Consolas"/>
          <w:color w:val="D4D4D4"/>
        </w:rPr>
        <w:t> si, [msg] </w:t>
      </w:r>
      <w:r>
        <w:rPr>
          <w:rStyle w:val="mtk7"/>
          <w:rFonts w:ascii="Consolas" w:hAnsi="Consolas"/>
          <w:color w:val="608B4E"/>
        </w:rPr>
        <w:t># point si to string</w:t>
      </w:r>
      <w:r>
        <w:rPr>
          <w:rFonts w:ascii="Consolas" w:hAnsi="Consolas"/>
          <w:color w:val="333333"/>
        </w:rPr>
        <w:br/>
      </w:r>
      <w:r>
        <w:rPr>
          <w:rStyle w:val="mtk8"/>
          <w:rFonts w:ascii="Consolas" w:hAnsi="Consolas"/>
          <w:color w:val="569CD6"/>
        </w:rPr>
        <w:t>mov</w:t>
      </w:r>
      <w:r>
        <w:rPr>
          <w:rStyle w:val="mtk1"/>
          <w:rFonts w:ascii="Consolas" w:eastAsiaTheme="majorEastAsia" w:hAnsi="Consolas"/>
          <w:color w:val="D4D4D4"/>
        </w:rPr>
        <w:t> cx, [len] </w:t>
      </w:r>
      <w:r>
        <w:rPr>
          <w:rStyle w:val="mtk7"/>
          <w:rFonts w:ascii="Consolas" w:hAnsi="Consolas"/>
          <w:color w:val="608B4E"/>
        </w:rPr>
        <w:t># load length in cx</w:t>
      </w:r>
      <w:r>
        <w:rPr>
          <w:rFonts w:ascii="Consolas" w:hAnsi="Consolas"/>
          <w:color w:val="333333"/>
        </w:rPr>
        <w:br/>
      </w:r>
      <w:r>
        <w:rPr>
          <w:rFonts w:ascii="Consolas" w:hAnsi="Consolas"/>
          <w:color w:val="333333"/>
        </w:rPr>
        <w:br/>
      </w:r>
      <w:r>
        <w:rPr>
          <w:rStyle w:val="mtk8"/>
          <w:rFonts w:ascii="Consolas" w:hAnsi="Consolas"/>
          <w:color w:val="569CD6"/>
        </w:rPr>
        <w:t>cld</w:t>
      </w:r>
      <w:r>
        <w:rPr>
          <w:rStyle w:val="mtk1"/>
          <w:rFonts w:ascii="Consolas" w:eastAsiaTheme="majorEastAsia" w:hAnsi="Consolas"/>
          <w:color w:val="D4D4D4"/>
        </w:rPr>
        <w:t>    </w:t>
      </w:r>
      <w:r>
        <w:rPr>
          <w:rStyle w:val="mtk7"/>
          <w:rFonts w:ascii="Consolas" w:hAnsi="Consolas"/>
          <w:color w:val="608B4E"/>
        </w:rPr>
        <w:t># auto-increment</w:t>
      </w:r>
      <w:r>
        <w:rPr>
          <w:rFonts w:ascii="Consolas" w:hAnsi="Consolas"/>
          <w:color w:val="333333"/>
        </w:rPr>
        <w:br/>
      </w:r>
      <w:r>
        <w:rPr>
          <w:rFonts w:ascii="Consolas" w:hAnsi="Consolas"/>
          <w:color w:val="333333"/>
        </w:rPr>
        <w:br/>
      </w:r>
      <w:r>
        <w:rPr>
          <w:rStyle w:val="mtk1"/>
          <w:rFonts w:ascii="Consolas" w:eastAsiaTheme="majorEastAsia" w:hAnsi="Consolas"/>
          <w:color w:val="D4D4D4"/>
        </w:rPr>
        <w:t>char_loop:</w:t>
      </w:r>
      <w:r>
        <w:rPr>
          <w:rFonts w:ascii="Consolas" w:hAnsi="Consolas"/>
          <w:color w:val="333333"/>
        </w:rPr>
        <w:br/>
      </w:r>
      <w:proofErr w:type="gramStart"/>
      <w:r>
        <w:rPr>
          <w:rStyle w:val="mtk8"/>
          <w:rFonts w:ascii="Consolas" w:hAnsi="Consolas"/>
          <w:color w:val="569CD6"/>
        </w:rPr>
        <w:t>lodsb</w:t>
      </w:r>
      <w:r>
        <w:rPr>
          <w:rStyle w:val="mtk1"/>
          <w:rFonts w:ascii="Consolas" w:eastAsiaTheme="majorEastAsia" w:hAnsi="Consolas"/>
          <w:color w:val="D4D4D4"/>
        </w:rPr>
        <w:t>  </w:t>
      </w:r>
      <w:r>
        <w:rPr>
          <w:rStyle w:val="mtk7"/>
          <w:rFonts w:ascii="Consolas" w:hAnsi="Consolas"/>
          <w:color w:val="608B4E"/>
        </w:rPr>
        <w:t>#</w:t>
      </w:r>
      <w:proofErr w:type="gramEnd"/>
      <w:r>
        <w:rPr>
          <w:rStyle w:val="mtk7"/>
          <w:rFonts w:ascii="Consolas" w:hAnsi="Consolas"/>
          <w:color w:val="608B4E"/>
        </w:rPr>
        <w:t> load next char in al</w:t>
      </w:r>
      <w:r>
        <w:rPr>
          <w:rFonts w:ascii="Consolas" w:hAnsi="Consolas"/>
          <w:color w:val="333333"/>
        </w:rPr>
        <w:br/>
      </w:r>
      <w:r>
        <w:rPr>
          <w:rStyle w:val="mtk8"/>
          <w:rFonts w:ascii="Consolas" w:hAnsi="Consolas"/>
          <w:color w:val="569CD6"/>
        </w:rPr>
        <w:t>loop</w:t>
      </w:r>
      <w:r>
        <w:rPr>
          <w:rStyle w:val="mtk1"/>
          <w:rFonts w:ascii="Consolas" w:eastAsiaTheme="majorEastAsia" w:hAnsi="Consolas"/>
          <w:color w:val="D4D4D4"/>
        </w:rPr>
        <w:t> char_loop</w:t>
      </w:r>
    </w:p>
    <w:p w14:paraId="1702A8DF" w14:textId="69877DA7" w:rsidR="00435DAE" w:rsidRDefault="00435DAE">
      <w:pPr>
        <w:spacing w:after="160" w:line="259" w:lineRule="auto"/>
      </w:pPr>
      <w:r>
        <w:br w:type="page"/>
      </w:r>
    </w:p>
    <w:p w14:paraId="0DEC6010" w14:textId="440209D7" w:rsidR="00435DAE" w:rsidRDefault="00435DAE" w:rsidP="00435DAE">
      <w:pPr>
        <w:pStyle w:val="Heading3"/>
        <w:spacing w:line="360" w:lineRule="auto"/>
      </w:pPr>
      <w:bookmarkStart w:id="25" w:name="_Toc91456497"/>
      <w:r>
        <w:lastRenderedPageBreak/>
        <w:t>3.1.5.SCAS</w:t>
      </w:r>
      <w:bookmarkEnd w:id="25"/>
    </w:p>
    <w:p w14:paraId="1D405BE4" w14:textId="669F6ADE" w:rsidR="00435DAE" w:rsidRDefault="00435DAE" w:rsidP="00435DAE">
      <w:pPr>
        <w:spacing w:line="360" w:lineRule="auto"/>
        <w:jc w:val="both"/>
      </w:pPr>
    </w:p>
    <w:p w14:paraId="0CD3B013" w14:textId="712D4E18" w:rsidR="00435DAE" w:rsidRDefault="00435DAE" w:rsidP="00435DAE">
      <w:pPr>
        <w:spacing w:line="360" w:lineRule="auto"/>
        <w:jc w:val="both"/>
      </w:pPr>
      <w:r>
        <w:t>„SCAS upoređuje izvorni bajt ili word u registru AL ili AX</w:t>
      </w:r>
      <w:r w:rsidR="00A04079">
        <w:t xml:space="preserve"> sa elementom odredišta stringa koji adresira ES:DI i ažurira zastavice (engl. Flags).</w:t>
      </w:r>
    </w:p>
    <w:p w14:paraId="7219D60B" w14:textId="6435506A" w:rsidR="00A04079" w:rsidRDefault="00A04079" w:rsidP="00435DAE">
      <w:pPr>
        <w:spacing w:line="360" w:lineRule="auto"/>
        <w:jc w:val="both"/>
      </w:pPr>
    </w:p>
    <w:p w14:paraId="6BD6130E" w14:textId="0D74369E" w:rsidR="00A04079" w:rsidRDefault="00A04079" w:rsidP="00435DAE">
      <w:pPr>
        <w:spacing w:line="360" w:lineRule="auto"/>
        <w:jc w:val="both"/>
      </w:pPr>
      <w:r>
        <w:t>DI se ažurira na sljedeću lokaciju. SCAS se koristi za provjeru jednakosti/nejednakosti u stringu pomoću REPE ili REPNE.</w:t>
      </w:r>
    </w:p>
    <w:p w14:paraId="104395C5" w14:textId="745F6E9E" w:rsidR="00A04079" w:rsidRDefault="00A04079" w:rsidP="00435DAE">
      <w:pPr>
        <w:spacing w:line="360" w:lineRule="auto"/>
        <w:jc w:val="both"/>
      </w:pPr>
      <w:r>
        <w:t>Također može se koristiti za pronalaženje 0 u stringu sa nultim krajem da bi se izračunala njegova dužina“</w:t>
      </w:r>
      <w:sdt>
        <w:sdtPr>
          <w:id w:val="-103811096"/>
          <w:citation/>
        </w:sdtPr>
        <w:sdtContent>
          <w:r>
            <w:fldChar w:fldCharType="begin"/>
          </w:r>
          <w:r>
            <w:rPr>
              <w:lang w:val="sr-Latn-BA"/>
            </w:rPr>
            <w:instrText xml:space="preserve"> CITATION Edu \l 6170 </w:instrText>
          </w:r>
          <w:r>
            <w:fldChar w:fldCharType="separate"/>
          </w:r>
          <w:r>
            <w:rPr>
              <w:noProof/>
              <w:lang w:val="sr-Latn-BA"/>
            </w:rPr>
            <w:t xml:space="preserve"> </w:t>
          </w:r>
          <w:r w:rsidRPr="00A04079">
            <w:rPr>
              <w:noProof/>
              <w:lang w:val="sr-Latn-BA"/>
            </w:rPr>
            <w:t>[3]</w:t>
          </w:r>
          <w:r>
            <w:fldChar w:fldCharType="end"/>
          </w:r>
        </w:sdtContent>
      </w:sdt>
      <w:r>
        <w:t>.</w:t>
      </w:r>
    </w:p>
    <w:p w14:paraId="1964377C" w14:textId="77777777" w:rsidR="00A04079" w:rsidRDefault="00A04079" w:rsidP="00A04079">
      <w:pPr>
        <w:pStyle w:val="HTMLPreformatted"/>
        <w:pBdr>
          <w:top w:val="single" w:sz="6" w:space="7" w:color="CCCCCC"/>
          <w:left w:val="single" w:sz="6" w:space="7" w:color="CCCCCC"/>
          <w:bottom w:val="single" w:sz="6" w:space="7" w:color="CCCCCC"/>
          <w:right w:val="single" w:sz="6" w:space="7" w:color="CCCCCC"/>
        </w:pBdr>
        <w:shd w:val="clear" w:color="auto" w:fill="1E1E1E"/>
        <w:wordWrap w:val="0"/>
        <w:spacing w:before="240" w:after="240"/>
        <w:rPr>
          <w:rFonts w:ascii="Consolas" w:hAnsi="Consolas"/>
          <w:color w:val="333333"/>
          <w:sz w:val="24"/>
          <w:szCs w:val="24"/>
        </w:rPr>
      </w:pPr>
      <w:r>
        <w:rPr>
          <w:rStyle w:val="mtk1"/>
          <w:rFonts w:ascii="Consolas" w:eastAsiaTheme="majorEastAsia" w:hAnsi="Consolas"/>
          <w:color w:val="D4D4D4"/>
        </w:rPr>
        <w:t>msg: db 'hello world', </w:t>
      </w:r>
      <w:r>
        <w:rPr>
          <w:rStyle w:val="mtk6"/>
          <w:rFonts w:ascii="Consolas" w:hAnsi="Consolas"/>
          <w:color w:val="B5CEA8"/>
        </w:rPr>
        <w:t>0</w:t>
      </w:r>
      <w:r>
        <w:rPr>
          <w:rStyle w:val="mtk1"/>
          <w:rFonts w:ascii="Consolas" w:eastAsiaTheme="majorEastAsia" w:hAnsi="Consolas"/>
          <w:color w:val="D4D4D4"/>
        </w:rPr>
        <w:t> </w:t>
      </w:r>
      <w:r>
        <w:rPr>
          <w:rStyle w:val="mtk7"/>
          <w:rFonts w:ascii="Consolas" w:hAnsi="Consolas"/>
          <w:color w:val="608B4E"/>
        </w:rPr>
        <w:t># null terminated string</w:t>
      </w:r>
      <w:r>
        <w:rPr>
          <w:rFonts w:ascii="Consolas" w:hAnsi="Consolas"/>
          <w:color w:val="333333"/>
        </w:rPr>
        <w:br/>
      </w:r>
      <w:r>
        <w:rPr>
          <w:rFonts w:ascii="Consolas" w:hAnsi="Consolas"/>
          <w:color w:val="333333"/>
        </w:rPr>
        <w:br/>
      </w:r>
      <w:r>
        <w:rPr>
          <w:rStyle w:val="mtk8"/>
          <w:rFonts w:ascii="Consolas" w:hAnsi="Consolas"/>
          <w:color w:val="569CD6"/>
        </w:rPr>
        <w:t>mov</w:t>
      </w:r>
      <w:r>
        <w:rPr>
          <w:rStyle w:val="mtk1"/>
          <w:rFonts w:ascii="Consolas" w:eastAsiaTheme="majorEastAsia" w:hAnsi="Consolas"/>
          <w:color w:val="D4D4D4"/>
        </w:rPr>
        <w:t> di, [</w:t>
      </w:r>
      <w:proofErr w:type="gramStart"/>
      <w:r>
        <w:rPr>
          <w:rStyle w:val="mtk1"/>
          <w:rFonts w:ascii="Consolas" w:eastAsiaTheme="majorEastAsia" w:hAnsi="Consolas"/>
          <w:color w:val="D4D4D4"/>
        </w:rPr>
        <w:t>msg]  </w:t>
      </w:r>
      <w:r>
        <w:rPr>
          <w:rStyle w:val="mtk7"/>
          <w:rFonts w:ascii="Consolas" w:hAnsi="Consolas"/>
          <w:color w:val="608B4E"/>
        </w:rPr>
        <w:t>#</w:t>
      </w:r>
      <w:proofErr w:type="gramEnd"/>
      <w:r>
        <w:rPr>
          <w:rStyle w:val="mtk7"/>
          <w:rFonts w:ascii="Consolas" w:hAnsi="Consolas"/>
          <w:color w:val="608B4E"/>
        </w:rPr>
        <w:t> point di to str</w:t>
      </w:r>
      <w:r>
        <w:rPr>
          <w:rFonts w:ascii="Consolas" w:hAnsi="Consolas"/>
          <w:color w:val="333333"/>
        </w:rPr>
        <w:br/>
      </w:r>
      <w:r>
        <w:rPr>
          <w:rStyle w:val="mtk8"/>
          <w:rFonts w:ascii="Consolas" w:hAnsi="Consolas"/>
          <w:color w:val="569CD6"/>
        </w:rPr>
        <w:t>mov</w:t>
      </w:r>
      <w:r>
        <w:rPr>
          <w:rStyle w:val="mtk1"/>
          <w:rFonts w:ascii="Consolas" w:eastAsiaTheme="majorEastAsia" w:hAnsi="Consolas"/>
          <w:color w:val="D4D4D4"/>
        </w:rPr>
        <w:t> cx, </w:t>
      </w:r>
      <w:r>
        <w:rPr>
          <w:rStyle w:val="mtk15"/>
          <w:rFonts w:ascii="Consolas" w:hAnsi="Consolas"/>
          <w:color w:val="5BB498"/>
        </w:rPr>
        <w:t>0xffff</w:t>
      </w:r>
      <w:r>
        <w:rPr>
          <w:rStyle w:val="mtk1"/>
          <w:rFonts w:ascii="Consolas" w:eastAsiaTheme="majorEastAsia" w:hAnsi="Consolas"/>
          <w:color w:val="D4D4D4"/>
        </w:rPr>
        <w:t> </w:t>
      </w:r>
      <w:r>
        <w:rPr>
          <w:rStyle w:val="mtk7"/>
          <w:rFonts w:ascii="Consolas" w:hAnsi="Consolas"/>
          <w:color w:val="608B4E"/>
        </w:rPr>
        <w:t># load MAX in cx</w:t>
      </w:r>
      <w:r>
        <w:rPr>
          <w:rFonts w:ascii="Consolas" w:hAnsi="Consolas"/>
          <w:color w:val="333333"/>
        </w:rPr>
        <w:br/>
      </w:r>
      <w:r>
        <w:rPr>
          <w:rStyle w:val="mtk8"/>
          <w:rFonts w:ascii="Consolas" w:hAnsi="Consolas"/>
          <w:color w:val="569CD6"/>
        </w:rPr>
        <w:t>xor</w:t>
      </w:r>
      <w:r>
        <w:rPr>
          <w:rStyle w:val="mtk1"/>
          <w:rFonts w:ascii="Consolas" w:eastAsiaTheme="majorEastAsia" w:hAnsi="Consolas"/>
          <w:color w:val="D4D4D4"/>
        </w:rPr>
        <w:t> al, al     </w:t>
      </w:r>
      <w:r>
        <w:rPr>
          <w:rStyle w:val="mtk7"/>
          <w:rFonts w:ascii="Consolas" w:hAnsi="Consolas"/>
          <w:color w:val="608B4E"/>
        </w:rPr>
        <w:t># load 0 in al</w:t>
      </w:r>
      <w:r>
        <w:rPr>
          <w:rFonts w:ascii="Consolas" w:hAnsi="Consolas"/>
          <w:color w:val="333333"/>
        </w:rPr>
        <w:br/>
      </w:r>
      <w:r>
        <w:rPr>
          <w:rStyle w:val="mtk1"/>
          <w:rFonts w:ascii="Consolas" w:eastAsiaTheme="majorEastAsia" w:hAnsi="Consolas"/>
          <w:color w:val="D4D4D4"/>
        </w:rPr>
        <w:t>repne </w:t>
      </w:r>
      <w:r>
        <w:rPr>
          <w:rStyle w:val="mtk8"/>
          <w:rFonts w:ascii="Consolas" w:hAnsi="Consolas"/>
          <w:color w:val="569CD6"/>
        </w:rPr>
        <w:t>scasb</w:t>
      </w:r>
      <w:r>
        <w:rPr>
          <w:rFonts w:ascii="Consolas" w:hAnsi="Consolas"/>
          <w:color w:val="333333"/>
        </w:rPr>
        <w:br/>
      </w:r>
      <w:r>
        <w:rPr>
          <w:rStyle w:val="mtk8"/>
          <w:rFonts w:ascii="Consolas" w:hAnsi="Consolas"/>
          <w:color w:val="569CD6"/>
        </w:rPr>
        <w:t>mov</w:t>
      </w:r>
      <w:r>
        <w:rPr>
          <w:rStyle w:val="mtk1"/>
          <w:rFonts w:ascii="Consolas" w:eastAsiaTheme="majorEastAsia" w:hAnsi="Consolas"/>
          <w:color w:val="D4D4D4"/>
        </w:rPr>
        <w:t> ax, </w:t>
      </w:r>
      <w:r>
        <w:rPr>
          <w:rStyle w:val="mtk15"/>
          <w:rFonts w:ascii="Consolas" w:hAnsi="Consolas"/>
          <w:color w:val="5BB498"/>
        </w:rPr>
        <w:t>0xffff</w:t>
      </w:r>
      <w:r>
        <w:rPr>
          <w:rFonts w:ascii="Consolas" w:hAnsi="Consolas"/>
          <w:color w:val="333333"/>
        </w:rPr>
        <w:br/>
      </w:r>
      <w:r>
        <w:rPr>
          <w:rStyle w:val="mtk8"/>
          <w:rFonts w:ascii="Consolas" w:hAnsi="Consolas"/>
          <w:color w:val="569CD6"/>
        </w:rPr>
        <w:t>sub</w:t>
      </w:r>
      <w:r>
        <w:rPr>
          <w:rStyle w:val="mtk1"/>
          <w:rFonts w:ascii="Consolas" w:eastAsiaTheme="majorEastAsia" w:hAnsi="Consolas"/>
          <w:color w:val="D4D4D4"/>
        </w:rPr>
        <w:t> ax, cx     </w:t>
      </w:r>
      <w:r>
        <w:rPr>
          <w:rStyle w:val="mtk7"/>
          <w:rFonts w:ascii="Consolas" w:hAnsi="Consolas"/>
          <w:color w:val="608B4E"/>
        </w:rPr>
        <w:t># ax now contains length</w:t>
      </w:r>
    </w:p>
    <w:p w14:paraId="1795AE56" w14:textId="5CDBBEAC" w:rsidR="00A04079" w:rsidRDefault="00A04079" w:rsidP="00435DAE">
      <w:pPr>
        <w:spacing w:line="360" w:lineRule="auto"/>
        <w:jc w:val="both"/>
      </w:pPr>
    </w:p>
    <w:p w14:paraId="752EA951" w14:textId="3B34A200" w:rsidR="00DB3C2A" w:rsidRDefault="00DB3C2A" w:rsidP="00DB3C2A">
      <w:pPr>
        <w:pStyle w:val="Heading3"/>
        <w:spacing w:line="360" w:lineRule="auto"/>
      </w:pPr>
      <w:bookmarkStart w:id="26" w:name="_Toc91456498"/>
      <w:r>
        <w:t>3.1.6.CMPS</w:t>
      </w:r>
      <w:bookmarkEnd w:id="26"/>
    </w:p>
    <w:p w14:paraId="6D37ABE5" w14:textId="3ACF62C8" w:rsidR="00DB3C2A" w:rsidRDefault="00DB3C2A" w:rsidP="00DB3C2A">
      <w:pPr>
        <w:spacing w:line="360" w:lineRule="auto"/>
        <w:jc w:val="both"/>
      </w:pPr>
    </w:p>
    <w:p w14:paraId="79344E1D" w14:textId="4DE2B630" w:rsidR="00DB3C2A" w:rsidRDefault="00DB3C2A" w:rsidP="00DB3C2A">
      <w:pPr>
        <w:spacing w:line="360" w:lineRule="auto"/>
        <w:jc w:val="both"/>
      </w:pPr>
      <w:r>
        <w:t>„CMPS oduzima izvornu lokaciju DS:SI od odredišne lokacije ES:DI bez uticaja na sam izvor i odredište. SI i DI se ažuriraju u skladu sa tim.</w:t>
      </w:r>
    </w:p>
    <w:p w14:paraId="7DEDF1D0" w14:textId="06DB4C8B" w:rsidR="00DB3C2A" w:rsidRDefault="00DB3C2A" w:rsidP="00DB3C2A">
      <w:pPr>
        <w:spacing w:line="360" w:lineRule="auto"/>
        <w:jc w:val="both"/>
      </w:pPr>
      <w:r>
        <w:t>Ako se koristi sa REPE ili REPNE, može se koristiti za provjeru jednakosti/nejednakosti. CMPS se također može koristiti za pronalaženje podstringa unutar stringa“</w:t>
      </w:r>
      <w:sdt>
        <w:sdtPr>
          <w:id w:val="-1247572639"/>
          <w:citation/>
        </w:sdtPr>
        <w:sdtContent>
          <w:r>
            <w:fldChar w:fldCharType="begin"/>
          </w:r>
          <w:r>
            <w:rPr>
              <w:lang w:val="sr-Latn-BA"/>
            </w:rPr>
            <w:instrText xml:space="preserve"> CITATION Edu \l 6170 </w:instrText>
          </w:r>
          <w:r>
            <w:fldChar w:fldCharType="separate"/>
          </w:r>
          <w:r>
            <w:rPr>
              <w:noProof/>
              <w:lang w:val="sr-Latn-BA"/>
            </w:rPr>
            <w:t xml:space="preserve"> </w:t>
          </w:r>
          <w:r w:rsidRPr="00DB3C2A">
            <w:rPr>
              <w:noProof/>
              <w:lang w:val="sr-Latn-BA"/>
            </w:rPr>
            <w:t>[3]</w:t>
          </w:r>
          <w:r>
            <w:fldChar w:fldCharType="end"/>
          </w:r>
        </w:sdtContent>
      </w:sdt>
      <w:r>
        <w:t>.</w:t>
      </w:r>
    </w:p>
    <w:p w14:paraId="54AF35FD" w14:textId="3722D218" w:rsidR="00DB3C2A" w:rsidRDefault="00DB3C2A" w:rsidP="00DB3C2A">
      <w:pPr>
        <w:pStyle w:val="HTMLPreformatted"/>
        <w:pBdr>
          <w:top w:val="single" w:sz="6" w:space="7" w:color="CCCCCC"/>
          <w:left w:val="single" w:sz="6" w:space="7" w:color="CCCCCC"/>
          <w:bottom w:val="single" w:sz="6" w:space="7" w:color="CCCCCC"/>
          <w:right w:val="single" w:sz="6" w:space="7" w:color="CCCCCC"/>
        </w:pBdr>
        <w:shd w:val="clear" w:color="auto" w:fill="1E1E1E"/>
        <w:wordWrap w:val="0"/>
        <w:spacing w:before="240" w:after="240"/>
        <w:rPr>
          <w:rFonts w:ascii="Consolas" w:hAnsi="Consolas"/>
          <w:color w:val="333333"/>
          <w:sz w:val="24"/>
          <w:szCs w:val="24"/>
        </w:rPr>
      </w:pPr>
      <w:r>
        <w:rPr>
          <w:rStyle w:val="mtk1"/>
          <w:rFonts w:ascii="Consolas" w:eastAsiaTheme="majorEastAsia" w:hAnsi="Consolas"/>
          <w:color w:val="D4D4D4"/>
        </w:rPr>
        <w:t>msg1: db 'Edpresso'</w:t>
      </w:r>
      <w:r>
        <w:rPr>
          <w:rFonts w:ascii="Consolas" w:hAnsi="Consolas"/>
          <w:color w:val="333333"/>
        </w:rPr>
        <w:br/>
      </w:r>
      <w:r>
        <w:rPr>
          <w:rStyle w:val="mtk1"/>
          <w:rFonts w:ascii="Consolas" w:eastAsiaTheme="majorEastAsia" w:hAnsi="Consolas"/>
          <w:color w:val="D4D4D4"/>
        </w:rPr>
        <w:t>msg2: db 'EdpressO'</w:t>
      </w:r>
      <w:r>
        <w:rPr>
          <w:rFonts w:ascii="Consolas" w:hAnsi="Consolas"/>
          <w:color w:val="333333"/>
        </w:rPr>
        <w:br/>
      </w:r>
      <w:r>
        <w:rPr>
          <w:rStyle w:val="mtk8"/>
          <w:rFonts w:ascii="Consolas" w:hAnsi="Consolas"/>
          <w:color w:val="569CD6"/>
        </w:rPr>
        <w:t>mov</w:t>
      </w:r>
      <w:r>
        <w:rPr>
          <w:rStyle w:val="mtk1"/>
          <w:rFonts w:ascii="Consolas" w:eastAsiaTheme="majorEastAsia" w:hAnsi="Consolas"/>
          <w:color w:val="D4D4D4"/>
        </w:rPr>
        <w:t> si, [msg1]</w:t>
      </w:r>
      <w:r>
        <w:rPr>
          <w:rFonts w:ascii="Consolas" w:hAnsi="Consolas"/>
          <w:color w:val="333333"/>
        </w:rPr>
        <w:br/>
      </w:r>
      <w:r>
        <w:rPr>
          <w:rStyle w:val="mtk8"/>
          <w:rFonts w:ascii="Consolas" w:hAnsi="Consolas"/>
          <w:color w:val="569CD6"/>
        </w:rPr>
        <w:t>mov</w:t>
      </w:r>
      <w:r>
        <w:rPr>
          <w:rStyle w:val="mtk1"/>
          <w:rFonts w:ascii="Consolas" w:eastAsiaTheme="majorEastAsia" w:hAnsi="Consolas"/>
          <w:color w:val="D4D4D4"/>
        </w:rPr>
        <w:t> di, [msg2]</w:t>
      </w:r>
      <w:r>
        <w:rPr>
          <w:rFonts w:ascii="Consolas" w:hAnsi="Consolas"/>
          <w:color w:val="333333"/>
        </w:rPr>
        <w:br/>
      </w:r>
      <w:r>
        <w:rPr>
          <w:rStyle w:val="mtk8"/>
          <w:rFonts w:ascii="Consolas" w:hAnsi="Consolas"/>
          <w:color w:val="569CD6"/>
        </w:rPr>
        <w:t>mov</w:t>
      </w:r>
      <w:r>
        <w:rPr>
          <w:rStyle w:val="mtk1"/>
          <w:rFonts w:ascii="Consolas" w:eastAsiaTheme="majorEastAsia" w:hAnsi="Consolas"/>
          <w:color w:val="D4D4D4"/>
        </w:rPr>
        <w:t> ax, </w:t>
      </w:r>
      <w:proofErr w:type="gramStart"/>
      <w:r>
        <w:rPr>
          <w:rStyle w:val="mtk6"/>
          <w:rFonts w:ascii="Consolas" w:hAnsi="Consolas"/>
          <w:color w:val="B5CEA8"/>
        </w:rPr>
        <w:t>1</w:t>
      </w:r>
      <w:r>
        <w:rPr>
          <w:rStyle w:val="mtk1"/>
          <w:rFonts w:ascii="Consolas" w:eastAsiaTheme="majorEastAsia" w:hAnsi="Consolas"/>
          <w:color w:val="D4D4D4"/>
        </w:rPr>
        <w:t>  </w:t>
      </w:r>
      <w:r>
        <w:rPr>
          <w:rStyle w:val="mtk7"/>
          <w:rFonts w:ascii="Consolas" w:hAnsi="Consolas"/>
          <w:color w:val="608B4E"/>
        </w:rPr>
        <w:t>#</w:t>
      </w:r>
      <w:proofErr w:type="gramEnd"/>
      <w:r>
        <w:rPr>
          <w:rStyle w:val="mtk7"/>
          <w:rFonts w:ascii="Consolas" w:hAnsi="Consolas"/>
          <w:color w:val="608B4E"/>
        </w:rPr>
        <w:t> true: strings are equal</w:t>
      </w:r>
      <w:r>
        <w:rPr>
          <w:rFonts w:ascii="Consolas" w:hAnsi="Consolas"/>
          <w:color w:val="333333"/>
        </w:rPr>
        <w:br/>
      </w:r>
      <w:r>
        <w:rPr>
          <w:rStyle w:val="mtk1"/>
          <w:rFonts w:ascii="Consolas" w:eastAsiaTheme="majorEastAsia" w:hAnsi="Consolas"/>
          <w:color w:val="D4D4D4"/>
        </w:rPr>
        <w:t>repe </w:t>
      </w:r>
      <w:r>
        <w:rPr>
          <w:rStyle w:val="mtk8"/>
          <w:rFonts w:ascii="Consolas" w:hAnsi="Consolas"/>
          <w:color w:val="569CD6"/>
        </w:rPr>
        <w:t>cmp</w:t>
      </w:r>
      <w:r>
        <w:rPr>
          <w:rStyle w:val="mtk1"/>
          <w:rFonts w:ascii="Consolas" w:eastAsiaTheme="majorEastAsia" w:hAnsi="Consolas"/>
          <w:color w:val="D4D4D4"/>
        </w:rPr>
        <w:t>sb</w:t>
      </w:r>
      <w:r>
        <w:rPr>
          <w:rFonts w:ascii="Consolas" w:hAnsi="Consolas"/>
          <w:color w:val="333333"/>
        </w:rPr>
        <w:br/>
      </w:r>
      <w:r>
        <w:rPr>
          <w:rStyle w:val="mtk8"/>
          <w:rFonts w:ascii="Consolas" w:hAnsi="Consolas"/>
          <w:color w:val="569CD6"/>
        </w:rPr>
        <w:t>je</w:t>
      </w:r>
      <w:r>
        <w:rPr>
          <w:rStyle w:val="mtk1"/>
          <w:rFonts w:ascii="Consolas" w:eastAsiaTheme="majorEastAsia" w:hAnsi="Consolas"/>
          <w:color w:val="D4D4D4"/>
        </w:rPr>
        <w:t> exit</w:t>
      </w:r>
      <w:r>
        <w:rPr>
          <w:rFonts w:ascii="Consolas" w:hAnsi="Consolas"/>
          <w:color w:val="333333"/>
        </w:rPr>
        <w:br/>
      </w:r>
      <w:r>
        <w:rPr>
          <w:rFonts w:ascii="Consolas" w:hAnsi="Consolas"/>
          <w:color w:val="333333"/>
        </w:rPr>
        <w:br/>
      </w:r>
      <w:r>
        <w:rPr>
          <w:rStyle w:val="mtk8"/>
          <w:rFonts w:ascii="Consolas" w:hAnsi="Consolas"/>
          <w:color w:val="569CD6"/>
        </w:rPr>
        <w:t>mov</w:t>
      </w:r>
      <w:r>
        <w:rPr>
          <w:rStyle w:val="mtk1"/>
          <w:rFonts w:ascii="Consolas" w:eastAsiaTheme="majorEastAsia" w:hAnsi="Consolas"/>
          <w:color w:val="D4D4D4"/>
        </w:rPr>
        <w:t> ax, </w:t>
      </w:r>
      <w:r>
        <w:rPr>
          <w:rStyle w:val="mtk6"/>
          <w:rFonts w:ascii="Consolas" w:hAnsi="Consolas"/>
          <w:color w:val="B5CEA8"/>
        </w:rPr>
        <w:t>0</w:t>
      </w:r>
      <w:r>
        <w:rPr>
          <w:rStyle w:val="mtk1"/>
          <w:rFonts w:ascii="Consolas" w:eastAsiaTheme="majorEastAsia" w:hAnsi="Consolas"/>
          <w:color w:val="D4D4D4"/>
        </w:rPr>
        <w:t> </w:t>
      </w:r>
      <w:r>
        <w:rPr>
          <w:rStyle w:val="mtk7"/>
          <w:rFonts w:ascii="Consolas" w:hAnsi="Consolas"/>
          <w:color w:val="608B4E"/>
        </w:rPr>
        <w:t># false: strings are unequal</w:t>
      </w:r>
      <w:r>
        <w:rPr>
          <w:rFonts w:ascii="Consolas" w:hAnsi="Consolas"/>
          <w:color w:val="333333"/>
        </w:rPr>
        <w:br/>
      </w:r>
      <w:r>
        <w:rPr>
          <w:rStyle w:val="mtk1"/>
          <w:rFonts w:ascii="Consolas" w:eastAsiaTheme="majorEastAsia" w:hAnsi="Consolas"/>
          <w:color w:val="D4D4D4"/>
        </w:rPr>
        <w:t>exit:</w:t>
      </w:r>
      <w:r>
        <w:rPr>
          <w:rFonts w:ascii="Consolas" w:hAnsi="Consolas"/>
          <w:color w:val="333333"/>
        </w:rPr>
        <w:br/>
      </w:r>
      <w:r>
        <w:rPr>
          <w:rStyle w:val="mtk8"/>
          <w:rFonts w:ascii="Consolas" w:hAnsi="Consolas"/>
          <w:color w:val="569CD6"/>
        </w:rPr>
        <w:t>mov</w:t>
      </w:r>
      <w:r>
        <w:rPr>
          <w:rStyle w:val="mtk1"/>
          <w:rFonts w:ascii="Consolas" w:eastAsiaTheme="majorEastAsia" w:hAnsi="Consolas"/>
          <w:color w:val="D4D4D4"/>
        </w:rPr>
        <w:t> ax, ox4c00</w:t>
      </w:r>
      <w:r>
        <w:rPr>
          <w:rFonts w:ascii="Consolas" w:hAnsi="Consolas"/>
          <w:color w:val="333333"/>
        </w:rPr>
        <w:br/>
      </w:r>
      <w:r>
        <w:rPr>
          <w:rStyle w:val="mtk8"/>
          <w:rFonts w:ascii="Consolas" w:hAnsi="Consolas"/>
          <w:color w:val="569CD6"/>
        </w:rPr>
        <w:t>in</w:t>
      </w:r>
      <w:r>
        <w:rPr>
          <w:rStyle w:val="mtk1"/>
          <w:rFonts w:ascii="Consolas" w:eastAsiaTheme="majorEastAsia" w:hAnsi="Consolas"/>
          <w:color w:val="D4D4D4"/>
        </w:rPr>
        <w:t>t </w:t>
      </w:r>
      <w:r>
        <w:rPr>
          <w:rStyle w:val="mtk6"/>
          <w:rFonts w:ascii="Consolas" w:hAnsi="Consolas"/>
          <w:color w:val="B5CEA8"/>
        </w:rPr>
        <w:t>21</w:t>
      </w:r>
      <w:r>
        <w:rPr>
          <w:rStyle w:val="mtk1"/>
          <w:rFonts w:ascii="Consolas" w:eastAsiaTheme="majorEastAsia" w:hAnsi="Consolas"/>
          <w:color w:val="D4D4D4"/>
        </w:rPr>
        <w:t>h</w:t>
      </w:r>
    </w:p>
    <w:p w14:paraId="26141A75" w14:textId="27925714" w:rsidR="00DB3C2A" w:rsidRDefault="00DB3C2A" w:rsidP="00DB3C2A">
      <w:pPr>
        <w:pStyle w:val="Heading3"/>
        <w:spacing w:line="360" w:lineRule="auto"/>
      </w:pPr>
      <w:bookmarkStart w:id="27" w:name="_Toc91456499"/>
      <w:r>
        <w:lastRenderedPageBreak/>
        <w:t>3.1.7.MOVS</w:t>
      </w:r>
      <w:bookmarkEnd w:id="27"/>
    </w:p>
    <w:p w14:paraId="34236771" w14:textId="254A1AD0" w:rsidR="00DB3C2A" w:rsidRDefault="00DB3C2A" w:rsidP="00DB3C2A">
      <w:pPr>
        <w:spacing w:line="360" w:lineRule="auto"/>
        <w:jc w:val="both"/>
      </w:pPr>
    </w:p>
    <w:p w14:paraId="26F374C8" w14:textId="6163260D" w:rsidR="00DB3C2A" w:rsidRDefault="00771349" w:rsidP="00DB3C2A">
      <w:pPr>
        <w:spacing w:line="360" w:lineRule="auto"/>
        <w:jc w:val="both"/>
      </w:pPr>
      <w:r>
        <w:t>„MOVS prenosi bajt ili word iz DS:SI u ES:DI i ažurira SI i DI u skladu sa tim, također koristi se za pomjeranje bloka memorije.</w:t>
      </w:r>
    </w:p>
    <w:p w14:paraId="66510583" w14:textId="77777777" w:rsidR="00771349" w:rsidRDefault="00771349" w:rsidP="00DB3C2A">
      <w:pPr>
        <w:spacing w:line="360" w:lineRule="auto"/>
        <w:jc w:val="both"/>
      </w:pPr>
    </w:p>
    <w:p w14:paraId="33B7B670" w14:textId="01573173" w:rsidR="00771349" w:rsidRDefault="00771349" w:rsidP="00DB3C2A">
      <w:pPr>
        <w:spacing w:line="360" w:lineRule="auto"/>
        <w:jc w:val="both"/>
      </w:pPr>
      <w:r>
        <w:t xml:space="preserve">REP dozvoljava da se instrukcija ponovi </w:t>
      </w:r>
      <w:r>
        <w:rPr>
          <w:i/>
          <w:iCs/>
        </w:rPr>
        <w:t>n</w:t>
      </w:r>
      <w:r>
        <w:t xml:space="preserve"> puta, gdje je </w:t>
      </w:r>
      <w:r>
        <w:rPr>
          <w:i/>
          <w:iCs/>
        </w:rPr>
        <w:t>n</w:t>
      </w:r>
      <w:r>
        <w:t xml:space="preserve"> vrijednost sačuvana u CKS“</w:t>
      </w:r>
      <w:sdt>
        <w:sdtPr>
          <w:id w:val="463848915"/>
          <w:citation/>
        </w:sdtPr>
        <w:sdtContent>
          <w:r>
            <w:fldChar w:fldCharType="begin"/>
          </w:r>
          <w:r>
            <w:rPr>
              <w:lang w:val="sr-Latn-BA"/>
            </w:rPr>
            <w:instrText xml:space="preserve"> CITATION Edu \l 6170 </w:instrText>
          </w:r>
          <w:r>
            <w:fldChar w:fldCharType="separate"/>
          </w:r>
          <w:r>
            <w:rPr>
              <w:noProof/>
              <w:lang w:val="sr-Latn-BA"/>
            </w:rPr>
            <w:t xml:space="preserve"> </w:t>
          </w:r>
          <w:r w:rsidRPr="00771349">
            <w:rPr>
              <w:noProof/>
              <w:lang w:val="sr-Latn-BA"/>
            </w:rPr>
            <w:t>[3]</w:t>
          </w:r>
          <w:r>
            <w:fldChar w:fldCharType="end"/>
          </w:r>
        </w:sdtContent>
      </w:sdt>
      <w:r>
        <w:t>.</w:t>
      </w:r>
    </w:p>
    <w:p w14:paraId="0910B54A" w14:textId="45E26899" w:rsidR="009D0F33" w:rsidRDefault="009D0F33">
      <w:pPr>
        <w:spacing w:after="160" w:line="259" w:lineRule="auto"/>
      </w:pPr>
      <w:r>
        <w:br w:type="page"/>
      </w:r>
    </w:p>
    <w:p w14:paraId="2E55ADFF" w14:textId="15F8FF7C" w:rsidR="00391B7B" w:rsidRDefault="00391B7B" w:rsidP="00391B7B">
      <w:pPr>
        <w:pStyle w:val="Heading1"/>
        <w:spacing w:line="360" w:lineRule="auto"/>
      </w:pPr>
      <w:bookmarkStart w:id="28" w:name="_Toc91456500"/>
      <w:r>
        <w:lastRenderedPageBreak/>
        <w:t>ZAKLJUČAK</w:t>
      </w:r>
      <w:bookmarkEnd w:id="28"/>
    </w:p>
    <w:p w14:paraId="0C6DEAC7" w14:textId="4D7134E3" w:rsidR="00391B7B" w:rsidRDefault="00391B7B" w:rsidP="00391B7B">
      <w:pPr>
        <w:spacing w:line="360" w:lineRule="auto"/>
        <w:jc w:val="both"/>
      </w:pPr>
    </w:p>
    <w:p w14:paraId="0B06B6FF" w14:textId="7F91C6DF" w:rsidR="00391B7B" w:rsidRPr="00391B7B" w:rsidRDefault="00391B7B" w:rsidP="00391B7B">
      <w:pPr>
        <w:spacing w:line="360" w:lineRule="auto"/>
        <w:jc w:val="both"/>
      </w:pPr>
      <w:r>
        <w:t>Lično smatram da svakom budućem programeru je bitno da bar malo poznaje asemblerski jezik. U ovom predmetu dosta toga sam naučio iako radi posla nisam mogao fizički sudjelovati ali bitno je da naglasim jeste to da ovaj predmet pokaže kako računar funkcioniše, što bi se reklo ispod haube.</w:t>
      </w:r>
    </w:p>
    <w:p w14:paraId="45298914" w14:textId="77777777" w:rsidR="00391B7B" w:rsidRDefault="00391B7B">
      <w:pPr>
        <w:spacing w:after="160" w:line="259" w:lineRule="auto"/>
        <w:rPr>
          <w:rFonts w:eastAsiaTheme="majorEastAsia" w:cstheme="majorBidi"/>
          <w:b/>
          <w:color w:val="000000" w:themeColor="text1"/>
          <w:sz w:val="32"/>
          <w:szCs w:val="32"/>
        </w:rPr>
      </w:pPr>
      <w:r>
        <w:br w:type="page"/>
      </w:r>
    </w:p>
    <w:p w14:paraId="19D3951E" w14:textId="2800E3A2" w:rsidR="00771349" w:rsidRDefault="009D0F33" w:rsidP="009D0F33">
      <w:pPr>
        <w:pStyle w:val="Heading1"/>
        <w:spacing w:line="360" w:lineRule="auto"/>
      </w:pPr>
      <w:bookmarkStart w:id="29" w:name="_Toc91456501"/>
      <w:r>
        <w:lastRenderedPageBreak/>
        <w:t>POPIS SLIKA</w:t>
      </w:r>
      <w:bookmarkEnd w:id="29"/>
    </w:p>
    <w:p w14:paraId="6D1636B7" w14:textId="645225D8" w:rsidR="009D0F33" w:rsidRDefault="009D0F33" w:rsidP="009D0F33">
      <w:pPr>
        <w:pStyle w:val="TableofFigures"/>
        <w:tabs>
          <w:tab w:val="right" w:leader="dot" w:pos="9350"/>
        </w:tabs>
        <w:spacing w:line="360" w:lineRule="auto"/>
        <w:rPr>
          <w:noProof/>
        </w:rPr>
      </w:pPr>
      <w:r>
        <w:fldChar w:fldCharType="begin"/>
      </w:r>
      <w:r>
        <w:instrText xml:space="preserve"> TOC \h \z \c "Slika" </w:instrText>
      </w:r>
      <w:r>
        <w:fldChar w:fldCharType="separate"/>
      </w:r>
      <w:hyperlink w:anchor="_Toc91455873" w:history="1">
        <w:r w:rsidRPr="00E545CB">
          <w:rPr>
            <w:rStyle w:val="Hyperlink"/>
            <w:noProof/>
          </w:rPr>
          <w:t>Slika 1 - Primjer svih 8bita uključenih</w:t>
        </w:r>
        <w:r>
          <w:rPr>
            <w:noProof/>
            <w:webHidden/>
          </w:rPr>
          <w:tab/>
        </w:r>
        <w:r>
          <w:rPr>
            <w:noProof/>
            <w:webHidden/>
          </w:rPr>
          <w:fldChar w:fldCharType="begin"/>
        </w:r>
        <w:r>
          <w:rPr>
            <w:noProof/>
            <w:webHidden/>
          </w:rPr>
          <w:instrText xml:space="preserve"> PAGEREF _Toc91455873 \h </w:instrText>
        </w:r>
        <w:r>
          <w:rPr>
            <w:noProof/>
            <w:webHidden/>
          </w:rPr>
        </w:r>
        <w:r>
          <w:rPr>
            <w:noProof/>
            <w:webHidden/>
          </w:rPr>
          <w:fldChar w:fldCharType="separate"/>
        </w:r>
        <w:r w:rsidR="007215F6">
          <w:rPr>
            <w:noProof/>
            <w:webHidden/>
          </w:rPr>
          <w:t>6</w:t>
        </w:r>
        <w:r>
          <w:rPr>
            <w:noProof/>
            <w:webHidden/>
          </w:rPr>
          <w:fldChar w:fldCharType="end"/>
        </w:r>
      </w:hyperlink>
    </w:p>
    <w:p w14:paraId="083DEFCA" w14:textId="3885EC44" w:rsidR="009D0F33" w:rsidRDefault="009D0F33" w:rsidP="009D0F33">
      <w:pPr>
        <w:pStyle w:val="TableofFigures"/>
        <w:tabs>
          <w:tab w:val="right" w:leader="dot" w:pos="9350"/>
        </w:tabs>
        <w:spacing w:line="360" w:lineRule="auto"/>
        <w:rPr>
          <w:noProof/>
        </w:rPr>
      </w:pPr>
      <w:hyperlink w:anchor="_Toc91455874" w:history="1">
        <w:r w:rsidRPr="00E545CB">
          <w:rPr>
            <w:rStyle w:val="Hyperlink"/>
            <w:noProof/>
          </w:rPr>
          <w:t>Slika 2 - Binarno sabiranje</w:t>
        </w:r>
        <w:r>
          <w:rPr>
            <w:noProof/>
            <w:webHidden/>
          </w:rPr>
          <w:tab/>
        </w:r>
        <w:r>
          <w:rPr>
            <w:noProof/>
            <w:webHidden/>
          </w:rPr>
          <w:fldChar w:fldCharType="begin"/>
        </w:r>
        <w:r>
          <w:rPr>
            <w:noProof/>
            <w:webHidden/>
          </w:rPr>
          <w:instrText xml:space="preserve"> PAGEREF _Toc91455874 \h </w:instrText>
        </w:r>
        <w:r>
          <w:rPr>
            <w:noProof/>
            <w:webHidden/>
          </w:rPr>
        </w:r>
        <w:r>
          <w:rPr>
            <w:noProof/>
            <w:webHidden/>
          </w:rPr>
          <w:fldChar w:fldCharType="separate"/>
        </w:r>
        <w:r w:rsidR="007215F6">
          <w:rPr>
            <w:noProof/>
            <w:webHidden/>
          </w:rPr>
          <w:t>6</w:t>
        </w:r>
        <w:r>
          <w:rPr>
            <w:noProof/>
            <w:webHidden/>
          </w:rPr>
          <w:fldChar w:fldCharType="end"/>
        </w:r>
      </w:hyperlink>
    </w:p>
    <w:p w14:paraId="4B24BBAC" w14:textId="2F6D760D" w:rsidR="009D0F33" w:rsidRDefault="009D0F33" w:rsidP="009D0F33">
      <w:pPr>
        <w:pStyle w:val="TableofFigures"/>
        <w:tabs>
          <w:tab w:val="right" w:leader="dot" w:pos="9350"/>
        </w:tabs>
        <w:spacing w:line="360" w:lineRule="auto"/>
        <w:rPr>
          <w:noProof/>
        </w:rPr>
      </w:pPr>
      <w:hyperlink w:anchor="_Toc91455875" w:history="1">
        <w:r w:rsidRPr="00E545CB">
          <w:rPr>
            <w:rStyle w:val="Hyperlink"/>
            <w:noProof/>
          </w:rPr>
          <w:t>Slika 3 - Binarno oduzimanje</w:t>
        </w:r>
        <w:r>
          <w:rPr>
            <w:noProof/>
            <w:webHidden/>
          </w:rPr>
          <w:tab/>
        </w:r>
        <w:r>
          <w:rPr>
            <w:noProof/>
            <w:webHidden/>
          </w:rPr>
          <w:fldChar w:fldCharType="begin"/>
        </w:r>
        <w:r>
          <w:rPr>
            <w:noProof/>
            <w:webHidden/>
          </w:rPr>
          <w:instrText xml:space="preserve"> PAGEREF _Toc91455875 \h </w:instrText>
        </w:r>
        <w:r>
          <w:rPr>
            <w:noProof/>
            <w:webHidden/>
          </w:rPr>
        </w:r>
        <w:r>
          <w:rPr>
            <w:noProof/>
            <w:webHidden/>
          </w:rPr>
          <w:fldChar w:fldCharType="separate"/>
        </w:r>
        <w:r w:rsidR="007215F6">
          <w:rPr>
            <w:noProof/>
            <w:webHidden/>
          </w:rPr>
          <w:t>6</w:t>
        </w:r>
        <w:r>
          <w:rPr>
            <w:noProof/>
            <w:webHidden/>
          </w:rPr>
          <w:fldChar w:fldCharType="end"/>
        </w:r>
      </w:hyperlink>
    </w:p>
    <w:p w14:paraId="5B40A487" w14:textId="399D9F31" w:rsidR="009D0F33" w:rsidRDefault="009D0F33" w:rsidP="009D0F33">
      <w:pPr>
        <w:pStyle w:val="TableofFigures"/>
        <w:tabs>
          <w:tab w:val="right" w:leader="dot" w:pos="9350"/>
        </w:tabs>
        <w:spacing w:line="360" w:lineRule="auto"/>
        <w:rPr>
          <w:noProof/>
        </w:rPr>
      </w:pPr>
      <w:hyperlink w:anchor="_Toc91455876" w:history="1">
        <w:r w:rsidRPr="00E545CB">
          <w:rPr>
            <w:rStyle w:val="Hyperlink"/>
            <w:noProof/>
          </w:rPr>
          <w:t>Slika 4 - Binarno množenje</w:t>
        </w:r>
        <w:r>
          <w:rPr>
            <w:noProof/>
            <w:webHidden/>
          </w:rPr>
          <w:tab/>
        </w:r>
        <w:r>
          <w:rPr>
            <w:noProof/>
            <w:webHidden/>
          </w:rPr>
          <w:fldChar w:fldCharType="begin"/>
        </w:r>
        <w:r>
          <w:rPr>
            <w:noProof/>
            <w:webHidden/>
          </w:rPr>
          <w:instrText xml:space="preserve"> PAGEREF _Toc91455876 \h </w:instrText>
        </w:r>
        <w:r>
          <w:rPr>
            <w:noProof/>
            <w:webHidden/>
          </w:rPr>
        </w:r>
        <w:r>
          <w:rPr>
            <w:noProof/>
            <w:webHidden/>
          </w:rPr>
          <w:fldChar w:fldCharType="separate"/>
        </w:r>
        <w:r w:rsidR="007215F6">
          <w:rPr>
            <w:noProof/>
            <w:webHidden/>
          </w:rPr>
          <w:t>7</w:t>
        </w:r>
        <w:r>
          <w:rPr>
            <w:noProof/>
            <w:webHidden/>
          </w:rPr>
          <w:fldChar w:fldCharType="end"/>
        </w:r>
      </w:hyperlink>
    </w:p>
    <w:p w14:paraId="59F4B039" w14:textId="2B145E34" w:rsidR="009D0F33" w:rsidRDefault="009D0F33" w:rsidP="009D0F33">
      <w:pPr>
        <w:pStyle w:val="TableofFigures"/>
        <w:tabs>
          <w:tab w:val="right" w:leader="dot" w:pos="9350"/>
        </w:tabs>
        <w:spacing w:line="360" w:lineRule="auto"/>
        <w:rPr>
          <w:noProof/>
        </w:rPr>
      </w:pPr>
      <w:hyperlink w:anchor="_Toc91455877" w:history="1">
        <w:r w:rsidRPr="00E545CB">
          <w:rPr>
            <w:rStyle w:val="Hyperlink"/>
            <w:noProof/>
          </w:rPr>
          <w:t>Slika 5</w:t>
        </w:r>
        <w:r w:rsidRPr="00E545CB">
          <w:rPr>
            <w:rStyle w:val="Hyperlink"/>
            <w:noProof/>
            <w:lang w:val="sr-Cyrl-RS"/>
          </w:rPr>
          <w:t xml:space="preserve"> - </w:t>
        </w:r>
        <w:r w:rsidRPr="00E545CB">
          <w:rPr>
            <w:rStyle w:val="Hyperlink"/>
            <w:noProof/>
            <w:lang w:val="sr-Latn-BA"/>
          </w:rPr>
          <w:t>Heksadecimalna tabela</w:t>
        </w:r>
        <w:r>
          <w:rPr>
            <w:noProof/>
            <w:webHidden/>
          </w:rPr>
          <w:tab/>
        </w:r>
        <w:r>
          <w:rPr>
            <w:noProof/>
            <w:webHidden/>
          </w:rPr>
          <w:fldChar w:fldCharType="begin"/>
        </w:r>
        <w:r>
          <w:rPr>
            <w:noProof/>
            <w:webHidden/>
          </w:rPr>
          <w:instrText xml:space="preserve"> PAGEREF _Toc91455877 \h </w:instrText>
        </w:r>
        <w:r>
          <w:rPr>
            <w:noProof/>
            <w:webHidden/>
          </w:rPr>
        </w:r>
        <w:r>
          <w:rPr>
            <w:noProof/>
            <w:webHidden/>
          </w:rPr>
          <w:fldChar w:fldCharType="separate"/>
        </w:r>
        <w:r w:rsidR="007215F6">
          <w:rPr>
            <w:noProof/>
            <w:webHidden/>
          </w:rPr>
          <w:t>9</w:t>
        </w:r>
        <w:r>
          <w:rPr>
            <w:noProof/>
            <w:webHidden/>
          </w:rPr>
          <w:fldChar w:fldCharType="end"/>
        </w:r>
      </w:hyperlink>
    </w:p>
    <w:p w14:paraId="1B196B1A" w14:textId="7CE361F4" w:rsidR="009D0F33" w:rsidRDefault="009D0F33" w:rsidP="009D0F33">
      <w:pPr>
        <w:pStyle w:val="TableofFigures"/>
        <w:tabs>
          <w:tab w:val="right" w:leader="dot" w:pos="9350"/>
        </w:tabs>
        <w:spacing w:line="360" w:lineRule="auto"/>
        <w:rPr>
          <w:noProof/>
        </w:rPr>
      </w:pPr>
      <w:hyperlink w:anchor="_Toc91455878" w:history="1">
        <w:r w:rsidRPr="00E545CB">
          <w:rPr>
            <w:rStyle w:val="Hyperlink"/>
            <w:noProof/>
          </w:rPr>
          <w:t>Slika 6 - Primjer korištenja brojeva u asembleru</w:t>
        </w:r>
        <w:r>
          <w:rPr>
            <w:noProof/>
            <w:webHidden/>
          </w:rPr>
          <w:tab/>
        </w:r>
        <w:r>
          <w:rPr>
            <w:noProof/>
            <w:webHidden/>
          </w:rPr>
          <w:fldChar w:fldCharType="begin"/>
        </w:r>
        <w:r>
          <w:rPr>
            <w:noProof/>
            <w:webHidden/>
          </w:rPr>
          <w:instrText xml:space="preserve"> PAGEREF _Toc91455878 \h </w:instrText>
        </w:r>
        <w:r>
          <w:rPr>
            <w:noProof/>
            <w:webHidden/>
          </w:rPr>
        </w:r>
        <w:r>
          <w:rPr>
            <w:noProof/>
            <w:webHidden/>
          </w:rPr>
          <w:fldChar w:fldCharType="separate"/>
        </w:r>
        <w:r w:rsidR="007215F6">
          <w:rPr>
            <w:noProof/>
            <w:webHidden/>
          </w:rPr>
          <w:t>10</w:t>
        </w:r>
        <w:r>
          <w:rPr>
            <w:noProof/>
            <w:webHidden/>
          </w:rPr>
          <w:fldChar w:fldCharType="end"/>
        </w:r>
      </w:hyperlink>
    </w:p>
    <w:p w14:paraId="392E899B" w14:textId="20D88A11" w:rsidR="009D0F33" w:rsidRDefault="009D0F33" w:rsidP="009D0F33">
      <w:pPr>
        <w:pStyle w:val="TableofFigures"/>
        <w:tabs>
          <w:tab w:val="right" w:leader="dot" w:pos="9350"/>
        </w:tabs>
        <w:spacing w:line="360" w:lineRule="auto"/>
        <w:rPr>
          <w:noProof/>
        </w:rPr>
      </w:pPr>
      <w:hyperlink w:anchor="_Toc91455879" w:history="1">
        <w:r w:rsidRPr="00E545CB">
          <w:rPr>
            <w:rStyle w:val="Hyperlink"/>
            <w:noProof/>
          </w:rPr>
          <w:t>Slika 7 - AAA koncept</w:t>
        </w:r>
        <w:r>
          <w:rPr>
            <w:noProof/>
            <w:webHidden/>
          </w:rPr>
          <w:tab/>
        </w:r>
        <w:r>
          <w:rPr>
            <w:noProof/>
            <w:webHidden/>
          </w:rPr>
          <w:fldChar w:fldCharType="begin"/>
        </w:r>
        <w:r>
          <w:rPr>
            <w:noProof/>
            <w:webHidden/>
          </w:rPr>
          <w:instrText xml:space="preserve"> PAGEREF _Toc91455879 \h </w:instrText>
        </w:r>
        <w:r>
          <w:rPr>
            <w:noProof/>
            <w:webHidden/>
          </w:rPr>
        </w:r>
        <w:r>
          <w:rPr>
            <w:noProof/>
            <w:webHidden/>
          </w:rPr>
          <w:fldChar w:fldCharType="separate"/>
        </w:r>
        <w:r w:rsidR="007215F6">
          <w:rPr>
            <w:noProof/>
            <w:webHidden/>
          </w:rPr>
          <w:t>11</w:t>
        </w:r>
        <w:r>
          <w:rPr>
            <w:noProof/>
            <w:webHidden/>
          </w:rPr>
          <w:fldChar w:fldCharType="end"/>
        </w:r>
      </w:hyperlink>
    </w:p>
    <w:p w14:paraId="4961CBE3" w14:textId="538DD735" w:rsidR="009D0F33" w:rsidRDefault="009D0F33" w:rsidP="009D0F33">
      <w:pPr>
        <w:pStyle w:val="TableofFigures"/>
        <w:tabs>
          <w:tab w:val="right" w:leader="dot" w:pos="9350"/>
        </w:tabs>
        <w:spacing w:line="360" w:lineRule="auto"/>
        <w:rPr>
          <w:noProof/>
        </w:rPr>
      </w:pPr>
      <w:hyperlink w:anchor="_Toc91455880" w:history="1">
        <w:r w:rsidRPr="00E545CB">
          <w:rPr>
            <w:rStyle w:val="Hyperlink"/>
            <w:noProof/>
          </w:rPr>
          <w:t>Slika 8 - Primjer BCD prezentacije</w:t>
        </w:r>
        <w:r>
          <w:rPr>
            <w:noProof/>
            <w:webHidden/>
          </w:rPr>
          <w:tab/>
        </w:r>
        <w:r>
          <w:rPr>
            <w:noProof/>
            <w:webHidden/>
          </w:rPr>
          <w:fldChar w:fldCharType="begin"/>
        </w:r>
        <w:r>
          <w:rPr>
            <w:noProof/>
            <w:webHidden/>
          </w:rPr>
          <w:instrText xml:space="preserve"> PAGEREF _Toc91455880 \h </w:instrText>
        </w:r>
        <w:r>
          <w:rPr>
            <w:noProof/>
            <w:webHidden/>
          </w:rPr>
        </w:r>
        <w:r>
          <w:rPr>
            <w:noProof/>
            <w:webHidden/>
          </w:rPr>
          <w:fldChar w:fldCharType="separate"/>
        </w:r>
        <w:r w:rsidR="007215F6">
          <w:rPr>
            <w:noProof/>
            <w:webHidden/>
          </w:rPr>
          <w:t>13</w:t>
        </w:r>
        <w:r>
          <w:rPr>
            <w:noProof/>
            <w:webHidden/>
          </w:rPr>
          <w:fldChar w:fldCharType="end"/>
        </w:r>
      </w:hyperlink>
    </w:p>
    <w:p w14:paraId="47D78F5E" w14:textId="429C9B1B" w:rsidR="009D0F33" w:rsidRDefault="009D0F33" w:rsidP="009D0F33">
      <w:pPr>
        <w:pStyle w:val="TableofFigures"/>
        <w:tabs>
          <w:tab w:val="right" w:leader="dot" w:pos="9350"/>
        </w:tabs>
        <w:spacing w:line="360" w:lineRule="auto"/>
        <w:rPr>
          <w:rStyle w:val="Hyperlink"/>
          <w:noProof/>
        </w:rPr>
      </w:pPr>
      <w:hyperlink w:anchor="_Toc91455881" w:history="1">
        <w:r w:rsidRPr="00E545CB">
          <w:rPr>
            <w:rStyle w:val="Hyperlink"/>
            <w:noProof/>
          </w:rPr>
          <w:t>Slika 9 - Instrukcije stringova</w:t>
        </w:r>
        <w:r>
          <w:rPr>
            <w:noProof/>
            <w:webHidden/>
          </w:rPr>
          <w:tab/>
        </w:r>
        <w:r>
          <w:rPr>
            <w:noProof/>
            <w:webHidden/>
          </w:rPr>
          <w:fldChar w:fldCharType="begin"/>
        </w:r>
        <w:r>
          <w:rPr>
            <w:noProof/>
            <w:webHidden/>
          </w:rPr>
          <w:instrText xml:space="preserve"> PAGEREF _Toc91455881 \h </w:instrText>
        </w:r>
        <w:r>
          <w:rPr>
            <w:noProof/>
            <w:webHidden/>
          </w:rPr>
        </w:r>
        <w:r>
          <w:rPr>
            <w:noProof/>
            <w:webHidden/>
          </w:rPr>
          <w:fldChar w:fldCharType="separate"/>
        </w:r>
        <w:r w:rsidR="007215F6">
          <w:rPr>
            <w:noProof/>
            <w:webHidden/>
          </w:rPr>
          <w:t>15</w:t>
        </w:r>
        <w:r>
          <w:rPr>
            <w:noProof/>
            <w:webHidden/>
          </w:rPr>
          <w:fldChar w:fldCharType="end"/>
        </w:r>
      </w:hyperlink>
    </w:p>
    <w:p w14:paraId="2754377C" w14:textId="1E9BEFEB" w:rsidR="009D0F33" w:rsidRPr="009D0F33" w:rsidRDefault="009D0F33" w:rsidP="009D0F33">
      <w:pPr>
        <w:spacing w:after="160" w:line="259" w:lineRule="auto"/>
      </w:pPr>
    </w:p>
    <w:p w14:paraId="6DBA5A9B" w14:textId="08D124C2" w:rsidR="00A05660" w:rsidRDefault="009D0F33" w:rsidP="009D0F33">
      <w:pPr>
        <w:spacing w:line="360" w:lineRule="auto"/>
      </w:pPr>
      <w:r>
        <w:fldChar w:fldCharType="end"/>
      </w:r>
    </w:p>
    <w:p w14:paraId="5A7BD90D" w14:textId="77777777" w:rsidR="00A05660" w:rsidRDefault="00A05660">
      <w:pPr>
        <w:spacing w:after="160" w:line="259" w:lineRule="auto"/>
      </w:pPr>
      <w:r>
        <w:br w:type="page"/>
      </w:r>
    </w:p>
    <w:bookmarkStart w:id="30" w:name="_Toc91456502" w:displacedByCustomXml="next"/>
    <w:sdt>
      <w:sdtPr>
        <w:id w:val="132142929"/>
        <w:docPartObj>
          <w:docPartGallery w:val="Bibliographies"/>
          <w:docPartUnique/>
        </w:docPartObj>
      </w:sdtPr>
      <w:sdtEndPr>
        <w:rPr>
          <w:rFonts w:eastAsia="Times New Roman" w:cs="Times New Roman"/>
          <w:b w:val="0"/>
          <w:color w:val="auto"/>
          <w:sz w:val="24"/>
          <w:szCs w:val="24"/>
        </w:rPr>
      </w:sdtEndPr>
      <w:sdtContent>
        <w:p w14:paraId="5A5409E1" w14:textId="601CE7BF" w:rsidR="00391B7B" w:rsidRDefault="001C5778">
          <w:pPr>
            <w:pStyle w:val="Heading1"/>
          </w:pPr>
          <w:r>
            <w:t>CITATNI IZVORI</w:t>
          </w:r>
          <w:bookmarkEnd w:id="30"/>
        </w:p>
        <w:sdt>
          <w:sdtPr>
            <w:id w:val="111145805"/>
            <w:bibliography/>
          </w:sdtPr>
          <w:sdtContent>
            <w:p w14:paraId="79700F30" w14:textId="77777777" w:rsidR="00391B7B" w:rsidRDefault="00391B7B">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391B7B" w14:paraId="6AD034B7" w14:textId="77777777">
                <w:trPr>
                  <w:divId w:val="923686169"/>
                  <w:tblCellSpacing w:w="15" w:type="dxa"/>
                </w:trPr>
                <w:tc>
                  <w:tcPr>
                    <w:tcW w:w="50" w:type="pct"/>
                    <w:hideMark/>
                  </w:tcPr>
                  <w:p w14:paraId="30BABBC6" w14:textId="34B0B081" w:rsidR="00391B7B" w:rsidRDefault="00391B7B">
                    <w:pPr>
                      <w:pStyle w:val="Bibliography"/>
                      <w:rPr>
                        <w:noProof/>
                      </w:rPr>
                    </w:pPr>
                    <w:r>
                      <w:rPr>
                        <w:noProof/>
                      </w:rPr>
                      <w:t xml:space="preserve">[1] </w:t>
                    </w:r>
                  </w:p>
                </w:tc>
                <w:tc>
                  <w:tcPr>
                    <w:tcW w:w="0" w:type="auto"/>
                    <w:hideMark/>
                  </w:tcPr>
                  <w:p w14:paraId="06C26603" w14:textId="77777777" w:rsidR="00391B7B" w:rsidRDefault="00391B7B">
                    <w:pPr>
                      <w:pStyle w:val="Bibliography"/>
                      <w:rPr>
                        <w:noProof/>
                      </w:rPr>
                    </w:pPr>
                    <w:r>
                      <w:rPr>
                        <w:noProof/>
                      </w:rPr>
                      <w:t>»Tutorials point,« [Mrežno]. Available: https://www.tutorialspoint.com/assembly_programming/assembly_introduction.htm.</w:t>
                    </w:r>
                  </w:p>
                </w:tc>
              </w:tr>
              <w:tr w:rsidR="00391B7B" w14:paraId="3B6B2AD7" w14:textId="77777777">
                <w:trPr>
                  <w:divId w:val="923686169"/>
                  <w:tblCellSpacing w:w="15" w:type="dxa"/>
                </w:trPr>
                <w:tc>
                  <w:tcPr>
                    <w:tcW w:w="50" w:type="pct"/>
                    <w:hideMark/>
                  </w:tcPr>
                  <w:p w14:paraId="50833017" w14:textId="77777777" w:rsidR="00391B7B" w:rsidRDefault="00391B7B">
                    <w:pPr>
                      <w:pStyle w:val="Bibliography"/>
                      <w:rPr>
                        <w:noProof/>
                      </w:rPr>
                    </w:pPr>
                    <w:r>
                      <w:rPr>
                        <w:noProof/>
                      </w:rPr>
                      <w:t xml:space="preserve">[2] </w:t>
                    </w:r>
                  </w:p>
                </w:tc>
                <w:tc>
                  <w:tcPr>
                    <w:tcW w:w="0" w:type="auto"/>
                    <w:hideMark/>
                  </w:tcPr>
                  <w:p w14:paraId="53D8B380" w14:textId="77777777" w:rsidR="00391B7B" w:rsidRDefault="00391B7B">
                    <w:pPr>
                      <w:pStyle w:val="Bibliography"/>
                      <w:rPr>
                        <w:noProof/>
                      </w:rPr>
                    </w:pPr>
                    <w:r>
                      <w:rPr>
                        <w:noProof/>
                      </w:rPr>
                      <w:t>»Runestone,« [Mrežno]. Available: https://runestone.academy/runestone/books/published/armTutorial/Arrays/Strings.html.</w:t>
                    </w:r>
                  </w:p>
                </w:tc>
              </w:tr>
              <w:tr w:rsidR="00391B7B" w14:paraId="165C7AB8" w14:textId="77777777">
                <w:trPr>
                  <w:divId w:val="923686169"/>
                  <w:tblCellSpacing w:w="15" w:type="dxa"/>
                </w:trPr>
                <w:tc>
                  <w:tcPr>
                    <w:tcW w:w="50" w:type="pct"/>
                    <w:hideMark/>
                  </w:tcPr>
                  <w:p w14:paraId="19573ED1" w14:textId="77777777" w:rsidR="00391B7B" w:rsidRDefault="00391B7B">
                    <w:pPr>
                      <w:pStyle w:val="Bibliography"/>
                      <w:rPr>
                        <w:noProof/>
                      </w:rPr>
                    </w:pPr>
                    <w:r>
                      <w:rPr>
                        <w:noProof/>
                      </w:rPr>
                      <w:t xml:space="preserve">[3] </w:t>
                    </w:r>
                  </w:p>
                </w:tc>
                <w:tc>
                  <w:tcPr>
                    <w:tcW w:w="0" w:type="auto"/>
                    <w:hideMark/>
                  </w:tcPr>
                  <w:p w14:paraId="4311A10E" w14:textId="77777777" w:rsidR="00391B7B" w:rsidRDefault="00391B7B">
                    <w:pPr>
                      <w:pStyle w:val="Bibliography"/>
                      <w:rPr>
                        <w:noProof/>
                      </w:rPr>
                    </w:pPr>
                    <w:r>
                      <w:rPr>
                        <w:noProof/>
                      </w:rPr>
                      <w:t>»Educative,« [Mrežno]. Available: https://www.educative.io/edpresso/how-to-use-strings-in-assembly-language.</w:t>
                    </w:r>
                  </w:p>
                </w:tc>
              </w:tr>
            </w:tbl>
            <w:p w14:paraId="74DC9625" w14:textId="77777777" w:rsidR="00391B7B" w:rsidRDefault="00391B7B">
              <w:pPr>
                <w:divId w:val="923686169"/>
                <w:rPr>
                  <w:noProof/>
                </w:rPr>
              </w:pPr>
            </w:p>
            <w:p w14:paraId="650BD620" w14:textId="36E3ECE9" w:rsidR="00391B7B" w:rsidRDefault="00391B7B">
              <w:r>
                <w:rPr>
                  <w:b/>
                  <w:bCs/>
                  <w:noProof/>
                </w:rPr>
                <w:fldChar w:fldCharType="end"/>
              </w:r>
            </w:p>
          </w:sdtContent>
        </w:sdt>
      </w:sdtContent>
    </w:sdt>
    <w:p w14:paraId="53C99970" w14:textId="77777777" w:rsidR="00391B7B" w:rsidRPr="00391B7B" w:rsidRDefault="00391B7B" w:rsidP="00391B7B"/>
    <w:sectPr w:rsidR="00391B7B" w:rsidRPr="00391B7B" w:rsidSect="001C5778">
      <w:footerReference w:type="default" r:id="rId21"/>
      <w:pgSz w:w="12240" w:h="15840"/>
      <w:pgMar w:top="1440" w:right="1440" w:bottom="144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4A225" w14:textId="77777777" w:rsidR="009D31A3" w:rsidRDefault="009D31A3" w:rsidP="00391B7B">
      <w:r>
        <w:separator/>
      </w:r>
    </w:p>
  </w:endnote>
  <w:endnote w:type="continuationSeparator" w:id="0">
    <w:p w14:paraId="45ACDD34" w14:textId="77777777" w:rsidR="009D31A3" w:rsidRDefault="009D31A3" w:rsidP="00391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07B8C" w14:textId="17CB5F28" w:rsidR="00391B7B" w:rsidRDefault="00391B7B">
    <w:pPr>
      <w:pStyle w:val="Footer"/>
      <w:jc w:val="right"/>
    </w:pPr>
  </w:p>
  <w:p w14:paraId="51CC0CEA" w14:textId="77777777" w:rsidR="00391B7B" w:rsidRDefault="00391B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1769811"/>
      <w:docPartObj>
        <w:docPartGallery w:val="Page Numbers (Bottom of Page)"/>
        <w:docPartUnique/>
      </w:docPartObj>
    </w:sdtPr>
    <w:sdtEndPr>
      <w:rPr>
        <w:noProof/>
      </w:rPr>
    </w:sdtEndPr>
    <w:sdtContent>
      <w:p w14:paraId="58B02E2C" w14:textId="5E2C4EB5" w:rsidR="001C5778" w:rsidRDefault="001C57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E293F4" w14:textId="77777777" w:rsidR="001C5778" w:rsidRDefault="001C5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DEB3B" w14:textId="77777777" w:rsidR="009D31A3" w:rsidRDefault="009D31A3" w:rsidP="00391B7B">
      <w:r>
        <w:separator/>
      </w:r>
    </w:p>
  </w:footnote>
  <w:footnote w:type="continuationSeparator" w:id="0">
    <w:p w14:paraId="5F166ED2" w14:textId="77777777" w:rsidR="009D31A3" w:rsidRDefault="009D31A3" w:rsidP="00391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3B9A"/>
    <w:multiLevelType w:val="hybridMultilevel"/>
    <w:tmpl w:val="752EF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90706"/>
    <w:multiLevelType w:val="hybridMultilevel"/>
    <w:tmpl w:val="492EDC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CEA36ED"/>
    <w:multiLevelType w:val="hybridMultilevel"/>
    <w:tmpl w:val="9C701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5A66BB3"/>
    <w:multiLevelType w:val="hybridMultilevel"/>
    <w:tmpl w:val="18306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D2138F4"/>
    <w:multiLevelType w:val="hybridMultilevel"/>
    <w:tmpl w:val="54327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38C65B9"/>
    <w:multiLevelType w:val="hybridMultilevel"/>
    <w:tmpl w:val="5EEE4A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1F12426"/>
    <w:multiLevelType w:val="hybridMultilevel"/>
    <w:tmpl w:val="1408E0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3AA41C7"/>
    <w:multiLevelType w:val="hybridMultilevel"/>
    <w:tmpl w:val="531E1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51D539F"/>
    <w:multiLevelType w:val="hybridMultilevel"/>
    <w:tmpl w:val="800E09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B156130"/>
    <w:multiLevelType w:val="hybridMultilevel"/>
    <w:tmpl w:val="5D9ECF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DD93F84"/>
    <w:multiLevelType w:val="hybridMultilevel"/>
    <w:tmpl w:val="E6364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0"/>
  </w:num>
  <w:num w:numId="3">
    <w:abstractNumId w:val="2"/>
  </w:num>
  <w:num w:numId="4">
    <w:abstractNumId w:val="1"/>
  </w:num>
  <w:num w:numId="5">
    <w:abstractNumId w:val="4"/>
  </w:num>
  <w:num w:numId="6">
    <w:abstractNumId w:val="5"/>
  </w:num>
  <w:num w:numId="7">
    <w:abstractNumId w:val="7"/>
  </w:num>
  <w:num w:numId="8">
    <w:abstractNumId w:val="3"/>
  </w:num>
  <w:num w:numId="9">
    <w:abstractNumId w:val="8"/>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7D"/>
    <w:rsid w:val="00002AAB"/>
    <w:rsid w:val="0001641E"/>
    <w:rsid w:val="0005002D"/>
    <w:rsid w:val="000B34FB"/>
    <w:rsid w:val="000E2D5E"/>
    <w:rsid w:val="000F2D11"/>
    <w:rsid w:val="000F5973"/>
    <w:rsid w:val="00107149"/>
    <w:rsid w:val="001C40BC"/>
    <w:rsid w:val="001C5778"/>
    <w:rsid w:val="001D024F"/>
    <w:rsid w:val="001E2EE6"/>
    <w:rsid w:val="00322707"/>
    <w:rsid w:val="0034441B"/>
    <w:rsid w:val="00391B7B"/>
    <w:rsid w:val="003C5144"/>
    <w:rsid w:val="003F7854"/>
    <w:rsid w:val="00435DAE"/>
    <w:rsid w:val="00496F2F"/>
    <w:rsid w:val="004A22F5"/>
    <w:rsid w:val="00570FC7"/>
    <w:rsid w:val="005A1AD7"/>
    <w:rsid w:val="005E2212"/>
    <w:rsid w:val="005F1A33"/>
    <w:rsid w:val="00624BD2"/>
    <w:rsid w:val="006869F4"/>
    <w:rsid w:val="006E2EDD"/>
    <w:rsid w:val="00704813"/>
    <w:rsid w:val="00716D35"/>
    <w:rsid w:val="007215F6"/>
    <w:rsid w:val="007631C1"/>
    <w:rsid w:val="00771349"/>
    <w:rsid w:val="0078591D"/>
    <w:rsid w:val="007A2A90"/>
    <w:rsid w:val="007A6451"/>
    <w:rsid w:val="007B3449"/>
    <w:rsid w:val="007C4D2F"/>
    <w:rsid w:val="007C67EF"/>
    <w:rsid w:val="007E4995"/>
    <w:rsid w:val="008770C8"/>
    <w:rsid w:val="00900B84"/>
    <w:rsid w:val="009352CD"/>
    <w:rsid w:val="009A1647"/>
    <w:rsid w:val="009D0F33"/>
    <w:rsid w:val="009D31A3"/>
    <w:rsid w:val="009F0C7D"/>
    <w:rsid w:val="00A04079"/>
    <w:rsid w:val="00A05660"/>
    <w:rsid w:val="00AB63F1"/>
    <w:rsid w:val="00AC6D88"/>
    <w:rsid w:val="00AF3636"/>
    <w:rsid w:val="00BB4EC1"/>
    <w:rsid w:val="00BE461A"/>
    <w:rsid w:val="00C0011A"/>
    <w:rsid w:val="00C57DE5"/>
    <w:rsid w:val="00C61E07"/>
    <w:rsid w:val="00D058D9"/>
    <w:rsid w:val="00DB3C2A"/>
    <w:rsid w:val="00F14DA4"/>
    <w:rsid w:val="00F55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8A17A"/>
  <w15:chartTrackingRefBased/>
  <w15:docId w15:val="{55B86DCB-F4A9-45C6-8584-4A71941E6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C7D"/>
    <w:pPr>
      <w:spacing w:after="0" w:line="240" w:lineRule="auto"/>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9F0C7D"/>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570FC7"/>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570FC7"/>
    <w:pPr>
      <w:keepNext/>
      <w:keepLines/>
      <w:spacing w:before="4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5F1A33"/>
    <w:pPr>
      <w:keepNext/>
      <w:keepLines/>
      <w:spacing w:before="4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C7D"/>
    <w:rPr>
      <w:rFonts w:ascii="Times New Roman" w:eastAsiaTheme="majorEastAsia" w:hAnsi="Times New Roman" w:cstheme="majorBidi"/>
      <w:b/>
      <w:color w:val="000000" w:themeColor="text1"/>
      <w:sz w:val="32"/>
      <w:szCs w:val="32"/>
      <w:lang w:val="hr-HR"/>
    </w:rPr>
  </w:style>
  <w:style w:type="paragraph" w:styleId="TOCHeading">
    <w:name w:val="TOC Heading"/>
    <w:basedOn w:val="Heading1"/>
    <w:next w:val="Normal"/>
    <w:uiPriority w:val="39"/>
    <w:unhideWhenUsed/>
    <w:qFormat/>
    <w:rsid w:val="009F0C7D"/>
    <w:pPr>
      <w:spacing w:line="259" w:lineRule="auto"/>
      <w:outlineLvl w:val="9"/>
    </w:pPr>
    <w:rPr>
      <w:lang w:val="en-US"/>
    </w:rPr>
  </w:style>
  <w:style w:type="paragraph" w:styleId="NoSpacing">
    <w:name w:val="No Spacing"/>
    <w:uiPriority w:val="1"/>
    <w:qFormat/>
    <w:rsid w:val="009F0C7D"/>
    <w:pPr>
      <w:spacing w:after="0" w:line="240" w:lineRule="auto"/>
    </w:pPr>
    <w:rPr>
      <w:rFonts w:ascii="Times New Roman" w:eastAsia="Times New Roman" w:hAnsi="Times New Roman" w:cs="Times New Roman"/>
      <w:sz w:val="24"/>
      <w:szCs w:val="24"/>
      <w:lang w:val="hr-HR"/>
    </w:rPr>
  </w:style>
  <w:style w:type="character" w:customStyle="1" w:styleId="Heading2Char">
    <w:name w:val="Heading 2 Char"/>
    <w:basedOn w:val="DefaultParagraphFont"/>
    <w:link w:val="Heading2"/>
    <w:uiPriority w:val="9"/>
    <w:rsid w:val="00570FC7"/>
    <w:rPr>
      <w:rFonts w:ascii="Times New Roman" w:eastAsiaTheme="majorEastAsia" w:hAnsi="Times New Roman" w:cstheme="majorBidi"/>
      <w:b/>
      <w:color w:val="000000" w:themeColor="text1"/>
      <w:sz w:val="28"/>
      <w:szCs w:val="26"/>
      <w:lang w:val="hr-HR"/>
    </w:rPr>
  </w:style>
  <w:style w:type="character" w:customStyle="1" w:styleId="Heading3Char">
    <w:name w:val="Heading 3 Char"/>
    <w:basedOn w:val="DefaultParagraphFont"/>
    <w:link w:val="Heading3"/>
    <w:uiPriority w:val="9"/>
    <w:rsid w:val="00570FC7"/>
    <w:rPr>
      <w:rFonts w:ascii="Times New Roman" w:eastAsiaTheme="majorEastAsia" w:hAnsi="Times New Roman" w:cstheme="majorBidi"/>
      <w:b/>
      <w:color w:val="000000" w:themeColor="text1"/>
      <w:sz w:val="24"/>
      <w:szCs w:val="24"/>
      <w:lang w:val="hr-HR"/>
    </w:rPr>
  </w:style>
  <w:style w:type="paragraph" w:styleId="ListParagraph">
    <w:name w:val="List Paragraph"/>
    <w:basedOn w:val="Normal"/>
    <w:uiPriority w:val="34"/>
    <w:qFormat/>
    <w:rsid w:val="00F55AF2"/>
    <w:pPr>
      <w:ind w:left="720"/>
      <w:contextualSpacing/>
    </w:pPr>
  </w:style>
  <w:style w:type="paragraph" w:styleId="Caption">
    <w:name w:val="caption"/>
    <w:basedOn w:val="Normal"/>
    <w:next w:val="Normal"/>
    <w:uiPriority w:val="35"/>
    <w:unhideWhenUsed/>
    <w:qFormat/>
    <w:rsid w:val="000E2D5E"/>
    <w:pPr>
      <w:spacing w:after="200"/>
    </w:pPr>
    <w:rPr>
      <w:i/>
      <w:iCs/>
      <w:color w:val="44546A" w:themeColor="text2"/>
      <w:sz w:val="18"/>
      <w:szCs w:val="18"/>
    </w:rPr>
  </w:style>
  <w:style w:type="paragraph" w:styleId="TOC1">
    <w:name w:val="toc 1"/>
    <w:basedOn w:val="Normal"/>
    <w:next w:val="Normal"/>
    <w:autoRedefine/>
    <w:uiPriority w:val="39"/>
    <w:unhideWhenUsed/>
    <w:rsid w:val="000F5973"/>
    <w:pPr>
      <w:spacing w:after="100"/>
    </w:pPr>
  </w:style>
  <w:style w:type="paragraph" w:styleId="TOC2">
    <w:name w:val="toc 2"/>
    <w:basedOn w:val="Normal"/>
    <w:next w:val="Normal"/>
    <w:autoRedefine/>
    <w:uiPriority w:val="39"/>
    <w:unhideWhenUsed/>
    <w:rsid w:val="000F5973"/>
    <w:pPr>
      <w:spacing w:after="100"/>
      <w:ind w:left="240"/>
    </w:pPr>
  </w:style>
  <w:style w:type="character" w:styleId="Hyperlink">
    <w:name w:val="Hyperlink"/>
    <w:basedOn w:val="DefaultParagraphFont"/>
    <w:uiPriority w:val="99"/>
    <w:unhideWhenUsed/>
    <w:rsid w:val="000F5973"/>
    <w:rPr>
      <w:color w:val="0563C1" w:themeColor="hyperlink"/>
      <w:u w:val="single"/>
    </w:rPr>
  </w:style>
  <w:style w:type="character" w:customStyle="1" w:styleId="Heading4Char">
    <w:name w:val="Heading 4 Char"/>
    <w:basedOn w:val="DefaultParagraphFont"/>
    <w:link w:val="Heading4"/>
    <w:uiPriority w:val="9"/>
    <w:rsid w:val="005F1A33"/>
    <w:rPr>
      <w:rFonts w:ascii="Times New Roman" w:eastAsiaTheme="majorEastAsia" w:hAnsi="Times New Roman" w:cstheme="majorBidi"/>
      <w:b/>
      <w:iCs/>
      <w:color w:val="000000" w:themeColor="text1"/>
      <w:sz w:val="24"/>
      <w:szCs w:val="24"/>
      <w:lang w:val="hr-HR"/>
    </w:rPr>
  </w:style>
  <w:style w:type="paragraph" w:styleId="TOC3">
    <w:name w:val="toc 3"/>
    <w:basedOn w:val="Normal"/>
    <w:next w:val="Normal"/>
    <w:autoRedefine/>
    <w:uiPriority w:val="39"/>
    <w:unhideWhenUsed/>
    <w:rsid w:val="003C5144"/>
    <w:pPr>
      <w:spacing w:after="100"/>
      <w:ind w:left="480"/>
    </w:pPr>
  </w:style>
  <w:style w:type="paragraph" w:styleId="HTMLPreformatted">
    <w:name w:val="HTML Preformatted"/>
    <w:basedOn w:val="Normal"/>
    <w:link w:val="HTMLPreformattedChar"/>
    <w:uiPriority w:val="99"/>
    <w:semiHidden/>
    <w:unhideWhenUsed/>
    <w:rsid w:val="009A1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A1647"/>
    <w:rPr>
      <w:rFonts w:ascii="Courier New" w:eastAsia="Times New Roman" w:hAnsi="Courier New" w:cs="Courier New"/>
      <w:sz w:val="20"/>
      <w:szCs w:val="20"/>
    </w:rPr>
  </w:style>
  <w:style w:type="character" w:customStyle="1" w:styleId="mtk1">
    <w:name w:val="mtk1"/>
    <w:basedOn w:val="DefaultParagraphFont"/>
    <w:rsid w:val="009A1647"/>
  </w:style>
  <w:style w:type="character" w:customStyle="1" w:styleId="mtk6">
    <w:name w:val="mtk6"/>
    <w:basedOn w:val="DefaultParagraphFont"/>
    <w:rsid w:val="009A1647"/>
  </w:style>
  <w:style w:type="character" w:customStyle="1" w:styleId="mtk8">
    <w:name w:val="mtk8"/>
    <w:basedOn w:val="DefaultParagraphFont"/>
    <w:rsid w:val="009A1647"/>
  </w:style>
  <w:style w:type="character" w:customStyle="1" w:styleId="mtk7">
    <w:name w:val="mtk7"/>
    <w:basedOn w:val="DefaultParagraphFont"/>
    <w:rsid w:val="009A1647"/>
  </w:style>
  <w:style w:type="character" w:customStyle="1" w:styleId="mtk15">
    <w:name w:val="mtk15"/>
    <w:basedOn w:val="DefaultParagraphFont"/>
    <w:rsid w:val="00A04079"/>
  </w:style>
  <w:style w:type="paragraph" w:styleId="TableofFigures">
    <w:name w:val="table of figures"/>
    <w:basedOn w:val="Normal"/>
    <w:next w:val="Normal"/>
    <w:uiPriority w:val="99"/>
    <w:unhideWhenUsed/>
    <w:rsid w:val="009D0F33"/>
  </w:style>
  <w:style w:type="paragraph" w:styleId="Bibliography">
    <w:name w:val="Bibliography"/>
    <w:basedOn w:val="Normal"/>
    <w:next w:val="Normal"/>
    <w:uiPriority w:val="37"/>
    <w:unhideWhenUsed/>
    <w:rsid w:val="00391B7B"/>
  </w:style>
  <w:style w:type="paragraph" w:styleId="Header">
    <w:name w:val="header"/>
    <w:basedOn w:val="Normal"/>
    <w:link w:val="HeaderChar"/>
    <w:uiPriority w:val="99"/>
    <w:unhideWhenUsed/>
    <w:rsid w:val="00391B7B"/>
    <w:pPr>
      <w:tabs>
        <w:tab w:val="center" w:pos="4680"/>
        <w:tab w:val="right" w:pos="9360"/>
      </w:tabs>
    </w:pPr>
  </w:style>
  <w:style w:type="character" w:customStyle="1" w:styleId="HeaderChar">
    <w:name w:val="Header Char"/>
    <w:basedOn w:val="DefaultParagraphFont"/>
    <w:link w:val="Header"/>
    <w:uiPriority w:val="99"/>
    <w:rsid w:val="00391B7B"/>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391B7B"/>
    <w:pPr>
      <w:tabs>
        <w:tab w:val="center" w:pos="4680"/>
        <w:tab w:val="right" w:pos="9360"/>
      </w:tabs>
    </w:pPr>
  </w:style>
  <w:style w:type="character" w:customStyle="1" w:styleId="FooterChar">
    <w:name w:val="Footer Char"/>
    <w:basedOn w:val="DefaultParagraphFont"/>
    <w:link w:val="Footer"/>
    <w:uiPriority w:val="99"/>
    <w:rsid w:val="00391B7B"/>
    <w:rPr>
      <w:rFonts w:ascii="Times New Roman" w:eastAsia="Times New Roman" w:hAnsi="Times New Roman" w:cs="Times New Roman"/>
      <w:sz w:val="24"/>
      <w:szCs w:val="24"/>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218">
      <w:bodyDiv w:val="1"/>
      <w:marLeft w:val="0"/>
      <w:marRight w:val="0"/>
      <w:marTop w:val="0"/>
      <w:marBottom w:val="0"/>
      <w:divBdr>
        <w:top w:val="none" w:sz="0" w:space="0" w:color="auto"/>
        <w:left w:val="none" w:sz="0" w:space="0" w:color="auto"/>
        <w:bottom w:val="none" w:sz="0" w:space="0" w:color="auto"/>
        <w:right w:val="none" w:sz="0" w:space="0" w:color="auto"/>
      </w:divBdr>
    </w:div>
    <w:div w:id="78915761">
      <w:bodyDiv w:val="1"/>
      <w:marLeft w:val="0"/>
      <w:marRight w:val="0"/>
      <w:marTop w:val="0"/>
      <w:marBottom w:val="0"/>
      <w:divBdr>
        <w:top w:val="none" w:sz="0" w:space="0" w:color="auto"/>
        <w:left w:val="none" w:sz="0" w:space="0" w:color="auto"/>
        <w:bottom w:val="none" w:sz="0" w:space="0" w:color="auto"/>
        <w:right w:val="none" w:sz="0" w:space="0" w:color="auto"/>
      </w:divBdr>
    </w:div>
    <w:div w:id="197355496">
      <w:bodyDiv w:val="1"/>
      <w:marLeft w:val="0"/>
      <w:marRight w:val="0"/>
      <w:marTop w:val="0"/>
      <w:marBottom w:val="0"/>
      <w:divBdr>
        <w:top w:val="none" w:sz="0" w:space="0" w:color="auto"/>
        <w:left w:val="none" w:sz="0" w:space="0" w:color="auto"/>
        <w:bottom w:val="none" w:sz="0" w:space="0" w:color="auto"/>
        <w:right w:val="none" w:sz="0" w:space="0" w:color="auto"/>
      </w:divBdr>
    </w:div>
    <w:div w:id="225918795">
      <w:bodyDiv w:val="1"/>
      <w:marLeft w:val="0"/>
      <w:marRight w:val="0"/>
      <w:marTop w:val="0"/>
      <w:marBottom w:val="0"/>
      <w:divBdr>
        <w:top w:val="none" w:sz="0" w:space="0" w:color="auto"/>
        <w:left w:val="none" w:sz="0" w:space="0" w:color="auto"/>
        <w:bottom w:val="none" w:sz="0" w:space="0" w:color="auto"/>
        <w:right w:val="none" w:sz="0" w:space="0" w:color="auto"/>
      </w:divBdr>
    </w:div>
    <w:div w:id="293603553">
      <w:bodyDiv w:val="1"/>
      <w:marLeft w:val="0"/>
      <w:marRight w:val="0"/>
      <w:marTop w:val="0"/>
      <w:marBottom w:val="0"/>
      <w:divBdr>
        <w:top w:val="none" w:sz="0" w:space="0" w:color="auto"/>
        <w:left w:val="none" w:sz="0" w:space="0" w:color="auto"/>
        <w:bottom w:val="none" w:sz="0" w:space="0" w:color="auto"/>
        <w:right w:val="none" w:sz="0" w:space="0" w:color="auto"/>
      </w:divBdr>
    </w:div>
    <w:div w:id="308635510">
      <w:bodyDiv w:val="1"/>
      <w:marLeft w:val="0"/>
      <w:marRight w:val="0"/>
      <w:marTop w:val="0"/>
      <w:marBottom w:val="0"/>
      <w:divBdr>
        <w:top w:val="none" w:sz="0" w:space="0" w:color="auto"/>
        <w:left w:val="none" w:sz="0" w:space="0" w:color="auto"/>
        <w:bottom w:val="none" w:sz="0" w:space="0" w:color="auto"/>
        <w:right w:val="none" w:sz="0" w:space="0" w:color="auto"/>
      </w:divBdr>
    </w:div>
    <w:div w:id="355421879">
      <w:bodyDiv w:val="1"/>
      <w:marLeft w:val="0"/>
      <w:marRight w:val="0"/>
      <w:marTop w:val="0"/>
      <w:marBottom w:val="0"/>
      <w:divBdr>
        <w:top w:val="none" w:sz="0" w:space="0" w:color="auto"/>
        <w:left w:val="none" w:sz="0" w:space="0" w:color="auto"/>
        <w:bottom w:val="none" w:sz="0" w:space="0" w:color="auto"/>
        <w:right w:val="none" w:sz="0" w:space="0" w:color="auto"/>
      </w:divBdr>
    </w:div>
    <w:div w:id="418257357">
      <w:bodyDiv w:val="1"/>
      <w:marLeft w:val="0"/>
      <w:marRight w:val="0"/>
      <w:marTop w:val="0"/>
      <w:marBottom w:val="0"/>
      <w:divBdr>
        <w:top w:val="none" w:sz="0" w:space="0" w:color="auto"/>
        <w:left w:val="none" w:sz="0" w:space="0" w:color="auto"/>
        <w:bottom w:val="none" w:sz="0" w:space="0" w:color="auto"/>
        <w:right w:val="none" w:sz="0" w:space="0" w:color="auto"/>
      </w:divBdr>
    </w:div>
    <w:div w:id="522591122">
      <w:bodyDiv w:val="1"/>
      <w:marLeft w:val="0"/>
      <w:marRight w:val="0"/>
      <w:marTop w:val="0"/>
      <w:marBottom w:val="0"/>
      <w:divBdr>
        <w:top w:val="none" w:sz="0" w:space="0" w:color="auto"/>
        <w:left w:val="none" w:sz="0" w:space="0" w:color="auto"/>
        <w:bottom w:val="none" w:sz="0" w:space="0" w:color="auto"/>
        <w:right w:val="none" w:sz="0" w:space="0" w:color="auto"/>
      </w:divBdr>
    </w:div>
    <w:div w:id="733087252">
      <w:bodyDiv w:val="1"/>
      <w:marLeft w:val="0"/>
      <w:marRight w:val="0"/>
      <w:marTop w:val="0"/>
      <w:marBottom w:val="0"/>
      <w:divBdr>
        <w:top w:val="none" w:sz="0" w:space="0" w:color="auto"/>
        <w:left w:val="none" w:sz="0" w:space="0" w:color="auto"/>
        <w:bottom w:val="none" w:sz="0" w:space="0" w:color="auto"/>
        <w:right w:val="none" w:sz="0" w:space="0" w:color="auto"/>
      </w:divBdr>
    </w:div>
    <w:div w:id="840969274">
      <w:bodyDiv w:val="1"/>
      <w:marLeft w:val="0"/>
      <w:marRight w:val="0"/>
      <w:marTop w:val="0"/>
      <w:marBottom w:val="0"/>
      <w:divBdr>
        <w:top w:val="none" w:sz="0" w:space="0" w:color="auto"/>
        <w:left w:val="none" w:sz="0" w:space="0" w:color="auto"/>
        <w:bottom w:val="none" w:sz="0" w:space="0" w:color="auto"/>
        <w:right w:val="none" w:sz="0" w:space="0" w:color="auto"/>
      </w:divBdr>
    </w:div>
    <w:div w:id="858350674">
      <w:bodyDiv w:val="1"/>
      <w:marLeft w:val="0"/>
      <w:marRight w:val="0"/>
      <w:marTop w:val="0"/>
      <w:marBottom w:val="0"/>
      <w:divBdr>
        <w:top w:val="none" w:sz="0" w:space="0" w:color="auto"/>
        <w:left w:val="none" w:sz="0" w:space="0" w:color="auto"/>
        <w:bottom w:val="none" w:sz="0" w:space="0" w:color="auto"/>
        <w:right w:val="none" w:sz="0" w:space="0" w:color="auto"/>
      </w:divBdr>
    </w:div>
    <w:div w:id="862210089">
      <w:bodyDiv w:val="1"/>
      <w:marLeft w:val="0"/>
      <w:marRight w:val="0"/>
      <w:marTop w:val="0"/>
      <w:marBottom w:val="0"/>
      <w:divBdr>
        <w:top w:val="none" w:sz="0" w:space="0" w:color="auto"/>
        <w:left w:val="none" w:sz="0" w:space="0" w:color="auto"/>
        <w:bottom w:val="none" w:sz="0" w:space="0" w:color="auto"/>
        <w:right w:val="none" w:sz="0" w:space="0" w:color="auto"/>
      </w:divBdr>
    </w:div>
    <w:div w:id="923686169">
      <w:bodyDiv w:val="1"/>
      <w:marLeft w:val="0"/>
      <w:marRight w:val="0"/>
      <w:marTop w:val="0"/>
      <w:marBottom w:val="0"/>
      <w:divBdr>
        <w:top w:val="none" w:sz="0" w:space="0" w:color="auto"/>
        <w:left w:val="none" w:sz="0" w:space="0" w:color="auto"/>
        <w:bottom w:val="none" w:sz="0" w:space="0" w:color="auto"/>
        <w:right w:val="none" w:sz="0" w:space="0" w:color="auto"/>
      </w:divBdr>
    </w:div>
    <w:div w:id="1123305156">
      <w:bodyDiv w:val="1"/>
      <w:marLeft w:val="0"/>
      <w:marRight w:val="0"/>
      <w:marTop w:val="0"/>
      <w:marBottom w:val="0"/>
      <w:divBdr>
        <w:top w:val="none" w:sz="0" w:space="0" w:color="auto"/>
        <w:left w:val="none" w:sz="0" w:space="0" w:color="auto"/>
        <w:bottom w:val="none" w:sz="0" w:space="0" w:color="auto"/>
        <w:right w:val="none" w:sz="0" w:space="0" w:color="auto"/>
      </w:divBdr>
    </w:div>
    <w:div w:id="1273436468">
      <w:bodyDiv w:val="1"/>
      <w:marLeft w:val="0"/>
      <w:marRight w:val="0"/>
      <w:marTop w:val="0"/>
      <w:marBottom w:val="0"/>
      <w:divBdr>
        <w:top w:val="none" w:sz="0" w:space="0" w:color="auto"/>
        <w:left w:val="none" w:sz="0" w:space="0" w:color="auto"/>
        <w:bottom w:val="none" w:sz="0" w:space="0" w:color="auto"/>
        <w:right w:val="none" w:sz="0" w:space="0" w:color="auto"/>
      </w:divBdr>
    </w:div>
    <w:div w:id="1325935881">
      <w:bodyDiv w:val="1"/>
      <w:marLeft w:val="0"/>
      <w:marRight w:val="0"/>
      <w:marTop w:val="0"/>
      <w:marBottom w:val="0"/>
      <w:divBdr>
        <w:top w:val="none" w:sz="0" w:space="0" w:color="auto"/>
        <w:left w:val="none" w:sz="0" w:space="0" w:color="auto"/>
        <w:bottom w:val="none" w:sz="0" w:space="0" w:color="auto"/>
        <w:right w:val="none" w:sz="0" w:space="0" w:color="auto"/>
      </w:divBdr>
    </w:div>
    <w:div w:id="1468354388">
      <w:bodyDiv w:val="1"/>
      <w:marLeft w:val="0"/>
      <w:marRight w:val="0"/>
      <w:marTop w:val="0"/>
      <w:marBottom w:val="0"/>
      <w:divBdr>
        <w:top w:val="none" w:sz="0" w:space="0" w:color="auto"/>
        <w:left w:val="none" w:sz="0" w:space="0" w:color="auto"/>
        <w:bottom w:val="none" w:sz="0" w:space="0" w:color="auto"/>
        <w:right w:val="none" w:sz="0" w:space="0" w:color="auto"/>
      </w:divBdr>
    </w:div>
    <w:div w:id="1538278551">
      <w:bodyDiv w:val="1"/>
      <w:marLeft w:val="0"/>
      <w:marRight w:val="0"/>
      <w:marTop w:val="0"/>
      <w:marBottom w:val="0"/>
      <w:divBdr>
        <w:top w:val="none" w:sz="0" w:space="0" w:color="auto"/>
        <w:left w:val="none" w:sz="0" w:space="0" w:color="auto"/>
        <w:bottom w:val="none" w:sz="0" w:space="0" w:color="auto"/>
        <w:right w:val="none" w:sz="0" w:space="0" w:color="auto"/>
      </w:divBdr>
    </w:div>
    <w:div w:id="1540430293">
      <w:bodyDiv w:val="1"/>
      <w:marLeft w:val="0"/>
      <w:marRight w:val="0"/>
      <w:marTop w:val="0"/>
      <w:marBottom w:val="0"/>
      <w:divBdr>
        <w:top w:val="none" w:sz="0" w:space="0" w:color="auto"/>
        <w:left w:val="none" w:sz="0" w:space="0" w:color="auto"/>
        <w:bottom w:val="none" w:sz="0" w:space="0" w:color="auto"/>
        <w:right w:val="none" w:sz="0" w:space="0" w:color="auto"/>
      </w:divBdr>
    </w:div>
    <w:div w:id="1604680252">
      <w:bodyDiv w:val="1"/>
      <w:marLeft w:val="0"/>
      <w:marRight w:val="0"/>
      <w:marTop w:val="0"/>
      <w:marBottom w:val="0"/>
      <w:divBdr>
        <w:top w:val="none" w:sz="0" w:space="0" w:color="auto"/>
        <w:left w:val="none" w:sz="0" w:space="0" w:color="auto"/>
        <w:bottom w:val="none" w:sz="0" w:space="0" w:color="auto"/>
        <w:right w:val="none" w:sz="0" w:space="0" w:color="auto"/>
      </w:divBdr>
    </w:div>
    <w:div w:id="1607276621">
      <w:bodyDiv w:val="1"/>
      <w:marLeft w:val="0"/>
      <w:marRight w:val="0"/>
      <w:marTop w:val="0"/>
      <w:marBottom w:val="0"/>
      <w:divBdr>
        <w:top w:val="none" w:sz="0" w:space="0" w:color="auto"/>
        <w:left w:val="none" w:sz="0" w:space="0" w:color="auto"/>
        <w:bottom w:val="none" w:sz="0" w:space="0" w:color="auto"/>
        <w:right w:val="none" w:sz="0" w:space="0" w:color="auto"/>
      </w:divBdr>
    </w:div>
    <w:div w:id="1617831641">
      <w:bodyDiv w:val="1"/>
      <w:marLeft w:val="0"/>
      <w:marRight w:val="0"/>
      <w:marTop w:val="0"/>
      <w:marBottom w:val="0"/>
      <w:divBdr>
        <w:top w:val="none" w:sz="0" w:space="0" w:color="auto"/>
        <w:left w:val="none" w:sz="0" w:space="0" w:color="auto"/>
        <w:bottom w:val="none" w:sz="0" w:space="0" w:color="auto"/>
        <w:right w:val="none" w:sz="0" w:space="0" w:color="auto"/>
      </w:divBdr>
    </w:div>
    <w:div w:id="1677417561">
      <w:bodyDiv w:val="1"/>
      <w:marLeft w:val="0"/>
      <w:marRight w:val="0"/>
      <w:marTop w:val="0"/>
      <w:marBottom w:val="0"/>
      <w:divBdr>
        <w:top w:val="none" w:sz="0" w:space="0" w:color="auto"/>
        <w:left w:val="none" w:sz="0" w:space="0" w:color="auto"/>
        <w:bottom w:val="none" w:sz="0" w:space="0" w:color="auto"/>
        <w:right w:val="none" w:sz="0" w:space="0" w:color="auto"/>
      </w:divBdr>
    </w:div>
    <w:div w:id="1785298058">
      <w:bodyDiv w:val="1"/>
      <w:marLeft w:val="0"/>
      <w:marRight w:val="0"/>
      <w:marTop w:val="0"/>
      <w:marBottom w:val="0"/>
      <w:divBdr>
        <w:top w:val="none" w:sz="0" w:space="0" w:color="auto"/>
        <w:left w:val="none" w:sz="0" w:space="0" w:color="auto"/>
        <w:bottom w:val="none" w:sz="0" w:space="0" w:color="auto"/>
        <w:right w:val="none" w:sz="0" w:space="0" w:color="auto"/>
      </w:divBdr>
    </w:div>
    <w:div w:id="2022244652">
      <w:bodyDiv w:val="1"/>
      <w:marLeft w:val="0"/>
      <w:marRight w:val="0"/>
      <w:marTop w:val="0"/>
      <w:marBottom w:val="0"/>
      <w:divBdr>
        <w:top w:val="none" w:sz="0" w:space="0" w:color="auto"/>
        <w:left w:val="none" w:sz="0" w:space="0" w:color="auto"/>
        <w:bottom w:val="none" w:sz="0" w:space="0" w:color="auto"/>
        <w:right w:val="none" w:sz="0" w:space="0" w:color="auto"/>
      </w:divBdr>
    </w:div>
    <w:div w:id="2067096514">
      <w:bodyDiv w:val="1"/>
      <w:marLeft w:val="0"/>
      <w:marRight w:val="0"/>
      <w:marTop w:val="0"/>
      <w:marBottom w:val="0"/>
      <w:divBdr>
        <w:top w:val="none" w:sz="0" w:space="0" w:color="auto"/>
        <w:left w:val="none" w:sz="0" w:space="0" w:color="auto"/>
        <w:bottom w:val="none" w:sz="0" w:space="0" w:color="auto"/>
        <w:right w:val="none" w:sz="0" w:space="0" w:color="auto"/>
      </w:divBdr>
    </w:div>
    <w:div w:id="2085368667">
      <w:bodyDiv w:val="1"/>
      <w:marLeft w:val="0"/>
      <w:marRight w:val="0"/>
      <w:marTop w:val="0"/>
      <w:marBottom w:val="0"/>
      <w:divBdr>
        <w:top w:val="none" w:sz="0" w:space="0" w:color="auto"/>
        <w:left w:val="none" w:sz="0" w:space="0" w:color="auto"/>
        <w:bottom w:val="none" w:sz="0" w:space="0" w:color="auto"/>
        <w:right w:val="none" w:sz="0" w:space="0" w:color="auto"/>
      </w:divBdr>
    </w:div>
    <w:div w:id="210221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Tut</b:Tag>
    <b:SourceType>InternetSite</b:SourceType>
    <b:Guid>{3BE346C7-F737-44E1-90DA-0DE2AC7C1FBC}</b:Guid>
    <b:Title>Tutorials point</b:Title>
    <b:URL>https://www.tutorialspoint.com/assembly_programming/assembly_introduction.htm</b:URL>
    <b:RefOrder>1</b:RefOrder>
  </b:Source>
  <b:Source>
    <b:Tag>Run</b:Tag>
    <b:SourceType>InternetSite</b:SourceType>
    <b:Guid>{0F0581CC-B6FE-4968-8427-C8C276F01C15}</b:Guid>
    <b:Title>Runestone</b:Title>
    <b:URL>https://runestone.academy/runestone/books/published/armTutorial/Arrays/Strings.html</b:URL>
    <b:RefOrder>2</b:RefOrder>
  </b:Source>
  <b:Source>
    <b:Tag>Edu</b:Tag>
    <b:SourceType>InternetSite</b:SourceType>
    <b:Guid>{27B90B7F-E5AD-42CA-B438-1370362E4372}</b:Guid>
    <b:Title>Educative</b:Title>
    <b:URL>https://www.educative.io/edpresso/how-to-use-strings-in-assembly-language</b:URL>
    <b:RefOrder>3</b:RefOrder>
  </b:Source>
</b:Sources>
</file>

<file path=customXml/itemProps1.xml><?xml version="1.0" encoding="utf-8"?>
<ds:datastoreItem xmlns:ds="http://schemas.openxmlformats.org/officeDocument/2006/customXml" ds:itemID="{A7F8044D-D8B9-4E06-8757-AE66889E2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2474</Words>
  <Characters>14103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Pavlovic</dc:creator>
  <cp:keywords/>
  <dc:description/>
  <cp:lastModifiedBy>Ivan Pavlovic</cp:lastModifiedBy>
  <cp:revision>3</cp:revision>
  <cp:lastPrinted>2021-12-26T23:17:00Z</cp:lastPrinted>
  <dcterms:created xsi:type="dcterms:W3CDTF">2021-12-26T23:17:00Z</dcterms:created>
  <dcterms:modified xsi:type="dcterms:W3CDTF">2021-12-26T23:18:00Z</dcterms:modified>
</cp:coreProperties>
</file>