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1"/>
          <w:szCs w:val="21"/>
          <w:u w:val="single"/>
        </w:rPr>
      </w:pPr>
      <w:r w:rsidDel="00000000" w:rsidR="00000000" w:rsidRPr="00000000">
        <w:rPr>
          <w:b w:val="1"/>
          <w:sz w:val="46"/>
          <w:szCs w:val="46"/>
          <w:rtl w:val="0"/>
        </w:rPr>
        <w:t xml:space="preserve">Biblioteca de persistencias Room   </w:t>
      </w:r>
      <w:r w:rsidDel="00000000" w:rsidR="00000000" w:rsidRPr="00000000">
        <w:rPr>
          <w:b w:val="1"/>
          <w:color w:val="414141"/>
          <w:sz w:val="21"/>
          <w:szCs w:val="21"/>
          <w:rtl w:val="0"/>
        </w:rPr>
        <w:t xml:space="preserve">Parte de </w:t>
      </w:r>
      <w:hyperlink r:id="rId6">
        <w:r w:rsidDel="00000000" w:rsidR="00000000" w:rsidRPr="00000000">
          <w:rPr>
            <w:b w:val="1"/>
            <w:color w:val="1155cc"/>
            <w:sz w:val="21"/>
            <w:szCs w:val="21"/>
            <w:u w:val="single"/>
            <w:rtl w:val="0"/>
          </w:rPr>
          <w:t xml:space="preserve">Android Jetpack</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La biblioteca de persistencias </w:t>
      </w:r>
      <w:hyperlink r:id="rId7">
        <w:r w:rsidDel="00000000" w:rsidR="00000000" w:rsidRPr="00000000">
          <w:rPr>
            <w:rFonts w:ascii="Roboto" w:cs="Roboto" w:eastAsia="Roboto" w:hAnsi="Roboto"/>
            <w:color w:val="1155cc"/>
            <w:sz w:val="24"/>
            <w:szCs w:val="24"/>
            <w:u w:val="single"/>
            <w:rtl w:val="0"/>
          </w:rPr>
          <w:t xml:space="preserve">Room</w:t>
        </w:r>
      </w:hyperlink>
      <w:r w:rsidDel="00000000" w:rsidR="00000000" w:rsidRPr="00000000">
        <w:rPr>
          <w:rFonts w:ascii="Roboto" w:cs="Roboto" w:eastAsia="Roboto" w:hAnsi="Roboto"/>
          <w:color w:val="202124"/>
          <w:sz w:val="24"/>
          <w:szCs w:val="24"/>
          <w:rtl w:val="0"/>
        </w:rPr>
        <w:t xml:space="preserve"> brinda una capa de abstracción para SQLite que permite acceder a la base de datos sin problemas y, al mismo tiempo, aprovechar toda la potencia de SQLite.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La biblioteca te ayuda a crear una caché de los datos de tu app en un dispositivo que la ejecute. Esta caché, que funciona como la única fuente de confianza de tu app, permite que los usuarios vean una copia coherente de información clave en la app, independientemente de si cuentan con conexión a Internet.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Para usar Room en tu app, agrega las siguientes dependencias al archivo build.gradle de la app:</w:t>
      </w:r>
    </w:p>
    <w:p w:rsidR="00000000" w:rsidDel="00000000" w:rsidP="00000000" w:rsidRDefault="00000000" w:rsidRPr="00000000" w14:paraId="00000005">
      <w:pPr>
        <w:shd w:fill="ffffff" w:val="clear"/>
        <w:spacing w:line="720" w:lineRule="auto"/>
        <w:jc w:val="center"/>
        <w:rPr>
          <w:rFonts w:ascii="Roboto" w:cs="Roboto" w:eastAsia="Roboto" w:hAnsi="Roboto"/>
          <w:color w:val="1155cc"/>
          <w:sz w:val="24"/>
          <w:szCs w:val="24"/>
          <w:u w:val="single"/>
        </w:rPr>
      </w:pPr>
      <w:hyperlink r:id="rId8">
        <w:r w:rsidDel="00000000" w:rsidR="00000000" w:rsidRPr="00000000">
          <w:rPr>
            <w:rFonts w:ascii="Roboto" w:cs="Roboto" w:eastAsia="Roboto" w:hAnsi="Roboto"/>
            <w:color w:val="1155cc"/>
            <w:sz w:val="24"/>
            <w:szCs w:val="24"/>
            <w:u w:val="single"/>
            <w:rtl w:val="0"/>
          </w:rPr>
          <w:t xml:space="preserve">Groovy</w:t>
        </w:r>
      </w:hyperlink>
      <w:r w:rsidDel="00000000" w:rsidR="00000000" w:rsidRPr="00000000">
        <w:rPr>
          <w:rtl w:val="0"/>
        </w:rPr>
      </w:r>
    </w:p>
    <w:p w:rsidR="00000000" w:rsidDel="00000000" w:rsidP="00000000" w:rsidRDefault="00000000" w:rsidRPr="00000000" w14:paraId="00000006">
      <w:pPr>
        <w:shd w:fill="ffffff" w:val="clear"/>
        <w:spacing w:line="720" w:lineRule="auto"/>
        <w:jc w:val="center"/>
        <w:rPr>
          <w:rFonts w:ascii="Roboto" w:cs="Roboto" w:eastAsia="Roboto" w:hAnsi="Roboto"/>
          <w:color w:val="1155cc"/>
          <w:sz w:val="24"/>
          <w:szCs w:val="24"/>
          <w:u w:val="single"/>
        </w:rPr>
      </w:pPr>
      <w:hyperlink r:id="rId9">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0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dependencies {</w:t>
      </w:r>
    </w:p>
    <w:p w:rsidR="00000000" w:rsidDel="00000000" w:rsidP="00000000" w:rsidRDefault="00000000" w:rsidRPr="00000000" w14:paraId="0000000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def room_version = "2.3.0"</w:t>
      </w:r>
    </w:p>
    <w:p w:rsidR="00000000" w:rsidDel="00000000" w:rsidP="00000000" w:rsidRDefault="00000000" w:rsidRPr="00000000" w14:paraId="00000009">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A">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implementation "androidx.room:room-runtime:$room_version"</w:t>
      </w:r>
    </w:p>
    <w:p w:rsidR="00000000" w:rsidDel="00000000" w:rsidP="00000000" w:rsidRDefault="00000000" w:rsidRPr="00000000" w14:paraId="0000000B">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annotationProcessor "androidx.room:room-compiler:$room_version"</w:t>
      </w:r>
    </w:p>
    <w:p w:rsidR="00000000" w:rsidDel="00000000" w:rsidP="00000000" w:rsidRDefault="00000000" w:rsidRPr="00000000" w14:paraId="0000000C">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D">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optional - RxJava2 support for Room</w:t>
      </w:r>
    </w:p>
    <w:p w:rsidR="00000000" w:rsidDel="00000000" w:rsidP="00000000" w:rsidRDefault="00000000" w:rsidRPr="00000000" w14:paraId="0000000E">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implementation "androidx.room:room-rxjava2:$room_version"</w:t>
      </w:r>
    </w:p>
    <w:p w:rsidR="00000000" w:rsidDel="00000000" w:rsidP="00000000" w:rsidRDefault="00000000" w:rsidRPr="00000000" w14:paraId="0000000F">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optional - RxJava3 support for Room</w:t>
      </w:r>
    </w:p>
    <w:p w:rsidR="00000000" w:rsidDel="00000000" w:rsidP="00000000" w:rsidRDefault="00000000" w:rsidRPr="00000000" w14:paraId="0000001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implementation "androidx.room:room-rxjava3:$room_version"</w:t>
      </w:r>
    </w:p>
    <w:p w:rsidR="00000000" w:rsidDel="00000000" w:rsidP="00000000" w:rsidRDefault="00000000" w:rsidRPr="00000000" w14:paraId="00000012">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3">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optional - Guava support for Room, including Optional and ListenableFuture</w:t>
      </w:r>
    </w:p>
    <w:p w:rsidR="00000000" w:rsidDel="00000000" w:rsidP="00000000" w:rsidRDefault="00000000" w:rsidRPr="00000000" w14:paraId="0000001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implementation "androidx.room:room-guava:$room_version"</w:t>
      </w:r>
    </w:p>
    <w:p w:rsidR="00000000" w:rsidDel="00000000" w:rsidP="00000000" w:rsidRDefault="00000000" w:rsidRPr="00000000" w14:paraId="00000015">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optional - Test helpers</w:t>
      </w:r>
    </w:p>
    <w:p w:rsidR="00000000" w:rsidDel="00000000" w:rsidP="00000000" w:rsidRDefault="00000000" w:rsidRPr="00000000" w14:paraId="0000001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testImplementation "androidx.room:room-testing:$room_version"</w:t>
      </w:r>
    </w:p>
    <w:p w:rsidR="00000000" w:rsidDel="00000000" w:rsidP="00000000" w:rsidRDefault="00000000" w:rsidRPr="00000000" w14:paraId="00000018">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optional - Paging 3 Integration</w:t>
      </w:r>
    </w:p>
    <w:p w:rsidR="00000000" w:rsidDel="00000000" w:rsidP="00000000" w:rsidRDefault="00000000" w:rsidRPr="00000000" w14:paraId="0000001A">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implementation "androidx.room:room-paging:2.4.0-alpha04"</w:t>
      </w:r>
    </w:p>
    <w:p w:rsidR="00000000" w:rsidDel="00000000" w:rsidP="00000000" w:rsidRDefault="00000000" w:rsidRPr="00000000" w14:paraId="0000001B">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1C">
      <w:pPr>
        <w:pStyle w:val="Heading2"/>
        <w:keepNext w:val="0"/>
        <w:keepLines w:val="0"/>
        <w:pBdr>
          <w:right w:color="auto" w:space="30" w:sz="0" w:val="none"/>
        </w:pBdr>
        <w:shd w:fill="ffffff" w:val="clear"/>
        <w:spacing w:after="80" w:lineRule="auto"/>
        <w:ind w:right="-600"/>
        <w:rPr>
          <w:b w:val="1"/>
          <w:color w:val="202124"/>
          <w:sz w:val="34"/>
          <w:szCs w:val="34"/>
        </w:rPr>
      </w:pPr>
      <w:bookmarkStart w:colFirst="0" w:colLast="0" w:name="_onacex81ymoz" w:id="0"/>
      <w:bookmarkEnd w:id="0"/>
      <w:r w:rsidDel="00000000" w:rsidR="00000000" w:rsidRPr="00000000">
        <w:rPr>
          <w:b w:val="1"/>
          <w:color w:val="202124"/>
          <w:sz w:val="34"/>
          <w:szCs w:val="34"/>
          <w:rtl w:val="0"/>
        </w:rPr>
        <w:t xml:space="preserve">Documentación adicional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Consulta la guía de capacitación de </w:t>
      </w:r>
      <w:hyperlink r:id="rId10">
        <w:r w:rsidDel="00000000" w:rsidR="00000000" w:rsidRPr="00000000">
          <w:rPr>
            <w:rFonts w:ascii="Roboto" w:cs="Roboto" w:eastAsia="Roboto" w:hAnsi="Roboto"/>
            <w:color w:val="1155cc"/>
            <w:sz w:val="24"/>
            <w:szCs w:val="24"/>
            <w:u w:val="single"/>
            <w:rtl w:val="0"/>
          </w:rPr>
          <w:t xml:space="preserve">Room</w:t>
        </w:r>
      </w:hyperlink>
      <w:r w:rsidDel="00000000" w:rsidR="00000000" w:rsidRPr="00000000">
        <w:rPr>
          <w:rFonts w:ascii="Roboto" w:cs="Roboto" w:eastAsia="Roboto" w:hAnsi="Roboto"/>
          <w:color w:val="202124"/>
          <w:sz w:val="24"/>
          <w:szCs w:val="24"/>
          <w:rtl w:val="0"/>
        </w:rPr>
        <w:t xml:space="preserve"> para aplicar las capacidades de Room a la solución de persistencia de almacenamiento de datos de tu app.</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android.com/training/data-storage/room?hl=es" TargetMode="External"/><Relationship Id="rId9" Type="http://schemas.openxmlformats.org/officeDocument/2006/relationships/hyperlink" Target="https://developer.android.com/topic/libraries/architecture/room?hl=es#kotlin" TargetMode="External"/><Relationship Id="rId5" Type="http://schemas.openxmlformats.org/officeDocument/2006/relationships/styles" Target="styles.xml"/><Relationship Id="rId6" Type="http://schemas.openxmlformats.org/officeDocument/2006/relationships/hyperlink" Target="https://developer.android.com/jetpack?hl=es" TargetMode="External"/><Relationship Id="rId7" Type="http://schemas.openxmlformats.org/officeDocument/2006/relationships/hyperlink" Target="https://developer.android.com/training/data-storage/room?hl=es" TargetMode="External"/><Relationship Id="rId8" Type="http://schemas.openxmlformats.org/officeDocument/2006/relationships/hyperlink" Target="https://developer.android.com/topic/libraries/architecture/room?hl=es#groov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