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874B" w14:textId="5978C903" w:rsidR="002A08AB" w:rsidRPr="00A03408" w:rsidRDefault="00002CEC">
      <w:pPr>
        <w:rPr>
          <w:rFonts w:asciiTheme="majorHAnsi" w:hAnsiTheme="majorHAnsi"/>
          <w:b/>
          <w:bCs/>
          <w:sz w:val="32"/>
          <w:szCs w:val="32"/>
        </w:rPr>
      </w:pPr>
      <w:r w:rsidRPr="00A03408">
        <w:rPr>
          <w:rFonts w:asciiTheme="majorHAnsi" w:hAnsiTheme="majorHAnsi"/>
          <w:b/>
          <w:bCs/>
          <w:sz w:val="32"/>
          <w:szCs w:val="32"/>
        </w:rPr>
        <w:t>Week 1 Update</w:t>
      </w:r>
    </w:p>
    <w:p w14:paraId="4DACF06E" w14:textId="77777777" w:rsidR="00002CEC" w:rsidRDefault="00002CEC"/>
    <w:p w14:paraId="0C1E9BFB" w14:textId="0F557466" w:rsidR="00002CEC" w:rsidRPr="00D306C9" w:rsidRDefault="00002CEC">
      <w:pPr>
        <w:rPr>
          <w:b/>
          <w:bCs/>
        </w:rPr>
      </w:pPr>
      <w:r w:rsidRPr="00D306C9">
        <w:rPr>
          <w:b/>
          <w:bCs/>
        </w:rPr>
        <w:t>Introduction</w:t>
      </w:r>
    </w:p>
    <w:p w14:paraId="483655AA" w14:textId="77777777" w:rsidR="00002CEC" w:rsidRDefault="00002CEC"/>
    <w:p w14:paraId="5648434A" w14:textId="778E7E58" w:rsidR="00BA3728" w:rsidRDefault="00BA3728">
      <w:r>
        <w:t xml:space="preserve">Welcome to the very first weekly update </w:t>
      </w:r>
      <w:r w:rsidR="00D306C9">
        <w:t>on “</w:t>
      </w:r>
      <w:r w:rsidR="00D306C9" w:rsidRPr="00D306C9">
        <w:t xml:space="preserve">Event Detection </w:t>
      </w:r>
      <w:r w:rsidR="00D306C9" w:rsidRPr="00D306C9">
        <w:t>for</w:t>
      </w:r>
      <w:r w:rsidR="00D306C9" w:rsidRPr="00D306C9">
        <w:t xml:space="preserve"> Powered Limb Prostheses</w:t>
      </w:r>
      <w:r w:rsidR="00D306C9">
        <w:t xml:space="preserve">” project. </w:t>
      </w:r>
      <w:r w:rsidR="005A6DBF">
        <w:t>The update’s purpose is to inform you about the progress and receive some feedback, which is very appreciated.</w:t>
      </w:r>
    </w:p>
    <w:p w14:paraId="1899B442" w14:textId="77777777" w:rsidR="00BA3728" w:rsidRDefault="00BA3728"/>
    <w:p w14:paraId="648D9741" w14:textId="1CF456A1" w:rsidR="00D306C9" w:rsidRPr="00A03408" w:rsidRDefault="00002CEC">
      <w:pPr>
        <w:rPr>
          <w:b/>
          <w:bCs/>
        </w:rPr>
      </w:pPr>
      <w:r w:rsidRPr="00D306C9">
        <w:rPr>
          <w:b/>
          <w:bCs/>
        </w:rPr>
        <w:t>Supervision Meeting</w:t>
      </w:r>
    </w:p>
    <w:p w14:paraId="05E62BE0" w14:textId="5C11CCE6" w:rsidR="00002CEC" w:rsidRPr="00A03408" w:rsidRDefault="00002CEC">
      <w:pPr>
        <w:rPr>
          <w:b/>
          <w:bCs/>
        </w:rPr>
      </w:pPr>
      <w:r w:rsidRPr="00A03408">
        <w:rPr>
          <w:b/>
          <w:bCs/>
        </w:rPr>
        <w:t xml:space="preserve">Tuesday, </w:t>
      </w:r>
      <w:r w:rsidR="00BA3728" w:rsidRPr="00A03408">
        <w:rPr>
          <w:b/>
          <w:bCs/>
        </w:rPr>
        <w:t xml:space="preserve">Week 3 </w:t>
      </w:r>
      <w:r w:rsidRPr="00A03408">
        <w:rPr>
          <w:b/>
          <w:bCs/>
        </w:rPr>
        <w:t xml:space="preserve">13:00 </w:t>
      </w:r>
    </w:p>
    <w:p w14:paraId="0827A065" w14:textId="68C66B52" w:rsidR="00D306C9" w:rsidRDefault="00D306C9" w:rsidP="00D306C9">
      <w:pPr>
        <w:pStyle w:val="ListParagraph"/>
        <w:numPr>
          <w:ilvl w:val="0"/>
          <w:numId w:val="1"/>
        </w:numPr>
      </w:pPr>
      <w:r>
        <w:t>Discussed the initial report.</w:t>
      </w:r>
    </w:p>
    <w:p w14:paraId="7909D6CA" w14:textId="06131BA3" w:rsidR="00002CEC" w:rsidRDefault="00002CEC" w:rsidP="00002CEC">
      <w:pPr>
        <w:pStyle w:val="ListParagraph"/>
        <w:numPr>
          <w:ilvl w:val="0"/>
          <w:numId w:val="1"/>
        </w:numPr>
      </w:pPr>
      <w:r>
        <w:t>James</w:t>
      </w:r>
      <w:r w:rsidR="00D306C9">
        <w:rPr>
          <w:rStyle w:val="FootnoteReference"/>
        </w:rPr>
        <w:footnoteReference w:id="1"/>
      </w:r>
      <w:r>
        <w:t xml:space="preserve"> is preparing the existing rig for the demo in Week 2.</w:t>
      </w:r>
    </w:p>
    <w:p w14:paraId="2ADB0AFA" w14:textId="77777777" w:rsidR="00002CEC" w:rsidRDefault="00002CEC"/>
    <w:p w14:paraId="1D503FE3" w14:textId="2AAFAAE7" w:rsidR="00A03408" w:rsidRPr="00A03408" w:rsidRDefault="00002CEC">
      <w:pPr>
        <w:rPr>
          <w:b/>
          <w:bCs/>
        </w:rPr>
      </w:pPr>
      <w:r w:rsidRPr="00D306C9">
        <w:rPr>
          <w:b/>
          <w:bCs/>
        </w:rPr>
        <w:t>Other Progress</w:t>
      </w:r>
      <w:r w:rsidR="00A03408">
        <w:rPr>
          <w:b/>
          <w:bCs/>
        </w:rPr>
        <w:t xml:space="preserve"> (Week 1 + Semester 1)</w:t>
      </w:r>
    </w:p>
    <w:p w14:paraId="57D220CC" w14:textId="25788BD6" w:rsidR="00D306C9" w:rsidRDefault="00D306C9" w:rsidP="00D306C9">
      <w:pPr>
        <w:pStyle w:val="ListParagraph"/>
        <w:numPr>
          <w:ilvl w:val="0"/>
          <w:numId w:val="3"/>
        </w:numPr>
      </w:pPr>
      <w:r>
        <w:t>Research on the project management, academic writing, note-taking.</w:t>
      </w:r>
    </w:p>
    <w:p w14:paraId="0E7E3BD0" w14:textId="31EE6B4C" w:rsidR="00A03408" w:rsidRDefault="00A03408" w:rsidP="00D306C9">
      <w:pPr>
        <w:pStyle w:val="ListParagraph"/>
        <w:numPr>
          <w:ilvl w:val="0"/>
          <w:numId w:val="3"/>
        </w:numPr>
      </w:pPr>
      <w:r>
        <w:t>Setting up a GitHub repository and project.</w:t>
      </w:r>
    </w:p>
    <w:p w14:paraId="334AE6E9" w14:textId="77777777" w:rsidR="00002CEC" w:rsidRDefault="00002CEC"/>
    <w:p w14:paraId="3D0BDDC8" w14:textId="751BBE19" w:rsidR="00002CEC" w:rsidRPr="00D306C9" w:rsidRDefault="00002CEC">
      <w:pPr>
        <w:rPr>
          <w:b/>
          <w:bCs/>
        </w:rPr>
      </w:pPr>
      <w:r w:rsidRPr="00D306C9">
        <w:rPr>
          <w:b/>
          <w:bCs/>
        </w:rPr>
        <w:t>Objectives</w:t>
      </w:r>
    </w:p>
    <w:p w14:paraId="18FD7CA7" w14:textId="31465D79" w:rsidR="00002CEC" w:rsidRDefault="00002CEC" w:rsidP="00002CEC">
      <w:pPr>
        <w:pStyle w:val="ListParagraph"/>
        <w:numPr>
          <w:ilvl w:val="0"/>
          <w:numId w:val="2"/>
        </w:numPr>
      </w:pPr>
      <w:r>
        <w:t xml:space="preserve">Send the first draft of the initial report to Peter by Tuesday, </w:t>
      </w:r>
      <w:r w:rsidR="00BA3728">
        <w:t>Week 3.</w:t>
      </w:r>
    </w:p>
    <w:p w14:paraId="6FF4382B" w14:textId="6960CC1D" w:rsidR="00002CEC" w:rsidRDefault="00BA3728" w:rsidP="00002CEC">
      <w:pPr>
        <w:pStyle w:val="ListParagraph"/>
        <w:numPr>
          <w:ilvl w:val="1"/>
          <w:numId w:val="2"/>
        </w:numPr>
      </w:pPr>
      <w:r>
        <w:t>Compile the key texts in a table. (Monday, Week 2)</w:t>
      </w:r>
    </w:p>
    <w:p w14:paraId="7E083C7B" w14:textId="7D930F36" w:rsidR="00BA3728" w:rsidRDefault="00BA3728" w:rsidP="00002CEC">
      <w:pPr>
        <w:pStyle w:val="ListParagraph"/>
        <w:numPr>
          <w:ilvl w:val="1"/>
          <w:numId w:val="2"/>
        </w:numPr>
      </w:pPr>
      <w:r>
        <w:t>Identify what to seek in the papers. (Monday, Week 2)</w:t>
      </w:r>
    </w:p>
    <w:p w14:paraId="6B3A34F4" w14:textId="16FA501F" w:rsidR="00BA3728" w:rsidRDefault="00BA3728" w:rsidP="00002CEC">
      <w:pPr>
        <w:pStyle w:val="ListParagraph"/>
        <w:numPr>
          <w:ilvl w:val="1"/>
          <w:numId w:val="2"/>
        </w:numPr>
      </w:pPr>
      <w:r>
        <w:t>Create a table of notes. (Wednesday, Week 2)</w:t>
      </w:r>
    </w:p>
    <w:p w14:paraId="06A235E1" w14:textId="1E0504A0" w:rsidR="00002CEC" w:rsidRDefault="00BA3728" w:rsidP="00BA3728">
      <w:pPr>
        <w:pStyle w:val="ListParagraph"/>
        <w:numPr>
          <w:ilvl w:val="1"/>
          <w:numId w:val="2"/>
        </w:numPr>
      </w:pPr>
      <w:r>
        <w:t>Create an outline of the report. (Friday, Week 2)</w:t>
      </w:r>
    </w:p>
    <w:p w14:paraId="1CF2D38A" w14:textId="418F342F" w:rsidR="00BA3728" w:rsidRDefault="00BA3728" w:rsidP="00BA3728">
      <w:pPr>
        <w:pStyle w:val="ListParagraph"/>
        <w:numPr>
          <w:ilvl w:val="1"/>
          <w:numId w:val="2"/>
        </w:numPr>
      </w:pPr>
      <w:r>
        <w:t>Link the outline and the notes. (Monday, Week 3)</w:t>
      </w:r>
    </w:p>
    <w:p w14:paraId="41AC698E" w14:textId="4588676B" w:rsidR="00D306C9" w:rsidRDefault="00D306C9" w:rsidP="00D306C9">
      <w:pPr>
        <w:pStyle w:val="ListParagraph"/>
        <w:numPr>
          <w:ilvl w:val="0"/>
          <w:numId w:val="2"/>
        </w:numPr>
      </w:pPr>
      <w:r>
        <w:t xml:space="preserve">Repeat the </w:t>
      </w:r>
      <w:r w:rsidR="00A03408">
        <w:t>data analysis done on this project last year (Wednesday, Week 2)</w:t>
      </w:r>
    </w:p>
    <w:p w14:paraId="52421D2B" w14:textId="77777777" w:rsidR="00A03408" w:rsidRDefault="00A03408">
      <w:pPr>
        <w:rPr>
          <w:b/>
          <w:bCs/>
        </w:rPr>
      </w:pPr>
    </w:p>
    <w:p w14:paraId="0EF39868" w14:textId="57305138" w:rsidR="004374D7" w:rsidRPr="00E05B71" w:rsidRDefault="00002CEC">
      <w:pPr>
        <w:rPr>
          <w:b/>
          <w:bCs/>
        </w:rPr>
      </w:pPr>
      <w:r w:rsidRPr="004374D7">
        <w:rPr>
          <w:b/>
          <w:bCs/>
        </w:rPr>
        <w:t>Comments</w:t>
      </w:r>
    </w:p>
    <w:p w14:paraId="24292D17" w14:textId="2A4CF4E4" w:rsidR="004374D7" w:rsidRDefault="004374D7">
      <w:r>
        <w:t>The</w:t>
      </w:r>
      <w:r w:rsidR="005A6DBF">
        <w:t xml:space="preserve"> literature review</w:t>
      </w:r>
      <w:r>
        <w:t xml:space="preserve"> notes are available in OneNote and can be viewed in a web-browser: </w:t>
      </w:r>
      <w:hyperlink r:id="rId7" w:history="1">
        <w:r>
          <w:rPr>
            <w:rStyle w:val="Hyperlink"/>
          </w:rPr>
          <w:t>Notes</w:t>
        </w:r>
      </w:hyperlink>
      <w:r>
        <w:t>  (</w:t>
      </w:r>
      <w:hyperlink r:id="rId8" w:history="1">
        <w:r>
          <w:rPr>
            <w:rStyle w:val="Hyperlink"/>
          </w:rPr>
          <w:t>We</w:t>
        </w:r>
        <w:r>
          <w:rPr>
            <w:rStyle w:val="Hyperlink"/>
          </w:rPr>
          <w:t>b</w:t>
        </w:r>
        <w:r>
          <w:rPr>
            <w:rStyle w:val="Hyperlink"/>
          </w:rPr>
          <w:t xml:space="preserve"> view</w:t>
        </w:r>
      </w:hyperlink>
      <w:r>
        <w:t>)</w:t>
      </w:r>
      <w:r>
        <w:t>.</w:t>
      </w:r>
    </w:p>
    <w:p w14:paraId="4DB5D1E0" w14:textId="4E6DC945" w:rsidR="00A03408" w:rsidRDefault="00A03408">
      <w:r>
        <w:t>The GitHub repository and project are private, if you would like an access, please send me your GitHub username.</w:t>
      </w:r>
    </w:p>
    <w:p w14:paraId="1C755AD0" w14:textId="354946DD" w:rsidR="00002CEC" w:rsidRDefault="00E05B71">
      <w:r w:rsidRPr="00E05B71">
        <w:t xml:space="preserve">Repeating last year’s data analysis is </w:t>
      </w:r>
      <w:r>
        <w:t>important</w:t>
      </w:r>
      <w:r w:rsidRPr="00E05B71">
        <w:t xml:space="preserve"> as it will help me understand</w:t>
      </w:r>
      <w:r>
        <w:t>ing</w:t>
      </w:r>
      <w:r w:rsidRPr="00E05B71">
        <w:t xml:space="preserve"> the data format</w:t>
      </w:r>
      <w:r>
        <w:t xml:space="preserve"> (likely to be using the same equipment)</w:t>
      </w:r>
      <w:r w:rsidRPr="00E05B71">
        <w:t xml:space="preserve"> and refin</w:t>
      </w:r>
      <w:r>
        <w:t>ing</w:t>
      </w:r>
      <w:r w:rsidRPr="00E05B71">
        <w:t xml:space="preserve"> the methodology</w:t>
      </w:r>
      <w:r>
        <w:t xml:space="preserve"> (if needed)</w:t>
      </w:r>
      <w:r w:rsidRPr="00E05B71">
        <w:t>.</w:t>
      </w:r>
    </w:p>
    <w:sectPr w:rsidR="0000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A7881" w14:textId="77777777" w:rsidR="00BE48A3" w:rsidRDefault="00BE48A3" w:rsidP="00D306C9">
      <w:r>
        <w:separator/>
      </w:r>
    </w:p>
  </w:endnote>
  <w:endnote w:type="continuationSeparator" w:id="0">
    <w:p w14:paraId="679C6E58" w14:textId="77777777" w:rsidR="00BE48A3" w:rsidRDefault="00BE48A3" w:rsidP="00D30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DF77C" w14:textId="77777777" w:rsidR="00BE48A3" w:rsidRDefault="00BE48A3" w:rsidP="00D306C9">
      <w:r>
        <w:separator/>
      </w:r>
    </w:p>
  </w:footnote>
  <w:footnote w:type="continuationSeparator" w:id="0">
    <w:p w14:paraId="0033AEBA" w14:textId="77777777" w:rsidR="00BE48A3" w:rsidRDefault="00BE48A3" w:rsidP="00D306C9">
      <w:r>
        <w:continuationSeparator/>
      </w:r>
    </w:p>
  </w:footnote>
  <w:footnote w:id="1">
    <w:p w14:paraId="2617EBB9" w14:textId="1E505ABD" w:rsidR="00D306C9" w:rsidRDefault="00D306C9">
      <w:pPr>
        <w:pStyle w:val="FootnoteText"/>
      </w:pPr>
      <w:r>
        <w:rPr>
          <w:rStyle w:val="FootnoteReference"/>
        </w:rPr>
        <w:footnoteRef/>
      </w:r>
      <w:r>
        <w:t xml:space="preserve"> The person who did the same project and designed the rig. Currently, doing MRes at York.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4201A"/>
    <w:multiLevelType w:val="hybridMultilevel"/>
    <w:tmpl w:val="51EA1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D1209"/>
    <w:multiLevelType w:val="hybridMultilevel"/>
    <w:tmpl w:val="3B300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61843"/>
    <w:multiLevelType w:val="hybridMultilevel"/>
    <w:tmpl w:val="F364C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72269">
    <w:abstractNumId w:val="1"/>
  </w:num>
  <w:num w:numId="2" w16cid:durableId="243880828">
    <w:abstractNumId w:val="0"/>
  </w:num>
  <w:num w:numId="3" w16cid:durableId="310599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EC"/>
    <w:rsid w:val="00002CEC"/>
    <w:rsid w:val="00141FB4"/>
    <w:rsid w:val="002A08AB"/>
    <w:rsid w:val="0034641D"/>
    <w:rsid w:val="004374D7"/>
    <w:rsid w:val="005A6DBF"/>
    <w:rsid w:val="006F45CA"/>
    <w:rsid w:val="00747CD8"/>
    <w:rsid w:val="00A03408"/>
    <w:rsid w:val="00B67D38"/>
    <w:rsid w:val="00BA3728"/>
    <w:rsid w:val="00BE48A3"/>
    <w:rsid w:val="00D306C9"/>
    <w:rsid w:val="00E05B71"/>
    <w:rsid w:val="00E6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F538D"/>
  <w15:chartTrackingRefBased/>
  <w15:docId w15:val="{930987B2-42C9-AA41-A182-8A667514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C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C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C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C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C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C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C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CEC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306C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06C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06C9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4374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74D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drive.live.com/view.aspx?resid=51FE703E0FDAC15F%21s4cb1931008084d7b843a1456ddb1c766&amp;id=documents&amp;wd=target%28Initial%20Report.one%7C46566BFC-F5B3-DA4C-A659-1C58AEDB18EF%2FNotes%7C6BBCB792-D227-FF4C-9954-581EA5816646%2F%29" TargetMode="External"/><Relationship Id="rId3" Type="http://schemas.openxmlformats.org/officeDocument/2006/relationships/settings" Target="settings.xml"/><Relationship Id="rId7" Type="http://schemas.openxmlformats.org/officeDocument/2006/relationships/hyperlink" Target="onenote:https%3A//d.docs.live.net/51FE703E0FDAC15F/%D0%94%D0%BE%D0%BA%D1%83%D0%BC%D0%B5%D0%BD%D1%82%D1%8B/Project%2520KNEE/Initial%2520Report.one%23Notes&amp;section-id=%7B46566BFC-F5B3-DA4C-A659-1C58AEDB18EF%7D&amp;page-id=%7B6BBCB792-D227-FF4C-9954-581EA5816646%7D&amp;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Plakhotnyk</dc:creator>
  <cp:keywords/>
  <dc:description/>
  <cp:lastModifiedBy>Ivan Plakhotnyk</cp:lastModifiedBy>
  <cp:revision>1</cp:revision>
  <dcterms:created xsi:type="dcterms:W3CDTF">2025-02-13T12:42:00Z</dcterms:created>
  <dcterms:modified xsi:type="dcterms:W3CDTF">2025-02-14T10:54:00Z</dcterms:modified>
</cp:coreProperties>
</file>