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48" w:rsidRPr="003B2648" w:rsidRDefault="003B2648" w:rsidP="003B2648">
      <w:pPr>
        <w:spacing w:after="0" w:line="268" w:lineRule="auto"/>
        <w:ind w:right="-1"/>
        <w:jc w:val="both"/>
        <w:rPr>
          <w:rFonts w:ascii="Times New Roman" w:hAnsi="Times New Roman" w:cs="Times New Roman"/>
        </w:rPr>
      </w:pPr>
      <w:r w:rsidRPr="003B2648">
        <w:rPr>
          <w:rFonts w:ascii="Times New Roman" w:hAnsi="Times New Roman" w:cs="Times New Roman"/>
          <w:sz w:val="28"/>
        </w:rPr>
        <w:t>ДЕПАРТАМЕНТ ОБРАЗОВАНИЯ И НАУКИ КОСТРОМСКОЙ ОБЛАСТИ</w:t>
      </w:r>
    </w:p>
    <w:p w:rsidR="003B2648" w:rsidRPr="003B2648" w:rsidRDefault="003B2648" w:rsidP="003B2648">
      <w:pPr>
        <w:spacing w:after="25"/>
        <w:jc w:val="center"/>
        <w:rPr>
          <w:rFonts w:ascii="Times New Roman" w:hAnsi="Times New Roman" w:cs="Times New Roman"/>
        </w:rPr>
      </w:pPr>
    </w:p>
    <w:p w:rsidR="003B2648" w:rsidRPr="003B2648" w:rsidRDefault="003B2648" w:rsidP="003B2648">
      <w:pPr>
        <w:spacing w:after="25"/>
        <w:ind w:right="73"/>
        <w:jc w:val="center"/>
        <w:rPr>
          <w:rFonts w:ascii="Times New Roman" w:hAnsi="Times New Roman" w:cs="Times New Roman"/>
        </w:rPr>
      </w:pPr>
      <w:r w:rsidRPr="003B2648">
        <w:rPr>
          <w:rFonts w:ascii="Times New Roman" w:hAnsi="Times New Roman" w:cs="Times New Roman"/>
          <w:sz w:val="28"/>
        </w:rPr>
        <w:t>Областное государственное бюджетное профессиональное</w:t>
      </w:r>
    </w:p>
    <w:p w:rsidR="003B2648" w:rsidRPr="003B2648" w:rsidRDefault="003B2648" w:rsidP="003B2648">
      <w:pPr>
        <w:spacing w:after="25"/>
        <w:ind w:right="73"/>
        <w:jc w:val="center"/>
        <w:rPr>
          <w:rFonts w:ascii="Times New Roman" w:hAnsi="Times New Roman" w:cs="Times New Roman"/>
        </w:rPr>
      </w:pPr>
      <w:r w:rsidRPr="003B2648">
        <w:rPr>
          <w:rFonts w:ascii="Times New Roman" w:hAnsi="Times New Roman" w:cs="Times New Roman"/>
          <w:sz w:val="28"/>
        </w:rPr>
        <w:t>Образовательное учреждение</w:t>
      </w:r>
    </w:p>
    <w:p w:rsidR="003B2648" w:rsidRPr="003B2648" w:rsidRDefault="003B2648" w:rsidP="003B2648">
      <w:pPr>
        <w:spacing w:after="0" w:line="268" w:lineRule="auto"/>
        <w:ind w:left="2746" w:right="211" w:hanging="1613"/>
        <w:rPr>
          <w:rFonts w:ascii="Times New Roman" w:hAnsi="Times New Roman" w:cs="Times New Roman"/>
        </w:rPr>
      </w:pPr>
      <w:r w:rsidRPr="003B2648">
        <w:rPr>
          <w:rFonts w:ascii="Times New Roman" w:hAnsi="Times New Roman" w:cs="Times New Roman"/>
          <w:sz w:val="28"/>
        </w:rPr>
        <w:t>«Костромской энергетический техникум имени Ф.</w:t>
      </w:r>
      <w:r w:rsidR="00D80180">
        <w:rPr>
          <w:rFonts w:ascii="Times New Roman" w:hAnsi="Times New Roman" w:cs="Times New Roman"/>
          <w:sz w:val="28"/>
        </w:rPr>
        <w:t xml:space="preserve"> </w:t>
      </w:r>
      <w:r w:rsidRPr="003B2648">
        <w:rPr>
          <w:rFonts w:ascii="Times New Roman" w:hAnsi="Times New Roman" w:cs="Times New Roman"/>
          <w:sz w:val="28"/>
        </w:rPr>
        <w:t>В.</w:t>
      </w:r>
      <w:r w:rsidR="00D80180">
        <w:rPr>
          <w:rFonts w:ascii="Times New Roman" w:hAnsi="Times New Roman" w:cs="Times New Roman"/>
          <w:sz w:val="28"/>
        </w:rPr>
        <w:t xml:space="preserve"> </w:t>
      </w:r>
      <w:r w:rsidRPr="003B2648">
        <w:rPr>
          <w:rFonts w:ascii="Times New Roman" w:hAnsi="Times New Roman" w:cs="Times New Roman"/>
          <w:sz w:val="28"/>
        </w:rPr>
        <w:t>Чижова» (ОГБПОУ «КЭТ им.</w:t>
      </w:r>
      <w:r w:rsidR="00D80180">
        <w:rPr>
          <w:rFonts w:ascii="Times New Roman" w:hAnsi="Times New Roman" w:cs="Times New Roman"/>
          <w:sz w:val="28"/>
        </w:rPr>
        <w:t xml:space="preserve"> </w:t>
      </w:r>
      <w:r w:rsidRPr="003B2648">
        <w:rPr>
          <w:rFonts w:ascii="Times New Roman" w:hAnsi="Times New Roman" w:cs="Times New Roman"/>
          <w:sz w:val="28"/>
        </w:rPr>
        <w:t>Ф.</w:t>
      </w:r>
      <w:r w:rsidR="00D80180">
        <w:rPr>
          <w:rFonts w:ascii="Times New Roman" w:hAnsi="Times New Roman" w:cs="Times New Roman"/>
          <w:sz w:val="28"/>
        </w:rPr>
        <w:t xml:space="preserve"> </w:t>
      </w:r>
      <w:r w:rsidRPr="003B2648">
        <w:rPr>
          <w:rFonts w:ascii="Times New Roman" w:hAnsi="Times New Roman" w:cs="Times New Roman"/>
          <w:sz w:val="28"/>
        </w:rPr>
        <w:t>В.</w:t>
      </w:r>
      <w:r w:rsidR="00D80180">
        <w:rPr>
          <w:rFonts w:ascii="Times New Roman" w:hAnsi="Times New Roman" w:cs="Times New Roman"/>
          <w:sz w:val="28"/>
        </w:rPr>
        <w:t xml:space="preserve"> </w:t>
      </w:r>
      <w:r w:rsidRPr="003B2648">
        <w:rPr>
          <w:rFonts w:ascii="Times New Roman" w:hAnsi="Times New Roman" w:cs="Times New Roman"/>
          <w:sz w:val="28"/>
        </w:rPr>
        <w:t>Чижова»)</w:t>
      </w:r>
    </w:p>
    <w:p w:rsidR="003B2648" w:rsidRPr="00635654" w:rsidRDefault="003B2648" w:rsidP="003B2648">
      <w:pPr>
        <w:spacing w:after="0"/>
        <w:ind w:left="1704"/>
        <w:jc w:val="center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24"/>
        <w:ind w:left="1704"/>
        <w:jc w:val="center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0"/>
        <w:ind w:left="3330"/>
        <w:jc w:val="center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ЗАЩИЩЕНО</w:t>
      </w:r>
    </w:p>
    <w:p w:rsidR="003B2648" w:rsidRPr="00635654" w:rsidRDefault="003B2648" w:rsidP="003B2648">
      <w:pPr>
        <w:spacing w:after="25"/>
        <w:ind w:left="1704"/>
        <w:jc w:val="center"/>
        <w:rPr>
          <w:rFonts w:ascii="Times New Roman" w:hAnsi="Times New Roman" w:cs="Times New Roman"/>
        </w:rPr>
      </w:pPr>
    </w:p>
    <w:p w:rsidR="003B2648" w:rsidRPr="00635654" w:rsidRDefault="003B2648" w:rsidP="00206F08">
      <w:pPr>
        <w:spacing w:after="0" w:line="268" w:lineRule="auto"/>
        <w:ind w:left="5529" w:right="211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ОЦЕНКА_________</w:t>
      </w:r>
    </w:p>
    <w:p w:rsidR="003B2648" w:rsidRPr="00635654" w:rsidRDefault="003B2648" w:rsidP="003B2648">
      <w:pPr>
        <w:spacing w:after="25"/>
        <w:ind w:left="1704"/>
        <w:jc w:val="center"/>
        <w:rPr>
          <w:rFonts w:ascii="Times New Roman" w:hAnsi="Times New Roman" w:cs="Times New Roman"/>
        </w:rPr>
      </w:pPr>
    </w:p>
    <w:p w:rsidR="003B2648" w:rsidRPr="00635654" w:rsidRDefault="003B2648" w:rsidP="00E227BD">
      <w:pPr>
        <w:spacing w:after="0" w:line="268" w:lineRule="auto"/>
        <w:ind w:left="5529" w:right="211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Куратор специальности 09.02.07 Информационные</w:t>
      </w:r>
    </w:p>
    <w:p w:rsidR="003B2648" w:rsidRPr="00635654" w:rsidRDefault="003B2648" w:rsidP="00E227BD">
      <w:pPr>
        <w:spacing w:after="0" w:line="268" w:lineRule="auto"/>
        <w:ind w:left="5529" w:right="211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системы и программирование</w:t>
      </w:r>
    </w:p>
    <w:p w:rsidR="003B2648" w:rsidRPr="00635654" w:rsidRDefault="003B2648" w:rsidP="003B2648">
      <w:pPr>
        <w:spacing w:after="0"/>
        <w:ind w:left="1704"/>
        <w:jc w:val="center"/>
        <w:rPr>
          <w:rFonts w:ascii="Times New Roman" w:hAnsi="Times New Roman" w:cs="Times New Roman"/>
        </w:rPr>
      </w:pPr>
    </w:p>
    <w:p w:rsidR="003B2648" w:rsidRPr="00635654" w:rsidRDefault="003B2648" w:rsidP="00030C93">
      <w:pPr>
        <w:spacing w:after="0" w:line="268" w:lineRule="auto"/>
        <w:ind w:left="5529" w:right="211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___________О.В. Ищук</w:t>
      </w:r>
    </w:p>
    <w:p w:rsidR="003B2648" w:rsidRPr="00635654" w:rsidRDefault="003B2648" w:rsidP="00CB256E">
      <w:pPr>
        <w:spacing w:after="0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25"/>
        <w:jc w:val="center"/>
        <w:rPr>
          <w:rFonts w:ascii="Times New Roman" w:hAnsi="Times New Roman" w:cs="Times New Roman"/>
        </w:rPr>
      </w:pPr>
    </w:p>
    <w:p w:rsidR="00206F08" w:rsidRPr="00206F08" w:rsidRDefault="00206F08" w:rsidP="00E227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206F08">
        <w:rPr>
          <w:rFonts w:ascii="Times New Roman" w:hAnsi="Times New Roman" w:cs="Times New Roman"/>
          <w:color w:val="000000" w:themeColor="text1"/>
          <w:sz w:val="40"/>
        </w:rPr>
        <w:t>КУРСОВАЯ РАБОТА</w:t>
      </w:r>
    </w:p>
    <w:p w:rsidR="003B2648" w:rsidRPr="00206F08" w:rsidRDefault="00206F08" w:rsidP="00E227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206F08">
        <w:rPr>
          <w:rFonts w:ascii="Times New Roman" w:hAnsi="Times New Roman" w:cs="Times New Roman"/>
          <w:color w:val="000000" w:themeColor="text1"/>
          <w:sz w:val="32"/>
        </w:rPr>
        <w:t>Тема: «Разработка кода информац</w:t>
      </w:r>
      <w:r w:rsidR="00934648">
        <w:rPr>
          <w:rFonts w:ascii="Times New Roman" w:hAnsi="Times New Roman" w:cs="Times New Roman"/>
          <w:color w:val="000000" w:themeColor="text1"/>
          <w:sz w:val="32"/>
        </w:rPr>
        <w:t>ионной системы для работы в строительстве с учетом строительных работ</w:t>
      </w:r>
      <w:r w:rsidRPr="00206F08">
        <w:rPr>
          <w:rFonts w:ascii="Times New Roman" w:hAnsi="Times New Roman" w:cs="Times New Roman"/>
          <w:color w:val="000000" w:themeColor="text1"/>
          <w:sz w:val="32"/>
        </w:rPr>
        <w:t>»</w:t>
      </w:r>
    </w:p>
    <w:p w:rsidR="003B2648" w:rsidRPr="00635654" w:rsidRDefault="003B2648" w:rsidP="003B2648">
      <w:pPr>
        <w:spacing w:after="145"/>
        <w:jc w:val="center"/>
        <w:rPr>
          <w:rFonts w:ascii="Times New Roman" w:hAnsi="Times New Roman" w:cs="Times New Roman"/>
        </w:rPr>
      </w:pPr>
    </w:p>
    <w:p w:rsidR="003B2648" w:rsidRPr="00635654" w:rsidRDefault="003B2648" w:rsidP="00206F08">
      <w:pPr>
        <w:spacing w:after="53" w:line="281" w:lineRule="auto"/>
        <w:ind w:left="2264" w:right="1832" w:hanging="130"/>
        <w:jc w:val="center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 xml:space="preserve">Пояснительная записка к курсовому проекту </w:t>
      </w:r>
      <w:r w:rsidRPr="00635654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Pr="00206F08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ПМ</w:t>
      </w:r>
      <w:r w:rsidRPr="00635654">
        <w:rPr>
          <w:rFonts w:ascii="Times New Roman" w:eastAsia="Times New Roman" w:hAnsi="Times New Roman" w:cs="Times New Roman"/>
          <w:b/>
          <w:color w:val="943634"/>
          <w:sz w:val="28"/>
        </w:rPr>
        <w:t>.</w:t>
      </w:r>
      <w:r w:rsidRPr="00635654">
        <w:rPr>
          <w:rFonts w:ascii="Times New Roman" w:eastAsia="Times New Roman" w:hAnsi="Times New Roman" w:cs="Times New Roman"/>
          <w:b/>
          <w:sz w:val="28"/>
        </w:rPr>
        <w:t>05 Проектирование и разработка информационных систем</w:t>
      </w:r>
    </w:p>
    <w:p w:rsidR="003B2648" w:rsidRPr="00635654" w:rsidRDefault="003B2648" w:rsidP="003B2648">
      <w:pPr>
        <w:spacing w:after="0"/>
        <w:jc w:val="center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0"/>
        <w:jc w:val="center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0"/>
        <w:jc w:val="center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0"/>
        <w:ind w:right="71"/>
        <w:jc w:val="center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КЭТ 09.02.07 КП 0</w:t>
      </w:r>
      <w:r w:rsidR="00206F08" w:rsidRPr="00206F08">
        <w:rPr>
          <w:rFonts w:ascii="Times New Roman" w:hAnsi="Times New Roman" w:cs="Times New Roman"/>
          <w:color w:val="000000" w:themeColor="text1"/>
          <w:sz w:val="28"/>
        </w:rPr>
        <w:t>23</w:t>
      </w:r>
      <w:r w:rsidR="00CB256E">
        <w:rPr>
          <w:rFonts w:ascii="Times New Roman" w:hAnsi="Times New Roman" w:cs="Times New Roman"/>
          <w:color w:val="000000" w:themeColor="text1"/>
          <w:sz w:val="28"/>
        </w:rPr>
        <w:t>,022,004</w:t>
      </w:r>
      <w:r w:rsidRPr="00635654">
        <w:rPr>
          <w:rFonts w:ascii="Times New Roman" w:hAnsi="Times New Roman" w:cs="Times New Roman"/>
          <w:sz w:val="28"/>
        </w:rPr>
        <w:t xml:space="preserve"> ПЗ</w:t>
      </w:r>
    </w:p>
    <w:p w:rsidR="003B2648" w:rsidRPr="00635654" w:rsidRDefault="003B2648" w:rsidP="003B2648">
      <w:pPr>
        <w:spacing w:after="0"/>
        <w:jc w:val="center"/>
        <w:rPr>
          <w:rFonts w:ascii="Times New Roman" w:hAnsi="Times New Roman" w:cs="Times New Roman"/>
        </w:rPr>
      </w:pPr>
    </w:p>
    <w:p w:rsidR="003B2648" w:rsidRPr="00635654" w:rsidRDefault="003B2648" w:rsidP="00CB256E">
      <w:pPr>
        <w:spacing w:after="0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22"/>
        <w:jc w:val="center"/>
        <w:rPr>
          <w:rFonts w:ascii="Times New Roman" w:hAnsi="Times New Roman" w:cs="Times New Roman"/>
        </w:rPr>
      </w:pPr>
    </w:p>
    <w:p w:rsidR="003B2648" w:rsidRPr="00635654" w:rsidRDefault="003B2648" w:rsidP="002972EC">
      <w:pPr>
        <w:tabs>
          <w:tab w:val="left" w:pos="5670"/>
          <w:tab w:val="center" w:pos="6335"/>
        </w:tabs>
        <w:spacing w:after="0" w:line="268" w:lineRule="auto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 xml:space="preserve">Руководитель КП </w:t>
      </w:r>
      <w:r w:rsidRPr="00635654">
        <w:rPr>
          <w:rFonts w:ascii="Times New Roman" w:hAnsi="Times New Roman" w:cs="Times New Roman"/>
          <w:sz w:val="28"/>
        </w:rPr>
        <w:tab/>
        <w:t>Разработал</w:t>
      </w:r>
      <w:r w:rsidR="002972EC">
        <w:rPr>
          <w:rFonts w:ascii="Times New Roman" w:hAnsi="Times New Roman" w:cs="Times New Roman"/>
          <w:sz w:val="28"/>
        </w:rPr>
        <w:t>и</w:t>
      </w:r>
    </w:p>
    <w:p w:rsidR="003B2648" w:rsidRPr="00635654" w:rsidRDefault="003B2648" w:rsidP="001A4D71">
      <w:pPr>
        <w:tabs>
          <w:tab w:val="left" w:pos="5670"/>
          <w:tab w:val="center" w:pos="7539"/>
        </w:tabs>
        <w:spacing w:after="0" w:line="268" w:lineRule="auto"/>
        <w:rPr>
          <w:rFonts w:ascii="Times New Roman" w:hAnsi="Times New Roman" w:cs="Times New Roman"/>
        </w:rPr>
      </w:pPr>
      <w:r w:rsidRPr="00635654">
        <w:rPr>
          <w:rFonts w:ascii="Times New Roman" w:hAnsi="Times New Roman" w:cs="Times New Roman"/>
          <w:sz w:val="28"/>
        </w:rPr>
        <w:t>преподаватель КЭТ</w:t>
      </w:r>
      <w:r w:rsidRPr="00635654">
        <w:rPr>
          <w:rFonts w:ascii="Times New Roman" w:hAnsi="Times New Roman" w:cs="Times New Roman"/>
          <w:sz w:val="28"/>
        </w:rPr>
        <w:tab/>
        <w:t>студент</w:t>
      </w:r>
      <w:r w:rsidR="00531B08">
        <w:rPr>
          <w:rFonts w:ascii="Times New Roman" w:hAnsi="Times New Roman" w:cs="Times New Roman"/>
          <w:sz w:val="28"/>
        </w:rPr>
        <w:t>ы</w:t>
      </w:r>
      <w:r w:rsidRPr="00635654">
        <w:rPr>
          <w:rFonts w:ascii="Times New Roman" w:hAnsi="Times New Roman" w:cs="Times New Roman"/>
          <w:sz w:val="28"/>
        </w:rPr>
        <w:t xml:space="preserve"> группы </w:t>
      </w:r>
      <w:r w:rsidR="000766E2" w:rsidRPr="00206F08">
        <w:rPr>
          <w:rFonts w:ascii="Times New Roman" w:hAnsi="Times New Roman" w:cs="Times New Roman"/>
          <w:color w:val="000000" w:themeColor="text1"/>
          <w:sz w:val="28"/>
        </w:rPr>
        <w:t>3-1 ИС</w:t>
      </w:r>
    </w:p>
    <w:p w:rsidR="003B2648" w:rsidRDefault="003B2648" w:rsidP="001A4D71">
      <w:pPr>
        <w:tabs>
          <w:tab w:val="left" w:pos="5670"/>
          <w:tab w:val="center" w:pos="7262"/>
        </w:tabs>
        <w:spacing w:after="0" w:line="268" w:lineRule="auto"/>
        <w:ind w:left="-15"/>
        <w:rPr>
          <w:rFonts w:ascii="Times New Roman" w:hAnsi="Times New Roman" w:cs="Times New Roman"/>
          <w:color w:val="000000" w:themeColor="text1"/>
          <w:sz w:val="28"/>
        </w:rPr>
      </w:pPr>
      <w:r w:rsidRPr="00635654">
        <w:rPr>
          <w:rFonts w:ascii="Times New Roman" w:hAnsi="Times New Roman" w:cs="Times New Roman"/>
          <w:sz w:val="28"/>
        </w:rPr>
        <w:t>__________</w:t>
      </w:r>
      <w:r w:rsidR="00206F08" w:rsidRPr="00206F08">
        <w:rPr>
          <w:rFonts w:ascii="Times New Roman" w:hAnsi="Times New Roman" w:cs="Times New Roman"/>
          <w:color w:val="000000" w:themeColor="text1"/>
          <w:sz w:val="28"/>
        </w:rPr>
        <w:t>Д</w:t>
      </w:r>
      <w:r w:rsidRPr="00206F08">
        <w:rPr>
          <w:rFonts w:ascii="Times New Roman" w:hAnsi="Times New Roman" w:cs="Times New Roman"/>
          <w:color w:val="000000" w:themeColor="text1"/>
          <w:sz w:val="28"/>
        </w:rPr>
        <w:t>.</w:t>
      </w:r>
      <w:r w:rsidR="00206F08" w:rsidRPr="00206F08">
        <w:rPr>
          <w:rFonts w:ascii="Times New Roman" w:hAnsi="Times New Roman" w:cs="Times New Roman"/>
          <w:color w:val="000000" w:themeColor="text1"/>
          <w:sz w:val="28"/>
        </w:rPr>
        <w:t>Н</w:t>
      </w:r>
      <w:r w:rsidRPr="00206F08">
        <w:rPr>
          <w:rFonts w:ascii="Times New Roman" w:hAnsi="Times New Roman" w:cs="Times New Roman"/>
          <w:color w:val="000000" w:themeColor="text1"/>
          <w:sz w:val="28"/>
        </w:rPr>
        <w:t>.</w:t>
      </w:r>
      <w:r w:rsidR="00206F08" w:rsidRPr="00206F08">
        <w:rPr>
          <w:rFonts w:ascii="Times New Roman" w:hAnsi="Times New Roman" w:cs="Times New Roman"/>
          <w:color w:val="000000" w:themeColor="text1"/>
          <w:sz w:val="28"/>
        </w:rPr>
        <w:t xml:space="preserve"> Ищук</w:t>
      </w:r>
      <w:r w:rsidRPr="00635654">
        <w:rPr>
          <w:rFonts w:ascii="Times New Roman" w:hAnsi="Times New Roman" w:cs="Times New Roman"/>
          <w:color w:val="FF0000"/>
          <w:sz w:val="28"/>
        </w:rPr>
        <w:tab/>
      </w:r>
      <w:r w:rsidRPr="00635654">
        <w:rPr>
          <w:rFonts w:ascii="Times New Roman" w:hAnsi="Times New Roman" w:cs="Times New Roman"/>
          <w:sz w:val="28"/>
        </w:rPr>
        <w:t>__________</w:t>
      </w:r>
      <w:r w:rsidR="00934648">
        <w:rPr>
          <w:rFonts w:ascii="Times New Roman" w:hAnsi="Times New Roman" w:cs="Times New Roman"/>
          <w:color w:val="000000" w:themeColor="text1"/>
          <w:sz w:val="28"/>
        </w:rPr>
        <w:t>И.А. Потехин</w:t>
      </w:r>
      <w:r w:rsidR="00E522DD">
        <w:rPr>
          <w:rFonts w:ascii="Times New Roman" w:hAnsi="Times New Roman" w:cs="Times New Roman"/>
          <w:color w:val="000000" w:themeColor="text1"/>
          <w:sz w:val="28"/>
        </w:rPr>
        <w:tab/>
        <w:t>__________Н.М.</w:t>
      </w:r>
      <w:r w:rsidR="00C96BD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0" w:name="_GoBack"/>
      <w:bookmarkEnd w:id="0"/>
      <w:r w:rsidR="00E522DD">
        <w:rPr>
          <w:rFonts w:ascii="Times New Roman" w:hAnsi="Times New Roman" w:cs="Times New Roman"/>
          <w:color w:val="000000" w:themeColor="text1"/>
          <w:sz w:val="28"/>
        </w:rPr>
        <w:t>Политыкин</w:t>
      </w:r>
    </w:p>
    <w:p w:rsidR="003B2648" w:rsidRPr="00635654" w:rsidRDefault="003B2648" w:rsidP="00CB256E">
      <w:pPr>
        <w:spacing w:after="0"/>
        <w:rPr>
          <w:rFonts w:ascii="Times New Roman" w:hAnsi="Times New Roman" w:cs="Times New Roman"/>
        </w:rPr>
      </w:pPr>
    </w:p>
    <w:p w:rsidR="003B2648" w:rsidRPr="00635654" w:rsidRDefault="003B2648" w:rsidP="003B2648">
      <w:pPr>
        <w:spacing w:after="4"/>
        <w:jc w:val="center"/>
        <w:rPr>
          <w:rFonts w:ascii="Times New Roman" w:hAnsi="Times New Roman" w:cs="Times New Roman"/>
        </w:rPr>
      </w:pPr>
    </w:p>
    <w:p w:rsidR="00862B81" w:rsidRDefault="003B2648" w:rsidP="006C32EA">
      <w:pPr>
        <w:spacing w:after="25"/>
        <w:ind w:right="71"/>
        <w:jc w:val="center"/>
        <w:rPr>
          <w:rFonts w:ascii="Times New Roman" w:hAnsi="Times New Roman" w:cs="Times New Roman"/>
          <w:sz w:val="28"/>
        </w:rPr>
      </w:pPr>
      <w:r w:rsidRPr="00206F08">
        <w:rPr>
          <w:rFonts w:ascii="Times New Roman" w:hAnsi="Times New Roman" w:cs="Times New Roman"/>
          <w:sz w:val="28"/>
        </w:rPr>
        <w:t>Кострома, 2024</w:t>
      </w:r>
    </w:p>
    <w:p w:rsidR="00934648" w:rsidRPr="006C32EA" w:rsidRDefault="00934648" w:rsidP="006C32EA">
      <w:pPr>
        <w:spacing w:after="25"/>
        <w:ind w:right="71"/>
        <w:jc w:val="center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2"/>
        </w:rPr>
        <w:id w:val="530839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C32EA" w:rsidRPr="0006009F" w:rsidRDefault="006C32EA" w:rsidP="006C32EA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06009F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EE3212" w:rsidRDefault="006C3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263177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Глоссарий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_Toc167263177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3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78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_Toc167263178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4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79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Глава 1. Анализ предметной области и описание технологии проектирования ИС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_Toc167263179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5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80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EE32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Описание предметной области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_Toc167263180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5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81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EE32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Определение целевых групп пользователей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_Toc167263181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5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82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EE32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Определение ограничений проектного решения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_Toc167263182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5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EE3212" w:rsidRDefault="0034143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263183" w:history="1"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1.4.</w:t>
            </w:r>
            <w:r w:rsidR="00EE32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212" w:rsidRPr="00F66654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Анализ предметной области</w:t>
            </w:r>
            <w:r w:rsidR="00EE3212">
              <w:rPr>
                <w:noProof/>
                <w:webHidden/>
              </w:rPr>
              <w:tab/>
            </w:r>
            <w:r w:rsidR="00EE3212">
              <w:rPr>
                <w:noProof/>
                <w:webHidden/>
              </w:rPr>
              <w:fldChar w:fldCharType="begin"/>
            </w:r>
            <w:r w:rsidR="00EE3212">
              <w:rPr>
                <w:noProof/>
                <w:webHidden/>
              </w:rPr>
              <w:instrText xml:space="preserve"> PAGEREF _Toc167263183 \h </w:instrText>
            </w:r>
            <w:r w:rsidR="00EE3212">
              <w:rPr>
                <w:noProof/>
                <w:webHidden/>
              </w:rPr>
            </w:r>
            <w:r w:rsidR="00EE3212">
              <w:rPr>
                <w:noProof/>
                <w:webHidden/>
              </w:rPr>
              <w:fldChar w:fldCharType="separate"/>
            </w:r>
            <w:r w:rsidR="00EE3212">
              <w:rPr>
                <w:noProof/>
                <w:webHidden/>
              </w:rPr>
              <w:t>5</w:t>
            </w:r>
            <w:r w:rsidR="00EE3212">
              <w:rPr>
                <w:noProof/>
                <w:webHidden/>
              </w:rPr>
              <w:fldChar w:fldCharType="end"/>
            </w:r>
          </w:hyperlink>
        </w:p>
        <w:p w:rsidR="006C32EA" w:rsidRDefault="006C32EA">
          <w:r>
            <w:rPr>
              <w:b/>
              <w:bCs/>
            </w:rPr>
            <w:fldChar w:fldCharType="end"/>
          </w:r>
        </w:p>
      </w:sdtContent>
    </w:sdt>
    <w:p w:rsidR="00862B81" w:rsidRDefault="00635654">
      <w:pPr>
        <w:tabs>
          <w:tab w:val="left" w:pos="2694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862B81" w:rsidRPr="00366E70" w:rsidRDefault="00635654" w:rsidP="00366E7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1" w:name="_Toc167263177"/>
      <w:r w:rsidRPr="00366E70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Глоссарий</w:t>
      </w:r>
      <w:bookmarkEnd w:id="1"/>
    </w:p>
    <w:p w:rsidR="00FB21B1" w:rsidRPr="00FB21B1" w:rsidRDefault="00934648" w:rsidP="00366E70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Архитектурное проектирование: процесс создания планов и дизайна зданий. </w:t>
      </w:r>
    </w:p>
    <w:p w:rsidR="00FB21B1" w:rsidRPr="00FB21B1" w:rsidRDefault="00934648" w:rsidP="00366E70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Генподрядчик: компания, ответственная за выполнение всех </w:t>
      </w:r>
      <w:r w:rsidR="00FB21B1"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работ по строительству объекта.</w:t>
      </w:r>
    </w:p>
    <w:p w:rsidR="00FB21B1" w:rsidRPr="00FB21B1" w:rsidRDefault="00934648" w:rsidP="00366E70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Инженерные системы: системы, такие как отопление, вентиляция, кондиционирование воздуха, эл</w:t>
      </w:r>
      <w:r w:rsidR="00FB21B1"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ектричество и водоснабжение. </w:t>
      </w:r>
    </w:p>
    <w:p w:rsidR="00FB21B1" w:rsidRPr="00FB21B1" w:rsidRDefault="00934648" w:rsidP="00366E70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Заказчик: лицо или организация, заказывающая строительные работы. </w:t>
      </w:r>
    </w:p>
    <w:p w:rsidR="00FB21B1" w:rsidRPr="00FB21B1" w:rsidRDefault="00934648" w:rsidP="00FB21B1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Проектная документация: набор документов, содержащих технические и административные </w:t>
      </w:r>
      <w:r w:rsidR="00FB21B1"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материалы для строительства.</w:t>
      </w:r>
    </w:p>
    <w:p w:rsidR="00FB21B1" w:rsidRPr="00FB21B1" w:rsidRDefault="00934648" w:rsidP="00FB21B1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Смета: документ, содержащий р</w:t>
      </w:r>
      <w:r w:rsidR="00FB21B1"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асчеты затрат на строительство.</w:t>
      </w:r>
    </w:p>
    <w:p w:rsidR="00FB21B1" w:rsidRPr="00FB21B1" w:rsidRDefault="00934648" w:rsidP="00FB21B1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Строительные материалы: материалы, используемые для строительства, такие как бетон,</w:t>
      </w:r>
      <w:r w:rsidR="00FB21B1"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кирпичи, стекло, металл и т.д.</w:t>
      </w:r>
    </w:p>
    <w:p w:rsidR="00862B81" w:rsidRPr="00FB21B1" w:rsidRDefault="00934648" w:rsidP="00FB21B1">
      <w:pPr>
        <w:pStyle w:val="a4"/>
        <w:numPr>
          <w:ilvl w:val="0"/>
          <w:numId w:val="3"/>
        </w:numPr>
        <w:spacing w:after="0" w:line="360" w:lineRule="auto"/>
        <w:ind w:left="283" w:hanging="357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Управление проектом: процесс планирования, координации и контроля выполнения строительных работ. </w:t>
      </w:r>
      <w:r w:rsidR="00635654" w:rsidRPr="00FB21B1">
        <w:rPr>
          <w:rFonts w:ascii="Times New Roman" w:hAnsi="Times New Roman" w:cs="Times New Roman"/>
          <w:sz w:val="28"/>
        </w:rPr>
        <w:br w:type="page"/>
      </w:r>
    </w:p>
    <w:p w:rsidR="00862B81" w:rsidRPr="00366E70" w:rsidRDefault="00635654" w:rsidP="00366E7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2" w:name="_Toc167263178"/>
      <w:r w:rsidRPr="00366E70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Введение</w:t>
      </w:r>
      <w:bookmarkEnd w:id="2"/>
    </w:p>
    <w:p w:rsidR="005F23EF" w:rsidRDefault="005F23EF" w:rsidP="005F2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F23EF">
        <w:rPr>
          <w:rFonts w:ascii="Times New Roman" w:eastAsia="Times New Roman" w:hAnsi="Times New Roman" w:cs="Times New Roman"/>
          <w:sz w:val="28"/>
        </w:rPr>
        <w:t>Разработка кода информац</w:t>
      </w:r>
      <w:r w:rsidR="0054677C">
        <w:rPr>
          <w:rFonts w:ascii="Times New Roman" w:eastAsia="Times New Roman" w:hAnsi="Times New Roman" w:cs="Times New Roman"/>
          <w:sz w:val="28"/>
        </w:rPr>
        <w:t>ионной системы для работы в строительстве с учетом строительных работ</w:t>
      </w:r>
      <w:r w:rsidRPr="005F23EF">
        <w:rPr>
          <w:rFonts w:ascii="Times New Roman" w:eastAsia="Times New Roman" w:hAnsi="Times New Roman" w:cs="Times New Roman"/>
          <w:sz w:val="28"/>
        </w:rPr>
        <w:t xml:space="preserve"> обо</w:t>
      </w:r>
      <w:r w:rsidRPr="0054677C">
        <w:rPr>
          <w:rFonts w:ascii="Times New Roman" w:eastAsia="Times New Roman" w:hAnsi="Times New Roman" w:cs="Times New Roman"/>
          <w:sz w:val="28"/>
          <w:szCs w:val="28"/>
        </w:rPr>
        <w:t>сновывается</w:t>
      </w:r>
      <w:r w:rsidR="0054677C" w:rsidRPr="0054677C">
        <w:rPr>
          <w:rFonts w:ascii="Times New Roman" w:eastAsia="Times New Roman" w:hAnsi="Times New Roman" w:cs="Times New Roman"/>
          <w:sz w:val="28"/>
          <w:szCs w:val="28"/>
        </w:rPr>
        <w:t xml:space="preserve"> тем, что</w:t>
      </w:r>
      <w:r w:rsidRPr="00546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77C" w:rsidRPr="00546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современном мире строительные компании сталкиваются с рядом вызовов и задач, требующих эффективного управления и инновационных подходов. Курсовая работа представляет собой глубокий анализ и исследование возможностей применения новейших информационных решений в строительной отрасли</w:t>
      </w:r>
      <w:r w:rsidR="0054677C" w:rsidRPr="005467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677C" w:rsidRPr="0054677C" w:rsidRDefault="0054677C" w:rsidP="005F2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</w:rPr>
      </w:pPr>
      <w:r w:rsidRPr="0054677C">
        <w:rPr>
          <w:rFonts w:ascii="Times New Roman" w:hAnsi="Times New Roman" w:cs="Times New Roman"/>
          <w:color w:val="000000"/>
          <w:sz w:val="28"/>
          <w:shd w:val="clear" w:color="auto" w:fill="FFFFFF"/>
        </w:rPr>
        <w:t>Анализ современных тенденций в области информационных технологий позволит выявить потенциал для улучшения управления строительными проектами, повышения эффективности использования ресурсов и сокращения времени на выполнение работ.</w:t>
      </w:r>
    </w:p>
    <w:p w:rsidR="00FB21B1" w:rsidRPr="00FB21B1" w:rsidRDefault="00FB21B1" w:rsidP="00476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</w:rPr>
      </w:pPr>
      <w:r w:rsidRPr="00FB21B1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Цели системы: Определение целей, которые предполагается достичь с помощью разработки этой информационной системы. Например, повышение эффективности управления строительными проектами, оптимизация расходов на ресурсы, улучшение контроля качества и безопасности.</w:t>
      </w:r>
      <w:r w:rsidRPr="00FB21B1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76DEC" w:rsidRPr="00476DEC" w:rsidRDefault="00476DEC" w:rsidP="00476D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476DEC">
        <w:rPr>
          <w:rFonts w:ascii="Times New Roman" w:eastAsia="Times New Roman" w:hAnsi="Times New Roman" w:cs="Times New Roman"/>
          <w:b/>
          <w:sz w:val="28"/>
        </w:rPr>
        <w:t>Задачи: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76DEC">
        <w:rPr>
          <w:rFonts w:ascii="Times New Roman" w:eastAsia="Times New Roman" w:hAnsi="Times New Roman" w:cs="Times New Roman"/>
          <w:sz w:val="28"/>
        </w:rPr>
        <w:t>проанализировать предметную область;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76DEC">
        <w:rPr>
          <w:rFonts w:ascii="Times New Roman" w:eastAsia="Times New Roman" w:hAnsi="Times New Roman" w:cs="Times New Roman"/>
          <w:sz w:val="28"/>
        </w:rPr>
        <w:t>определить требования к системе;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76DEC">
        <w:rPr>
          <w:rFonts w:ascii="Times New Roman" w:eastAsia="Times New Roman" w:hAnsi="Times New Roman" w:cs="Times New Roman"/>
          <w:sz w:val="28"/>
        </w:rPr>
        <w:t>описать этапы разработки ИС;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76DEC">
        <w:rPr>
          <w:rFonts w:ascii="Times New Roman" w:eastAsia="Times New Roman" w:hAnsi="Times New Roman" w:cs="Times New Roman"/>
          <w:sz w:val="28"/>
        </w:rPr>
        <w:t>разработать руководство пользователя;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76DEC">
        <w:rPr>
          <w:rFonts w:ascii="Times New Roman" w:eastAsia="Times New Roman" w:hAnsi="Times New Roman" w:cs="Times New Roman"/>
          <w:sz w:val="28"/>
        </w:rPr>
        <w:t>разработать руководство администратора;</w:t>
      </w:r>
    </w:p>
    <w:p w:rsidR="00476DEC" w:rsidRDefault="00476DEC" w:rsidP="00476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Pr="00476DEC">
        <w:rPr>
          <w:rFonts w:ascii="Times New Roman" w:eastAsia="Times New Roman" w:hAnsi="Times New Roman" w:cs="Times New Roman"/>
          <w:sz w:val="28"/>
        </w:rPr>
        <w:t>еализовать MVP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06009F" w:rsidRDefault="00476DEC" w:rsidP="0006009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Pr="00476DEC">
        <w:rPr>
          <w:rFonts w:ascii="Times New Roman" w:eastAsia="Times New Roman" w:hAnsi="Times New Roman" w:cs="Times New Roman"/>
          <w:sz w:val="28"/>
        </w:rPr>
        <w:t>азработать сайт.</w:t>
      </w:r>
    </w:p>
    <w:p w:rsidR="0006009F" w:rsidRDefault="0006009F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06009F" w:rsidRDefault="0006009F" w:rsidP="00FE1646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3" w:name="_Toc167263179"/>
      <w:r w:rsidRPr="0006009F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Глава 1. Анализ предметной области и описание технологии проектирования ИС</w:t>
      </w:r>
      <w:bookmarkEnd w:id="3"/>
    </w:p>
    <w:p w:rsidR="00FE1646" w:rsidRDefault="00FE1646" w:rsidP="00417405">
      <w:pPr>
        <w:pStyle w:val="1"/>
        <w:numPr>
          <w:ilvl w:val="1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4" w:name="_Toc167263180"/>
      <w:r w:rsidRPr="00417405">
        <w:rPr>
          <w:rFonts w:ascii="Times New Roman" w:eastAsia="Times New Roman" w:hAnsi="Times New Roman" w:cs="Times New Roman"/>
          <w:b/>
          <w:color w:val="000000"/>
          <w:sz w:val="28"/>
        </w:rPr>
        <w:t>Описание предметной области</w:t>
      </w:r>
      <w:bookmarkEnd w:id="4"/>
    </w:p>
    <w:p w:rsidR="00E5407A" w:rsidRDefault="00E47D43" w:rsidP="00E47D4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предметной области, позволяет с</w:t>
      </w:r>
      <w:r w:rsidR="00E5407A" w:rsidRPr="00E5407A">
        <w:rPr>
          <w:rFonts w:ascii="Times New Roman" w:hAnsi="Times New Roman" w:cs="Times New Roman"/>
          <w:sz w:val="28"/>
        </w:rPr>
        <w:t>оздать информационную систему, которая автоматиз</w:t>
      </w:r>
      <w:r w:rsidR="000257FE">
        <w:rPr>
          <w:rFonts w:ascii="Times New Roman" w:hAnsi="Times New Roman" w:cs="Times New Roman"/>
          <w:sz w:val="28"/>
        </w:rPr>
        <w:t>ирует ключевые процессы в строительную компанию</w:t>
      </w:r>
      <w:r w:rsidR="00E5407A" w:rsidRPr="00E5407A">
        <w:rPr>
          <w:rFonts w:ascii="Times New Roman" w:hAnsi="Times New Roman" w:cs="Times New Roman"/>
          <w:sz w:val="28"/>
        </w:rPr>
        <w:t>, оптимизирует работу и повышает эффективность, предоставляя удобный инструмент для управления заказами, клиентами, запасами и персоналом.</w:t>
      </w:r>
    </w:p>
    <w:p w:rsidR="00E47D43" w:rsidRDefault="00E47D43" w:rsidP="00E47D4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 – это </w:t>
      </w:r>
      <w:r w:rsidRPr="00E47D43">
        <w:rPr>
          <w:rFonts w:ascii="Times New Roman" w:hAnsi="Times New Roman" w:cs="Times New Roman"/>
          <w:sz w:val="28"/>
        </w:rPr>
        <w:t>область знаний или деятельности, на которую направлено исследование или разработка. Она определяет границы и фокус проекта или исследования.</w:t>
      </w:r>
    </w:p>
    <w:p w:rsidR="00CB3957" w:rsidRDefault="00CB3957" w:rsidP="00E47D4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анализа: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Анализ требований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Создание спецификаций требований, описывающих функциональные и нефункциональные требования к системе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Анализ предметной области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Моделирование предметной области с использованием диаграмм сущностей-связей, диаграмм вариантов использования и других инструментов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Структурный анализ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Разделение системы на отдельные модули и подсистемы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Поведенческий анализ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Создание диаграмм потоков данных, диаграмм состояний и других поведенческих моделей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Анализ производительности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Оценка ожидаемой нагрузки на систему и ее способность обрабатывать запросы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Анализ безопасности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Реализация мер безопасности для защиты системы от несанкционированного доступа, утечек данных и других угроз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Анализ тестируемости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Создание тестовых случаев и тестовых данных для охвата различных сценариев использования</w:t>
      </w:r>
      <w:r>
        <w:rPr>
          <w:rFonts w:ascii="Times New Roman" w:hAnsi="Times New Roman" w:cs="Times New Roman"/>
          <w:sz w:val="28"/>
        </w:rPr>
        <w:t>.</w:t>
      </w:r>
    </w:p>
    <w:p w:rsidR="00EF5328" w:rsidRPr="00EF5328" w:rsidRDefault="00EF5328" w:rsidP="00EF532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lastRenderedPageBreak/>
        <w:t>Анализ сопровождаемости</w:t>
      </w:r>
    </w:p>
    <w:p w:rsidR="00EF5328" w:rsidRPr="00EF5328" w:rsidRDefault="00EF5328" w:rsidP="00EF5328">
      <w:pPr>
        <w:jc w:val="both"/>
        <w:rPr>
          <w:rFonts w:ascii="Times New Roman" w:hAnsi="Times New Roman" w:cs="Times New Roman"/>
          <w:sz w:val="28"/>
        </w:rPr>
      </w:pPr>
      <w:r w:rsidRPr="00EF5328">
        <w:rPr>
          <w:rFonts w:ascii="Times New Roman" w:hAnsi="Times New Roman" w:cs="Times New Roman"/>
          <w:sz w:val="28"/>
        </w:rPr>
        <w:t>Разработка архитектуры системы, обеспечивающей ее легкую модификацию и обновление.</w:t>
      </w:r>
    </w:p>
    <w:p w:rsidR="00FE1646" w:rsidRPr="00417405" w:rsidRDefault="00FE1646" w:rsidP="00417405">
      <w:pPr>
        <w:pStyle w:val="1"/>
        <w:numPr>
          <w:ilvl w:val="1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5" w:name="_Toc167263181"/>
      <w:r w:rsidRPr="00417405">
        <w:rPr>
          <w:rFonts w:ascii="Times New Roman" w:eastAsia="Times New Roman" w:hAnsi="Times New Roman" w:cs="Times New Roman"/>
          <w:b/>
          <w:color w:val="000000"/>
          <w:sz w:val="28"/>
        </w:rPr>
        <w:t>Определение целевых групп пользователей</w:t>
      </w:r>
      <w:bookmarkEnd w:id="5"/>
    </w:p>
    <w:p w:rsidR="00FE1646" w:rsidRPr="00417405" w:rsidRDefault="00FE1646" w:rsidP="00417405">
      <w:pPr>
        <w:pStyle w:val="1"/>
        <w:numPr>
          <w:ilvl w:val="1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6" w:name="_Toc167263182"/>
      <w:r w:rsidRPr="00417405">
        <w:rPr>
          <w:rFonts w:ascii="Times New Roman" w:eastAsia="Times New Roman" w:hAnsi="Times New Roman" w:cs="Times New Roman"/>
          <w:b/>
          <w:color w:val="000000"/>
          <w:sz w:val="28"/>
        </w:rPr>
        <w:t>Определение ограничений проектного решения</w:t>
      </w:r>
      <w:bookmarkEnd w:id="6"/>
    </w:p>
    <w:p w:rsidR="00FE1646" w:rsidRPr="00417405" w:rsidRDefault="00417405" w:rsidP="00417405">
      <w:pPr>
        <w:pStyle w:val="1"/>
        <w:numPr>
          <w:ilvl w:val="1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7" w:name="_Toc167263183"/>
      <w:r w:rsidRPr="00417405">
        <w:rPr>
          <w:rFonts w:ascii="Times New Roman" w:eastAsia="Times New Roman" w:hAnsi="Times New Roman" w:cs="Times New Roman"/>
          <w:b/>
          <w:color w:val="000000"/>
          <w:sz w:val="28"/>
        </w:rPr>
        <w:t>Анализ предметной области</w:t>
      </w:r>
      <w:bookmarkEnd w:id="7"/>
    </w:p>
    <w:sectPr w:rsidR="00FE1646" w:rsidRPr="004174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43A" w:rsidRDefault="0034143A" w:rsidP="00366E70">
      <w:pPr>
        <w:spacing w:after="0" w:line="240" w:lineRule="auto"/>
      </w:pPr>
      <w:r>
        <w:separator/>
      </w:r>
    </w:p>
  </w:endnote>
  <w:endnote w:type="continuationSeparator" w:id="0">
    <w:p w:rsidR="0034143A" w:rsidRDefault="0034143A" w:rsidP="0036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43A" w:rsidRDefault="0034143A" w:rsidP="00366E70">
      <w:pPr>
        <w:spacing w:after="0" w:line="240" w:lineRule="auto"/>
      </w:pPr>
      <w:r>
        <w:separator/>
      </w:r>
    </w:p>
  </w:footnote>
  <w:footnote w:type="continuationSeparator" w:id="0">
    <w:p w:rsidR="0034143A" w:rsidRDefault="0034143A" w:rsidP="0036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96597"/>
    <w:multiLevelType w:val="hybridMultilevel"/>
    <w:tmpl w:val="194E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C4A"/>
    <w:multiLevelType w:val="hybridMultilevel"/>
    <w:tmpl w:val="534C1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921A1"/>
    <w:multiLevelType w:val="hybridMultilevel"/>
    <w:tmpl w:val="AAE0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1A08"/>
    <w:multiLevelType w:val="multilevel"/>
    <w:tmpl w:val="C5C48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142640"/>
    <w:multiLevelType w:val="multilevel"/>
    <w:tmpl w:val="4C303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D0198E"/>
    <w:multiLevelType w:val="hybridMultilevel"/>
    <w:tmpl w:val="365C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A28DD"/>
    <w:multiLevelType w:val="multilevel"/>
    <w:tmpl w:val="BC2EBF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F0A0275"/>
    <w:multiLevelType w:val="multilevel"/>
    <w:tmpl w:val="BC2EBF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81"/>
    <w:rsid w:val="000257FE"/>
    <w:rsid w:val="00030C93"/>
    <w:rsid w:val="0006009F"/>
    <w:rsid w:val="000766E2"/>
    <w:rsid w:val="001A4D71"/>
    <w:rsid w:val="001D6B57"/>
    <w:rsid w:val="00206234"/>
    <w:rsid w:val="00206F08"/>
    <w:rsid w:val="002972EC"/>
    <w:rsid w:val="002C023E"/>
    <w:rsid w:val="0034143A"/>
    <w:rsid w:val="00366E70"/>
    <w:rsid w:val="003B2648"/>
    <w:rsid w:val="00417405"/>
    <w:rsid w:val="00476DEC"/>
    <w:rsid w:val="004D354A"/>
    <w:rsid w:val="00524F2C"/>
    <w:rsid w:val="00531B08"/>
    <w:rsid w:val="0054677C"/>
    <w:rsid w:val="005B7A80"/>
    <w:rsid w:val="005F23EF"/>
    <w:rsid w:val="005F251B"/>
    <w:rsid w:val="00607867"/>
    <w:rsid w:val="00635654"/>
    <w:rsid w:val="006C32EA"/>
    <w:rsid w:val="00715F75"/>
    <w:rsid w:val="00752A63"/>
    <w:rsid w:val="00782B9A"/>
    <w:rsid w:val="00856F4F"/>
    <w:rsid w:val="00862B81"/>
    <w:rsid w:val="00934648"/>
    <w:rsid w:val="00A079F9"/>
    <w:rsid w:val="00AB211E"/>
    <w:rsid w:val="00B86B61"/>
    <w:rsid w:val="00C7055F"/>
    <w:rsid w:val="00C96BDD"/>
    <w:rsid w:val="00CB256E"/>
    <w:rsid w:val="00CB3957"/>
    <w:rsid w:val="00D460B6"/>
    <w:rsid w:val="00D80180"/>
    <w:rsid w:val="00E202CD"/>
    <w:rsid w:val="00E227BD"/>
    <w:rsid w:val="00E47D43"/>
    <w:rsid w:val="00E522DD"/>
    <w:rsid w:val="00E5407A"/>
    <w:rsid w:val="00E95458"/>
    <w:rsid w:val="00EE3212"/>
    <w:rsid w:val="00EE6BA6"/>
    <w:rsid w:val="00EF5328"/>
    <w:rsid w:val="00F8505B"/>
    <w:rsid w:val="00FB21B1"/>
    <w:rsid w:val="00FB34CF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D3644E-F6C8-4EFB-B023-84721E08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4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5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366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6E70"/>
  </w:style>
  <w:style w:type="paragraph" w:styleId="aa">
    <w:name w:val="footer"/>
    <w:basedOn w:val="a"/>
    <w:link w:val="ab"/>
    <w:uiPriority w:val="99"/>
    <w:unhideWhenUsed/>
    <w:rsid w:val="00366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6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3rgGYDmJJBD2/awVZKHDEuwMnQ==">CgMxLjAyCGguZ2pkZ3hzMgloLjMwajB6bGwyCWguMWZvYjl0ZTIJaC4zem55c2g3MgloLjJldDkycDAyCGgudHlqY3d0MgloLjNkeTZ2a20yCWguMXQzaDVzZjIJaC40ZDM0b2c4MgloLjJzOGV5bzEyCWguMTdkcDh2dTIJaC4zcmRjcmpuMgloLjI2aW4xcmcyCGgubG54Yno5MgloLjM1bmt1bjIyCWguMWtzdjR1djgAciExMU1xVDRaUlRyVlJKcEpVMklBN3hFbzROc2doemNGQ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Пользователь Windows</cp:lastModifiedBy>
  <cp:revision>4</cp:revision>
  <dcterms:created xsi:type="dcterms:W3CDTF">2024-06-05T11:11:00Z</dcterms:created>
  <dcterms:modified xsi:type="dcterms:W3CDTF">2024-06-05T11:15:00Z</dcterms:modified>
</cp:coreProperties>
</file>