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иерархию классов, в основе которой будет находиться абстрактный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класс Вектор, элементами которого будут указатели на объекты иерархии классов.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Перегрузить для класса Вектор операцию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основной функции продемонстрировать перегруженные операции и полиморфизм Вектора.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Базовый класс: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ТРОЙКА_ЧИСЕЛ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TRIAD)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Первое_число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first)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Второе_число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(second)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Третье_число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third) - int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производный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DATE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полями год, месяц и число. Определить полный набор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“Object.h”: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Show() 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Triad : public Object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~Triad();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get_second()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get_third()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set_first(int first)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this-&gt;first =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set_second(int second)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this-&gt;second =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set_third(int third)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this-&gt;third =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Triad&amp; operator =(const Triad&amp;);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 &gt;&gt;(istream&amp;in,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Triad&amp;other);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first, second,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“Triad.cpp”: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0;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Triad::Triad(int f, int s, int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Triad::~Triad()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Triad::Triad(const Triad&amp; triad)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triad.first;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triad.second;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triad.third;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Triad&amp; Triad::operator =(const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 &gt;&gt;(istream&amp;in,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"First: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"Second: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"Third: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 &gt;&gt;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Triad&amp;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"\nFirst : " &lt;&lt;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"\nSecond : " &lt;&lt;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"\nThird : " &lt;&lt;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Triad::Show()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"\nFirst : " &lt;&lt; 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"\nSecond : " &lt;&lt; 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"\nThird : " &lt;&lt; 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“Date.h”: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"Triad.cpp"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Date : public Triad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Date(const Date 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Date&amp; operator 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==(const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&gt;(const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&lt;(const Date&amp;);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istream&amp; operator&gt;&gt;(istream&amp;in,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operator&lt;&lt;(ostream&amp;out, Date&amp;o);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“Date.cpp”: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"Date.h"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Date::Date() : Triad()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Date::~Date()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Date::Date(int f, int s, int t) : Triad(f, s,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Date::Date(const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Date&amp; Date::operator 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(&amp;other == this)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first = other.first;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second = other.second;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third = other.third;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==(const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!=(const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!(first == other.first &amp;&amp; second == other.second &amp;&amp; third == other.third);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&gt;(const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&gt;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&gt;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&gt;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bool Date::operator &lt;(const Date&amp;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(third &lt; other.third)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(second &lt; other.second)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(first &lt; other.first)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istream&amp; operator&gt;&gt;(istream&amp;in,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"\nDay: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(d.first &gt; 31)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day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d.first;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"Month: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while (d.second &gt; 12)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"this month does not exist, please enter a new value: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d.second;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"Year: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operator&lt;&lt;(ostream&amp;out, Date&amp; 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d.first &lt;&lt; "." &lt;&lt; d.second &lt;&lt; "." &lt;&lt; d.third;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Date::Show()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"Date: " &lt;&lt; first &lt;&lt; "." &lt;&lt; second &lt;&lt; "." &lt;&lt; third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“Vector.h”: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Vector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Vector();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Vector(int);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~Vector();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Add(Object 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&lt;&lt;(ostream&amp;out, const Vector&amp;);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Object** 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cur;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“Vector.cpp”: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"Vector.h"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Vector::Vector()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Vector::Vector(int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new Object*[n];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size 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Vector::~Vector()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(beg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delete[] 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Vector::Add(Object *p)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(cur &lt;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beg[cur] =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cur++;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ostream&amp; operator &lt;&lt;(ostream&amp;out, const Vector&amp; 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(v.size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out &lt;&lt; "Empty"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Object **p = v.beg;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 (int i = 0; i &lt; v.cur;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i &lt;&lt; ":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(*p)-&gt;Show();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“Lab_5.cpp”: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"Object.h"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"Date.cpp"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"Vector.cpp"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Vector v(5);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Triad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Date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Object *p = &amp;a;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v.Add(p);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 = &amp;b;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v.Add(p);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12945" cy="3250565"/>
            <wp:effectExtent l="0" t="0" r="19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552700" cy="23241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метод называется чисто виртуальным? Чем он отличается от виртуального метода?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Чистые виртуальные функции - функции, которые не имеют определения.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Обычная виртуальная функция превращается в чистую, если в конец объявления виртуальной функции добавить "= 0":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Object {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virtual void output() = 0;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Какой класс называется абстрактным?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 - класс, который содержит или наследует хотя бы одну чистую виртуальную функцию без переопределения.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предназначены абстрактные классы?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Абстрактные классы используются в качестве обобщённых концепций, на основе которых можно создавать более конкретные производные классы.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 такое полиморфные функции?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Полиморфные функции - функции, способные обрабатывать данные разных типов.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Чем полиморфизм отличается от принципа подстановки?</w:t>
      </w:r>
    </w:p>
    <w:p>
      <w:pPr>
        <w:bidi w:val="0"/>
        <w:rPr>
          <w:rFonts w:hint="default"/>
          <w:lang w:val="ru-RU"/>
        </w:rPr>
      </w:pPr>
      <w:r>
        <w:rPr>
          <w:b/>
          <w:bCs/>
          <w:lang w:val="ru-RU"/>
        </w:rPr>
        <w:t>Ответ</w:t>
      </w:r>
      <w:r>
        <w:rPr>
          <w:rFonts w:hint="default"/>
          <w:b/>
          <w:bCs/>
          <w:lang w:val="ru-RU"/>
        </w:rPr>
        <w:t xml:space="preserve">: </w:t>
      </w:r>
      <w:r>
        <w:rPr>
          <w:rFonts w:hint="default"/>
          <w:b w:val="0"/>
          <w:bCs w:val="0"/>
          <w:lang w:val="ru-RU"/>
        </w:rPr>
        <w:t>П</w:t>
      </w:r>
      <w:r>
        <w:t>ринцип подстановки гарантирует, что объекты могут заменять друг друга без нарушения работы программы, а полиморфизм позволяет использовать различные объекты с одним интерфейсом и получать разное поведение в зависимости от типа данных.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иерархий с использованием абстрактных классов.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Book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string title;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Book(string t)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title = t;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virtual void Show()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cout &lt;&lt; “Title: “ &lt;&lt; title &lt;&lt; endl;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Page : public Book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int chapter;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Page(string t, int c) : Book(t)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chapter = c;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void Show() {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cout &lt;&lt; “Title: “ &lt;&lt; title &lt;&lt; endl;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cout &lt;&lt; “Chapter: “ &lt;&lt; chapter &lt;&lt; endl;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}</w:t>
      </w: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полиморфных функций.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каких случаях используется механизм позднего связывания?</w:t>
      </w: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221FF"/>
    <w:multiLevelType w:val="singleLevel"/>
    <w:tmpl w:val="B0322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F4B7CC"/>
    <w:multiLevelType w:val="singleLevel"/>
    <w:tmpl w:val="44F4B7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C04AD"/>
    <w:rsid w:val="68D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2023-04-15T07:20:57Z</dcterms:created>
  <dc:creator>user</dc:creator>
  <cp:lastModifiedBy>Иван Прядеин</cp:lastModifiedBy>
  <dcterms:modified xsi:type="dcterms:W3CDTF">2023-04-15T16:57:50Z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46BDA45945D14B3186D41EFE0D0CAFBA</vt:lpwstr>
  </property>
</Properties>
</file>