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1CD" w:rsidRPr="00152B2B" w:rsidRDefault="00152B2B">
      <w:pPr>
        <w:rPr>
          <w:b/>
        </w:rPr>
      </w:pPr>
      <w:bookmarkStart w:id="0" w:name="_GoBack"/>
      <w:bookmarkEnd w:id="0"/>
      <w:r w:rsidRPr="00152B2B">
        <w:rPr>
          <w:b/>
        </w:rPr>
        <w:t>Цель работы:</w:t>
      </w:r>
    </w:p>
    <w:p w:rsidR="00152B2B" w:rsidRDefault="00152B2B">
      <w:r>
        <w:t xml:space="preserve">Рассчитать и </w:t>
      </w:r>
      <w:r w:rsidRPr="00152B2B">
        <w:t>смоделировать образец активн</w:t>
      </w:r>
      <w:r>
        <w:t>ого полосового фильтра второго</w:t>
      </w:r>
      <w:r w:rsidRPr="00152B2B">
        <w:t xml:space="preserve"> порядка</w:t>
      </w:r>
      <w:r>
        <w:t>.</w:t>
      </w:r>
    </w:p>
    <w:p w:rsidR="003F35B0" w:rsidRPr="003F35B0" w:rsidRDefault="003F35B0" w:rsidP="003F35B0">
      <w:pPr>
        <w:pStyle w:val="a5"/>
        <w:numPr>
          <w:ilvl w:val="0"/>
          <w:numId w:val="6"/>
        </w:numPr>
        <w:rPr>
          <w:b/>
        </w:rPr>
      </w:pPr>
      <w:r w:rsidRPr="003F35B0">
        <w:rPr>
          <w:b/>
        </w:rPr>
        <w:t>Расчет номиналов компонентов фильтра</w:t>
      </w:r>
    </w:p>
    <w:p w:rsidR="003F35B0" w:rsidRDefault="00DA2CA9" w:rsidP="003F35B0">
      <w:r>
        <w:t>Заданные параметры для варианта 13:</w:t>
      </w:r>
    </w:p>
    <w:p w:rsidR="00906AA6" w:rsidRPr="00DA2CA9" w:rsidRDefault="00DA2CA9" w:rsidP="00906AA6">
      <w:pPr>
        <w:rPr>
          <w:lang w:val="en-US"/>
        </w:rPr>
      </w:pPr>
      <w:r>
        <w:rPr>
          <w:lang w:val="en-US"/>
        </w:rPr>
        <w:t>Gain = 6</w:t>
      </w:r>
      <w:r>
        <w:t>дБ</w:t>
      </w:r>
      <w:r w:rsidRPr="00DA2CA9">
        <w:rPr>
          <w:lang w:val="en-US"/>
        </w:rPr>
        <w:t>;</w:t>
      </w:r>
    </w:p>
    <w:p w:rsidR="00DA2CA9" w:rsidRPr="00906AA6" w:rsidRDefault="00DA2CA9" w:rsidP="003F35B0">
      <w:proofErr w:type="spellStart"/>
      <w:r>
        <w:rPr>
          <w:lang w:val="en-US"/>
        </w:rPr>
        <w:t>f</w:t>
      </w:r>
      <w:r>
        <w:rPr>
          <w:vertAlign w:val="subscript"/>
          <w:lang w:val="en-US"/>
        </w:rPr>
        <w:t>l</w:t>
      </w:r>
      <w:proofErr w:type="spellEnd"/>
      <w:r w:rsidRPr="00906AA6">
        <w:t xml:space="preserve"> = 50</w:t>
      </w:r>
      <w:r>
        <w:t>Гц</w:t>
      </w:r>
      <w:r w:rsidRPr="00906AA6">
        <w:t>;</w:t>
      </w:r>
    </w:p>
    <w:p w:rsidR="00DA2CA9" w:rsidRDefault="00DA2CA9" w:rsidP="003F35B0">
      <w:proofErr w:type="spellStart"/>
      <w:r>
        <w:rPr>
          <w:lang w:val="en-US"/>
        </w:rPr>
        <w:t>f</w:t>
      </w:r>
      <w:r>
        <w:rPr>
          <w:vertAlign w:val="subscript"/>
          <w:lang w:val="en-US"/>
        </w:rPr>
        <w:t>h</w:t>
      </w:r>
      <w:proofErr w:type="spellEnd"/>
      <w:r w:rsidRPr="00DA2CA9">
        <w:t xml:space="preserve"> = 2000</w:t>
      </w:r>
      <w:r>
        <w:t>Гц;</w:t>
      </w:r>
    </w:p>
    <w:p w:rsidR="00DA2CA9" w:rsidRDefault="00DA2CA9" w:rsidP="003F35B0">
      <w:r>
        <w:t>Зададим сопротивление первого резистора:</w:t>
      </w:r>
    </w:p>
    <w:p w:rsidR="00DA2CA9" w:rsidRDefault="00DA2CA9" w:rsidP="003F35B0">
      <w:r>
        <w:t xml:space="preserve"> </w:t>
      </w:r>
      <w:r>
        <w:rPr>
          <w:lang w:val="en-US"/>
        </w:rPr>
        <w:t>R</w:t>
      </w:r>
      <w:r w:rsidRPr="00DA2CA9">
        <w:rPr>
          <w:vertAlign w:val="subscript"/>
        </w:rPr>
        <w:t>1</w:t>
      </w:r>
      <w:r>
        <w:t xml:space="preserve"> = 10кОм;</w:t>
      </w:r>
    </w:p>
    <w:p w:rsidR="00DA2CA9" w:rsidRDefault="00DA2CA9" w:rsidP="003F35B0">
      <w:r>
        <w:t>Тогда, зная значение коэффициента передачи, можем рассчитать сопротивление для второго резистора</w:t>
      </w:r>
      <w:r w:rsidR="0080773C">
        <w:t>:</w:t>
      </w:r>
    </w:p>
    <w:p w:rsidR="0080773C" w:rsidRDefault="00A53540" w:rsidP="003F35B0">
      <w:r w:rsidRPr="0080773C">
        <w:rPr>
          <w:position w:val="-34"/>
          <w:lang w:val="en-US"/>
        </w:rPr>
        <w:object w:dxaOrig="2740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7.45pt;height:39.25pt" o:ole="">
            <v:imagedata r:id="rId6" o:title=""/>
          </v:shape>
          <o:OLEObject Type="Embed" ProgID="Equation.DSMT4" ShapeID="_x0000_i1025" DrawAspect="Content" ObjectID="_1795463532" r:id="rId7"/>
        </w:object>
      </w:r>
      <w:r w:rsidR="0080773C">
        <w:t>;</w:t>
      </w:r>
    </w:p>
    <w:p w:rsidR="0080773C" w:rsidRDefault="0080773C" w:rsidP="003F35B0">
      <w:r>
        <w:t xml:space="preserve">Тогда </w:t>
      </w:r>
      <w:r w:rsidR="00A53540" w:rsidRPr="0080773C">
        <w:rPr>
          <w:position w:val="-12"/>
        </w:rPr>
        <w:object w:dxaOrig="3100" w:dyaOrig="380">
          <v:shape id="_x0000_i1026" type="#_x0000_t75" style="width:155.45pt;height:18.55pt" o:ole="">
            <v:imagedata r:id="rId8" o:title=""/>
          </v:shape>
          <o:OLEObject Type="Embed" ProgID="Equation.DSMT4" ShapeID="_x0000_i1026" DrawAspect="Content" ObjectID="_1795463533" r:id="rId9"/>
        </w:object>
      </w:r>
      <w:r w:rsidR="00A53540">
        <w:t>.</w:t>
      </w:r>
    </w:p>
    <w:p w:rsidR="00A53540" w:rsidRDefault="00A53540" w:rsidP="003F35B0">
      <w:r>
        <w:t xml:space="preserve">Для третьего резистора зададим сопротивление </w:t>
      </w:r>
      <w:r>
        <w:rPr>
          <w:lang w:val="en-US"/>
        </w:rPr>
        <w:t>R</w:t>
      </w:r>
      <w:r w:rsidRPr="00A53540">
        <w:rPr>
          <w:vertAlign w:val="subscript"/>
        </w:rPr>
        <w:t>3</w:t>
      </w:r>
      <w:r>
        <w:t xml:space="preserve"> = 10Ом, так как оно будет обеспечивать нужную стабильность.</w:t>
      </w:r>
    </w:p>
    <w:p w:rsidR="00917550" w:rsidRDefault="008F127B" w:rsidP="003F35B0">
      <w:r>
        <w:t>Рассчитаем частоты среза:</w:t>
      </w:r>
    </w:p>
    <w:p w:rsidR="008F127B" w:rsidRPr="00A53540" w:rsidRDefault="00856E52" w:rsidP="003F35B0">
      <w:r w:rsidRPr="008F127B">
        <w:rPr>
          <w:position w:val="-62"/>
        </w:rPr>
        <w:object w:dxaOrig="2740" w:dyaOrig="1340">
          <v:shape id="_x0000_i1027" type="#_x0000_t75" style="width:137.45pt;height:66.55pt" o:ole="">
            <v:imagedata r:id="rId10" o:title=""/>
          </v:shape>
          <o:OLEObject Type="Embed" ProgID="Equation.DSMT4" ShapeID="_x0000_i1027" DrawAspect="Content" ObjectID="_1795463534" r:id="rId11"/>
        </w:object>
      </w:r>
    </w:p>
    <w:p w:rsidR="00A53540" w:rsidRDefault="00A53540" w:rsidP="003F35B0">
      <w:r>
        <w:t>Рассчитаем ёмкости всех конденсаторов:</w:t>
      </w:r>
    </w:p>
    <w:p w:rsidR="00A53540" w:rsidRDefault="00496A88" w:rsidP="003F35B0">
      <w:r w:rsidRPr="00FB6F74">
        <w:rPr>
          <w:position w:val="-38"/>
        </w:rPr>
        <w:object w:dxaOrig="5300" w:dyaOrig="820">
          <v:shape id="_x0000_i1028" type="#_x0000_t75" style="width:265.65pt;height:41.45pt" o:ole="">
            <v:imagedata r:id="rId12" o:title=""/>
          </v:shape>
          <o:OLEObject Type="Embed" ProgID="Equation.DSMT4" ShapeID="_x0000_i1028" DrawAspect="Content" ObjectID="_1795463535" r:id="rId13"/>
        </w:object>
      </w:r>
      <w:r w:rsidR="00FB6F74">
        <w:t>;</w:t>
      </w:r>
    </w:p>
    <w:p w:rsidR="00FB6F74" w:rsidRDefault="00496A88" w:rsidP="003F35B0">
      <w:r w:rsidRPr="00A91951">
        <w:rPr>
          <w:position w:val="-38"/>
        </w:rPr>
        <w:object w:dxaOrig="7020" w:dyaOrig="820">
          <v:shape id="_x0000_i1029" type="#_x0000_t75" style="width:350.75pt;height:41.45pt" o:ole="">
            <v:imagedata r:id="rId14" o:title=""/>
          </v:shape>
          <o:OLEObject Type="Embed" ProgID="Equation.DSMT4" ShapeID="_x0000_i1029" DrawAspect="Content" ObjectID="_1795463536" r:id="rId15"/>
        </w:object>
      </w:r>
      <w:r w:rsidR="00FB6F74">
        <w:t>;</w:t>
      </w:r>
    </w:p>
    <w:p w:rsidR="00FB6F74" w:rsidRDefault="00496A88" w:rsidP="003F35B0">
      <w:r w:rsidRPr="00A91951">
        <w:rPr>
          <w:position w:val="-38"/>
        </w:rPr>
        <w:object w:dxaOrig="5319" w:dyaOrig="820">
          <v:shape id="_x0000_i1030" type="#_x0000_t75" style="width:265.65pt;height:41.45pt" o:ole="">
            <v:imagedata r:id="rId16" o:title=""/>
          </v:shape>
          <o:OLEObject Type="Embed" ProgID="Equation.DSMT4" ShapeID="_x0000_i1030" DrawAspect="Content" ObjectID="_1795463537" r:id="rId17"/>
        </w:object>
      </w:r>
      <w:r w:rsidR="008F127B">
        <w:t>.</w:t>
      </w:r>
    </w:p>
    <w:p w:rsidR="008F127B" w:rsidRDefault="008F127B">
      <w:pPr>
        <w:suppressAutoHyphens w:val="0"/>
        <w:spacing w:after="160" w:line="259" w:lineRule="auto"/>
        <w:ind w:firstLine="0"/>
        <w:jc w:val="left"/>
      </w:pPr>
      <w:r>
        <w:br w:type="page"/>
      </w:r>
    </w:p>
    <w:p w:rsidR="008F127B" w:rsidRDefault="008F127B" w:rsidP="008F127B">
      <w:pPr>
        <w:pStyle w:val="a5"/>
        <w:numPr>
          <w:ilvl w:val="0"/>
          <w:numId w:val="6"/>
        </w:numPr>
        <w:rPr>
          <w:b/>
        </w:rPr>
      </w:pPr>
      <w:r w:rsidRPr="008F127B">
        <w:rPr>
          <w:b/>
        </w:rPr>
        <w:lastRenderedPageBreak/>
        <w:t>Моделирование активного полосового фильтра второго порядка</w:t>
      </w:r>
    </w:p>
    <w:p w:rsidR="008F127B" w:rsidRDefault="00C6140F" w:rsidP="008F127B">
      <w:r>
        <w:t>На рисунке 1 представлена схемотехническая реализация активного полосового фильтра второго порядка.</w:t>
      </w:r>
    </w:p>
    <w:p w:rsidR="00C6140F" w:rsidRDefault="008701F0" w:rsidP="008701F0">
      <w:pPr>
        <w:pStyle w:val="a3"/>
      </w:pPr>
      <w:r w:rsidRPr="008701F0">
        <w:drawing>
          <wp:inline distT="0" distB="0" distL="0" distR="0" wp14:anchorId="3844FCF3" wp14:editId="61366F76">
            <wp:extent cx="4752109" cy="289825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4540"/>
                    <a:stretch/>
                  </pic:blipFill>
                  <pic:spPr bwMode="auto">
                    <a:xfrm>
                      <a:off x="0" y="0"/>
                      <a:ext cx="4757276" cy="29014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140F" w:rsidRDefault="00C6140F" w:rsidP="00C6140F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C03A7">
        <w:t>1</w:t>
      </w:r>
      <w:r>
        <w:fldChar w:fldCharType="end"/>
      </w:r>
      <w:r>
        <w:t xml:space="preserve"> - Схемотехническая реализа</w:t>
      </w:r>
      <w:r w:rsidR="00150926">
        <w:t>ц</w:t>
      </w:r>
      <w:r>
        <w:t>ия</w:t>
      </w:r>
    </w:p>
    <w:p w:rsidR="00150926" w:rsidRDefault="00AC03A7" w:rsidP="00150926">
      <w:r>
        <w:t>На рисунках 2 и 3 показана амплитудно-частотная характер</w:t>
      </w:r>
      <w:r w:rsidR="0091464F">
        <w:t>истика, которая показывает частоты среза</w:t>
      </w:r>
      <w:r>
        <w:t>.</w:t>
      </w:r>
    </w:p>
    <w:p w:rsidR="00AC03A7" w:rsidRDefault="008701F0" w:rsidP="00AC03A7">
      <w:pPr>
        <w:pStyle w:val="a3"/>
      </w:pPr>
      <w:r w:rsidRPr="008701F0">
        <w:drawing>
          <wp:inline distT="0" distB="0" distL="0" distR="0" wp14:anchorId="6A0DD26B" wp14:editId="687FEC79">
            <wp:extent cx="4419600" cy="1732483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71892" cy="175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3A7" w:rsidRDefault="00AC03A7" w:rsidP="00AC03A7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2</w:t>
      </w:r>
      <w:r>
        <w:fldChar w:fldCharType="end"/>
      </w:r>
      <w:r>
        <w:t xml:space="preserve"> – АЧХ</w:t>
      </w:r>
      <w:r w:rsidR="00787507">
        <w:t xml:space="preserve"> (нижняя граница)</w:t>
      </w:r>
    </w:p>
    <w:p w:rsidR="00AC03A7" w:rsidRPr="002D14D6" w:rsidRDefault="00AC03A7" w:rsidP="00AC03A7">
      <w:pPr>
        <w:pStyle w:val="a3"/>
      </w:pPr>
      <w:r>
        <w:t xml:space="preserve"> </w:t>
      </w:r>
      <w:r w:rsidR="008701F0" w:rsidRPr="008701F0">
        <w:drawing>
          <wp:inline distT="0" distB="0" distL="0" distR="0" wp14:anchorId="24B4750F" wp14:editId="2785556D">
            <wp:extent cx="4461164" cy="1693392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70501" cy="1696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3A7" w:rsidRDefault="00AC03A7" w:rsidP="008701F0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3</w:t>
      </w:r>
      <w:r>
        <w:fldChar w:fldCharType="end"/>
      </w:r>
      <w:r>
        <w:t xml:space="preserve"> </w:t>
      </w:r>
      <w:r w:rsidR="00787507">
        <w:t>–</w:t>
      </w:r>
      <w:r>
        <w:t xml:space="preserve"> АЧХ</w:t>
      </w:r>
      <w:r w:rsidR="00787507">
        <w:t xml:space="preserve"> (верхняя граница)</w:t>
      </w:r>
    </w:p>
    <w:p w:rsidR="0091464F" w:rsidRDefault="0091464F" w:rsidP="0091464F">
      <w:pPr>
        <w:rPr>
          <w:bCs/>
          <w:szCs w:val="28"/>
        </w:rPr>
      </w:pPr>
      <w:r w:rsidRPr="006C684A">
        <w:rPr>
          <w:bCs/>
          <w:spacing w:val="20"/>
          <w:szCs w:val="28"/>
        </w:rPr>
        <w:lastRenderedPageBreak/>
        <w:t>Таблица 1</w:t>
      </w:r>
      <w:r>
        <w:rPr>
          <w:bCs/>
          <w:szCs w:val="28"/>
        </w:rPr>
        <w:t xml:space="preserve"> – Расчётные и подстроенные номиналы элементов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16"/>
        <w:gridCol w:w="1335"/>
        <w:gridCol w:w="1335"/>
        <w:gridCol w:w="1317"/>
        <w:gridCol w:w="1338"/>
        <w:gridCol w:w="1332"/>
        <w:gridCol w:w="1338"/>
      </w:tblGrid>
      <w:tr w:rsidR="000F6C8E" w:rsidTr="005B68B6">
        <w:tc>
          <w:tcPr>
            <w:tcW w:w="1428" w:type="dxa"/>
            <w:tcBorders>
              <w:bottom w:val="double" w:sz="4" w:space="0" w:color="auto"/>
            </w:tcBorders>
            <w:vAlign w:val="center"/>
          </w:tcPr>
          <w:p w:rsidR="0091464F" w:rsidRDefault="0091464F" w:rsidP="0091464F">
            <w:pPr>
              <w:rPr>
                <w:bCs/>
                <w:szCs w:val="28"/>
              </w:rPr>
            </w:pPr>
          </w:p>
        </w:tc>
        <w:tc>
          <w:tcPr>
            <w:tcW w:w="1428" w:type="dxa"/>
            <w:tcBorders>
              <w:bottom w:val="double" w:sz="4" w:space="0" w:color="auto"/>
            </w:tcBorders>
            <w:vAlign w:val="center"/>
          </w:tcPr>
          <w:p w:rsidR="0091464F" w:rsidRPr="006C684A" w:rsidRDefault="0091464F" w:rsidP="0091464F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1428" w:type="dxa"/>
            <w:tcBorders>
              <w:bottom w:val="double" w:sz="4" w:space="0" w:color="auto"/>
            </w:tcBorders>
            <w:vAlign w:val="center"/>
          </w:tcPr>
          <w:p w:rsidR="0091464F" w:rsidRPr="006C684A" w:rsidRDefault="0091464F" w:rsidP="0091464F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1428" w:type="dxa"/>
            <w:tcBorders>
              <w:bottom w:val="double" w:sz="4" w:space="0" w:color="auto"/>
            </w:tcBorders>
            <w:vAlign w:val="center"/>
          </w:tcPr>
          <w:p w:rsidR="0091464F" w:rsidRPr="006C684A" w:rsidRDefault="0091464F" w:rsidP="0091464F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1428" w:type="dxa"/>
            <w:tcBorders>
              <w:bottom w:val="double" w:sz="4" w:space="0" w:color="auto"/>
            </w:tcBorders>
            <w:vAlign w:val="center"/>
          </w:tcPr>
          <w:p w:rsidR="0091464F" w:rsidRPr="006C684A" w:rsidRDefault="0091464F" w:rsidP="0091464F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C1</w:t>
            </w:r>
          </w:p>
        </w:tc>
        <w:tc>
          <w:tcPr>
            <w:tcW w:w="1429" w:type="dxa"/>
            <w:tcBorders>
              <w:bottom w:val="double" w:sz="4" w:space="0" w:color="auto"/>
            </w:tcBorders>
            <w:vAlign w:val="center"/>
          </w:tcPr>
          <w:p w:rsidR="0091464F" w:rsidRPr="006C684A" w:rsidRDefault="0091464F" w:rsidP="0091464F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C2</w:t>
            </w:r>
          </w:p>
        </w:tc>
        <w:tc>
          <w:tcPr>
            <w:tcW w:w="1429" w:type="dxa"/>
            <w:tcBorders>
              <w:bottom w:val="double" w:sz="4" w:space="0" w:color="auto"/>
            </w:tcBorders>
            <w:vAlign w:val="center"/>
          </w:tcPr>
          <w:p w:rsidR="0091464F" w:rsidRPr="006C684A" w:rsidRDefault="0091464F" w:rsidP="0091464F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C3</w:t>
            </w:r>
          </w:p>
        </w:tc>
      </w:tr>
      <w:tr w:rsidR="000F6C8E" w:rsidTr="005B68B6">
        <w:tc>
          <w:tcPr>
            <w:tcW w:w="1428" w:type="dxa"/>
            <w:tcBorders>
              <w:top w:val="double" w:sz="4" w:space="0" w:color="auto"/>
            </w:tcBorders>
            <w:vAlign w:val="center"/>
          </w:tcPr>
          <w:p w:rsidR="0091464F" w:rsidRDefault="0091464F" w:rsidP="0091464F">
            <w:pPr>
              <w:pStyle w:val="a3"/>
            </w:pPr>
            <w:r>
              <w:t>Расчётное</w:t>
            </w:r>
          </w:p>
        </w:tc>
        <w:tc>
          <w:tcPr>
            <w:tcW w:w="1428" w:type="dxa"/>
            <w:tcBorders>
              <w:top w:val="double" w:sz="4" w:space="0" w:color="auto"/>
            </w:tcBorders>
            <w:vAlign w:val="center"/>
          </w:tcPr>
          <w:p w:rsidR="0091464F" w:rsidRDefault="0091464F" w:rsidP="0091464F">
            <w:pPr>
              <w:pStyle w:val="a3"/>
            </w:pPr>
            <w:r>
              <w:t>10 кОм</w:t>
            </w:r>
          </w:p>
        </w:tc>
        <w:tc>
          <w:tcPr>
            <w:tcW w:w="1428" w:type="dxa"/>
            <w:tcBorders>
              <w:top w:val="double" w:sz="4" w:space="0" w:color="auto"/>
            </w:tcBorders>
            <w:vAlign w:val="center"/>
          </w:tcPr>
          <w:p w:rsidR="0091464F" w:rsidRDefault="0091464F" w:rsidP="0091464F">
            <w:pPr>
              <w:pStyle w:val="a3"/>
            </w:pPr>
            <w:r>
              <w:t>20 кОм</w:t>
            </w:r>
          </w:p>
        </w:tc>
        <w:tc>
          <w:tcPr>
            <w:tcW w:w="1428" w:type="dxa"/>
            <w:tcBorders>
              <w:top w:val="double" w:sz="4" w:space="0" w:color="auto"/>
            </w:tcBorders>
            <w:vAlign w:val="center"/>
          </w:tcPr>
          <w:p w:rsidR="0091464F" w:rsidRPr="006C684A" w:rsidRDefault="0091464F" w:rsidP="0091464F">
            <w:pPr>
              <w:pStyle w:val="a3"/>
            </w:pPr>
            <w:r>
              <w:t>10</w:t>
            </w:r>
            <w:r>
              <w:rPr>
                <w:lang w:val="en-US"/>
              </w:rPr>
              <w:t xml:space="preserve"> </w:t>
            </w:r>
            <w:r>
              <w:t>Ом</w:t>
            </w:r>
          </w:p>
        </w:tc>
        <w:tc>
          <w:tcPr>
            <w:tcW w:w="1428" w:type="dxa"/>
            <w:tcBorders>
              <w:top w:val="double" w:sz="4" w:space="0" w:color="auto"/>
            </w:tcBorders>
            <w:vAlign w:val="center"/>
          </w:tcPr>
          <w:p w:rsidR="0091464F" w:rsidRDefault="000F6C8E" w:rsidP="0091464F">
            <w:pPr>
              <w:pStyle w:val="a3"/>
            </w:pPr>
            <w:r>
              <w:rPr>
                <w:lang w:val="en-US"/>
              </w:rPr>
              <w:t>1</w:t>
            </w:r>
            <w:r>
              <w:t>,27 мк</w:t>
            </w:r>
            <w:r w:rsidR="0091464F">
              <w:t>Ф</w:t>
            </w:r>
          </w:p>
        </w:tc>
        <w:tc>
          <w:tcPr>
            <w:tcW w:w="1429" w:type="dxa"/>
            <w:tcBorders>
              <w:top w:val="double" w:sz="4" w:space="0" w:color="auto"/>
            </w:tcBorders>
            <w:vAlign w:val="center"/>
          </w:tcPr>
          <w:p w:rsidR="0091464F" w:rsidRPr="00F917A5" w:rsidRDefault="000F6C8E" w:rsidP="0091464F">
            <w:pPr>
              <w:pStyle w:val="a3"/>
            </w:pPr>
            <w:r>
              <w:t>1,98</w:t>
            </w:r>
            <w:r w:rsidR="0091464F">
              <w:rPr>
                <w:lang w:val="en-US"/>
              </w:rPr>
              <w:t xml:space="preserve"> </w:t>
            </w:r>
            <w:r w:rsidR="0091464F">
              <w:t>нФ</w:t>
            </w:r>
          </w:p>
        </w:tc>
        <w:tc>
          <w:tcPr>
            <w:tcW w:w="1429" w:type="dxa"/>
            <w:tcBorders>
              <w:top w:val="double" w:sz="4" w:space="0" w:color="auto"/>
            </w:tcBorders>
            <w:vAlign w:val="center"/>
          </w:tcPr>
          <w:p w:rsidR="0091464F" w:rsidRPr="00F917A5" w:rsidRDefault="000F6C8E" w:rsidP="0091464F">
            <w:pPr>
              <w:pStyle w:val="a3"/>
            </w:pPr>
            <w:r>
              <w:t>1,98</w:t>
            </w:r>
            <w:r w:rsidR="0091464F">
              <w:rPr>
                <w:lang w:val="en-US"/>
              </w:rPr>
              <w:t xml:space="preserve"> </w:t>
            </w:r>
            <w:r w:rsidR="0091464F">
              <w:t>мкФ</w:t>
            </w:r>
          </w:p>
        </w:tc>
      </w:tr>
      <w:tr w:rsidR="000F6C8E" w:rsidTr="005B68B6">
        <w:tc>
          <w:tcPr>
            <w:tcW w:w="1428" w:type="dxa"/>
            <w:vAlign w:val="center"/>
          </w:tcPr>
          <w:p w:rsidR="0091464F" w:rsidRDefault="0091464F" w:rsidP="0091464F">
            <w:pPr>
              <w:pStyle w:val="a3"/>
            </w:pPr>
            <w:r>
              <w:t>Подстроенное</w:t>
            </w:r>
          </w:p>
        </w:tc>
        <w:tc>
          <w:tcPr>
            <w:tcW w:w="1428" w:type="dxa"/>
            <w:vAlign w:val="center"/>
          </w:tcPr>
          <w:p w:rsidR="0091464F" w:rsidRDefault="0091464F" w:rsidP="0091464F">
            <w:pPr>
              <w:pStyle w:val="a3"/>
            </w:pPr>
            <w:r>
              <w:t>10 кОм</w:t>
            </w:r>
          </w:p>
        </w:tc>
        <w:tc>
          <w:tcPr>
            <w:tcW w:w="1428" w:type="dxa"/>
            <w:vAlign w:val="center"/>
          </w:tcPr>
          <w:p w:rsidR="0091464F" w:rsidRDefault="0091464F" w:rsidP="0091464F">
            <w:pPr>
              <w:pStyle w:val="a3"/>
            </w:pPr>
            <w:r>
              <w:t>20 кОм</w:t>
            </w:r>
          </w:p>
        </w:tc>
        <w:tc>
          <w:tcPr>
            <w:tcW w:w="1428" w:type="dxa"/>
            <w:vAlign w:val="center"/>
          </w:tcPr>
          <w:p w:rsidR="0091464F" w:rsidRDefault="000F6C8E" w:rsidP="0091464F">
            <w:pPr>
              <w:pStyle w:val="a3"/>
            </w:pPr>
            <w:r>
              <w:t>10</w:t>
            </w:r>
            <w:r w:rsidR="0091464F">
              <w:t xml:space="preserve"> Ом</w:t>
            </w:r>
          </w:p>
        </w:tc>
        <w:tc>
          <w:tcPr>
            <w:tcW w:w="1428" w:type="dxa"/>
            <w:vAlign w:val="center"/>
          </w:tcPr>
          <w:p w:rsidR="0091464F" w:rsidRDefault="008701F0" w:rsidP="0091464F">
            <w:pPr>
              <w:pStyle w:val="a3"/>
            </w:pPr>
            <w:r>
              <w:t>185 н</w:t>
            </w:r>
            <w:r w:rsidR="0091464F">
              <w:t>Ф</w:t>
            </w:r>
          </w:p>
        </w:tc>
        <w:tc>
          <w:tcPr>
            <w:tcW w:w="1429" w:type="dxa"/>
            <w:vAlign w:val="center"/>
          </w:tcPr>
          <w:p w:rsidR="0091464F" w:rsidRDefault="008701F0" w:rsidP="0091464F">
            <w:pPr>
              <w:pStyle w:val="a3"/>
            </w:pPr>
            <w:r>
              <w:rPr>
                <w:lang w:val="en-US"/>
              </w:rPr>
              <w:t>7,5</w:t>
            </w:r>
            <w:r w:rsidR="000F6C8E">
              <w:t xml:space="preserve"> н</w:t>
            </w:r>
            <w:r w:rsidR="0091464F">
              <w:t>Ф</w:t>
            </w:r>
          </w:p>
        </w:tc>
        <w:tc>
          <w:tcPr>
            <w:tcW w:w="1429" w:type="dxa"/>
            <w:vAlign w:val="center"/>
          </w:tcPr>
          <w:p w:rsidR="0091464F" w:rsidRPr="00F917A5" w:rsidRDefault="008701F0" w:rsidP="0091464F">
            <w:pPr>
              <w:pStyle w:val="a3"/>
            </w:pPr>
            <w:r>
              <w:rPr>
                <w:lang w:val="en-US"/>
              </w:rPr>
              <w:t>1,98</w:t>
            </w:r>
            <w:r w:rsidR="0091464F">
              <w:rPr>
                <w:lang w:val="en-US"/>
              </w:rPr>
              <w:t xml:space="preserve"> </w:t>
            </w:r>
            <w:r w:rsidR="0091464F">
              <w:t>мкФ</w:t>
            </w:r>
          </w:p>
        </w:tc>
      </w:tr>
    </w:tbl>
    <w:p w:rsidR="0091464F" w:rsidRPr="006C684A" w:rsidRDefault="0091464F" w:rsidP="0091464F">
      <w:pPr>
        <w:rPr>
          <w:bCs/>
          <w:szCs w:val="28"/>
        </w:rPr>
      </w:pPr>
    </w:p>
    <w:p w:rsidR="0091464F" w:rsidRDefault="0091464F" w:rsidP="0091464F"/>
    <w:p w:rsidR="003A0F60" w:rsidRDefault="003A0F60">
      <w:pPr>
        <w:suppressAutoHyphens w:val="0"/>
        <w:spacing w:after="160"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:rsidR="00E077A5" w:rsidRPr="00D37788" w:rsidRDefault="00E077A5" w:rsidP="00D37788">
      <w:pPr>
        <w:rPr>
          <w:b/>
        </w:rPr>
      </w:pPr>
      <w:r w:rsidRPr="00E077A5">
        <w:rPr>
          <w:b/>
        </w:rPr>
        <w:lastRenderedPageBreak/>
        <w:t>Выводы:</w:t>
      </w:r>
    </w:p>
    <w:p w:rsidR="00E077A5" w:rsidRPr="00E077A5" w:rsidRDefault="00E077A5" w:rsidP="00E077A5">
      <w:r>
        <w:t>В ходе выполнения данной раб</w:t>
      </w:r>
      <w:r w:rsidR="00D37788">
        <w:t>оты был</w:t>
      </w:r>
      <w:r>
        <w:t xml:space="preserve"> рассчитан и смоделирован образец активного полосового фильтра второго порядка. </w:t>
      </w:r>
      <w:r w:rsidR="00D37788" w:rsidRPr="00D37788">
        <w:t>Полученные данные подтвердили адекватность расчетов и эффективность фильтра в пределах установленных параметров</w:t>
      </w:r>
      <w:r w:rsidR="00D37788">
        <w:t>.</w:t>
      </w:r>
    </w:p>
    <w:sectPr w:rsidR="00E077A5" w:rsidRPr="00E077A5" w:rsidSect="00F270B4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2D738D"/>
    <w:multiLevelType w:val="hybridMultilevel"/>
    <w:tmpl w:val="A6BAC0B0"/>
    <w:lvl w:ilvl="0" w:tplc="DE48ECA2">
      <w:start w:val="1"/>
      <w:numFmt w:val="decimal"/>
      <w:pStyle w:val="2"/>
      <w:lvlText w:val="2.%1"/>
      <w:lvlJc w:val="left"/>
      <w:pPr>
        <w:ind w:left="12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0" w:hanging="360"/>
      </w:pPr>
    </w:lvl>
    <w:lvl w:ilvl="2" w:tplc="0419001B" w:tentative="1">
      <w:start w:val="1"/>
      <w:numFmt w:val="lowerRoman"/>
      <w:lvlText w:val="%3."/>
      <w:lvlJc w:val="right"/>
      <w:pPr>
        <w:ind w:left="2720" w:hanging="180"/>
      </w:pPr>
    </w:lvl>
    <w:lvl w:ilvl="3" w:tplc="0419000F" w:tentative="1">
      <w:start w:val="1"/>
      <w:numFmt w:val="decimal"/>
      <w:lvlText w:val="%4."/>
      <w:lvlJc w:val="left"/>
      <w:pPr>
        <w:ind w:left="3440" w:hanging="360"/>
      </w:pPr>
    </w:lvl>
    <w:lvl w:ilvl="4" w:tplc="04190019" w:tentative="1">
      <w:start w:val="1"/>
      <w:numFmt w:val="lowerLetter"/>
      <w:lvlText w:val="%5."/>
      <w:lvlJc w:val="left"/>
      <w:pPr>
        <w:ind w:left="4160" w:hanging="360"/>
      </w:pPr>
    </w:lvl>
    <w:lvl w:ilvl="5" w:tplc="0419001B" w:tentative="1">
      <w:start w:val="1"/>
      <w:numFmt w:val="lowerRoman"/>
      <w:lvlText w:val="%6."/>
      <w:lvlJc w:val="right"/>
      <w:pPr>
        <w:ind w:left="4880" w:hanging="180"/>
      </w:pPr>
    </w:lvl>
    <w:lvl w:ilvl="6" w:tplc="0419000F" w:tentative="1">
      <w:start w:val="1"/>
      <w:numFmt w:val="decimal"/>
      <w:lvlText w:val="%7."/>
      <w:lvlJc w:val="left"/>
      <w:pPr>
        <w:ind w:left="5600" w:hanging="360"/>
      </w:pPr>
    </w:lvl>
    <w:lvl w:ilvl="7" w:tplc="04190019" w:tentative="1">
      <w:start w:val="1"/>
      <w:numFmt w:val="lowerLetter"/>
      <w:lvlText w:val="%8."/>
      <w:lvlJc w:val="left"/>
      <w:pPr>
        <w:ind w:left="6320" w:hanging="360"/>
      </w:pPr>
    </w:lvl>
    <w:lvl w:ilvl="8" w:tplc="041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1" w15:restartNumberingAfterBreak="0">
    <w:nsid w:val="666161FE"/>
    <w:multiLevelType w:val="hybridMultilevel"/>
    <w:tmpl w:val="F52AEDDE"/>
    <w:lvl w:ilvl="0" w:tplc="3FCCF906">
      <w:start w:val="1"/>
      <w:numFmt w:val="decimal"/>
      <w:lvlText w:val="%1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6BB6172"/>
    <w:multiLevelType w:val="hybridMultilevel"/>
    <w:tmpl w:val="9184DB36"/>
    <w:lvl w:ilvl="0" w:tplc="8CA62F02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8B2381D"/>
    <w:multiLevelType w:val="hybridMultilevel"/>
    <w:tmpl w:val="C5D4CAFE"/>
    <w:lvl w:ilvl="0" w:tplc="CC56A27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CFE0195"/>
    <w:multiLevelType w:val="multilevel"/>
    <w:tmpl w:val="D8F84F34"/>
    <w:lvl w:ilvl="0">
      <w:start w:val="1"/>
      <w:numFmt w:val="decimal"/>
      <w:pStyle w:val="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7D4B7FA5"/>
    <w:multiLevelType w:val="hybridMultilevel"/>
    <w:tmpl w:val="02F6DB10"/>
    <w:lvl w:ilvl="0" w:tplc="C068DE54">
      <w:start w:val="1"/>
      <w:numFmt w:val="decimal"/>
      <w:lvlText w:val="Упражнение 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9F7"/>
    <w:rsid w:val="00072736"/>
    <w:rsid w:val="000E182F"/>
    <w:rsid w:val="000F6C8E"/>
    <w:rsid w:val="00150926"/>
    <w:rsid w:val="00152B2B"/>
    <w:rsid w:val="0015732C"/>
    <w:rsid w:val="001A4A1A"/>
    <w:rsid w:val="00233A9F"/>
    <w:rsid w:val="002D14D6"/>
    <w:rsid w:val="003A0F60"/>
    <w:rsid w:val="003D11B1"/>
    <w:rsid w:val="003F35B0"/>
    <w:rsid w:val="00496A88"/>
    <w:rsid w:val="00560179"/>
    <w:rsid w:val="00602A2B"/>
    <w:rsid w:val="006A59F7"/>
    <w:rsid w:val="006A7D9F"/>
    <w:rsid w:val="00787507"/>
    <w:rsid w:val="0080773C"/>
    <w:rsid w:val="00856E52"/>
    <w:rsid w:val="008701F0"/>
    <w:rsid w:val="008F127B"/>
    <w:rsid w:val="00906AA6"/>
    <w:rsid w:val="0091464F"/>
    <w:rsid w:val="00917550"/>
    <w:rsid w:val="009533AE"/>
    <w:rsid w:val="00A051CD"/>
    <w:rsid w:val="00A53540"/>
    <w:rsid w:val="00AA1C3C"/>
    <w:rsid w:val="00AC03A7"/>
    <w:rsid w:val="00AD4662"/>
    <w:rsid w:val="00B30990"/>
    <w:rsid w:val="00B76A5F"/>
    <w:rsid w:val="00C42B79"/>
    <w:rsid w:val="00C6140F"/>
    <w:rsid w:val="00C707C9"/>
    <w:rsid w:val="00C802DF"/>
    <w:rsid w:val="00D37788"/>
    <w:rsid w:val="00DA2CA9"/>
    <w:rsid w:val="00E077A5"/>
    <w:rsid w:val="00E47C7C"/>
    <w:rsid w:val="00E94509"/>
    <w:rsid w:val="00EF41B4"/>
    <w:rsid w:val="00F270B4"/>
    <w:rsid w:val="00F74D34"/>
    <w:rsid w:val="00F8525F"/>
    <w:rsid w:val="00FB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FA8E1"/>
  <w15:chartTrackingRefBased/>
  <w15:docId w15:val="{1612A811-0991-4D68-94C9-993BDA6E6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0990"/>
    <w:pPr>
      <w:suppressAutoHyphens/>
      <w:spacing w:after="0" w:line="360" w:lineRule="auto"/>
      <w:ind w:firstLine="709"/>
      <w:jc w:val="both"/>
    </w:pPr>
    <w:rPr>
      <w:rFonts w:ascii="Times New Roman" w:hAnsi="Times New Roman" w:cs="Calibri"/>
      <w:sz w:val="28"/>
      <w:lang w:eastAsia="ru-RU"/>
    </w:rPr>
  </w:style>
  <w:style w:type="paragraph" w:styleId="1">
    <w:name w:val="heading 1"/>
    <w:aliases w:val="Упражнение"/>
    <w:basedOn w:val="a"/>
    <w:next w:val="a"/>
    <w:link w:val="10"/>
    <w:uiPriority w:val="9"/>
    <w:qFormat/>
    <w:rsid w:val="00072736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aliases w:val="1.1"/>
    <w:basedOn w:val="a"/>
    <w:next w:val="a"/>
    <w:link w:val="20"/>
    <w:uiPriority w:val="9"/>
    <w:semiHidden/>
    <w:unhideWhenUsed/>
    <w:qFormat/>
    <w:rsid w:val="00C707C9"/>
    <w:pPr>
      <w:keepNext/>
      <w:keepLines/>
      <w:numPr>
        <w:numId w:val="4"/>
      </w:numPr>
      <w:spacing w:before="40"/>
      <w:ind w:left="1429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33AE"/>
    <w:pPr>
      <w:keepNext/>
      <w:keepLines/>
      <w:numPr>
        <w:numId w:val="5"/>
      </w:numPr>
      <w:spacing w:before="40"/>
      <w:ind w:left="1280" w:hanging="360"/>
      <w:jc w:val="left"/>
      <w:outlineLvl w:val="2"/>
    </w:pPr>
    <w:rPr>
      <w:rFonts w:eastAsiaTheme="majorEastAsia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Упражнение Знак"/>
    <w:basedOn w:val="a0"/>
    <w:link w:val="1"/>
    <w:uiPriority w:val="9"/>
    <w:rsid w:val="00072736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aliases w:val="1.1 Знак"/>
    <w:basedOn w:val="a0"/>
    <w:link w:val="2"/>
    <w:uiPriority w:val="9"/>
    <w:semiHidden/>
    <w:rsid w:val="00C707C9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533AE"/>
    <w:rPr>
      <w:rFonts w:ascii="Times New Roman" w:eastAsiaTheme="majorEastAsia" w:hAnsi="Times New Roman" w:cstheme="majorBidi"/>
      <w:color w:val="000000" w:themeColor="text1"/>
      <w:sz w:val="28"/>
      <w:szCs w:val="24"/>
      <w:lang w:eastAsia="ru-RU"/>
    </w:rPr>
  </w:style>
  <w:style w:type="paragraph" w:customStyle="1" w:styleId="11">
    <w:name w:val="Стиль1"/>
    <w:basedOn w:val="a"/>
    <w:link w:val="12"/>
    <w:qFormat/>
    <w:rsid w:val="00072736"/>
    <w:pPr>
      <w:ind w:firstLine="0"/>
      <w:jc w:val="center"/>
    </w:pPr>
  </w:style>
  <w:style w:type="character" w:customStyle="1" w:styleId="12">
    <w:name w:val="Стиль1 Знак"/>
    <w:basedOn w:val="a0"/>
    <w:link w:val="11"/>
    <w:rsid w:val="0007273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21">
    <w:name w:val="Стиль2"/>
    <w:basedOn w:val="a"/>
    <w:link w:val="22"/>
    <w:qFormat/>
    <w:rsid w:val="001A4A1A"/>
    <w:pPr>
      <w:widowControl w:val="0"/>
      <w:autoSpaceDE w:val="0"/>
      <w:autoSpaceDN w:val="0"/>
      <w:adjustRightInd w:val="0"/>
    </w:pPr>
  </w:style>
  <w:style w:type="character" w:customStyle="1" w:styleId="22">
    <w:name w:val="Стиль2 Знак"/>
    <w:basedOn w:val="a0"/>
    <w:link w:val="21"/>
    <w:rsid w:val="001A4A1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31">
    <w:name w:val="Стиль3"/>
    <w:basedOn w:val="1"/>
    <w:next w:val="21"/>
    <w:link w:val="32"/>
    <w:qFormat/>
    <w:rsid w:val="00AD4662"/>
  </w:style>
  <w:style w:type="character" w:customStyle="1" w:styleId="32">
    <w:name w:val="Стиль3 Знак"/>
    <w:basedOn w:val="22"/>
    <w:link w:val="31"/>
    <w:rsid w:val="00AD4662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customStyle="1" w:styleId="a3">
    <w:name w:val="карт"/>
    <w:basedOn w:val="a"/>
    <w:link w:val="a4"/>
    <w:qFormat/>
    <w:rsid w:val="00E47C7C"/>
    <w:pPr>
      <w:ind w:firstLine="0"/>
      <w:jc w:val="center"/>
    </w:pPr>
    <w:rPr>
      <w:noProof/>
    </w:rPr>
  </w:style>
  <w:style w:type="character" w:customStyle="1" w:styleId="a4">
    <w:name w:val="карт Знак"/>
    <w:basedOn w:val="a0"/>
    <w:link w:val="a3"/>
    <w:rsid w:val="00E47C7C"/>
    <w:rPr>
      <w:rFonts w:ascii="Times New Roman" w:hAnsi="Times New Roman" w:cs="Times New Roman"/>
      <w:noProof/>
      <w:sz w:val="28"/>
      <w:szCs w:val="28"/>
      <w:lang w:eastAsia="ru-RU"/>
    </w:rPr>
  </w:style>
  <w:style w:type="paragraph" w:customStyle="1" w:styleId="13">
    <w:name w:val="обычный 1"/>
    <w:basedOn w:val="a"/>
    <w:link w:val="14"/>
    <w:qFormat/>
    <w:rsid w:val="0015732C"/>
    <w:rPr>
      <w:szCs w:val="28"/>
    </w:rPr>
  </w:style>
  <w:style w:type="character" w:customStyle="1" w:styleId="14">
    <w:name w:val="обычный 1 Знак"/>
    <w:basedOn w:val="a0"/>
    <w:link w:val="13"/>
    <w:rsid w:val="0015732C"/>
    <w:rPr>
      <w:rFonts w:ascii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3F35B0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C6140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7">
    <w:name w:val="Table Grid"/>
    <w:basedOn w:val="a1"/>
    <w:rsid w:val="0091464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59DDC6-D795-4F39-8CFE-B1C772E5F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4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Пустошный</dc:creator>
  <cp:keywords/>
  <dc:description/>
  <cp:lastModifiedBy>Иван Пустошный</cp:lastModifiedBy>
  <cp:revision>23</cp:revision>
  <dcterms:created xsi:type="dcterms:W3CDTF">2024-02-27T01:14:00Z</dcterms:created>
  <dcterms:modified xsi:type="dcterms:W3CDTF">2024-12-11T20:06:00Z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