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6B59" w:rsidRPr="00F70E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F70E6C">
        <w:rPr>
          <w:b/>
          <w:bCs/>
          <w:color w:val="000000"/>
        </w:rPr>
        <w:t>/</w:t>
      </w:r>
      <w:proofErr w:type="gramStart"/>
      <w:r w:rsidRPr="00F70E6C">
        <w:rPr>
          <w:b/>
          <w:bCs/>
          <w:color w:val="000000"/>
        </w:rPr>
        <w:t>PROG  FENCE</w:t>
      </w:r>
      <w:proofErr w:type="gramEnd"/>
      <w:r w:rsidRPr="00F70E6C">
        <w:rPr>
          <w:b/>
          <w:bCs/>
          <w:color w:val="000000"/>
        </w:rPr>
        <w:t>_OPEN</w:t>
      </w:r>
    </w:p>
    <w:p w14:paraId="00000018" w14:textId="77777777" w:rsidR="00196B59" w:rsidRDefault="00196B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196B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A" w14:textId="77777777" w:rsidR="00196B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196B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C" w14:textId="77777777" w:rsidR="00196B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D" w14:textId="77777777" w:rsidR="00196B59" w:rsidRDefault="00196B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196B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F" w14:textId="77777777" w:rsidR="00196B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00000020" w14:textId="77777777" w:rsidR="00196B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IF (</w:t>
      </w:r>
      <w:proofErr w:type="gramStart"/>
      <w:r>
        <w:rPr>
          <w:color w:val="000000"/>
        </w:rPr>
        <w:t>DI[</w:t>
      </w:r>
      <w:proofErr w:type="gramEnd"/>
      <w:r>
        <w:rPr>
          <w:color w:val="000000"/>
        </w:rPr>
        <w:t>15:Fence Open DR3 Side] OR DI[16:Fence Open M3 Side]=ON),JMP LBL[2] ;</w:t>
      </w:r>
    </w:p>
    <w:p w14:paraId="00000021" w14:textId="77777777" w:rsidR="00196B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00000022" w14:textId="77777777" w:rsidR="00196B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00000023" w14:textId="77777777" w:rsidR="00196B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2] ;</w:t>
      </w:r>
    </w:p>
    <w:p w14:paraId="00000024" w14:textId="77777777" w:rsidR="00196B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</w:t>
      </w:r>
      <w:proofErr w:type="gramStart"/>
      <w:r>
        <w:rPr>
          <w:color w:val="000000"/>
        </w:rPr>
        <w:t>UALM[</w:t>
      </w:r>
      <w:proofErr w:type="gramEnd"/>
      <w:r>
        <w:rPr>
          <w:color w:val="000000"/>
        </w:rPr>
        <w:t>10] ;</w:t>
      </w:r>
    </w:p>
    <w:p w14:paraId="00000025" w14:textId="77777777" w:rsidR="00196B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6" w14:textId="77777777" w:rsidR="00196B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0000027" w14:textId="77777777" w:rsidR="00196B59" w:rsidRDefault="00196B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96B5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A8232" w14:textId="77777777" w:rsidR="006B1911" w:rsidRDefault="006B1911" w:rsidP="00F70E6C">
      <w:pPr>
        <w:spacing w:line="240" w:lineRule="auto"/>
      </w:pPr>
      <w:r>
        <w:separator/>
      </w:r>
    </w:p>
  </w:endnote>
  <w:endnote w:type="continuationSeparator" w:id="0">
    <w:p w14:paraId="219BA9ED" w14:textId="77777777" w:rsidR="006B1911" w:rsidRDefault="006B1911" w:rsidP="00F70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6D7F8" w14:textId="77777777" w:rsidR="006B1911" w:rsidRDefault="006B1911" w:rsidP="00F70E6C">
      <w:pPr>
        <w:spacing w:line="240" w:lineRule="auto"/>
      </w:pPr>
      <w:r>
        <w:separator/>
      </w:r>
    </w:p>
  </w:footnote>
  <w:footnote w:type="continuationSeparator" w:id="0">
    <w:p w14:paraId="6D1A7D2B" w14:textId="77777777" w:rsidR="006B1911" w:rsidRDefault="006B1911" w:rsidP="00F70E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B59"/>
    <w:rsid w:val="00196B59"/>
    <w:rsid w:val="006B1911"/>
    <w:rsid w:val="00F7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83DEA"/>
  <w15:docId w15:val="{6BF38B51-EF53-4142-ADE6-85E7A6DD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2023-06-22T21:11:00Z</dcterms:created>
  <dcterms:modified xsi:type="dcterms:W3CDTF">2023-06-22T21:11:00Z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2023-06-22T21:11:44Z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a138ef85-290f-4551-b04b-149d9d652d59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