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Clase Dinámica de Suelos y Cimentaciones-20260815_070841-Grabación de la reunión</w:t>
      </w:r>
    </w:p>
    <w:p>
      <w:pPr>
        <w:spacing w:after="100"/>
      </w:pPr>
      <w:r>
        <w:rPr>
          <w:color w:val="616161"/>
          <w:sz w:val="3mm"/>
          <w:szCs w:val="3mm"/>
          <w:rFonts w:ascii="Segoe UI" w:cs="Segoe UI" w:eastAsia="Segoe UI" w:hAnsi="Segoe UI"/>
        </w:rPr>
        <w:t xml:space="preserve">15 de agosto de 2026, 1:08p.m.</w:t>
      </w:r>
    </w:p>
    <w:p>
      <w:pPr>
        <w:spacing w:after="100"/>
      </w:pPr>
      <w:r>
        <w:rPr>
          <w:color w:val="616161"/>
          <w:sz w:val="3mm"/>
          <w:szCs w:val="3mm"/>
          <w:rFonts w:ascii="Segoe UI" w:cs="Segoe UI" w:eastAsia="Segoe UI" w:hAnsi="Segoe UI"/>
        </w:rPr>
        <w:t xml:space="preserve">1h 52m 33s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muy bien Muy buenos días a todos bienvenidos vamos a dar inicio ya nuestra sesión de hoy de dinámica de suplementaciones ya hoy sábado 15 de agosto verdad Bienvenidos a a todos a la a esta pues ya prácticamente quería yo que última sesión del del curso el día de hoy pues tengo una agenda que viene primero dando información verdad con el tema de notas el tema del cierre del</w:t>
      </w:r>
      <w:r>
        <w:rPr>
          <w:color w:val="242424"/>
          <w:sz w:val="4.3mm"/>
          <w:szCs w:val="4.3mm"/>
          <w:rFonts w:ascii="Segoe UI" w:cs="Segoe UI" w:eastAsia="Segoe UI" w:hAnsi="Segoe UI"/>
        </w:rPr>
        <w:br/>
        <w:t xml:space="preserve">curso ya verdad porque ya estamos en la en la en la última semana Entonces eh voy a iniciar con esa parte y posteriormente a eso vamos a hacer la última actividad grupal verdad esa actividad de ya ahorita les voy a explicar verdad de qué se va a tratar el tiempo etcétera para ya dar</w:t>
      </w:r>
      <w:r>
        <w:rPr>
          <w:color w:val="242424"/>
          <w:sz w:val="4.3mm"/>
          <w:szCs w:val="4.3mm"/>
          <w:rFonts w:ascii="Segoe UI" w:cs="Segoe UI" w:eastAsia="Segoe UI" w:hAnsi="Segoe UI"/>
        </w:rPr>
        <w:br/>
        <w:t xml:space="preserve">Pie después a solamente un examen que no va a ser hoy, sino vamos a dejarlo para la próxima semana, ya lo habíamos comentado un poco la semana pasada, que pues yo doy una clase atrasada por el tema de una clase que yo no, no pude estar, ¿verdad? Y pues esa esa esa esa actividad del examen final, pues ya la realizaremos.</w:t>
      </w:r>
      <w:r>
        <w:rPr>
          <w:color w:val="242424"/>
          <w:sz w:val="4.3mm"/>
          <w:szCs w:val="4.3mm"/>
          <w:rFonts w:ascii="Segoe UI" w:cs="Segoe UI" w:eastAsia="Segoe UI" w:hAnsi="Segoe UI"/>
        </w:rPr>
        <w:br/>
        <w:t xml:space="preserve">¿La próxima semana, pero ya es una actividad individual de un test que les vamos a pasar, verdad? Pues ya es algo más sencillo, ni siquiera les va a llevar las 3 horas de clase. Entonces, como tal, hoy es nuestra última, nuestra última sesión. Entonces, pues bienvenidos a todos. Yo sé que ya deben estar cansados, incluso si tienen examen o algo hoy en otro curso o entrega de proyecto o algo, pues.</w:t>
      </w:r>
      <w:r>
        <w:rPr>
          <w:color w:val="242424"/>
          <w:sz w:val="4.3mm"/>
          <w:szCs w:val="4.3mm"/>
          <w:rFonts w:ascii="Segoe UI" w:cs="Segoe UI" w:eastAsia="Segoe UI" w:hAnsi="Segoe UI"/>
        </w:rPr>
        <w:br/>
        <w:t xml:space="preserve">Incluso se me ocurre que algunos pueden estar incluso desvelando entonces voy a tratar de ser bastante puntual libre el día de hoy para empezar con el tema de las notas fíjense que yo les cargué ya en el grupo de WhatsApp un archivo verdad yo yo a</w:t>
      </w:r>
      <w:r>
        <w:rPr>
          <w:color w:val="242424"/>
          <w:sz w:val="4.3mm"/>
          <w:szCs w:val="4.3mm"/>
          <w:rFonts w:ascii="Segoe UI" w:cs="Segoe UI" w:eastAsia="Segoe UI" w:hAnsi="Segoe UI"/>
        </w:rPr>
        <w:br/>
        <w:t xml:space="preserve">hora a las 7 de la mañana tengo ya tabulado eh todo lo que tiene que ver con eh la la las dos pruebas parciales y el el la exposición grupal que hicieron verdad e</w:t>
      </w:r>
      <w:r>
        <w:rPr>
          <w:color w:val="242424"/>
          <w:sz w:val="4.3mm"/>
          <w:szCs w:val="4.3mm"/>
          <w:rFonts w:ascii="Segoe UI" w:cs="Segoe UI" w:eastAsia="Segoe UI" w:hAnsi="Segoe UI"/>
        </w:rPr>
        <w:br/>
        <w:t xml:space="preserve">¿Ustedes van a poder checar ahí en ese cuadro, verdad? ¿Cómo están con sus notas? Si ustedes tienen dudas, ya eso sí, ya me tomé. De hecho, eso estuve haciendo hoy de 6 a 7 de la mañana. Pueden entrar a su Moodle y ahí van a poder ver que tanto en el primer parcial como en el segundo parcial, ustedes ya tienen.</w:t>
      </w:r>
      <w:r>
        <w:rPr>
          <w:color w:val="242424"/>
          <w:sz w:val="4.3mm"/>
          <w:szCs w:val="4.3mm"/>
          <w:rFonts w:ascii="Segoe UI" w:cs="Segoe UI" w:eastAsia="Segoe UI" w:hAnsi="Segoe UI"/>
        </w:rPr>
        <w:br/>
        <w:t xml:space="preserve">¿Su nota colocada en Moodle y pueden entrar a los comentarios y ver cuál es el desglose que sacaron en cada cada pregunta, verdad? En el caso del parcial uno, eran 8 preguntas, entonces 6 preguntas tienen 10% y las últimas 2 tienen 20%. Entonces por eso es que van a ver las notas que tienen 101010 y las últimas 2020, verdad, entonces.</w:t>
      </w:r>
      <w:r>
        <w:rPr>
          <w:color w:val="242424"/>
          <w:sz w:val="4.3mm"/>
          <w:szCs w:val="4.3mm"/>
          <w:rFonts w:ascii="Segoe UI" w:cs="Segoe UI" w:eastAsia="Segoe UI" w:hAnsi="Segoe UI"/>
        </w:rPr>
        <w:br/>
        <w:t xml:space="preserve">Ya ustedes, despacito, pueden entrar a revisar. Bueno, lo van a poder hacer también en el rato que nos podemos trabajar en grupo, ¿verdad? Pueden entrar a revisar su modo y pueden entrar a ver cuáles fueron las preguntas donde tienen mitad de punteo o cero de punteo.</w:t>
      </w:r>
      <w:r>
        <w:rPr>
          <w:color w:val="242424"/>
          <w:sz w:val="4.3mm"/>
          <w:szCs w:val="4.3mm"/>
          <w:rFonts w:ascii="Segoe UI" w:cs="Segoe UI" w:eastAsia="Segoe UI" w:hAnsi="Segoe UI"/>
        </w:rPr>
        <w:br/>
        <w:t xml:space="preserve">Si alguien ya tiene una duda en particular.</w:t>
      </w:r>
      <w:r>
        <w:rPr>
          <w:color w:val="242424"/>
          <w:sz w:val="4.3mm"/>
          <w:szCs w:val="4.3mm"/>
          <w:rFonts w:ascii="Segoe UI" w:cs="Segoe UI" w:eastAsia="Segoe UI" w:hAnsi="Segoe UI"/>
        </w:rPr>
        <w:br/>
        <w:t xml:space="preserve">De repente me la puede de una vez expresar en esas en esas vueltas que llevan en las salas de grupales o me puede mandar un correo por tiempo, diciéndoles muy sinceros por tiempo, porque si ya le ponía a cada quien sus observaciones, no se me iba a llevar más tiempo. Entonces lo que sí tengo son algunas notas que fui tomando, como de a esta persona le bajamos en.</w:t>
      </w:r>
      <w:r>
        <w:rPr>
          <w:color w:val="242424"/>
          <w:sz w:val="4.3mm"/>
          <w:szCs w:val="4.3mm"/>
          <w:rFonts w:ascii="Segoe UI" w:cs="Segoe UI" w:eastAsia="Segoe UI" w:hAnsi="Segoe UI"/>
        </w:rPr>
        <w:br/>
        <w:t xml:space="preserve">mental por esto va y entonces si alguien tiene duda pues ya le ya le ya le resuelvo puntualmente entonces repito en cuanto al primer parcial 6 preguntas 10% a las últimas 220% Sí eso es lo que suma el 100% de la nota en el caso del parcial 2 que ahorita incluso quiero</w:t>
      </w:r>
      <w:r>
        <w:rPr>
          <w:color w:val="242424"/>
          <w:sz w:val="4.3mm"/>
          <w:szCs w:val="4.3mm"/>
          <w:rFonts w:ascii="Segoe UI" w:cs="Segoe UI" w:eastAsia="Segoe UI" w:hAnsi="Segoe UI"/>
        </w:rPr>
        <w:br/>
        <w:t xml:space="preserve">Tal vez vamos a hacer una pequeña revisión rápida de las preguntas. En el caso del parcial 2, todas las como fueron 10 preguntas, cada una tiene un valor de 10%, ¿verdad?</w:t>
      </w:r>
      <w:r>
        <w:rPr>
          <w:color w:val="242424"/>
          <w:sz w:val="4.3mm"/>
          <w:szCs w:val="4.3mm"/>
          <w:rFonts w:ascii="Segoe UI" w:cs="Segoe UI" w:eastAsia="Segoe UI" w:hAnsi="Segoe UI"/>
        </w:rPr>
        <w:br/>
        <w:t xml:space="preserve">Igual pueden ahorita checar en el moodle en sus en sus comentarios cuánto porque fue que sacaron, verdad? 101010110 alguna o pongo, miren, yo pongo 5 o 10 para no hacerme bolas porque eso me genera más a mí después de tener que llevar a más detalle. Eso yo no pongo 7.5 ni sino cero 5 o 10% verdad.</w:t>
      </w:r>
      <w:r>
        <w:rPr>
          <w:color w:val="242424"/>
          <w:sz w:val="4.3mm"/>
          <w:szCs w:val="4.3mm"/>
          <w:rFonts w:ascii="Segoe UI" w:cs="Segoe UI" w:eastAsia="Segoe UI" w:hAnsi="Segoe UI"/>
        </w:rPr>
        <w:br/>
        <w:t xml:space="preserve">Esa es la.</w:t>
      </w:r>
      <w:r>
        <w:rPr>
          <w:color w:val="242424"/>
          <w:sz w:val="4.3mm"/>
          <w:szCs w:val="4.3mm"/>
          <w:rFonts w:ascii="Segoe UI" w:cs="Segoe UI" w:eastAsia="Segoe UI" w:hAnsi="Segoe UI"/>
        </w:rPr>
        <w:br/>
        <w:t xml:space="preserve">La forma mía de calificar este tipo de exámenes. Entonces, igual si tienen alguna pregunta en particular de algún de alguna, pues me comentan en el primer examen no hay, bueno, en el primer examen sí hay algunas, algunas notas, digámoslo intermedia bajas, ¿verdad? Sin embargo, en el segundo.</w:t>
      </w:r>
      <w:r>
        <w:rPr>
          <w:color w:val="242424"/>
          <w:sz w:val="4.3mm"/>
          <w:szCs w:val="4.3mm"/>
          <w:rFonts w:ascii="Segoe UI" w:cs="Segoe UI" w:eastAsia="Segoe UI" w:hAnsi="Segoe UI"/>
        </w:rPr>
        <w:br/>
        <w:t xml:space="preserve">Examen, creo que la mayoría está con más de 90. Entonces no creo que haya mayor complicación ahí. Si gustan, voy a proyectar así muy de forma. Bueno, si gustan, primero terminamos de ver el cuadro, no sé que no estén viendo el cuadro, si quieren veamos el cuadro.</w:t>
      </w:r>
      <w:r>
        <w:rPr>
          <w:color w:val="242424"/>
          <w:sz w:val="4.3mm"/>
          <w:szCs w:val="4.3mm"/>
          <w:rFonts w:ascii="Segoe UI" w:cs="Segoe UI" w:eastAsia="Segoe UI" w:hAnsi="Segoe UI"/>
        </w:rPr>
        <w:br/>
        <w:t xml:space="preserve">Eso puede ser un buen punto.</w:t>
      </w:r>
      <w:r>
        <w:rPr>
          <w:color w:val="242424"/>
          <w:sz w:val="4.3mm"/>
          <w:szCs w:val="4.3mm"/>
          <w:rFonts w:ascii="Segoe UI" w:cs="Segoe UI" w:eastAsia="Segoe UI" w:hAnsi="Segoe UI"/>
        </w:rPr>
        <w:br/>
        <w:t xml:space="preserve">A ver, rapidito, rapidito el cuadro, bueno, con respecto a la bueno, les digo, cada uno de estos 2 exámenes está calificado sobre 100 en sus plataformas, pero en la nota final va a estar sobre 20. Sí, la otra nota que ya les aparece es la nota del trabajo grupal. Esa nota pues es la exposición que estuvimos haciendo las últimas 2 semanas.</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También en Moodle pueden entrar a ver solo que ahí solo la persona que subió la actividad puede entrar a ver porque yo hice una matriz de evaluación de cuatro aspectos. Entonces ahí les puse sobre 25% cuánto les coloqué en a cada grupo, digamos, en esa exposición.</w:t>
      </w:r>
      <w:r>
        <w:rPr>
          <w:color w:val="242424"/>
          <w:sz w:val="4.3mm"/>
          <w:szCs w:val="4.3mm"/>
          <w:rFonts w:ascii="Segoe UI" w:cs="Segoe UI" w:eastAsia="Segoe UI" w:hAnsi="Segoe UI"/>
        </w:rPr>
        <w:br/>
        <w:t xml:space="preserve">Ahí valoré cuatro cosas, valoré las diapositivas, digamos que usaron, valoré la presentación, digamos cómo se expresaron en clase, ¿verdad? Sí, fue una presentación que creo que nos motivaba como a poner atención, etcétera, ¿verdad? 25% del contenido como tal, ¿verdad? para.</w:t>
      </w:r>
      <w:r>
        <w:rPr>
          <w:color w:val="242424"/>
          <w:sz w:val="4.3mm"/>
          <w:szCs w:val="4.3mm"/>
          <w:rFonts w:ascii="Segoe UI" w:cs="Segoe UI" w:eastAsia="Segoe UI" w:hAnsi="Segoe UI"/>
        </w:rPr>
        <w:br/>
        <w:t xml:space="preserve">Porque una presentación muy bonita y bueno la podíamos hacer, pero con un contenido que tal vez no era el que venía del artículo, ¿verdad? Sino, pues de imágenes, etcétera. Y el último 25% es si realmente tuvieron ese análisis de lo que era la el fenómeno integración sobre la estructura y qué cambiaba en esos proyectos, ¿verdad? Porque.</w:t>
      </w:r>
      <w:r>
        <w:rPr>
          <w:color w:val="242424"/>
          <w:sz w:val="4.3mm"/>
          <w:szCs w:val="4.3mm"/>
          <w:rFonts w:ascii="Segoe UI" w:cs="Segoe UI" w:eastAsia="Segoe UI" w:hAnsi="Segoe UI"/>
        </w:rPr>
        <w:br/>
        <w:t xml:space="preserve">Podría ser que algún grupo hubiera tenido una buena presentación del caso, pero solo se hubiera quedado en la superficie, en el contexto verdad del caso, pero no entrar a ver realmente qué era lo que pasaba con el fenómeno de interacción solo estructura en ese en ese caso, verdad. Entonces eso es lo que generan esos otros 10 puntos.</w:t>
      </w:r>
      <w:r>
        <w:rPr>
          <w:color w:val="242424"/>
          <w:sz w:val="4.3mm"/>
          <w:szCs w:val="4.3mm"/>
          <w:rFonts w:ascii="Segoe UI" w:cs="Segoe UI" w:eastAsia="Segoe UI" w:hAnsi="Segoe UI"/>
        </w:rPr>
        <w:br/>
        <w:t xml:space="preserve">Y después.</w:t>
      </w:r>
      <w:r>
        <w:rPr>
          <w:color w:val="242424"/>
          <w:sz w:val="4.3mm"/>
          <w:szCs w:val="4.3mm"/>
          <w:rFonts w:ascii="Segoe UI" w:cs="Segoe UI" w:eastAsia="Segoe UI" w:hAnsi="Segoe UI"/>
        </w:rPr>
        <w:br/>
        <w:t xml:space="preserve">Van a ver que tenemos 8 actividades de que fueron las que estuvimos haciendo en grupo. la De hecho, la octava es la que vamos a hacer hoy, sí.</w:t>
      </w:r>
      <w:r>
        <w:rPr>
          <w:color w:val="242424"/>
          <w:sz w:val="4.3mm"/>
          <w:szCs w:val="4.3mm"/>
          <w:rFonts w:ascii="Segoe UI" w:cs="Segoe UI" w:eastAsia="Segoe UI" w:hAnsi="Segoe UI"/>
        </w:rPr>
        <w:br/>
        <w:t xml:space="preserve">Y cada una de esas yo las voy a ponderar con 5 puntos. Si se dan cuenta, al final lo que estoy intentando es que el examen final, que es la próxima semana, pues ya no tenga una súper ponderación de 30, sino solamente 10 puntos, que es un test. Ahí vamos a hacer un, me imagino que lo voy a hacer en Moodle. Se pueden hacer exámenes en Moodle, entonces uno puede poner un examen ahí de preguntas.</w:t>
      </w:r>
      <w:r>
        <w:rPr>
          <w:color w:val="242424"/>
          <w:sz w:val="4.3mm"/>
          <w:szCs w:val="4.3mm"/>
          <w:rFonts w:ascii="Segoe UI" w:cs="Segoe UI" w:eastAsia="Segoe UI" w:hAnsi="Segoe UI"/>
        </w:rPr>
        <w:br/>
        <w:t xml:space="preserve">Estilo Google Form, pero lo voy a hacer en Moodle porque lo que quiero es ponerles un tiempo, es decir, que cuando ustedes empiecen a hacer el examen, tengan un tiempo máximo para poder responder las preguntas, ¿verdad? Eso es, eso es todo. Entonces, eso va a ser el examen final, esos 10 puntos finales, ¿verdad? Ya prácticamente todo el trabajo de picar.</w:t>
      </w:r>
      <w:r>
        <w:rPr>
          <w:color w:val="242424"/>
          <w:sz w:val="4.3mm"/>
          <w:szCs w:val="4.3mm"/>
          <w:rFonts w:ascii="Segoe UI" w:cs="Segoe UI" w:eastAsia="Segoe UI" w:hAnsi="Segoe UI"/>
        </w:rPr>
        <w:br/>
        <w:t xml:space="preserve">La piedra para este curso, pues creo que la hemos hecho durante estas semanas con estos pequeños ejercicios que les he dejado, ¿verdad?</w:t>
      </w:r>
      <w:r>
        <w:rPr>
          <w:color w:val="242424"/>
          <w:sz w:val="4.3mm"/>
          <w:szCs w:val="4.3mm"/>
          <w:rFonts w:ascii="Segoe UI" w:cs="Segoe UI" w:eastAsia="Segoe UI" w:hAnsi="Segoe UI"/>
        </w:rPr>
        <w:br/>
        <w:t xml:space="preserve">Pues nada, verdad, básicamente es eso. Repito, si hay dudas muy particulares de algo de una nota con alguno de ustedes, mejor abordémoslo de repente en el este cuando estamos en un trabajo grupal y si no, pues mándame un correo, ¿verdad? No han mandado correo de control académico, pero me imagino que lo irán a mandar en el transcurso del día de hoy.</w:t>
      </w:r>
      <w:r>
        <w:rPr>
          <w:color w:val="242424"/>
          <w:sz w:val="4.3mm"/>
          <w:szCs w:val="4.3mm"/>
          <w:rFonts w:ascii="Segoe UI" w:cs="Segoe UI" w:eastAsia="Segoe UI" w:hAnsi="Segoe UI"/>
        </w:rPr>
        <w:br/>
        <w:t xml:space="preserve">Normalmente lo que nos dan es, digámoslo así, toda esta semana para.</w:t>
      </w:r>
      <w:r>
        <w:rPr>
          <w:color w:val="242424"/>
          <w:sz w:val="4.3mm"/>
          <w:szCs w:val="4.3mm"/>
          <w:rFonts w:ascii="Segoe UI" w:cs="Segoe UI" w:eastAsia="Segoe UI" w:hAnsi="Segoe UI"/>
        </w:rPr>
        <w:br/>
        <w:t xml:space="preserve">calificar y subir notas la siguiente entonces yo voy a estar como que Al filo de las notas el sábado probablemente para que hagan ustedes ese examen y yo ya calificando domingo lunes para entregar las notas verdad Entonces así va a ser más o menos mi mi agenda para las para la próxima semana Okay</w:t>
      </w:r>
      <w:r>
        <w:rPr>
          <w:color w:val="242424"/>
          <w:sz w:val="4.3mm"/>
          <w:szCs w:val="4.3mm"/>
          <w:rFonts w:ascii="Segoe UI" w:cs="Segoe UI" w:eastAsia="Segoe UI" w:hAnsi="Segoe UI"/>
        </w:rPr>
        <w:br/>
        <w:t xml:space="preserve">¿Si tienen duda de que después de que es cada una de esas 8 actividades en el mundo le aparecen los nombres, pero si no aquí también abajo se los puse que va a ser cada una de esas, verdad?</w:t>
      </w:r>
      <w:r>
        <w:rPr>
          <w:color w:val="242424"/>
          <w:sz w:val="4.3mm"/>
          <w:szCs w:val="4.3mm"/>
          <w:rFonts w:ascii="Segoe UI" w:cs="Segoe UI" w:eastAsia="Segoe UI" w:hAnsi="Segoe UI"/>
        </w:rPr>
        <w:br/>
        <w:t xml:space="preserve">¿Y pues nada, verdad?</w:t>
      </w:r>
      <w:r>
        <w:rPr>
          <w:color w:val="242424"/>
          <w:sz w:val="4.3mm"/>
          <w:szCs w:val="4.3mm"/>
          <w:rFonts w:ascii="Segoe UI" w:cs="Segoe UI" w:eastAsia="Segoe UI" w:hAnsi="Segoe UI"/>
        </w:rPr>
        <w:br/>
        <w:t xml:space="preserve">Sí, bueno, hay algunas personas que tienen doble carnet, ¿verdad? Vi que tienen carnet 2026, pero también tienen este carnet largo. Pues yo en esta ocasión por uniformidad, porque como también mis Excel están todos programados por el carnet, pues tomé estos, ¿verdad? Pero al final, si en el acta aparece el carnet 2026, pues yo lo pongo en el carnet 2026, ¿no?</w:t>
      </w:r>
      <w:r>
        <w:rPr>
          <w:color w:val="242424"/>
          <w:sz w:val="4.3mm"/>
          <w:szCs w:val="4.3mm"/>
          <w:rFonts w:ascii="Segoe UI" w:cs="Segoe UI" w:eastAsia="Segoe UI" w:hAnsi="Segoe UI"/>
        </w:rPr>
        <w:br/>
        <w:t xml:space="preserve">No hay ningún inconveniente, solo es por un tema de mi listado.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¿Quería mostrarles también el segundo parcial, verdad? Un poco que platicáramos al respecto, parte de la.</w:t>
      </w:r>
      <w:r>
        <w:rPr>
          <w:color w:val="242424"/>
          <w:sz w:val="4.3mm"/>
          <w:szCs w:val="4.3mm"/>
          <w:rFonts w:ascii="Segoe UI" w:cs="Segoe UI" w:eastAsia="Segoe UI" w:hAnsi="Segoe UI"/>
        </w:rPr>
        <w:br/>
        <w:t xml:space="preserve">Parte docente, mi punto de vista de estos años que daba yo a la Ciencia es.</w:t>
      </w:r>
      <w:r>
        <w:rPr>
          <w:color w:val="242424"/>
          <w:sz w:val="4.3mm"/>
          <w:szCs w:val="4.3mm"/>
          <w:rFonts w:ascii="Segoe UI" w:cs="Segoe UI" w:eastAsia="Segoe UI" w:hAnsi="Segoe UI"/>
        </w:rPr>
        <w:br/>
        <w:t xml:space="preserve">Que digamos uno explica todo durante varias semanas.</w:t>
      </w:r>
      <w:r>
        <w:rPr>
          <w:color w:val="242424"/>
          <w:sz w:val="4.3mm"/>
          <w:szCs w:val="4.3mm"/>
          <w:rFonts w:ascii="Segoe UI" w:cs="Segoe UI" w:eastAsia="Segoe UI" w:hAnsi="Segoe UI"/>
        </w:rPr>
        <w:br/>
        <w:t xml:space="preserve">Ustedes hacen el examen y en haciendo el examen es como cuando ya dice a veces no lo tienen bien, pero hasta ahí es cuando dicen ya hice click esto y pues evidentemente ustedes no se van a recordar del 100% de lo que hablamos este curso siempre, ¿verdad? También por la hora en la que lo recibíamos a veces su memoria puede haber estado algo.</w:t>
      </w:r>
      <w:r>
        <w:rPr>
          <w:color w:val="242424"/>
          <w:sz w:val="4.3mm"/>
          <w:szCs w:val="4.3mm"/>
          <w:rFonts w:ascii="Segoe UI" w:cs="Segoe UI" w:eastAsia="Segoe UI" w:hAnsi="Segoe UI"/>
        </w:rPr>
        <w:br/>
        <w:t xml:space="preserve">Todavía despertando, pero estoy seguro que digamos después de hacer el examen, hay cosas que ya se quedan grabadas en la mente y quedan pues para poderlo utilizar cuando lo requieran. Antes de primero el segundo parcial, no sé si alguien tiene alguna pregunta con el tema notas.</w:t>
      </w:r>
      <w:r>
        <w:rPr>
          <w:color w:val="242424"/>
          <w:sz w:val="4.3mm"/>
          <w:szCs w:val="4.3mm"/>
          <w:rFonts w:ascii="Segoe UI" w:cs="Segoe UI" w:eastAsia="Segoe UI" w:hAnsi="Segoe UI"/>
        </w:rPr>
        <w:br/>
        <w:t xml:space="preserve">Así general, no de ustedes propiamente.</w:t>
      </w:r>
      <w:r>
        <w:rPr>
          <w:color w:val="242424"/>
          <w:sz w:val="4.3mm"/>
          <w:szCs w:val="4.3mm"/>
          <w:rFonts w:ascii="Segoe UI" w:cs="Segoe UI" w:eastAsia="Segoe UI" w:hAnsi="Segoe UI"/>
        </w:rPr>
        <w:br/>
        <w:t xml:space="preserve">Si no, pues.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Esperar el tema, sí.</w:t>
      </w:r>
      <w:r>
        <w:rPr>
          <w:color w:val="242424"/>
          <w:sz w:val="4.3mm"/>
          <w:szCs w:val="4.3mm"/>
          <w:rFonts w:ascii="Segoe UI" w:cs="Segoe UI" w:eastAsia="Segoe UI" w:hAnsi="Segoe UI"/>
        </w:rPr>
        <w:br/>
        <w:t xml:space="preserve">Miren, no me voy a meter muy a detalle para no ponerme más aburridos con el tema de esta.</w:t>
      </w:r>
      <w:r>
        <w:rPr>
          <w:color w:val="242424"/>
          <w:sz w:val="4.3mm"/>
          <w:szCs w:val="4.3mm"/>
          <w:rFonts w:ascii="Segoe UI" w:cs="Segoe UI" w:eastAsia="Segoe UI" w:hAnsi="Segoe UI"/>
        </w:rPr>
        <w:br/>
        <w:t xml:space="preserve">Como les digo, también no tengo mucho que regañar, ¿verdad? Porque creo que las notas más bajas, creo, no recuerdo de este segunda parcial, habrá sido 8085. Entonces no hay como tal una nota que creo que en el primer parcial sí hubo 6060 es por ahí. Entonces en este caso, pues.</w:t>
      </w:r>
      <w:r>
        <w:rPr>
          <w:color w:val="242424"/>
          <w:sz w:val="4.3mm"/>
          <w:szCs w:val="4.3mm"/>
          <w:rFonts w:ascii="Segoe UI" w:cs="Segoe UI" w:eastAsia="Segoe UI" w:hAnsi="Segoe UI"/>
        </w:rPr>
        <w:br/>
        <w:t xml:space="preserve">El Yo destructure la en por secciones este examen.</w:t>
      </w:r>
      <w:r>
        <w:rPr>
          <w:color w:val="242424"/>
          <w:sz w:val="4.3mm"/>
          <w:szCs w:val="4.3mm"/>
          <w:rFonts w:ascii="Segoe UI" w:cs="Segoe UI" w:eastAsia="Segoe UI" w:hAnsi="Segoe UI"/>
        </w:rPr>
        <w:br/>
        <w:t xml:space="preserve">Tenían ustedes los documentos también para poder consultar, aunque pues de verdad que creo que era más complicado consultar un documento largo que entrara tal vez regresara a ver las grabaciones, pues podía haber sido más simple, diría yo.</w:t>
      </w:r>
      <w:r>
        <w:rPr>
          <w:color w:val="242424"/>
          <w:sz w:val="4.3mm"/>
          <w:szCs w:val="4.3mm"/>
          <w:rFonts w:ascii="Segoe UI" w:cs="Segoe UI" w:eastAsia="Segoe UI" w:hAnsi="Segoe UI"/>
        </w:rPr>
        <w:br/>
        <w:t xml:space="preserve">Las primeras preguntas hablaban de diferente conceptual entre interacción cinemática y la interacción inercial.</w:t>
      </w:r>
      <w:r>
        <w:rPr>
          <w:color w:val="242424"/>
          <w:sz w:val="4.3mm"/>
          <w:szCs w:val="4.3mm"/>
          <w:rFonts w:ascii="Segoe UI" w:cs="Segoe UI" w:eastAsia="Segoe UI" w:hAnsi="Segoe UI"/>
        </w:rPr>
        <w:br/>
        <w:t xml:space="preserve">Intención solo estructura.</w:t>
      </w:r>
      <w:r>
        <w:rPr>
          <w:color w:val="242424"/>
          <w:sz w:val="4.3mm"/>
          <w:szCs w:val="4.3mm"/>
          <w:rFonts w:ascii="Segoe UI" w:cs="Segoe UI" w:eastAsia="Segoe UI" w:hAnsi="Segoe UI"/>
        </w:rPr>
        <w:br/>
        <w:t xml:space="preserve">Se habla que en interacción solo estructura, recuérdense que este segundo parcial ya es casi pura interacción solo estructura, ¿verdad? Ya no, ya no hablamos tanto de las pruebas geotécnicas, ya no hablamos tanto de cimatización de maquinaria, por ejemplo, que es algo que recuerdan, fueron una o 2 clases al inicio del curso, sino aquí directamente nos fuimos a interacción solo estructura.</w:t>
      </w:r>
      <w:r>
        <w:rPr>
          <w:color w:val="242424"/>
          <w:sz w:val="4.3mm"/>
          <w:szCs w:val="4.3mm"/>
          <w:rFonts w:ascii="Segoe UI" w:cs="Segoe UI" w:eastAsia="Segoe UI" w:hAnsi="Segoe UI"/>
        </w:rPr>
        <w:br/>
        <w:t xml:space="preserve">Aquí la diferencia era que, digamos, cinemática, hablaba más de desplazamientos, movimientos del la flexibilidad, llamémoslo así del terreno y de la cimentación. Y en el tema inercial, pues ya hablamos de cómo, por ejemplo, la fuerza sísmica podía verse afectada, verdad, con una base flexible, verdad, en el caso de.</w:t>
      </w:r>
      <w:r>
        <w:rPr>
          <w:color w:val="242424"/>
          <w:sz w:val="4.3mm"/>
          <w:szCs w:val="4.3mm"/>
          <w:rFonts w:ascii="Segoe UI" w:cs="Segoe UI" w:eastAsia="Segoe UI" w:hAnsi="Segoe UI"/>
        </w:rPr>
        <w:br/>
        <w:t xml:space="preserve">Del de un edificio, creo que el puesto. La pregunta 2 hablaba de por qué el movimiento sísmico no es uniforme en todos los vertices de cimentación. La fuerza no llega, eso lo explica en un capítulo de promediado de fuerzas en la base, la norma FEMA.</w:t>
      </w:r>
      <w:r>
        <w:rPr>
          <w:color w:val="242424"/>
          <w:sz w:val="4.3mm"/>
          <w:szCs w:val="4.3mm"/>
          <w:rFonts w:ascii="Segoe UI" w:cs="Segoe UI" w:eastAsia="Segoe UI" w:hAnsi="Segoe UI"/>
        </w:rPr>
        <w:br/>
        <w:t xml:space="preserve">Base Slab Average es lo que menciona ahí, que pues evidentemente la fuerza no llega, o sea, en nuestra en nuestra concepción estática.</w:t>
      </w:r>
      <w:r>
        <w:rPr>
          <w:color w:val="242424"/>
          <w:sz w:val="4.3mm"/>
          <w:szCs w:val="4.3mm"/>
          <w:rFonts w:ascii="Segoe UI" w:cs="Segoe UI" w:eastAsia="Segoe UI" w:hAnsi="Segoe UI"/>
        </w:rPr>
        <w:br/>
        <w:t xml:space="preserve">Ingeniería civil y diseño estructural, la fuerza sísmica llegaba a la cimentación y listo en el caso de este de esta.</w:t>
      </w:r>
      <w:r>
        <w:rPr>
          <w:color w:val="242424"/>
          <w:sz w:val="4.3mm"/>
          <w:szCs w:val="4.3mm"/>
          <w:rFonts w:ascii="Segoe UI" w:cs="Segoe UI" w:eastAsia="Segoe UI" w:hAnsi="Segoe UI"/>
        </w:rPr>
        <w:br/>
        <w:t xml:space="preserve">Modificación en este análisis que hace la norma, habla de que pues la fuerza en una losa de cimentación no va a llegar con la misma.</w:t>
      </w:r>
      <w:r>
        <w:rPr>
          <w:color w:val="242424"/>
          <w:sz w:val="4.3mm"/>
          <w:szCs w:val="4.3mm"/>
          <w:rFonts w:ascii="Segoe UI" w:cs="Segoe UI" w:eastAsia="Segoe UI" w:hAnsi="Segoe UI"/>
        </w:rPr>
        <w:br/>
        <w:t xml:space="preserve">De la misma forma, de la misma intensidad, toda la todo el la.</w:t>
      </w:r>
      <w:r>
        <w:rPr>
          <w:color w:val="242424"/>
          <w:sz w:val="4.3mm"/>
          <w:szCs w:val="4.3mm"/>
          <w:rFonts w:ascii="Segoe UI" w:cs="Segoe UI" w:eastAsia="Segoe UI" w:hAnsi="Segoe UI"/>
        </w:rPr>
        <w:br/>
        <w:t xml:space="preserve">En a todas la parte física de la losa, entonces pues podían hablar un poco de eso, podían entrar a ver la norma, incluso pues añadir un poquito de contexto aquí.</w:t>
      </w:r>
      <w:r>
        <w:rPr>
          <w:color w:val="242424"/>
          <w:sz w:val="4.3mm"/>
          <w:szCs w:val="4.3mm"/>
          <w:rFonts w:ascii="Segoe UI" w:cs="Segoe UI" w:eastAsia="Segoe UI" w:hAnsi="Segoe UI"/>
        </w:rPr>
        <w:br/>
        <w:t xml:space="preserve">¿Por qué la flexibilidad del suelo y la simulación provoca alargamiento del periodo?</w:t>
      </w:r>
      <w:r>
        <w:rPr>
          <w:color w:val="242424"/>
          <w:sz w:val="4.3mm"/>
          <w:szCs w:val="4.3mm"/>
          <w:rFonts w:ascii="Segoe UI" w:cs="Segoe UI" w:eastAsia="Segoe UI" w:hAnsi="Segoe UI"/>
        </w:rPr>
        <w:br/>
        <w:t xml:space="preserve">Eso creo que tendríamos, tendríamos que entrar a ver, por ejemplo, básicamente que al ser un suelo flexible, aunque es un sistema, más bien suelo, segmentación flexible.</w:t>
      </w:r>
      <w:r>
        <w:rPr>
          <w:color w:val="242424"/>
          <w:sz w:val="4.3mm"/>
          <w:szCs w:val="4.3mm"/>
          <w:rFonts w:ascii="Segoe UI" w:cs="Segoe UI" w:eastAsia="Segoe UI" w:hAnsi="Segoe UI"/>
        </w:rPr>
        <w:br/>
        <w:t xml:space="preserve">Eso pues va a alargar el periodo de natural de la estructura. Incluso no recuerdo ahorita si alguien también como debatió esa parte, va a poder haber dicho que no en todos los casos, que miren, obviamente aquí como para ponerse exquisitos hay formas. Por ejemplo, yo en este curso no hablé porque no es del curso, pero por ejemplo el tema del amiento sísmico.</w:t>
      </w:r>
      <w:r>
        <w:rPr>
          <w:color w:val="242424"/>
          <w:sz w:val="4.3mm"/>
          <w:szCs w:val="4.3mm"/>
          <w:rFonts w:ascii="Segoe UI" w:cs="Segoe UI" w:eastAsia="Segoe UI" w:hAnsi="Segoe UI"/>
        </w:rPr>
        <w:br/>
        <w:t xml:space="preserve">lo irán a ver en otros cursos o lo estarán viendo ya en otros cursos pues ustedes podían haber acá viendo que bueno lo platicamos creo que si si el fenómeno de la estructura se complejiza mucho pues podíamos decir bueno no por el tipo de suelo aquí por las características geotécnicas del sitio preferimos aislar las estructura antes que venir a.</w:t>
      </w:r>
      <w:r>
        <w:rPr>
          <w:color w:val="242424"/>
          <w:sz w:val="4.3mm"/>
          <w:szCs w:val="4.3mm"/>
          <w:rFonts w:ascii="Segoe UI" w:cs="Segoe UI" w:eastAsia="Segoe UI" w:hAnsi="Segoe UI"/>
        </w:rPr>
        <w:br/>
        <w:t xml:space="preserve">Manejar así esta situación, la número cuatro, 2 mecanismos que amortiguamiento de la cimentación, histerético y la amortiguamiento por radiación. El amortiguamiento histerético era que las propias partículas de suelo físicamente absorbían el o disipaban, sería en todo caso la palabra correcta, el la fuerza sísmica o las vibraciones.</w:t>
      </w:r>
      <w:r>
        <w:rPr>
          <w:color w:val="242424"/>
          <w:sz w:val="4.3mm"/>
          <w:szCs w:val="4.3mm"/>
          <w:rFonts w:ascii="Segoe UI" w:cs="Segoe UI" w:eastAsia="Segoe UI" w:hAnsi="Segoe UI"/>
        </w:rPr>
        <w:br/>
        <w:t xml:space="preserve">Y el amortiguamiento por radiación, pues es el que va.</w:t>
      </w:r>
      <w:r>
        <w:rPr>
          <w:color w:val="242424"/>
          <w:sz w:val="4.3mm"/>
          <w:szCs w:val="4.3mm"/>
          <w:rFonts w:ascii="Segoe UI" w:cs="Segoe UI" w:eastAsia="Segoe UI" w:hAnsi="Segoe UI"/>
        </w:rPr>
        <w:br/>
        <w:t xml:space="preserve">radiando esta esta disipación de energía verdad a la a la al exterior de la del sistema solo cimentación e De todas formas eso también está en la norma entonces pueden entrar solo que estos eran dos capítulos hay un capítulo que era eh del amortiguamiento histerético dentro del amortiguamiento por radiación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Okey, modelo de 5 modelo de interés en solo estructura, diferencia que está entre el método su estructura y el método análisis directo. Esto es un poco lo van a tener que platicar hoy en la.</w:t>
      </w:r>
      <w:r>
        <w:rPr>
          <w:color w:val="242424"/>
          <w:sz w:val="4.3mm"/>
          <w:szCs w:val="4.3mm"/>
          <w:rFonts w:ascii="Segoe UI" w:cs="Segoe UI" w:eastAsia="Segoe UI" w:hAnsi="Segoe UI"/>
        </w:rPr>
        <w:br/>
        <w:t xml:space="preserve">Una actividad grupal, pero.</w:t>
      </w:r>
      <w:r>
        <w:rPr>
          <w:color w:val="242424"/>
          <w:sz w:val="4.3mm"/>
          <w:szCs w:val="4.3mm"/>
          <w:rFonts w:ascii="Segoe UI" w:cs="Segoe UI" w:eastAsia="Segoe UI" w:hAnsi="Segoe UI"/>
        </w:rPr>
        <w:br/>
        <w:t xml:space="preserve">Su estructura, pues era básicamente convertir en resortes la el modelo, ¿verdad? Van a trabajarlo de esa forma, colocarle un valor de rigidez en unos parámetros geotécnicos y dinámicos al suelo y método de análisis directo es pues modelo de elementos finitos, elegir un modelo constitutivo.</w:t>
      </w:r>
      <w:r>
        <w:rPr>
          <w:color w:val="242424"/>
          <w:sz w:val="4.3mm"/>
          <w:szCs w:val="4.3mm"/>
          <w:rFonts w:ascii="Segoe UI" w:cs="Segoe UI" w:eastAsia="Segoe UI" w:hAnsi="Segoe UI"/>
        </w:rPr>
        <w:br/>
        <w:t xml:space="preserve">Puedo platicar un poquito de eso más adelante y luego, pues.</w:t>
      </w:r>
      <w:r>
        <w:rPr>
          <w:color w:val="242424"/>
          <w:sz w:val="4.3mm"/>
          <w:szCs w:val="4.3mm"/>
          <w:rFonts w:ascii="Segoe UI" w:cs="Segoe UI" w:eastAsia="Segoe UI" w:hAnsi="Segoe UI"/>
        </w:rPr>
        <w:br/>
        <w:t xml:space="preserve">Pues así analizar, verdad, a través de modelo de elementos finitos, software, como se daba la interacción sobre la estructura.</w:t>
      </w:r>
      <w:r>
        <w:rPr>
          <w:color w:val="242424"/>
          <w:sz w:val="4.3mm"/>
          <w:szCs w:val="4.3mm"/>
          <w:rFonts w:ascii="Segoe UI" w:cs="Segoe UI" w:eastAsia="Segoe UI" w:hAnsi="Segoe UI"/>
        </w:rPr>
        <w:br/>
        <w:t xml:space="preserve">El número 6 explica desde el punto de vista físico, porque el modelo Euro inglés es insuficiente. ¿Es un modelo estático, verdad?</w:t>
      </w:r>
      <w:r>
        <w:rPr>
          <w:color w:val="242424"/>
          <w:sz w:val="4.3mm"/>
          <w:szCs w:val="4.3mm"/>
          <w:rFonts w:ascii="Segoe UI" w:cs="Segoe UI" w:eastAsia="Segoe UI" w:hAnsi="Segoe UI"/>
        </w:rPr>
        <w:br/>
        <w:t xml:space="preserve">El modelo de Pasternak, en este caso, que era la diferencia, hablábamos también de que el modelo incluye un plano de corte que de alguna manera asumía que todos los puntos en la cimentación pues tenían algún tipo de interacción. Ya no solamente alguien dijo alguien algo o varias personas mencionaron algo muy interesante, ya no es solamente cimiento resort.</w:t>
      </w:r>
      <w:r>
        <w:rPr>
          <w:color w:val="242424"/>
          <w:sz w:val="4.3mm"/>
          <w:szCs w:val="4.3mm"/>
          <w:rFonts w:ascii="Segoe UI" w:cs="Segoe UI" w:eastAsia="Segoe UI" w:hAnsi="Segoe UI"/>
        </w:rPr>
        <w:br/>
        <w:t xml:space="preserve">Corte, si no es.</w:t>
      </w:r>
      <w:r>
        <w:rPr>
          <w:color w:val="242424"/>
          <w:sz w:val="4.3mm"/>
          <w:szCs w:val="4.3mm"/>
          <w:rFonts w:ascii="Segoe UI" w:cs="Segoe UI" w:eastAsia="Segoe UI" w:hAnsi="Segoe UI"/>
        </w:rPr>
        <w:br/>
        <w:t xml:space="preserve">¿Cimiento resorte con los otros resortes a los otros de circundantes, verdad?</w:t>
      </w:r>
      <w:r>
        <w:rPr>
          <w:color w:val="242424"/>
          <w:sz w:val="4.3mm"/>
          <w:szCs w:val="4.3mm"/>
          <w:rFonts w:ascii="Segoe UI" w:cs="Segoe UI" w:eastAsia="Segoe UI" w:hAnsi="Segoe UI"/>
        </w:rPr>
        <w:br/>
        <w:t xml:space="preserve">Número 7 ¿Qué diferencia entre los modelos y el modelo gacetas?</w:t>
      </w:r>
      <w:r>
        <w:rPr>
          <w:color w:val="242424"/>
          <w:sz w:val="4.3mm"/>
          <w:szCs w:val="4.3mm"/>
          <w:rFonts w:ascii="Segoe UI" w:cs="Segoe UI" w:eastAsia="Segoe UI" w:hAnsi="Segoe UI"/>
        </w:rPr>
        <w:br/>
        <w:t xml:space="preserve">Ahí sí está trabajando con un comportamiento dinámico, ¿verdad? Inclusive ahí pueden hablar de gacetas que está hablando de esto de las fórmulas de impedancia, ¿verdad? Que la impedancia, pues como un modelo en el cual pues va disipando o amortiguando también la.</w:t>
      </w:r>
      <w:r>
        <w:rPr>
          <w:color w:val="242424"/>
          <w:sz w:val="4.3mm"/>
          <w:szCs w:val="4.3mm"/>
          <w:rFonts w:ascii="Segoe UI" w:cs="Segoe UI" w:eastAsia="Segoe UI" w:hAnsi="Segoe UI"/>
        </w:rPr>
        <w:br/>
        <w:t xml:space="preserve">La energía sísmica cuando cuando llega, ¿no?</w:t>
      </w:r>
      <w:r>
        <w:rPr>
          <w:color w:val="242424"/>
          <w:sz w:val="4.3mm"/>
          <w:szCs w:val="4.3mm"/>
          <w:rFonts w:ascii="Segoe UI" w:cs="Segoe UI" w:eastAsia="Segoe UI" w:hAnsi="Segoe UI"/>
        </w:rPr>
        <w:br/>
        <w:t xml:space="preserve">Licuación y drenaje. Bueno, esto era esto estaba muy interesante, ¿verdad? ¿Era era complementario a la anterior, verdad? Era aquí que aquí básicamente porque.</w:t>
      </w:r>
      <w:r>
        <w:rPr>
          <w:color w:val="242424"/>
          <w:sz w:val="4.3mm"/>
          <w:szCs w:val="4.3mm"/>
          <w:rFonts w:ascii="Segoe UI" w:cs="Segoe UI" w:eastAsia="Segoe UI" w:hAnsi="Segoe UI"/>
        </w:rPr>
        <w:br/>
        <w:t xml:space="preserve">cómo se hacía el se acuerdan el el cálculo o el la estimación de la del potencial de licuación del suelo verdad a través de estos dos datos el csr y el crr y Qué significa el factor de seguridad verdad básicamente el factor de seguridad si si si estaba menor que uno pues no no si estaba menor que uno licuaba si estaba mayor que uno</w:t>
      </w:r>
      <w:r>
        <w:rPr>
          <w:color w:val="242424"/>
          <w:sz w:val="4.3mm"/>
          <w:szCs w:val="4.3mm"/>
          <w:rFonts w:ascii="Segoe UI" w:cs="Segoe UI" w:eastAsia="Segoe UI" w:hAnsi="Segoe UI"/>
        </w:rPr>
        <w:br/>
        <w:t xml:space="preserve">Era nuevo o no había potencia de licorfección en esa zona.</w:t>
      </w:r>
      <w:r>
        <w:rPr>
          <w:color w:val="242424"/>
          <w:sz w:val="4.3mm"/>
          <w:szCs w:val="4.3mm"/>
          <w:rFonts w:ascii="Segoe UI" w:cs="Segoe UI" w:eastAsia="Segoe UI" w:hAnsi="Segoe UI"/>
        </w:rPr>
        <w:br/>
        <w:t xml:space="preserve">igual ustedes tienen el Excel verdad que les compartí sí les compartí ese ese archivo eh o el que ustedes hicieron para su actividad número cinco verdad ahí ustedes ya pueden decir bueno según los datos geotécnicos vamos a ver si si esta este estrato de suelo licuable o no</w:t>
      </w:r>
      <w:r>
        <w:rPr>
          <w:color w:val="242424"/>
          <w:sz w:val="4.3mm"/>
          <w:szCs w:val="4.3mm"/>
          <w:rFonts w:ascii="Segoe UI" w:cs="Segoe UI" w:eastAsia="Segoe UI" w:hAnsi="Segoe UI"/>
        </w:rPr>
        <w:br/>
        <w:t xml:space="preserve">Y de ahí este este era muy de criterio, va a la importancia del drenaje, ¿verdad? Esto principalmente era por un tema de.</w:t>
      </w:r>
      <w:r>
        <w:rPr>
          <w:color w:val="242424"/>
          <w:sz w:val="4.3mm"/>
          <w:szCs w:val="4.3mm"/>
          <w:rFonts w:ascii="Segoe UI" w:cs="Segoe UI" w:eastAsia="Segoe UI" w:hAnsi="Segoe UI"/>
        </w:rPr>
        <w:br/>
        <w:t xml:space="preserve">Presión de poros y presión de presión de poros, técnicas utilizadas podían trabajar de con las propias clumas de grava, podían trabajar con drenes de geosintéticos o drenes, podían mencionar quizás hasta.</w:t>
      </w:r>
      <w:r>
        <w:rPr>
          <w:color w:val="242424"/>
          <w:sz w:val="4.3mm"/>
          <w:szCs w:val="4.3mm"/>
          <w:rFonts w:ascii="Segoe UI" w:cs="Segoe UI" w:eastAsia="Segoe UI" w:hAnsi="Segoe UI"/>
        </w:rPr>
        <w:br/>
        <w:t xml:space="preserve">¿Piesómetros, verdad?</w:t>
      </w:r>
      <w:r>
        <w:rPr>
          <w:color w:val="242424"/>
          <w:sz w:val="4.3mm"/>
          <w:szCs w:val="4.3mm"/>
          <w:rFonts w:ascii="Segoe UI" w:cs="Segoe UI" w:eastAsia="Segoe UI" w:hAnsi="Segoe UI"/>
        </w:rPr>
        <w:br/>
        <w:t xml:space="preserve">Y la última pregunta de efectos de sitio. Creo que también por lo que pude ver la mayoría, pues lo tuvo bastante bien. Era explicar que no solamente en es el tema del tipo de suelo como tal, sino también, por ejemplo, la compactación, la consolidación, la topografía.</w:t>
      </w:r>
      <w:r>
        <w:rPr>
          <w:color w:val="242424"/>
          <w:sz w:val="4.3mm"/>
          <w:szCs w:val="4.3mm"/>
          <w:rFonts w:ascii="Segoe UI" w:cs="Segoe UI" w:eastAsia="Segoe UI" w:hAnsi="Segoe UI"/>
        </w:rPr>
        <w:br/>
        <w:t xml:space="preserve">La geología local, la.</w:t>
      </w:r>
      <w:r>
        <w:rPr>
          <w:color w:val="242424"/>
          <w:sz w:val="4.3mm"/>
          <w:szCs w:val="4.3mm"/>
          <w:rFonts w:ascii="Segoe UI" w:cs="Segoe UI" w:eastAsia="Segoe UI" w:hAnsi="Segoe UI"/>
        </w:rPr>
        <w:br/>
        <w:t xml:space="preserve">Sí, la geología estructural, verdad, cercanía, fallas, etcétera. Pues todo eso también influye en la respuesta dinámica del sitio, ¿verdad? Entonces, no sé, para ahí ya podrían ustedes mencionar que incluso hacer algún esquemita, etcétera, ¿verdad? Menciono esto como para reforzar la.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Las respuestas que ustedes pudieron haber colocado en este en este temario, sí que algún comentario pregunta de esto, ustedes tienen igual su examen ahí ya para poder revisar en qué preguntas les pusimos más o menos puntos. Repito, en este segundo examen hubo muchos cienes, entonces no hay tantos regaños que dar.</w:t>
      </w:r>
      <w:r>
        <w:rPr>
          <w:color w:val="242424"/>
          <w:sz w:val="4.3mm"/>
          <w:szCs w:val="4.3mm"/>
          <w:rFonts w:ascii="Segoe UI" w:cs="Segoe UI" w:eastAsia="Segoe UI" w:hAnsi="Segoe UI"/>
        </w:rPr>
        <w:br/>
        <w:t xml:space="preserve">No hay comentarios, preguntas.</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Yo estoy ahorita, yo vine ahorita como que para comiencen a trabajar ya antes del receso, ahorita verdad? Incluso tal vez damos, vamos a dar ahorita la actividad a la hora de trabajo antes de receso y realizando el receso, ya comentamos la actividad. en.</w:t>
      </w:r>
      <w:r>
        <w:rPr>
          <w:color w:val="242424"/>
          <w:sz w:val="4.3mm"/>
          <w:szCs w:val="4.3mm"/>
          <w:rFonts w:ascii="Segoe UI" w:cs="Segoe UI" w:eastAsia="Segoe UI" w:hAnsi="Segoe UI"/>
        </w:rPr>
        <w:br/>
        <w:t xml:space="preserve">Y pues hacemos ya las últimas unas diapositivas finales que vamos a presentar.</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Bueno, entonces paso a.</w:t>
      </w:r>
      <w:r>
        <w:rPr>
          <w:color w:val="242424"/>
          <w:sz w:val="4.3mm"/>
          <w:szCs w:val="4.3mm"/>
          <w:rFonts w:ascii="Segoe UI" w:cs="Segoe UI" w:eastAsia="Segoe UI" w:hAnsi="Segoe UI"/>
        </w:rPr>
        <w:br/>
        <w:t xml:space="preserve">A ver, voy a dar paso a.</w:t>
      </w:r>
      <w:r>
        <w:rPr>
          <w:color w:val="242424"/>
          <w:sz w:val="4.3mm"/>
          <w:szCs w:val="4.3mm"/>
          <w:rFonts w:ascii="Segoe UI" w:cs="Segoe UI" w:eastAsia="Segoe UI" w:hAnsi="Segoe UI"/>
        </w:rPr>
        <w:br/>
        <w:t xml:space="preserve">A presentar la actividad grupal de ahorita de 7:30 a 8:30 aproximadamente.</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¿Cuántas alas al final somos? Yo creo que somos 9 u 8?</w:t>
      </w:r>
      <w:r>
        <w:rPr>
          <w:color w:val="242424"/>
          <w:sz w:val="4.3mm"/>
          <w:szCs w:val="4.3mm"/>
          <w:rFonts w:ascii="Segoe UI" w:cs="Segoe UI" w:eastAsia="Segoe UI" w:hAnsi="Segoe UI"/>
        </w:rPr>
        <w:br/>
        <w:t xml:space="preserve">Somos 8 salas, o sea, somos, es que la sala 3 ahorita no tiene gente.</w:t>
      </w:r>
      <w:r>
        <w:rPr>
          <w:color w:val="242424"/>
          <w:sz w:val="4.3mm"/>
          <w:szCs w:val="4.3mm"/>
          <w:rFonts w:ascii="Segoe UI" w:cs="Segoe UI" w:eastAsia="Segoe UI" w:hAnsi="Segoe UI"/>
        </w:rPr>
        <w:br/>
        <w:t xml:space="preserve">Porque me acuerdo que hubo un clavo que hubo con un grupo que no sé por qué no nos dejaba entrar.</w:t>
      </w:r>
      <w:r>
        <w:rPr>
          <w:color w:val="242424"/>
          <w:sz w:val="4.3mm"/>
          <w:szCs w:val="4.3mm"/>
          <w:rFonts w:ascii="Segoe UI" w:cs="Segoe UI" w:eastAsia="Segoe UI" w:hAnsi="Segoe UI"/>
        </w:rPr>
        <w:br/>
        <w:t xml:space="preserve">Okay, entonces me.</w:t>
      </w:r>
      <w:r>
        <w:rPr>
          <w:color w:val="242424"/>
          <w:sz w:val="4.3mm"/>
          <w:szCs w:val="4.3mm"/>
          <w:rFonts w:ascii="Segoe UI" w:cs="Segoe UI" w:eastAsia="Segoe UI" w:hAnsi="Segoe UI"/>
        </w:rPr>
        <w:br/>
        <w:t xml:space="preserve">De la sala 123124 y 5, verdad, vamos a trabajar el caso A.</w:t>
      </w:r>
      <w:r>
        <w:rPr>
          <w:color w:val="242424"/>
          <w:sz w:val="4.3mm"/>
          <w:szCs w:val="4.3mm"/>
          <w:rFonts w:ascii="Segoe UI" w:cs="Segoe UI" w:eastAsia="Segoe UI" w:hAnsi="Segoe UI"/>
        </w:rPr>
        <w:br/>
        <w:t xml:space="preserve">De la sala, ahorita voy a presentar y de la sala 678 y 9.</w:t>
      </w:r>
      <w:r>
        <w:rPr>
          <w:color w:val="242424"/>
          <w:sz w:val="4.3mm"/>
          <w:szCs w:val="4.3mm"/>
          <w:rFonts w:ascii="Segoe UI" w:cs="Segoe UI" w:eastAsia="Segoe UI" w:hAnsi="Segoe UI"/>
        </w:rPr>
        <w:br/>
        <w:t xml:space="preserve">¿Quieren trabajar en el caso B?</w:t>
      </w:r>
      <w:r>
        <w:rPr>
          <w:color w:val="242424"/>
          <w:sz w:val="4.3mm"/>
          <w:szCs w:val="4.3mm"/>
          <w:rFonts w:ascii="Segoe UI" w:cs="Segoe UI" w:eastAsia="Segoe UI" w:hAnsi="Segoe UI"/>
        </w:rPr>
        <w:br/>
        <w:t xml:space="preserve">Sala uno, por ejemplo, Ángel, Henry, José Luis, a la 2, Arnoldo, Kevin Zamora.</w:t>
      </w:r>
      <w:r>
        <w:rPr>
          <w:color w:val="242424"/>
          <w:sz w:val="4.3mm"/>
          <w:szCs w:val="4.3mm"/>
          <w:rFonts w:ascii="Segoe UI" w:cs="Segoe UI" w:eastAsia="Segoe UI" w:hAnsi="Segoe UI"/>
        </w:rPr>
        <w:br/>
        <w:t xml:space="preserve">Sala cuatro, Edwin, Ailón, Marlon y sala 5, Geovany, Jorge Barrios, Danitach, caso A.</w:t>
      </w:r>
      <w:r>
        <w:rPr>
          <w:color w:val="242424"/>
          <w:sz w:val="4.3mm"/>
          <w:szCs w:val="4.3mm"/>
          <w:rFonts w:ascii="Segoe UI" w:cs="Segoe UI" w:eastAsia="Segoe UI" w:hAnsi="Segoe UI"/>
        </w:rPr>
        <w:br/>
        <w:t xml:space="preserve">Y en la sala 6, Isaac, Werner Wilson, 7, Marlon, Julio, Juan Pablo, sala 8, Angelica, Astrid, Hansel, y sala 9, Carlos Bonilla, Mario Rosales. Ustedes trabajarían el caso B, que ahorita lo voy a proyectar.</w:t>
      </w:r>
      <w:r>
        <w:rPr>
          <w:color w:val="242424"/>
          <w:sz w:val="4.3mm"/>
          <w:szCs w:val="4.3mm"/>
          <w:rFonts w:ascii="Segoe UI" w:cs="Segoe UI" w:eastAsia="Segoe UI" w:hAnsi="Segoe UI"/>
        </w:rPr>
        <w:br/>
        <w:t xml:space="preserve">Ok, básicamente lo que yo les doy es una estratigrafía, sí.</w:t>
      </w:r>
      <w:r>
        <w:rPr>
          <w:color w:val="242424"/>
          <w:sz w:val="4.3mm"/>
          <w:szCs w:val="4.3mm"/>
          <w:rFonts w:ascii="Segoe UI" w:cs="Segoe UI" w:eastAsia="Segoe UI" w:hAnsi="Segoe UI"/>
        </w:rPr>
        <w:br/>
        <w:t xml:space="preserve">¿Información sobre el proyecto que se va a realizar, verdad? Ya ustedes lo platican, sí, y la idea de esta de esta es como parte del examen final, por decirlo de alguna forma, pues eso es como la parte práctica del examen final que tendríamos que hacer, y la idea aquí es aplicar todo entonces.</w:t>
      </w:r>
      <w:r>
        <w:rPr>
          <w:color w:val="242424"/>
          <w:sz w:val="4.3mm"/>
          <w:szCs w:val="4.3mm"/>
          <w:rFonts w:ascii="Segoe UI" w:cs="Segoe UI" w:eastAsia="Segoe UI" w:hAnsi="Segoe UI"/>
        </w:rPr>
        <w:br/>
        <w:t xml:space="preserve">Vienen 6 preguntas, sí.</w:t>
      </w:r>
      <w:r>
        <w:rPr>
          <w:color w:val="242424"/>
          <w:sz w:val="4.3mm"/>
          <w:szCs w:val="4.3mm"/>
          <w:rFonts w:ascii="Segoe UI" w:cs="Segoe UI" w:eastAsia="Segoe UI" w:hAnsi="Segoe UI"/>
        </w:rPr>
        <w:br/>
        <w:t xml:space="preserve">Estas 6 preguntas.</w:t>
      </w:r>
      <w:r>
        <w:rPr>
          <w:color w:val="242424"/>
          <w:sz w:val="4.3mm"/>
          <w:szCs w:val="4.3mm"/>
          <w:rFonts w:ascii="Segoe UI" w:cs="Segoe UI" w:eastAsia="Segoe UI" w:hAnsi="Segoe UI"/>
        </w:rPr>
        <w:br/>
        <w:t xml:space="preserve">¿Son las siguientes con base en el perfil estratigráfico y tipo de proyecto, qué ensayos de campo de laboratorio realizaría?</w:t>
      </w:r>
      <w:r>
        <w:rPr>
          <w:color w:val="242424"/>
          <w:sz w:val="4.3mm"/>
          <w:szCs w:val="4.3mm"/>
          <w:rFonts w:ascii="Segoe UI" w:cs="Segoe UI" w:eastAsia="Segoe UI" w:hAnsi="Segoe UI"/>
        </w:rPr>
        <w:br/>
        <w:t xml:space="preserve">¿Sí, tiene que justificar cada ensayo, verdad? Esto es la.</w:t>
      </w:r>
      <w:r>
        <w:rPr>
          <w:color w:val="242424"/>
          <w:sz w:val="4.3mm"/>
          <w:szCs w:val="4.3mm"/>
          <w:rFonts w:ascii="Segoe UI" w:cs="Segoe UI" w:eastAsia="Segoe UI" w:hAnsi="Segoe UI"/>
        </w:rPr>
        <w:br/>
        <w:t xml:space="preserve">La.</w:t>
      </w:r>
      <w:r>
        <w:rPr>
          <w:color w:val="242424"/>
          <w:sz w:val="4.3mm"/>
          <w:szCs w:val="4.3mm"/>
          <w:rFonts w:ascii="Segoe UI" w:cs="Segoe UI" w:eastAsia="Segoe UI" w:hAnsi="Segoe UI"/>
        </w:rPr>
        <w:br/>
        <w:t xml:space="preserve">¿Unión entre ingeniería geotécnica y las primeras clases, verdad?</w:t>
      </w:r>
      <w:r>
        <w:rPr>
          <w:color w:val="242424"/>
          <w:sz w:val="4.3mm"/>
          <w:szCs w:val="4.3mm"/>
          <w:rFonts w:ascii="Segoe UI" w:cs="Segoe UI" w:eastAsia="Segoe UI" w:hAnsi="Segoe UI"/>
        </w:rPr>
        <w:br/>
        <w:t xml:space="preserve">¿La segunda esquema de tu utilizarían paneles de interacción solo estructura, verdad?</w:t>
      </w:r>
      <w:r>
        <w:rPr>
          <w:color w:val="242424"/>
          <w:sz w:val="4.3mm"/>
          <w:szCs w:val="4.3mm"/>
          <w:rFonts w:ascii="Segoe UI" w:cs="Segoe UI" w:eastAsia="Segoe UI" w:hAnsi="Segoe UI"/>
        </w:rPr>
        <w:br/>
        <w:t xml:space="preserve">idea es dar un pequeña justificación madre mía usamos el el vamos el método winkler Pero por qué porque creo creemos que esto y lo otro etcétera verdad</w:t>
      </w:r>
      <w:r>
        <w:rPr>
          <w:color w:val="242424"/>
          <w:sz w:val="4.3mm"/>
          <w:szCs w:val="4.3mm"/>
          <w:rFonts w:ascii="Segoe UI" w:cs="Segoe UI" w:eastAsia="Segoe UI" w:hAnsi="Segoe UI"/>
        </w:rPr>
        <w:br/>
        <w:t xml:space="preserve">¿Evalúen cualitativamente si existe potencia de licuación, verdad? Miren, pusimos, puse cualitativamente porque.</w:t>
      </w:r>
      <w:r>
        <w:rPr>
          <w:color w:val="242424"/>
          <w:sz w:val="4.3mm"/>
          <w:szCs w:val="4.3mm"/>
          <w:rFonts w:ascii="Segoe UI" w:cs="Segoe UI" w:eastAsia="Segoe UI" w:hAnsi="Segoe UI"/>
        </w:rPr>
        <w:br/>
        <w:t xml:space="preserve">¿Entendería que no quiero como ponerlos ahorita a usar la hoja de cálculo, pero si alguien quiere usarla la podría utilizar, verdad? No nos falta algún dato para utilizarla. Bueno, pues puedo estimarlo, puedo razonar, decir es que por el tipo de suelo de estratos que me estaban mostrando yo decidí colocar este.</w:t>
      </w:r>
      <w:r>
        <w:rPr>
          <w:color w:val="242424"/>
          <w:sz w:val="4.3mm"/>
          <w:szCs w:val="4.3mm"/>
          <w:rFonts w:ascii="Segoe UI" w:cs="Segoe UI" w:eastAsia="Segoe UI" w:hAnsi="Segoe UI"/>
        </w:rPr>
        <w:br/>
        <w:t xml:space="preserve">Y si por eso, si usan el si usan el cálculo del método de Idris y CID, que ese es el que estoy utilizando, pues háganlo, si no, pues cualitativamente vemos que según la norma NSE no, o si hay potencia de laicuación. Si existen, ¿qué solución le colocarían?</w:t>
      </w:r>
      <w:r>
        <w:rPr>
          <w:color w:val="242424"/>
          <w:sz w:val="4.3mm"/>
          <w:szCs w:val="4.3mm"/>
          <w:rFonts w:ascii="Segoe UI" w:cs="Segoe UI" w:eastAsia="Segoe UI" w:hAnsi="Segoe UI"/>
        </w:rPr>
        <w:br/>
        <w:t xml:space="preserve">¿Y colocarían algún drenaje o no, verdad? ¿O por qué?</w:t>
      </w:r>
      <w:r>
        <w:rPr>
          <w:color w:val="242424"/>
          <w:sz w:val="4.3mm"/>
          <w:szCs w:val="4.3mm"/>
          <w:rFonts w:ascii="Segoe UI" w:cs="Segoe UI" w:eastAsia="Segoe UI" w:hAnsi="Segoe UI"/>
        </w:rPr>
        <w:br/>
        <w:t xml:space="preserve">Número cuatro es si utilizara un elemento de elementos finitos, verdad? O solamente se quedaría en el método de su estructura, que es como convertir el suelo a un modelo de resorte o muelle con una cierta rigidez. Entonces sí, no, porque.</w:t>
      </w:r>
      <w:r>
        <w:rPr>
          <w:color w:val="242424"/>
          <w:sz w:val="4.3mm"/>
          <w:szCs w:val="4.3mm"/>
          <w:rFonts w:ascii="Segoe UI" w:cs="Segoe UI" w:eastAsia="Segoe UI" w:hAnsi="Segoe UI"/>
        </w:rPr>
        <w:br/>
        <w:t xml:space="preserve">¿Qué creerían ustedes que tendría el utilizar la interacción sobre estructura sobre la sobre el la obra que les estamos proponiendo? ¿Y esta última es un tema también de criterio, verdad, con el paso de perfil estratigráfico? ¿Qué tipo de segmentación recomendaría?</w:t>
      </w:r>
      <w:r>
        <w:rPr>
          <w:color w:val="242424"/>
          <w:sz w:val="4.3mm"/>
          <w:szCs w:val="4.3mm"/>
          <w:rFonts w:ascii="Segoe UI" w:cs="Segoe UI" w:eastAsia="Segoe UI" w:hAnsi="Segoe UI"/>
        </w:rPr>
        <w:br/>
        <w:t xml:space="preserve">Ahí pueden justificar en que la el valor soporte, en que el asentamiento que esperan, entre que el potencial de licuación, ¿cuál sería, verdad? Entonces, repito, esto es como se podría decir la parte práctica de la del examen, ¿verdad? Pero pues les vamos a dar para chance de hacerlo durante ahorita la clase y lo pueden hacer en grupo, ¿verdad?</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 básicamente eso.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Como que más o menos en tiempo, yo calcularía que les voy a dar más o menos 1 hora de trabajo, verdad, en salas. y.</w:t>
      </w:r>
      <w:r>
        <w:rPr>
          <w:color w:val="242424"/>
          <w:sz w:val="4.3mm"/>
          <w:szCs w:val="4.3mm"/>
          <w:rFonts w:ascii="Segoe UI" w:cs="Segoe UI" w:eastAsia="Segoe UI" w:hAnsi="Segoe UI"/>
        </w:rPr>
        <w:br/>
        <w:t xml:space="preserve">Posteriormente a eso.</w:t>
      </w:r>
      <w:r>
        <w:rPr>
          <w:color w:val="242424"/>
          <w:sz w:val="4.3mm"/>
          <w:szCs w:val="4.3mm"/>
          <w:rFonts w:ascii="Segoe UI" w:cs="Segoe UI" w:eastAsia="Segoe UI" w:hAnsi="Segoe UI"/>
        </w:rPr>
        <w:br/>
        <w:t xml:space="preserve">Vamos a dar tal vez un poco de receso porque también necesitan descansar un ratito y posteriormente a eso, quizás vamos a hacer una ronda de que todos tengan una pregunta. Quizás va a ser más por llevar un par de grupos cada pregunta, depende cómo va a ser el tiempo.</w:t>
      </w:r>
      <w:r>
        <w:rPr>
          <w:color w:val="242424"/>
          <w:sz w:val="4.3mm"/>
          <w:szCs w:val="4.3mm"/>
          <w:rFonts w:ascii="Segoe UI" w:cs="Segoe UI" w:eastAsia="Segoe UI" w:hAnsi="Segoe UI"/>
        </w:rPr>
        <w:br/>
        <w:t xml:space="preserve">ya voy a ya voy ahorita ya a cranearme una forma de interacción entre los grupos entonces pues sería eso verdad yo les diría que cada pregunta piénsenlo como que fuera un examen es decir pues sí evidentemente hay que justificar las respuestas pero no nos podemos tardar 1 hora en en</w:t>
      </w:r>
      <w:r>
        <w:rPr>
          <w:color w:val="242424"/>
          <w:sz w:val="4.3mm"/>
          <w:szCs w:val="4.3mm"/>
          <w:rFonts w:ascii="Segoe UI" w:cs="Segoe UI" w:eastAsia="Segoe UI" w:hAnsi="Segoe UI"/>
        </w:rPr>
        <w:br/>
        <w:t xml:space="preserve">¿En cada una, verdad? Sino respuestas puntuales. Recuérdense que realizando el receso tendríamos que venir a exponer lo que no exponer a responder las preguntas que de lo que ustedes proponen. ¿Va? No sé si hay alguna consulta o pregunta con actividad.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Estamos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30:08</w:t>
      </w:r>
      <w:r>
        <w:rPr>
          <w:color w:val="242424"/>
          <w:sz w:val="4.3mm"/>
          <w:szCs w:val="4.3mm"/>
          <w:rFonts w:ascii="Segoe UI" w:cs="Segoe UI" w:eastAsia="Segoe UI" w:hAnsi="Segoe UI"/>
        </w:rPr>
        <w:br/>
        <w:t xml:space="preserve">Gracias, muy bien, entonces este instructivo lo voy a enviar en unos segundos para que lo tengan.</w:t>
      </w:r>
      <w:r>
        <w:rPr>
          <w:color w:val="242424"/>
          <w:sz w:val="4.3mm"/>
          <w:szCs w:val="4.3mm"/>
          <w:rFonts w:ascii="Segoe UI" w:cs="Segoe UI" w:eastAsia="Segoe UI" w:hAnsi="Segoe UI"/>
        </w:rPr>
        <w:br/>
        <w:t xml:space="preserve">Smith.</w:t>
      </w:r>
      <w:r>
        <w:rPr>
          <w:color w:val="242424"/>
          <w:sz w:val="4.3mm"/>
          <w:szCs w:val="4.3mm"/>
          <w:rFonts w:ascii="Segoe UI" w:cs="Segoe UI" w:eastAsia="Segoe UI" w:hAnsi="Segoe UI"/>
        </w:rPr>
        <w:br/>
        <w:t xml:space="preserve">6 preguntas de recuerdo.</w:t>
      </w:r>
      <w:r>
        <w:rPr>
          <w:color w:val="242424"/>
          <w:sz w:val="4.3mm"/>
          <w:szCs w:val="4.3mm"/>
          <w:rFonts w:ascii="Segoe UI" w:cs="Segoe UI" w:eastAsia="Segoe UI" w:hAnsi="Segoe UI"/>
        </w:rPr>
        <w:br/>
        <w:t xml:space="preserve">Y se recuerdan los que grupos que están en el caso A y caso B.</w:t>
      </w:r>
      <w:r>
        <w:rPr>
          <w:color w:val="242424"/>
          <w:sz w:val="4.3mm"/>
          <w:szCs w:val="4.3mm"/>
          <w:rFonts w:ascii="Segoe UI" w:cs="Segoe UI" w:eastAsia="Segoe UI" w:hAnsi="Segoe UI"/>
        </w:rPr>
        <w:br/>
        <w:t xml:space="preserve">Voy a guardarme un PDF en la.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Actividad.</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Vamos a la.</w:t>
      </w:r>
      <w:r>
        <w:rPr>
          <w:color w:val="242424"/>
          <w:sz w:val="4.3mm"/>
          <w:szCs w:val="4.3mm"/>
          <w:rFonts w:ascii="Segoe UI" w:cs="Segoe UI" w:eastAsia="Segoe UI" w:hAnsi="Segoe UI"/>
        </w:rPr>
        <w:br/>
        <w:t xml:space="preserve">740840 más o menos creo que nos va a quedar bien la.</w:t>
      </w:r>
      <w:r>
        <w:rPr>
          <w:color w:val="242424"/>
          <w:sz w:val="4.3mm"/>
          <w:szCs w:val="4.3mm"/>
          <w:rFonts w:ascii="Segoe UI" w:cs="Segoe UI" w:eastAsia="Segoe UI" w:hAnsi="Segoe UI"/>
        </w:rPr>
        <w:br/>
        <w:t xml:space="preserve">Y tiempo de la.</w:t>
      </w:r>
      <w:r>
        <w:rPr>
          <w:color w:val="242424"/>
          <w:sz w:val="4.3mm"/>
          <w:szCs w:val="4.3mm"/>
          <w:rFonts w:ascii="Segoe UI" w:cs="Segoe UI" w:eastAsia="Segoe UI" w:hAnsi="Segoe UI"/>
        </w:rPr>
        <w:br/>
        <w:t xml:space="preserve">De la trabajo grupal, luego 1520 minutos de descanso.</w:t>
      </w:r>
      <w:r>
        <w:rPr>
          <w:color w:val="242424"/>
          <w:sz w:val="4.3mm"/>
          <w:szCs w:val="4.3mm"/>
          <w:rFonts w:ascii="Segoe UI" w:cs="Segoe UI" w:eastAsia="Segoe UI" w:hAnsi="Segoe UI"/>
        </w:rPr>
        <w:br/>
        <w:t xml:space="preserve">Y luego de 9 a 10 sería solo para exponerlo las respuestas.</w:t>
      </w:r>
      <w:r>
        <w:rPr>
          <w:color w:val="242424"/>
          <w:sz w:val="4.3mm"/>
          <w:szCs w:val="4.3mm"/>
          <w:rFonts w:ascii="Segoe UI" w:cs="Segoe UI" w:eastAsia="Segoe UI" w:hAnsi="Segoe UI"/>
        </w:rPr>
        <w:br/>
        <w:t xml:space="preserve">Recuérdense que si ustedes escriben en el chat, yo los, o sea, en el chat de su grupo, digamos, de teams, yo leo y puedo entrar a revisar, bravo, incluso les puedo responder ahí mismo por el texto. Bueno, amigos, entonces nos en 1 hora, bueno, voy pasando Asus alas, pero tienen 1 hora ahí de trabajo, ¿verdad? Calculen más o menos unos 5 o 10 minutos por cada pregunta Max.</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 corresponde a cada grupo, me preguntan acá caso A para las salas de la uno al 5, caso B para las salas de la 6 al 9.</w:t>
      </w:r>
      <w:r>
        <w:rPr>
          <w:color w:val="242424"/>
          <w:sz w:val="4.3mm"/>
          <w:szCs w:val="4.3mm"/>
          <w:rFonts w:ascii="Segoe UI" w:cs="Segoe UI" w:eastAsia="Segoe UI" w:hAnsi="Segoe UI"/>
        </w:rPr>
        <w:br/>
        <w:t xml:space="preserve">Todos los, o sea, todos los grupos tienen que responder las 6 preguntas, sí, todo lo que el caso es diferente para cada cada uno.</w:t>
      </w:r>
      <w:r>
        <w:rPr>
          <w:color w:val="242424"/>
          <w:sz w:val="4.3mm"/>
          <w:szCs w:val="4.3mm"/>
          <w:rFonts w:ascii="Segoe UI" w:cs="Segoe UI" w:eastAsia="Segoe UI" w:hAnsi="Segoe UI"/>
        </w:rPr>
        <w:br/>
        <w:t xml:space="preserve">Okey.</w:t>
      </w:r>
      <w:r>
        <w:rPr>
          <w:color w:val="242424"/>
          <w:sz w:val="4.3mm"/>
          <w:szCs w:val="4.3mm"/>
          <w:rFonts w:ascii="Segoe UI" w:cs="Segoe UI" w:eastAsia="Segoe UI" w:hAnsi="Segoe UI"/>
        </w:rPr>
        <w:br/>
        <w:t xml:space="preserve">Entonces ahora sí los envío a salas. En un momento llego, pasó con ustedes preguntando si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alejandro  aguilon ralda   </w:t>
      </w:r>
      <w:r>
        <w:rPr>
          <w:color w:val="9E9E9E"/>
          <w:sz w:val="4.3mm"/>
          <w:szCs w:val="4.3mm"/>
          <w:rFonts w:ascii="Segoe UI" w:cs="Segoe UI" w:eastAsia="Segoe UI" w:hAnsi="Segoe UI"/>
        </w:rPr>
        <w:t xml:space="preserve">33:27</w:t>
      </w:r>
      <w:r>
        <w:rPr>
          <w:color w:val="242424"/>
          <w:sz w:val="4.3mm"/>
          <w:szCs w:val="4.3mm"/>
          <w:rFonts w:ascii="Segoe UI" w:cs="Segoe UI" w:eastAsia="Segoe UI" w:hAnsi="Segoe UI"/>
        </w:rPr>
        <w:br/>
        <w:t xml:space="preserve">Okay, 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33:35</w:t>
      </w:r>
      <w:r>
        <w:rPr>
          <w:color w:val="242424"/>
          <w:sz w:val="4.3mm"/>
          <w:szCs w:val="4.3mm"/>
          <w:rFonts w:ascii="Segoe UI" w:cs="Segoe UI" w:eastAsia="Segoe UI" w:hAnsi="Segoe UI"/>
        </w:rPr>
        <w:br/>
        <w:t xml:space="preserve">Buenas.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alejandro  aguilon ralda   </w:t>
      </w:r>
      <w:r>
        <w:rPr>
          <w:color w:val="9E9E9E"/>
          <w:sz w:val="4.3mm"/>
          <w:szCs w:val="4.3mm"/>
          <w:rFonts w:ascii="Segoe UI" w:cs="Segoe UI" w:eastAsia="Segoe UI" w:hAnsi="Segoe UI"/>
        </w:rPr>
        <w:t xml:space="preserve">33:38</w:t>
      </w:r>
      <w:r>
        <w:rPr>
          <w:color w:val="242424"/>
          <w:sz w:val="4.3mm"/>
          <w:szCs w:val="4.3mm"/>
          <w:rFonts w:ascii="Segoe UI" w:cs="Segoe UI" w:eastAsia="Segoe UI" w:hAnsi="Segoe UI"/>
        </w:rPr>
        <w:br/>
        <w:t xml:space="preserve">Fíjese que me me sacó, dijo, y no sé si me puede meter en la sala 5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33:48</w:t>
      </w:r>
      <w:r>
        <w:rPr>
          <w:color w:val="242424"/>
          <w:sz w:val="4.3mm"/>
          <w:szCs w:val="4.3mm"/>
          <w:rFonts w:ascii="Segoe UI" w:cs="Segoe UI" w:eastAsia="Segoe UI" w:hAnsi="Segoe UI"/>
        </w:rPr>
        <w:br/>
        <w:t xml:space="preserve">Muy bien, hasta las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alejandro  aguilon ralda   </w:t>
      </w:r>
      <w:r>
        <w:rPr>
          <w:color w:val="9E9E9E"/>
          <w:sz w:val="4.3mm"/>
          <w:szCs w:val="4.3mm"/>
          <w:rFonts w:ascii="Segoe UI" w:cs="Segoe UI" w:eastAsia="Segoe UI" w:hAnsi="Segoe UI"/>
        </w:rPr>
        <w:t xml:space="preserve">33:52</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33:52</w:t>
      </w:r>
      <w:r>
        <w:rPr>
          <w:color w:val="242424"/>
          <w:sz w:val="4.3mm"/>
          <w:szCs w:val="4.3mm"/>
          <w:rFonts w:ascii="Segoe UI" w:cs="Segoe UI" w:eastAsia="Segoe UI" w:hAnsi="Segoe UI"/>
        </w:rPr>
        <w:br/>
        <w:t xml:space="preserve">No, esa es la sala cuatro, creo, yo aquí me apareces en la sala cuatro.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alejandro  aguilon ralda   </w:t>
      </w:r>
      <w:r>
        <w:rPr>
          <w:color w:val="9E9E9E"/>
          <w:sz w:val="4.3mm"/>
          <w:szCs w:val="4.3mm"/>
          <w:rFonts w:ascii="Segoe UI" w:cs="Segoe UI" w:eastAsia="Segoe UI" w:hAnsi="Segoe UI"/>
        </w:rPr>
        <w:t xml:space="preserve">33:55</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Seguro que estoy con Marlon Iván y Edwin Aguilón.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34:06</w:t>
      </w:r>
      <w:r>
        <w:rPr>
          <w:color w:val="242424"/>
          <w:sz w:val="4.3mm"/>
          <w:szCs w:val="4.3mm"/>
          <w:rFonts w:ascii="Segoe UI" w:cs="Segoe UI" w:eastAsia="Segoe UI" w:hAnsi="Segoe UI"/>
        </w:rPr>
        <w:br/>
        <w:t xml:space="preserve">Y es a la cuatro.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alejandro  aguilon ralda   </w:t>
      </w:r>
      <w:r>
        <w:rPr>
          <w:color w:val="9E9E9E"/>
          <w:sz w:val="4.3mm"/>
          <w:szCs w:val="4.3mm"/>
          <w:rFonts w:ascii="Segoe UI" w:cs="Segoe UI" w:eastAsia="Segoe UI" w:hAnsi="Segoe UI"/>
        </w:rPr>
        <w:t xml:space="preserve">34:08</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34:14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Ahí está ya en cualquier momento tendrías que ir a la sala.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alejandro  aguilon ralda   </w:t>
      </w:r>
      <w:r>
        <w:rPr>
          <w:color w:val="9E9E9E"/>
          <w:sz w:val="4.3mm"/>
          <w:szCs w:val="4.3mm"/>
          <w:rFonts w:ascii="Segoe UI" w:cs="Segoe UI" w:eastAsia="Segoe UI" w:hAnsi="Segoe UI"/>
        </w:rPr>
        <w:t xml:space="preserve">34:29</w:t>
      </w:r>
      <w:r>
        <w:rPr>
          <w:color w:val="242424"/>
          <w:sz w:val="4.3mm"/>
          <w:szCs w:val="4.3mm"/>
          <w:rFonts w:ascii="Segoe UI" w:cs="Segoe UI" w:eastAsia="Segoe UI" w:hAnsi="Segoe UI"/>
        </w:rPr>
        <w:br/>
        <w:t xml:space="preserve">That's it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34:30</w:t>
      </w:r>
      <w:r>
        <w:rPr>
          <w:color w:val="242424"/>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34:57</w:t>
      </w:r>
      <w:r>
        <w:rPr>
          <w:color w:val="242424"/>
          <w:sz w:val="4.3mm"/>
          <w:szCs w:val="4.3mm"/>
          <w:rFonts w:ascii="Segoe UI" w:cs="Segoe UI" w:eastAsia="Segoe UI" w:hAnsi="Segoe UI"/>
        </w:rPr>
        <w:br/>
        <w:t xml:space="preserve">Dije aquí el otro compañero es Carlos Bonilla.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35:01</w:t>
      </w:r>
      <w:r>
        <w:rPr>
          <w:color w:val="242424"/>
          <w:sz w:val="4.3mm"/>
          <w:szCs w:val="4.3mm"/>
          <w:rFonts w:ascii="Segoe UI" w:cs="Segoe UI" w:eastAsia="Segoe UI" w:hAnsi="Segoe UI"/>
        </w:rPr>
        <w:br/>
        <w:t xml:space="preserve">Dale 9.</w:t>
      </w:r>
      <w:r>
        <w:rPr>
          <w:color w:val="242424"/>
          <w:sz w:val="4.3mm"/>
          <w:szCs w:val="4.3mm"/>
          <w:rFonts w:ascii="Segoe UI" w:cs="Segoe UI" w:eastAsia="Segoe UI" w:hAnsi="Segoe UI"/>
        </w:rPr>
        <w:br/>
        <w:t xml:space="preserve">Ok, ahora ahora ya vas a sala cualquier momento, ya ahorita te sala no hay está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Giovani Estuardo Tzul Pérez   </w:t>
      </w:r>
      <w:r>
        <w:rPr>
          <w:color w:val="9E9E9E"/>
          <w:sz w:val="4.3mm"/>
          <w:szCs w:val="4.3mm"/>
          <w:rFonts w:ascii="Segoe UI" w:cs="Segoe UI" w:eastAsia="Segoe UI" w:hAnsi="Segoe UI"/>
        </w:rPr>
        <w:t xml:space="preserve">40:20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6a2r1ltgxiczps7lhx7-.png"/><Relationship Id="rId7" Type="http://schemas.openxmlformats.org/officeDocument/2006/relationships/image" Target="media/b6lesml_3-ia8jfadkoki.png"/><Relationship Id="rId8" Type="http://schemas.openxmlformats.org/officeDocument/2006/relationships/image" Target="media/j0xd6sh-wcxxjrol5fcms.png"/><Relationship Id="rId9" Type="http://schemas.openxmlformats.org/officeDocument/2006/relationships/image" Target="media/tzxq31lxo5vato_crject.png"/><Relationship Id="rId10" Type="http://schemas.openxmlformats.org/officeDocument/2006/relationships/image" Target="media/rkr3_bth6usuetz4wbel1.png"/><Relationship Id="rId11" Type="http://schemas.openxmlformats.org/officeDocument/2006/relationships/image" Target="media/t_hapr_jsjz0mniwzjmn6.png"/><Relationship Id="rId12" Type="http://schemas.openxmlformats.org/officeDocument/2006/relationships/image" Target="media/wovujaxppwdjtz3zubn36.png"/><Relationship Id="rId13" Type="http://schemas.openxmlformats.org/officeDocument/2006/relationships/image" Target="media/tzgeyxnlcrhl3upvrokrm.png"/><Relationship Id="rId14" Type="http://schemas.openxmlformats.org/officeDocument/2006/relationships/image" Target="media/xhuiyyokvtkoq5zniq_ee.png"/><Relationship Id="rId15" Type="http://schemas.openxmlformats.org/officeDocument/2006/relationships/image" Target="media/bykpgq-ywf7e2w9lvty5m.png"/><Relationship Id="rId16" Type="http://schemas.openxmlformats.org/officeDocument/2006/relationships/image" Target="media/bak1xdaldw65voakney_x.png"/><Relationship Id="rId17" Type="http://schemas.openxmlformats.org/officeDocument/2006/relationships/image" Target="media/vmysj6kfl1a-uqcxrvyxv.png"/><Relationship Id="rId18" Type="http://schemas.openxmlformats.org/officeDocument/2006/relationships/image" Target="media/srupglrqrzvsmqxhyasta.png"/><Relationship Id="rId19" Type="http://schemas.openxmlformats.org/officeDocument/2006/relationships/image" Target="media/k4mchdfih7fy86cwl7tko.png"/><Relationship Id="rId20" Type="http://schemas.openxmlformats.org/officeDocument/2006/relationships/image" Target="media/sh1ac4_r1ofmttug24rql.png"/><Relationship Id="rId21" Type="http://schemas.openxmlformats.org/officeDocument/2006/relationships/image" Target="media/1qxcwbbers-69fsi-pgrc.png"/><Relationship Id="rId22" Type="http://schemas.openxmlformats.org/officeDocument/2006/relationships/image" Target="media/nslsltreuqb7myptg_l3j.png"/><Relationship Id="rId23" Type="http://schemas.openxmlformats.org/officeDocument/2006/relationships/image" Target="media/w3-yaunbe17ivdokcmqzc.png"/><Relationship Id="rId24" Type="http://schemas.openxmlformats.org/officeDocument/2006/relationships/image" Target="media/w_gsnxtohn97-c7zzeii1.png"/><Relationship Id="rId25" Type="http://schemas.openxmlformats.org/officeDocument/2006/relationships/image" Target="media/exm1ymwnvbqbi06qsebgj.png"/><Relationship Id="rId26" Type="http://schemas.openxmlformats.org/officeDocument/2006/relationships/image" Target="media/y3_acqtb77bznlo5_nqd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2026-08-19T05:10:10.397Z</dcterms:created>
  <dcterms:modified xsi:type="dcterms:W3CDTF">2026-08-19T05:10:10.397Z</dcterms:modified>
</cp:coreProperties>
</file>

<file path=docProps/custom.xml><?xml version="1.0" encoding="utf-8"?>
<Properties xmlns="http://schemas.openxmlformats.org/officeDocument/2006/custom-properties" xmlns:vt="http://schemas.openxmlformats.org/officeDocument/2006/docPropsVTypes"/>
</file>