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7ABC3" w14:textId="77777777" w:rsidR="00A73D19" w:rsidRPr="00A73D19" w:rsidRDefault="00A73D19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 w:rsidRPr="00A73D19">
        <w:rPr>
          <w:rFonts w:ascii="Arial" w:hAnsi="Arial" w:cs="Arial"/>
          <w:sz w:val="24"/>
          <w:szCs w:val="24"/>
          <w:lang w:val="es-MX"/>
        </w:rPr>
        <w:t>Universidad de San Carlos de Guatemala</w:t>
      </w:r>
    </w:p>
    <w:p w14:paraId="7DC4FBE0" w14:textId="77777777" w:rsidR="00A73D19" w:rsidRPr="00A73D19" w:rsidRDefault="003E78B7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Centro Universitario de Occidente</w:t>
      </w:r>
    </w:p>
    <w:p w14:paraId="08FFCEBE" w14:textId="77777777" w:rsidR="00A73D19" w:rsidRPr="00A73D19" w:rsidRDefault="003E78B7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Departamento</w:t>
      </w:r>
      <w:r w:rsidR="00A73D19" w:rsidRPr="00A73D19">
        <w:rPr>
          <w:rFonts w:ascii="Arial" w:hAnsi="Arial" w:cs="Arial"/>
          <w:sz w:val="24"/>
          <w:szCs w:val="24"/>
          <w:lang w:val="es-MX"/>
        </w:rPr>
        <w:t xml:space="preserve"> de Estudios de Postgrado</w:t>
      </w:r>
      <w:r>
        <w:rPr>
          <w:rFonts w:ascii="Arial" w:hAnsi="Arial" w:cs="Arial"/>
          <w:sz w:val="24"/>
          <w:szCs w:val="24"/>
          <w:lang w:val="es-MX"/>
        </w:rPr>
        <w:t>s CUNOC</w:t>
      </w:r>
    </w:p>
    <w:p w14:paraId="58AB06FE" w14:textId="36398B94" w:rsidR="00A73D19" w:rsidRPr="00A73D19" w:rsidRDefault="003E78B7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Maestría</w:t>
      </w:r>
      <w:r w:rsidR="00A73D19" w:rsidRPr="00A73D19">
        <w:rPr>
          <w:rFonts w:ascii="Arial" w:hAnsi="Arial" w:cs="Arial"/>
          <w:sz w:val="24"/>
          <w:szCs w:val="24"/>
          <w:lang w:val="es-MX"/>
        </w:rPr>
        <w:t xml:space="preserve">: </w:t>
      </w:r>
      <w:r>
        <w:rPr>
          <w:rFonts w:ascii="Arial" w:hAnsi="Arial" w:cs="Arial"/>
          <w:sz w:val="24"/>
          <w:szCs w:val="24"/>
          <w:lang w:val="es-MX"/>
        </w:rPr>
        <w:t>E</w:t>
      </w:r>
      <w:r w:rsidRPr="003E78B7">
        <w:rPr>
          <w:rFonts w:ascii="Arial" w:hAnsi="Arial" w:cs="Arial"/>
          <w:sz w:val="24"/>
          <w:szCs w:val="24"/>
          <w:lang w:val="es-MX"/>
        </w:rPr>
        <w:t xml:space="preserve">n </w:t>
      </w:r>
      <w:r>
        <w:rPr>
          <w:rFonts w:ascii="Arial" w:hAnsi="Arial" w:cs="Arial"/>
          <w:sz w:val="24"/>
          <w:szCs w:val="24"/>
          <w:lang w:val="es-MX"/>
        </w:rPr>
        <w:t>I</w:t>
      </w:r>
      <w:r w:rsidRPr="003E78B7">
        <w:rPr>
          <w:rFonts w:ascii="Arial" w:hAnsi="Arial" w:cs="Arial"/>
          <w:sz w:val="24"/>
          <w:szCs w:val="24"/>
          <w:lang w:val="es-MX"/>
        </w:rPr>
        <w:t xml:space="preserve">ngeniería </w:t>
      </w:r>
      <w:r>
        <w:rPr>
          <w:rFonts w:ascii="Arial" w:hAnsi="Arial" w:cs="Arial"/>
          <w:sz w:val="24"/>
          <w:szCs w:val="24"/>
          <w:lang w:val="es-MX"/>
        </w:rPr>
        <w:t>E</w:t>
      </w:r>
      <w:r w:rsidRPr="003E78B7">
        <w:rPr>
          <w:rFonts w:ascii="Arial" w:hAnsi="Arial" w:cs="Arial"/>
          <w:sz w:val="24"/>
          <w:szCs w:val="24"/>
          <w:lang w:val="es-MX"/>
        </w:rPr>
        <w:t xml:space="preserve">structural y </w:t>
      </w:r>
      <w:r w:rsidR="00733751">
        <w:rPr>
          <w:rFonts w:ascii="Arial" w:hAnsi="Arial" w:cs="Arial"/>
          <w:sz w:val="24"/>
          <w:szCs w:val="24"/>
          <w:lang w:val="es-MX"/>
        </w:rPr>
        <w:t>S</w:t>
      </w:r>
      <w:r w:rsidR="00733751" w:rsidRPr="003E78B7">
        <w:rPr>
          <w:rFonts w:ascii="Arial" w:hAnsi="Arial" w:cs="Arial"/>
          <w:sz w:val="24"/>
          <w:szCs w:val="24"/>
          <w:lang w:val="es-MX"/>
        </w:rPr>
        <w:t>ismorresistente</w:t>
      </w:r>
    </w:p>
    <w:p w14:paraId="3438326A" w14:textId="0D0BF3BD" w:rsidR="003E78B7" w:rsidRDefault="00A73D19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 w:rsidRPr="00A73D19">
        <w:rPr>
          <w:rFonts w:ascii="Arial" w:hAnsi="Arial" w:cs="Arial"/>
          <w:sz w:val="24"/>
          <w:szCs w:val="24"/>
          <w:lang w:val="es-MX"/>
        </w:rPr>
        <w:t xml:space="preserve">Curso: </w:t>
      </w:r>
      <w:r w:rsidR="00733751">
        <w:rPr>
          <w:rFonts w:ascii="Arial" w:hAnsi="Arial" w:cs="Arial"/>
          <w:sz w:val="24"/>
          <w:szCs w:val="24"/>
          <w:lang w:val="es-MX"/>
        </w:rPr>
        <w:t>Ingeniería</w:t>
      </w:r>
      <w:r w:rsidR="009877FA">
        <w:rPr>
          <w:rFonts w:ascii="Arial" w:hAnsi="Arial" w:cs="Arial"/>
          <w:sz w:val="24"/>
          <w:szCs w:val="24"/>
          <w:lang w:val="es-MX"/>
        </w:rPr>
        <w:t xml:space="preserve"> </w:t>
      </w:r>
      <w:r w:rsidR="00733751">
        <w:rPr>
          <w:rFonts w:ascii="Arial" w:hAnsi="Arial" w:cs="Arial"/>
          <w:sz w:val="24"/>
          <w:szCs w:val="24"/>
          <w:lang w:val="es-MX"/>
        </w:rPr>
        <w:t>Sísmica</w:t>
      </w:r>
      <w:r w:rsidR="003E78B7" w:rsidRPr="003E78B7">
        <w:rPr>
          <w:rFonts w:ascii="Arial" w:hAnsi="Arial" w:cs="Arial"/>
          <w:sz w:val="24"/>
          <w:szCs w:val="24"/>
          <w:lang w:val="es-MX"/>
        </w:rPr>
        <w:t xml:space="preserve"> </w:t>
      </w:r>
    </w:p>
    <w:p w14:paraId="6AF2D4D0" w14:textId="1B074559" w:rsidR="00A73D19" w:rsidRPr="00A73D19" w:rsidRDefault="00A73D19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 w:rsidRPr="003E78B7">
        <w:rPr>
          <w:rFonts w:ascii="Arial" w:hAnsi="Arial" w:cs="Arial"/>
          <w:sz w:val="24"/>
          <w:szCs w:val="24"/>
          <w:lang w:val="es-MX"/>
        </w:rPr>
        <w:t>E</w:t>
      </w:r>
      <w:r w:rsidRPr="00A73D19">
        <w:rPr>
          <w:rFonts w:ascii="Arial" w:hAnsi="Arial" w:cs="Arial"/>
          <w:sz w:val="24"/>
          <w:szCs w:val="24"/>
          <w:lang w:val="es-MX"/>
        </w:rPr>
        <w:t>studiante:</w:t>
      </w:r>
      <w:r w:rsidR="00E92E3F">
        <w:rPr>
          <w:rFonts w:ascii="Arial" w:hAnsi="Arial" w:cs="Arial"/>
          <w:sz w:val="24"/>
          <w:szCs w:val="24"/>
          <w:lang w:val="es-MX"/>
        </w:rPr>
        <w:t xml:space="preserve"> Marlon Ivan Carreto Rivera</w:t>
      </w:r>
    </w:p>
    <w:p w14:paraId="00DB1445" w14:textId="1482020F" w:rsidR="00A73D19" w:rsidRPr="00A73D19" w:rsidRDefault="00A73D19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 w:rsidRPr="00A73D19">
        <w:rPr>
          <w:rFonts w:ascii="Arial" w:hAnsi="Arial" w:cs="Arial"/>
          <w:sz w:val="24"/>
          <w:szCs w:val="24"/>
          <w:lang w:val="es-MX"/>
        </w:rPr>
        <w:t>Carnet / No. Dpi</w:t>
      </w:r>
      <w:r>
        <w:rPr>
          <w:rFonts w:ascii="Arial" w:hAnsi="Arial" w:cs="Arial"/>
          <w:sz w:val="24"/>
          <w:szCs w:val="24"/>
          <w:lang w:val="es-MX"/>
        </w:rPr>
        <w:t xml:space="preserve">:  </w:t>
      </w:r>
      <w:r w:rsidR="00E92E3F" w:rsidRPr="00E92E3F">
        <w:rPr>
          <w:rFonts w:ascii="Arial" w:hAnsi="Arial" w:cs="Arial"/>
          <w:sz w:val="24"/>
          <w:szCs w:val="24"/>
          <w:lang w:val="es-GT"/>
        </w:rPr>
        <w:t>2733955050909</w:t>
      </w:r>
    </w:p>
    <w:p w14:paraId="6FA55356" w14:textId="77777777" w:rsidR="003E78B7" w:rsidRDefault="003E78B7" w:rsidP="00E6785A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14:paraId="347AF3E5" w14:textId="3F91242C" w:rsidR="002D6C64" w:rsidRPr="003E78B7" w:rsidRDefault="002D6C64" w:rsidP="00E6785A">
      <w:pPr>
        <w:spacing w:after="0" w:line="240" w:lineRule="auto"/>
        <w:rPr>
          <w:rFonts w:ascii="Arial" w:hAnsi="Arial" w:cs="Arial"/>
          <w:b/>
          <w:sz w:val="24"/>
          <w:szCs w:val="24"/>
          <w:lang w:val="es-MX"/>
        </w:rPr>
      </w:pPr>
      <w:r w:rsidRPr="003E78B7">
        <w:rPr>
          <w:rFonts w:ascii="Arial" w:hAnsi="Arial" w:cs="Arial"/>
          <w:b/>
          <w:sz w:val="24"/>
          <w:szCs w:val="24"/>
          <w:lang w:val="es-MX"/>
        </w:rPr>
        <w:t xml:space="preserve">Desarrollo del </w:t>
      </w:r>
      <w:r w:rsidR="003E78B7" w:rsidRPr="003E78B7">
        <w:rPr>
          <w:rFonts w:ascii="Arial" w:hAnsi="Arial" w:cs="Arial"/>
          <w:b/>
          <w:sz w:val="24"/>
          <w:szCs w:val="24"/>
          <w:lang w:val="es-MX"/>
        </w:rPr>
        <w:t xml:space="preserve">tema: </w:t>
      </w:r>
      <w:r w:rsidR="00522BFE" w:rsidRPr="00522BFE">
        <w:rPr>
          <w:rFonts w:ascii="Arial" w:hAnsi="Arial" w:cs="Arial"/>
          <w:b/>
          <w:sz w:val="24"/>
          <w:szCs w:val="24"/>
          <w:lang w:val="es-GT"/>
        </w:rPr>
        <w:t>Terremoto de Kobe, Japón (1995)</w:t>
      </w:r>
    </w:p>
    <w:p w14:paraId="6BEB5B8D" w14:textId="77777777" w:rsidR="00E6785A" w:rsidRDefault="00E6785A" w:rsidP="00E6785A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14:paraId="1394F207" w14:textId="77777777" w:rsidR="00522BFE" w:rsidRPr="00B74671" w:rsidRDefault="00522BFE" w:rsidP="00522BFE">
      <w:pPr>
        <w:rPr>
          <w:rFonts w:ascii="Arial" w:hAnsi="Arial" w:cs="Arial"/>
          <w:sz w:val="24"/>
          <w:szCs w:val="24"/>
        </w:rPr>
      </w:pPr>
      <w:r w:rsidRPr="00B74671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B74671">
        <w:rPr>
          <w:rFonts w:ascii="Arial" w:hAnsi="Arial" w:cs="Arial"/>
          <w:sz w:val="24"/>
          <w:szCs w:val="24"/>
        </w:rPr>
        <w:t>terremoto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Kobe, </w:t>
      </w:r>
      <w:proofErr w:type="spellStart"/>
      <w:r w:rsidRPr="00B74671">
        <w:rPr>
          <w:rFonts w:ascii="Arial" w:hAnsi="Arial" w:cs="Arial"/>
          <w:sz w:val="24"/>
          <w:szCs w:val="24"/>
        </w:rPr>
        <w:t>conocido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también </w:t>
      </w:r>
      <w:proofErr w:type="spellStart"/>
      <w:r w:rsidRPr="00B74671">
        <w:rPr>
          <w:rFonts w:ascii="Arial" w:hAnsi="Arial" w:cs="Arial"/>
          <w:sz w:val="24"/>
          <w:szCs w:val="24"/>
        </w:rPr>
        <w:t>como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el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Gran </w:t>
      </w:r>
      <w:proofErr w:type="spellStart"/>
      <w:r w:rsidRPr="00B74671">
        <w:rPr>
          <w:rFonts w:ascii="Arial" w:hAnsi="Arial" w:cs="Arial"/>
          <w:sz w:val="24"/>
          <w:szCs w:val="24"/>
        </w:rPr>
        <w:t>Terremoto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Hanshin-Awaji, </w:t>
      </w:r>
      <w:proofErr w:type="spellStart"/>
      <w:r w:rsidRPr="00B74671">
        <w:rPr>
          <w:rFonts w:ascii="Arial" w:hAnsi="Arial" w:cs="Arial"/>
          <w:sz w:val="24"/>
          <w:szCs w:val="24"/>
        </w:rPr>
        <w:t>ocurrió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el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17 de </w:t>
      </w:r>
      <w:proofErr w:type="spellStart"/>
      <w:r w:rsidRPr="00B74671">
        <w:rPr>
          <w:rFonts w:ascii="Arial" w:hAnsi="Arial" w:cs="Arial"/>
          <w:sz w:val="24"/>
          <w:szCs w:val="24"/>
        </w:rPr>
        <w:t>enero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1995 </w:t>
      </w:r>
      <w:proofErr w:type="spellStart"/>
      <w:r w:rsidRPr="00B74671">
        <w:rPr>
          <w:rFonts w:ascii="Arial" w:hAnsi="Arial" w:cs="Arial"/>
          <w:sz w:val="24"/>
          <w:szCs w:val="24"/>
        </w:rPr>
        <w:t>en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B74671">
        <w:rPr>
          <w:rFonts w:ascii="Arial" w:hAnsi="Arial" w:cs="Arial"/>
          <w:sz w:val="24"/>
          <w:szCs w:val="24"/>
        </w:rPr>
        <w:t>región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Kansai, </w:t>
      </w:r>
      <w:proofErr w:type="spellStart"/>
      <w:r w:rsidRPr="00B74671">
        <w:rPr>
          <w:rFonts w:ascii="Arial" w:hAnsi="Arial" w:cs="Arial"/>
          <w:sz w:val="24"/>
          <w:szCs w:val="24"/>
        </w:rPr>
        <w:t>Japón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. El </w:t>
      </w:r>
      <w:proofErr w:type="spellStart"/>
      <w:r w:rsidRPr="00B74671">
        <w:rPr>
          <w:rFonts w:ascii="Arial" w:hAnsi="Arial" w:cs="Arial"/>
          <w:sz w:val="24"/>
          <w:szCs w:val="24"/>
        </w:rPr>
        <w:t>sismo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afectó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principalmente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la ciudad de Kobe y </w:t>
      </w:r>
      <w:proofErr w:type="spellStart"/>
      <w:r w:rsidRPr="00B74671">
        <w:rPr>
          <w:rFonts w:ascii="Arial" w:hAnsi="Arial" w:cs="Arial"/>
          <w:sz w:val="24"/>
          <w:szCs w:val="24"/>
        </w:rPr>
        <w:t>otras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poblaciones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cercanas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como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Nishinomiya, Ashiya y la </w:t>
      </w:r>
      <w:proofErr w:type="spellStart"/>
      <w:r w:rsidRPr="00B74671">
        <w:rPr>
          <w:rFonts w:ascii="Arial" w:hAnsi="Arial" w:cs="Arial"/>
          <w:sz w:val="24"/>
          <w:szCs w:val="24"/>
        </w:rPr>
        <w:t>isla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Awaji. El </w:t>
      </w:r>
      <w:proofErr w:type="spellStart"/>
      <w:r w:rsidRPr="00B74671">
        <w:rPr>
          <w:rFonts w:ascii="Arial" w:hAnsi="Arial" w:cs="Arial"/>
          <w:sz w:val="24"/>
          <w:szCs w:val="24"/>
        </w:rPr>
        <w:t>movimiento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comenzó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aproximadamente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a las 5:46 de la </w:t>
      </w:r>
      <w:proofErr w:type="spellStart"/>
      <w:r w:rsidRPr="00B74671">
        <w:rPr>
          <w:rFonts w:ascii="Arial" w:hAnsi="Arial" w:cs="Arial"/>
          <w:sz w:val="24"/>
          <w:szCs w:val="24"/>
        </w:rPr>
        <w:t>mañana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cuando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B74671">
        <w:rPr>
          <w:rFonts w:ascii="Arial" w:hAnsi="Arial" w:cs="Arial"/>
          <w:sz w:val="24"/>
          <w:szCs w:val="24"/>
        </w:rPr>
        <w:t>mayoría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las personas </w:t>
      </w:r>
      <w:proofErr w:type="spellStart"/>
      <w:r w:rsidRPr="00B74671">
        <w:rPr>
          <w:rFonts w:ascii="Arial" w:hAnsi="Arial" w:cs="Arial"/>
          <w:sz w:val="24"/>
          <w:szCs w:val="24"/>
        </w:rPr>
        <w:t>aún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dormía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74671">
        <w:rPr>
          <w:rFonts w:ascii="Arial" w:hAnsi="Arial" w:cs="Arial"/>
          <w:sz w:val="24"/>
          <w:szCs w:val="24"/>
        </w:rPr>
        <w:t>Debido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a la hora del </w:t>
      </w:r>
      <w:proofErr w:type="spellStart"/>
      <w:r w:rsidRPr="00B74671">
        <w:rPr>
          <w:rFonts w:ascii="Arial" w:hAnsi="Arial" w:cs="Arial"/>
          <w:sz w:val="24"/>
          <w:szCs w:val="24"/>
        </w:rPr>
        <w:t>evento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muchas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familias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fueron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sorprendidas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por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el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fuerte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movimiento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lo que </w:t>
      </w:r>
      <w:proofErr w:type="spellStart"/>
      <w:r w:rsidRPr="00B74671">
        <w:rPr>
          <w:rFonts w:ascii="Arial" w:hAnsi="Arial" w:cs="Arial"/>
          <w:sz w:val="24"/>
          <w:szCs w:val="24"/>
        </w:rPr>
        <w:t>dificultó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B74671">
        <w:rPr>
          <w:rFonts w:ascii="Arial" w:hAnsi="Arial" w:cs="Arial"/>
          <w:sz w:val="24"/>
          <w:szCs w:val="24"/>
        </w:rPr>
        <w:t>evacuación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74671">
        <w:rPr>
          <w:rFonts w:ascii="Arial" w:hAnsi="Arial" w:cs="Arial"/>
          <w:sz w:val="24"/>
          <w:szCs w:val="24"/>
        </w:rPr>
        <w:t>aumentó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el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número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4671">
        <w:rPr>
          <w:rFonts w:ascii="Arial" w:hAnsi="Arial" w:cs="Arial"/>
          <w:sz w:val="24"/>
          <w:szCs w:val="24"/>
        </w:rPr>
        <w:t>víctimas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74671">
        <w:rPr>
          <w:rFonts w:ascii="Arial" w:hAnsi="Arial" w:cs="Arial"/>
          <w:sz w:val="24"/>
          <w:szCs w:val="24"/>
        </w:rPr>
        <w:t>daños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materiales</w:t>
      </w:r>
      <w:proofErr w:type="spellEnd"/>
      <w:r w:rsidRPr="00B74671">
        <w:rPr>
          <w:rFonts w:ascii="Arial" w:hAnsi="Arial" w:cs="Arial"/>
          <w:sz w:val="24"/>
          <w:szCs w:val="24"/>
        </w:rPr>
        <w:t>.</w:t>
      </w:r>
    </w:p>
    <w:p w14:paraId="5415B8B4" w14:textId="77777777" w:rsidR="00522BFE" w:rsidRPr="00B74671" w:rsidRDefault="00522BFE" w:rsidP="00522BFE">
      <w:pPr>
        <w:rPr>
          <w:rFonts w:ascii="Arial" w:hAnsi="Arial" w:cs="Arial"/>
          <w:sz w:val="24"/>
          <w:szCs w:val="24"/>
        </w:rPr>
      </w:pPr>
      <w:r w:rsidRPr="00B74671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B74671">
        <w:rPr>
          <w:rFonts w:ascii="Arial" w:hAnsi="Arial" w:cs="Arial"/>
          <w:sz w:val="24"/>
          <w:szCs w:val="24"/>
        </w:rPr>
        <w:t>terremoto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alcanzó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una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magnitud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6.9 </w:t>
      </w:r>
      <w:proofErr w:type="spellStart"/>
      <w:r w:rsidRPr="00B74671">
        <w:rPr>
          <w:rFonts w:ascii="Arial" w:hAnsi="Arial" w:cs="Arial"/>
          <w:sz w:val="24"/>
          <w:szCs w:val="24"/>
        </w:rPr>
        <w:t>en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B74671">
        <w:rPr>
          <w:rFonts w:ascii="Arial" w:hAnsi="Arial" w:cs="Arial"/>
          <w:sz w:val="24"/>
          <w:szCs w:val="24"/>
        </w:rPr>
        <w:t>escala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4671">
        <w:rPr>
          <w:rFonts w:ascii="Arial" w:hAnsi="Arial" w:cs="Arial"/>
          <w:sz w:val="24"/>
          <w:szCs w:val="24"/>
        </w:rPr>
        <w:t>momento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sísmico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(Mw) y </w:t>
      </w:r>
      <w:proofErr w:type="spellStart"/>
      <w:r w:rsidRPr="00B74671">
        <w:rPr>
          <w:rFonts w:ascii="Arial" w:hAnsi="Arial" w:cs="Arial"/>
          <w:sz w:val="24"/>
          <w:szCs w:val="24"/>
        </w:rPr>
        <w:t>tuvo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una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profundidad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cercana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a 16 </w:t>
      </w:r>
      <w:proofErr w:type="spellStart"/>
      <w:r w:rsidRPr="00B74671">
        <w:rPr>
          <w:rFonts w:ascii="Arial" w:hAnsi="Arial" w:cs="Arial"/>
          <w:sz w:val="24"/>
          <w:szCs w:val="24"/>
        </w:rPr>
        <w:t>kilómetros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por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lo que </w:t>
      </w:r>
      <w:proofErr w:type="spellStart"/>
      <w:r w:rsidRPr="00B74671">
        <w:rPr>
          <w:rFonts w:ascii="Arial" w:hAnsi="Arial" w:cs="Arial"/>
          <w:sz w:val="24"/>
          <w:szCs w:val="24"/>
        </w:rPr>
        <w:t>fue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considerado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B74671">
        <w:rPr>
          <w:rFonts w:ascii="Arial" w:hAnsi="Arial" w:cs="Arial"/>
          <w:sz w:val="24"/>
          <w:szCs w:val="24"/>
        </w:rPr>
        <w:t>sismo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superficial. </w:t>
      </w:r>
      <w:proofErr w:type="spellStart"/>
      <w:r w:rsidRPr="00B74671">
        <w:rPr>
          <w:rFonts w:ascii="Arial" w:hAnsi="Arial" w:cs="Arial"/>
          <w:sz w:val="24"/>
          <w:szCs w:val="24"/>
        </w:rPr>
        <w:t>Estas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características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provocaron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aceleraciones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muy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intensas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B74671">
        <w:rPr>
          <w:rFonts w:ascii="Arial" w:hAnsi="Arial" w:cs="Arial"/>
          <w:sz w:val="24"/>
          <w:szCs w:val="24"/>
        </w:rPr>
        <w:t>terreno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generando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fuertes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vibraciones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B74671">
        <w:rPr>
          <w:rFonts w:ascii="Arial" w:hAnsi="Arial" w:cs="Arial"/>
          <w:sz w:val="24"/>
          <w:szCs w:val="24"/>
        </w:rPr>
        <w:t>dañaron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viviendas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edificios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hospitales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escuelas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puentes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carreteras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74671">
        <w:rPr>
          <w:rFonts w:ascii="Arial" w:hAnsi="Arial" w:cs="Arial"/>
          <w:sz w:val="24"/>
          <w:szCs w:val="24"/>
        </w:rPr>
        <w:t>sistemas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ferroviarios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74671">
        <w:rPr>
          <w:rFonts w:ascii="Arial" w:hAnsi="Arial" w:cs="Arial"/>
          <w:sz w:val="24"/>
          <w:szCs w:val="24"/>
        </w:rPr>
        <w:t>Aunque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el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movimiento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principal </w:t>
      </w:r>
      <w:proofErr w:type="spellStart"/>
      <w:r w:rsidRPr="00B74671">
        <w:rPr>
          <w:rFonts w:ascii="Arial" w:hAnsi="Arial" w:cs="Arial"/>
          <w:sz w:val="24"/>
          <w:szCs w:val="24"/>
        </w:rPr>
        <w:t>duró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solamente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unos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20 </w:t>
      </w:r>
      <w:proofErr w:type="spellStart"/>
      <w:r w:rsidRPr="00B74671">
        <w:rPr>
          <w:rFonts w:ascii="Arial" w:hAnsi="Arial" w:cs="Arial"/>
          <w:sz w:val="24"/>
          <w:szCs w:val="24"/>
        </w:rPr>
        <w:t>segundos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la </w:t>
      </w:r>
      <w:proofErr w:type="spellStart"/>
      <w:r w:rsidRPr="00B74671">
        <w:rPr>
          <w:rFonts w:ascii="Arial" w:hAnsi="Arial" w:cs="Arial"/>
          <w:sz w:val="24"/>
          <w:szCs w:val="24"/>
        </w:rPr>
        <w:t>energía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liberada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fue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suficiente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B74671">
        <w:rPr>
          <w:rFonts w:ascii="Arial" w:hAnsi="Arial" w:cs="Arial"/>
          <w:sz w:val="24"/>
          <w:szCs w:val="24"/>
        </w:rPr>
        <w:t>causar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uno de </w:t>
      </w:r>
      <w:proofErr w:type="spellStart"/>
      <w:r w:rsidRPr="00B74671">
        <w:rPr>
          <w:rFonts w:ascii="Arial" w:hAnsi="Arial" w:cs="Arial"/>
          <w:sz w:val="24"/>
          <w:szCs w:val="24"/>
        </w:rPr>
        <w:t>los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desastres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naturales </w:t>
      </w:r>
      <w:proofErr w:type="spellStart"/>
      <w:r w:rsidRPr="00B74671">
        <w:rPr>
          <w:rFonts w:ascii="Arial" w:hAnsi="Arial" w:cs="Arial"/>
          <w:sz w:val="24"/>
          <w:szCs w:val="24"/>
        </w:rPr>
        <w:t>más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graves de la </w:t>
      </w:r>
      <w:proofErr w:type="spellStart"/>
      <w:r w:rsidRPr="00B74671">
        <w:rPr>
          <w:rFonts w:ascii="Arial" w:hAnsi="Arial" w:cs="Arial"/>
          <w:sz w:val="24"/>
          <w:szCs w:val="24"/>
        </w:rPr>
        <w:t>historia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reciente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4671">
        <w:rPr>
          <w:rFonts w:ascii="Arial" w:hAnsi="Arial" w:cs="Arial"/>
          <w:sz w:val="24"/>
          <w:szCs w:val="24"/>
        </w:rPr>
        <w:t>Japón</w:t>
      </w:r>
      <w:proofErr w:type="spellEnd"/>
      <w:r w:rsidRPr="00B74671">
        <w:rPr>
          <w:rFonts w:ascii="Arial" w:hAnsi="Arial" w:cs="Arial"/>
          <w:sz w:val="24"/>
          <w:szCs w:val="24"/>
        </w:rPr>
        <w:t>.</w:t>
      </w:r>
    </w:p>
    <w:p w14:paraId="605BBA24" w14:textId="77777777" w:rsidR="00522BFE" w:rsidRPr="00B74671" w:rsidRDefault="00522BFE" w:rsidP="00522BFE">
      <w:pPr>
        <w:rPr>
          <w:rFonts w:ascii="Arial" w:hAnsi="Arial" w:cs="Arial"/>
          <w:sz w:val="24"/>
          <w:szCs w:val="24"/>
        </w:rPr>
      </w:pPr>
      <w:proofErr w:type="spellStart"/>
      <w:r w:rsidRPr="00B74671">
        <w:rPr>
          <w:rFonts w:ascii="Arial" w:hAnsi="Arial" w:cs="Arial"/>
          <w:sz w:val="24"/>
          <w:szCs w:val="24"/>
        </w:rPr>
        <w:t>Desde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el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punto de vista </w:t>
      </w:r>
      <w:proofErr w:type="spellStart"/>
      <w:r w:rsidRPr="00B74671">
        <w:rPr>
          <w:rFonts w:ascii="Arial" w:hAnsi="Arial" w:cs="Arial"/>
          <w:sz w:val="24"/>
          <w:szCs w:val="24"/>
        </w:rPr>
        <w:t>geológico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el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terremoto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fue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provocado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por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el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desplazamiento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la </w:t>
      </w:r>
      <w:proofErr w:type="spellStart"/>
      <w:r w:rsidRPr="00B74671">
        <w:rPr>
          <w:rFonts w:ascii="Arial" w:hAnsi="Arial" w:cs="Arial"/>
          <w:sz w:val="24"/>
          <w:szCs w:val="24"/>
        </w:rPr>
        <w:t>falla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Nojima, </w:t>
      </w:r>
      <w:proofErr w:type="spellStart"/>
      <w:r w:rsidRPr="00B74671">
        <w:rPr>
          <w:rFonts w:ascii="Arial" w:hAnsi="Arial" w:cs="Arial"/>
          <w:sz w:val="24"/>
          <w:szCs w:val="24"/>
        </w:rPr>
        <w:t>una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falla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4671">
        <w:rPr>
          <w:rFonts w:ascii="Arial" w:hAnsi="Arial" w:cs="Arial"/>
          <w:sz w:val="24"/>
          <w:szCs w:val="24"/>
        </w:rPr>
        <w:t>deslizamiento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lateral </w:t>
      </w:r>
      <w:proofErr w:type="spellStart"/>
      <w:r w:rsidRPr="00B74671">
        <w:rPr>
          <w:rFonts w:ascii="Arial" w:hAnsi="Arial" w:cs="Arial"/>
          <w:sz w:val="24"/>
          <w:szCs w:val="24"/>
        </w:rPr>
        <w:t>ubicada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B74671">
        <w:rPr>
          <w:rFonts w:ascii="Arial" w:hAnsi="Arial" w:cs="Arial"/>
          <w:sz w:val="24"/>
          <w:szCs w:val="24"/>
        </w:rPr>
        <w:t>isla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Awaji. </w:t>
      </w:r>
      <w:proofErr w:type="spellStart"/>
      <w:r w:rsidRPr="00B74671">
        <w:rPr>
          <w:rFonts w:ascii="Arial" w:hAnsi="Arial" w:cs="Arial"/>
          <w:sz w:val="24"/>
          <w:szCs w:val="24"/>
        </w:rPr>
        <w:t>Japón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B74671">
        <w:rPr>
          <w:rFonts w:ascii="Arial" w:hAnsi="Arial" w:cs="Arial"/>
          <w:sz w:val="24"/>
          <w:szCs w:val="24"/>
        </w:rPr>
        <w:t>localiza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dentro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B74671">
        <w:rPr>
          <w:rFonts w:ascii="Arial" w:hAnsi="Arial" w:cs="Arial"/>
          <w:sz w:val="24"/>
          <w:szCs w:val="24"/>
        </w:rPr>
        <w:t>Cinturón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Fuego del </w:t>
      </w:r>
      <w:proofErr w:type="spellStart"/>
      <w:r w:rsidRPr="00B74671">
        <w:rPr>
          <w:rFonts w:ascii="Arial" w:hAnsi="Arial" w:cs="Arial"/>
          <w:sz w:val="24"/>
          <w:szCs w:val="24"/>
        </w:rPr>
        <w:t>Pacífico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una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las regiones con mayor </w:t>
      </w:r>
      <w:proofErr w:type="spellStart"/>
      <w:r w:rsidRPr="00B74671">
        <w:rPr>
          <w:rFonts w:ascii="Arial" w:hAnsi="Arial" w:cs="Arial"/>
          <w:sz w:val="24"/>
          <w:szCs w:val="24"/>
        </w:rPr>
        <w:t>actividad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sísmica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74671">
        <w:rPr>
          <w:rFonts w:ascii="Arial" w:hAnsi="Arial" w:cs="Arial"/>
          <w:sz w:val="24"/>
          <w:szCs w:val="24"/>
        </w:rPr>
        <w:t>volcánica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B74671">
        <w:rPr>
          <w:rFonts w:ascii="Arial" w:hAnsi="Arial" w:cs="Arial"/>
          <w:sz w:val="24"/>
          <w:szCs w:val="24"/>
        </w:rPr>
        <w:t>planeta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. En </w:t>
      </w:r>
      <w:proofErr w:type="spellStart"/>
      <w:r w:rsidRPr="00B74671">
        <w:rPr>
          <w:rFonts w:ascii="Arial" w:hAnsi="Arial" w:cs="Arial"/>
          <w:sz w:val="24"/>
          <w:szCs w:val="24"/>
        </w:rPr>
        <w:t>esta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zona </w:t>
      </w:r>
      <w:proofErr w:type="spellStart"/>
      <w:r w:rsidRPr="00B74671">
        <w:rPr>
          <w:rFonts w:ascii="Arial" w:hAnsi="Arial" w:cs="Arial"/>
          <w:sz w:val="24"/>
          <w:szCs w:val="24"/>
        </w:rPr>
        <w:t>interactúan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varias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placas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tectónicas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B74671">
        <w:rPr>
          <w:rFonts w:ascii="Arial" w:hAnsi="Arial" w:cs="Arial"/>
          <w:sz w:val="24"/>
          <w:szCs w:val="24"/>
        </w:rPr>
        <w:t>generan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miles de </w:t>
      </w:r>
      <w:proofErr w:type="spellStart"/>
      <w:r w:rsidRPr="00B74671">
        <w:rPr>
          <w:rFonts w:ascii="Arial" w:hAnsi="Arial" w:cs="Arial"/>
          <w:sz w:val="24"/>
          <w:szCs w:val="24"/>
        </w:rPr>
        <w:t>sismos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cada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año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. Por </w:t>
      </w:r>
      <w:proofErr w:type="spellStart"/>
      <w:r w:rsidRPr="00B74671">
        <w:rPr>
          <w:rFonts w:ascii="Arial" w:hAnsi="Arial" w:cs="Arial"/>
          <w:sz w:val="24"/>
          <w:szCs w:val="24"/>
        </w:rPr>
        <w:t>ello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el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país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mantiene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una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vigilancia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constante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sobre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B74671">
        <w:rPr>
          <w:rFonts w:ascii="Arial" w:hAnsi="Arial" w:cs="Arial"/>
          <w:sz w:val="24"/>
          <w:szCs w:val="24"/>
        </w:rPr>
        <w:t>actividad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sísmica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74671">
        <w:rPr>
          <w:rFonts w:ascii="Arial" w:hAnsi="Arial" w:cs="Arial"/>
          <w:sz w:val="24"/>
          <w:szCs w:val="24"/>
        </w:rPr>
        <w:t>desarrolla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tecnologías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B74671">
        <w:rPr>
          <w:rFonts w:ascii="Arial" w:hAnsi="Arial" w:cs="Arial"/>
          <w:sz w:val="24"/>
          <w:szCs w:val="24"/>
        </w:rPr>
        <w:t>reducir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los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riesgos</w:t>
      </w:r>
      <w:proofErr w:type="spellEnd"/>
      <w:r w:rsidRPr="00B74671">
        <w:rPr>
          <w:rFonts w:ascii="Arial" w:hAnsi="Arial" w:cs="Arial"/>
          <w:sz w:val="24"/>
          <w:szCs w:val="24"/>
        </w:rPr>
        <w:t>.</w:t>
      </w:r>
    </w:p>
    <w:p w14:paraId="3A00CE5F" w14:textId="77777777" w:rsidR="00522BFE" w:rsidRPr="00B74671" w:rsidRDefault="00522BFE" w:rsidP="00522BFE">
      <w:pPr>
        <w:rPr>
          <w:rFonts w:ascii="Arial" w:hAnsi="Arial" w:cs="Arial"/>
          <w:sz w:val="24"/>
          <w:szCs w:val="24"/>
        </w:rPr>
      </w:pPr>
      <w:r w:rsidRPr="00B74671">
        <w:rPr>
          <w:rFonts w:ascii="Arial" w:hAnsi="Arial" w:cs="Arial"/>
          <w:sz w:val="24"/>
          <w:szCs w:val="24"/>
        </w:rPr>
        <w:t xml:space="preserve">Las </w:t>
      </w:r>
      <w:proofErr w:type="spellStart"/>
      <w:r w:rsidRPr="00B74671">
        <w:rPr>
          <w:rFonts w:ascii="Arial" w:hAnsi="Arial" w:cs="Arial"/>
          <w:sz w:val="24"/>
          <w:szCs w:val="24"/>
        </w:rPr>
        <w:t>consecuencias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humanas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fueron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muy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graves. Más de 6,400 personas </w:t>
      </w:r>
      <w:proofErr w:type="spellStart"/>
      <w:r w:rsidRPr="00B74671">
        <w:rPr>
          <w:rFonts w:ascii="Arial" w:hAnsi="Arial" w:cs="Arial"/>
          <w:sz w:val="24"/>
          <w:szCs w:val="24"/>
        </w:rPr>
        <w:t>fallecieron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alrededor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43,000 </w:t>
      </w:r>
      <w:proofErr w:type="spellStart"/>
      <w:r w:rsidRPr="00B74671">
        <w:rPr>
          <w:rFonts w:ascii="Arial" w:hAnsi="Arial" w:cs="Arial"/>
          <w:sz w:val="24"/>
          <w:szCs w:val="24"/>
        </w:rPr>
        <w:t>resultaron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heridas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74671">
        <w:rPr>
          <w:rFonts w:ascii="Arial" w:hAnsi="Arial" w:cs="Arial"/>
          <w:sz w:val="24"/>
          <w:szCs w:val="24"/>
        </w:rPr>
        <w:t>aproximadamente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300,000 </w:t>
      </w:r>
      <w:proofErr w:type="spellStart"/>
      <w:r w:rsidRPr="00B74671">
        <w:rPr>
          <w:rFonts w:ascii="Arial" w:hAnsi="Arial" w:cs="Arial"/>
          <w:sz w:val="24"/>
          <w:szCs w:val="24"/>
        </w:rPr>
        <w:t>habitantes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tuvieron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B74671">
        <w:rPr>
          <w:rFonts w:ascii="Arial" w:hAnsi="Arial" w:cs="Arial"/>
          <w:sz w:val="24"/>
          <w:szCs w:val="24"/>
        </w:rPr>
        <w:t>abandonar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temporalmente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sus </w:t>
      </w:r>
      <w:proofErr w:type="spellStart"/>
      <w:r w:rsidRPr="00B74671">
        <w:rPr>
          <w:rFonts w:ascii="Arial" w:hAnsi="Arial" w:cs="Arial"/>
          <w:sz w:val="24"/>
          <w:szCs w:val="24"/>
        </w:rPr>
        <w:t>hogares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. Miles de </w:t>
      </w:r>
      <w:proofErr w:type="spellStart"/>
      <w:r w:rsidRPr="00B74671">
        <w:rPr>
          <w:rFonts w:ascii="Arial" w:hAnsi="Arial" w:cs="Arial"/>
          <w:sz w:val="24"/>
          <w:szCs w:val="24"/>
        </w:rPr>
        <w:t>viviendas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colapsaron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completamente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74671">
        <w:rPr>
          <w:rFonts w:ascii="Arial" w:hAnsi="Arial" w:cs="Arial"/>
          <w:sz w:val="24"/>
          <w:szCs w:val="24"/>
        </w:rPr>
        <w:t>muchas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otras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quedaron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B74671">
        <w:rPr>
          <w:rFonts w:ascii="Arial" w:hAnsi="Arial" w:cs="Arial"/>
          <w:sz w:val="24"/>
          <w:szCs w:val="24"/>
        </w:rPr>
        <w:t>daños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severos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74671">
        <w:rPr>
          <w:rFonts w:ascii="Arial" w:hAnsi="Arial" w:cs="Arial"/>
          <w:sz w:val="24"/>
          <w:szCs w:val="24"/>
        </w:rPr>
        <w:t>Además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ocurrieron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grandes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incendios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provocados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por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fugas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gas y </w:t>
      </w:r>
      <w:proofErr w:type="spellStart"/>
      <w:r w:rsidRPr="00B74671">
        <w:rPr>
          <w:rFonts w:ascii="Arial" w:hAnsi="Arial" w:cs="Arial"/>
          <w:sz w:val="24"/>
          <w:szCs w:val="24"/>
        </w:rPr>
        <w:t>fallas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las redes </w:t>
      </w:r>
      <w:proofErr w:type="spellStart"/>
      <w:r w:rsidRPr="00B74671">
        <w:rPr>
          <w:rFonts w:ascii="Arial" w:hAnsi="Arial" w:cs="Arial"/>
          <w:sz w:val="24"/>
          <w:szCs w:val="24"/>
        </w:rPr>
        <w:t>eléctricas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lo que </w:t>
      </w:r>
      <w:proofErr w:type="spellStart"/>
      <w:r w:rsidRPr="00B74671">
        <w:rPr>
          <w:rFonts w:ascii="Arial" w:hAnsi="Arial" w:cs="Arial"/>
          <w:sz w:val="24"/>
          <w:szCs w:val="24"/>
        </w:rPr>
        <w:t>dificultó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B74671">
        <w:rPr>
          <w:rFonts w:ascii="Arial" w:hAnsi="Arial" w:cs="Arial"/>
          <w:sz w:val="24"/>
          <w:szCs w:val="24"/>
        </w:rPr>
        <w:t>labores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4671">
        <w:rPr>
          <w:rFonts w:ascii="Arial" w:hAnsi="Arial" w:cs="Arial"/>
          <w:sz w:val="24"/>
          <w:szCs w:val="24"/>
        </w:rPr>
        <w:t>rescate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durante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B74671">
        <w:rPr>
          <w:rFonts w:ascii="Arial" w:hAnsi="Arial" w:cs="Arial"/>
          <w:sz w:val="24"/>
          <w:szCs w:val="24"/>
        </w:rPr>
        <w:t>primeras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horas </w:t>
      </w:r>
      <w:proofErr w:type="spellStart"/>
      <w:r w:rsidRPr="00B74671">
        <w:rPr>
          <w:rFonts w:ascii="Arial" w:hAnsi="Arial" w:cs="Arial"/>
          <w:sz w:val="24"/>
          <w:szCs w:val="24"/>
        </w:rPr>
        <w:t>después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B74671">
        <w:rPr>
          <w:rFonts w:ascii="Arial" w:hAnsi="Arial" w:cs="Arial"/>
          <w:sz w:val="24"/>
          <w:szCs w:val="24"/>
        </w:rPr>
        <w:t>terremoto</w:t>
      </w:r>
      <w:proofErr w:type="spellEnd"/>
      <w:r w:rsidRPr="00B74671">
        <w:rPr>
          <w:rFonts w:ascii="Arial" w:hAnsi="Arial" w:cs="Arial"/>
          <w:sz w:val="24"/>
          <w:szCs w:val="24"/>
        </w:rPr>
        <w:t>.</w:t>
      </w:r>
    </w:p>
    <w:p w14:paraId="4BF9DD71" w14:textId="77777777" w:rsidR="00522BFE" w:rsidRPr="00B74671" w:rsidRDefault="00522BFE" w:rsidP="00522BFE">
      <w:pPr>
        <w:rPr>
          <w:rFonts w:ascii="Arial" w:hAnsi="Arial" w:cs="Arial"/>
          <w:sz w:val="24"/>
          <w:szCs w:val="24"/>
        </w:rPr>
      </w:pPr>
      <w:r w:rsidRPr="00B74671">
        <w:rPr>
          <w:rFonts w:ascii="Arial" w:hAnsi="Arial" w:cs="Arial"/>
          <w:sz w:val="24"/>
          <w:szCs w:val="24"/>
        </w:rPr>
        <w:lastRenderedPageBreak/>
        <w:t xml:space="preserve">La </w:t>
      </w:r>
      <w:proofErr w:type="spellStart"/>
      <w:r w:rsidRPr="00B74671">
        <w:rPr>
          <w:rFonts w:ascii="Arial" w:hAnsi="Arial" w:cs="Arial"/>
          <w:sz w:val="24"/>
          <w:szCs w:val="24"/>
        </w:rPr>
        <w:t>infraestructura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sufrió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pérdidas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importantes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. Varias </w:t>
      </w:r>
      <w:proofErr w:type="spellStart"/>
      <w:r w:rsidRPr="00B74671">
        <w:rPr>
          <w:rFonts w:ascii="Arial" w:hAnsi="Arial" w:cs="Arial"/>
          <w:sz w:val="24"/>
          <w:szCs w:val="24"/>
        </w:rPr>
        <w:t>autopistas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elevadas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colapsaron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especialmente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B74671">
        <w:rPr>
          <w:rFonts w:ascii="Arial" w:hAnsi="Arial" w:cs="Arial"/>
          <w:sz w:val="24"/>
          <w:szCs w:val="24"/>
        </w:rPr>
        <w:t>autopista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Hanshin. También se </w:t>
      </w:r>
      <w:proofErr w:type="spellStart"/>
      <w:r w:rsidRPr="00B74671">
        <w:rPr>
          <w:rFonts w:ascii="Arial" w:hAnsi="Arial" w:cs="Arial"/>
          <w:sz w:val="24"/>
          <w:szCs w:val="24"/>
        </w:rPr>
        <w:t>registraron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daños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líneas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ferroviarias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puertos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hospitales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edificios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comerciales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y redes de </w:t>
      </w:r>
      <w:proofErr w:type="spellStart"/>
      <w:r w:rsidRPr="00B74671">
        <w:rPr>
          <w:rFonts w:ascii="Arial" w:hAnsi="Arial" w:cs="Arial"/>
          <w:sz w:val="24"/>
          <w:szCs w:val="24"/>
        </w:rPr>
        <w:t>servicios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públicos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. El </w:t>
      </w:r>
      <w:proofErr w:type="spellStart"/>
      <w:r w:rsidRPr="00B74671">
        <w:rPr>
          <w:rFonts w:ascii="Arial" w:hAnsi="Arial" w:cs="Arial"/>
          <w:sz w:val="24"/>
          <w:szCs w:val="24"/>
        </w:rPr>
        <w:t>puerto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Kobe, </w:t>
      </w:r>
      <w:proofErr w:type="spellStart"/>
      <w:r w:rsidRPr="00B74671">
        <w:rPr>
          <w:rFonts w:ascii="Arial" w:hAnsi="Arial" w:cs="Arial"/>
          <w:sz w:val="24"/>
          <w:szCs w:val="24"/>
        </w:rPr>
        <w:t>considerado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uno de </w:t>
      </w:r>
      <w:proofErr w:type="spellStart"/>
      <w:r w:rsidRPr="00B74671">
        <w:rPr>
          <w:rFonts w:ascii="Arial" w:hAnsi="Arial" w:cs="Arial"/>
          <w:sz w:val="24"/>
          <w:szCs w:val="24"/>
        </w:rPr>
        <w:t>los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más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importantes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B74671">
        <w:rPr>
          <w:rFonts w:ascii="Arial" w:hAnsi="Arial" w:cs="Arial"/>
          <w:sz w:val="24"/>
          <w:szCs w:val="24"/>
        </w:rPr>
        <w:t>mundo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esa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época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suspendió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gran </w:t>
      </w:r>
      <w:proofErr w:type="spellStart"/>
      <w:r w:rsidRPr="00B74671">
        <w:rPr>
          <w:rFonts w:ascii="Arial" w:hAnsi="Arial" w:cs="Arial"/>
          <w:sz w:val="24"/>
          <w:szCs w:val="24"/>
        </w:rPr>
        <w:t>parte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sus </w:t>
      </w:r>
      <w:proofErr w:type="spellStart"/>
      <w:r w:rsidRPr="00B74671">
        <w:rPr>
          <w:rFonts w:ascii="Arial" w:hAnsi="Arial" w:cs="Arial"/>
          <w:sz w:val="24"/>
          <w:szCs w:val="24"/>
        </w:rPr>
        <w:t>operaciones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durante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varios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meses, </w:t>
      </w:r>
      <w:proofErr w:type="spellStart"/>
      <w:r w:rsidRPr="00B74671">
        <w:rPr>
          <w:rFonts w:ascii="Arial" w:hAnsi="Arial" w:cs="Arial"/>
          <w:sz w:val="24"/>
          <w:szCs w:val="24"/>
        </w:rPr>
        <w:t>afectando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el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comercio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y la </w:t>
      </w:r>
      <w:proofErr w:type="spellStart"/>
      <w:r w:rsidRPr="00B74671">
        <w:rPr>
          <w:rFonts w:ascii="Arial" w:hAnsi="Arial" w:cs="Arial"/>
          <w:sz w:val="24"/>
          <w:szCs w:val="24"/>
        </w:rPr>
        <w:t>economía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la </w:t>
      </w:r>
      <w:proofErr w:type="spellStart"/>
      <w:r w:rsidRPr="00B74671">
        <w:rPr>
          <w:rFonts w:ascii="Arial" w:hAnsi="Arial" w:cs="Arial"/>
          <w:sz w:val="24"/>
          <w:szCs w:val="24"/>
        </w:rPr>
        <w:t>región</w:t>
      </w:r>
      <w:proofErr w:type="spellEnd"/>
      <w:r w:rsidRPr="00B74671">
        <w:rPr>
          <w:rFonts w:ascii="Arial" w:hAnsi="Arial" w:cs="Arial"/>
          <w:sz w:val="24"/>
          <w:szCs w:val="24"/>
        </w:rPr>
        <w:t>.</w:t>
      </w:r>
    </w:p>
    <w:p w14:paraId="4BB1041A" w14:textId="77777777" w:rsidR="00522BFE" w:rsidRPr="00B74671" w:rsidRDefault="00522BFE" w:rsidP="00522BFE">
      <w:pPr>
        <w:rPr>
          <w:rFonts w:ascii="Arial" w:hAnsi="Arial" w:cs="Arial"/>
          <w:sz w:val="24"/>
          <w:szCs w:val="24"/>
        </w:rPr>
      </w:pPr>
      <w:r w:rsidRPr="00B74671">
        <w:rPr>
          <w:rFonts w:ascii="Arial" w:hAnsi="Arial" w:cs="Arial"/>
          <w:sz w:val="24"/>
          <w:szCs w:val="24"/>
        </w:rPr>
        <w:t xml:space="preserve">Las </w:t>
      </w:r>
      <w:proofErr w:type="spellStart"/>
      <w:r w:rsidRPr="00B74671">
        <w:rPr>
          <w:rFonts w:ascii="Arial" w:hAnsi="Arial" w:cs="Arial"/>
          <w:sz w:val="24"/>
          <w:szCs w:val="24"/>
        </w:rPr>
        <w:t>pérdidas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económicas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superaron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los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100 mil </w:t>
      </w:r>
      <w:proofErr w:type="spellStart"/>
      <w:r w:rsidRPr="00B74671">
        <w:rPr>
          <w:rFonts w:ascii="Arial" w:hAnsi="Arial" w:cs="Arial"/>
          <w:sz w:val="24"/>
          <w:szCs w:val="24"/>
        </w:rPr>
        <w:t>millones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4671">
        <w:rPr>
          <w:rFonts w:ascii="Arial" w:hAnsi="Arial" w:cs="Arial"/>
          <w:sz w:val="24"/>
          <w:szCs w:val="24"/>
        </w:rPr>
        <w:t>dólares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convirtiendo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este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terremoto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uno de </w:t>
      </w:r>
      <w:proofErr w:type="spellStart"/>
      <w:r w:rsidRPr="00B74671">
        <w:rPr>
          <w:rFonts w:ascii="Arial" w:hAnsi="Arial" w:cs="Arial"/>
          <w:sz w:val="24"/>
          <w:szCs w:val="24"/>
        </w:rPr>
        <w:t>los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desastres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más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costosos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registrados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hasta ese </w:t>
      </w:r>
      <w:proofErr w:type="spellStart"/>
      <w:r w:rsidRPr="00B74671">
        <w:rPr>
          <w:rFonts w:ascii="Arial" w:hAnsi="Arial" w:cs="Arial"/>
          <w:sz w:val="24"/>
          <w:szCs w:val="24"/>
        </w:rPr>
        <w:t>momento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74671">
        <w:rPr>
          <w:rFonts w:ascii="Arial" w:hAnsi="Arial" w:cs="Arial"/>
          <w:sz w:val="24"/>
          <w:szCs w:val="24"/>
        </w:rPr>
        <w:t>Después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B74671">
        <w:rPr>
          <w:rFonts w:ascii="Arial" w:hAnsi="Arial" w:cs="Arial"/>
          <w:sz w:val="24"/>
          <w:szCs w:val="24"/>
        </w:rPr>
        <w:t>evento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Japón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fortaleció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sus </w:t>
      </w:r>
      <w:proofErr w:type="spellStart"/>
      <w:r w:rsidRPr="00B74671">
        <w:rPr>
          <w:rFonts w:ascii="Arial" w:hAnsi="Arial" w:cs="Arial"/>
          <w:sz w:val="24"/>
          <w:szCs w:val="24"/>
        </w:rPr>
        <w:t>normas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4671">
        <w:rPr>
          <w:rFonts w:ascii="Arial" w:hAnsi="Arial" w:cs="Arial"/>
          <w:sz w:val="24"/>
          <w:szCs w:val="24"/>
        </w:rPr>
        <w:t>construcción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actualizó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los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códigos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4671">
        <w:rPr>
          <w:rFonts w:ascii="Arial" w:hAnsi="Arial" w:cs="Arial"/>
          <w:sz w:val="24"/>
          <w:szCs w:val="24"/>
        </w:rPr>
        <w:t>diseño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sísmico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mejoró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los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sistemas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4671">
        <w:rPr>
          <w:rFonts w:ascii="Arial" w:hAnsi="Arial" w:cs="Arial"/>
          <w:sz w:val="24"/>
          <w:szCs w:val="24"/>
        </w:rPr>
        <w:t>monitoreo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74671">
        <w:rPr>
          <w:rFonts w:ascii="Arial" w:hAnsi="Arial" w:cs="Arial"/>
          <w:sz w:val="24"/>
          <w:szCs w:val="24"/>
        </w:rPr>
        <w:t>reforzó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los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programas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4671">
        <w:rPr>
          <w:rFonts w:ascii="Arial" w:hAnsi="Arial" w:cs="Arial"/>
          <w:sz w:val="24"/>
          <w:szCs w:val="24"/>
        </w:rPr>
        <w:t>preparación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B74671">
        <w:rPr>
          <w:rFonts w:ascii="Arial" w:hAnsi="Arial" w:cs="Arial"/>
          <w:sz w:val="24"/>
          <w:szCs w:val="24"/>
        </w:rPr>
        <w:t>emergencias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. También </w:t>
      </w:r>
      <w:proofErr w:type="spellStart"/>
      <w:r w:rsidRPr="00B74671">
        <w:rPr>
          <w:rFonts w:ascii="Arial" w:hAnsi="Arial" w:cs="Arial"/>
          <w:sz w:val="24"/>
          <w:szCs w:val="24"/>
        </w:rPr>
        <w:t>impulsó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investigaciones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sobre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el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comportamiento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las </w:t>
      </w:r>
      <w:proofErr w:type="spellStart"/>
      <w:r w:rsidRPr="00B74671">
        <w:rPr>
          <w:rFonts w:ascii="Arial" w:hAnsi="Arial" w:cs="Arial"/>
          <w:sz w:val="24"/>
          <w:szCs w:val="24"/>
        </w:rPr>
        <w:t>estructuras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frente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B74671">
        <w:rPr>
          <w:rFonts w:ascii="Arial" w:hAnsi="Arial" w:cs="Arial"/>
          <w:sz w:val="24"/>
          <w:szCs w:val="24"/>
        </w:rPr>
        <w:t>terremotos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intensos</w:t>
      </w:r>
      <w:proofErr w:type="spellEnd"/>
      <w:r w:rsidRPr="00B74671">
        <w:rPr>
          <w:rFonts w:ascii="Arial" w:hAnsi="Arial" w:cs="Arial"/>
          <w:sz w:val="24"/>
          <w:szCs w:val="24"/>
        </w:rPr>
        <w:t>.</w:t>
      </w:r>
    </w:p>
    <w:p w14:paraId="60F7414B" w14:textId="77777777" w:rsidR="00522BFE" w:rsidRPr="00B74671" w:rsidRDefault="00522BFE" w:rsidP="00522BFE">
      <w:pPr>
        <w:rPr>
          <w:rFonts w:ascii="Arial" w:hAnsi="Arial" w:cs="Arial"/>
          <w:sz w:val="24"/>
          <w:szCs w:val="24"/>
        </w:rPr>
      </w:pPr>
      <w:r w:rsidRPr="00B74671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B74671">
        <w:rPr>
          <w:rFonts w:ascii="Arial" w:hAnsi="Arial" w:cs="Arial"/>
          <w:sz w:val="24"/>
          <w:szCs w:val="24"/>
        </w:rPr>
        <w:t>terremoto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Kobe </w:t>
      </w:r>
      <w:proofErr w:type="spellStart"/>
      <w:r w:rsidRPr="00B74671">
        <w:rPr>
          <w:rFonts w:ascii="Arial" w:hAnsi="Arial" w:cs="Arial"/>
          <w:sz w:val="24"/>
          <w:szCs w:val="24"/>
        </w:rPr>
        <w:t>demostró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B74671">
        <w:rPr>
          <w:rFonts w:ascii="Arial" w:hAnsi="Arial" w:cs="Arial"/>
          <w:sz w:val="24"/>
          <w:szCs w:val="24"/>
        </w:rPr>
        <w:t>incluso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B74671">
        <w:rPr>
          <w:rFonts w:ascii="Arial" w:hAnsi="Arial" w:cs="Arial"/>
          <w:sz w:val="24"/>
          <w:szCs w:val="24"/>
        </w:rPr>
        <w:t>país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B74671">
        <w:rPr>
          <w:rFonts w:ascii="Arial" w:hAnsi="Arial" w:cs="Arial"/>
          <w:sz w:val="24"/>
          <w:szCs w:val="24"/>
        </w:rPr>
        <w:t>amplia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experiencia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en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sismos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puede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sufrir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graves </w:t>
      </w:r>
      <w:proofErr w:type="spellStart"/>
      <w:r w:rsidRPr="00B74671">
        <w:rPr>
          <w:rFonts w:ascii="Arial" w:hAnsi="Arial" w:cs="Arial"/>
          <w:sz w:val="24"/>
          <w:szCs w:val="24"/>
        </w:rPr>
        <w:t>pérdidas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cuando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B74671">
        <w:rPr>
          <w:rFonts w:ascii="Arial" w:hAnsi="Arial" w:cs="Arial"/>
          <w:sz w:val="24"/>
          <w:szCs w:val="24"/>
        </w:rPr>
        <w:t>evento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ocurre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cerca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74671">
        <w:rPr>
          <w:rFonts w:ascii="Arial" w:hAnsi="Arial" w:cs="Arial"/>
          <w:sz w:val="24"/>
          <w:szCs w:val="24"/>
        </w:rPr>
        <w:t>una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ciudad </w:t>
      </w:r>
      <w:proofErr w:type="spellStart"/>
      <w:r w:rsidRPr="00B74671">
        <w:rPr>
          <w:rFonts w:ascii="Arial" w:hAnsi="Arial" w:cs="Arial"/>
          <w:sz w:val="24"/>
          <w:szCs w:val="24"/>
        </w:rPr>
        <w:t>densamente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poblada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. Las </w:t>
      </w:r>
      <w:proofErr w:type="spellStart"/>
      <w:r w:rsidRPr="00B74671">
        <w:rPr>
          <w:rFonts w:ascii="Arial" w:hAnsi="Arial" w:cs="Arial"/>
          <w:sz w:val="24"/>
          <w:szCs w:val="24"/>
        </w:rPr>
        <w:t>lecciones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aprendidas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permitieron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mejorar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B74671">
        <w:rPr>
          <w:rFonts w:ascii="Arial" w:hAnsi="Arial" w:cs="Arial"/>
          <w:sz w:val="24"/>
          <w:szCs w:val="24"/>
        </w:rPr>
        <w:t>ingeniería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sísmica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fortalecer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B74671">
        <w:rPr>
          <w:rFonts w:ascii="Arial" w:hAnsi="Arial" w:cs="Arial"/>
          <w:sz w:val="24"/>
          <w:szCs w:val="24"/>
        </w:rPr>
        <w:t>planificación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urbana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4671">
        <w:rPr>
          <w:rFonts w:ascii="Arial" w:hAnsi="Arial" w:cs="Arial"/>
          <w:sz w:val="24"/>
          <w:szCs w:val="24"/>
        </w:rPr>
        <w:t>aumentar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B74671">
        <w:rPr>
          <w:rFonts w:ascii="Arial" w:hAnsi="Arial" w:cs="Arial"/>
          <w:sz w:val="24"/>
          <w:szCs w:val="24"/>
        </w:rPr>
        <w:t>preparación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de la población y </w:t>
      </w:r>
      <w:proofErr w:type="spellStart"/>
      <w:r w:rsidRPr="00B74671">
        <w:rPr>
          <w:rFonts w:ascii="Arial" w:hAnsi="Arial" w:cs="Arial"/>
          <w:sz w:val="24"/>
          <w:szCs w:val="24"/>
        </w:rPr>
        <w:t>construir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infraestructura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más</w:t>
      </w:r>
      <w:proofErr w:type="spellEnd"/>
      <w:r w:rsidRPr="00B74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4671">
        <w:rPr>
          <w:rFonts w:ascii="Arial" w:hAnsi="Arial" w:cs="Arial"/>
          <w:sz w:val="24"/>
          <w:szCs w:val="24"/>
        </w:rPr>
        <w:t>resistente</w:t>
      </w:r>
      <w:proofErr w:type="spellEnd"/>
      <w:r w:rsidRPr="00B74671">
        <w:rPr>
          <w:rFonts w:ascii="Arial" w:hAnsi="Arial" w:cs="Arial"/>
          <w:sz w:val="24"/>
          <w:szCs w:val="24"/>
        </w:rPr>
        <w:t>.</w:t>
      </w:r>
    </w:p>
    <w:p w14:paraId="6654E61B" w14:textId="77777777" w:rsidR="003E78B7" w:rsidRDefault="003E78B7" w:rsidP="00AA745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620C78AB" w14:textId="77777777" w:rsidR="003E78B7" w:rsidRPr="0092235A" w:rsidRDefault="003E78B7" w:rsidP="00AA745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sectPr w:rsidR="003E78B7" w:rsidRPr="0092235A" w:rsidSect="00A73D19">
      <w:pgSz w:w="12240" w:h="15840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20A23"/>
    <w:multiLevelType w:val="multilevel"/>
    <w:tmpl w:val="29B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173F1"/>
    <w:multiLevelType w:val="multilevel"/>
    <w:tmpl w:val="4FBE7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B258FB"/>
    <w:multiLevelType w:val="multilevel"/>
    <w:tmpl w:val="98EA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214922">
    <w:abstractNumId w:val="2"/>
  </w:num>
  <w:num w:numId="2" w16cid:durableId="1218518804">
    <w:abstractNumId w:val="1"/>
  </w:num>
  <w:num w:numId="3" w16cid:durableId="1198201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D19"/>
    <w:rsid w:val="00087D90"/>
    <w:rsid w:val="000D3B0B"/>
    <w:rsid w:val="001C52D4"/>
    <w:rsid w:val="00240AB4"/>
    <w:rsid w:val="00241B96"/>
    <w:rsid w:val="002D6C64"/>
    <w:rsid w:val="003872AB"/>
    <w:rsid w:val="003A5A60"/>
    <w:rsid w:val="003B23C4"/>
    <w:rsid w:val="003E78B7"/>
    <w:rsid w:val="00514E0F"/>
    <w:rsid w:val="00522BFE"/>
    <w:rsid w:val="005276FD"/>
    <w:rsid w:val="00571148"/>
    <w:rsid w:val="00597FFA"/>
    <w:rsid w:val="00733751"/>
    <w:rsid w:val="007A6E77"/>
    <w:rsid w:val="007B3EA4"/>
    <w:rsid w:val="0087004E"/>
    <w:rsid w:val="0092235A"/>
    <w:rsid w:val="009877FA"/>
    <w:rsid w:val="009A136A"/>
    <w:rsid w:val="009F51C3"/>
    <w:rsid w:val="00A17A76"/>
    <w:rsid w:val="00A60E83"/>
    <w:rsid w:val="00A73D19"/>
    <w:rsid w:val="00A80DA1"/>
    <w:rsid w:val="00AA7451"/>
    <w:rsid w:val="00B57E46"/>
    <w:rsid w:val="00B73584"/>
    <w:rsid w:val="00BD78BE"/>
    <w:rsid w:val="00C00450"/>
    <w:rsid w:val="00D83024"/>
    <w:rsid w:val="00DB6411"/>
    <w:rsid w:val="00E172C0"/>
    <w:rsid w:val="00E26ACB"/>
    <w:rsid w:val="00E33829"/>
    <w:rsid w:val="00E6785A"/>
    <w:rsid w:val="00E763BB"/>
    <w:rsid w:val="00E92E3F"/>
    <w:rsid w:val="00ED379E"/>
    <w:rsid w:val="00F053BA"/>
    <w:rsid w:val="00FA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DEE0F2"/>
  <w15:chartTrackingRefBased/>
  <w15:docId w15:val="{01067C4C-E212-47DD-B139-037812ECA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223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9223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223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2235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9223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0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5A4E8-62A6-4D4E-964D-91AC5380F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571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Ivan Rivera</cp:lastModifiedBy>
  <cp:revision>38</cp:revision>
  <dcterms:created xsi:type="dcterms:W3CDTF">2026-02-11T01:40:00Z</dcterms:created>
  <dcterms:modified xsi:type="dcterms:W3CDTF">2026-07-11T11:03:00Z</dcterms:modified>
</cp:coreProperties>
</file>