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40CA78" w14:textId="78739D67" w:rsidR="009126CE" w:rsidRDefault="00D62C87" w:rsidP="00D62C87">
      <w:pPr>
        <w:jc w:val="center"/>
        <w:rPr>
          <w:b/>
          <w:bCs/>
          <w:lang w:val="es-MX"/>
        </w:rPr>
      </w:pPr>
      <w:r w:rsidRPr="00D62C87">
        <w:rPr>
          <w:b/>
          <w:bCs/>
          <w:lang w:val="es-MX"/>
        </w:rPr>
        <w:t>LUNES 10 DE JUNIO</w:t>
      </w:r>
    </w:p>
    <w:p w14:paraId="3AB6DF22" w14:textId="373E50DC" w:rsidR="00D62C87" w:rsidRDefault="00D62C87" w:rsidP="00D62C87">
      <w:pPr>
        <w:pStyle w:val="Prrafodelista"/>
        <w:numPr>
          <w:ilvl w:val="0"/>
          <w:numId w:val="1"/>
        </w:numPr>
        <w:rPr>
          <w:b/>
          <w:bCs/>
          <w:lang w:val="es-MX"/>
        </w:rPr>
      </w:pPr>
      <w:r>
        <w:rPr>
          <w:b/>
          <w:bCs/>
          <w:lang w:val="es-MX"/>
        </w:rPr>
        <w:t>ANALIS VEHICULAR METODO AASHTO</w:t>
      </w:r>
    </w:p>
    <w:p w14:paraId="41066994" w14:textId="77777777" w:rsidR="00D62C87" w:rsidRPr="00D62C87" w:rsidRDefault="00D62C87" w:rsidP="00D62C87">
      <w:pPr>
        <w:pStyle w:val="Prrafodelista"/>
        <w:numPr>
          <w:ilvl w:val="1"/>
          <w:numId w:val="1"/>
        </w:numPr>
        <w:rPr>
          <w:b/>
          <w:bCs/>
          <w:lang w:val="es-MX"/>
        </w:rPr>
      </w:pPr>
      <w:r>
        <w:rPr>
          <w:lang w:val="es-MX"/>
        </w:rPr>
        <w:t xml:space="preserve">Definición: </w:t>
      </w:r>
    </w:p>
    <w:p w14:paraId="5545F942" w14:textId="54224037" w:rsidR="00D62C87" w:rsidRPr="00D62C87" w:rsidRDefault="00D62C87" w:rsidP="00D62C87">
      <w:pPr>
        <w:pStyle w:val="Prrafodelista"/>
        <w:numPr>
          <w:ilvl w:val="2"/>
          <w:numId w:val="1"/>
        </w:numPr>
        <w:rPr>
          <w:b/>
          <w:bCs/>
          <w:lang w:val="es-MX"/>
        </w:rPr>
      </w:pPr>
      <w:r>
        <w:rPr>
          <w:lang w:val="es-MX"/>
        </w:rPr>
        <w:t xml:space="preserve">Son estudios de volúmenes de tránsito que pasan en un lugar especifico de la carretera </w:t>
      </w:r>
    </w:p>
    <w:p w14:paraId="540E4411" w14:textId="3BEB7CDF" w:rsidR="00D62C87" w:rsidRPr="00D62C87" w:rsidRDefault="00D62C87" w:rsidP="00D62C87">
      <w:pPr>
        <w:pStyle w:val="Prrafodelista"/>
        <w:numPr>
          <w:ilvl w:val="1"/>
          <w:numId w:val="1"/>
        </w:numPr>
        <w:rPr>
          <w:b/>
          <w:bCs/>
          <w:lang w:val="es-MX"/>
        </w:rPr>
      </w:pPr>
      <w:r>
        <w:rPr>
          <w:lang w:val="es-MX"/>
        </w:rPr>
        <w:t>Objetivos</w:t>
      </w:r>
    </w:p>
    <w:p w14:paraId="171C2070" w14:textId="0F203868" w:rsidR="00D62C87" w:rsidRPr="00D62C87" w:rsidRDefault="00D62C87" w:rsidP="00D62C87">
      <w:pPr>
        <w:pStyle w:val="Prrafodelista"/>
        <w:numPr>
          <w:ilvl w:val="2"/>
          <w:numId w:val="1"/>
        </w:numPr>
        <w:rPr>
          <w:b/>
          <w:bCs/>
          <w:lang w:val="es-MX"/>
        </w:rPr>
      </w:pPr>
      <w:r>
        <w:rPr>
          <w:lang w:val="es-MX"/>
        </w:rPr>
        <w:t>Determinar la cantidad de vehículos</w:t>
      </w:r>
    </w:p>
    <w:p w14:paraId="2344766D" w14:textId="6B54577C" w:rsidR="00D62C87" w:rsidRPr="00D62C87" w:rsidRDefault="00D62C87" w:rsidP="00D62C87">
      <w:pPr>
        <w:pStyle w:val="Prrafodelista"/>
        <w:numPr>
          <w:ilvl w:val="2"/>
          <w:numId w:val="1"/>
        </w:numPr>
        <w:rPr>
          <w:b/>
          <w:bCs/>
          <w:lang w:val="es-MX"/>
        </w:rPr>
      </w:pPr>
      <w:r>
        <w:rPr>
          <w:lang w:val="es-MX"/>
        </w:rPr>
        <w:t xml:space="preserve">Clasificación de los vehículos </w:t>
      </w:r>
    </w:p>
    <w:p w14:paraId="1868B5B1" w14:textId="6BE51B84" w:rsidR="00D62C87" w:rsidRPr="00D62C87" w:rsidRDefault="00D62C87" w:rsidP="00D62C87">
      <w:pPr>
        <w:pStyle w:val="Prrafodelista"/>
        <w:numPr>
          <w:ilvl w:val="2"/>
          <w:numId w:val="1"/>
        </w:numPr>
        <w:rPr>
          <w:b/>
          <w:bCs/>
          <w:lang w:val="es-MX"/>
        </w:rPr>
      </w:pPr>
      <w:r>
        <w:rPr>
          <w:lang w:val="es-MX"/>
        </w:rPr>
        <w:t>Determinar el TPD</w:t>
      </w:r>
    </w:p>
    <w:p w14:paraId="535A586A" w14:textId="441F4FCE" w:rsidR="00D62C87" w:rsidRPr="00D62C87" w:rsidRDefault="00D62C87" w:rsidP="00D62C87">
      <w:pPr>
        <w:pStyle w:val="Prrafodelista"/>
        <w:numPr>
          <w:ilvl w:val="2"/>
          <w:numId w:val="1"/>
        </w:numPr>
        <w:rPr>
          <w:b/>
          <w:bCs/>
          <w:lang w:val="es-MX"/>
        </w:rPr>
      </w:pPr>
      <w:r>
        <w:rPr>
          <w:lang w:val="es-MX"/>
        </w:rPr>
        <w:t>Determinar el tránsito futuro</w:t>
      </w:r>
    </w:p>
    <w:p w14:paraId="4529EA4A" w14:textId="3CBF1244" w:rsidR="00D62C87" w:rsidRPr="00D62C87" w:rsidRDefault="00D62C87" w:rsidP="00D62C87">
      <w:pPr>
        <w:pStyle w:val="Prrafodelista"/>
        <w:numPr>
          <w:ilvl w:val="2"/>
          <w:numId w:val="1"/>
        </w:numPr>
        <w:rPr>
          <w:b/>
          <w:bCs/>
          <w:lang w:val="es-MX"/>
        </w:rPr>
      </w:pPr>
      <w:r>
        <w:rPr>
          <w:lang w:val="es-MX"/>
        </w:rPr>
        <w:t>Clasificar la Ruta</w:t>
      </w:r>
    </w:p>
    <w:p w14:paraId="0C3ADE80" w14:textId="30E9E467" w:rsidR="00DE21FF" w:rsidRPr="009C4677" w:rsidRDefault="00D62C87" w:rsidP="00DE21FF">
      <w:pPr>
        <w:pStyle w:val="Prrafodelista"/>
        <w:numPr>
          <w:ilvl w:val="2"/>
          <w:numId w:val="1"/>
        </w:numPr>
        <w:rPr>
          <w:b/>
          <w:bCs/>
          <w:lang w:val="es-MX"/>
        </w:rPr>
      </w:pPr>
      <w:r>
        <w:rPr>
          <w:lang w:val="es-MX"/>
        </w:rPr>
        <w:t xml:space="preserve">Obtener los parámetros para la geometría de la ruta. (Sección típica) </w:t>
      </w:r>
    </w:p>
    <w:p w14:paraId="2572F1FC" w14:textId="77777777" w:rsidR="009C4677" w:rsidRPr="00DE21FF" w:rsidRDefault="009C4677" w:rsidP="00DE21FF">
      <w:pPr>
        <w:pStyle w:val="Prrafodelista"/>
        <w:numPr>
          <w:ilvl w:val="2"/>
          <w:numId w:val="1"/>
        </w:numPr>
        <w:rPr>
          <w:b/>
          <w:bCs/>
          <w:lang w:val="es-MX"/>
        </w:rPr>
      </w:pPr>
    </w:p>
    <w:p w14:paraId="58A9B8F5" w14:textId="3F834E57" w:rsidR="00DE21FF" w:rsidRDefault="00DE21FF" w:rsidP="00DE21FF">
      <w:pPr>
        <w:pStyle w:val="Prrafodelista"/>
        <w:numPr>
          <w:ilvl w:val="0"/>
          <w:numId w:val="1"/>
        </w:numPr>
        <w:rPr>
          <w:b/>
          <w:bCs/>
          <w:lang w:val="es-MX"/>
        </w:rPr>
      </w:pPr>
      <w:r>
        <w:rPr>
          <w:b/>
          <w:bCs/>
          <w:lang w:val="es-MX"/>
        </w:rPr>
        <w:t xml:space="preserve">VOLUMEN DE </w:t>
      </w:r>
      <w:proofErr w:type="gramStart"/>
      <w:r>
        <w:rPr>
          <w:b/>
          <w:bCs/>
          <w:lang w:val="es-MX"/>
        </w:rPr>
        <w:t>TRÀNSITO :</w:t>
      </w:r>
      <w:proofErr w:type="gramEnd"/>
    </w:p>
    <w:p w14:paraId="718E9626" w14:textId="48CACF03" w:rsidR="00DE21FF" w:rsidRPr="00DE21FF" w:rsidRDefault="00DE21FF" w:rsidP="00DE21FF">
      <w:pPr>
        <w:pStyle w:val="Prrafodelista"/>
        <w:numPr>
          <w:ilvl w:val="1"/>
          <w:numId w:val="1"/>
        </w:numPr>
        <w:rPr>
          <w:b/>
          <w:bCs/>
          <w:lang w:val="es-MX"/>
        </w:rPr>
      </w:pPr>
      <w:r>
        <w:rPr>
          <w:lang w:val="es-MX"/>
        </w:rPr>
        <w:t>Aforo vehicular</w:t>
      </w:r>
    </w:p>
    <w:p w14:paraId="392098DF" w14:textId="21F305D2" w:rsidR="00DE21FF" w:rsidRPr="00DE21FF" w:rsidRDefault="00DE21FF" w:rsidP="00DE21FF">
      <w:pPr>
        <w:pStyle w:val="Prrafodelista"/>
        <w:numPr>
          <w:ilvl w:val="2"/>
          <w:numId w:val="1"/>
        </w:numPr>
        <w:rPr>
          <w:b/>
          <w:bCs/>
          <w:lang w:val="es-MX"/>
        </w:rPr>
      </w:pPr>
      <w:r>
        <w:rPr>
          <w:lang w:val="es-MX"/>
        </w:rPr>
        <w:t xml:space="preserve">Cantidad de vehículos o peatones que circulan por unidad de tiempo </w:t>
      </w:r>
    </w:p>
    <w:p w14:paraId="589B9FE8" w14:textId="76BB757A" w:rsidR="00DE21FF" w:rsidRPr="00DE21FF" w:rsidRDefault="00DE21FF" w:rsidP="00DE21FF">
      <w:pPr>
        <w:pStyle w:val="Prrafodelista"/>
        <w:numPr>
          <w:ilvl w:val="3"/>
          <w:numId w:val="1"/>
        </w:numPr>
        <w:rPr>
          <w:b/>
          <w:bCs/>
          <w:lang w:val="es-MX"/>
        </w:rPr>
      </w:pPr>
      <w:r>
        <w:rPr>
          <w:lang w:val="es-MX"/>
        </w:rPr>
        <w:t>Q=N/T</w:t>
      </w:r>
    </w:p>
    <w:p w14:paraId="0E76C25A" w14:textId="532CC22F" w:rsidR="00DE21FF" w:rsidRPr="00DE21FF" w:rsidRDefault="00DE21FF" w:rsidP="00DE21FF">
      <w:pPr>
        <w:pStyle w:val="Prrafodelista"/>
        <w:numPr>
          <w:ilvl w:val="3"/>
          <w:numId w:val="1"/>
        </w:numPr>
        <w:rPr>
          <w:b/>
          <w:bCs/>
          <w:lang w:val="es-MX"/>
        </w:rPr>
      </w:pPr>
      <w:r>
        <w:rPr>
          <w:lang w:val="es-MX"/>
        </w:rPr>
        <w:t>Q= Cantidad de vehículos o personas que pasan por unidad de tiempo (vehículos/periodo)</w:t>
      </w:r>
    </w:p>
    <w:p w14:paraId="7E7A5356" w14:textId="4D3B1660" w:rsidR="00DE21FF" w:rsidRPr="009C4677" w:rsidRDefault="00DE21FF" w:rsidP="00DE21FF">
      <w:pPr>
        <w:pStyle w:val="Prrafodelista"/>
        <w:numPr>
          <w:ilvl w:val="3"/>
          <w:numId w:val="1"/>
        </w:numPr>
        <w:rPr>
          <w:b/>
          <w:bCs/>
          <w:lang w:val="es-MX"/>
        </w:rPr>
      </w:pPr>
      <w:r>
        <w:rPr>
          <w:lang w:val="es-MX"/>
        </w:rPr>
        <w:t xml:space="preserve">N= Número </w:t>
      </w:r>
      <w:r w:rsidR="009C4677">
        <w:rPr>
          <w:lang w:val="es-MX"/>
        </w:rPr>
        <w:t>total de vehículos que pasan</w:t>
      </w:r>
    </w:p>
    <w:p w14:paraId="41B7FD5B" w14:textId="4D537660" w:rsidR="009C4677" w:rsidRPr="009C4677" w:rsidRDefault="009C4677" w:rsidP="009C4677">
      <w:pPr>
        <w:pStyle w:val="Prrafodelista"/>
        <w:numPr>
          <w:ilvl w:val="3"/>
          <w:numId w:val="1"/>
        </w:numPr>
        <w:rPr>
          <w:b/>
          <w:bCs/>
          <w:lang w:val="es-MX"/>
        </w:rPr>
      </w:pPr>
      <w:r>
        <w:rPr>
          <w:lang w:val="es-MX"/>
        </w:rPr>
        <w:t xml:space="preserve">T = periodo de tiempo </w:t>
      </w:r>
    </w:p>
    <w:p w14:paraId="2CDCD1ED" w14:textId="77777777" w:rsidR="009C4677" w:rsidRDefault="009C4677" w:rsidP="009C4677">
      <w:pPr>
        <w:pStyle w:val="Prrafodelista"/>
        <w:numPr>
          <w:ilvl w:val="3"/>
          <w:numId w:val="1"/>
        </w:numPr>
        <w:rPr>
          <w:b/>
          <w:bCs/>
          <w:lang w:val="es-MX"/>
        </w:rPr>
      </w:pPr>
      <w:r>
        <w:rPr>
          <w:noProof/>
        </w:rPr>
        <w:drawing>
          <wp:inline distT="0" distB="0" distL="0" distR="0" wp14:anchorId="4775F9CD" wp14:editId="6946D913">
            <wp:extent cx="2018805" cy="1059205"/>
            <wp:effectExtent l="0" t="0" r="635" b="7620"/>
            <wp:docPr id="600212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21241" name=""/>
                    <pic:cNvPicPr/>
                  </pic:nvPicPr>
                  <pic:blipFill rotWithShape="1">
                    <a:blip r:embed="rId5"/>
                    <a:srcRect l="15870" t="41239" r="49840" b="25370"/>
                    <a:stretch/>
                  </pic:blipFill>
                  <pic:spPr bwMode="auto">
                    <a:xfrm>
                      <a:off x="0" y="0"/>
                      <a:ext cx="2042574" cy="1071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FB8275" w14:textId="51375403" w:rsidR="009C4677" w:rsidRDefault="009C4677" w:rsidP="009C4677">
      <w:pPr>
        <w:pStyle w:val="Prrafodelista"/>
        <w:numPr>
          <w:ilvl w:val="0"/>
          <w:numId w:val="1"/>
        </w:numPr>
        <w:rPr>
          <w:b/>
          <w:bCs/>
          <w:lang w:val="es-MX"/>
        </w:rPr>
      </w:pPr>
      <w:r w:rsidRPr="009C4677">
        <w:rPr>
          <w:b/>
          <w:bCs/>
          <w:lang w:val="es-MX"/>
        </w:rPr>
        <w:t>T</w:t>
      </w:r>
      <w:r>
        <w:rPr>
          <w:b/>
          <w:bCs/>
          <w:lang w:val="es-MX"/>
        </w:rPr>
        <w:t>RÁNSITO PROMEDIO DIARIO TPD</w:t>
      </w:r>
      <w:r w:rsidRPr="009C4677">
        <w:rPr>
          <w:b/>
          <w:bCs/>
          <w:lang w:val="es-MX"/>
        </w:rPr>
        <w:t>:</w:t>
      </w:r>
    </w:p>
    <w:p w14:paraId="310FD427" w14:textId="7E33CCEB" w:rsidR="009C4677" w:rsidRPr="009C4677" w:rsidRDefault="009C4677" w:rsidP="009C4677">
      <w:pPr>
        <w:pStyle w:val="Prrafodelista"/>
        <w:numPr>
          <w:ilvl w:val="1"/>
          <w:numId w:val="1"/>
        </w:numPr>
        <w:rPr>
          <w:b/>
          <w:bCs/>
          <w:lang w:val="es-MX"/>
        </w:rPr>
      </w:pPr>
      <w:r>
        <w:rPr>
          <w:lang w:val="es-MX"/>
        </w:rPr>
        <w:t>Cantidad de vehículos que pasan en un periodo de días completos en un tiempo menor o igual a aun año mayor que un día.}</w:t>
      </w:r>
    </w:p>
    <w:p w14:paraId="522BB33B" w14:textId="6A15DAF2" w:rsidR="009C4677" w:rsidRPr="00630D3E" w:rsidRDefault="009C4677" w:rsidP="009C4677">
      <w:pPr>
        <w:pStyle w:val="Prrafodelista"/>
        <w:numPr>
          <w:ilvl w:val="1"/>
          <w:numId w:val="1"/>
        </w:numPr>
        <w:rPr>
          <w:b/>
          <w:bCs/>
          <w:lang w:val="es-MX"/>
        </w:rPr>
      </w:pPr>
      <w:r>
        <w:rPr>
          <w:lang w:val="es-MX"/>
        </w:rPr>
        <w:t xml:space="preserve">Se utiliza para trabajos de diseño </w:t>
      </w:r>
      <w:r w:rsidR="00630D3E">
        <w:rPr>
          <w:lang w:val="es-MX"/>
        </w:rPr>
        <w:t xml:space="preserve">geométrico y planeación </w:t>
      </w:r>
    </w:p>
    <w:p w14:paraId="3611D1E5" w14:textId="64AE08D1" w:rsidR="00630D3E" w:rsidRDefault="00630D3E" w:rsidP="009C4677">
      <w:pPr>
        <w:pStyle w:val="Prrafodelista"/>
        <w:numPr>
          <w:ilvl w:val="1"/>
          <w:numId w:val="1"/>
        </w:numPr>
        <w:rPr>
          <w:b/>
          <w:bCs/>
          <w:lang w:val="es-MX"/>
        </w:rPr>
      </w:pPr>
      <w:r>
        <w:rPr>
          <w:b/>
          <w:bCs/>
          <w:lang w:val="es-MX"/>
        </w:rPr>
        <w:t xml:space="preserve"> </w:t>
      </w:r>
    </w:p>
    <w:p w14:paraId="0E655B5B" w14:textId="77777777" w:rsidR="00630D3E" w:rsidRPr="00630D3E" w:rsidRDefault="00630D3E" w:rsidP="009C4677">
      <w:pPr>
        <w:pStyle w:val="Prrafodelista"/>
        <w:numPr>
          <w:ilvl w:val="1"/>
          <w:numId w:val="1"/>
        </w:numPr>
        <w:rPr>
          <w:b/>
          <w:bCs/>
          <w:lang w:val="es-MX"/>
        </w:rPr>
      </w:pPr>
    </w:p>
    <w:p w14:paraId="5BF5F36D" w14:textId="7F73EE80" w:rsidR="00630D3E" w:rsidRDefault="00630D3E" w:rsidP="00630D3E">
      <w:pPr>
        <w:pStyle w:val="Prrafodelista"/>
        <w:numPr>
          <w:ilvl w:val="0"/>
          <w:numId w:val="1"/>
        </w:numPr>
        <w:rPr>
          <w:b/>
          <w:bCs/>
          <w:lang w:val="es-MX"/>
        </w:rPr>
      </w:pPr>
      <w:r>
        <w:rPr>
          <w:b/>
          <w:bCs/>
          <w:lang w:val="es-MX"/>
        </w:rPr>
        <w:t>TRÁNSITO PROMEDIO DIARIO ANUAL (TPDA):</w:t>
      </w:r>
    </w:p>
    <w:p w14:paraId="746BC189" w14:textId="647E3F80" w:rsidR="00630D3E" w:rsidRPr="00630D3E" w:rsidRDefault="00630D3E" w:rsidP="00630D3E">
      <w:pPr>
        <w:pStyle w:val="Prrafodelista"/>
        <w:numPr>
          <w:ilvl w:val="1"/>
          <w:numId w:val="1"/>
        </w:numPr>
        <w:rPr>
          <w:b/>
          <w:bCs/>
          <w:lang w:val="es-MX"/>
        </w:rPr>
      </w:pPr>
      <w:r>
        <w:rPr>
          <w:lang w:val="es-MX"/>
        </w:rPr>
        <w:t>Volumen de vehículos que pasan durante un año</w:t>
      </w:r>
    </w:p>
    <w:p w14:paraId="542A734B" w14:textId="3368B8AB" w:rsidR="00630D3E" w:rsidRDefault="00630D3E" w:rsidP="00630D3E">
      <w:pPr>
        <w:pStyle w:val="Prrafodelista"/>
        <w:numPr>
          <w:ilvl w:val="2"/>
          <w:numId w:val="1"/>
        </w:numPr>
        <w:rPr>
          <w:b/>
          <w:bCs/>
          <w:lang w:val="es-MX"/>
        </w:rPr>
      </w:pPr>
      <w:r w:rsidRPr="00630D3E">
        <w:rPr>
          <w:b/>
          <w:bCs/>
          <w:lang w:val="es-MX"/>
        </w:rPr>
        <w:t>TPDA= TA/365</w:t>
      </w:r>
    </w:p>
    <w:p w14:paraId="242C30CA" w14:textId="08B9E7D0" w:rsidR="00630D3E" w:rsidRPr="00630D3E" w:rsidRDefault="00630D3E" w:rsidP="00630D3E">
      <w:pPr>
        <w:pStyle w:val="Prrafodelista"/>
        <w:numPr>
          <w:ilvl w:val="2"/>
          <w:numId w:val="1"/>
        </w:numPr>
        <w:rPr>
          <w:b/>
          <w:bCs/>
          <w:lang w:val="es-MX"/>
        </w:rPr>
      </w:pPr>
      <w:r>
        <w:rPr>
          <w:b/>
          <w:bCs/>
          <w:lang w:val="es-MX"/>
        </w:rPr>
        <w:t>TPDA</w:t>
      </w:r>
      <w:proofErr w:type="gramStart"/>
      <w:r>
        <w:rPr>
          <w:b/>
          <w:bCs/>
          <w:lang w:val="es-MX"/>
        </w:rPr>
        <w:t xml:space="preserve">= </w:t>
      </w:r>
      <w:r>
        <w:rPr>
          <w:lang w:val="es-MX"/>
        </w:rPr>
        <w:t xml:space="preserve"> Transito</w:t>
      </w:r>
      <w:proofErr w:type="gramEnd"/>
      <w:r>
        <w:rPr>
          <w:lang w:val="es-MX"/>
        </w:rPr>
        <w:t xml:space="preserve"> promedio diario anual</w:t>
      </w:r>
    </w:p>
    <w:p w14:paraId="6D328EFA" w14:textId="030F01AA" w:rsidR="00630D3E" w:rsidRPr="00630D3E" w:rsidRDefault="00630D3E" w:rsidP="00630D3E">
      <w:pPr>
        <w:pStyle w:val="Prrafodelista"/>
        <w:numPr>
          <w:ilvl w:val="2"/>
          <w:numId w:val="1"/>
        </w:numPr>
        <w:rPr>
          <w:b/>
          <w:bCs/>
          <w:lang w:val="es-MX"/>
        </w:rPr>
      </w:pPr>
      <w:r>
        <w:rPr>
          <w:b/>
          <w:bCs/>
          <w:lang w:val="es-MX"/>
        </w:rPr>
        <w:t xml:space="preserve">TA= </w:t>
      </w:r>
      <w:r>
        <w:rPr>
          <w:lang w:val="es-MX"/>
        </w:rPr>
        <w:t>Tránsito Anual</w:t>
      </w:r>
    </w:p>
    <w:p w14:paraId="5C8B8CF1" w14:textId="7733F14C" w:rsidR="00630D3E" w:rsidRPr="00630D3E" w:rsidRDefault="00630D3E" w:rsidP="00630D3E">
      <w:pPr>
        <w:pStyle w:val="Prrafodelista"/>
        <w:numPr>
          <w:ilvl w:val="2"/>
          <w:numId w:val="1"/>
        </w:numPr>
        <w:rPr>
          <w:b/>
          <w:bCs/>
          <w:lang w:val="es-MX"/>
        </w:rPr>
      </w:pPr>
      <w:r>
        <w:rPr>
          <w:b/>
          <w:bCs/>
          <w:lang w:val="es-MX"/>
        </w:rPr>
        <w:t xml:space="preserve">365 = </w:t>
      </w:r>
      <w:r>
        <w:rPr>
          <w:lang w:val="es-MX"/>
        </w:rPr>
        <w:t xml:space="preserve">Días del año </w:t>
      </w:r>
    </w:p>
    <w:p w14:paraId="51412F61" w14:textId="22FE73FC" w:rsidR="00630D3E" w:rsidRDefault="00630D3E" w:rsidP="00630D3E">
      <w:pPr>
        <w:pStyle w:val="Prrafodelista"/>
        <w:numPr>
          <w:ilvl w:val="2"/>
          <w:numId w:val="1"/>
        </w:numPr>
        <w:rPr>
          <w:b/>
          <w:bCs/>
          <w:lang w:val="es-MX"/>
        </w:rPr>
      </w:pPr>
      <w:r>
        <w:rPr>
          <w:noProof/>
        </w:rPr>
        <w:lastRenderedPageBreak/>
        <w:drawing>
          <wp:inline distT="0" distB="0" distL="0" distR="0" wp14:anchorId="16B4521B" wp14:editId="091F5FF4">
            <wp:extent cx="3111335" cy="2078181"/>
            <wp:effectExtent l="0" t="0" r="0" b="0"/>
            <wp:docPr id="15728672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867249" name=""/>
                    <pic:cNvPicPr/>
                  </pic:nvPicPr>
                  <pic:blipFill rotWithShape="1">
                    <a:blip r:embed="rId6"/>
                    <a:srcRect l="10582" t="14680" r="33958" b="19433"/>
                    <a:stretch/>
                  </pic:blipFill>
                  <pic:spPr bwMode="auto">
                    <a:xfrm>
                      <a:off x="0" y="0"/>
                      <a:ext cx="3112493" cy="2078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7C8CEF" w14:textId="77777777" w:rsidR="009F65D8" w:rsidRDefault="009F65D8" w:rsidP="00630D3E">
      <w:pPr>
        <w:pStyle w:val="Prrafodelista"/>
        <w:numPr>
          <w:ilvl w:val="2"/>
          <w:numId w:val="1"/>
        </w:numPr>
        <w:rPr>
          <w:b/>
          <w:bCs/>
          <w:lang w:val="es-MX"/>
        </w:rPr>
      </w:pPr>
    </w:p>
    <w:p w14:paraId="6DF8CFFB" w14:textId="04E43F38" w:rsidR="009F65D8" w:rsidRDefault="009F65D8" w:rsidP="009F65D8">
      <w:pPr>
        <w:pStyle w:val="Prrafodelista"/>
        <w:numPr>
          <w:ilvl w:val="0"/>
          <w:numId w:val="1"/>
        </w:numPr>
        <w:rPr>
          <w:b/>
          <w:bCs/>
          <w:lang w:val="es-MX"/>
        </w:rPr>
      </w:pPr>
      <w:r>
        <w:rPr>
          <w:b/>
          <w:bCs/>
          <w:lang w:val="es-MX"/>
        </w:rPr>
        <w:t>EJEMPLO COMPLETO DE ANÁLISIS VEHICULAR</w:t>
      </w:r>
    </w:p>
    <w:p w14:paraId="4AB92C3C" w14:textId="2E0E1999" w:rsidR="009F65D8" w:rsidRDefault="009F65D8" w:rsidP="009F65D8">
      <w:pPr>
        <w:pStyle w:val="Prrafodelista"/>
        <w:numPr>
          <w:ilvl w:val="0"/>
          <w:numId w:val="1"/>
        </w:numPr>
        <w:rPr>
          <w:b/>
          <w:bCs/>
          <w:lang w:val="es-MX"/>
        </w:rPr>
      </w:pPr>
      <w:r w:rsidRPr="009F65D8">
        <w:rPr>
          <w:noProof/>
          <w:lang w:val="es-MX"/>
        </w:rPr>
        <w:drawing>
          <wp:inline distT="0" distB="0" distL="0" distR="0" wp14:anchorId="3CA02AE3" wp14:editId="2674CC1B">
            <wp:extent cx="5628904" cy="3026241"/>
            <wp:effectExtent l="0" t="0" r="0" b="3175"/>
            <wp:docPr id="9556500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5047" cy="3029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23D98" w14:textId="2F2403FD" w:rsidR="009F65D8" w:rsidRDefault="009F65D8" w:rsidP="009F65D8">
      <w:pPr>
        <w:pStyle w:val="Prrafodelista"/>
        <w:numPr>
          <w:ilvl w:val="0"/>
          <w:numId w:val="1"/>
        </w:numPr>
        <w:rPr>
          <w:b/>
          <w:bCs/>
          <w:lang w:val="es-MX"/>
        </w:rPr>
      </w:pPr>
      <w:r w:rsidRPr="009F65D8">
        <w:rPr>
          <w:b/>
          <w:bCs/>
          <w:lang w:val="es-MX"/>
        </w:rPr>
        <w:drawing>
          <wp:inline distT="0" distB="0" distL="0" distR="0" wp14:anchorId="13B9D97A" wp14:editId="5BD8EB9E">
            <wp:extent cx="4715533" cy="2505425"/>
            <wp:effectExtent l="0" t="0" r="0" b="9525"/>
            <wp:docPr id="5821601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1601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32DE6" w14:textId="4964D82D" w:rsidR="009F65D8" w:rsidRDefault="009F65D8" w:rsidP="009F65D8">
      <w:pPr>
        <w:pStyle w:val="Prrafodelista"/>
        <w:numPr>
          <w:ilvl w:val="0"/>
          <w:numId w:val="1"/>
        </w:numPr>
        <w:rPr>
          <w:b/>
          <w:bCs/>
          <w:lang w:val="es-MX"/>
        </w:rPr>
      </w:pPr>
      <w:r>
        <w:rPr>
          <w:b/>
          <w:bCs/>
          <w:lang w:val="es-MX"/>
        </w:rPr>
        <w:t xml:space="preserve"> </w:t>
      </w:r>
    </w:p>
    <w:p w14:paraId="141A621D" w14:textId="1F2125CB" w:rsidR="009F65D8" w:rsidRDefault="009F65D8" w:rsidP="009F65D8">
      <w:pPr>
        <w:pStyle w:val="Prrafodelista"/>
        <w:numPr>
          <w:ilvl w:val="0"/>
          <w:numId w:val="1"/>
        </w:numPr>
        <w:rPr>
          <w:b/>
          <w:bCs/>
          <w:lang w:val="es-MX"/>
        </w:rPr>
      </w:pPr>
      <w:r>
        <w:rPr>
          <w:b/>
          <w:bCs/>
          <w:lang w:val="es-MX"/>
        </w:rPr>
        <w:lastRenderedPageBreak/>
        <w:t>TRÁNSITO PROMEDIO DIARIO SEMANAL TPDS:</w:t>
      </w:r>
    </w:p>
    <w:p w14:paraId="697C1528" w14:textId="60928C2D" w:rsidR="009F65D8" w:rsidRDefault="009F65D8" w:rsidP="009F65D8">
      <w:pPr>
        <w:pStyle w:val="Prrafodelista"/>
        <w:numPr>
          <w:ilvl w:val="1"/>
          <w:numId w:val="1"/>
        </w:numPr>
        <w:rPr>
          <w:b/>
          <w:bCs/>
          <w:lang w:val="es-MX"/>
        </w:rPr>
      </w:pPr>
      <w:r>
        <w:rPr>
          <w:b/>
          <w:bCs/>
          <w:lang w:val="es-MX"/>
        </w:rPr>
        <w:t>TPDS = TS/7</w:t>
      </w:r>
    </w:p>
    <w:p w14:paraId="56E850A9" w14:textId="11C7C9F2" w:rsidR="009F65D8" w:rsidRPr="009F65D8" w:rsidRDefault="009F65D8" w:rsidP="009F65D8">
      <w:pPr>
        <w:pStyle w:val="Prrafodelista"/>
        <w:numPr>
          <w:ilvl w:val="1"/>
          <w:numId w:val="1"/>
        </w:numPr>
        <w:rPr>
          <w:b/>
          <w:bCs/>
          <w:lang w:val="es-MX"/>
        </w:rPr>
      </w:pPr>
      <w:r>
        <w:rPr>
          <w:lang w:val="es-MX"/>
        </w:rPr>
        <w:t>TS= Transito mixto semanal</w:t>
      </w:r>
    </w:p>
    <w:p w14:paraId="2BFF8371" w14:textId="0E1D61D6" w:rsidR="009F65D8" w:rsidRPr="00961E03" w:rsidRDefault="009F65D8" w:rsidP="009F65D8">
      <w:pPr>
        <w:pStyle w:val="Prrafodelista"/>
        <w:numPr>
          <w:ilvl w:val="1"/>
          <w:numId w:val="1"/>
        </w:numPr>
        <w:rPr>
          <w:b/>
          <w:bCs/>
          <w:lang w:val="es-MX"/>
        </w:rPr>
      </w:pPr>
      <w:r>
        <w:rPr>
          <w:lang w:val="es-MX"/>
        </w:rPr>
        <w:t xml:space="preserve">7 = </w:t>
      </w:r>
      <w:r w:rsidR="00961E03">
        <w:rPr>
          <w:lang w:val="es-MX"/>
        </w:rPr>
        <w:t>Días de la semana</w:t>
      </w:r>
    </w:p>
    <w:p w14:paraId="472A8EA6" w14:textId="39EB5D4E" w:rsidR="00961E03" w:rsidRPr="00961E03" w:rsidRDefault="00961E03" w:rsidP="009F65D8">
      <w:pPr>
        <w:pStyle w:val="Prrafodelista"/>
        <w:numPr>
          <w:ilvl w:val="1"/>
          <w:numId w:val="1"/>
        </w:numPr>
        <w:rPr>
          <w:b/>
          <w:bCs/>
          <w:lang w:val="es-MX"/>
        </w:rPr>
      </w:pPr>
      <w:r>
        <w:rPr>
          <w:lang w:val="es-MX"/>
        </w:rPr>
        <w:t>TPDS= 11,123/7 = 1589 Vehículos mixtos /día</w:t>
      </w:r>
    </w:p>
    <w:p w14:paraId="347C3EB9" w14:textId="1D7F17C6" w:rsidR="00961E03" w:rsidRPr="00961E03" w:rsidRDefault="00961E03" w:rsidP="00961E03">
      <w:pPr>
        <w:pStyle w:val="Prrafodelista"/>
        <w:numPr>
          <w:ilvl w:val="0"/>
          <w:numId w:val="1"/>
        </w:numPr>
        <w:rPr>
          <w:b/>
          <w:bCs/>
          <w:lang w:val="es-MX"/>
        </w:rPr>
      </w:pPr>
      <w:r>
        <w:rPr>
          <w:lang w:val="es-MX"/>
        </w:rPr>
        <w:t xml:space="preserve"> </w:t>
      </w:r>
    </w:p>
    <w:p w14:paraId="6D640B27" w14:textId="0CB70E6D" w:rsidR="00961E03" w:rsidRDefault="00961E03" w:rsidP="00961E03">
      <w:pPr>
        <w:pStyle w:val="Prrafodelista"/>
        <w:numPr>
          <w:ilvl w:val="0"/>
          <w:numId w:val="1"/>
        </w:numPr>
        <w:rPr>
          <w:b/>
          <w:bCs/>
          <w:lang w:val="es-MX"/>
        </w:rPr>
      </w:pPr>
      <w:r>
        <w:rPr>
          <w:b/>
          <w:bCs/>
          <w:lang w:val="es-MX"/>
        </w:rPr>
        <w:t xml:space="preserve">CÁLCULO DEL TRÁNSITO PROMEDIO DIARIO </w:t>
      </w:r>
      <w:proofErr w:type="gramStart"/>
      <w:r>
        <w:rPr>
          <w:b/>
          <w:bCs/>
          <w:lang w:val="es-MX"/>
        </w:rPr>
        <w:t>ANUAL :</w:t>
      </w:r>
      <w:proofErr w:type="gramEnd"/>
      <w:r>
        <w:rPr>
          <w:b/>
          <w:bCs/>
          <w:lang w:val="es-MX"/>
        </w:rPr>
        <w:t xml:space="preserve"> (TPDA O MEDIA MUESTRAL)</w:t>
      </w:r>
    </w:p>
    <w:p w14:paraId="5521E32C" w14:textId="741FBB10" w:rsidR="00961E03" w:rsidRDefault="00961E03" w:rsidP="00961E03">
      <w:pPr>
        <w:pStyle w:val="Prrafodelista"/>
        <w:numPr>
          <w:ilvl w:val="1"/>
          <w:numId w:val="1"/>
        </w:numPr>
        <w:rPr>
          <w:b/>
          <w:bCs/>
          <w:lang w:val="es-MX"/>
        </w:rPr>
      </w:pPr>
      <w:r>
        <w:rPr>
          <w:b/>
          <w:bCs/>
          <w:lang w:val="es-MX"/>
        </w:rPr>
        <w:t>TPDA = TPDS *A</w:t>
      </w:r>
    </w:p>
    <w:p w14:paraId="588E6317" w14:textId="5F56C31D" w:rsidR="00961E03" w:rsidRDefault="00961E03" w:rsidP="00961E03">
      <w:pPr>
        <w:pStyle w:val="Prrafodelista"/>
        <w:numPr>
          <w:ilvl w:val="1"/>
          <w:numId w:val="1"/>
        </w:numPr>
        <w:rPr>
          <w:b/>
          <w:bCs/>
          <w:lang w:val="es-MX"/>
        </w:rPr>
      </w:pPr>
      <w:r>
        <w:rPr>
          <w:b/>
          <w:bCs/>
          <w:lang w:val="es-MX"/>
        </w:rPr>
        <w:t>TPDS = Tránsito promedio diario semanal</w:t>
      </w:r>
    </w:p>
    <w:p w14:paraId="3F152B47" w14:textId="31445FC8" w:rsidR="00961E03" w:rsidRDefault="00961E03" w:rsidP="00961E03">
      <w:pPr>
        <w:pStyle w:val="Prrafodelista"/>
        <w:numPr>
          <w:ilvl w:val="1"/>
          <w:numId w:val="1"/>
        </w:numPr>
        <w:rPr>
          <w:b/>
          <w:bCs/>
          <w:lang w:val="es-MX"/>
        </w:rPr>
      </w:pPr>
      <w:r>
        <w:rPr>
          <w:b/>
          <w:bCs/>
          <w:lang w:val="es-MX"/>
        </w:rPr>
        <w:t>A = La mayor diferencia entre el TPDA Y TPDS</w:t>
      </w:r>
    </w:p>
    <w:p w14:paraId="646AC32E" w14:textId="7469205B" w:rsidR="00961E03" w:rsidRPr="00961E03" w:rsidRDefault="00961E03" w:rsidP="00961E03">
      <w:pPr>
        <w:pStyle w:val="Prrafodelista"/>
        <w:numPr>
          <w:ilvl w:val="1"/>
          <w:numId w:val="1"/>
        </w:numPr>
        <w:rPr>
          <w:b/>
          <w:bCs/>
          <w:lang w:val="es-MX"/>
        </w:rPr>
      </w:pPr>
      <w:r>
        <w:rPr>
          <w:lang w:val="es-MX"/>
        </w:rPr>
        <w:t xml:space="preserve"> </w:t>
      </w:r>
    </w:p>
    <w:p w14:paraId="4C22E772" w14:textId="3DAFB2D3" w:rsidR="00961E03" w:rsidRPr="00961E03" w:rsidRDefault="00961E03" w:rsidP="00961E03">
      <w:pPr>
        <w:pStyle w:val="Prrafodelista"/>
        <w:numPr>
          <w:ilvl w:val="1"/>
          <w:numId w:val="1"/>
        </w:numPr>
        <w:rPr>
          <w:b/>
          <w:bCs/>
          <w:lang w:val="es-MX"/>
        </w:rPr>
      </w:pPr>
      <w:r>
        <w:rPr>
          <w:lang w:val="es-MX"/>
        </w:rPr>
        <w:t xml:space="preserve">El valor de A, sumado o </w:t>
      </w:r>
      <w:proofErr w:type="spellStart"/>
      <w:r>
        <w:rPr>
          <w:lang w:val="es-MX"/>
        </w:rPr>
        <w:t>rstado</w:t>
      </w:r>
      <w:proofErr w:type="spellEnd"/>
      <w:r>
        <w:rPr>
          <w:lang w:val="es-MX"/>
        </w:rPr>
        <w:t xml:space="preserve"> del TPDS, establece el nivel de confianza del análisis vehicular </w:t>
      </w:r>
    </w:p>
    <w:p w14:paraId="09655713" w14:textId="3A1E9080" w:rsidR="00961E03" w:rsidRPr="00961E03" w:rsidRDefault="00961E03" w:rsidP="00961E03">
      <w:pPr>
        <w:pStyle w:val="Prrafodelista"/>
        <w:numPr>
          <w:ilvl w:val="2"/>
          <w:numId w:val="1"/>
        </w:numPr>
        <w:rPr>
          <w:b/>
          <w:bCs/>
          <w:lang w:val="es-MX"/>
        </w:rPr>
      </w:pPr>
      <w:r>
        <w:rPr>
          <w:b/>
          <w:bCs/>
          <w:lang w:val="es-MX"/>
        </w:rPr>
        <w:t xml:space="preserve">TPDA: </w:t>
      </w:r>
      <w:r>
        <w:rPr>
          <w:lang w:val="es-MX"/>
        </w:rPr>
        <w:t xml:space="preserve"> media poblacional</w:t>
      </w:r>
    </w:p>
    <w:p w14:paraId="563F35AD" w14:textId="5277586F" w:rsidR="00961E03" w:rsidRPr="00961E03" w:rsidRDefault="00961E03" w:rsidP="00961E03">
      <w:pPr>
        <w:pStyle w:val="Prrafodelista"/>
        <w:numPr>
          <w:ilvl w:val="2"/>
          <w:numId w:val="1"/>
        </w:numPr>
        <w:rPr>
          <w:b/>
          <w:bCs/>
          <w:lang w:val="es-MX"/>
        </w:rPr>
      </w:pPr>
      <w:r>
        <w:rPr>
          <w:b/>
          <w:bCs/>
          <w:lang w:val="es-MX"/>
        </w:rPr>
        <w:t xml:space="preserve">TPDS: </w:t>
      </w:r>
      <w:r>
        <w:rPr>
          <w:lang w:val="es-MX"/>
        </w:rPr>
        <w:t xml:space="preserve">media muestral </w:t>
      </w:r>
    </w:p>
    <w:p w14:paraId="5BC5BF6F" w14:textId="0EE39422" w:rsidR="00961E03" w:rsidRDefault="00D62B75" w:rsidP="00961E03">
      <w:pPr>
        <w:pStyle w:val="Prrafodelista"/>
        <w:numPr>
          <w:ilvl w:val="2"/>
          <w:numId w:val="1"/>
        </w:numPr>
        <w:rPr>
          <w:b/>
          <w:bCs/>
          <w:lang w:val="es-MX"/>
        </w:rPr>
      </w:pPr>
      <w:r>
        <w:rPr>
          <w:b/>
          <w:bCs/>
          <w:lang w:val="es-MX"/>
        </w:rPr>
        <w:t xml:space="preserve"> </w:t>
      </w:r>
    </w:p>
    <w:p w14:paraId="3559ADF5" w14:textId="4ED2FF32" w:rsidR="00D62B75" w:rsidRDefault="00D62B75" w:rsidP="00961E03">
      <w:pPr>
        <w:pStyle w:val="Prrafodelista"/>
        <w:numPr>
          <w:ilvl w:val="2"/>
          <w:numId w:val="1"/>
        </w:numPr>
        <w:rPr>
          <w:b/>
          <w:bCs/>
          <w:lang w:val="es-MX"/>
        </w:rPr>
      </w:pPr>
      <w:r>
        <w:rPr>
          <w:b/>
          <w:bCs/>
          <w:lang w:val="es-MX"/>
        </w:rPr>
        <w:t>A = K*E</w:t>
      </w:r>
    </w:p>
    <w:p w14:paraId="6387AED9" w14:textId="13A56204" w:rsidR="00D62B75" w:rsidRPr="00A2649E" w:rsidRDefault="00D62B75" w:rsidP="00961E03">
      <w:pPr>
        <w:pStyle w:val="Prrafodelista"/>
        <w:numPr>
          <w:ilvl w:val="2"/>
          <w:numId w:val="1"/>
        </w:numPr>
        <w:rPr>
          <w:b/>
          <w:bCs/>
          <w:lang w:val="es-MX"/>
        </w:rPr>
      </w:pPr>
      <w:r>
        <w:rPr>
          <w:lang w:val="es-MX"/>
        </w:rPr>
        <w:t xml:space="preserve">K= es el numero de la desviación estándar de la muestra </w:t>
      </w:r>
    </w:p>
    <w:p w14:paraId="1A2C81D3" w14:textId="2CFC1FE4" w:rsidR="00A2649E" w:rsidRPr="00A2649E" w:rsidRDefault="00A2649E" w:rsidP="00961E03">
      <w:pPr>
        <w:pStyle w:val="Prrafodelista"/>
        <w:numPr>
          <w:ilvl w:val="2"/>
          <w:numId w:val="1"/>
        </w:numPr>
        <w:rPr>
          <w:b/>
          <w:bCs/>
          <w:lang w:val="es-MX"/>
        </w:rPr>
      </w:pPr>
      <w:r>
        <w:rPr>
          <w:lang w:val="es-MX"/>
        </w:rPr>
        <w:t xml:space="preserve">E= el error de la muestra </w:t>
      </w:r>
    </w:p>
    <w:p w14:paraId="0962B70D" w14:textId="62FCB6A9" w:rsidR="00A2649E" w:rsidRDefault="00A2649E" w:rsidP="00961E03">
      <w:pPr>
        <w:pStyle w:val="Prrafodelista"/>
        <w:numPr>
          <w:ilvl w:val="2"/>
          <w:numId w:val="1"/>
        </w:numPr>
        <w:rPr>
          <w:b/>
          <w:bCs/>
          <w:lang w:val="es-MX"/>
        </w:rPr>
      </w:pPr>
      <w:r w:rsidRPr="00A2649E">
        <w:rPr>
          <w:b/>
          <w:bCs/>
          <w:lang w:val="es-MX"/>
        </w:rPr>
        <w:drawing>
          <wp:inline distT="0" distB="0" distL="0" distR="0" wp14:anchorId="13F86CCE" wp14:editId="506D8F4C">
            <wp:extent cx="2827917" cy="1769423"/>
            <wp:effectExtent l="0" t="0" r="0" b="2540"/>
            <wp:docPr id="4633737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3737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5753" cy="177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DC0DE" w14:textId="07401B9F" w:rsidR="00A2649E" w:rsidRDefault="00A2649E" w:rsidP="00A2649E">
      <w:pPr>
        <w:pStyle w:val="Prrafodelista"/>
        <w:numPr>
          <w:ilvl w:val="0"/>
          <w:numId w:val="1"/>
        </w:numPr>
        <w:rPr>
          <w:b/>
          <w:bCs/>
          <w:lang w:val="es-MX"/>
        </w:rPr>
      </w:pPr>
      <w:r>
        <w:rPr>
          <w:b/>
          <w:bCs/>
          <w:lang w:val="es-MX"/>
        </w:rPr>
        <w:t xml:space="preserve"> </w:t>
      </w:r>
    </w:p>
    <w:p w14:paraId="0E27AE25" w14:textId="6CADA483" w:rsidR="00A2649E" w:rsidRDefault="00A2649E" w:rsidP="00A2649E">
      <w:pPr>
        <w:pStyle w:val="Prrafodelista"/>
        <w:numPr>
          <w:ilvl w:val="0"/>
          <w:numId w:val="1"/>
        </w:numPr>
        <w:rPr>
          <w:b/>
          <w:bCs/>
          <w:lang w:val="es-MX"/>
        </w:rPr>
      </w:pPr>
      <w:r>
        <w:rPr>
          <w:b/>
          <w:bCs/>
          <w:lang w:val="es-MX"/>
        </w:rPr>
        <w:t>DESVIACION ESTANDAR DE LA POBLACION</w:t>
      </w:r>
    </w:p>
    <w:p w14:paraId="377A66CB" w14:textId="1FB1AC7B" w:rsidR="00F80292" w:rsidRDefault="00F80292" w:rsidP="00F80292">
      <w:pPr>
        <w:pStyle w:val="Prrafodelista"/>
        <w:numPr>
          <w:ilvl w:val="1"/>
          <w:numId w:val="1"/>
        </w:numPr>
        <w:rPr>
          <w:b/>
          <w:bCs/>
          <w:lang w:val="es-MX"/>
        </w:rPr>
      </w:pPr>
      <w:r w:rsidRPr="00F80292">
        <w:rPr>
          <w:b/>
          <w:bCs/>
          <w:lang w:val="es-MX"/>
        </w:rPr>
        <w:drawing>
          <wp:inline distT="0" distB="0" distL="0" distR="0" wp14:anchorId="7E32A007" wp14:editId="77323955">
            <wp:extent cx="3277057" cy="1486107"/>
            <wp:effectExtent l="0" t="0" r="0" b="0"/>
            <wp:docPr id="3275837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5837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C0F6A" w14:textId="3023505F" w:rsidR="00F80292" w:rsidRPr="00F80292" w:rsidRDefault="00F80292" w:rsidP="00F80292">
      <w:pPr>
        <w:pStyle w:val="Prrafodelista"/>
        <w:numPr>
          <w:ilvl w:val="1"/>
          <w:numId w:val="1"/>
        </w:numPr>
        <w:rPr>
          <w:b/>
          <w:bCs/>
          <w:lang w:val="es-MX"/>
        </w:rPr>
      </w:pPr>
      <w:r>
        <w:rPr>
          <w:lang w:val="es-MX"/>
        </w:rPr>
        <w:t>S= desviación estándar de la muestra</w:t>
      </w:r>
    </w:p>
    <w:p w14:paraId="07AB949D" w14:textId="4DE8F6DF" w:rsidR="00F80292" w:rsidRPr="00F80292" w:rsidRDefault="00F80292" w:rsidP="00F80292">
      <w:pPr>
        <w:pStyle w:val="Prrafodelista"/>
        <w:numPr>
          <w:ilvl w:val="1"/>
          <w:numId w:val="1"/>
        </w:numPr>
        <w:rPr>
          <w:b/>
          <w:bCs/>
          <w:lang w:val="es-MX"/>
        </w:rPr>
      </w:pPr>
      <w:r>
        <w:rPr>
          <w:lang w:val="es-MX"/>
        </w:rPr>
        <w:t xml:space="preserve"> n = periodo de la muestra</w:t>
      </w:r>
    </w:p>
    <w:p w14:paraId="0CB81594" w14:textId="7B13B418" w:rsidR="00F80292" w:rsidRPr="00F80292" w:rsidRDefault="00F80292" w:rsidP="00F80292">
      <w:pPr>
        <w:pStyle w:val="Prrafodelista"/>
        <w:numPr>
          <w:ilvl w:val="1"/>
          <w:numId w:val="1"/>
        </w:numPr>
        <w:rPr>
          <w:b/>
          <w:bCs/>
          <w:lang w:val="es-MX"/>
        </w:rPr>
      </w:pPr>
      <w:r>
        <w:rPr>
          <w:lang w:val="es-MX"/>
        </w:rPr>
        <w:t>N = población (1 año = 365 días)</w:t>
      </w:r>
    </w:p>
    <w:p w14:paraId="616018B0" w14:textId="3EA00DE0" w:rsidR="00F80292" w:rsidRDefault="00F80292" w:rsidP="00F80292">
      <w:pPr>
        <w:pStyle w:val="Prrafodelista"/>
        <w:numPr>
          <w:ilvl w:val="1"/>
          <w:numId w:val="1"/>
        </w:numPr>
        <w:rPr>
          <w:b/>
          <w:bCs/>
          <w:lang w:val="es-MX"/>
        </w:rPr>
      </w:pPr>
      <w:r>
        <w:rPr>
          <w:b/>
          <w:bCs/>
          <w:lang w:val="es-MX"/>
        </w:rPr>
        <w:t xml:space="preserve"> </w:t>
      </w:r>
    </w:p>
    <w:p w14:paraId="66876A1E" w14:textId="4F00023D" w:rsidR="00F80292" w:rsidRDefault="00F80292" w:rsidP="00F80292">
      <w:pPr>
        <w:pStyle w:val="Prrafodelista"/>
        <w:numPr>
          <w:ilvl w:val="0"/>
          <w:numId w:val="1"/>
        </w:numPr>
        <w:rPr>
          <w:b/>
          <w:bCs/>
          <w:lang w:val="es-MX"/>
        </w:rPr>
      </w:pPr>
      <w:r>
        <w:rPr>
          <w:b/>
          <w:bCs/>
          <w:lang w:val="es-MX"/>
        </w:rPr>
        <w:t>DESVIACIÓN ESTANDAR DE LA MUESTRA (S):</w:t>
      </w:r>
    </w:p>
    <w:p w14:paraId="3F36F781" w14:textId="0DC5F9D7" w:rsidR="00F80292" w:rsidRDefault="00F80292" w:rsidP="00F80292">
      <w:pPr>
        <w:pStyle w:val="Prrafodelista"/>
        <w:numPr>
          <w:ilvl w:val="0"/>
          <w:numId w:val="1"/>
        </w:numPr>
        <w:rPr>
          <w:b/>
          <w:bCs/>
          <w:lang w:val="es-MX"/>
        </w:rPr>
      </w:pPr>
      <w:r w:rsidRPr="00F80292">
        <w:rPr>
          <w:b/>
          <w:bCs/>
          <w:lang w:val="es-MX"/>
        </w:rPr>
        <w:lastRenderedPageBreak/>
        <w:drawing>
          <wp:inline distT="0" distB="0" distL="0" distR="0" wp14:anchorId="3568C982" wp14:editId="100742EA">
            <wp:extent cx="5553850" cy="2286319"/>
            <wp:effectExtent l="0" t="0" r="8890" b="0"/>
            <wp:docPr id="14212533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2533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ABF87" w14:textId="300251BF" w:rsidR="00F80292" w:rsidRDefault="00F80292" w:rsidP="00F80292">
      <w:pPr>
        <w:pStyle w:val="Prrafodelista"/>
        <w:numPr>
          <w:ilvl w:val="0"/>
          <w:numId w:val="1"/>
        </w:numPr>
        <w:rPr>
          <w:b/>
          <w:bCs/>
          <w:lang w:val="es-MX"/>
        </w:rPr>
      </w:pPr>
      <w:r>
        <w:rPr>
          <w:b/>
          <w:bCs/>
          <w:lang w:val="es-MX"/>
        </w:rPr>
        <w:t xml:space="preserve"> </w:t>
      </w:r>
    </w:p>
    <w:p w14:paraId="73E3FCF8" w14:textId="4C531CF0" w:rsidR="00F80292" w:rsidRDefault="00F80292" w:rsidP="00F80292">
      <w:pPr>
        <w:pStyle w:val="Prrafodelista"/>
        <w:numPr>
          <w:ilvl w:val="0"/>
          <w:numId w:val="1"/>
        </w:numPr>
        <w:rPr>
          <w:b/>
          <w:bCs/>
          <w:lang w:val="es-MX"/>
        </w:rPr>
      </w:pPr>
      <w:r>
        <w:rPr>
          <w:b/>
          <w:bCs/>
          <w:lang w:val="es-MX"/>
        </w:rPr>
        <w:t>NIVEL DE CONFIABILIDAD:</w:t>
      </w:r>
    </w:p>
    <w:p w14:paraId="6849A0E0" w14:textId="3E6146D1" w:rsidR="00F80292" w:rsidRDefault="00F80292" w:rsidP="00F80292">
      <w:pPr>
        <w:pStyle w:val="Prrafodelista"/>
        <w:numPr>
          <w:ilvl w:val="1"/>
          <w:numId w:val="1"/>
        </w:numPr>
        <w:rPr>
          <w:b/>
          <w:bCs/>
          <w:lang w:val="es-MX"/>
        </w:rPr>
      </w:pPr>
      <w:r w:rsidRPr="00F80292">
        <w:rPr>
          <w:b/>
          <w:bCs/>
          <w:lang w:val="es-MX"/>
        </w:rPr>
        <w:drawing>
          <wp:inline distT="0" distB="0" distL="0" distR="0" wp14:anchorId="34E683D0" wp14:editId="0A5B8BC5">
            <wp:extent cx="4048690" cy="1514686"/>
            <wp:effectExtent l="0" t="0" r="9525" b="9525"/>
            <wp:docPr id="7354808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4808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39105" w14:textId="6A90391C" w:rsidR="00F80292" w:rsidRDefault="00763138" w:rsidP="00F80292">
      <w:pPr>
        <w:pStyle w:val="Prrafodelista"/>
        <w:numPr>
          <w:ilvl w:val="0"/>
          <w:numId w:val="1"/>
        </w:numPr>
        <w:rPr>
          <w:b/>
          <w:bCs/>
          <w:lang w:val="es-MX"/>
        </w:rPr>
      </w:pPr>
      <w:r w:rsidRPr="00763138">
        <w:rPr>
          <w:b/>
          <w:bCs/>
          <w:lang w:val="es-MX"/>
        </w:rPr>
        <w:lastRenderedPageBreak/>
        <w:drawing>
          <wp:inline distT="0" distB="0" distL="0" distR="0" wp14:anchorId="39EBDDB6" wp14:editId="28A5503B">
            <wp:extent cx="3286584" cy="4248743"/>
            <wp:effectExtent l="0" t="0" r="9525" b="0"/>
            <wp:docPr id="16668000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8000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5651" w14:textId="325A8B10" w:rsidR="00763138" w:rsidRDefault="00763138" w:rsidP="00F80292">
      <w:pPr>
        <w:pStyle w:val="Prrafodelista"/>
        <w:numPr>
          <w:ilvl w:val="0"/>
          <w:numId w:val="1"/>
        </w:numPr>
        <w:rPr>
          <w:b/>
          <w:bCs/>
          <w:lang w:val="es-MX"/>
        </w:rPr>
      </w:pPr>
      <w:r w:rsidRPr="00763138">
        <w:rPr>
          <w:b/>
          <w:bCs/>
          <w:lang w:val="es-MX"/>
        </w:rPr>
        <w:drawing>
          <wp:inline distT="0" distB="0" distL="0" distR="0" wp14:anchorId="5695BC8D" wp14:editId="1D0E00E0">
            <wp:extent cx="5862268" cy="3562598"/>
            <wp:effectExtent l="0" t="0" r="5715" b="0"/>
            <wp:docPr id="13983339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3339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9526" cy="356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622A2" w14:textId="017B4FD6" w:rsidR="00793CD8" w:rsidRDefault="00793CD8" w:rsidP="00F80292">
      <w:pPr>
        <w:pStyle w:val="Prrafodelista"/>
        <w:numPr>
          <w:ilvl w:val="0"/>
          <w:numId w:val="1"/>
        </w:numPr>
        <w:rPr>
          <w:b/>
          <w:bCs/>
          <w:lang w:val="es-MX"/>
        </w:rPr>
      </w:pPr>
      <w:r>
        <w:rPr>
          <w:b/>
          <w:bCs/>
          <w:lang w:val="es-MX"/>
        </w:rPr>
        <w:t xml:space="preserve"> </w:t>
      </w:r>
    </w:p>
    <w:p w14:paraId="4316F563" w14:textId="3951CA56" w:rsidR="00793CD8" w:rsidRDefault="00793CD8" w:rsidP="00F80292">
      <w:pPr>
        <w:pStyle w:val="Prrafodelista"/>
        <w:numPr>
          <w:ilvl w:val="0"/>
          <w:numId w:val="1"/>
        </w:numPr>
        <w:rPr>
          <w:b/>
          <w:bCs/>
          <w:lang w:val="es-MX"/>
        </w:rPr>
      </w:pPr>
      <w:r>
        <w:rPr>
          <w:b/>
          <w:bCs/>
          <w:lang w:val="es-MX"/>
        </w:rPr>
        <w:t xml:space="preserve">DETERMINAR LA DESVIACION ESTANDAR DE LA POBLACION: </w:t>
      </w:r>
    </w:p>
    <w:p w14:paraId="5EEDF902" w14:textId="4A80B66D" w:rsidR="00793CD8" w:rsidRDefault="00793CD8" w:rsidP="00793CD8">
      <w:pPr>
        <w:pStyle w:val="Prrafodelista"/>
        <w:numPr>
          <w:ilvl w:val="1"/>
          <w:numId w:val="1"/>
        </w:numPr>
        <w:rPr>
          <w:b/>
          <w:bCs/>
          <w:lang w:val="es-MX"/>
        </w:rPr>
      </w:pPr>
      <w:r w:rsidRPr="00793CD8">
        <w:rPr>
          <w:b/>
          <w:bCs/>
          <w:lang w:val="es-MX"/>
        </w:rPr>
        <w:lastRenderedPageBreak/>
        <w:drawing>
          <wp:inline distT="0" distB="0" distL="0" distR="0" wp14:anchorId="46E3474B" wp14:editId="1832DDF8">
            <wp:extent cx="2629267" cy="1838582"/>
            <wp:effectExtent l="0" t="0" r="0" b="9525"/>
            <wp:docPr id="6456007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6007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B8E29" w14:textId="07C50B2E" w:rsidR="00793CD8" w:rsidRDefault="00793CD8" w:rsidP="00793CD8">
      <w:pPr>
        <w:pStyle w:val="Prrafodelista"/>
        <w:numPr>
          <w:ilvl w:val="1"/>
          <w:numId w:val="1"/>
        </w:numPr>
        <w:rPr>
          <w:b/>
          <w:bCs/>
          <w:lang w:val="es-MX"/>
        </w:rPr>
      </w:pPr>
      <w:r>
        <w:rPr>
          <w:b/>
          <w:bCs/>
          <w:lang w:val="es-MX"/>
        </w:rPr>
        <w:t xml:space="preserve"> </w:t>
      </w:r>
    </w:p>
    <w:p w14:paraId="24993B74" w14:textId="4DEE803D" w:rsidR="00793CD8" w:rsidRDefault="00793CD8" w:rsidP="00793CD8">
      <w:pPr>
        <w:pStyle w:val="Prrafodelista"/>
        <w:numPr>
          <w:ilvl w:val="1"/>
          <w:numId w:val="1"/>
        </w:numPr>
        <w:rPr>
          <w:b/>
          <w:bCs/>
          <w:lang w:val="es-MX"/>
        </w:rPr>
      </w:pPr>
      <w:r>
        <w:rPr>
          <w:b/>
          <w:bCs/>
          <w:lang w:val="es-MX"/>
        </w:rPr>
        <w:t xml:space="preserve">SELECICONAR LA CONFIABILIDAD </w:t>
      </w:r>
    </w:p>
    <w:p w14:paraId="7952C53F" w14:textId="581922EE" w:rsidR="00793CD8" w:rsidRDefault="00793CD8" w:rsidP="00793CD8">
      <w:pPr>
        <w:pStyle w:val="Prrafodelista"/>
        <w:numPr>
          <w:ilvl w:val="2"/>
          <w:numId w:val="1"/>
        </w:numPr>
        <w:rPr>
          <w:b/>
          <w:bCs/>
          <w:lang w:val="es-MX"/>
        </w:rPr>
      </w:pPr>
      <w:r>
        <w:rPr>
          <w:b/>
          <w:bCs/>
          <w:lang w:val="es-MX"/>
        </w:rPr>
        <w:t>Confiabilidad del 90%</w:t>
      </w:r>
    </w:p>
    <w:p w14:paraId="0AA424C8" w14:textId="451E4F0F" w:rsidR="00793CD8" w:rsidRDefault="00793CD8" w:rsidP="00793CD8">
      <w:pPr>
        <w:pStyle w:val="Prrafodelista"/>
        <w:numPr>
          <w:ilvl w:val="3"/>
          <w:numId w:val="1"/>
        </w:numPr>
        <w:rPr>
          <w:b/>
          <w:bCs/>
          <w:lang w:val="es-MX"/>
        </w:rPr>
      </w:pPr>
      <w:r w:rsidRPr="00793CD8">
        <w:rPr>
          <w:b/>
          <w:bCs/>
          <w:lang w:val="es-MX"/>
        </w:rPr>
        <w:drawing>
          <wp:inline distT="0" distB="0" distL="0" distR="0" wp14:anchorId="36CBD2E2" wp14:editId="4465F92D">
            <wp:extent cx="3343742" cy="1524213"/>
            <wp:effectExtent l="0" t="0" r="9525" b="0"/>
            <wp:docPr id="1635528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528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8202C" w14:textId="77777777" w:rsidR="002874BA" w:rsidRDefault="002874BA" w:rsidP="00793CD8">
      <w:pPr>
        <w:pStyle w:val="Prrafodelista"/>
        <w:numPr>
          <w:ilvl w:val="3"/>
          <w:numId w:val="1"/>
        </w:numPr>
        <w:rPr>
          <w:b/>
          <w:bCs/>
          <w:lang w:val="es-MX"/>
        </w:rPr>
      </w:pPr>
    </w:p>
    <w:p w14:paraId="1AFB9AE4" w14:textId="36B4C358" w:rsidR="00793CD8" w:rsidRDefault="002874BA" w:rsidP="002874BA">
      <w:pPr>
        <w:pStyle w:val="Prrafodelista"/>
        <w:numPr>
          <w:ilvl w:val="1"/>
          <w:numId w:val="1"/>
        </w:numPr>
        <w:rPr>
          <w:b/>
          <w:bCs/>
          <w:lang w:val="es-MX"/>
        </w:rPr>
      </w:pPr>
      <w:r w:rsidRPr="002874BA">
        <w:rPr>
          <w:b/>
          <w:bCs/>
          <w:lang w:val="es-MX"/>
        </w:rPr>
        <w:drawing>
          <wp:inline distT="0" distB="0" distL="0" distR="0" wp14:anchorId="4FB6EA06" wp14:editId="10AB7E16">
            <wp:extent cx="4263241" cy="4085606"/>
            <wp:effectExtent l="0" t="0" r="4445" b="0"/>
            <wp:docPr id="9793134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3134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4803" cy="408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14A64" w14:textId="67930443" w:rsidR="002874BA" w:rsidRDefault="002874BA" w:rsidP="002874BA">
      <w:pPr>
        <w:pStyle w:val="Prrafodelista"/>
        <w:numPr>
          <w:ilvl w:val="0"/>
          <w:numId w:val="1"/>
        </w:numPr>
        <w:rPr>
          <w:b/>
          <w:bCs/>
          <w:lang w:val="es-MX"/>
        </w:rPr>
      </w:pPr>
      <w:r w:rsidRPr="002874BA">
        <w:rPr>
          <w:b/>
          <w:bCs/>
          <w:lang w:val="es-MX"/>
        </w:rPr>
        <w:lastRenderedPageBreak/>
        <w:drawing>
          <wp:inline distT="0" distB="0" distL="0" distR="0" wp14:anchorId="0E17763A" wp14:editId="3434D6FA">
            <wp:extent cx="5901556" cy="3080294"/>
            <wp:effectExtent l="0" t="0" r="4445" b="6350"/>
            <wp:docPr id="1017605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605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0005" cy="309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es-MX"/>
        </w:rPr>
        <w:t xml:space="preserve">  </w:t>
      </w:r>
    </w:p>
    <w:p w14:paraId="7846339C" w14:textId="77777777" w:rsidR="002874BA" w:rsidRDefault="002874BA" w:rsidP="002874BA">
      <w:pPr>
        <w:pStyle w:val="Prrafodelista"/>
        <w:numPr>
          <w:ilvl w:val="0"/>
          <w:numId w:val="1"/>
        </w:numPr>
        <w:rPr>
          <w:b/>
          <w:bCs/>
          <w:lang w:val="es-MX"/>
        </w:rPr>
      </w:pPr>
    </w:p>
    <w:p w14:paraId="1CB3F907" w14:textId="34319EEF" w:rsidR="002874BA" w:rsidRDefault="002874BA" w:rsidP="002874BA">
      <w:pPr>
        <w:pStyle w:val="Prrafodelista"/>
        <w:numPr>
          <w:ilvl w:val="0"/>
          <w:numId w:val="1"/>
        </w:numPr>
        <w:rPr>
          <w:b/>
          <w:bCs/>
          <w:lang w:val="es-MX"/>
        </w:rPr>
      </w:pPr>
      <w:r>
        <w:rPr>
          <w:b/>
          <w:bCs/>
          <w:lang w:val="es-MX"/>
        </w:rPr>
        <w:t>DETERMINAR EL TPDA:</w:t>
      </w:r>
    </w:p>
    <w:p w14:paraId="34DBCDB9" w14:textId="442797E4" w:rsidR="002874BA" w:rsidRDefault="002874BA" w:rsidP="002874BA">
      <w:pPr>
        <w:pStyle w:val="Prrafodelista"/>
        <w:numPr>
          <w:ilvl w:val="1"/>
          <w:numId w:val="1"/>
        </w:numPr>
        <w:rPr>
          <w:b/>
          <w:bCs/>
          <w:lang w:val="es-MX"/>
        </w:rPr>
      </w:pPr>
      <w:r w:rsidRPr="002874BA">
        <w:rPr>
          <w:b/>
          <w:bCs/>
          <w:lang w:val="es-MX"/>
        </w:rPr>
        <w:drawing>
          <wp:inline distT="0" distB="0" distL="0" distR="0" wp14:anchorId="3DFAD986" wp14:editId="0D08F13F">
            <wp:extent cx="4185764" cy="4013859"/>
            <wp:effectExtent l="0" t="0" r="5715" b="5715"/>
            <wp:docPr id="4141554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1554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3170" cy="404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CD25F" w14:textId="7BAC15A1" w:rsidR="002874BA" w:rsidRDefault="002874BA" w:rsidP="002874BA">
      <w:pPr>
        <w:pStyle w:val="Prrafodelista"/>
        <w:numPr>
          <w:ilvl w:val="1"/>
          <w:numId w:val="1"/>
        </w:numPr>
        <w:rPr>
          <w:b/>
          <w:bCs/>
          <w:lang w:val="es-MX"/>
        </w:rPr>
      </w:pPr>
      <w:r>
        <w:rPr>
          <w:b/>
          <w:bCs/>
          <w:lang w:val="es-MX"/>
        </w:rPr>
        <w:t xml:space="preserve"> </w:t>
      </w:r>
    </w:p>
    <w:p w14:paraId="49F62EC9" w14:textId="3A0AB05F" w:rsidR="002874BA" w:rsidRDefault="002874BA" w:rsidP="002874BA">
      <w:pPr>
        <w:pStyle w:val="Prrafodelista"/>
        <w:numPr>
          <w:ilvl w:val="0"/>
          <w:numId w:val="1"/>
        </w:numPr>
        <w:rPr>
          <w:b/>
          <w:bCs/>
          <w:lang w:val="es-MX"/>
        </w:rPr>
      </w:pPr>
      <w:r>
        <w:rPr>
          <w:b/>
          <w:bCs/>
          <w:lang w:val="es-MX"/>
        </w:rPr>
        <w:t xml:space="preserve">CLASIFICACION FUNCIONAL DE LA RUTA </w:t>
      </w:r>
    </w:p>
    <w:p w14:paraId="3D86F384" w14:textId="58C91246" w:rsidR="002874BA" w:rsidRDefault="002874BA" w:rsidP="002874BA">
      <w:pPr>
        <w:pStyle w:val="Prrafodelista"/>
        <w:numPr>
          <w:ilvl w:val="0"/>
          <w:numId w:val="1"/>
        </w:numPr>
        <w:rPr>
          <w:b/>
          <w:bCs/>
          <w:lang w:val="es-MX"/>
        </w:rPr>
      </w:pPr>
      <w:r w:rsidRPr="002874BA">
        <w:rPr>
          <w:b/>
          <w:bCs/>
          <w:lang w:val="es-MX"/>
        </w:rPr>
        <w:lastRenderedPageBreak/>
        <w:drawing>
          <wp:inline distT="0" distB="0" distL="0" distR="0" wp14:anchorId="34CEE0BF" wp14:editId="214E8EC2">
            <wp:extent cx="5712031" cy="4418778"/>
            <wp:effectExtent l="0" t="0" r="3175" b="1270"/>
            <wp:docPr id="19418133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8133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14333" cy="442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C0EE9" w14:textId="2C1CAF00" w:rsidR="002874BA" w:rsidRDefault="00782E69" w:rsidP="002874BA">
      <w:pPr>
        <w:pStyle w:val="Prrafodelista"/>
        <w:numPr>
          <w:ilvl w:val="0"/>
          <w:numId w:val="1"/>
        </w:numPr>
        <w:rPr>
          <w:b/>
          <w:bCs/>
          <w:lang w:val="es-MX"/>
        </w:rPr>
      </w:pPr>
      <w:r w:rsidRPr="00782E69">
        <w:rPr>
          <w:b/>
          <w:bCs/>
          <w:lang w:val="es-MX"/>
        </w:rPr>
        <w:drawing>
          <wp:inline distT="0" distB="0" distL="0" distR="0" wp14:anchorId="637267F8" wp14:editId="73A7D597">
            <wp:extent cx="2685888" cy="1211283"/>
            <wp:effectExtent l="0" t="0" r="635" b="8255"/>
            <wp:docPr id="10000419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419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01308" cy="1218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0F7AF" w14:textId="209E340A" w:rsidR="00782E69" w:rsidRPr="00793CD8" w:rsidRDefault="00782E69" w:rsidP="002874BA">
      <w:pPr>
        <w:pStyle w:val="Prrafodelista"/>
        <w:numPr>
          <w:ilvl w:val="0"/>
          <w:numId w:val="1"/>
        </w:numPr>
        <w:rPr>
          <w:b/>
          <w:bCs/>
          <w:lang w:val="es-MX"/>
        </w:rPr>
      </w:pPr>
      <w:r w:rsidRPr="00782E69">
        <w:rPr>
          <w:b/>
          <w:bCs/>
          <w:lang w:val="es-MX"/>
        </w:rPr>
        <w:drawing>
          <wp:inline distT="0" distB="0" distL="0" distR="0" wp14:anchorId="703F32D4" wp14:editId="438DEEFE">
            <wp:extent cx="2591162" cy="2333951"/>
            <wp:effectExtent l="0" t="0" r="0" b="9525"/>
            <wp:docPr id="16143913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3913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2E69" w:rsidRPr="00793CD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427418D"/>
    <w:multiLevelType w:val="hybridMultilevel"/>
    <w:tmpl w:val="B322D5DE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28433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2C87"/>
    <w:rsid w:val="000310B1"/>
    <w:rsid w:val="0014792E"/>
    <w:rsid w:val="002874BA"/>
    <w:rsid w:val="00380F71"/>
    <w:rsid w:val="00421E83"/>
    <w:rsid w:val="00630D3E"/>
    <w:rsid w:val="00763138"/>
    <w:rsid w:val="00782E69"/>
    <w:rsid w:val="00793CD8"/>
    <w:rsid w:val="009126CE"/>
    <w:rsid w:val="00926D22"/>
    <w:rsid w:val="00961E03"/>
    <w:rsid w:val="00963719"/>
    <w:rsid w:val="009C4677"/>
    <w:rsid w:val="009F65D8"/>
    <w:rsid w:val="00A2649E"/>
    <w:rsid w:val="00C81234"/>
    <w:rsid w:val="00D614BD"/>
    <w:rsid w:val="00D62B75"/>
    <w:rsid w:val="00D62C87"/>
    <w:rsid w:val="00DE21FF"/>
    <w:rsid w:val="00F80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B14DC41"/>
  <w15:docId w15:val="{B5F5B3D6-B864-41AE-A71A-152EF33F75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62C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emf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</TotalTime>
  <Pages>8</Pages>
  <Words>310</Words>
  <Characters>1711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Marlon Ivan Carreto Rivera</dc:creator>
  <cp:keywords/>
  <dc:description/>
  <cp:lastModifiedBy>Ivan</cp:lastModifiedBy>
  <cp:revision>3</cp:revision>
  <dcterms:created xsi:type="dcterms:W3CDTF">2024-06-12T05:43:00Z</dcterms:created>
  <dcterms:modified xsi:type="dcterms:W3CDTF">2024-06-13T19:14:00Z</dcterms:modified>
</cp:coreProperties>
</file>