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AD07" w14:textId="77777777" w:rsidR="00AB396B" w:rsidRPr="00AB396B" w:rsidRDefault="00AB396B" w:rsidP="00AB396B"/>
    <w:p w14:paraId="71D3957F" w14:textId="4132FF1D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El Drenaje Sanitario está dividido en dos partes </w:t>
      </w:r>
    </w:p>
    <w:p w14:paraId="5D1B0C91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son las Aguas Negras? </w:t>
      </w:r>
    </w:p>
    <w:p w14:paraId="71BDF203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son las Aguas Grises? </w:t>
      </w:r>
    </w:p>
    <w:p w14:paraId="1EFA470A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A que se refiere 1985 Acuerdo Gubernativo 68-85 </w:t>
      </w:r>
    </w:p>
    <w:p w14:paraId="02841E7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De que se trata el Acuerdo Gubernativo 236-06 </w:t>
      </w:r>
    </w:p>
    <w:p w14:paraId="219211FA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Los Drenajes puede ser: </w:t>
      </w:r>
    </w:p>
    <w:p w14:paraId="7BC86DA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son los drenajes separados? </w:t>
      </w:r>
    </w:p>
    <w:p w14:paraId="532280B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son los drenajes combinados? </w:t>
      </w:r>
    </w:p>
    <w:p w14:paraId="6DB1EF55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el drenaje o alcantarillado? </w:t>
      </w:r>
    </w:p>
    <w:p w14:paraId="5E3788D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son puntos de descarga? </w:t>
      </w:r>
    </w:p>
    <w:p w14:paraId="1388740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Diámetro mínimo en drenaje sanitario seria para PVC, Concreto, y diámetro de aguas sanitarias. </w:t>
      </w:r>
    </w:p>
    <w:p w14:paraId="74D6CEB5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el factor de Manning según la norma para para tubería PVC y Concreto? </w:t>
      </w:r>
    </w:p>
    <w:p w14:paraId="6FC4E41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¿Una candela domiciliar se coloca siempre en? </w:t>
      </w:r>
    </w:p>
    <w:p w14:paraId="6F706887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Como deberían de ir las calles para la candela domiciliar </w:t>
      </w:r>
    </w:p>
    <w:p w14:paraId="4666F93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 qué medida se realiza el corte de cajuela para que este en función del nivel que están las candelas? </w:t>
      </w:r>
    </w:p>
    <w:p w14:paraId="77732AF6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¿Cuándo la tubería principal llena a la candela a este se le puede llamar cómo? </w:t>
      </w:r>
    </w:p>
    <w:p w14:paraId="18440EDD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función de la candela domiciliar? </w:t>
      </w:r>
    </w:p>
    <w:p w14:paraId="05FAF28E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¿Cómo es construida una candela domiciliar? </w:t>
      </w:r>
    </w:p>
    <w:p w14:paraId="0737E2E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 cuánto puede ser lo más común el grosor de una candela de concreto? </w:t>
      </w:r>
    </w:p>
    <w:p w14:paraId="06080C3D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una acometida domiciliar? </w:t>
      </w:r>
    </w:p>
    <w:p w14:paraId="7DCA379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¿Pendiente minina con la que se deberá de trabajar en un diseño de drenaje? </w:t>
      </w:r>
    </w:p>
    <w:p w14:paraId="51C41F08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¿Diámetro de la tubería central en drenaje sanitario y pluvial? </w:t>
      </w:r>
    </w:p>
    <w:p w14:paraId="6BE75B2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el </w:t>
      </w:r>
      <w:proofErr w:type="spellStart"/>
      <w:r w:rsidRPr="00AB396B">
        <w:rPr>
          <w:b/>
          <w:bCs/>
        </w:rPr>
        <w:t>tangit</w:t>
      </w:r>
      <w:proofErr w:type="spellEnd"/>
      <w:r w:rsidRPr="00AB396B">
        <w:rPr>
          <w:b/>
          <w:bCs/>
        </w:rPr>
        <w:t xml:space="preserve">? </w:t>
      </w:r>
    </w:p>
    <w:p w14:paraId="25A01067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¿Se es la Silleta? </w:t>
      </w:r>
    </w:p>
    <w:p w14:paraId="08A20C5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distancia que se da pozo entre pozo de visita? </w:t>
      </w:r>
    </w:p>
    <w:p w14:paraId="4BC160E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¿Partes de un pozo de visita? </w:t>
      </w:r>
    </w:p>
    <w:p w14:paraId="54AEF68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¿En dónde se coloca un pozo de visita? </w:t>
      </w:r>
    </w:p>
    <w:p w14:paraId="57336703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¿Cuántas salidas efectivas puede tener un pozo de visita? </w:t>
      </w:r>
    </w:p>
    <w:p w14:paraId="6A03C81C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¿En dónde va colocado la salida efectiva en el pozo de visita? </w:t>
      </w:r>
    </w:p>
    <w:p w14:paraId="2E20DB33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¿Cuáles son las funciones del pozo de visita? </w:t>
      </w:r>
    </w:p>
    <w:p w14:paraId="3D86052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velocidad mínima en un drenaje? </w:t>
      </w:r>
    </w:p>
    <w:p w14:paraId="597F6F0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velocidad máxima en un drenaje? </w:t>
      </w:r>
    </w:p>
    <w:p w14:paraId="08D3F1B6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profundidad mínima del coronamiento de la tubería con respecto a la superficie de terreno? </w:t>
      </w:r>
    </w:p>
    <w:p w14:paraId="45EC782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¿Cuánto es la altura de coronamiento de la tubería principal resulte a una profundidad? </w:t>
      </w:r>
    </w:p>
    <w:p w14:paraId="1BC97FDA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¿Cuánto es el periodo de diseño en el diseño de drenaje? </w:t>
      </w:r>
    </w:p>
    <w:p w14:paraId="1C3A9D5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¿Cuánto es el periodo de vida útil en el diseño de drenaje? </w:t>
      </w:r>
    </w:p>
    <w:p w14:paraId="0FB2257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¿Pasos para diseñar un diseño de drenaje? </w:t>
      </w:r>
    </w:p>
    <w:p w14:paraId="4052FA93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</w:t>
      </w:r>
      <w:proofErr w:type="spellStart"/>
      <w:r w:rsidRPr="00AB396B">
        <w:rPr>
          <w:b/>
          <w:bCs/>
        </w:rPr>
        <w:t>Asoluar</w:t>
      </w:r>
      <w:proofErr w:type="spellEnd"/>
      <w:r w:rsidRPr="00AB396B">
        <w:rPr>
          <w:b/>
          <w:bCs/>
        </w:rPr>
        <w:t xml:space="preserve">? </w:t>
      </w:r>
    </w:p>
    <w:p w14:paraId="4A63BEC8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la cota invertida? </w:t>
      </w:r>
    </w:p>
    <w:p w14:paraId="6F9ACF47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lastRenderedPageBreak/>
        <w:t xml:space="preserve">¿Qué sucede cuando aumentamos el diámetro de la tubería? </w:t>
      </w:r>
    </w:p>
    <w:p w14:paraId="210EC1B8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sucede cuando aumentamos la pendiente? </w:t>
      </w:r>
    </w:p>
    <w:p w14:paraId="4E2A6B1D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pasa cuando las velocidades son muy pequeñas? </w:t>
      </w:r>
    </w:p>
    <w:p w14:paraId="4C5C0503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 cuánto va a ser el primer intento de pendiente? </w:t>
      </w:r>
    </w:p>
    <w:p w14:paraId="013916E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mínima altura de un pozo de visita? </w:t>
      </w:r>
    </w:p>
    <w:p w14:paraId="062FD14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máxima altura de un pozo de visita? </w:t>
      </w:r>
    </w:p>
    <w:p w14:paraId="737CE10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máxima altura de un pozo de visita de ladrillo de </w:t>
      </w:r>
      <w:proofErr w:type="spellStart"/>
      <w:r w:rsidRPr="00AB396B">
        <w:rPr>
          <w:b/>
          <w:bCs/>
        </w:rPr>
        <w:t>tayuyo</w:t>
      </w:r>
      <w:proofErr w:type="spellEnd"/>
      <w:r w:rsidRPr="00AB396B">
        <w:rPr>
          <w:b/>
          <w:bCs/>
        </w:rPr>
        <w:t xml:space="preserve">? </w:t>
      </w:r>
    </w:p>
    <w:p w14:paraId="18D159B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puede ser su altura para un pozo de concreto armado? </w:t>
      </w:r>
    </w:p>
    <w:p w14:paraId="326A797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¿Profundidad máxima que puede a ver para diseñar un pozo de visita? </w:t>
      </w:r>
    </w:p>
    <w:p w14:paraId="39C3DEB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es un disipador de energía? </w:t>
      </w:r>
    </w:p>
    <w:p w14:paraId="2A43192C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¿En dónde se coloca un disipador con pendiente? </w:t>
      </w:r>
    </w:p>
    <w:p w14:paraId="6B2983E6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¿Los disipadores se sobreponen uno encima del otro? </w:t>
      </w:r>
    </w:p>
    <w:p w14:paraId="32B6035E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SI NO </w:t>
      </w:r>
    </w:p>
    <w:p w14:paraId="0BAC0DE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distancia mínima entre cada plancha de disipadores? </w:t>
      </w:r>
    </w:p>
    <w:p w14:paraId="629D5DA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¿Para qué se utiliza el caudal sanitario máximo? </w:t>
      </w:r>
    </w:p>
    <w:p w14:paraId="4A1FE076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¿Cuáles son los caudales por el cual está integrado el caudal sanitario medio? </w:t>
      </w:r>
    </w:p>
    <w:p w14:paraId="43F2D93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el porcentaje con la que se tiene que trabajar el caudal industrial +comercial? Indicar máximo y mínimo </w:t>
      </w:r>
    </w:p>
    <w:p w14:paraId="5683343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¿Rango para trabajar la infiltración y con qué clase de tubería en el diseño de drenaje? </w:t>
      </w:r>
    </w:p>
    <w:p w14:paraId="027644A0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¿Con cuánto de contribución mínima se trabaja el Caudal Medio Diario? </w:t>
      </w:r>
    </w:p>
    <w:p w14:paraId="0E33552A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¿Densidad de población que se puede tomar a la hora de diseño de drenaje? </w:t>
      </w:r>
    </w:p>
    <w:p w14:paraId="6256F816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¿Factor de Flujo que es y cuál es su índice? </w:t>
      </w:r>
    </w:p>
    <w:p w14:paraId="3D784DF1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¿Cuánto es el factor de retorno según la norma? Indicar con viviendas y sin viviendas. </w:t>
      </w:r>
    </w:p>
    <w:p w14:paraId="4B52EA3F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¿Para qué sirve la tubería de inicio? </w:t>
      </w:r>
    </w:p>
    <w:p w14:paraId="46F1489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¿Cuál es la profundidad para un pozo de inicio y de seguimiento? </w:t>
      </w:r>
    </w:p>
    <w:p w14:paraId="317B345B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¿Para qué se colocan dos tuberías a la misma altura? Mínimo colocar dos respuestas correctas. </w:t>
      </w:r>
    </w:p>
    <w:p w14:paraId="5E945CED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¿Qué hacer cuando un pozo está a más de 3 metros de profundidad? </w:t>
      </w:r>
    </w:p>
    <w:p w14:paraId="7CBDD014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¿Formas de encaminar el agua cuando no hay candela domiciliar en drenaje Pluvia? </w:t>
      </w:r>
    </w:p>
    <w:p w14:paraId="18E48342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 dónde sale el caudal de drenaje Pluvial con candela domiciliar? </w:t>
      </w:r>
    </w:p>
    <w:p w14:paraId="118C3559" w14:textId="77777777" w:rsidR="00AB396B" w:rsidRPr="00AB396B" w:rsidRDefault="00AB396B" w:rsidP="00AB396B">
      <w:pPr>
        <w:pStyle w:val="Prrafodelista"/>
        <w:numPr>
          <w:ilvl w:val="0"/>
          <w:numId w:val="1"/>
        </w:numPr>
      </w:pPr>
      <w:r w:rsidRPr="00AB396B">
        <w:rPr>
          <w:b/>
          <w:bCs/>
        </w:rPr>
        <w:t xml:space="preserve">¿De dónde sale el caudal de drenaje Pluvial sin candela domiciliar? </w:t>
      </w:r>
    </w:p>
    <w:p w14:paraId="0E56D4EB" w14:textId="4AE75DEA" w:rsidR="009126CE" w:rsidRDefault="00AB396B" w:rsidP="00AB396B">
      <w:pPr>
        <w:pStyle w:val="Prrafodelista"/>
        <w:numPr>
          <w:ilvl w:val="0"/>
          <w:numId w:val="1"/>
        </w:numPr>
      </w:pPr>
      <w:r w:rsidRPr="00AB396B">
        <w:t>¿</w:t>
      </w:r>
      <w:r w:rsidRPr="00AB396B">
        <w:rPr>
          <w:b/>
          <w:bCs/>
        </w:rPr>
        <w:t xml:space="preserve">Qué es </w:t>
      </w:r>
      <w:proofErr w:type="spellStart"/>
      <w:r w:rsidRPr="00AB396B">
        <w:rPr>
          <w:b/>
          <w:bCs/>
        </w:rPr>
        <w:t>Escherichia</w:t>
      </w:r>
      <w:proofErr w:type="spellEnd"/>
      <w:r w:rsidRPr="00AB396B">
        <w:rPr>
          <w:b/>
          <w:bCs/>
        </w:rPr>
        <w:t xml:space="preserve"> </w:t>
      </w:r>
      <w:proofErr w:type="spellStart"/>
      <w:r w:rsidRPr="00AB396B">
        <w:rPr>
          <w:b/>
          <w:bCs/>
        </w:rPr>
        <w:t>coli</w:t>
      </w:r>
      <w:proofErr w:type="spellEnd"/>
      <w:r w:rsidRPr="00AB396B">
        <w:rPr>
          <w:b/>
          <w:bCs/>
        </w:rPr>
        <w:t xml:space="preserve"> y </w:t>
      </w:r>
      <w:proofErr w:type="spellStart"/>
      <w:r w:rsidRPr="00AB396B">
        <w:rPr>
          <w:b/>
          <w:bCs/>
        </w:rPr>
        <w:t>Enterobacter</w:t>
      </w:r>
      <w:proofErr w:type="spellEnd"/>
      <w:r w:rsidRPr="00AB396B">
        <w:rPr>
          <w:b/>
          <w:bCs/>
        </w:rPr>
        <w:t xml:space="preserve"> </w:t>
      </w:r>
      <w:proofErr w:type="spellStart"/>
      <w:r w:rsidRPr="00AB396B">
        <w:rPr>
          <w:b/>
          <w:bCs/>
        </w:rPr>
        <w:t>aerogene</w:t>
      </w:r>
      <w:proofErr w:type="spellEnd"/>
      <w:r w:rsidRPr="00AB396B">
        <w:rPr>
          <w:b/>
          <w:bCs/>
        </w:rPr>
        <w:t>?</w:t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041F3"/>
    <w:multiLevelType w:val="hybridMultilevel"/>
    <w:tmpl w:val="84B23E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53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6B"/>
    <w:rsid w:val="00421E83"/>
    <w:rsid w:val="009126CE"/>
    <w:rsid w:val="00AB396B"/>
    <w:rsid w:val="00D1141C"/>
    <w:rsid w:val="00D35AFA"/>
    <w:rsid w:val="00DC3909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B5E0D"/>
  <w15:chartTrackingRefBased/>
  <w15:docId w15:val="{335659D4-1C01-4D60-AAE9-599BEE5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2024-09-22T04:42:00Z</dcterms:created>
  <dcterms:modified xsi:type="dcterms:W3CDTF">2024-09-22T05:06:00Z</dcterms:modified>
</cp:coreProperties>
</file>