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174B82" w14:textId="0D70FCFA" w:rsidR="00986F0F" w:rsidRDefault="00986F0F" w:rsidP="00986F0F">
      <w:pPr>
        <w:rPr>
          <w:b/>
          <w:lang w:val="es-MX"/>
        </w:rPr>
      </w:pPr>
      <w:r w:rsidRPr="005F6168">
        <w:rPr>
          <w:b/>
          <w:lang w:val="es-MX"/>
        </w:rPr>
        <w:t xml:space="preserve">Sanitaria </w:t>
      </w:r>
      <w:proofErr w:type="gramStart"/>
      <w:r>
        <w:rPr>
          <w:b/>
          <w:lang w:val="es-MX"/>
        </w:rPr>
        <w:t>1</w:t>
      </w:r>
      <w:r w:rsidRPr="005F6168">
        <w:rPr>
          <w:b/>
          <w:lang w:val="es-MX"/>
        </w:rPr>
        <w:t xml:space="preserve"> ,</w:t>
      </w:r>
      <w:proofErr w:type="gramEnd"/>
      <w:r w:rsidRPr="005F6168">
        <w:rPr>
          <w:b/>
          <w:lang w:val="es-MX"/>
        </w:rPr>
        <w:t xml:space="preserve"> Lunes </w:t>
      </w:r>
      <w:r>
        <w:rPr>
          <w:b/>
          <w:lang w:val="es-MX"/>
        </w:rPr>
        <w:t>12</w:t>
      </w:r>
      <w:r w:rsidRPr="005F6168">
        <w:rPr>
          <w:b/>
          <w:lang w:val="es-MX"/>
        </w:rPr>
        <w:t xml:space="preserve"> de Agosto:</w:t>
      </w:r>
    </w:p>
    <w:p w14:paraId="22FBC439" w14:textId="38916AF5" w:rsidR="00986F0F" w:rsidRDefault="00986F0F" w:rsidP="00986F0F">
      <w:pPr>
        <w:pStyle w:val="Prrafodelista"/>
        <w:numPr>
          <w:ilvl w:val="0"/>
          <w:numId w:val="1"/>
        </w:numPr>
        <w:rPr>
          <w:b/>
          <w:lang w:val="es-MX"/>
        </w:rPr>
      </w:pPr>
      <w:r w:rsidRPr="00986F0F">
        <w:rPr>
          <w:lang w:val="es-MX"/>
        </w:rPr>
        <w:drawing>
          <wp:inline distT="0" distB="0" distL="0" distR="0" wp14:anchorId="0430B2DA" wp14:editId="3E537045">
            <wp:extent cx="5612130" cy="2632710"/>
            <wp:effectExtent l="0" t="0" r="7620" b="0"/>
            <wp:docPr id="1234359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599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AB9A" w14:textId="7D5BF93A" w:rsidR="00986F0F" w:rsidRDefault="00986F0F" w:rsidP="00986F0F">
      <w:pPr>
        <w:pStyle w:val="Prrafodelista"/>
        <w:numPr>
          <w:ilvl w:val="0"/>
          <w:numId w:val="1"/>
        </w:numPr>
        <w:rPr>
          <w:b/>
          <w:lang w:val="es-MX"/>
        </w:rPr>
      </w:pPr>
      <w:r>
        <w:rPr>
          <w:b/>
          <w:lang w:val="es-MX"/>
        </w:rPr>
        <w:t xml:space="preserve"> </w:t>
      </w:r>
    </w:p>
    <w:p w14:paraId="41B8064D" w14:textId="20A69521" w:rsidR="00986F0F" w:rsidRPr="00986F0F" w:rsidRDefault="00986F0F" w:rsidP="00986F0F">
      <w:pPr>
        <w:pStyle w:val="Prrafodelista"/>
        <w:numPr>
          <w:ilvl w:val="0"/>
          <w:numId w:val="1"/>
        </w:numPr>
        <w:rPr>
          <w:bCs/>
          <w:lang w:val="es-MX"/>
        </w:rPr>
      </w:pPr>
      <w:proofErr w:type="gramStart"/>
      <w:r w:rsidRPr="00986F0F">
        <w:rPr>
          <w:bCs/>
          <w:lang w:val="es-MX"/>
        </w:rPr>
        <w:t>Siempre  cuando</w:t>
      </w:r>
      <w:proofErr w:type="gramEnd"/>
      <w:r w:rsidRPr="00986F0F">
        <w:rPr>
          <w:bCs/>
          <w:lang w:val="es-MX"/>
        </w:rPr>
        <w:t xml:space="preserve"> salimos 1 metro debajo de la cota de inicio estará en la cota 999</w:t>
      </w:r>
    </w:p>
    <w:p w14:paraId="457E0D6E" w14:textId="5E0758E5" w:rsidR="00986F0F" w:rsidRPr="00986F0F" w:rsidRDefault="00986F0F" w:rsidP="00986F0F">
      <w:pPr>
        <w:pStyle w:val="Prrafodelista"/>
        <w:numPr>
          <w:ilvl w:val="0"/>
          <w:numId w:val="1"/>
        </w:numPr>
        <w:rPr>
          <w:bCs/>
          <w:lang w:val="es-MX"/>
        </w:rPr>
      </w:pPr>
      <w:r w:rsidRPr="00986F0F">
        <w:rPr>
          <w:bCs/>
          <w:lang w:val="es-MX"/>
        </w:rPr>
        <w:t>Y llegamos 10 metros arriba del tanque de distribución</w:t>
      </w:r>
    </w:p>
    <w:p w14:paraId="04250A82" w14:textId="08E019F8" w:rsidR="00986F0F" w:rsidRDefault="00986F0F" w:rsidP="00986F0F">
      <w:pPr>
        <w:pStyle w:val="Prrafodelista"/>
        <w:numPr>
          <w:ilvl w:val="0"/>
          <w:numId w:val="1"/>
        </w:numPr>
        <w:rPr>
          <w:bCs/>
          <w:lang w:val="es-MX"/>
        </w:rPr>
      </w:pPr>
      <w:r w:rsidRPr="00986F0F">
        <w:rPr>
          <w:bCs/>
          <w:lang w:val="es-MX"/>
        </w:rPr>
        <w:t>Siempre</w:t>
      </w:r>
      <w:r>
        <w:rPr>
          <w:bCs/>
          <w:lang w:val="es-MX"/>
        </w:rPr>
        <w:t xml:space="preserve"> se llega con doble tubería</w:t>
      </w:r>
    </w:p>
    <w:p w14:paraId="59480998" w14:textId="7A29B143" w:rsidR="00986F0F" w:rsidRDefault="00986F0F" w:rsidP="00986F0F">
      <w:pPr>
        <w:pStyle w:val="Prrafodelista"/>
        <w:numPr>
          <w:ilvl w:val="0"/>
          <w:numId w:val="1"/>
        </w:numPr>
        <w:rPr>
          <w:bCs/>
          <w:lang w:val="es-MX"/>
        </w:rPr>
      </w:pPr>
      <w:r>
        <w:rPr>
          <w:bCs/>
          <w:lang w:val="es-MX"/>
        </w:rPr>
        <w:t xml:space="preserve">Si entra aire </w:t>
      </w:r>
      <w:proofErr w:type="gramStart"/>
      <w:r>
        <w:rPr>
          <w:bCs/>
          <w:lang w:val="es-MX"/>
        </w:rPr>
        <w:t>ya  no</w:t>
      </w:r>
      <w:proofErr w:type="gramEnd"/>
      <w:r>
        <w:rPr>
          <w:bCs/>
          <w:lang w:val="es-MX"/>
        </w:rPr>
        <w:t xml:space="preserve"> es tubería de presión </w:t>
      </w:r>
    </w:p>
    <w:p w14:paraId="73BF2EC8" w14:textId="621DC6BE" w:rsidR="00F9561A" w:rsidRDefault="00986F0F" w:rsidP="00F9561A">
      <w:pPr>
        <w:pStyle w:val="Prrafodelista"/>
        <w:numPr>
          <w:ilvl w:val="0"/>
          <w:numId w:val="1"/>
        </w:numPr>
        <w:rPr>
          <w:bCs/>
          <w:lang w:val="es-MX"/>
        </w:rPr>
      </w:pPr>
      <w:r>
        <w:rPr>
          <w:bCs/>
          <w:lang w:val="es-MX"/>
        </w:rPr>
        <w:t xml:space="preserve"> </w:t>
      </w:r>
      <w:r w:rsidR="00F9561A">
        <w:rPr>
          <w:bCs/>
          <w:lang w:val="es-MX"/>
        </w:rPr>
        <w:t xml:space="preserve">Si utilizamos 2 diámetros </w:t>
      </w:r>
    </w:p>
    <w:p w14:paraId="53FDCAA5" w14:textId="77777777" w:rsidR="00F9561A" w:rsidRDefault="00F9561A" w:rsidP="00F9561A">
      <w:pPr>
        <w:pStyle w:val="Prrafodelista"/>
        <w:numPr>
          <w:ilvl w:val="1"/>
          <w:numId w:val="1"/>
        </w:numPr>
        <w:rPr>
          <w:bCs/>
          <w:lang w:val="es-MX"/>
        </w:rPr>
      </w:pPr>
      <w:r>
        <w:rPr>
          <w:bCs/>
          <w:lang w:val="es-MX"/>
        </w:rPr>
        <w:t>Encontramos un diámetro teórico</w:t>
      </w:r>
    </w:p>
    <w:p w14:paraId="59AED2AC" w14:textId="2ACD35DF" w:rsidR="00F9561A" w:rsidRDefault="00F9561A" w:rsidP="00F9561A">
      <w:pPr>
        <w:pStyle w:val="Prrafodelista"/>
        <w:numPr>
          <w:ilvl w:val="1"/>
          <w:numId w:val="1"/>
        </w:numPr>
        <w:rPr>
          <w:bCs/>
          <w:lang w:val="es-MX"/>
        </w:rPr>
      </w:pPr>
      <w:r>
        <w:rPr>
          <w:bCs/>
          <w:lang w:val="es-MX"/>
        </w:rPr>
        <w:t xml:space="preserve">  </w:t>
      </w:r>
    </w:p>
    <w:p w14:paraId="51E747B6" w14:textId="77777777" w:rsidR="00F9561A" w:rsidRPr="00F9561A" w:rsidRDefault="00F9561A" w:rsidP="00F9561A">
      <w:pPr>
        <w:pStyle w:val="Prrafodelista"/>
        <w:numPr>
          <w:ilvl w:val="1"/>
          <w:numId w:val="1"/>
        </w:numPr>
        <w:rPr>
          <w:bCs/>
          <w:lang w:val="es-MX"/>
        </w:rPr>
      </w:pPr>
    </w:p>
    <w:p w14:paraId="777AFD86" w14:textId="30C7EB2C" w:rsidR="00986F0F" w:rsidRDefault="00986F0F" w:rsidP="00986F0F">
      <w:pPr>
        <w:pStyle w:val="Prrafodelista"/>
        <w:numPr>
          <w:ilvl w:val="0"/>
          <w:numId w:val="1"/>
        </w:numPr>
        <w:rPr>
          <w:bCs/>
          <w:lang w:val="es-MX"/>
        </w:rPr>
      </w:pPr>
      <w:r w:rsidRPr="00986F0F">
        <w:rPr>
          <w:bCs/>
          <w:lang w:val="es-MX"/>
        </w:rPr>
        <w:drawing>
          <wp:inline distT="0" distB="0" distL="0" distR="0" wp14:anchorId="0095D326" wp14:editId="2C11FC53">
            <wp:extent cx="5612130" cy="3606800"/>
            <wp:effectExtent l="0" t="0" r="7620" b="0"/>
            <wp:docPr id="188353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31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C05D" w14:textId="32D72C4A" w:rsidR="00986F0F" w:rsidRDefault="00986F0F" w:rsidP="00986F0F">
      <w:pPr>
        <w:pStyle w:val="Prrafodelista"/>
        <w:numPr>
          <w:ilvl w:val="0"/>
          <w:numId w:val="1"/>
        </w:numPr>
        <w:rPr>
          <w:bCs/>
          <w:lang w:val="es-MX"/>
        </w:rPr>
      </w:pPr>
      <w:r>
        <w:rPr>
          <w:bCs/>
          <w:lang w:val="es-MX"/>
        </w:rPr>
        <w:lastRenderedPageBreak/>
        <w:t xml:space="preserve"> </w:t>
      </w:r>
      <w:r w:rsidR="00F9561A">
        <w:rPr>
          <w:bCs/>
          <w:lang w:val="es-MX"/>
        </w:rPr>
        <w:t>Las piezométricas en voladizo no funcionan</w:t>
      </w:r>
    </w:p>
    <w:p w14:paraId="1B8EFF61" w14:textId="38FF8922" w:rsidR="00F9561A" w:rsidRDefault="00F9561A" w:rsidP="00986F0F">
      <w:pPr>
        <w:pStyle w:val="Prrafodelista"/>
        <w:numPr>
          <w:ilvl w:val="0"/>
          <w:numId w:val="1"/>
        </w:numPr>
        <w:rPr>
          <w:bCs/>
          <w:lang w:val="es-MX"/>
        </w:rPr>
      </w:pPr>
      <w:r>
        <w:rPr>
          <w:bCs/>
          <w:lang w:val="es-MX"/>
        </w:rPr>
        <w:t xml:space="preserve">Siempre que lleguemos a un tanque siempre tenemos que llegar a doble diámetro para no tener </w:t>
      </w:r>
    </w:p>
    <w:p w14:paraId="49C60872" w14:textId="023BC785" w:rsidR="00986F0F" w:rsidRDefault="00986F0F" w:rsidP="00986F0F">
      <w:pPr>
        <w:pStyle w:val="Prrafodelista"/>
        <w:numPr>
          <w:ilvl w:val="0"/>
          <w:numId w:val="1"/>
        </w:numPr>
        <w:rPr>
          <w:bCs/>
          <w:lang w:val="es-MX"/>
        </w:rPr>
      </w:pPr>
      <w:r>
        <w:rPr>
          <w:bCs/>
          <w:lang w:val="es-MX"/>
        </w:rPr>
        <w:t xml:space="preserve"> </w:t>
      </w:r>
      <w:r w:rsidR="00F9561A">
        <w:rPr>
          <w:bCs/>
          <w:lang w:val="es-MX"/>
        </w:rPr>
        <w:t xml:space="preserve">Siempre que salimos de una caja, salimos 1 metro antes </w:t>
      </w:r>
    </w:p>
    <w:p w14:paraId="28338B87" w14:textId="5E1E9CFF" w:rsidR="00F9561A" w:rsidRDefault="00F9561A" w:rsidP="00F9561A">
      <w:pPr>
        <w:pStyle w:val="Prrafodelista"/>
        <w:numPr>
          <w:ilvl w:val="1"/>
          <w:numId w:val="1"/>
        </w:numPr>
        <w:rPr>
          <w:bCs/>
          <w:lang w:val="es-MX"/>
        </w:rPr>
      </w:pPr>
      <w:r>
        <w:rPr>
          <w:bCs/>
          <w:lang w:val="es-MX"/>
        </w:rPr>
        <w:t xml:space="preserve">Coeficiente C del </w:t>
      </w:r>
      <w:proofErr w:type="spellStart"/>
      <w:r>
        <w:rPr>
          <w:bCs/>
          <w:lang w:val="es-MX"/>
        </w:rPr>
        <w:t>pvc</w:t>
      </w:r>
      <w:proofErr w:type="spellEnd"/>
      <w:r>
        <w:rPr>
          <w:bCs/>
          <w:lang w:val="es-MX"/>
        </w:rPr>
        <w:t xml:space="preserve"> es de </w:t>
      </w:r>
      <w:proofErr w:type="gramStart"/>
      <w:r>
        <w:rPr>
          <w:bCs/>
          <w:lang w:val="es-MX"/>
        </w:rPr>
        <w:t>140,pero</w:t>
      </w:r>
      <w:proofErr w:type="gramEnd"/>
      <w:r>
        <w:rPr>
          <w:bCs/>
          <w:lang w:val="es-MX"/>
        </w:rPr>
        <w:t xml:space="preserve"> es el </w:t>
      </w:r>
      <w:proofErr w:type="spellStart"/>
      <w:r>
        <w:rPr>
          <w:bCs/>
          <w:lang w:val="es-MX"/>
        </w:rPr>
        <w:t>pvc</w:t>
      </w:r>
      <w:proofErr w:type="spellEnd"/>
      <w:r>
        <w:rPr>
          <w:bCs/>
          <w:lang w:val="es-MX"/>
        </w:rPr>
        <w:t xml:space="preserve"> nuevo</w:t>
      </w:r>
    </w:p>
    <w:p w14:paraId="76542E10" w14:textId="226FBAA8" w:rsidR="00F9561A" w:rsidRDefault="00F9561A" w:rsidP="00F9561A">
      <w:pPr>
        <w:pStyle w:val="Prrafodelista"/>
        <w:numPr>
          <w:ilvl w:val="1"/>
          <w:numId w:val="1"/>
        </w:numPr>
        <w:rPr>
          <w:bCs/>
          <w:lang w:val="es-MX"/>
        </w:rPr>
      </w:pPr>
      <w:r>
        <w:rPr>
          <w:bCs/>
          <w:lang w:val="es-MX"/>
        </w:rPr>
        <w:t>El agua en su calidad tiene biológicos, químicos</w:t>
      </w:r>
    </w:p>
    <w:p w14:paraId="648F46FD" w14:textId="234E2A78" w:rsidR="00F9561A" w:rsidRDefault="00F9561A" w:rsidP="00F9561A">
      <w:pPr>
        <w:pStyle w:val="Prrafodelista"/>
        <w:numPr>
          <w:ilvl w:val="2"/>
          <w:numId w:val="1"/>
        </w:numPr>
        <w:rPr>
          <w:bCs/>
          <w:lang w:val="es-MX"/>
        </w:rPr>
      </w:pPr>
      <w:r>
        <w:rPr>
          <w:bCs/>
          <w:lang w:val="es-MX"/>
        </w:rPr>
        <w:t xml:space="preserve">Entre los químicos tiene el hierro, lo que hace es crear fibrosidades dentro del </w:t>
      </w:r>
      <w:proofErr w:type="spellStart"/>
      <w:r>
        <w:rPr>
          <w:bCs/>
          <w:lang w:val="es-MX"/>
        </w:rPr>
        <w:t>pvc</w:t>
      </w:r>
      <w:proofErr w:type="spellEnd"/>
      <w:r>
        <w:rPr>
          <w:bCs/>
          <w:lang w:val="es-MX"/>
        </w:rPr>
        <w:t xml:space="preserve">, cambia a una textura lisa del </w:t>
      </w:r>
      <w:proofErr w:type="spellStart"/>
      <w:r>
        <w:rPr>
          <w:bCs/>
          <w:lang w:val="es-MX"/>
        </w:rPr>
        <w:t>pvc</w:t>
      </w:r>
      <w:proofErr w:type="spellEnd"/>
      <w:r>
        <w:rPr>
          <w:bCs/>
          <w:lang w:val="es-MX"/>
        </w:rPr>
        <w:t xml:space="preserve">, que baja el coeficiente de </w:t>
      </w:r>
      <w:proofErr w:type="spellStart"/>
      <w:r>
        <w:rPr>
          <w:bCs/>
          <w:lang w:val="es-MX"/>
        </w:rPr>
        <w:t>pvc</w:t>
      </w:r>
      <w:proofErr w:type="spellEnd"/>
    </w:p>
    <w:p w14:paraId="4BBA55B8" w14:textId="39AA041B" w:rsidR="00F9561A" w:rsidRDefault="00F9561A" w:rsidP="00F9561A">
      <w:pPr>
        <w:pStyle w:val="Prrafodelista"/>
        <w:numPr>
          <w:ilvl w:val="2"/>
          <w:numId w:val="1"/>
        </w:numPr>
        <w:rPr>
          <w:bCs/>
          <w:lang w:val="es-MX"/>
        </w:rPr>
      </w:pPr>
      <w:r>
        <w:rPr>
          <w:bCs/>
          <w:lang w:val="es-MX"/>
        </w:rPr>
        <w:t xml:space="preserve">Por eso que llegamos a un tanque o aun a caja, llegamos con 10 metros arriba </w:t>
      </w:r>
    </w:p>
    <w:p w14:paraId="36D82816" w14:textId="1D869A34" w:rsidR="00F9561A" w:rsidRDefault="00F9561A" w:rsidP="00F9561A">
      <w:pPr>
        <w:pStyle w:val="Prrafodelista"/>
        <w:numPr>
          <w:ilvl w:val="2"/>
          <w:numId w:val="1"/>
        </w:numPr>
        <w:rPr>
          <w:bCs/>
          <w:lang w:val="es-MX"/>
        </w:rPr>
      </w:pPr>
      <w:r>
        <w:rPr>
          <w:bCs/>
          <w:lang w:val="es-MX"/>
        </w:rPr>
        <w:t xml:space="preserve"> </w:t>
      </w:r>
    </w:p>
    <w:p w14:paraId="71C3EAC1" w14:textId="6E0392D8" w:rsidR="00F9561A" w:rsidRDefault="00F9561A" w:rsidP="00F9561A">
      <w:pPr>
        <w:pStyle w:val="Prrafodelista"/>
        <w:numPr>
          <w:ilvl w:val="0"/>
          <w:numId w:val="1"/>
        </w:numPr>
        <w:rPr>
          <w:bCs/>
          <w:lang w:val="es-MX"/>
        </w:rPr>
      </w:pPr>
      <w:proofErr w:type="gramStart"/>
      <w:r>
        <w:rPr>
          <w:bCs/>
          <w:lang w:val="es-MX"/>
        </w:rPr>
        <w:t>PVC  de</w:t>
      </w:r>
      <w:proofErr w:type="gramEnd"/>
      <w:r>
        <w:rPr>
          <w:bCs/>
          <w:lang w:val="es-MX"/>
        </w:rPr>
        <w:t xml:space="preserve"> C 160 PSI, cuanto soporta la tubería de 160 PSI soporta 90</w:t>
      </w:r>
    </w:p>
    <w:p w14:paraId="271ED061" w14:textId="06ADDE54" w:rsidR="00F9561A" w:rsidRDefault="00F9561A" w:rsidP="00F9561A">
      <w:pPr>
        <w:pStyle w:val="Prrafodelista"/>
        <w:numPr>
          <w:ilvl w:val="1"/>
          <w:numId w:val="1"/>
        </w:numPr>
        <w:rPr>
          <w:bCs/>
          <w:lang w:val="es-MX"/>
        </w:rPr>
      </w:pPr>
      <w:r>
        <w:rPr>
          <w:bCs/>
          <w:lang w:val="es-MX"/>
        </w:rPr>
        <w:t>1000 -90</w:t>
      </w:r>
    </w:p>
    <w:p w14:paraId="71233AA2" w14:textId="19DB4AC7" w:rsidR="00F9561A" w:rsidRDefault="00F9561A" w:rsidP="00F9561A">
      <w:pPr>
        <w:pStyle w:val="Prrafodelista"/>
        <w:numPr>
          <w:ilvl w:val="2"/>
          <w:numId w:val="1"/>
        </w:numPr>
        <w:rPr>
          <w:bCs/>
          <w:lang w:val="es-MX"/>
        </w:rPr>
      </w:pPr>
      <w:r>
        <w:rPr>
          <w:bCs/>
          <w:lang w:val="es-MX"/>
        </w:rPr>
        <w:t>910</w:t>
      </w:r>
    </w:p>
    <w:p w14:paraId="34268B59" w14:textId="5156473E" w:rsidR="00F9561A" w:rsidRDefault="00504EB2" w:rsidP="00F9561A">
      <w:pPr>
        <w:pStyle w:val="Prrafodelista"/>
        <w:numPr>
          <w:ilvl w:val="1"/>
          <w:numId w:val="1"/>
        </w:numPr>
        <w:rPr>
          <w:bCs/>
          <w:lang w:val="es-MX"/>
        </w:rPr>
      </w:pPr>
      <w:r>
        <w:rPr>
          <w:bCs/>
          <w:lang w:val="es-MX"/>
        </w:rPr>
        <w:t xml:space="preserve">La tubería de 250 PSI </w:t>
      </w:r>
      <w:r w:rsidR="00F9561A">
        <w:rPr>
          <w:bCs/>
          <w:lang w:val="es-MX"/>
        </w:rPr>
        <w:t>soporta 140 Metros columnas de agua</w:t>
      </w:r>
    </w:p>
    <w:p w14:paraId="6804214F" w14:textId="6A242461" w:rsidR="00F9561A" w:rsidRDefault="00504EB2" w:rsidP="00F9561A">
      <w:pPr>
        <w:pStyle w:val="Prrafodelista"/>
        <w:numPr>
          <w:ilvl w:val="2"/>
          <w:numId w:val="1"/>
        </w:numPr>
        <w:rPr>
          <w:bCs/>
          <w:lang w:val="es-MX"/>
        </w:rPr>
      </w:pPr>
      <w:r>
        <w:rPr>
          <w:bCs/>
          <w:lang w:val="es-MX"/>
        </w:rPr>
        <w:t xml:space="preserve">1000-140 </w:t>
      </w:r>
    </w:p>
    <w:p w14:paraId="28E92825" w14:textId="2ECED0C6" w:rsidR="00F9561A" w:rsidRDefault="00F9561A" w:rsidP="00F9561A">
      <w:pPr>
        <w:pStyle w:val="Prrafodelista"/>
        <w:numPr>
          <w:ilvl w:val="3"/>
          <w:numId w:val="1"/>
        </w:numPr>
        <w:rPr>
          <w:bCs/>
          <w:lang w:val="es-MX"/>
        </w:rPr>
      </w:pPr>
      <w:r>
        <w:rPr>
          <w:bCs/>
          <w:lang w:val="es-MX"/>
        </w:rPr>
        <w:t>860</w:t>
      </w:r>
    </w:p>
    <w:p w14:paraId="67C293C0" w14:textId="540A71B2" w:rsidR="00504EB2" w:rsidRDefault="00504EB2" w:rsidP="00504EB2">
      <w:pPr>
        <w:pStyle w:val="Prrafodelista"/>
        <w:numPr>
          <w:ilvl w:val="1"/>
          <w:numId w:val="1"/>
        </w:numPr>
        <w:rPr>
          <w:bCs/>
          <w:lang w:val="es-MX"/>
        </w:rPr>
      </w:pPr>
      <w:r>
        <w:rPr>
          <w:bCs/>
          <w:lang w:val="es-MX"/>
        </w:rPr>
        <w:t xml:space="preserve">Después del </w:t>
      </w:r>
      <w:proofErr w:type="spellStart"/>
      <w:r>
        <w:rPr>
          <w:bCs/>
          <w:lang w:val="es-MX"/>
        </w:rPr>
        <w:t>pvc</w:t>
      </w:r>
      <w:proofErr w:type="spellEnd"/>
      <w:r>
        <w:rPr>
          <w:bCs/>
          <w:lang w:val="es-MX"/>
        </w:rPr>
        <w:t xml:space="preserve"> entramos en hg, hierro galvanizado</w:t>
      </w:r>
    </w:p>
    <w:p w14:paraId="578F4711" w14:textId="705A1A55" w:rsidR="00504EB2" w:rsidRDefault="00504EB2" w:rsidP="00504EB2">
      <w:pPr>
        <w:pStyle w:val="Prrafodelista"/>
        <w:numPr>
          <w:ilvl w:val="2"/>
          <w:numId w:val="1"/>
        </w:numPr>
        <w:rPr>
          <w:bCs/>
          <w:lang w:val="es-MX"/>
        </w:rPr>
      </w:pPr>
      <w:r>
        <w:rPr>
          <w:bCs/>
          <w:lang w:val="es-MX"/>
        </w:rPr>
        <w:t>En el hierro galvanizado tenemos</w:t>
      </w:r>
    </w:p>
    <w:p w14:paraId="679EA7FE" w14:textId="092442FF" w:rsidR="00504EB2" w:rsidRDefault="00504EB2" w:rsidP="00504EB2">
      <w:pPr>
        <w:pStyle w:val="Prrafodelista"/>
        <w:numPr>
          <w:ilvl w:val="3"/>
          <w:numId w:val="1"/>
        </w:numPr>
        <w:rPr>
          <w:bCs/>
          <w:lang w:val="es-MX"/>
        </w:rPr>
      </w:pPr>
      <w:r>
        <w:rPr>
          <w:bCs/>
          <w:lang w:val="es-MX"/>
        </w:rPr>
        <w:t>Liviano</w:t>
      </w:r>
    </w:p>
    <w:p w14:paraId="3D0D8C3B" w14:textId="5BC5E375" w:rsidR="00504EB2" w:rsidRDefault="00504EB2" w:rsidP="00504EB2">
      <w:pPr>
        <w:pStyle w:val="Prrafodelista"/>
        <w:numPr>
          <w:ilvl w:val="3"/>
          <w:numId w:val="1"/>
        </w:numPr>
        <w:rPr>
          <w:bCs/>
          <w:lang w:val="es-MX"/>
        </w:rPr>
      </w:pPr>
      <w:r>
        <w:rPr>
          <w:bCs/>
          <w:lang w:val="es-MX"/>
        </w:rPr>
        <w:t xml:space="preserve">Mediano </w:t>
      </w:r>
    </w:p>
    <w:p w14:paraId="7B807852" w14:textId="0CC87073" w:rsidR="00504EB2" w:rsidRDefault="00504EB2" w:rsidP="00504EB2">
      <w:pPr>
        <w:pStyle w:val="Prrafodelista"/>
        <w:numPr>
          <w:ilvl w:val="3"/>
          <w:numId w:val="1"/>
        </w:numPr>
        <w:rPr>
          <w:bCs/>
          <w:lang w:val="es-MX"/>
        </w:rPr>
      </w:pPr>
      <w:r>
        <w:rPr>
          <w:bCs/>
          <w:lang w:val="es-MX"/>
        </w:rPr>
        <w:t xml:space="preserve">Pesado </w:t>
      </w:r>
    </w:p>
    <w:p w14:paraId="7C9CB9F8" w14:textId="7300515C" w:rsidR="00504EB2" w:rsidRDefault="00504EB2" w:rsidP="00504EB2">
      <w:pPr>
        <w:pStyle w:val="Prrafodelista"/>
        <w:numPr>
          <w:ilvl w:val="2"/>
          <w:numId w:val="1"/>
        </w:numPr>
        <w:rPr>
          <w:bCs/>
          <w:lang w:val="es-MX"/>
        </w:rPr>
      </w:pPr>
      <w:r>
        <w:rPr>
          <w:bCs/>
          <w:lang w:val="es-MX"/>
        </w:rPr>
        <w:t xml:space="preserve">Liviano soporta 400 </w:t>
      </w:r>
      <w:proofErr w:type="spellStart"/>
      <w:r>
        <w:rPr>
          <w:bCs/>
          <w:lang w:val="es-MX"/>
        </w:rPr>
        <w:t>mc</w:t>
      </w:r>
      <w:r w:rsidR="00545E7C">
        <w:rPr>
          <w:bCs/>
          <w:lang w:val="es-MX"/>
        </w:rPr>
        <w:t>a</w:t>
      </w:r>
      <w:proofErr w:type="spellEnd"/>
    </w:p>
    <w:p w14:paraId="73C4753C" w14:textId="1FB505FD" w:rsidR="00504EB2" w:rsidRDefault="00504EB2" w:rsidP="00504EB2">
      <w:pPr>
        <w:pStyle w:val="Prrafodelista"/>
        <w:numPr>
          <w:ilvl w:val="3"/>
          <w:numId w:val="1"/>
        </w:numPr>
        <w:rPr>
          <w:bCs/>
          <w:lang w:val="es-MX"/>
        </w:rPr>
      </w:pPr>
      <w:r>
        <w:rPr>
          <w:bCs/>
          <w:lang w:val="es-MX"/>
        </w:rPr>
        <w:t>1000-400= 600</w:t>
      </w:r>
    </w:p>
    <w:p w14:paraId="4744FF1E" w14:textId="611648A6" w:rsidR="00504EB2" w:rsidRDefault="00504EB2" w:rsidP="00504EB2">
      <w:pPr>
        <w:pStyle w:val="Prrafodelista"/>
        <w:numPr>
          <w:ilvl w:val="2"/>
          <w:numId w:val="1"/>
        </w:numPr>
        <w:rPr>
          <w:bCs/>
          <w:lang w:val="es-MX"/>
        </w:rPr>
      </w:pPr>
      <w:r>
        <w:rPr>
          <w:bCs/>
          <w:lang w:val="es-MX"/>
        </w:rPr>
        <w:t>Hg Mediano, soporta 700mc</w:t>
      </w:r>
      <w:r w:rsidR="00545E7C">
        <w:rPr>
          <w:bCs/>
          <w:lang w:val="es-MX"/>
        </w:rPr>
        <w:t>a</w:t>
      </w:r>
    </w:p>
    <w:p w14:paraId="2508B30F" w14:textId="09892517" w:rsidR="00504EB2" w:rsidRDefault="00504EB2" w:rsidP="00504EB2">
      <w:pPr>
        <w:pStyle w:val="Prrafodelista"/>
        <w:numPr>
          <w:ilvl w:val="3"/>
          <w:numId w:val="1"/>
        </w:numPr>
        <w:rPr>
          <w:bCs/>
          <w:lang w:val="es-MX"/>
        </w:rPr>
      </w:pPr>
      <w:r>
        <w:rPr>
          <w:bCs/>
          <w:lang w:val="es-MX"/>
        </w:rPr>
        <w:t>1000-700=300</w:t>
      </w:r>
    </w:p>
    <w:p w14:paraId="2C1FEB38" w14:textId="7B48063A" w:rsidR="00504EB2" w:rsidRDefault="00FA2BE0" w:rsidP="00504EB2">
      <w:pPr>
        <w:pStyle w:val="Prrafodelista"/>
        <w:numPr>
          <w:ilvl w:val="2"/>
          <w:numId w:val="1"/>
        </w:numPr>
        <w:rPr>
          <w:bCs/>
          <w:lang w:val="es-MX"/>
        </w:rPr>
      </w:pPr>
      <w:r>
        <w:rPr>
          <w:bCs/>
          <w:lang w:val="es-MX"/>
        </w:rPr>
        <w:t xml:space="preserve">Hg tipo pesado, soporta 900 </w:t>
      </w:r>
      <w:proofErr w:type="spellStart"/>
      <w:r>
        <w:rPr>
          <w:bCs/>
          <w:lang w:val="es-MX"/>
        </w:rPr>
        <w:t>mc</w:t>
      </w:r>
      <w:r w:rsidR="00545E7C">
        <w:rPr>
          <w:bCs/>
          <w:lang w:val="es-MX"/>
        </w:rPr>
        <w:t>a</w:t>
      </w:r>
      <w:proofErr w:type="spellEnd"/>
    </w:p>
    <w:p w14:paraId="433A781E" w14:textId="3AC875D2" w:rsidR="00FA2BE0" w:rsidRDefault="00FA2BE0" w:rsidP="00FA2BE0">
      <w:pPr>
        <w:pStyle w:val="Prrafodelista"/>
        <w:numPr>
          <w:ilvl w:val="3"/>
          <w:numId w:val="1"/>
        </w:numPr>
        <w:rPr>
          <w:bCs/>
          <w:lang w:val="es-MX"/>
        </w:rPr>
      </w:pPr>
      <w:r>
        <w:rPr>
          <w:bCs/>
          <w:lang w:val="es-MX"/>
        </w:rPr>
        <w:t>1000-900=100</w:t>
      </w:r>
    </w:p>
    <w:p w14:paraId="22E298DE" w14:textId="7829E113" w:rsidR="00FA2BE0" w:rsidRDefault="00FA2BE0" w:rsidP="00FA2BE0">
      <w:pPr>
        <w:pStyle w:val="Prrafodelista"/>
        <w:numPr>
          <w:ilvl w:val="0"/>
          <w:numId w:val="1"/>
        </w:numPr>
        <w:rPr>
          <w:bCs/>
          <w:lang w:val="es-MX"/>
        </w:rPr>
      </w:pPr>
      <w:r>
        <w:rPr>
          <w:bCs/>
          <w:lang w:val="es-MX"/>
        </w:rPr>
        <w:t xml:space="preserve">El análisis que se acaba de hacer significa que en los </w:t>
      </w:r>
    </w:p>
    <w:p w14:paraId="6C694297" w14:textId="3C5B7864" w:rsidR="00FA2BE0" w:rsidRDefault="00FA2BE0" w:rsidP="00FA2BE0">
      <w:pPr>
        <w:pStyle w:val="Prrafodelista"/>
        <w:numPr>
          <w:ilvl w:val="0"/>
          <w:numId w:val="1"/>
        </w:numPr>
        <w:rPr>
          <w:bCs/>
          <w:lang w:val="es-MX"/>
        </w:rPr>
      </w:pPr>
      <w:r>
        <w:rPr>
          <w:bCs/>
          <w:lang w:val="es-MX"/>
        </w:rPr>
        <w:t>El coeficiente C del hg es 110</w:t>
      </w:r>
    </w:p>
    <w:p w14:paraId="3D98B275" w14:textId="0F142D19" w:rsidR="00545E7C" w:rsidRDefault="00FA2BE0" w:rsidP="00545E7C">
      <w:pPr>
        <w:pStyle w:val="Prrafodelista"/>
        <w:numPr>
          <w:ilvl w:val="0"/>
          <w:numId w:val="1"/>
        </w:numPr>
        <w:rPr>
          <w:bCs/>
          <w:lang w:val="es-MX"/>
        </w:rPr>
      </w:pPr>
      <w:r>
        <w:rPr>
          <w:bCs/>
          <w:lang w:val="es-MX"/>
        </w:rPr>
        <w:t>Y el C del PVC es 140</w:t>
      </w:r>
    </w:p>
    <w:p w14:paraId="32B2E09E" w14:textId="2E441E63" w:rsidR="00545E7C" w:rsidRDefault="00545E7C" w:rsidP="00545E7C">
      <w:pPr>
        <w:pStyle w:val="Prrafodelista"/>
        <w:numPr>
          <w:ilvl w:val="0"/>
          <w:numId w:val="1"/>
        </w:numPr>
        <w:rPr>
          <w:bCs/>
          <w:lang w:val="es-MX"/>
        </w:rPr>
      </w:pPr>
      <w:r>
        <w:rPr>
          <w:bCs/>
          <w:lang w:val="es-MX"/>
        </w:rPr>
        <w:t xml:space="preserve">Eso significa que tengo que regresar del </w:t>
      </w:r>
      <w:proofErr w:type="spellStart"/>
      <w:r>
        <w:rPr>
          <w:bCs/>
          <w:lang w:val="es-MX"/>
        </w:rPr>
        <w:t>pvc</w:t>
      </w:r>
      <w:proofErr w:type="spellEnd"/>
      <w:r>
        <w:rPr>
          <w:bCs/>
          <w:lang w:val="es-MX"/>
        </w:rPr>
        <w:t xml:space="preserve"> al hg un 80 %</w:t>
      </w:r>
      <w:r>
        <w:rPr>
          <w:bCs/>
          <w:lang w:val="es-MX"/>
        </w:rPr>
        <w:tab/>
      </w:r>
    </w:p>
    <w:p w14:paraId="0B55255F" w14:textId="22041906" w:rsidR="00545E7C" w:rsidRDefault="00545E7C" w:rsidP="00545E7C">
      <w:pPr>
        <w:pStyle w:val="Prrafodelista"/>
        <w:numPr>
          <w:ilvl w:val="1"/>
          <w:numId w:val="1"/>
        </w:numPr>
        <w:rPr>
          <w:bCs/>
          <w:lang w:val="es-MX"/>
        </w:rPr>
      </w:pPr>
      <w:r>
        <w:rPr>
          <w:bCs/>
          <w:lang w:val="es-MX"/>
        </w:rPr>
        <w:t xml:space="preserve">A </w:t>
      </w:r>
      <w:proofErr w:type="gramStart"/>
      <w:r>
        <w:rPr>
          <w:bCs/>
          <w:lang w:val="es-MX"/>
        </w:rPr>
        <w:t>cual</w:t>
      </w:r>
      <w:proofErr w:type="gramEnd"/>
      <w:r>
        <w:rPr>
          <w:bCs/>
          <w:lang w:val="es-MX"/>
        </w:rPr>
        <w:t xml:space="preserve"> se tiene parecer </w:t>
      </w:r>
      <w:proofErr w:type="spellStart"/>
      <w:r>
        <w:rPr>
          <w:bCs/>
          <w:lang w:val="es-MX"/>
        </w:rPr>
        <w:t>mas</w:t>
      </w:r>
      <w:proofErr w:type="spellEnd"/>
      <w:r>
        <w:rPr>
          <w:bCs/>
          <w:lang w:val="es-MX"/>
        </w:rPr>
        <w:t xml:space="preserve"> el coeficiente C, al hg o al </w:t>
      </w:r>
      <w:proofErr w:type="spellStart"/>
      <w:r>
        <w:rPr>
          <w:bCs/>
          <w:lang w:val="es-MX"/>
        </w:rPr>
        <w:t>pvc</w:t>
      </w:r>
      <w:proofErr w:type="spellEnd"/>
      <w:r>
        <w:rPr>
          <w:bCs/>
          <w:lang w:val="es-MX"/>
        </w:rPr>
        <w:t xml:space="preserve">, </w:t>
      </w:r>
    </w:p>
    <w:p w14:paraId="57790931" w14:textId="41DAB049" w:rsidR="00545E7C" w:rsidRPr="00545E7C" w:rsidRDefault="00545E7C" w:rsidP="00545E7C">
      <w:pPr>
        <w:pStyle w:val="Prrafodelista"/>
        <w:numPr>
          <w:ilvl w:val="2"/>
          <w:numId w:val="1"/>
        </w:numPr>
        <w:rPr>
          <w:bCs/>
          <w:lang w:val="es-MX"/>
        </w:rPr>
      </w:pPr>
      <w:r>
        <w:rPr>
          <w:bCs/>
          <w:lang w:val="es-MX"/>
        </w:rPr>
        <w:t xml:space="preserve">Al hg que al </w:t>
      </w:r>
      <w:proofErr w:type="spellStart"/>
      <w:r>
        <w:rPr>
          <w:bCs/>
          <w:lang w:val="es-MX"/>
        </w:rPr>
        <w:t>pvc</w:t>
      </w:r>
      <w:proofErr w:type="spellEnd"/>
      <w:r>
        <w:rPr>
          <w:bCs/>
          <w:lang w:val="es-MX"/>
        </w:rPr>
        <w:t xml:space="preserve"> </w:t>
      </w:r>
    </w:p>
    <w:p w14:paraId="64237202" w14:textId="77777777" w:rsidR="00986F0F" w:rsidRPr="00986F0F" w:rsidRDefault="00986F0F" w:rsidP="00986F0F">
      <w:pPr>
        <w:rPr>
          <w:b/>
          <w:lang w:val="es-MX"/>
        </w:rPr>
      </w:pPr>
    </w:p>
    <w:p w14:paraId="1AA5A88F" w14:textId="77777777" w:rsidR="00986F0F" w:rsidRDefault="00986F0F">
      <w:pPr>
        <w:rPr>
          <w:b/>
          <w:bCs/>
          <w:lang w:val="es-MX"/>
        </w:rPr>
      </w:pPr>
    </w:p>
    <w:p w14:paraId="1C28423E" w14:textId="77777777" w:rsidR="00986F0F" w:rsidRPr="00986F0F" w:rsidRDefault="00986F0F">
      <w:pPr>
        <w:rPr>
          <w:b/>
          <w:bCs/>
          <w:lang w:val="es-MX"/>
        </w:rPr>
      </w:pPr>
    </w:p>
    <w:sectPr w:rsidR="00986F0F" w:rsidRPr="00986F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C764A9"/>
    <w:multiLevelType w:val="hybridMultilevel"/>
    <w:tmpl w:val="057A86F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0850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F0F"/>
    <w:rsid w:val="00421E83"/>
    <w:rsid w:val="00504EB2"/>
    <w:rsid w:val="00545E7C"/>
    <w:rsid w:val="006C30B4"/>
    <w:rsid w:val="008203E3"/>
    <w:rsid w:val="009126CE"/>
    <w:rsid w:val="00986F0F"/>
    <w:rsid w:val="00D35AFA"/>
    <w:rsid w:val="00E11EBE"/>
    <w:rsid w:val="00F9561A"/>
    <w:rsid w:val="00FA2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18EF42"/>
  <w15:chartTrackingRefBased/>
  <w15:docId w15:val="{739D8A93-B1E6-48F6-8372-3FD0D3CFC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6F0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86F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</Pages>
  <Words>228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Ivan Carreto Rivera</dc:creator>
  <cp:keywords/>
  <dc:description/>
  <cp:lastModifiedBy>Marlon Ivan Carreto Rivera</cp:lastModifiedBy>
  <cp:revision>1</cp:revision>
  <dcterms:created xsi:type="dcterms:W3CDTF">2024-08-13T10:40:00Z</dcterms:created>
  <dcterms:modified xsi:type="dcterms:W3CDTF">2024-08-13T11:49:00Z</dcterms:modified>
</cp:coreProperties>
</file>