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2CC65" w14:textId="3A4C3D76" w:rsidR="001E22FE" w:rsidRPr="001E22FE" w:rsidRDefault="001E22FE" w:rsidP="001E22FE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</w:rPr>
      </w:pPr>
      <w:r w:rsidRPr="001E22FE">
        <w:rPr>
          <w:b/>
          <w:bCs/>
          <w:sz w:val="28"/>
          <w:szCs w:val="28"/>
        </w:rPr>
        <w:t xml:space="preserve">PLANEAMIENTO 24 MARZO </w:t>
      </w:r>
      <w:proofErr w:type="gramStart"/>
      <w:r w:rsidRPr="001E22FE">
        <w:rPr>
          <w:b/>
          <w:bCs/>
          <w:sz w:val="28"/>
          <w:szCs w:val="28"/>
        </w:rPr>
        <w:t>Lunes</w:t>
      </w:r>
      <w:proofErr w:type="gramEnd"/>
    </w:p>
    <w:p w14:paraId="4957095C" w14:textId="406C8D07" w:rsidR="00D00B9F" w:rsidRPr="001E22FE" w:rsidRDefault="00D00B9F" w:rsidP="00D00B9F">
      <w:pPr>
        <w:numPr>
          <w:ilvl w:val="0"/>
          <w:numId w:val="2"/>
        </w:numPr>
        <w:rPr>
          <w:sz w:val="24"/>
          <w:szCs w:val="24"/>
        </w:rPr>
      </w:pPr>
      <w:r w:rsidRPr="001E22FE">
        <w:rPr>
          <w:b/>
          <w:bCs/>
          <w:sz w:val="24"/>
          <w:szCs w:val="24"/>
        </w:rPr>
        <w:t>Dolo:</w:t>
      </w:r>
      <w:r w:rsidRPr="00D00B9F">
        <w:rPr>
          <w:sz w:val="24"/>
          <w:szCs w:val="24"/>
        </w:rPr>
        <w:t xml:space="preserve"> Es la intención deliberada de cometer un acto ilícito o causar un daño.</w:t>
      </w:r>
    </w:p>
    <w:p w14:paraId="69A2FB29" w14:textId="5468E2C1" w:rsidR="00D00B9F" w:rsidRPr="00D00B9F" w:rsidRDefault="00D00B9F" w:rsidP="00D00B9F">
      <w:pPr>
        <w:numPr>
          <w:ilvl w:val="0"/>
          <w:numId w:val="2"/>
        </w:numPr>
        <w:rPr>
          <w:sz w:val="24"/>
          <w:szCs w:val="24"/>
        </w:rPr>
      </w:pPr>
      <w:r w:rsidRPr="001E22FE">
        <w:rPr>
          <w:b/>
          <w:bCs/>
          <w:sz w:val="24"/>
          <w:szCs w:val="24"/>
        </w:rPr>
        <w:t>Culpa:</w:t>
      </w:r>
      <w:r w:rsidRPr="001E22FE">
        <w:rPr>
          <w:sz w:val="24"/>
          <w:szCs w:val="24"/>
        </w:rPr>
        <w:t xml:space="preserve"> </w:t>
      </w:r>
      <w:r w:rsidRPr="001E22FE">
        <w:rPr>
          <w:sz w:val="24"/>
          <w:szCs w:val="24"/>
        </w:rPr>
        <w:t xml:space="preserve">Se da cuando una persona causa un daño por </w:t>
      </w:r>
      <w:r w:rsidRPr="001E22FE">
        <w:rPr>
          <w:b/>
          <w:bCs/>
          <w:sz w:val="24"/>
          <w:szCs w:val="24"/>
        </w:rPr>
        <w:t xml:space="preserve">imprudencia, negligencia o </w:t>
      </w:r>
      <w:proofErr w:type="gramStart"/>
      <w:r w:rsidRPr="001E22FE">
        <w:rPr>
          <w:b/>
          <w:bCs/>
          <w:sz w:val="24"/>
          <w:szCs w:val="24"/>
        </w:rPr>
        <w:t>impericia</w:t>
      </w:r>
      <w:r w:rsidRPr="001E22FE">
        <w:rPr>
          <w:sz w:val="24"/>
          <w:szCs w:val="24"/>
        </w:rPr>
        <w:t xml:space="preserve"> ,</w:t>
      </w:r>
      <w:proofErr w:type="gramEnd"/>
      <w:r w:rsidRPr="001E22FE">
        <w:rPr>
          <w:sz w:val="24"/>
          <w:szCs w:val="24"/>
        </w:rPr>
        <w:t xml:space="preserve"> pero sin intención directa de hacerlo.</w:t>
      </w:r>
    </w:p>
    <w:p w14:paraId="203DD03F" w14:textId="234400D8" w:rsidR="00D00B9F" w:rsidRPr="001E22FE" w:rsidRDefault="00D00B9F" w:rsidP="00D00B9F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1E22FE">
        <w:rPr>
          <w:sz w:val="24"/>
          <w:szCs w:val="24"/>
        </w:rPr>
        <w:t xml:space="preserve">El </w:t>
      </w:r>
      <w:r w:rsidRPr="001E22FE">
        <w:rPr>
          <w:b/>
          <w:bCs/>
          <w:sz w:val="24"/>
          <w:szCs w:val="24"/>
        </w:rPr>
        <w:t>fenómeno de la columna corta</w:t>
      </w:r>
      <w:r w:rsidRPr="001E22FE">
        <w:rPr>
          <w:sz w:val="24"/>
          <w:szCs w:val="24"/>
        </w:rPr>
        <w:t xml:space="preserve"> ocurre cuando una columna no puede moverse libremente porque algo la bloquea, como un muro o una ventana. Esto hace que, en un sismo, reciba más fuerza de la normal y pueda romperse fácilmente.</w:t>
      </w:r>
    </w:p>
    <w:p w14:paraId="16AABCE7" w14:textId="23573830" w:rsidR="00D00B9F" w:rsidRPr="001E22FE" w:rsidRDefault="00D00B9F" w:rsidP="00D00B9F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E22FE">
        <w:rPr>
          <w:b/>
          <w:bCs/>
          <w:sz w:val="24"/>
          <w:szCs w:val="24"/>
        </w:rPr>
        <w:t xml:space="preserve">Sismo oscilatorio </w:t>
      </w:r>
    </w:p>
    <w:p w14:paraId="2F1DA8EF" w14:textId="77777777" w:rsidR="00D00B9F" w:rsidRPr="001E22FE" w:rsidRDefault="00D00B9F" w:rsidP="00D00B9F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1E22FE">
        <w:rPr>
          <w:sz w:val="24"/>
          <w:szCs w:val="24"/>
        </w:rPr>
        <w:t>Movimiento horizontal (lado a lado).</w:t>
      </w:r>
    </w:p>
    <w:p w14:paraId="56DF75CC" w14:textId="64135D21" w:rsidR="00D00B9F" w:rsidRPr="001E22FE" w:rsidRDefault="00D00B9F" w:rsidP="00D00B9F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E22FE">
        <w:rPr>
          <w:b/>
          <w:bCs/>
          <w:sz w:val="24"/>
          <w:szCs w:val="24"/>
        </w:rPr>
        <w:t xml:space="preserve">Sismo trepidatorio </w:t>
      </w:r>
    </w:p>
    <w:p w14:paraId="55B70021" w14:textId="77777777" w:rsidR="00D00B9F" w:rsidRPr="001E22FE" w:rsidRDefault="00D00B9F" w:rsidP="00D00B9F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1E22FE">
        <w:rPr>
          <w:sz w:val="24"/>
          <w:szCs w:val="24"/>
        </w:rPr>
        <w:t>Movimiento vertical (arriba y abajo).</w:t>
      </w:r>
    </w:p>
    <w:p w14:paraId="3AE32719" w14:textId="77777777" w:rsidR="001E22FE" w:rsidRPr="001E22FE" w:rsidRDefault="001E22FE" w:rsidP="001E22FE">
      <w:pPr>
        <w:rPr>
          <w:b/>
          <w:bCs/>
          <w:sz w:val="24"/>
          <w:szCs w:val="24"/>
        </w:rPr>
      </w:pPr>
      <w:r w:rsidRPr="001E22FE">
        <w:rPr>
          <w:b/>
          <w:bCs/>
          <w:sz w:val="24"/>
          <w:szCs w:val="24"/>
        </w:rPr>
        <w:t>Definiciones de Fianzas en Obras de Guatemala</w:t>
      </w:r>
    </w:p>
    <w:p w14:paraId="375FC02D" w14:textId="77777777" w:rsidR="001E22FE" w:rsidRPr="001E22FE" w:rsidRDefault="001E22FE" w:rsidP="001E22FE">
      <w:pPr>
        <w:numPr>
          <w:ilvl w:val="0"/>
          <w:numId w:val="5"/>
        </w:numPr>
        <w:rPr>
          <w:sz w:val="24"/>
          <w:szCs w:val="24"/>
        </w:rPr>
      </w:pPr>
      <w:r w:rsidRPr="001E22FE">
        <w:rPr>
          <w:b/>
          <w:bCs/>
          <w:sz w:val="24"/>
          <w:szCs w:val="24"/>
        </w:rPr>
        <w:t>Fianza de Sostenimiento de Oferta</w:t>
      </w:r>
      <w:r w:rsidRPr="001E22FE">
        <w:rPr>
          <w:sz w:val="24"/>
          <w:szCs w:val="24"/>
        </w:rPr>
        <w:br/>
      </w:r>
      <w:r w:rsidRPr="001E22FE">
        <w:rPr>
          <w:rFonts w:ascii="Segoe UI Emoji" w:hAnsi="Segoe UI Emoji" w:cs="Segoe UI Emoji"/>
          <w:sz w:val="24"/>
          <w:szCs w:val="24"/>
        </w:rPr>
        <w:t>🔹</w:t>
      </w:r>
      <w:r w:rsidRPr="001E22FE">
        <w:rPr>
          <w:sz w:val="24"/>
          <w:szCs w:val="24"/>
        </w:rPr>
        <w:t xml:space="preserve"> Garantiza que el oferente mantendrá su propuesta en una licitación y firmará el contrato si resulta adjudicado.</w:t>
      </w:r>
      <w:r w:rsidRPr="001E22FE">
        <w:rPr>
          <w:sz w:val="24"/>
          <w:szCs w:val="24"/>
        </w:rPr>
        <w:br/>
      </w:r>
      <w:r w:rsidRPr="001E22FE">
        <w:rPr>
          <w:rFonts w:ascii="Segoe UI Emoji" w:hAnsi="Segoe UI Emoji" w:cs="Segoe UI Emoji"/>
          <w:sz w:val="24"/>
          <w:szCs w:val="24"/>
        </w:rPr>
        <w:t>🔹</w:t>
      </w:r>
      <w:r w:rsidRPr="001E22FE">
        <w:rPr>
          <w:sz w:val="24"/>
          <w:szCs w:val="24"/>
        </w:rPr>
        <w:t xml:space="preserve"> Si incumple, la fianza cubre los daños al convocante.</w:t>
      </w:r>
    </w:p>
    <w:p w14:paraId="6F5C4CDF" w14:textId="77777777" w:rsidR="001E22FE" w:rsidRPr="001E22FE" w:rsidRDefault="001E22FE" w:rsidP="001E22FE">
      <w:pPr>
        <w:numPr>
          <w:ilvl w:val="0"/>
          <w:numId w:val="5"/>
        </w:numPr>
        <w:rPr>
          <w:sz w:val="24"/>
          <w:szCs w:val="24"/>
        </w:rPr>
      </w:pPr>
      <w:r w:rsidRPr="001E22FE">
        <w:rPr>
          <w:b/>
          <w:bCs/>
          <w:sz w:val="24"/>
          <w:szCs w:val="24"/>
        </w:rPr>
        <w:t>Fianza de Cumplimiento</w:t>
      </w:r>
      <w:r w:rsidRPr="001E22FE">
        <w:rPr>
          <w:sz w:val="24"/>
          <w:szCs w:val="24"/>
        </w:rPr>
        <w:br/>
      </w:r>
      <w:r w:rsidRPr="001E22FE">
        <w:rPr>
          <w:rFonts w:ascii="Segoe UI Emoji" w:hAnsi="Segoe UI Emoji" w:cs="Segoe UI Emoji"/>
          <w:sz w:val="24"/>
          <w:szCs w:val="24"/>
        </w:rPr>
        <w:t>🔹</w:t>
      </w:r>
      <w:r w:rsidRPr="001E22FE">
        <w:rPr>
          <w:sz w:val="24"/>
          <w:szCs w:val="24"/>
        </w:rPr>
        <w:t xml:space="preserve"> Asegura que el contratista ejecutará la obra según los términos del contrato.</w:t>
      </w:r>
      <w:r w:rsidRPr="001E22FE">
        <w:rPr>
          <w:sz w:val="24"/>
          <w:szCs w:val="24"/>
        </w:rPr>
        <w:br/>
      </w:r>
      <w:r w:rsidRPr="001E22FE">
        <w:rPr>
          <w:rFonts w:ascii="Segoe UI Emoji" w:hAnsi="Segoe UI Emoji" w:cs="Segoe UI Emoji"/>
          <w:sz w:val="24"/>
          <w:szCs w:val="24"/>
        </w:rPr>
        <w:t>🔹</w:t>
      </w:r>
      <w:r w:rsidRPr="001E22FE">
        <w:rPr>
          <w:sz w:val="24"/>
          <w:szCs w:val="24"/>
        </w:rPr>
        <w:t xml:space="preserve"> Si no cumple, la aseguradora cubre los costos de finalización.</w:t>
      </w:r>
    </w:p>
    <w:p w14:paraId="42FDEEA3" w14:textId="77777777" w:rsidR="001E22FE" w:rsidRPr="001E22FE" w:rsidRDefault="001E22FE" w:rsidP="001E22FE">
      <w:pPr>
        <w:numPr>
          <w:ilvl w:val="0"/>
          <w:numId w:val="5"/>
        </w:numPr>
        <w:rPr>
          <w:sz w:val="24"/>
          <w:szCs w:val="24"/>
        </w:rPr>
      </w:pPr>
      <w:r w:rsidRPr="001E22FE">
        <w:rPr>
          <w:b/>
          <w:bCs/>
          <w:sz w:val="24"/>
          <w:szCs w:val="24"/>
        </w:rPr>
        <w:t>Fianza de Anticipo</w:t>
      </w:r>
      <w:r w:rsidRPr="001E22FE">
        <w:rPr>
          <w:sz w:val="24"/>
          <w:szCs w:val="24"/>
        </w:rPr>
        <w:br/>
      </w:r>
      <w:r w:rsidRPr="001E22FE">
        <w:rPr>
          <w:rFonts w:ascii="Segoe UI Emoji" w:hAnsi="Segoe UI Emoji" w:cs="Segoe UI Emoji"/>
          <w:sz w:val="24"/>
          <w:szCs w:val="24"/>
        </w:rPr>
        <w:t>🔹</w:t>
      </w:r>
      <w:r w:rsidRPr="001E22FE">
        <w:rPr>
          <w:sz w:val="24"/>
          <w:szCs w:val="24"/>
        </w:rPr>
        <w:t xml:space="preserve"> Garantiza que el contratista usará correctamente el dinero adelantado para la obra.</w:t>
      </w:r>
      <w:r w:rsidRPr="001E22FE">
        <w:rPr>
          <w:sz w:val="24"/>
          <w:szCs w:val="24"/>
        </w:rPr>
        <w:br/>
      </w:r>
      <w:r w:rsidRPr="001E22FE">
        <w:rPr>
          <w:rFonts w:ascii="Segoe UI Emoji" w:hAnsi="Segoe UI Emoji" w:cs="Segoe UI Emoji"/>
          <w:sz w:val="24"/>
          <w:szCs w:val="24"/>
        </w:rPr>
        <w:t>🔹</w:t>
      </w:r>
      <w:r w:rsidRPr="001E22FE">
        <w:rPr>
          <w:sz w:val="24"/>
          <w:szCs w:val="24"/>
        </w:rPr>
        <w:t xml:space="preserve"> Si lo malgasta, la fianza devuelve el monto al contratante.</w:t>
      </w:r>
    </w:p>
    <w:p w14:paraId="22B8C526" w14:textId="77777777" w:rsidR="001E22FE" w:rsidRPr="001E22FE" w:rsidRDefault="001E22FE" w:rsidP="001E22FE">
      <w:pPr>
        <w:numPr>
          <w:ilvl w:val="0"/>
          <w:numId w:val="5"/>
        </w:numPr>
        <w:rPr>
          <w:sz w:val="24"/>
          <w:szCs w:val="24"/>
        </w:rPr>
      </w:pPr>
      <w:r w:rsidRPr="001E22FE">
        <w:rPr>
          <w:b/>
          <w:bCs/>
          <w:sz w:val="24"/>
          <w:szCs w:val="24"/>
        </w:rPr>
        <w:t>Fianza de Conservación de Obra</w:t>
      </w:r>
      <w:r w:rsidRPr="001E22FE">
        <w:rPr>
          <w:sz w:val="24"/>
          <w:szCs w:val="24"/>
        </w:rPr>
        <w:br/>
      </w:r>
      <w:r w:rsidRPr="001E22FE">
        <w:rPr>
          <w:rFonts w:ascii="Segoe UI Emoji" w:hAnsi="Segoe UI Emoji" w:cs="Segoe UI Emoji"/>
          <w:sz w:val="24"/>
          <w:szCs w:val="24"/>
        </w:rPr>
        <w:t>🔹</w:t>
      </w:r>
      <w:r w:rsidRPr="001E22FE">
        <w:rPr>
          <w:sz w:val="24"/>
          <w:szCs w:val="24"/>
        </w:rPr>
        <w:t xml:space="preserve"> Cubre defectos o vicios ocultos en la obra después de su entrega.</w:t>
      </w:r>
      <w:r w:rsidRPr="001E22FE">
        <w:rPr>
          <w:sz w:val="24"/>
          <w:szCs w:val="24"/>
        </w:rPr>
        <w:br/>
      </w:r>
      <w:r w:rsidRPr="001E22FE">
        <w:rPr>
          <w:rFonts w:ascii="Segoe UI Emoji" w:hAnsi="Segoe UI Emoji" w:cs="Segoe UI Emoji"/>
          <w:sz w:val="24"/>
          <w:szCs w:val="24"/>
        </w:rPr>
        <w:t>🔹</w:t>
      </w:r>
      <w:r w:rsidRPr="001E22FE">
        <w:rPr>
          <w:sz w:val="24"/>
          <w:szCs w:val="24"/>
        </w:rPr>
        <w:t xml:space="preserve"> Obliga al contratista a reparar daños en un período determinado.</w:t>
      </w:r>
    </w:p>
    <w:p w14:paraId="257005CB" w14:textId="77777777" w:rsidR="001E22FE" w:rsidRPr="001E22FE" w:rsidRDefault="001E22FE" w:rsidP="001E22FE">
      <w:pPr>
        <w:numPr>
          <w:ilvl w:val="0"/>
          <w:numId w:val="5"/>
        </w:numPr>
        <w:rPr>
          <w:sz w:val="24"/>
          <w:szCs w:val="24"/>
        </w:rPr>
      </w:pPr>
      <w:r w:rsidRPr="001E22FE">
        <w:rPr>
          <w:b/>
          <w:bCs/>
          <w:sz w:val="24"/>
          <w:szCs w:val="24"/>
        </w:rPr>
        <w:t>Fianza de Saldos Deudores</w:t>
      </w:r>
      <w:r w:rsidRPr="001E22FE">
        <w:rPr>
          <w:sz w:val="24"/>
          <w:szCs w:val="24"/>
        </w:rPr>
        <w:br/>
      </w:r>
      <w:r w:rsidRPr="001E22FE">
        <w:rPr>
          <w:rFonts w:ascii="Segoe UI Emoji" w:hAnsi="Segoe UI Emoji" w:cs="Segoe UI Emoji"/>
          <w:sz w:val="24"/>
          <w:szCs w:val="24"/>
        </w:rPr>
        <w:t>🔹</w:t>
      </w:r>
      <w:r w:rsidRPr="001E22FE">
        <w:rPr>
          <w:sz w:val="24"/>
          <w:szCs w:val="24"/>
        </w:rPr>
        <w:t xml:space="preserve"> Garantiza el pago de una deuda pendiente, asegurando que el deudor cumpla con su obligación financiera.</w:t>
      </w:r>
      <w:r w:rsidRPr="001E22FE">
        <w:rPr>
          <w:sz w:val="24"/>
          <w:szCs w:val="24"/>
        </w:rPr>
        <w:br/>
      </w:r>
      <w:r w:rsidRPr="001E22FE">
        <w:rPr>
          <w:rFonts w:ascii="Segoe UI Emoji" w:hAnsi="Segoe UI Emoji" w:cs="Segoe UI Emoji"/>
          <w:sz w:val="24"/>
          <w:szCs w:val="24"/>
        </w:rPr>
        <w:t>🔹</w:t>
      </w:r>
      <w:r w:rsidRPr="001E22FE">
        <w:rPr>
          <w:sz w:val="24"/>
          <w:szCs w:val="24"/>
        </w:rPr>
        <w:t xml:space="preserve"> Si no paga, la fianza cubre el saldo adeudado.</w:t>
      </w:r>
    </w:p>
    <w:p w14:paraId="6AE1660C" w14:textId="77777777" w:rsidR="00D00B9F" w:rsidRPr="001E22FE" w:rsidRDefault="00D00B9F" w:rsidP="00D00B9F">
      <w:pPr>
        <w:rPr>
          <w:sz w:val="24"/>
          <w:szCs w:val="24"/>
          <w:lang w:val="es-MX"/>
        </w:rPr>
      </w:pPr>
    </w:p>
    <w:sectPr w:rsidR="00D00B9F" w:rsidRPr="001E22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96459"/>
    <w:multiLevelType w:val="hybridMultilevel"/>
    <w:tmpl w:val="EF7AA4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62CB9"/>
    <w:multiLevelType w:val="multilevel"/>
    <w:tmpl w:val="CA48B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203684"/>
    <w:multiLevelType w:val="multilevel"/>
    <w:tmpl w:val="C06A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11369"/>
    <w:multiLevelType w:val="multilevel"/>
    <w:tmpl w:val="C06A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01286"/>
    <w:multiLevelType w:val="multilevel"/>
    <w:tmpl w:val="C06A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517949">
    <w:abstractNumId w:val="0"/>
  </w:num>
  <w:num w:numId="2" w16cid:durableId="1435129790">
    <w:abstractNumId w:val="3"/>
  </w:num>
  <w:num w:numId="3" w16cid:durableId="1648825443">
    <w:abstractNumId w:val="4"/>
  </w:num>
  <w:num w:numId="4" w16cid:durableId="365762004">
    <w:abstractNumId w:val="2"/>
  </w:num>
  <w:num w:numId="5" w16cid:durableId="1725178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9F"/>
    <w:rsid w:val="001E22FE"/>
    <w:rsid w:val="00297F97"/>
    <w:rsid w:val="00421E83"/>
    <w:rsid w:val="00815F25"/>
    <w:rsid w:val="009126CE"/>
    <w:rsid w:val="00D00B9F"/>
    <w:rsid w:val="00D35AFA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6B3D"/>
  <w15:chartTrackingRefBased/>
  <w15:docId w15:val="{AA5C9B52-93C6-4D21-BC0D-3BD80EBA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0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0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0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0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0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0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0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0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0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0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0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0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0B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0B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0B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0B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0B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0B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0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0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0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0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0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0B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0B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0B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0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0B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0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cp:lastPrinted>2025-03-25T06:55:00Z</cp:lastPrinted>
  <dcterms:created xsi:type="dcterms:W3CDTF">2025-03-25T06:29:00Z</dcterms:created>
  <dcterms:modified xsi:type="dcterms:W3CDTF">2025-03-25T06:56:00Z</dcterms:modified>
</cp:coreProperties>
</file>