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60F35" w14:textId="1C5FC31A" w:rsidR="00497B65" w:rsidRDefault="00FF2366">
      <w:r>
        <w:rPr>
          <w:noProof/>
        </w:rPr>
        <w:drawing>
          <wp:anchor distT="0" distB="0" distL="114300" distR="114300" simplePos="0" relativeHeight="251658240" behindDoc="0" locked="0" layoutInCell="1" allowOverlap="1" wp14:anchorId="73E6B9EE" wp14:editId="4589D347">
            <wp:simplePos x="461176" y="461176"/>
            <wp:positionH relativeFrom="margin">
              <wp:align>center</wp:align>
            </wp:positionH>
            <wp:positionV relativeFrom="margin">
              <wp:align>center</wp:align>
            </wp:positionV>
            <wp:extent cx="9144000" cy="6467475"/>
            <wp:effectExtent l="0" t="0" r="0" b="9525"/>
            <wp:wrapSquare wrapText="bothSides"/>
            <wp:docPr id="211789193" name="Imagen 1" descr="Puede ser una imagen de ‎juguete y ‎texto que dice &quot;‎Calendario Maya LUNES MARTES MIERCOLES 2 JUEVES 3 0של Q'anil טשו Toj Diciembre 2025 VIERNES SÁBADO DOMINGO 5 8 טשנ T' र০ও B'atz' 7 10 E 11 Tz'ikin טשל Aj 12 Ajmaq 15 13 No'j 16 14 T טשנ lq' Tijax A טשע Kawoq 18 טשו Aq'ab'al Ajpu' 19 22 Imox K'at 20 23 0שנ Kan ·· 21 24 २৩ত Kame 0C Toj 25 ১৩ত Kej Tz'i' 26 0ש B'atz' 29 anil 27 טשל E 30 28 31 Aj Ajmaq טשנ No'j ততত Tz'ikin טש Tijax @ EN prendo Cuarto Dia27 Luna Liena Dia4 Cuarto Dia11 Luna Dia19‎&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uede ser una imagen de ‎juguete y ‎texto que dice &quot;‎Calendario Maya LUNES MARTES MIERCOLES 2 JUEVES 3 0של Q'anil טשו Toj Diciembre 2025 VIERNES SÁBADO DOMINGO 5 8 טשנ T' र০ও B'atz' 7 10 E 11 Tz'ikin טשל Aj 12 Ajmaq 15 13 No'j 16 14 T טשנ lq' Tijax A טשע Kawoq 18 טשו Aq'ab'al Ajpu' 19 22 Imox K'at 20 23 0שנ Kan ·· 21 24 २৩ত Kame 0C Toj 25 ১৩ত Kej Tz'i' 26 0ש B'atz' 29 anil 27 טשל E 30 28 31 Aj Ajmaq טשנ No'j ততত Tz'ikin טש Tijax @ EN prendo Cuarto Dia27 Luna Liena Dia4 Cuarto Dia11 Luna Dia19‎&quo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144000" cy="6467475"/>
                    </a:xfrm>
                    <a:prstGeom prst="rect">
                      <a:avLst/>
                    </a:prstGeom>
                    <a:noFill/>
                    <a:ln>
                      <a:noFill/>
                    </a:ln>
                  </pic:spPr>
                </pic:pic>
              </a:graphicData>
            </a:graphic>
          </wp:anchor>
        </w:drawing>
      </w:r>
    </w:p>
    <w:sectPr w:rsidR="00497B65" w:rsidSect="00FF2366">
      <w:pgSz w:w="15840" w:h="12240"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366"/>
    <w:rsid w:val="00497B65"/>
    <w:rsid w:val="004A0695"/>
    <w:rsid w:val="00F448D1"/>
    <w:rsid w:val="00FF236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6023B"/>
  <w15:chartTrackingRefBased/>
  <w15:docId w15:val="{3ACFC16F-4E55-4599-889D-5AEA8EEB8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F23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F23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F236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F236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F236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F23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F23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F23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F23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236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F236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F236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F236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F236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F23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F23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F23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F2366"/>
    <w:rPr>
      <w:rFonts w:eastAsiaTheme="majorEastAsia" w:cstheme="majorBidi"/>
      <w:color w:val="272727" w:themeColor="text1" w:themeTint="D8"/>
    </w:rPr>
  </w:style>
  <w:style w:type="paragraph" w:styleId="Ttulo">
    <w:name w:val="Title"/>
    <w:basedOn w:val="Normal"/>
    <w:next w:val="Normal"/>
    <w:link w:val="TtuloCar"/>
    <w:uiPriority w:val="10"/>
    <w:qFormat/>
    <w:rsid w:val="00FF2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23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F23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F23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F2366"/>
    <w:pPr>
      <w:spacing w:before="160"/>
      <w:jc w:val="center"/>
    </w:pPr>
    <w:rPr>
      <w:i/>
      <w:iCs/>
      <w:color w:val="404040" w:themeColor="text1" w:themeTint="BF"/>
    </w:rPr>
  </w:style>
  <w:style w:type="character" w:customStyle="1" w:styleId="CitaCar">
    <w:name w:val="Cita Car"/>
    <w:basedOn w:val="Fuentedeprrafopredeter"/>
    <w:link w:val="Cita"/>
    <w:uiPriority w:val="29"/>
    <w:rsid w:val="00FF2366"/>
    <w:rPr>
      <w:i/>
      <w:iCs/>
      <w:color w:val="404040" w:themeColor="text1" w:themeTint="BF"/>
    </w:rPr>
  </w:style>
  <w:style w:type="paragraph" w:styleId="Prrafodelista">
    <w:name w:val="List Paragraph"/>
    <w:basedOn w:val="Normal"/>
    <w:uiPriority w:val="34"/>
    <w:qFormat/>
    <w:rsid w:val="00FF2366"/>
    <w:pPr>
      <w:ind w:left="720"/>
      <w:contextualSpacing/>
    </w:pPr>
  </w:style>
  <w:style w:type="character" w:styleId="nfasisintenso">
    <w:name w:val="Intense Emphasis"/>
    <w:basedOn w:val="Fuentedeprrafopredeter"/>
    <w:uiPriority w:val="21"/>
    <w:qFormat/>
    <w:rsid w:val="00FF2366"/>
    <w:rPr>
      <w:i/>
      <w:iCs/>
      <w:color w:val="2F5496" w:themeColor="accent1" w:themeShade="BF"/>
    </w:rPr>
  </w:style>
  <w:style w:type="paragraph" w:styleId="Citadestacada">
    <w:name w:val="Intense Quote"/>
    <w:basedOn w:val="Normal"/>
    <w:next w:val="Normal"/>
    <w:link w:val="CitadestacadaCar"/>
    <w:uiPriority w:val="30"/>
    <w:qFormat/>
    <w:rsid w:val="00FF23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F2366"/>
    <w:rPr>
      <w:i/>
      <w:iCs/>
      <w:color w:val="2F5496" w:themeColor="accent1" w:themeShade="BF"/>
    </w:rPr>
  </w:style>
  <w:style w:type="character" w:styleId="Referenciaintensa">
    <w:name w:val="Intense Reference"/>
    <w:basedOn w:val="Fuentedeprrafopredeter"/>
    <w:uiPriority w:val="32"/>
    <w:qFormat/>
    <w:rsid w:val="00FF23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Ivan Carreto Rivera</dc:creator>
  <cp:keywords/>
  <dc:description/>
  <cp:lastModifiedBy>Marlon Ivan Carreto Rivera</cp:lastModifiedBy>
  <cp:revision>1</cp:revision>
  <dcterms:created xsi:type="dcterms:W3CDTF">2025-12-03T23:43:00Z</dcterms:created>
  <dcterms:modified xsi:type="dcterms:W3CDTF">2025-12-03T23:44:00Z</dcterms:modified>
</cp:coreProperties>
</file>