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emf" ContentType="image/x-e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3c47bc52834d1d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84b32f4d05134c159c8d79f4c9b440ec.psmdcp" Id="R5c60116475584836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ETABS Concrete Frame Design</w:t>
      </w:r>
    </w:p>
    <w:p>
      <w:pPr>
        <w:pStyle w:val="Custom 2"/>
        <w:ind w:left="0" w:right="0" w:firstLine="0"/>
        <w:spacing w:after="160"/>
        <w:contextualSpacing w:val="false"/>
      </w:pPr>
      <w:r>
        <w:t xml:space="preserve">ACI 318-19 Beam Section Design   (Summary)</w:t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tbl>
      <w:tblPr>
        <w:tblBorders/>
        <w:tblInd w:w="0" w:type="dxa"/>
        <w:tblLayout w:type="fixed"/>
        <w:jc w:val="center"/>
        <w:tblW w:w="9720" w:type="dxa"/>
        <w:tblLook w:val="04A0"/>
      </w:tblPr>
      <w:tblGrid>
        <w:gridCol w:w="2304"/>
      </w:tblGrid>
      <w:tr>
        <w:trPr>
          <w:trHeight w:val="2131"/>
        </w:trPr>
        <w:tc>
          <w:tcPr>
            <w:tcW w:w="2304" w:type="dxa"/>
            <w:shd w:val="clear" w:color="auto" w:fill="FFFFFF"/>
            <w:vAlign w:val="center"/>
          </w:tcPr>
          <w:p>
            <w:pPr>
              <w:pStyle w:val="Normal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1371600" cy="1371600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Beam Element Details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798.6646660636429"/>
        <w:gridCol w:w="892.9339856262809"/>
        <w:gridCol w:w="1304.2774103209772"/>
        <w:gridCol w:w="1375.0601405537873"/>
        <w:gridCol w:w="1029.814565596658"/>
        <w:gridCol w:w="1148.6782541840632"/>
        <w:gridCol w:w="1194.3051406209242"/>
        <w:gridCol w:w="798.6646660636429"/>
        <w:gridCol w:w="1177.6011709700224"/>
      </w:tblGrid>
      <w:tr>
        <w:trPr>
          <w:trHeight w:val="294"/>
          <w:tblHeader/>
        </w:trPr>
        <w:tc>
          <w:tcPr>
            <w:tcW w:w="798.664666063642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Level</w:t>
            </w:r>
          </w:p>
        </w:tc>
        <w:tc>
          <w:tcPr>
            <w:tcW w:w="892.933985626280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Element</w:t>
            </w:r>
          </w:p>
        </w:tc>
        <w:tc>
          <w:tcPr>
            <w:tcW w:w="1304.277410320977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Unique Name</w:t>
            </w:r>
          </w:p>
        </w:tc>
        <w:tc>
          <w:tcPr>
            <w:tcW w:w="1375.060140553787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Section ID</w:t>
            </w:r>
          </w:p>
        </w:tc>
        <w:tc>
          <w:tcPr>
            <w:tcW w:w="1029.81456559665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Combo ID</w:t>
            </w:r>
          </w:p>
        </w:tc>
        <w:tc>
          <w:tcPr>
            <w:tcW w:w="1148.678254184063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Station Loc</w:t>
            </w:r>
          </w:p>
        </w:tc>
        <w:tc>
          <w:tcPr>
            <w:tcW w:w="1194.305140620924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Length (cm)</w:t>
            </w:r>
          </w:p>
        </w:tc>
        <w:tc>
          <w:tcPr>
            <w:tcW w:w="798.664666063642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LLRF</w:t>
            </w:r>
          </w:p>
        </w:tc>
        <w:tc>
          <w:tcPr>
            <w:tcW w:w="1177.601170970022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</w:tr>
      <w:tr>
        <w:trPr>
          <w:trHeight w:val="230"/>
        </w:trPr>
        <w:tc>
          <w:tcPr>
            <w:tcW w:w="798.664666063642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892.933985626280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B129</w:t>
            </w:r>
          </w:p>
        </w:tc>
        <w:tc>
          <w:tcPr>
            <w:tcW w:w="1304.277410320977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871</w:t>
            </w:r>
          </w:p>
        </w:tc>
        <w:tc>
          <w:tcPr>
            <w:tcW w:w="1375.060140553787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SoleraIntermedia</w:t>
            </w:r>
          </w:p>
        </w:tc>
        <w:tc>
          <w:tcPr>
            <w:tcW w:w="1029.8145655966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DConS10</w:t>
            </w:r>
          </w:p>
        </w:tc>
        <w:tc>
          <w:tcPr>
            <w:tcW w:w="1148.67825418406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100</w:t>
            </w:r>
          </w:p>
        </w:tc>
        <w:tc>
          <w:tcPr>
            <w:tcW w:w="1194.305140620924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100</w:t>
            </w:r>
          </w:p>
        </w:tc>
        <w:tc>
          <w:tcPr>
            <w:tcW w:w="798.664666063642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177.601170970022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 Sway Special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Section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5878.12455368042" w:type="dxa"/>
        <w:tblLook w:val="04A0"/>
      </w:tblPr>
      <w:tblGrid>
        <w:gridCol w:w="864"/>
        <w:gridCol w:w="864"/>
        <w:gridCol w:w="965.7280597686768"/>
        <w:gridCol w:w="1005.4686126708984"/>
        <w:gridCol w:w="1064.6998558044434"/>
        <w:gridCol w:w="1114.228025436401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 (cm)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h (cm)</w:t>
            </w:r>
          </w:p>
        </w:tc>
        <w:tc>
          <w:tcPr>
            <w:tcW w:w="965.728059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</w:t>
            </w:r>
            <w:r>
              <w:rPr>
                <w:vertAlign w:val="subscript"/>
              </w:rPr>
              <w:t xml:space="preserve">f</w:t>
            </w:r>
            <w:r>
              <w:t xml:space="preserve"> (cm)</w:t>
            </w:r>
          </w:p>
        </w:tc>
        <w:tc>
          <w:tcPr>
            <w:tcW w:w="1005.468612670898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</w:t>
            </w:r>
            <w:r>
              <w:rPr>
                <w:vertAlign w:val="subscript"/>
              </w:rPr>
              <w:t xml:space="preserve">s</w:t>
            </w:r>
            <w:r>
              <w:t xml:space="preserve"> (cm)</w:t>
            </w:r>
          </w:p>
        </w:tc>
        <w:tc>
          <w:tcPr>
            <w:tcW w:w="1064.699855804443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</w:t>
            </w:r>
            <w:r>
              <w:rPr>
                <w:vertAlign w:val="subscript"/>
              </w:rPr>
              <w:t xml:space="preserve">ct</w:t>
            </w:r>
            <w:r>
              <w:t xml:space="preserve"> (cm)</w:t>
            </w:r>
          </w:p>
        </w:tc>
        <w:tc>
          <w:tcPr>
            <w:tcW w:w="1114.228025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</w:t>
            </w:r>
            <w:r>
              <w:rPr>
                <w:vertAlign w:val="subscript"/>
              </w:rPr>
              <w:t xml:space="preserve">cb</w:t>
            </w:r>
            <w:r>
              <w:t xml:space="preserve"> (cm)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</w:t>
            </w:r>
          </w:p>
        </w:tc>
        <w:tc>
          <w:tcPr>
            <w:tcW w:w="1005.468612670898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64.69985580444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</w:t>
            </w:r>
          </w:p>
        </w:tc>
        <w:tc>
          <w:tcPr>
            <w:tcW w:w="1114.228025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Material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698.992843627931" w:type="dxa"/>
        <w:tblLook w:val="04A0"/>
      </w:tblPr>
      <w:tblGrid>
        <w:gridCol w:w="1391.0622940063477"/>
        <w:gridCol w:w="1373.9342651367188"/>
        <w:gridCol w:w="2171.8685302734375"/>
        <w:gridCol w:w="1331.5779361724854"/>
        <w:gridCol w:w="1430.5498180389404"/>
      </w:tblGrid>
      <w:tr>
        <w:trPr>
          <w:trHeight w:val="294"/>
          <w:tblHeader/>
        </w:trPr>
        <w:tc>
          <w:tcPr>
            <w:tcW w:w="1391.062294006347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</w:t>
            </w:r>
            <w:r>
              <w:rPr>
                <w:vertAlign w:val="subscript"/>
              </w:rPr>
              <w:t xml:space="preserve">c</w:t>
            </w:r>
            <w:r>
              <w:t xml:space="preserve"> (kgf/cm²)</w:t>
            </w:r>
          </w:p>
        </w:tc>
        <w:tc>
          <w:tcPr>
            <w:tcW w:w="1373.934265136718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f'</w:t>
            </w:r>
            <w:r>
              <w:rPr>
                <w:vertAlign w:val="subscript"/>
              </w:rPr>
              <w:t xml:space="preserve">c</w:t>
            </w:r>
            <w:r>
              <w:t xml:space="preserve"> (kgf/cm²)</w:t>
            </w:r>
          </w:p>
        </w:tc>
        <w:tc>
          <w:tcPr>
            <w:tcW w:w="2171.868530273437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Lt.Wt Factor (Unitless)</w:t>
            </w:r>
          </w:p>
        </w:tc>
        <w:tc>
          <w:tcPr>
            <w:tcW w:w="1331.577936172485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</w:t>
            </w:r>
            <w:r>
              <w:t xml:space="preserve"> (kgf/cm²)</w:t>
            </w:r>
          </w:p>
        </w:tc>
        <w:tc>
          <w:tcPr>
            <w:tcW w:w="1430.549818038940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ys</w:t>
            </w:r>
            <w:r>
              <w:t xml:space="preserve"> (kgf/cm²)</w:t>
            </w:r>
          </w:p>
        </w:tc>
      </w:tr>
      <w:tr>
        <w:trPr>
          <w:trHeight w:val="230"/>
        </w:trPr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218819.79</w:t>
            </w:r>
          </w:p>
        </w:tc>
        <w:tc>
          <w:tcPr>
            <w:tcW w:w="1373.93426513671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210</w:t>
            </w:r>
          </w:p>
        </w:tc>
        <w:tc>
          <w:tcPr>
            <w:tcW w:w="2171.8685302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331.577936172485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2812.28</w:t>
            </w:r>
          </w:p>
        </w:tc>
        <w:tc>
          <w:tcPr>
            <w:tcW w:w="1430.54981803894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2812.28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Design Code Parameters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228.405357360841" w:type="dxa"/>
        <w:tblLook w:val="04A0"/>
      </w:tblPr>
      <w:tblGrid>
        <w:gridCol w:w="936.0280666351318"/>
        <w:gridCol w:w="1321.706033706665"/>
        <w:gridCol w:w="1450.3779087066653"/>
        <w:gridCol w:w="1153.7154636383057"/>
        <w:gridCol w:w="1044.9561367034912"/>
        <w:gridCol w:w="1321.621747970581"/>
      </w:tblGrid>
      <w:tr>
        <w:trPr>
          <w:trHeight w:val="294"/>
          <w:tblHeader/>
        </w:trPr>
        <w:tc>
          <w:tcPr>
            <w:tcW w:w="936.028066635131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1321.7060337066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CTied</w:t>
            </w:r>
          </w:p>
        </w:tc>
        <w:tc>
          <w:tcPr>
            <w:tcW w:w="1450.377908706665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CSpiral</w:t>
            </w:r>
          </w:p>
        </w:tc>
        <w:tc>
          <w:tcPr>
            <w:tcW w:w="1153.715463638305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Vns</w:t>
            </w:r>
          </w:p>
        </w:tc>
        <w:tc>
          <w:tcPr>
            <w:tcW w:w="1044.9561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Vs</w:t>
            </w:r>
          </w:p>
        </w:tc>
        <w:tc>
          <w:tcPr>
            <w:tcW w:w="1321.62174797058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Vjoint</w:t>
            </w:r>
          </w:p>
        </w:tc>
      </w:tr>
      <w:tr>
        <w:trPr>
          <w:trHeight w:val="230"/>
        </w:trPr>
        <w:tc>
          <w:tcPr>
            <w:tcW w:w="936.028066635131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1321.7060337066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0.65</w:t>
            </w:r>
          </w:p>
        </w:tc>
        <w:tc>
          <w:tcPr>
            <w:tcW w:w="1450.377908706665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</w:t>
            </w:r>
          </w:p>
        </w:tc>
        <w:tc>
          <w:tcPr>
            <w:tcW w:w="1153.71546363830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</w:t>
            </w:r>
          </w:p>
        </w:tc>
        <w:tc>
          <w:tcPr>
            <w:tcW w:w="1321.62174797058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Design Moment and Flexural Reinforcement for Moment, M</w:t>
      </w:r>
      <w:r>
        <w:rPr>
          <w:vertAlign w:val="subscript"/>
        </w:rPr>
        <w:t xml:space="preserve">u3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352.9204177856445" w:type="dxa"/>
        <w:tblLook w:val="04A0"/>
      </w:tblPr>
      <w:tblGrid>
        <w:gridCol w:w="1358.3021793365479"/>
        <w:gridCol w:w="955.8561573028564"/>
        <w:gridCol w:w="864"/>
        <w:gridCol w:w="1015.0874004364014"/>
        <w:gridCol w:w="1059.8061332702637"/>
        <w:gridCol w:w="1054.8280391693115"/>
        <w:gridCol w:w="1045.0405082702637"/>
      </w:tblGrid>
      <w:tr>
        <w:trPr>
          <w:trHeight w:val="723"/>
          <w:tblHeader/>
        </w:trPr>
        <w:tc>
          <w:tcPr>
            <w:tcW w:w="1358.302179336547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955.85615730285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015.087400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-Moment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1059.806133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+Moment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1054.82803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Minimum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1045.040508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Required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</w:tr>
      <w:tr>
        <w:trPr>
          <w:trHeight w:val="230"/>
        </w:trPr>
        <w:tc>
          <w:tcPr>
            <w:tcW w:w="1358.302179336547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    (+2 Axis)</w:t>
            </w:r>
          </w:p>
        </w:tc>
        <w:tc>
          <w:tcPr>
            <w:tcW w:w="955.85615730285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893.62</w:t>
            </w:r>
          </w:p>
        </w:tc>
        <w:tc>
          <w:tcPr>
            <w:tcW w:w="1015.0874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59.806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54.82803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45.040508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358.302179336547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 (-2 Axis)</w:t>
            </w:r>
          </w:p>
        </w:tc>
        <w:tc>
          <w:tcPr>
            <w:tcW w:w="955.85615730285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5755.35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0874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59.806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</w:t>
            </w:r>
          </w:p>
        </w:tc>
        <w:tc>
          <w:tcPr>
            <w:tcW w:w="1054.82803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</w:t>
            </w:r>
          </w:p>
        </w:tc>
        <w:tc>
          <w:tcPr>
            <w:tcW w:w="1045.040508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Shear Force and Reinforcement for Shear, V</w:t>
      </w:r>
      <w:r>
        <w:rPr>
          <w:vertAlign w:val="subscript"/>
        </w:rPr>
        <w:t xml:space="preserve">u2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6917.342977523804" w:type="dxa"/>
        <w:tblLook w:val="04A0"/>
      </w:tblPr>
      <w:tblGrid>
        <w:gridCol w:w="1243.1530151367188"/>
        <w:gridCol w:w="1589.0904293060305"/>
        <w:gridCol w:w="1589.0904293060305"/>
        <w:gridCol w:w="1144.1811332702637"/>
        <w:gridCol w:w="1351.8279705047607"/>
      </w:tblGrid>
      <w:tr>
        <w:trPr>
          <w:trHeight w:val="508"/>
          <w:tblHeader/>
        </w:trPr>
        <w:tc>
          <w:tcPr>
            <w:tcW w:w="1243.153015136718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u2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589.090429306030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ϕV</w:t>
            </w:r>
            <w:r>
              <w:rPr>
                <w:vertAlign w:val="subscript"/>
              </w:rPr>
              <w:t xml:space="preserve">c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589.090429306030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ϕV</w:t>
            </w:r>
            <w:r>
              <w:rPr>
                <w:vertAlign w:val="subscript"/>
              </w:rPr>
              <w:t xml:space="preserve">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144.181133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p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351.827970504760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v</w:t>
            </w:r>
            <w:r>
              <w:t xml:space="preserve"> /s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cm²/cm</w:t>
            </w:r>
          </w:p>
        </w:tc>
      </w:tr>
      <w:tr>
        <w:trPr>
          <w:trHeight w:val="230"/>
        </w:trPr>
        <w:tc>
          <w:tcPr>
            <w:tcW w:w="1243.15301513671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1438.05</w:t>
            </w:r>
          </w:p>
        </w:tc>
        <w:tc>
          <w:tcPr>
            <w:tcW w:w="1589.09042930603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589.09042930603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1438.05</w:t>
            </w:r>
          </w:p>
        </w:tc>
        <w:tc>
          <w:tcPr>
            <w:tcW w:w="1144.181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1433</w:t>
            </w:r>
          </w:p>
        </w:tc>
        <w:tc>
          <w:tcPr>
            <w:tcW w:w="1351.82797050476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0.039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Torsion Force and Torsion Reinforcement for Torsion, T</w:t>
      </w:r>
      <w:r>
        <w:rPr>
          <w:vertAlign w:val="subscript"/>
        </w:rPr>
        <w:t xml:space="preserve">u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6721.761840820312" w:type="dxa"/>
        <w:tblLook w:val="04A0"/>
      </w:tblPr>
      <w:tblGrid>
        <w:gridCol w:w="864"/>
        <w:gridCol w:w="1232.9436264038086"/>
        <w:gridCol w:w="1104.0186367034912"/>
        <w:gridCol w:w="1104.2717514038086"/>
        <w:gridCol w:w="1312.0873317718506"/>
        <w:gridCol w:w="1104.4404945373535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232.943626403808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</w:t>
            </w:r>
            <w:r>
              <w:rPr>
                <w:vertAlign w:val="subscript"/>
              </w:rPr>
              <w:t xml:space="preserve">u,Design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104.0186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ϕT</w:t>
            </w:r>
            <w:r>
              <w:rPr>
                <w:vertAlign w:val="subscript"/>
              </w:rPr>
              <w:t xml:space="preserve">th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104.271751403808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ϕT</w:t>
            </w:r>
            <w:r>
              <w:rPr>
                <w:vertAlign w:val="subscript"/>
              </w:rPr>
              <w:t xml:space="preserve">cr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312.087331771850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t</w:t>
            </w:r>
            <w:r>
              <w:t xml:space="preserve"> /s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cm²/cm</w:t>
            </w:r>
          </w:p>
        </w:tc>
        <w:tc>
          <w:tcPr>
            <w:tcW w:w="1104.440494537353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l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190.78</w:t>
            </w:r>
          </w:p>
        </w:tc>
        <w:tc>
          <w:tcPr>
            <w:tcW w:w="1232.943626403808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190.78</w:t>
            </w:r>
          </w:p>
        </w:tc>
        <w:tc>
          <w:tcPr>
            <w:tcW w:w="1104.0186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3651.3</w:t>
            </w:r>
          </w:p>
        </w:tc>
        <w:tc>
          <w:tcPr>
            <w:tcW w:w="1104.271751403808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14605.19</w:t>
            </w:r>
          </w:p>
        </w:tc>
        <w:tc>
          <w:tcPr>
            <w:tcW w:w="1312.08733177185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04.440494537353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Etabs Final Mamposteria.EDB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11/05/2025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22.1.0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#*1VPG8VENGBTPWBM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emf" Id="Image3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