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FCF6A" w14:textId="77777777" w:rsidR="005B51B8" w:rsidRPr="00CD322E" w:rsidRDefault="005B51B8" w:rsidP="005B51B8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 xml:space="preserve">Universidad de San Carlos de Guatemala </w:t>
      </w:r>
    </w:p>
    <w:p w14:paraId="17B4FDF6" w14:textId="77777777" w:rsidR="005B51B8" w:rsidRPr="00CD322E" w:rsidRDefault="005B51B8" w:rsidP="005B51B8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 xml:space="preserve">Centro Universitario de Occidente </w:t>
      </w:r>
    </w:p>
    <w:p w14:paraId="157F81F0" w14:textId="77777777" w:rsidR="005B51B8" w:rsidRPr="00CD322E" w:rsidRDefault="005B51B8" w:rsidP="005B51B8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 xml:space="preserve">División de Ciencias de la Ingeniería </w:t>
      </w:r>
    </w:p>
    <w:p w14:paraId="57A8972C" w14:textId="77777777" w:rsidR="005B51B8" w:rsidRPr="00CD322E" w:rsidRDefault="005B51B8" w:rsidP="005B51B8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 xml:space="preserve">Curso: Diseño Asistido por Computadora </w:t>
      </w:r>
    </w:p>
    <w:p w14:paraId="79BC5BA8" w14:textId="77777777" w:rsidR="005B51B8" w:rsidRPr="00CD322E" w:rsidRDefault="005B51B8" w:rsidP="005B51B8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>Ing. Francisco Dionisio Simón Andrés</w:t>
      </w:r>
    </w:p>
    <w:p w14:paraId="4A1532B8" w14:textId="77777777" w:rsidR="005B51B8" w:rsidRPr="00CD322E" w:rsidRDefault="005B51B8" w:rsidP="005B51B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2A478BE5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15CE9BDF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323E7F06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229BC7D2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4D4D976F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34B7567D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787DD917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0EFE45D6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4BC9ED98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1CACCBAB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2C0E24BB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35A3E9F5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6C53358A" w14:textId="0F490B87" w:rsidR="005B51B8" w:rsidRPr="00CD322E" w:rsidRDefault="005B51B8" w:rsidP="005B51B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D322E">
        <w:rPr>
          <w:rFonts w:ascii="Arial" w:hAnsi="Arial" w:cs="Arial"/>
          <w:b/>
          <w:bCs/>
          <w:sz w:val="36"/>
          <w:szCs w:val="36"/>
        </w:rPr>
        <w:t xml:space="preserve">– </w:t>
      </w:r>
      <w:r>
        <w:rPr>
          <w:rFonts w:ascii="Arial" w:hAnsi="Arial" w:cs="Arial"/>
          <w:b/>
          <w:bCs/>
          <w:sz w:val="36"/>
          <w:szCs w:val="36"/>
        </w:rPr>
        <w:t>SEGUND</w:t>
      </w:r>
      <w:r>
        <w:rPr>
          <w:rFonts w:ascii="Arial" w:hAnsi="Arial" w:cs="Arial"/>
          <w:b/>
          <w:bCs/>
          <w:sz w:val="36"/>
          <w:szCs w:val="36"/>
        </w:rPr>
        <w:t xml:space="preserve">A SERIE EXAMEN </w:t>
      </w:r>
      <w:proofErr w:type="gramStart"/>
      <w:r>
        <w:rPr>
          <w:rFonts w:ascii="Arial" w:hAnsi="Arial" w:cs="Arial"/>
          <w:b/>
          <w:bCs/>
          <w:sz w:val="36"/>
          <w:szCs w:val="36"/>
        </w:rPr>
        <w:t xml:space="preserve">FINAL 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CD322E">
        <w:rPr>
          <w:rFonts w:ascii="Arial" w:hAnsi="Arial" w:cs="Arial"/>
          <w:b/>
          <w:bCs/>
          <w:sz w:val="36"/>
          <w:szCs w:val="36"/>
        </w:rPr>
        <w:t>–</w:t>
      </w:r>
      <w:proofErr w:type="gramEnd"/>
    </w:p>
    <w:p w14:paraId="4F39F1A8" w14:textId="77777777" w:rsidR="005B51B8" w:rsidRPr="00CD322E" w:rsidRDefault="005B51B8" w:rsidP="005B51B8">
      <w:pPr>
        <w:jc w:val="center"/>
        <w:rPr>
          <w:rFonts w:ascii="Arial" w:hAnsi="Arial" w:cs="Arial"/>
          <w:b/>
          <w:bCs/>
          <w:sz w:val="28"/>
          <w:szCs w:val="28"/>
          <w:lang w:eastAsia="es-GT"/>
        </w:rPr>
      </w:pPr>
    </w:p>
    <w:p w14:paraId="7CF8A40D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69BA87BF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33F6A27F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17C4C27F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72664C3D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5987B2A6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45DD7920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5C7C8CE7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31365050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0BB3D11A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0C69833A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46DC0510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01BB0B1C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7FA5F1E8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1C3E4F17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1D6CEEDD" w14:textId="77777777" w:rsidR="005B51B8" w:rsidRPr="00CD322E" w:rsidRDefault="005B51B8" w:rsidP="005B51B8">
      <w:pPr>
        <w:pStyle w:val="Default"/>
        <w:rPr>
          <w:rFonts w:ascii="Arial" w:hAnsi="Arial" w:cs="Arial"/>
          <w:sz w:val="28"/>
          <w:szCs w:val="28"/>
        </w:rPr>
      </w:pPr>
    </w:p>
    <w:p w14:paraId="77144F07" w14:textId="77777777" w:rsidR="005B51B8" w:rsidRPr="00CD322E" w:rsidRDefault="005B51B8" w:rsidP="005B51B8">
      <w:pPr>
        <w:pStyle w:val="Default"/>
        <w:jc w:val="righ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>Marlon Ivan Carreto Rivera 201230088</w:t>
      </w:r>
    </w:p>
    <w:p w14:paraId="6128A8F7" w14:textId="77777777" w:rsidR="005B51B8" w:rsidRDefault="005B51B8" w:rsidP="005B51B8"/>
    <w:p w14:paraId="21402ADF" w14:textId="77777777" w:rsidR="005B51B8" w:rsidRDefault="005B51B8" w:rsidP="005B51B8"/>
    <w:sectPr w:rsidR="005B51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B8"/>
    <w:rsid w:val="00477AF0"/>
    <w:rsid w:val="00497B65"/>
    <w:rsid w:val="004A0695"/>
    <w:rsid w:val="005B51B8"/>
    <w:rsid w:val="007E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2FC844"/>
  <w15:chartTrackingRefBased/>
  <w15:docId w15:val="{8E2C166A-D64C-4465-9BAD-CF43AEE6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1B8"/>
  </w:style>
  <w:style w:type="paragraph" w:styleId="Ttulo1">
    <w:name w:val="heading 1"/>
    <w:basedOn w:val="Normal"/>
    <w:next w:val="Normal"/>
    <w:link w:val="Ttulo1Car"/>
    <w:uiPriority w:val="9"/>
    <w:qFormat/>
    <w:rsid w:val="005B5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1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1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1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1B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1B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1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1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1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1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1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1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1B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1B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1B8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5B51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2025-06-29T05:14:00Z</dcterms:created>
  <dcterms:modified xsi:type="dcterms:W3CDTF">2025-06-29T05:25:00Z</dcterms:modified>
</cp:coreProperties>
</file>