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E2BF1" w14:textId="50AF6D37" w:rsidR="00497B65" w:rsidRDefault="007F266B">
      <w:r w:rsidRPr="007F266B">
        <w:rPr>
          <w:noProof/>
        </w:rPr>
        <w:drawing>
          <wp:anchor distT="0" distB="0" distL="114300" distR="114300" simplePos="0" relativeHeight="251658240" behindDoc="0" locked="0" layoutInCell="1" allowOverlap="1" wp14:anchorId="6F88C64D" wp14:editId="41ED0F8E">
            <wp:simplePos x="0" y="0"/>
            <wp:positionH relativeFrom="margin">
              <wp:posOffset>81915</wp:posOffset>
            </wp:positionH>
            <wp:positionV relativeFrom="margin">
              <wp:posOffset>-400050</wp:posOffset>
            </wp:positionV>
            <wp:extent cx="5974654" cy="8944720"/>
            <wp:effectExtent l="0" t="0" r="7620" b="0"/>
            <wp:wrapSquare wrapText="bothSides"/>
            <wp:docPr id="106910491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654" cy="894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97B6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66B"/>
    <w:rsid w:val="00497B65"/>
    <w:rsid w:val="004A0695"/>
    <w:rsid w:val="007F266B"/>
    <w:rsid w:val="00F93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A6B8D9"/>
  <w15:chartTrackingRefBased/>
  <w15:docId w15:val="{A95B6BDE-2EF6-4A46-A997-458760A31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2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2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26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2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26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2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2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2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2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26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26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26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266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266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26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26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26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26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2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2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2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2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2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26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26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266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26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266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26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Marlon Ivan Carreto Rivera</dc:creator>
  <cp:keywords/>
  <dc:description/>
  <cp:lastModifiedBy>Marlon Ivan Carreto Rivera</cp:lastModifiedBy>
  <cp:revision>1</cp:revision>
  <dcterms:created xsi:type="dcterms:W3CDTF">2025-08-08T01:36:00Z</dcterms:created>
  <dcterms:modified xsi:type="dcterms:W3CDTF">2025-08-08T01:41:00Z</dcterms:modified>
</cp:coreProperties>
</file>