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ПО»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331294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</w:t>
      </w:r>
      <w:r w:rsidR="00941BD5">
        <w:rPr>
          <w:rFonts w:ascii="Times New Roman" w:hAnsi="Times New Roman" w:cs="Times New Roman"/>
          <w:sz w:val="28"/>
          <w:szCs w:val="28"/>
        </w:rPr>
        <w:t xml:space="preserve"> – человек, осуществляющий задание, редактирование настроек регулировки климата, может просматривать состояние системы.</w:t>
      </w:r>
    </w:p>
    <w:p w:rsidR="004E0F53" w:rsidRDefault="00941BD5" w:rsidP="003312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</w:t>
      </w:r>
      <w:r w:rsidR="00331294">
        <w:rPr>
          <w:rFonts w:ascii="Times New Roman" w:hAnsi="Times New Roman" w:cs="Times New Roman"/>
          <w:sz w:val="28"/>
          <w:szCs w:val="28"/>
        </w:rPr>
        <w:t>два главных модуля: БУ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294">
        <w:rPr>
          <w:rFonts w:ascii="Times New Roman" w:hAnsi="Times New Roman" w:cs="Times New Roman"/>
          <w:sz w:val="28"/>
          <w:szCs w:val="28"/>
        </w:rPr>
        <w:t>пользовательский интерфейс, которые связаны между собой удаленным хранилищем (базой данных).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</w:t>
      </w:r>
      <w:r w:rsidR="00331294">
        <w:rPr>
          <w:rFonts w:ascii="Times New Roman" w:hAnsi="Times New Roman" w:cs="Times New Roman"/>
          <w:sz w:val="28"/>
          <w:szCs w:val="28"/>
        </w:rPr>
        <w:t>стройства, отправляет данные в базу данных</w:t>
      </w:r>
      <w:r w:rsidR="00A05BC5">
        <w:rPr>
          <w:rFonts w:ascii="Times New Roman" w:hAnsi="Times New Roman" w:cs="Times New Roman"/>
          <w:sz w:val="28"/>
          <w:szCs w:val="28"/>
        </w:rPr>
        <w:t xml:space="preserve">, принимает настройки </w:t>
      </w:r>
      <w:r w:rsidR="00331294">
        <w:rPr>
          <w:rFonts w:ascii="Times New Roman" w:hAnsi="Times New Roman" w:cs="Times New Roman"/>
          <w:sz w:val="28"/>
          <w:szCs w:val="28"/>
        </w:rPr>
        <w:t>из базы данных</w:t>
      </w:r>
      <w:r w:rsidR="00A05BC5">
        <w:rPr>
          <w:rFonts w:ascii="Times New Roman" w:hAnsi="Times New Roman" w:cs="Times New Roman"/>
          <w:sz w:val="28"/>
          <w:szCs w:val="28"/>
        </w:rPr>
        <w:t>.</w:t>
      </w:r>
    </w:p>
    <w:p w:rsidR="00A05BC5" w:rsidRDefault="00331294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</w:t>
      </w:r>
      <w:r w:rsidR="00A05BC5">
        <w:rPr>
          <w:rFonts w:ascii="Times New Roman" w:hAnsi="Times New Roman" w:cs="Times New Roman"/>
          <w:sz w:val="28"/>
          <w:szCs w:val="28"/>
        </w:rPr>
        <w:t xml:space="preserve">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блока управления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опроса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прос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>роверка соответствия показаний датчиков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331294">
        <w:rPr>
          <w:rFonts w:ascii="Times New Roman" w:hAnsi="Times New Roman" w:cs="Times New Roman"/>
          <w:sz w:val="28"/>
          <w:szCs w:val="28"/>
        </w:rPr>
        <w:t>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 в базу данных;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настроек из базы данных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</w:t>
      </w:r>
      <w:r w:rsidR="00331294">
        <w:rPr>
          <w:rFonts w:ascii="Times New Roman" w:hAnsi="Times New Roman" w:cs="Times New Roman"/>
          <w:sz w:val="28"/>
          <w:szCs w:val="28"/>
        </w:rPr>
        <w:t xml:space="preserve">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331294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передача</w:t>
      </w:r>
      <w:r w:rsidR="005007AA">
        <w:rPr>
          <w:rFonts w:ascii="Times New Roman" w:hAnsi="Times New Roman" w:cs="Times New Roman"/>
          <w:sz w:val="28"/>
          <w:szCs w:val="28"/>
        </w:rPr>
        <w:t xml:space="preserve"> настроек в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отчета;</w:t>
      </w:r>
    </w:p>
    <w:p w:rsidR="00331294" w:rsidRPr="00331294" w:rsidRDefault="00331294" w:rsidP="00331294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наст</w:t>
      </w:r>
      <w:r w:rsidR="005007AA">
        <w:rPr>
          <w:rFonts w:ascii="Times New Roman" w:hAnsi="Times New Roman" w:cs="Times New Roman"/>
          <w:sz w:val="28"/>
          <w:szCs w:val="28"/>
        </w:rPr>
        <w:t>роек.</w:t>
      </w: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B128D5" w:rsidP="00B128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21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22.5pt" o:ole="">
            <v:imagedata r:id="rId6" o:title=""/>
          </v:shape>
          <o:OLEObject Type="Embed" ProgID="Visio.Drawing.11" ShapeID="_x0000_i1025" DrawAspect="Content" ObjectID="_1522607467" r:id="rId7"/>
        </w:objec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D42DC" w:rsidRDefault="00ED42DC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331294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</w:t>
      </w:r>
      <w:r w:rsidR="005007AA">
        <w:rPr>
          <w:rFonts w:ascii="Times New Roman" w:hAnsi="Times New Roman" w:cs="Times New Roman"/>
          <w:sz w:val="28"/>
          <w:szCs w:val="28"/>
        </w:rPr>
        <w:t xml:space="preserve"> должен иметь постоянный доступ к интернету.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Работник. Просматривает состояние климата в теплице.</w:t>
      </w:r>
    </w:p>
    <w:p w:rsidR="005007AA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145295">
        <w:rPr>
          <w:rFonts w:ascii="Times New Roman" w:hAnsi="Times New Roman" w:cs="Times New Roman"/>
          <w:sz w:val="28"/>
          <w:szCs w:val="28"/>
        </w:rPr>
        <w:t xml:space="preserve">БУ опрашивает датчики, принимает решение о необходимости включить соответствующие исполнительные устройства. Также он отправляет данные </w:t>
      </w:r>
      <w:r w:rsidR="00ED42DC">
        <w:rPr>
          <w:rFonts w:ascii="Times New Roman" w:hAnsi="Times New Roman" w:cs="Times New Roman"/>
          <w:sz w:val="28"/>
          <w:szCs w:val="28"/>
        </w:rPr>
        <w:t>в базу данных</w:t>
      </w:r>
      <w:r w:rsidR="00145295">
        <w:rPr>
          <w:rFonts w:ascii="Times New Roman" w:hAnsi="Times New Roman" w:cs="Times New Roman"/>
          <w:sz w:val="28"/>
          <w:szCs w:val="28"/>
        </w:rPr>
        <w:t xml:space="preserve"> с заданной периодичностью и </w:t>
      </w:r>
      <w:r w:rsidR="00ED42DC">
        <w:rPr>
          <w:rFonts w:ascii="Times New Roman" w:hAnsi="Times New Roman" w:cs="Times New Roman"/>
          <w:sz w:val="28"/>
          <w:szCs w:val="28"/>
        </w:rPr>
        <w:t>получает</w:t>
      </w:r>
      <w:r w:rsidR="00145295">
        <w:rPr>
          <w:rFonts w:ascii="Times New Roman" w:hAnsi="Times New Roman" w:cs="Times New Roman"/>
          <w:sz w:val="28"/>
          <w:szCs w:val="28"/>
        </w:rPr>
        <w:t xml:space="preserve"> новые настройки. Работник запускает приложение с интернет подключением и запрашивает отчет на заданный период, либо текущее состояние. Приложение </w:t>
      </w:r>
      <w:r w:rsidR="00B64028">
        <w:rPr>
          <w:rFonts w:ascii="Times New Roman" w:hAnsi="Times New Roman" w:cs="Times New Roman"/>
          <w:sz w:val="28"/>
          <w:szCs w:val="28"/>
        </w:rPr>
        <w:t>загружает 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B64028" w:rsidRPr="00B64028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управления состоит из микроконтроллера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подключенных к нему датчиков</w:t>
      </w:r>
      <w:r w:rsidR="00322C33">
        <w:rPr>
          <w:rFonts w:ascii="Times New Roman" w:hAnsi="Times New Roman" w:cs="Times New Roman"/>
          <w:bCs/>
          <w:sz w:val="28"/>
          <w:szCs w:val="28"/>
        </w:rPr>
        <w:t xml:space="preserve"> и исполнительных устройств.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БУ подключается </w:t>
      </w:r>
      <w:r w:rsidR="00ED42DC">
        <w:rPr>
          <w:rFonts w:ascii="Times New Roman" w:hAnsi="Times New Roman" w:cs="Times New Roman"/>
          <w:bCs/>
          <w:sz w:val="28"/>
          <w:szCs w:val="28"/>
        </w:rPr>
        <w:t>к интернету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с помощью сетевого кабеля.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позволяет увеличивать количество датчиков и исполнительных устройств.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имеет защищенное соединение. Изменение настроек возможно только при ввода кода подтверждения.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защищена от постороннего ввода настроек.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Классы проектирования</w:t>
      </w: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Pr="00E84B23" w:rsidRDefault="00B128D5" w:rsidP="0063746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0116" w:dyaOrig="12518">
          <v:shape id="_x0000_i1026" type="#_x0000_t75" style="width:467.25pt;height:578.25pt" o:ole="">
            <v:imagedata r:id="rId8" o:title=""/>
          </v:shape>
          <o:OLEObject Type="Embed" ProgID="Visio.Drawing.11" ShapeID="_x0000_i1026" DrawAspect="Content" ObjectID="_1522607468" r:id="rId9"/>
        </w:objec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600F6" w:rsidRDefault="000600F6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600F6" w:rsidRDefault="009A0B87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Интерфейсы:</w:t>
      </w:r>
    </w:p>
    <w:p w:rsidR="009A0B87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котроллера для получения служб.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соединения с базой данных.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управления датчиками и устройствами.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SensorManager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ReadSensorsData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AnalyseSensorsData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sensorList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Implement(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deviceList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приложения для получения служб.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DataHandler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GetDataHandler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GetSettingManager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соединения с базой данных.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GetSensorsData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timeBegin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timeEnd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GetDevicesData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timeBegin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timeEnd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SendSettings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settings);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обработки данных.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DataHandler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GenerateClimateState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sensors,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devices);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GenerateCurrentState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sensor,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изменения настроек.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SettingManager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InputSettings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InputCode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IsRightCode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code);</w:t>
      </w:r>
    </w:p>
    <w:p w:rsidR="00F93E23" w:rsidRP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93E23" w:rsidRDefault="00F93E23" w:rsidP="00F93E2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 кодирования</w:t>
      </w:r>
    </w:p>
    <w:p w:rsidR="00504DB7" w:rsidRDefault="00504DB7" w:rsidP="00F93E2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4DB7" w:rsidRDefault="00504DB7" w:rsidP="00504DB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4DB7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940425" cy="5553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B7" w:rsidRDefault="00504DB7" w:rsidP="00504DB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Классы кодирования программы соответствуют интерфейсам, по которым построены классов проектирования. Для системы также разработаны следующие классы:</w:t>
      </w:r>
    </w:p>
    <w:p w:rsidR="00504DB7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 Датчик.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4DB7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 Исполнительное устройство.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class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4D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4DB7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 Настройка.</w:t>
      </w:r>
      <w:bookmarkStart w:id="0" w:name="_GoBack"/>
      <w:bookmarkEnd w:id="0"/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504DB7" w:rsidRP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4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minValue;</w:t>
      </w:r>
    </w:p>
    <w:p w:rsidR="00504DB7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4D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04DB7" w:rsidRP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3719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1C85"/>
    <w:multiLevelType w:val="hybridMultilevel"/>
    <w:tmpl w:val="28021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3517A"/>
    <w:multiLevelType w:val="hybridMultilevel"/>
    <w:tmpl w:val="CDA6DF24"/>
    <w:lvl w:ilvl="0" w:tplc="37AC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1A10"/>
    <w:rsid w:val="000600F6"/>
    <w:rsid w:val="00145295"/>
    <w:rsid w:val="001D73B2"/>
    <w:rsid w:val="002257CB"/>
    <w:rsid w:val="002805B1"/>
    <w:rsid w:val="00322C33"/>
    <w:rsid w:val="00331294"/>
    <w:rsid w:val="003719D0"/>
    <w:rsid w:val="003A0348"/>
    <w:rsid w:val="003C0637"/>
    <w:rsid w:val="004170A9"/>
    <w:rsid w:val="004E0F53"/>
    <w:rsid w:val="005007AA"/>
    <w:rsid w:val="00504DB7"/>
    <w:rsid w:val="0054262F"/>
    <w:rsid w:val="00621A10"/>
    <w:rsid w:val="00637469"/>
    <w:rsid w:val="00697217"/>
    <w:rsid w:val="00941BD5"/>
    <w:rsid w:val="009A0B87"/>
    <w:rsid w:val="00A05BC5"/>
    <w:rsid w:val="00B128D5"/>
    <w:rsid w:val="00B64028"/>
    <w:rsid w:val="00D41868"/>
    <w:rsid w:val="00DF6ED4"/>
    <w:rsid w:val="00E03A33"/>
    <w:rsid w:val="00E43B02"/>
    <w:rsid w:val="00E846AA"/>
    <w:rsid w:val="00E84B23"/>
    <w:rsid w:val="00ED42DC"/>
    <w:rsid w:val="00EE4316"/>
    <w:rsid w:val="00F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5B34E-630E-4546-B6B0-92C9642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1.vsd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3883-3975-4E05-8167-0E16EFD0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Эльвира Ахмерова</cp:lastModifiedBy>
  <cp:revision>14</cp:revision>
  <dcterms:created xsi:type="dcterms:W3CDTF">2016-03-31T06:16:00Z</dcterms:created>
  <dcterms:modified xsi:type="dcterms:W3CDTF">2016-04-19T17:44:00Z</dcterms:modified>
</cp:coreProperties>
</file>