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2B0" w:rsidRPr="000D1365" w:rsidRDefault="00C76386" w:rsidP="00C763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365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0D1365" w:rsidRPr="000D1365" w:rsidRDefault="000D1365" w:rsidP="00C76386">
      <w:pPr>
        <w:jc w:val="center"/>
        <w:rPr>
          <w:rFonts w:ascii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 xml:space="preserve">Тема " Интегратор Информации </w:t>
      </w:r>
      <w:proofErr w:type="spellStart"/>
      <w:r w:rsidRPr="000D1365">
        <w:rPr>
          <w:rFonts w:ascii="Times New Roman" w:hAnsi="Times New Roman" w:cs="Times New Roman"/>
          <w:sz w:val="28"/>
          <w:szCs w:val="28"/>
        </w:rPr>
        <w:t>СоцСетей</w:t>
      </w:r>
      <w:proofErr w:type="spellEnd"/>
    </w:p>
    <w:p w:rsidR="00F83444" w:rsidRPr="000A7522" w:rsidRDefault="000D1365" w:rsidP="00F83444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ab/>
      </w:r>
      <w:r w:rsidR="00F83444">
        <w:rPr>
          <w:rFonts w:ascii="Times New Roman" w:hAnsi="Times New Roman" w:cs="Times New Roman"/>
          <w:sz w:val="28"/>
          <w:szCs w:val="28"/>
        </w:rPr>
        <w:t xml:space="preserve">Большинство людей используют социальные сети, а некоторые зарегистрированы сразу в нескольких социальных сетях. </w:t>
      </w:r>
      <w:r w:rsidR="00F83444" w:rsidRPr="00DB0D8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Социальная сеть</w:t>
      </w:r>
      <w:r w:rsidR="00F83444" w:rsidRPr="00DB0D8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F83444" w:rsidRPr="00DB0D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F83444" w:rsidRPr="00DB0D8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это</w:t>
      </w:r>
      <w:r w:rsidR="00F83444" w:rsidRPr="00DB0D8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F83444" w:rsidRPr="00DB0D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онлайн</w:t>
      </w:r>
      <w:proofErr w:type="spellEnd"/>
      <w:r w:rsidR="00F83444" w:rsidRPr="00DB0D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сервис или же </w:t>
      </w:r>
      <w:proofErr w:type="spellStart"/>
      <w:r w:rsidR="00F83444" w:rsidRPr="00DB0D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веб-сайт</w:t>
      </w:r>
      <w:proofErr w:type="spellEnd"/>
      <w:r w:rsidR="00F83444" w:rsidRPr="00DB0D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предназначенный для создания, организации всестороннего общения между реальными людьми в интернете.</w:t>
      </w:r>
    </w:p>
    <w:p w:rsidR="00F83444" w:rsidRPr="00F00DF9" w:rsidRDefault="00F83444" w:rsidP="00F83444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Так как социальные сети являются неотъемлемой частью жизни почти каждого человека, то объединение их в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использования является актуальной задачей на сегодняшний день. Это позволит автоматизировать посещение пользователем сразу нескольких социальных сетей и даст ему возможность получить доступ к информации из всех социальных сетей, предусмотренных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веб-приложением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так же где авторизован пользователь. Применение такого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сократит время на перемещение между вкладками , а так же позволит быстрее получить доступ к нужной информации для пользователя из социальной сети.  </w:t>
      </w:r>
    </w:p>
    <w:p w:rsidR="00F83444" w:rsidRPr="00F17F94" w:rsidRDefault="00F83444" w:rsidP="00F83444">
      <w:pPr>
        <w:pStyle w:val="normal"/>
        <w:spacing w:line="360" w:lineRule="auto"/>
        <w:ind w:left="180" w:firstLine="700"/>
        <w:jc w:val="both"/>
        <w:rPr>
          <w:rFonts w:ascii="Times New Roman" w:hAnsi="Times New Roman" w:cs="Times New Roman"/>
        </w:rPr>
      </w:pPr>
      <w:r w:rsidRPr="00F17F94">
        <w:rPr>
          <w:rFonts w:ascii="Times New Roman" w:eastAsia="Times New Roman" w:hAnsi="Times New Roman" w:cs="Times New Roman"/>
          <w:sz w:val="28"/>
          <w:szCs w:val="28"/>
        </w:rPr>
        <w:t>На данный момент существует множество решений в данной</w:t>
      </w:r>
    </w:p>
    <w:p w:rsidR="00F83444" w:rsidRPr="00F17F94" w:rsidRDefault="00F83444" w:rsidP="00F83444">
      <w:pPr>
        <w:pStyle w:val="normal"/>
        <w:spacing w:line="360" w:lineRule="auto"/>
        <w:jc w:val="both"/>
        <w:rPr>
          <w:rFonts w:ascii="Times New Roman" w:hAnsi="Times New Roman" w:cs="Times New Roman"/>
        </w:rPr>
      </w:pPr>
      <w:r w:rsidRPr="00F17F94">
        <w:rPr>
          <w:rFonts w:ascii="Times New Roman" w:eastAsia="Times New Roman" w:hAnsi="Times New Roman" w:cs="Times New Roman"/>
          <w:sz w:val="28"/>
          <w:szCs w:val="28"/>
        </w:rPr>
        <w:t xml:space="preserve">области. Но они либо решают отдельные небольшие задачи, либо предоставляют широкий функционал, требующий     </w:t>
      </w:r>
      <w:r w:rsidRPr="00F17F94">
        <w:rPr>
          <w:rFonts w:ascii="Times New Roman" w:eastAsia="Times New Roman" w:hAnsi="Times New Roman" w:cs="Times New Roman"/>
          <w:sz w:val="28"/>
          <w:szCs w:val="28"/>
        </w:rPr>
        <w:tab/>
        <w:t xml:space="preserve">настройки и изучения. Поэтому разработка системы простой в установке, с достаточным набором инструментов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и отправки информации в социальные сети </w:t>
      </w:r>
      <w:proofErr w:type="spellStart"/>
      <w:r w:rsidRPr="00F17F94">
        <w:rPr>
          <w:rFonts w:ascii="Times New Roman" w:eastAsia="Times New Roman" w:hAnsi="Times New Roman" w:cs="Times New Roman"/>
          <w:sz w:val="28"/>
          <w:szCs w:val="28"/>
        </w:rPr>
        <w:t>сети</w:t>
      </w:r>
      <w:proofErr w:type="spellEnd"/>
      <w:r w:rsidRPr="00F17F94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>востребованной</w:t>
      </w:r>
      <w:r w:rsidRPr="00F17F9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3444" w:rsidRDefault="00F83444" w:rsidP="00F834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3444" w:rsidRDefault="00F83444" w:rsidP="00F834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задание: </w:t>
      </w:r>
    </w:p>
    <w:p w:rsidR="00F7086D" w:rsidRPr="000D1365" w:rsidRDefault="000D1365" w:rsidP="00F83444">
      <w:pPr>
        <w:jc w:val="both"/>
        <w:rPr>
          <w:rFonts w:ascii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>1.Разработка клиента</w:t>
      </w:r>
    </w:p>
    <w:p w:rsidR="000D1365" w:rsidRDefault="000D1365" w:rsidP="00F7086D">
      <w:pPr>
        <w:rPr>
          <w:rFonts w:ascii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ab/>
        <w:t xml:space="preserve">1.1 </w:t>
      </w:r>
      <w:r w:rsidR="0083067C">
        <w:rPr>
          <w:rFonts w:ascii="Times New Roman" w:hAnsi="Times New Roman" w:cs="Times New Roman"/>
          <w:sz w:val="28"/>
          <w:szCs w:val="28"/>
        </w:rPr>
        <w:t xml:space="preserve"> Разработка системы клиентов </w:t>
      </w:r>
    </w:p>
    <w:p w:rsidR="000D1365" w:rsidRPr="000D1365" w:rsidRDefault="000D1365" w:rsidP="00F70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1.1.1.Модуль для </w:t>
      </w:r>
      <w:r w:rsidR="0083067C">
        <w:rPr>
          <w:rFonts w:ascii="Times New Roman" w:hAnsi="Times New Roman" w:cs="Times New Roman"/>
          <w:sz w:val="28"/>
          <w:szCs w:val="28"/>
        </w:rPr>
        <w:t>отправки запросов</w:t>
      </w:r>
    </w:p>
    <w:p w:rsidR="000D1365" w:rsidRDefault="000D1365" w:rsidP="00F7086D">
      <w:pPr>
        <w:rPr>
          <w:rFonts w:ascii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ab/>
      </w:r>
      <w:r w:rsidRPr="000D13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Входящие параметры : </w:t>
      </w:r>
      <w:r w:rsidR="003F7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A6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3F7A6D" w:rsidRPr="003F7A6D">
        <w:rPr>
          <w:rFonts w:ascii="Times New Roman" w:hAnsi="Times New Roman" w:cs="Times New Roman"/>
          <w:sz w:val="28"/>
          <w:szCs w:val="28"/>
        </w:rPr>
        <w:t xml:space="preserve"> , </w:t>
      </w:r>
      <w:r w:rsidR="003F7A6D">
        <w:rPr>
          <w:rFonts w:ascii="Times New Roman" w:hAnsi="Times New Roman" w:cs="Times New Roman"/>
          <w:sz w:val="28"/>
          <w:szCs w:val="28"/>
        </w:rPr>
        <w:t xml:space="preserve">метод , параметры необходимые для </w:t>
      </w:r>
      <w:r w:rsidR="003F7A6D">
        <w:rPr>
          <w:rFonts w:ascii="Times New Roman" w:hAnsi="Times New Roman" w:cs="Times New Roman"/>
          <w:sz w:val="28"/>
          <w:szCs w:val="28"/>
        </w:rPr>
        <w:tab/>
      </w:r>
      <w:r w:rsidR="003F7A6D">
        <w:rPr>
          <w:rFonts w:ascii="Times New Roman" w:hAnsi="Times New Roman" w:cs="Times New Roman"/>
          <w:sz w:val="28"/>
          <w:szCs w:val="28"/>
        </w:rPr>
        <w:tab/>
        <w:t>корректной работы метода.</w:t>
      </w:r>
      <w:r w:rsidRPr="000D1365">
        <w:rPr>
          <w:rFonts w:ascii="Times New Roman" w:hAnsi="Times New Roman" w:cs="Times New Roman"/>
          <w:sz w:val="28"/>
          <w:szCs w:val="28"/>
        </w:rPr>
        <w:tab/>
      </w:r>
    </w:p>
    <w:p w:rsidR="003F7A6D" w:rsidRPr="003F7A6D" w:rsidRDefault="003F7A6D" w:rsidP="00F70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Выходные данные: ответ от сервера. </w:t>
      </w:r>
    </w:p>
    <w:p w:rsidR="003F7A6D" w:rsidRPr="000D1365" w:rsidRDefault="0083067C" w:rsidP="00830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F7A6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1.2</w:t>
      </w:r>
      <w:r w:rsidR="003F7A6D">
        <w:rPr>
          <w:rFonts w:ascii="Times New Roman" w:hAnsi="Times New Roman" w:cs="Times New Roman"/>
          <w:sz w:val="28"/>
          <w:szCs w:val="28"/>
        </w:rPr>
        <w:t xml:space="preserve">.Модуль для сайта </w:t>
      </w:r>
      <w:proofErr w:type="spellStart"/>
      <w:r w:rsidR="003F7A6D">
        <w:rPr>
          <w:rFonts w:ascii="Times New Roman" w:hAnsi="Times New Roman" w:cs="Times New Roman"/>
          <w:sz w:val="28"/>
          <w:szCs w:val="28"/>
          <w:lang w:val="en-US"/>
        </w:rPr>
        <w:t>vkontakte</w:t>
      </w:r>
      <w:proofErr w:type="spellEnd"/>
    </w:p>
    <w:p w:rsidR="006D4F74" w:rsidRDefault="003F7A6D" w:rsidP="001B6F2D">
      <w:p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Входящие параметры :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F7A6D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метод , объект который необходимо отправить на сервер , </w:t>
      </w:r>
      <w:r w:rsidR="007B4EDA">
        <w:rPr>
          <w:rFonts w:ascii="Times New Roman" w:hAnsi="Times New Roman" w:cs="Times New Roman"/>
          <w:sz w:val="28"/>
          <w:szCs w:val="28"/>
        </w:rPr>
        <w:t xml:space="preserve">параметры необходимые для </w:t>
      </w:r>
      <w:r>
        <w:rPr>
          <w:rFonts w:ascii="Times New Roman" w:hAnsi="Times New Roman" w:cs="Times New Roman"/>
          <w:sz w:val="28"/>
          <w:szCs w:val="28"/>
        </w:rPr>
        <w:t>корректной работы метода.</w:t>
      </w:r>
      <w:r w:rsidRPr="000D1365">
        <w:rPr>
          <w:rFonts w:ascii="Times New Roman" w:hAnsi="Times New Roman" w:cs="Times New Roman"/>
          <w:sz w:val="28"/>
          <w:szCs w:val="28"/>
        </w:rPr>
        <w:tab/>
      </w:r>
    </w:p>
    <w:p w:rsidR="006D4F74" w:rsidRDefault="001B6F2D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D4F74">
        <w:rPr>
          <w:rFonts w:ascii="Times New Roman" w:hAnsi="Times New Roman" w:cs="Times New Roman"/>
          <w:sz w:val="28"/>
          <w:szCs w:val="28"/>
        </w:rPr>
        <w:t xml:space="preserve"> Разработка системы </w:t>
      </w:r>
      <w:r w:rsidR="00F83444">
        <w:rPr>
          <w:rFonts w:ascii="Times New Roman" w:hAnsi="Times New Roman" w:cs="Times New Roman"/>
          <w:sz w:val="28"/>
          <w:szCs w:val="28"/>
        </w:rPr>
        <w:t>авторизации</w:t>
      </w:r>
    </w:p>
    <w:p w:rsidR="00DB3268" w:rsidRDefault="008A5C91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B6F2D">
        <w:rPr>
          <w:rFonts w:ascii="Times New Roman" w:hAnsi="Times New Roman" w:cs="Times New Roman"/>
          <w:sz w:val="28"/>
          <w:szCs w:val="28"/>
        </w:rPr>
        <w:t>2</w:t>
      </w:r>
      <w:r w:rsidR="006D4F74">
        <w:rPr>
          <w:rFonts w:ascii="Times New Roman" w:hAnsi="Times New Roman" w:cs="Times New Roman"/>
          <w:sz w:val="28"/>
          <w:szCs w:val="28"/>
        </w:rPr>
        <w:t xml:space="preserve">.1 Модуль </w:t>
      </w:r>
      <w:r w:rsidR="00F83444">
        <w:rPr>
          <w:rFonts w:ascii="Times New Roman" w:hAnsi="Times New Roman" w:cs="Times New Roman"/>
          <w:sz w:val="28"/>
          <w:szCs w:val="28"/>
        </w:rPr>
        <w:t>авторизации</w:t>
      </w:r>
      <w:r w:rsidR="00DB3268">
        <w:rPr>
          <w:rFonts w:ascii="Times New Roman" w:hAnsi="Times New Roman" w:cs="Times New Roman"/>
          <w:sz w:val="28"/>
          <w:szCs w:val="28"/>
        </w:rPr>
        <w:tab/>
      </w:r>
      <w:r w:rsidR="00DB3268">
        <w:rPr>
          <w:rFonts w:ascii="Times New Roman" w:hAnsi="Times New Roman" w:cs="Times New Roman"/>
          <w:sz w:val="28"/>
          <w:szCs w:val="28"/>
        </w:rPr>
        <w:tab/>
      </w:r>
    </w:p>
    <w:p w:rsidR="00F83444" w:rsidRDefault="00F83444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Система обработки данных </w:t>
      </w:r>
    </w:p>
    <w:p w:rsidR="00F83444" w:rsidRDefault="00F83444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3.1 Модуль шифрования </w:t>
      </w:r>
    </w:p>
    <w:p w:rsidR="00F83444" w:rsidRDefault="00F83444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3.2 Модуль обработки данных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B3268" w:rsidRDefault="00DB3268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Пользовательский интерфейс</w:t>
      </w:r>
    </w:p>
    <w:p w:rsidR="00C76386" w:rsidRPr="000D1365" w:rsidRDefault="00DB3268" w:rsidP="002A27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4.1 Модуль генерации шаблонов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30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76386" w:rsidRPr="000D1365" w:rsidSect="00190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C76386"/>
    <w:rsid w:val="000D1365"/>
    <w:rsid w:val="001902B0"/>
    <w:rsid w:val="001B6F2D"/>
    <w:rsid w:val="0025122D"/>
    <w:rsid w:val="00287792"/>
    <w:rsid w:val="002A27A7"/>
    <w:rsid w:val="0035287E"/>
    <w:rsid w:val="003F7A6D"/>
    <w:rsid w:val="0044236A"/>
    <w:rsid w:val="00450425"/>
    <w:rsid w:val="004C7298"/>
    <w:rsid w:val="00566E52"/>
    <w:rsid w:val="00597DE9"/>
    <w:rsid w:val="00613EFC"/>
    <w:rsid w:val="006257F7"/>
    <w:rsid w:val="0069367D"/>
    <w:rsid w:val="006D4F74"/>
    <w:rsid w:val="006E6826"/>
    <w:rsid w:val="007B4EDA"/>
    <w:rsid w:val="007C618E"/>
    <w:rsid w:val="0083067C"/>
    <w:rsid w:val="008A5C91"/>
    <w:rsid w:val="008D6C5E"/>
    <w:rsid w:val="00947434"/>
    <w:rsid w:val="00AC07AD"/>
    <w:rsid w:val="00C76386"/>
    <w:rsid w:val="00DA2DFB"/>
    <w:rsid w:val="00DB3268"/>
    <w:rsid w:val="00DB664B"/>
    <w:rsid w:val="00DF23BB"/>
    <w:rsid w:val="00F67EAB"/>
    <w:rsid w:val="00F7086D"/>
    <w:rsid w:val="00F83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2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83444"/>
    <w:pPr>
      <w:spacing w:after="0"/>
    </w:pPr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a0"/>
    <w:rsid w:val="00F834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Кузнецов</dc:creator>
  <cp:keywords/>
  <dc:description/>
  <cp:lastModifiedBy>Артем Кузнецов</cp:lastModifiedBy>
  <cp:revision>17</cp:revision>
  <dcterms:created xsi:type="dcterms:W3CDTF">2016-03-03T11:56:00Z</dcterms:created>
  <dcterms:modified xsi:type="dcterms:W3CDTF">2016-04-21T17:33:00Z</dcterms:modified>
</cp:coreProperties>
</file>