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B16" w:rsidRPr="00E3000E" w:rsidRDefault="007C3B16" w:rsidP="007C3B16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7C3B16" w:rsidRPr="00E3000E" w:rsidRDefault="007C3B16" w:rsidP="007C3B16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7C3B16" w:rsidRPr="00E3000E" w:rsidRDefault="007C3B16" w:rsidP="007C3B16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7C3B16" w:rsidRPr="00E3000E" w:rsidRDefault="007C3B16" w:rsidP="007C3B16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7C3B16" w:rsidRPr="00E3000E" w:rsidRDefault="007C3B16" w:rsidP="007C3B16">
      <w:pPr>
        <w:pStyle w:val="1"/>
        <w:rPr>
          <w:color w:val="000000"/>
          <w:szCs w:val="28"/>
        </w:rPr>
      </w:pPr>
    </w:p>
    <w:p w:rsidR="007C3B16" w:rsidRPr="00E3000E" w:rsidRDefault="007C3B16" w:rsidP="007C3B16">
      <w:pPr>
        <w:pStyle w:val="1"/>
        <w:rPr>
          <w:color w:val="000000"/>
          <w:szCs w:val="28"/>
        </w:rPr>
      </w:pPr>
    </w:p>
    <w:p w:rsidR="007C3B16" w:rsidRPr="00E3000E" w:rsidRDefault="007C3B16" w:rsidP="007C3B16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7C3B16" w:rsidRPr="00E3000E" w:rsidRDefault="007C3B16" w:rsidP="007C3B16">
      <w:pPr>
        <w:pStyle w:val="1"/>
        <w:rPr>
          <w:szCs w:val="28"/>
        </w:rPr>
      </w:pPr>
    </w:p>
    <w:p w:rsidR="007C3B16" w:rsidRPr="00E3000E" w:rsidRDefault="007C3B16" w:rsidP="007C3B16">
      <w:pPr>
        <w:pStyle w:val="1"/>
        <w:rPr>
          <w:szCs w:val="28"/>
        </w:rPr>
      </w:pPr>
    </w:p>
    <w:p w:rsidR="007C3B16" w:rsidRPr="00E3000E" w:rsidRDefault="007C3B16" w:rsidP="007C3B16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pStyle w:val="1"/>
        <w:rPr>
          <w:szCs w:val="28"/>
        </w:rPr>
      </w:pPr>
    </w:p>
    <w:p w:rsidR="007C3B16" w:rsidRPr="00E3000E" w:rsidRDefault="007C3B16" w:rsidP="007C3B16">
      <w:pPr>
        <w:pStyle w:val="1"/>
        <w:rPr>
          <w:szCs w:val="28"/>
        </w:rPr>
      </w:pPr>
    </w:p>
    <w:p w:rsidR="007C3B16" w:rsidRPr="00E3000E" w:rsidRDefault="007C3B16" w:rsidP="007C3B16">
      <w:pPr>
        <w:pStyle w:val="1"/>
        <w:rPr>
          <w:szCs w:val="28"/>
        </w:rPr>
      </w:pPr>
    </w:p>
    <w:p w:rsidR="007C3B16" w:rsidRPr="00E3000E" w:rsidRDefault="007C3B16" w:rsidP="007C3B16">
      <w:pPr>
        <w:pStyle w:val="a6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7C3B16" w:rsidRPr="00E3000E" w:rsidRDefault="007C3B16" w:rsidP="007C3B16">
      <w:pPr>
        <w:pStyle w:val="a6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 xml:space="preserve">по дисциплине «Конструирование </w:t>
      </w:r>
      <w:proofErr w:type="gramStart"/>
      <w:r w:rsidRPr="00E3000E">
        <w:rPr>
          <w:color w:val="000000"/>
          <w:sz w:val="28"/>
          <w:szCs w:val="28"/>
        </w:rPr>
        <w:t>ПО</w:t>
      </w:r>
      <w:proofErr w:type="gramEnd"/>
      <w:r w:rsidRPr="00E3000E">
        <w:rPr>
          <w:color w:val="000000"/>
          <w:sz w:val="28"/>
          <w:szCs w:val="28"/>
        </w:rPr>
        <w:t>»</w:t>
      </w:r>
    </w:p>
    <w:p w:rsidR="007C3B16" w:rsidRPr="00E3000E" w:rsidRDefault="007C3B16" w:rsidP="007C3B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000E">
        <w:rPr>
          <w:rFonts w:ascii="Times New Roman" w:hAnsi="Times New Roman" w:cs="Times New Roman"/>
          <w:sz w:val="28"/>
          <w:szCs w:val="28"/>
          <w:lang w:eastAsia="ru-RU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Мобильный клиент для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 xml:space="preserve">С.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Крюцин</w:t>
      </w:r>
      <w:proofErr w:type="spellEnd"/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7C3B16" w:rsidRPr="006C43F4" w:rsidRDefault="007C3B16" w:rsidP="007C3B1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7C3B16" w:rsidRDefault="007C3B16" w:rsidP="007C3B1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B16" w:rsidRPr="006C43F4" w:rsidRDefault="007C3B16" w:rsidP="007C3B1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7C3B16" w:rsidRPr="006C43F4" w:rsidRDefault="007C3B16" w:rsidP="007C3B1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7C3B16" w:rsidRPr="006C43F4" w:rsidRDefault="007C3B16" w:rsidP="007C3B1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7C3B16" w:rsidRDefault="007C3B16" w:rsidP="007C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7C3B16" w:rsidRDefault="007C3B16" w:rsidP="007C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7C3B16" w:rsidRDefault="007C3B16" w:rsidP="007C3B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7C3B16" w:rsidRPr="00DF211D" w:rsidRDefault="007C3B16" w:rsidP="007C3B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7C3B16" w:rsidRDefault="007C3B16" w:rsidP="001D35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Система: Мобильный клиент для работы с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75BBE">
        <w:rPr>
          <w:rFonts w:ascii="Times New Roman" w:hAnsi="Times New Roman" w:cs="Times New Roman"/>
          <w:sz w:val="28"/>
          <w:szCs w:val="28"/>
        </w:rPr>
        <w:t>;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</w:t>
      </w:r>
      <w:r w:rsidR="00736931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36931">
        <w:rPr>
          <w:rFonts w:ascii="Times New Roman" w:hAnsi="Times New Roman" w:cs="Times New Roman"/>
          <w:sz w:val="28"/>
          <w:szCs w:val="28"/>
        </w:rPr>
        <w:t xml:space="preserve">Взаимодействие сервисом </w:t>
      </w:r>
      <w:r w:rsidR="0073693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Модуль вывода информации </w:t>
      </w:r>
      <w:r w:rsidR="00736931">
        <w:rPr>
          <w:rFonts w:ascii="Times New Roman" w:hAnsi="Times New Roman" w:cs="Times New Roman"/>
          <w:sz w:val="28"/>
          <w:szCs w:val="28"/>
        </w:rPr>
        <w:t>о репозитории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Форма вывода информации о репозитории.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списка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Идентификаторы репозиториев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Форма вывода списка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репозиториев.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369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Модуль авторизации пользователя.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 и пароль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Информация об успешной или неуспешной авторизации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репозитория в базу.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информация о репозитории(владелец, наименования репозитория и т.д).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понравившимися репозиториями.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 xml:space="preserve">Учет </w:t>
      </w:r>
      <w:r>
        <w:rPr>
          <w:rFonts w:ascii="Times New Roman" w:hAnsi="Times New Roman" w:cs="Times New Roman"/>
          <w:sz w:val="28"/>
          <w:szCs w:val="28"/>
        </w:rPr>
        <w:t>общего количества репозиториев владельца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владельца.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репозиториев в базе.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Поиск репозиториев среди имеющихся в базе.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1D35BB" w:rsidRPr="001D1FB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обновления списка репозиториев.</w:t>
      </w:r>
      <w:r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Количество подгружаемых репозиториев.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список репозиториев.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Поиск новых репозиториев.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6F496B">
        <w:rPr>
          <w:rFonts w:ascii="Times New Roman" w:hAnsi="Times New Roman" w:cs="Times New Roman"/>
          <w:sz w:val="28"/>
          <w:szCs w:val="28"/>
        </w:rPr>
        <w:t>Клонирование репозитория на девайс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идентификатор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файловое представление репозитория на девайсе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6F496B">
        <w:rPr>
          <w:rFonts w:ascii="Times New Roman" w:hAnsi="Times New Roman" w:cs="Times New Roman"/>
          <w:sz w:val="28"/>
          <w:szCs w:val="28"/>
        </w:rPr>
        <w:t>Загрузка приватных репозиториев пользователя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логин и пароль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список приватных репозиториев.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F652E" w:rsidRPr="00701F91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Основное назначение системы является мобильный доступ к сервису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F6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возможностью сохранить репозиторий на девайс. Мобильная версия только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01F91" w:rsidRPr="00701F91"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Система:</w:t>
      </w:r>
      <w:r w:rsidR="00701F91">
        <w:rPr>
          <w:rFonts w:ascii="Times New Roman" w:hAnsi="Times New Roman" w:cs="Times New Roman"/>
          <w:sz w:val="28"/>
          <w:szCs w:val="28"/>
        </w:rPr>
        <w:t xml:space="preserve">Мобильный клиент для сервиса </w:t>
      </w:r>
      <w:r w:rsidR="00701F9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1F91">
        <w:rPr>
          <w:rFonts w:ascii="Times New Roman" w:hAnsi="Times New Roman" w:cs="Times New Roman"/>
          <w:sz w:val="28"/>
          <w:szCs w:val="28"/>
        </w:rPr>
        <w:t>Клиент должен предоставлять доступ пользователю к его аккаунту, включая приватный репозиторий</w:t>
      </w:r>
      <w:r w:rsidR="007531E6">
        <w:rPr>
          <w:rFonts w:ascii="Times New Roman" w:hAnsi="Times New Roman" w:cs="Times New Roman"/>
          <w:sz w:val="28"/>
          <w:szCs w:val="28"/>
        </w:rPr>
        <w:t xml:space="preserve">. Так же необходимо реализовать список понравившихся репозиториев, которые можно выбрать среди общего списка случайно выбранных с сервиса </w:t>
      </w:r>
      <w:r w:rsidR="007531E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31E6" w:rsidRPr="007531E6">
        <w:rPr>
          <w:rFonts w:ascii="Times New Roman" w:hAnsi="Times New Roman" w:cs="Times New Roman"/>
          <w:sz w:val="28"/>
          <w:szCs w:val="28"/>
        </w:rPr>
        <w:t xml:space="preserve"> </w:t>
      </w:r>
      <w:r w:rsidR="007531E6">
        <w:rPr>
          <w:rFonts w:ascii="Times New Roman" w:hAnsi="Times New Roman" w:cs="Times New Roman"/>
          <w:sz w:val="28"/>
          <w:szCs w:val="28"/>
        </w:rPr>
        <w:t xml:space="preserve">списка репозиториев. Для удобства пользования </w:t>
      </w:r>
      <w:r w:rsidR="005D7D1B">
        <w:rPr>
          <w:rFonts w:ascii="Times New Roman" w:hAnsi="Times New Roman" w:cs="Times New Roman"/>
          <w:sz w:val="28"/>
          <w:szCs w:val="28"/>
        </w:rPr>
        <w:t xml:space="preserve">должен быть имплемнтирован поиск по репозиториям. Если пользователь не имеет аккаунта в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то ему предоставляется возможность завести новый аккаунт, либо пользоваться неавторизированным пользователем, что исключает возможность видеть приватные репозитории, т.к. их нет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 xml:space="preserve">мобильный доступ к сервису 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репозитория на девайсе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список репозиториев и поиск среди всех репозиториев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5D7D1B">
        <w:rPr>
          <w:rFonts w:ascii="Times New Roman" w:hAnsi="Times New Roman" w:cs="Times New Roman"/>
          <w:sz w:val="28"/>
          <w:szCs w:val="28"/>
        </w:rPr>
        <w:t xml:space="preserve"> Возможность пользоваться системой как авторизированным пользователем, так и неавторизированным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приватного репозитория на девайс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Pr="005D7D1B" w:rsidRDefault="009F652E" w:rsidP="009F6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 xml:space="preserve">Material design </w:t>
      </w:r>
      <w:r w:rsidR="005D7D1B">
        <w:rPr>
          <w:rFonts w:ascii="Times New Roman" w:hAnsi="Times New Roman" w:cs="Times New Roman"/>
          <w:sz w:val="28"/>
          <w:szCs w:val="28"/>
        </w:rPr>
        <w:t>и</w:t>
      </w:r>
      <w:r w:rsidR="005D7D1B"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master/detail flow</w:t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9F652E" w:rsidRDefault="009F652E" w:rsidP="005D7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делиться на три главный модуля. Первый модуль отвечает за </w:t>
      </w:r>
      <w:r w:rsidR="005D7D1B" w:rsidRPr="005D7D1B">
        <w:rPr>
          <w:rFonts w:ascii="Times New Roman" w:hAnsi="Times New Roman" w:cs="Times New Roman"/>
          <w:sz w:val="28"/>
          <w:szCs w:val="28"/>
        </w:rPr>
        <w:t>работу с сетью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7D1B">
        <w:rPr>
          <w:rFonts w:ascii="Times New Roman" w:hAnsi="Times New Roman" w:cs="Times New Roman"/>
          <w:sz w:val="28"/>
          <w:szCs w:val="28"/>
        </w:rPr>
        <w:t>Все запросы выполняются асинхронно и сохраняют результат в базу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работу с базой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5D7D1B">
        <w:rPr>
          <w:rFonts w:ascii="Times New Roman" w:hAnsi="Times New Roman" w:cs="Times New Roman"/>
          <w:sz w:val="28"/>
          <w:szCs w:val="28"/>
        </w:rPr>
        <w:t xml:space="preserve"> необходим для хранения временных данных(выбор случайных репозиториев), а также для хранения данных связанных с пользователем(понравившиеся и приватные репозитории)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Третий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вывод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7D1B">
        <w:rPr>
          <w:rFonts w:ascii="Times New Roman" w:hAnsi="Times New Roman" w:cs="Times New Roman"/>
          <w:sz w:val="28"/>
          <w:szCs w:val="28"/>
        </w:rPr>
        <w:t xml:space="preserve"> Будет использоваться подход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D7D1B" w:rsidRPr="005D7D1B">
        <w:rPr>
          <w:rFonts w:ascii="Times New Roman" w:hAnsi="Times New Roman" w:cs="Times New Roman"/>
          <w:sz w:val="28"/>
          <w:szCs w:val="28"/>
        </w:rPr>
        <w:t>/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где экран</w:t>
      </w:r>
      <w:r w:rsidR="0096517D">
        <w:rPr>
          <w:rFonts w:ascii="Times New Roman" w:hAnsi="Times New Roman" w:cs="Times New Roman"/>
          <w:sz w:val="28"/>
          <w:szCs w:val="28"/>
        </w:rPr>
        <w:t>, находясь</w:t>
      </w:r>
      <w:r w:rsidR="005D7D1B">
        <w:rPr>
          <w:rFonts w:ascii="Times New Roman" w:hAnsi="Times New Roman" w:cs="Times New Roman"/>
          <w:sz w:val="28"/>
          <w:szCs w:val="28"/>
        </w:rPr>
        <w:t xml:space="preserve"> в </w:t>
      </w:r>
      <w:r w:rsidR="0096517D">
        <w:rPr>
          <w:rFonts w:ascii="Times New Roman" w:hAnsi="Times New Roman" w:cs="Times New Roman"/>
          <w:sz w:val="28"/>
          <w:szCs w:val="28"/>
        </w:rPr>
        <w:t>горизонтальном положении,</w:t>
      </w:r>
      <w:r w:rsidR="005D7D1B">
        <w:rPr>
          <w:rFonts w:ascii="Times New Roman" w:hAnsi="Times New Roman" w:cs="Times New Roman"/>
          <w:sz w:val="28"/>
          <w:szCs w:val="28"/>
        </w:rPr>
        <w:t xml:space="preserve"> делится на два элемента, </w:t>
      </w:r>
      <w:r w:rsidR="0096517D">
        <w:rPr>
          <w:rFonts w:ascii="Times New Roman" w:hAnsi="Times New Roman" w:cs="Times New Roman"/>
          <w:sz w:val="28"/>
          <w:szCs w:val="28"/>
        </w:rPr>
        <w:t xml:space="preserve">список элементов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17D">
        <w:rPr>
          <w:rFonts w:ascii="Times New Roman" w:hAnsi="Times New Roman" w:cs="Times New Roman"/>
          <w:sz w:val="28"/>
          <w:szCs w:val="28"/>
        </w:rPr>
        <w:t>конкретные детали по выбранному элементу.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может находиться в двух состояниях, которые соответствуют одному из состоянию в различных группах: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ожидании </w:t>
      </w:r>
      <w:r w:rsidR="0096517D">
        <w:rPr>
          <w:rFonts w:ascii="Times New Roman" w:hAnsi="Times New Roman" w:cs="Times New Roman"/>
          <w:sz w:val="28"/>
          <w:szCs w:val="28"/>
        </w:rPr>
        <w:t xml:space="preserve">данных с сервиса </w:t>
      </w:r>
      <w:proofErr w:type="spellStart"/>
      <w:r w:rsidR="009651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</w:t>
      </w:r>
      <w:r w:rsidR="0096517D">
        <w:rPr>
          <w:rFonts w:ascii="Times New Roman" w:hAnsi="Times New Roman" w:cs="Times New Roman"/>
          <w:sz w:val="28"/>
          <w:szCs w:val="28"/>
        </w:rPr>
        <w:t>режиме просмотра списка репозиториев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9F652E" w:rsidRDefault="009F652E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пользователя; </w:t>
      </w:r>
    </w:p>
    <w:p w:rsidR="0096517D" w:rsidRPr="0096517D" w:rsidRDefault="0096517D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неавторизованном пользовании</w:t>
      </w:r>
    </w:p>
    <w:p w:rsidR="009F652E" w:rsidRPr="001238B8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3C9F" w:rsidRPr="001238B8" w:rsidRDefault="006C3C9F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07526" w:rsidRDefault="00B36A95">
      <w:pPr>
        <w:rPr>
          <w:lang w:val="en-US"/>
        </w:rPr>
      </w:pPr>
      <w:r>
        <w:object w:dxaOrig="13735" w:dyaOrig="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1.5pt" o:ole="">
            <v:imagedata r:id="rId4" o:title=""/>
          </v:shape>
          <o:OLEObject Type="Embed" ProgID="Visio.Drawing.11" ShapeID="_x0000_i1025" DrawAspect="Content" ObjectID="_1522779921" r:id="rId5"/>
        </w:objec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6C3C9F" w:rsidRPr="00557CC0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скачиваемых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раз и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равняется 100 для гладкого и плавного отображения пользовательского интерфейса. Пользователю системы будет предоставлен выбора дизайн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цвета) и количество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Авторизированный 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приватных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C3C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логин и пароль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Выбирает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понравились из списка случайно скачанных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Клонирует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необходимы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девайсе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доступны только этому пользователю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имеется сценарий, где пользователь не авторизуется в системе. Тогда функционал будет похож, но не будет доступа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пользователя.</w:t>
      </w:r>
    </w:p>
    <w:p w:rsidR="006C3C9F" w:rsidRPr="00E3000E" w:rsidRDefault="006C3C9F" w:rsidP="006C3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C3C9F" w:rsidRPr="00E3000E" w:rsidRDefault="006C3C9F" w:rsidP="006C3C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3C9F" w:rsidRPr="00E3000E" w:rsidRDefault="006C3C9F" w:rsidP="006C3C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A07954">
        <w:rPr>
          <w:rFonts w:ascii="Times New Roman" w:hAnsi="Times New Roman" w:cs="Times New Roman"/>
          <w:sz w:val="28"/>
          <w:szCs w:val="28"/>
        </w:rPr>
        <w:t xml:space="preserve">Основная нагрузка ложится на сервера </w:t>
      </w:r>
      <w:proofErr w:type="spellStart"/>
      <w:r w:rsidR="00A0795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Девайсы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не зависят от погодных условий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, если иного не указано в руководстве пользователя </w:t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девайса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C3C9F" w:rsidRPr="00A07954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 Так же пользователь должен быть уверен в сохранении логина</w:t>
      </w:r>
      <w:r w:rsidR="00A07954" w:rsidRPr="00A07954">
        <w:rPr>
          <w:rFonts w:ascii="Times New Roman" w:hAnsi="Times New Roman" w:cs="Times New Roman"/>
          <w:bCs/>
          <w:sz w:val="28"/>
          <w:szCs w:val="28"/>
        </w:rPr>
        <w:t>/</w:t>
      </w:r>
      <w:r w:rsidR="00A07954">
        <w:rPr>
          <w:rFonts w:ascii="Times New Roman" w:hAnsi="Times New Roman" w:cs="Times New Roman"/>
          <w:bCs/>
          <w:sz w:val="28"/>
          <w:szCs w:val="28"/>
        </w:rPr>
        <w:t>пароля.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A07954" w:rsidRDefault="00A07954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Сохранение логина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/пароля будет </w:t>
      </w:r>
      <w:proofErr w:type="gramStart"/>
      <w:r w:rsidRPr="00A07954">
        <w:rPr>
          <w:rFonts w:ascii="Times New Roman" w:hAnsi="Times New Roman" w:cs="Times New Roman"/>
          <w:bCs/>
          <w:sz w:val="28"/>
          <w:szCs w:val="28"/>
        </w:rPr>
        <w:t>проводится</w:t>
      </w:r>
      <w:proofErr w:type="gramEnd"/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стандартного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AccountManager</w:t>
      </w:r>
      <w:proofErr w:type="spellEnd"/>
      <w:r w:rsidRPr="00A07954">
        <w:rPr>
          <w:rFonts w:ascii="Times New Roman" w:hAnsi="Times New Roman" w:cs="Times New Roman"/>
          <w:bCs/>
          <w:sz w:val="28"/>
          <w:szCs w:val="28"/>
        </w:rPr>
        <w:t>.</w:t>
      </w:r>
      <w:r w:rsidR="006C3C9F" w:rsidRPr="00E3000E">
        <w:rPr>
          <w:rFonts w:ascii="Times New Roman" w:hAnsi="Times New Roman" w:cs="Times New Roman"/>
          <w:bCs/>
          <w:sz w:val="28"/>
          <w:szCs w:val="28"/>
        </w:rPr>
        <w:tab/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>3.6 Стратегия и регулирование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6C3C9F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1110AF" w:rsidRDefault="001110AF" w:rsidP="001110AF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6C3C9F" w:rsidRDefault="00FE289B">
      <w:pPr>
        <w:rPr>
          <w:lang w:val="en-US"/>
        </w:rPr>
      </w:pPr>
      <w:r>
        <w:object w:dxaOrig="16850" w:dyaOrig="10543">
          <v:shape id="_x0000_i1026" type="#_x0000_t75" style="width:467.25pt;height:292.5pt" o:ole="">
            <v:imagedata r:id="rId6" o:title=""/>
          </v:shape>
          <o:OLEObject Type="Embed" ProgID="Visio.Drawing.11" ShapeID="_x0000_i1026" DrawAspect="Content" ObjectID="_1522779922" r:id="rId7"/>
        </w:object>
      </w:r>
    </w:p>
    <w:p w:rsidR="00B71DBF" w:rsidRDefault="00B71DBF" w:rsidP="00B7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B71DBF" w:rsidRPr="00B71DBF" w:rsidRDefault="00B71DBF" w:rsidP="00B7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Интерфейс модуля работы с базой данных</w:t>
      </w:r>
    </w:p>
    <w:p w:rsidR="001238B8" w:rsidRPr="001238B8" w:rsidRDefault="00B71DBF" w:rsidP="001238B8">
      <w:pPr>
        <w:pStyle w:val="HTML"/>
        <w:shd w:val="clear" w:color="auto" w:fill="FFFFFF"/>
        <w:rPr>
          <w:color w:val="000000"/>
          <w:lang w:val="en-US"/>
        </w:rPr>
      </w:pPr>
      <w:r w:rsidRPr="00123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="001238B8" w:rsidRPr="001238B8">
        <w:rPr>
          <w:b/>
          <w:bCs/>
          <w:color w:val="000080"/>
          <w:lang w:val="en-US"/>
        </w:rPr>
        <w:t>public</w:t>
      </w:r>
      <w:proofErr w:type="gramEnd"/>
      <w:r w:rsidR="001238B8" w:rsidRPr="001238B8">
        <w:rPr>
          <w:b/>
          <w:bCs/>
          <w:color w:val="000080"/>
          <w:lang w:val="en-US"/>
        </w:rPr>
        <w:t xml:space="preserve"> interface </w:t>
      </w:r>
      <w:r w:rsidR="001238B8" w:rsidRPr="001238B8">
        <w:rPr>
          <w:color w:val="000000"/>
          <w:shd w:val="clear" w:color="auto" w:fill="E4E4FF"/>
          <w:lang w:val="en-US"/>
        </w:rPr>
        <w:t>IDAO</w:t>
      </w:r>
      <w:r w:rsidR="001238B8" w:rsidRPr="001238B8">
        <w:rPr>
          <w:color w:val="000000"/>
          <w:lang w:val="en-US"/>
        </w:rPr>
        <w:t xml:space="preserve"> {</w:t>
      </w:r>
      <w:r w:rsidR="001238B8" w:rsidRPr="001238B8">
        <w:rPr>
          <w:color w:val="000000"/>
          <w:lang w:val="en-US"/>
        </w:rPr>
        <w:br/>
        <w:t xml:space="preserve">    </w:t>
      </w:r>
      <w:r w:rsidR="001238B8" w:rsidRPr="001238B8">
        <w:rPr>
          <w:b/>
          <w:bCs/>
          <w:color w:val="000080"/>
          <w:lang w:val="en-US"/>
        </w:rPr>
        <w:t xml:space="preserve">void </w:t>
      </w:r>
      <w:r w:rsidR="001238B8" w:rsidRPr="001238B8">
        <w:rPr>
          <w:color w:val="000000"/>
          <w:lang w:val="en-US"/>
        </w:rPr>
        <w:t>insert(Repository repository);</w:t>
      </w:r>
      <w:r w:rsidR="001238B8" w:rsidRPr="001238B8">
        <w:rPr>
          <w:color w:val="000000"/>
          <w:lang w:val="en-US"/>
        </w:rPr>
        <w:br/>
        <w:t xml:space="preserve">    </w:t>
      </w:r>
      <w:r w:rsidR="001238B8" w:rsidRPr="001238B8">
        <w:rPr>
          <w:b/>
          <w:bCs/>
          <w:color w:val="000080"/>
          <w:lang w:val="en-US"/>
        </w:rPr>
        <w:t xml:space="preserve">void </w:t>
      </w:r>
      <w:r w:rsidR="001238B8" w:rsidRPr="001238B8">
        <w:rPr>
          <w:color w:val="000000"/>
          <w:lang w:val="en-US"/>
        </w:rPr>
        <w:t>delete(</w:t>
      </w:r>
      <w:proofErr w:type="spellStart"/>
      <w:r w:rsidR="001238B8" w:rsidRPr="001238B8">
        <w:rPr>
          <w:b/>
          <w:bCs/>
          <w:color w:val="000080"/>
          <w:lang w:val="en-US"/>
        </w:rPr>
        <w:t>int</w:t>
      </w:r>
      <w:proofErr w:type="spellEnd"/>
      <w:r w:rsidR="001238B8" w:rsidRPr="001238B8">
        <w:rPr>
          <w:b/>
          <w:bCs/>
          <w:color w:val="000080"/>
          <w:lang w:val="en-US"/>
        </w:rPr>
        <w:t xml:space="preserve"> </w:t>
      </w:r>
      <w:r w:rsidR="001238B8" w:rsidRPr="001238B8">
        <w:rPr>
          <w:color w:val="000000"/>
          <w:lang w:val="en-US"/>
        </w:rPr>
        <w:t>id);</w:t>
      </w:r>
      <w:r w:rsidR="001238B8" w:rsidRPr="001238B8">
        <w:rPr>
          <w:color w:val="000000"/>
          <w:lang w:val="en-US"/>
        </w:rPr>
        <w:br/>
        <w:t xml:space="preserve">    </w:t>
      </w:r>
      <w:r w:rsidR="001238B8" w:rsidRPr="001238B8">
        <w:rPr>
          <w:b/>
          <w:bCs/>
          <w:color w:val="000080"/>
          <w:lang w:val="en-US"/>
        </w:rPr>
        <w:t xml:space="preserve">void </w:t>
      </w:r>
      <w:r w:rsidR="001238B8" w:rsidRPr="001238B8">
        <w:rPr>
          <w:color w:val="000000"/>
          <w:lang w:val="en-US"/>
        </w:rPr>
        <w:t>query(</w:t>
      </w:r>
      <w:proofErr w:type="spellStart"/>
      <w:r w:rsidR="001238B8" w:rsidRPr="001238B8">
        <w:rPr>
          <w:b/>
          <w:bCs/>
          <w:color w:val="000080"/>
          <w:lang w:val="en-US"/>
        </w:rPr>
        <w:t>int</w:t>
      </w:r>
      <w:proofErr w:type="spellEnd"/>
      <w:r w:rsidR="001238B8" w:rsidRPr="001238B8">
        <w:rPr>
          <w:b/>
          <w:bCs/>
          <w:color w:val="000080"/>
          <w:lang w:val="en-US"/>
        </w:rPr>
        <w:t xml:space="preserve"> </w:t>
      </w:r>
      <w:r w:rsidR="001238B8" w:rsidRPr="001238B8">
        <w:rPr>
          <w:color w:val="000000"/>
          <w:lang w:val="en-US"/>
        </w:rPr>
        <w:t>id);</w:t>
      </w:r>
      <w:r w:rsidR="001238B8" w:rsidRPr="001238B8">
        <w:rPr>
          <w:color w:val="000000"/>
          <w:lang w:val="en-US"/>
        </w:rPr>
        <w:br/>
      </w:r>
      <w:r w:rsidR="001238B8" w:rsidRPr="001238B8">
        <w:rPr>
          <w:color w:val="000000"/>
          <w:lang w:val="en-US"/>
        </w:rPr>
        <w:br/>
        <w:t>}</w:t>
      </w:r>
    </w:p>
    <w:p w:rsidR="00B71DBF" w:rsidRDefault="00B71DBF" w:rsidP="0012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Интерфейс </w:t>
      </w:r>
      <w:r w:rsidR="00FE289B">
        <w:rPr>
          <w:rFonts w:ascii="Times New Roman" w:hAnsi="Times New Roman" w:cs="Times New Roman"/>
          <w:sz w:val="28"/>
          <w:szCs w:val="28"/>
        </w:rPr>
        <w:t>модуля чтения данных из базы данных</w:t>
      </w:r>
    </w:p>
    <w:p w:rsidR="001238B8" w:rsidRDefault="001238B8" w:rsidP="00123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interface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IReadDatabase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findRepository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keyWord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getRepository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id);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238B8" w:rsidRPr="001238B8" w:rsidRDefault="001238B8" w:rsidP="00123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38B8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44</w:t>
      </w:r>
    </w:p>
    <w:p w:rsidR="00B71DBF" w:rsidRDefault="001238B8">
      <w:pPr>
        <w:rPr>
          <w:rFonts w:ascii="Times New Roman" w:hAnsi="Times New Roman" w:cs="Times New Roman"/>
          <w:sz w:val="28"/>
          <w:szCs w:val="28"/>
        </w:rPr>
      </w:pPr>
      <w:r w:rsidRPr="001238B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Интерфейс модуля добавления данных в базу данных</w:t>
      </w:r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IWriteDataBase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saveRepository</w:t>
      </w:r>
      <w:proofErr w:type="spellEnd"/>
      <w:r w:rsidRPr="001238B8">
        <w:rPr>
          <w:color w:val="000000"/>
          <w:lang w:val="en-US"/>
        </w:rPr>
        <w:t>(Repository repository);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cloneRepository</w:t>
      </w:r>
      <w:proofErr w:type="spellEnd"/>
      <w:r w:rsidRPr="001238B8">
        <w:rPr>
          <w:color w:val="000000"/>
          <w:lang w:val="en-US"/>
        </w:rPr>
        <w:t>(Repository repository);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addToLikedRepository</w:t>
      </w:r>
      <w:proofErr w:type="spellEnd"/>
      <w:r w:rsidRPr="001238B8">
        <w:rPr>
          <w:color w:val="000000"/>
          <w:lang w:val="en-US"/>
        </w:rPr>
        <w:t>(Repository repository);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Default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Интерфейс модуля работы с сетью</w:t>
      </w:r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INetworkController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IRegistration</w:t>
      </w:r>
      <w:proofErr w:type="spellEnd"/>
      <w:r w:rsidRPr="001238B8">
        <w:rPr>
          <w:color w:val="000000"/>
          <w:lang w:val="en-US"/>
        </w:rPr>
        <w:t xml:space="preserve"> registration(User user);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IDownload</w:t>
      </w:r>
      <w:proofErr w:type="spellEnd"/>
      <w:r w:rsidRPr="001238B8">
        <w:rPr>
          <w:color w:val="000000"/>
          <w:lang w:val="en-US"/>
        </w:rPr>
        <w:t xml:space="preserve">  </w:t>
      </w:r>
      <w:proofErr w:type="spellStart"/>
      <w:r w:rsidRPr="001238B8">
        <w:rPr>
          <w:color w:val="000000"/>
          <w:lang w:val="en-US"/>
        </w:rPr>
        <w:t>downloadRepository</w:t>
      </w:r>
      <w:proofErr w:type="spellEnd"/>
      <w:r w:rsidRPr="001238B8">
        <w:rPr>
          <w:color w:val="000000"/>
          <w:lang w:val="en-US"/>
        </w:rPr>
        <w:t>(</w:t>
      </w:r>
      <w:proofErr w:type="spellStart"/>
      <w:r w:rsidRPr="001238B8">
        <w:rPr>
          <w:b/>
          <w:bCs/>
          <w:color w:val="000080"/>
          <w:lang w:val="en-US"/>
        </w:rPr>
        <w:t>int</w:t>
      </w:r>
      <w:proofErr w:type="spellEnd"/>
      <w:r w:rsidRPr="001238B8">
        <w:rPr>
          <w:b/>
          <w:bCs/>
          <w:color w:val="000080"/>
          <w:lang w:val="en-US"/>
        </w:rPr>
        <w:t xml:space="preserve"> </w:t>
      </w:r>
      <w:proofErr w:type="spellStart"/>
      <w:r w:rsidRPr="001238B8">
        <w:rPr>
          <w:color w:val="000000"/>
          <w:lang w:val="en-US"/>
        </w:rPr>
        <w:t>idRepository</w:t>
      </w:r>
      <w:proofErr w:type="spellEnd"/>
      <w:r w:rsidRPr="001238B8">
        <w:rPr>
          <w:color w:val="000000"/>
          <w:lang w:val="en-US"/>
        </w:rPr>
        <w:t>);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IAuthorization</w:t>
      </w:r>
      <w:proofErr w:type="spellEnd"/>
      <w:r w:rsidRPr="001238B8">
        <w:rPr>
          <w:color w:val="000000"/>
          <w:lang w:val="en-US"/>
        </w:rPr>
        <w:t xml:space="preserve"> authorization(User user);</w:t>
      </w:r>
      <w:r w:rsidRPr="001238B8">
        <w:rPr>
          <w:color w:val="000000"/>
          <w:lang w:val="en-US"/>
        </w:rPr>
        <w:br/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Интерфейс модуля авторизации в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IAuthorization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authorizeUser</w:t>
      </w:r>
      <w:proofErr w:type="spellEnd"/>
      <w:r w:rsidRPr="001238B8">
        <w:rPr>
          <w:color w:val="000000"/>
          <w:lang w:val="en-US"/>
        </w:rPr>
        <w:t>(User user);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Default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Интерфейс модуля регистрации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IRegistration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shd w:val="clear" w:color="auto" w:fill="E4E4FF"/>
          <w:lang w:val="en-US"/>
        </w:rPr>
        <w:t>registerUser</w:t>
      </w:r>
      <w:proofErr w:type="spellEnd"/>
      <w:r w:rsidRPr="001238B8">
        <w:rPr>
          <w:color w:val="000000"/>
          <w:lang w:val="en-US"/>
        </w:rPr>
        <w:t>(User user);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r w:rsidRPr="001238B8">
        <w:rPr>
          <w:i/>
          <w:iCs/>
          <w:color w:val="808080"/>
          <w:lang w:val="en-US"/>
        </w:rPr>
        <w:br/>
      </w: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IDownload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List&lt;Repository &gt; </w:t>
      </w:r>
      <w:proofErr w:type="spellStart"/>
      <w:r w:rsidRPr="001238B8">
        <w:rPr>
          <w:color w:val="000000"/>
          <w:lang w:val="en-US"/>
        </w:rPr>
        <w:t>downloadRepository</w:t>
      </w:r>
      <w:proofErr w:type="spellEnd"/>
      <w:r w:rsidRPr="001238B8">
        <w:rPr>
          <w:color w:val="000000"/>
          <w:lang w:val="en-US"/>
        </w:rPr>
        <w:t>(</w:t>
      </w:r>
      <w:proofErr w:type="spellStart"/>
      <w:r w:rsidRPr="001238B8">
        <w:rPr>
          <w:b/>
          <w:bCs/>
          <w:color w:val="000080"/>
          <w:lang w:val="en-US"/>
        </w:rPr>
        <w:t>int</w:t>
      </w:r>
      <w:proofErr w:type="spellEnd"/>
      <w:r w:rsidRPr="001238B8">
        <w:rPr>
          <w:b/>
          <w:bCs/>
          <w:color w:val="000080"/>
          <w:lang w:val="en-US"/>
        </w:rPr>
        <w:t xml:space="preserve"> </w:t>
      </w:r>
      <w:proofErr w:type="spellStart"/>
      <w:r w:rsidRPr="001238B8">
        <w:rPr>
          <w:color w:val="000000"/>
          <w:lang w:val="en-US"/>
        </w:rPr>
        <w:t>idRepository</w:t>
      </w:r>
      <w:proofErr w:type="spellEnd"/>
      <w:r w:rsidRPr="001238B8">
        <w:rPr>
          <w:color w:val="000000"/>
          <w:lang w:val="en-US"/>
        </w:rPr>
        <w:t>);</w:t>
      </w:r>
      <w:r w:rsidRPr="001238B8">
        <w:rPr>
          <w:color w:val="000000"/>
          <w:lang w:val="en-US"/>
        </w:rPr>
        <w:br/>
        <w:t xml:space="preserve">    List&lt;Repository&gt; </w:t>
      </w:r>
      <w:proofErr w:type="spellStart"/>
      <w:r w:rsidRPr="001238B8">
        <w:rPr>
          <w:color w:val="000000"/>
          <w:lang w:val="en-US"/>
        </w:rPr>
        <w:t>searchRepositories</w:t>
      </w:r>
      <w:proofErr w:type="spellEnd"/>
      <w:r w:rsidRPr="001238B8">
        <w:rPr>
          <w:color w:val="000000"/>
          <w:lang w:val="en-US"/>
        </w:rPr>
        <w:t xml:space="preserve">(String </w:t>
      </w:r>
      <w:proofErr w:type="spellStart"/>
      <w:r w:rsidRPr="001238B8">
        <w:rPr>
          <w:color w:val="000000"/>
          <w:lang w:val="en-US"/>
        </w:rPr>
        <w:t>keyWord</w:t>
      </w:r>
      <w:proofErr w:type="spellEnd"/>
      <w:r w:rsidRPr="001238B8">
        <w:rPr>
          <w:color w:val="000000"/>
          <w:lang w:val="en-US"/>
        </w:rPr>
        <w:t>);</w:t>
      </w:r>
      <w:r w:rsidRPr="001238B8">
        <w:rPr>
          <w:color w:val="000000"/>
          <w:lang w:val="en-US"/>
        </w:rPr>
        <w:br/>
        <w:t xml:space="preserve"> }</w:t>
      </w:r>
    </w:p>
    <w:p w:rsidR="001238B8" w:rsidRPr="001238B8" w:rsidRDefault="001238B8" w:rsidP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Default="001238B8" w:rsidP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Интерфейс пользовательского отображения</w:t>
      </w:r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r w:rsidRPr="001238B8">
        <w:rPr>
          <w:color w:val="000000"/>
          <w:lang w:val="en-US"/>
        </w:rPr>
        <w:t>IGUI {</w:t>
      </w:r>
      <w:r w:rsidRPr="001238B8">
        <w:rPr>
          <w:color w:val="000000"/>
          <w:lang w:val="en-US"/>
        </w:rPr>
        <w:br/>
        <w:t xml:space="preserve">    Fragment </w:t>
      </w:r>
      <w:r w:rsidRPr="001238B8">
        <w:rPr>
          <w:b/>
          <w:bCs/>
          <w:i/>
          <w:iCs/>
          <w:color w:val="660E7A"/>
          <w:lang w:val="en-US"/>
        </w:rPr>
        <w:t xml:space="preserve">drawer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 xml:space="preserve">    Fragment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registrationForm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IRepoGui</w:t>
      </w:r>
      <w:proofErr w:type="spellEnd"/>
      <w:r w:rsidRPr="001238B8">
        <w:rPr>
          <w:color w:val="000000"/>
          <w:lang w:val="en-US"/>
        </w:rPr>
        <w:t xml:space="preserve">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repoGui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 w:rsidP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38B8">
        <w:rPr>
          <w:rFonts w:ascii="Times New Roman" w:hAnsi="Times New Roman" w:cs="Times New Roman"/>
          <w:sz w:val="28"/>
          <w:szCs w:val="28"/>
          <w:lang w:val="en-US"/>
        </w:rPr>
        <w:t>9.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238B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IRepoGui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Fragment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repoDetail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 xml:space="preserve">    Fragment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repoList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>}</w:t>
      </w:r>
    </w:p>
    <w:p w:rsidR="003C5C28" w:rsidRPr="002D34C5" w:rsidRDefault="003C5C28" w:rsidP="003C5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34C5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2D3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</w:p>
    <w:p w:rsidR="003C5C28" w:rsidRDefault="003C5C28" w:rsidP="003C5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3C5C28" w:rsidRPr="00822C7A" w:rsidRDefault="0075619C" w:rsidP="003C5C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58957"/>
            <wp:effectExtent l="19050" t="0" r="3175" b="0"/>
            <wp:docPr id="8" name="Рисунок 8" descr="D:\kpo\app\src\main\java\com\example\tomat\kpo\Domain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po\app\src\main\java\com\example\tomat\kpo\Domain Model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28" w:rsidRPr="009904E9" w:rsidRDefault="003C5C28" w:rsidP="003C5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3C5C28" w:rsidRDefault="003C5C28" w:rsidP="003C5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п.4 Системные интерфейсы). Для системы так же разработаны следующие классы представления данных:</w:t>
      </w:r>
    </w:p>
    <w:p w:rsidR="001238B8" w:rsidRDefault="007C4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C48D7" w:rsidRPr="007C48D7" w:rsidRDefault="007C48D7" w:rsidP="007C48D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C48D7">
        <w:rPr>
          <w:b/>
          <w:bCs/>
          <w:color w:val="000080"/>
          <w:lang w:val="en-US"/>
        </w:rPr>
        <w:t>public</w:t>
      </w:r>
      <w:proofErr w:type="gramEnd"/>
      <w:r w:rsidRPr="007C48D7">
        <w:rPr>
          <w:b/>
          <w:bCs/>
          <w:color w:val="000080"/>
          <w:lang w:val="en-US"/>
        </w:rPr>
        <w:t xml:space="preserve"> class </w:t>
      </w:r>
      <w:r w:rsidRPr="007C48D7">
        <w:rPr>
          <w:color w:val="000000"/>
          <w:lang w:val="en-US"/>
        </w:rPr>
        <w:t>Repository {</w:t>
      </w:r>
      <w:r w:rsidRPr="007C48D7">
        <w:rPr>
          <w:color w:val="000000"/>
          <w:lang w:val="en-US"/>
        </w:rPr>
        <w:br/>
        <w:t xml:space="preserve">    </w:t>
      </w:r>
      <w:r w:rsidRPr="007C48D7">
        <w:rPr>
          <w:b/>
          <w:bCs/>
          <w:color w:val="000080"/>
          <w:lang w:val="en-US"/>
        </w:rPr>
        <w:t xml:space="preserve">public </w:t>
      </w:r>
      <w:r w:rsidRPr="007C48D7">
        <w:rPr>
          <w:color w:val="000000"/>
          <w:lang w:val="en-US"/>
        </w:rPr>
        <w:t xml:space="preserve">String </w:t>
      </w:r>
      <w:r w:rsidRPr="007C48D7">
        <w:rPr>
          <w:b/>
          <w:bCs/>
          <w:color w:val="660E7A"/>
          <w:lang w:val="en-US"/>
        </w:rPr>
        <w:t>description</w:t>
      </w:r>
      <w:r w:rsidRPr="007C48D7">
        <w:rPr>
          <w:color w:val="000000"/>
          <w:lang w:val="en-US"/>
        </w:rPr>
        <w:t>;</w:t>
      </w:r>
      <w:r w:rsidRPr="007C48D7">
        <w:rPr>
          <w:color w:val="000000"/>
          <w:lang w:val="en-US"/>
        </w:rPr>
        <w:br/>
        <w:t xml:space="preserve">    </w:t>
      </w:r>
      <w:r w:rsidRPr="007C48D7">
        <w:rPr>
          <w:b/>
          <w:bCs/>
          <w:color w:val="000080"/>
          <w:lang w:val="en-US"/>
        </w:rPr>
        <w:t xml:space="preserve">public </w:t>
      </w:r>
      <w:r w:rsidRPr="007C48D7">
        <w:rPr>
          <w:color w:val="000000"/>
          <w:lang w:val="en-US"/>
        </w:rPr>
        <w:t xml:space="preserve">String </w:t>
      </w:r>
      <w:proofErr w:type="spellStart"/>
      <w:r w:rsidRPr="007C48D7">
        <w:rPr>
          <w:b/>
          <w:bCs/>
          <w:color w:val="660E7A"/>
          <w:lang w:val="en-US"/>
        </w:rPr>
        <w:t>imageUrl</w:t>
      </w:r>
      <w:proofErr w:type="spellEnd"/>
      <w:r w:rsidRPr="007C48D7">
        <w:rPr>
          <w:color w:val="000000"/>
          <w:lang w:val="en-US"/>
        </w:rPr>
        <w:t>;</w:t>
      </w:r>
      <w:r w:rsidRPr="007C48D7">
        <w:rPr>
          <w:color w:val="000000"/>
          <w:lang w:val="en-US"/>
        </w:rPr>
        <w:br/>
        <w:t xml:space="preserve">    </w:t>
      </w:r>
      <w:r w:rsidRPr="007C48D7">
        <w:rPr>
          <w:b/>
          <w:bCs/>
          <w:color w:val="000080"/>
          <w:lang w:val="en-US"/>
        </w:rPr>
        <w:t xml:space="preserve">public </w:t>
      </w:r>
      <w:proofErr w:type="spellStart"/>
      <w:r w:rsidRPr="007C48D7">
        <w:rPr>
          <w:b/>
          <w:bCs/>
          <w:color w:val="000080"/>
          <w:lang w:val="en-US"/>
        </w:rPr>
        <w:t>int</w:t>
      </w:r>
      <w:proofErr w:type="spellEnd"/>
      <w:r w:rsidRPr="007C48D7">
        <w:rPr>
          <w:b/>
          <w:bCs/>
          <w:color w:val="000080"/>
          <w:lang w:val="en-US"/>
        </w:rPr>
        <w:t xml:space="preserve"> </w:t>
      </w:r>
      <w:r w:rsidRPr="007C48D7">
        <w:rPr>
          <w:b/>
          <w:bCs/>
          <w:color w:val="660E7A"/>
          <w:lang w:val="en-US"/>
        </w:rPr>
        <w:t>id</w:t>
      </w:r>
      <w:r w:rsidRPr="007C48D7">
        <w:rPr>
          <w:color w:val="000000"/>
          <w:lang w:val="en-US"/>
        </w:rPr>
        <w:t>;</w:t>
      </w:r>
      <w:r w:rsidRPr="007C48D7">
        <w:rPr>
          <w:color w:val="000000"/>
          <w:lang w:val="en-US"/>
        </w:rPr>
        <w:br/>
        <w:t>}</w:t>
      </w:r>
    </w:p>
    <w:p w:rsidR="007C48D7" w:rsidRPr="007C48D7" w:rsidRDefault="007C4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C48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7C48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48D7" w:rsidRPr="007C48D7" w:rsidRDefault="007C48D7" w:rsidP="007C48D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C48D7">
        <w:rPr>
          <w:b/>
          <w:bCs/>
          <w:color w:val="000080"/>
          <w:lang w:val="en-US"/>
        </w:rPr>
        <w:t>public</w:t>
      </w:r>
      <w:proofErr w:type="gramEnd"/>
      <w:r w:rsidRPr="007C48D7">
        <w:rPr>
          <w:b/>
          <w:bCs/>
          <w:color w:val="000080"/>
          <w:lang w:val="en-US"/>
        </w:rPr>
        <w:t xml:space="preserve"> class </w:t>
      </w:r>
      <w:r w:rsidRPr="007C48D7">
        <w:rPr>
          <w:color w:val="000000"/>
          <w:lang w:val="en-US"/>
        </w:rPr>
        <w:t>User {</w:t>
      </w:r>
      <w:r w:rsidRPr="007C48D7">
        <w:rPr>
          <w:color w:val="000000"/>
          <w:lang w:val="en-US"/>
        </w:rPr>
        <w:br/>
        <w:t xml:space="preserve">    </w:t>
      </w:r>
      <w:r w:rsidRPr="007C48D7">
        <w:rPr>
          <w:b/>
          <w:bCs/>
          <w:color w:val="000080"/>
          <w:lang w:val="en-US"/>
        </w:rPr>
        <w:t xml:space="preserve">public </w:t>
      </w:r>
      <w:r w:rsidRPr="007C48D7">
        <w:rPr>
          <w:color w:val="000000"/>
          <w:lang w:val="en-US"/>
        </w:rPr>
        <w:t xml:space="preserve">String </w:t>
      </w:r>
      <w:r w:rsidRPr="007C48D7">
        <w:rPr>
          <w:b/>
          <w:bCs/>
          <w:color w:val="660E7A"/>
          <w:lang w:val="en-US"/>
        </w:rPr>
        <w:t>login</w:t>
      </w:r>
      <w:r w:rsidRPr="007C48D7">
        <w:rPr>
          <w:color w:val="000000"/>
          <w:lang w:val="en-US"/>
        </w:rPr>
        <w:t>;</w:t>
      </w:r>
      <w:r w:rsidRPr="007C48D7">
        <w:rPr>
          <w:color w:val="000000"/>
          <w:lang w:val="en-US"/>
        </w:rPr>
        <w:br/>
        <w:t xml:space="preserve">    </w:t>
      </w:r>
      <w:r w:rsidRPr="007C48D7">
        <w:rPr>
          <w:b/>
          <w:bCs/>
          <w:color w:val="000080"/>
          <w:lang w:val="en-US"/>
        </w:rPr>
        <w:t xml:space="preserve">public </w:t>
      </w:r>
      <w:r w:rsidRPr="007C48D7">
        <w:rPr>
          <w:color w:val="000000"/>
          <w:lang w:val="en-US"/>
        </w:rPr>
        <w:t xml:space="preserve">String </w:t>
      </w:r>
      <w:r w:rsidRPr="007C48D7">
        <w:rPr>
          <w:b/>
          <w:bCs/>
          <w:color w:val="660E7A"/>
          <w:lang w:val="en-US"/>
        </w:rPr>
        <w:t>password</w:t>
      </w:r>
      <w:r w:rsidRPr="007C48D7">
        <w:rPr>
          <w:color w:val="000000"/>
          <w:lang w:val="en-US"/>
        </w:rPr>
        <w:t>;</w:t>
      </w:r>
      <w:r w:rsidRPr="007C48D7">
        <w:rPr>
          <w:color w:val="000000"/>
          <w:lang w:val="en-US"/>
        </w:rPr>
        <w:br/>
        <w:t>}</w:t>
      </w:r>
    </w:p>
    <w:p w:rsidR="007C48D7" w:rsidRDefault="007C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:rsidR="007C3B16" w:rsidRDefault="007C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7C3B16" w:rsidRPr="007C3B16" w:rsidRDefault="007C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Неавторизованный пользователь, загрузка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C3B16">
        <w:rPr>
          <w:rFonts w:ascii="Times New Roman" w:hAnsi="Times New Roman" w:cs="Times New Roman"/>
          <w:sz w:val="28"/>
          <w:szCs w:val="28"/>
        </w:rPr>
        <w:t>;</w:t>
      </w:r>
    </w:p>
    <w:p w:rsidR="007C3B16" w:rsidRPr="007C3B16" w:rsidRDefault="007C3B16">
      <w:pPr>
        <w:rPr>
          <w:rFonts w:ascii="Times New Roman" w:hAnsi="Times New Roman" w:cs="Times New Roman"/>
          <w:sz w:val="28"/>
          <w:szCs w:val="28"/>
        </w:rPr>
      </w:pPr>
    </w:p>
    <w:sectPr w:rsidR="007C3B16" w:rsidRPr="007C3B16" w:rsidSect="0070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5BB"/>
    <w:rsid w:val="001110AF"/>
    <w:rsid w:val="001238B8"/>
    <w:rsid w:val="001A10D2"/>
    <w:rsid w:val="001B6CE9"/>
    <w:rsid w:val="001D35BB"/>
    <w:rsid w:val="001E7AA3"/>
    <w:rsid w:val="003C5C28"/>
    <w:rsid w:val="005D7D1B"/>
    <w:rsid w:val="006C3C9F"/>
    <w:rsid w:val="006F496B"/>
    <w:rsid w:val="00701F91"/>
    <w:rsid w:val="00707526"/>
    <w:rsid w:val="00736931"/>
    <w:rsid w:val="007531E6"/>
    <w:rsid w:val="0075619C"/>
    <w:rsid w:val="007C3B16"/>
    <w:rsid w:val="007C48D7"/>
    <w:rsid w:val="007C72E5"/>
    <w:rsid w:val="0086540C"/>
    <w:rsid w:val="008D5C31"/>
    <w:rsid w:val="0096517D"/>
    <w:rsid w:val="009F652E"/>
    <w:rsid w:val="00A07954"/>
    <w:rsid w:val="00B36A95"/>
    <w:rsid w:val="00B71DBF"/>
    <w:rsid w:val="00B92E70"/>
    <w:rsid w:val="00BB3C04"/>
    <w:rsid w:val="00E427D6"/>
    <w:rsid w:val="00FE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BB"/>
  </w:style>
  <w:style w:type="paragraph" w:styleId="1">
    <w:name w:val="heading 1"/>
    <w:basedOn w:val="a"/>
    <w:next w:val="a"/>
    <w:link w:val="10"/>
    <w:qFormat/>
    <w:rsid w:val="007C3B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BB"/>
    <w:pPr>
      <w:ind w:left="720"/>
      <w:contextualSpacing/>
    </w:pPr>
  </w:style>
  <w:style w:type="paragraph" w:customStyle="1" w:styleId="Standard">
    <w:name w:val="Standard"/>
    <w:rsid w:val="009F652E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2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8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C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C3B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rmal (Web)"/>
    <w:basedOn w:val="a"/>
    <w:uiPriority w:val="99"/>
    <w:unhideWhenUsed/>
    <w:rsid w:val="007C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10</Pages>
  <Words>1542</Words>
  <Characters>8793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</dc:creator>
  <cp:keywords/>
  <dc:description/>
  <cp:lastModifiedBy>Tomat</cp:lastModifiedBy>
  <cp:revision>16</cp:revision>
  <dcterms:created xsi:type="dcterms:W3CDTF">2016-03-30T18:26:00Z</dcterms:created>
  <dcterms:modified xsi:type="dcterms:W3CDTF">2016-04-21T17:39:00Z</dcterms:modified>
</cp:coreProperties>
</file>