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758" w:rsidRPr="009C655B" w:rsidRDefault="00074758" w:rsidP="0007475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C655B">
        <w:rPr>
          <w:rFonts w:ascii="Times New Roman" w:hAnsi="Times New Roman" w:cs="Times New Roman"/>
          <w:sz w:val="28"/>
          <w:szCs w:val="24"/>
          <w:lang w:val="uk-UA"/>
        </w:rPr>
        <w:t>Міністерство освіти та науки України</w:t>
      </w:r>
      <w:r w:rsidRPr="009C655B">
        <w:rPr>
          <w:rFonts w:ascii="Times New Roman" w:hAnsi="Times New Roman" w:cs="Times New Roman"/>
          <w:sz w:val="28"/>
          <w:szCs w:val="24"/>
          <w:lang w:val="uk-UA"/>
        </w:rPr>
        <w:br/>
        <w:t>Національний технічний університет України</w:t>
      </w:r>
      <w:r w:rsidRPr="009C655B">
        <w:rPr>
          <w:rFonts w:ascii="Times New Roman" w:hAnsi="Times New Roman" w:cs="Times New Roman"/>
          <w:sz w:val="28"/>
          <w:szCs w:val="24"/>
          <w:lang w:val="uk-UA"/>
        </w:rPr>
        <w:br/>
        <w:t>«Київський політехнічний інститут»</w:t>
      </w:r>
      <w:r w:rsidRPr="009C655B">
        <w:rPr>
          <w:rFonts w:ascii="Times New Roman" w:hAnsi="Times New Roman" w:cs="Times New Roman"/>
          <w:sz w:val="28"/>
          <w:szCs w:val="24"/>
          <w:lang w:val="uk-UA"/>
        </w:rPr>
        <w:br/>
        <w:t>Факультет прикладної математики</w:t>
      </w:r>
      <w:r w:rsidRPr="009C655B">
        <w:rPr>
          <w:rFonts w:ascii="Times New Roman" w:hAnsi="Times New Roman" w:cs="Times New Roman"/>
          <w:sz w:val="28"/>
          <w:szCs w:val="24"/>
          <w:lang w:val="uk-UA"/>
        </w:rPr>
        <w:br/>
        <w:t>Кафедра системного програмування і спеціалізованих</w:t>
      </w:r>
      <w:r w:rsidRPr="009C655B">
        <w:rPr>
          <w:rFonts w:ascii="Times New Roman" w:hAnsi="Times New Roman" w:cs="Times New Roman"/>
          <w:sz w:val="28"/>
          <w:szCs w:val="24"/>
          <w:lang w:val="uk-UA"/>
        </w:rPr>
        <w:br/>
        <w:t>комп’ютерних систем</w:t>
      </w:r>
      <w:bookmarkStart w:id="0" w:name="_GoBack"/>
      <w:bookmarkEnd w:id="0"/>
      <w:r w:rsidRPr="009C655B"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3463FE" w:rsidRDefault="00074758" w:rsidP="00074758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</w:p>
    <w:p w:rsidR="00074758" w:rsidRPr="003463FE" w:rsidRDefault="003463FE" w:rsidP="003463F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463FE">
        <w:rPr>
          <w:rFonts w:ascii="Times New Roman" w:hAnsi="Times New Roman" w:cs="Times New Roman"/>
          <w:b/>
          <w:sz w:val="44"/>
          <w:szCs w:val="44"/>
          <w:lang w:val="uk-UA"/>
        </w:rPr>
        <w:t>Лабораторна робота №</w:t>
      </w:r>
      <w:r w:rsidRPr="003463FE">
        <w:rPr>
          <w:rFonts w:ascii="Times New Roman" w:hAnsi="Times New Roman" w:cs="Times New Roman"/>
          <w:b/>
          <w:sz w:val="44"/>
          <w:szCs w:val="44"/>
        </w:rPr>
        <w:t>2</w:t>
      </w:r>
      <w:r w:rsidR="00074758" w:rsidRPr="004F6844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="00074758" w:rsidRPr="003463FE">
        <w:rPr>
          <w:rFonts w:ascii="Times New Roman" w:hAnsi="Times New Roman" w:cs="Times New Roman"/>
          <w:sz w:val="32"/>
          <w:szCs w:val="32"/>
          <w:lang w:val="uk-UA"/>
        </w:rPr>
        <w:t>з дисципліни</w:t>
      </w:r>
      <w:r w:rsidR="00074758" w:rsidRPr="009C655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</w:p>
    <w:p w:rsidR="00074758" w:rsidRPr="009C655B" w:rsidRDefault="00074758" w:rsidP="00B748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3463FE">
        <w:rPr>
          <w:rFonts w:ascii="Times New Roman" w:hAnsi="Times New Roman" w:cs="Times New Roman"/>
          <w:b/>
          <w:sz w:val="36"/>
          <w:szCs w:val="36"/>
          <w:lang w:val="uk-UA"/>
        </w:rPr>
        <w:t>«</w:t>
      </w:r>
      <w:r w:rsidR="00B7487C" w:rsidRPr="003463FE">
        <w:rPr>
          <w:rFonts w:ascii="Times New Roman" w:hAnsi="Times New Roman" w:cs="Times New Roman"/>
          <w:b/>
          <w:sz w:val="36"/>
          <w:szCs w:val="36"/>
          <w:lang w:val="uk-UA"/>
        </w:rPr>
        <w:t>Об’єктно орієнтоване програмування</w:t>
      </w:r>
      <w:r w:rsidRPr="003463FE">
        <w:rPr>
          <w:rFonts w:ascii="Times New Roman" w:hAnsi="Times New Roman" w:cs="Times New Roman"/>
          <w:b/>
          <w:sz w:val="36"/>
          <w:szCs w:val="36"/>
          <w:lang w:val="uk-UA"/>
        </w:rPr>
        <w:t>»</w:t>
      </w:r>
      <w:r w:rsidRPr="009C655B">
        <w:rPr>
          <w:rFonts w:ascii="Times New Roman" w:hAnsi="Times New Roman" w:cs="Times New Roman"/>
          <w:b/>
          <w:sz w:val="28"/>
          <w:szCs w:val="24"/>
          <w:lang w:val="uk-UA"/>
        </w:rPr>
        <w:br/>
      </w:r>
      <w:r w:rsidRPr="003463FE">
        <w:rPr>
          <w:rFonts w:ascii="Times New Roman" w:hAnsi="Times New Roman" w:cs="Times New Roman"/>
          <w:sz w:val="32"/>
          <w:szCs w:val="32"/>
          <w:lang w:val="uk-UA"/>
        </w:rPr>
        <w:t>Тема:</w:t>
      </w:r>
      <w:r w:rsidRPr="003463F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3463FE" w:rsidRPr="003463FE">
        <w:rPr>
          <w:b/>
          <w:bCs/>
          <w:sz w:val="32"/>
          <w:szCs w:val="32"/>
          <w:lang w:val="uk-UA"/>
        </w:rPr>
        <w:t>Структури</w:t>
      </w:r>
      <w:r w:rsidRPr="003463FE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F8310E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512EE3" w:rsidRDefault="00512EE3" w:rsidP="00512EE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</w:t>
      </w:r>
      <w:r w:rsidR="00074758" w:rsidRPr="004F6844">
        <w:rPr>
          <w:rFonts w:ascii="Times New Roman" w:hAnsi="Times New Roman" w:cs="Times New Roman"/>
          <w:sz w:val="24"/>
          <w:szCs w:val="24"/>
          <w:lang w:val="uk-UA"/>
        </w:rPr>
        <w:t>Викона</w:t>
      </w:r>
      <w:r w:rsidR="00390274">
        <w:rPr>
          <w:rFonts w:ascii="Times New Roman" w:hAnsi="Times New Roman" w:cs="Times New Roman"/>
          <w:sz w:val="24"/>
          <w:szCs w:val="24"/>
          <w:lang w:val="uk-UA"/>
        </w:rPr>
        <w:t>в: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Сахнік Іван Сергійович</w:t>
      </w:r>
    </w:p>
    <w:p w:rsidR="00074758" w:rsidRPr="004F6844" w:rsidRDefault="00512EE3" w:rsidP="00512EE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</w:t>
      </w:r>
      <w:r w:rsidR="00074758" w:rsidRPr="004F6844">
        <w:rPr>
          <w:rFonts w:ascii="Times New Roman" w:hAnsi="Times New Roman" w:cs="Times New Roman"/>
          <w:sz w:val="24"/>
          <w:szCs w:val="24"/>
          <w:lang w:val="uk-UA"/>
        </w:rPr>
        <w:t>Студент групи КВ-42</w:t>
      </w:r>
    </w:p>
    <w:p w:rsidR="00074758" w:rsidRPr="004F6844" w:rsidRDefault="00074758" w:rsidP="003902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074758" w:rsidRPr="004F6844" w:rsidRDefault="00074758" w:rsidP="003902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4F6844">
        <w:rPr>
          <w:rFonts w:ascii="Times New Roman" w:hAnsi="Times New Roman" w:cs="Times New Roman"/>
          <w:sz w:val="24"/>
          <w:szCs w:val="24"/>
          <w:lang w:val="uk-UA"/>
        </w:rPr>
        <w:t>Перевірив(ла)________________________</w:t>
      </w:r>
    </w:p>
    <w:p w:rsidR="00074758" w:rsidRPr="004F6844" w:rsidRDefault="00074758" w:rsidP="0007475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74758" w:rsidRDefault="00074758" w:rsidP="0007475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F8310E" w:rsidRDefault="00F8310E" w:rsidP="0007475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F8310E" w:rsidRPr="004F6844" w:rsidRDefault="00F8310E" w:rsidP="0007475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31C6E" w:rsidRDefault="00431C6E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31C6E" w:rsidRDefault="00431C6E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63FE" w:rsidRPr="003463FE" w:rsidRDefault="003463FE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1C6E" w:rsidRPr="003463FE" w:rsidRDefault="00431C6E" w:rsidP="003463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61280" w:rsidRDefault="00F8310E" w:rsidP="00F612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Київ-</w:t>
      </w:r>
      <w:r w:rsidR="00074758" w:rsidRPr="004F6844">
        <w:rPr>
          <w:rFonts w:ascii="Times New Roman" w:hAnsi="Times New Roman" w:cs="Times New Roman"/>
          <w:b/>
          <w:sz w:val="24"/>
          <w:szCs w:val="24"/>
          <w:lang w:val="uk-UA"/>
        </w:rPr>
        <w:t>2015</w:t>
      </w:r>
    </w:p>
    <w:p w:rsidR="003463FE" w:rsidRDefault="003463FE" w:rsidP="003463FE">
      <w:pPr>
        <w:jc w:val="both"/>
        <w:rPr>
          <w:b/>
          <w:bCs/>
        </w:rPr>
      </w:pPr>
      <w:r w:rsidRPr="003463FE">
        <w:rPr>
          <w:b/>
          <w:lang w:val="uk-UA"/>
        </w:rPr>
        <w:lastRenderedPageBreak/>
        <w:t>Мета роботи</w:t>
      </w:r>
      <w:r w:rsidRPr="00B73AF1">
        <w:rPr>
          <w:lang w:val="uk-UA"/>
        </w:rPr>
        <w:t xml:space="preserve"> – опанувати способами проектування й використання структур, способами побудови й обробки списків на базі структур.</w:t>
      </w:r>
      <w:r>
        <w:rPr>
          <w:b/>
          <w:bCs/>
          <w:lang w:val="uk-UA"/>
        </w:rPr>
        <w:t xml:space="preserve"> </w:t>
      </w:r>
    </w:p>
    <w:p w:rsidR="003463FE" w:rsidRPr="003463FE" w:rsidRDefault="003463FE" w:rsidP="003463FE">
      <w:pPr>
        <w:jc w:val="both"/>
        <w:rPr>
          <w:b/>
          <w:bCs/>
          <w:lang w:val="uk-UA"/>
        </w:rPr>
      </w:pPr>
      <w:r w:rsidRPr="003463FE">
        <w:rPr>
          <w:b/>
          <w:lang w:val="uk-UA"/>
        </w:rPr>
        <w:t>3.2. Завдання на роботу.</w:t>
      </w:r>
    </w:p>
    <w:p w:rsidR="00B7487C" w:rsidRPr="003C7A00" w:rsidRDefault="003463FE" w:rsidP="003C7A00">
      <w:r w:rsidRPr="00B73AF1">
        <w:rPr>
          <w:lang w:val="uk-UA"/>
        </w:rPr>
        <w:t xml:space="preserve">   Написати програму диспетчера пам'яті. Карта пам'яті представлена списком, кожний вузол якого містить опис блоку пам'яті -  номер, розмір блоку, його статус (вільний, зайнятий)</w:t>
      </w:r>
      <w:r>
        <w:rPr>
          <w:lang w:val="uk-UA"/>
        </w:rPr>
        <w:t xml:space="preserve">  і покажчик на наступний блок.</w:t>
      </w:r>
      <w:r>
        <w:t xml:space="preserve"> </w:t>
      </w:r>
      <w:r w:rsidRPr="00B73AF1">
        <w:rPr>
          <w:lang w:val="uk-UA"/>
        </w:rPr>
        <w:t>У початковий момент у списку тільки один блок,</w:t>
      </w:r>
      <w:r>
        <w:rPr>
          <w:lang w:val="uk-UA"/>
        </w:rPr>
        <w:t xml:space="preserve"> що містить усю пам'ять. </w:t>
      </w:r>
      <w:r w:rsidRPr="00B73AF1">
        <w:rPr>
          <w:lang w:val="uk-UA"/>
        </w:rPr>
        <w:t>Виділення пам'яті виконується таким чином, що серед усіх вільних блоків, що мають розмір не менше необхідного, вибирається найменший. При звільненні блоку, суміжні блоки поєдную</w:t>
      </w:r>
      <w:r>
        <w:rPr>
          <w:lang w:val="uk-UA"/>
        </w:rPr>
        <w:t>ться.</w:t>
      </w:r>
      <w:r>
        <w:t xml:space="preserve"> </w:t>
      </w:r>
      <w:r w:rsidRPr="00B73AF1">
        <w:rPr>
          <w:lang w:val="uk-UA"/>
        </w:rPr>
        <w:t>Передбачена операція дефрагментації пам'яті, при якій усі в</w:t>
      </w:r>
      <w:r w:rsidR="003C7A00">
        <w:rPr>
          <w:lang w:val="uk-UA"/>
        </w:rPr>
        <w:t>ільні блоки поєднуються в один.</w:t>
      </w:r>
    </w:p>
    <w:p w:rsidR="00B7487C" w:rsidRDefault="00B7487C" w:rsidP="00B7487C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B7487C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Текст програми: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#include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"mem_dispatcher.h"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main()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mem_dispatcher *md =(mem_dispatcher*)malloc(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sz w:val="19"/>
          <w:szCs w:val="19"/>
          <w:lang w:val="uk-UA"/>
        </w:rPr>
        <w:t>(mem_dispatcher));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size, block_id, ch=0;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init(md);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sz w:val="19"/>
          <w:szCs w:val="19"/>
          <w:lang w:val="uk-UA"/>
        </w:rPr>
        <w:t xml:space="preserve"> (ch != 5)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"1. Allocate :\n"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"2. Deallocate :\n"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"3. Show memory map :\n"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"4. Defragment :\n"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"5. Exit :\n"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"Enter command 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"%d"</w:t>
      </w:r>
      <w:r>
        <w:rPr>
          <w:rFonts w:ascii="Consolas" w:hAnsi="Consolas" w:cs="Consolas"/>
          <w:sz w:val="19"/>
          <w:szCs w:val="19"/>
          <w:lang w:val="uk-UA"/>
        </w:rPr>
        <w:t>, &amp;ch);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r>
        <w:rPr>
          <w:rFonts w:ascii="Consolas" w:hAnsi="Consolas" w:cs="Consolas"/>
          <w:sz w:val="19"/>
          <w:szCs w:val="19"/>
          <w:lang w:val="uk-UA"/>
        </w:rPr>
        <w:t xml:space="preserve"> (ch)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1: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"\nEnter block size 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"%d"</w:t>
      </w:r>
      <w:r>
        <w:rPr>
          <w:rFonts w:ascii="Consolas" w:hAnsi="Consolas" w:cs="Consolas"/>
          <w:sz w:val="19"/>
          <w:szCs w:val="19"/>
          <w:lang w:val="uk-UA"/>
        </w:rPr>
        <w:t>, &amp;size);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(allocate(md, size) == -1) 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"\nAllocation failed"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2: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"\nEnter block id : 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"%d"</w:t>
      </w:r>
      <w:r>
        <w:rPr>
          <w:rFonts w:ascii="Consolas" w:hAnsi="Consolas" w:cs="Consolas"/>
          <w:sz w:val="19"/>
          <w:szCs w:val="19"/>
          <w:lang w:val="uk-UA"/>
        </w:rPr>
        <w:t>, &amp;block_id);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(deallocate(md, block_id) == -1) 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"\nDeallocated failed"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3: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show_memory_map(md);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4: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defragment(md);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5: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"\nWrong command"</w:t>
      </w:r>
      <w:r>
        <w:rPr>
          <w:rFonts w:ascii="Consolas" w:hAnsi="Consolas" w:cs="Consolas"/>
          <w:sz w:val="19"/>
          <w:szCs w:val="19"/>
          <w:lang w:val="uk-UA"/>
        </w:rPr>
        <w:t xml:space="preserve">); 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"\n\n"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 xml:space="preserve">} 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0;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#pragma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once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#define</w:t>
      </w:r>
      <w:r>
        <w:rPr>
          <w:rFonts w:ascii="Consolas" w:hAnsi="Consolas" w:cs="Consolas"/>
          <w:sz w:val="19"/>
          <w:szCs w:val="19"/>
          <w:lang w:val="uk-UA"/>
        </w:rPr>
        <w:t xml:space="preserve"> _CRT_SECURE_NO_WARNINGS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#include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&lt;stdio.h&gt;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>#include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&lt;stdlib.h&gt;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#define</w:t>
      </w:r>
      <w:r>
        <w:rPr>
          <w:rFonts w:ascii="Consolas" w:hAnsi="Consolas" w:cs="Consolas"/>
          <w:sz w:val="19"/>
          <w:szCs w:val="19"/>
          <w:lang w:val="uk-UA"/>
        </w:rPr>
        <w:t xml:space="preserve"> HEAP_SIZE 10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r>
        <w:rPr>
          <w:rFonts w:ascii="Consolas" w:hAnsi="Consolas" w:cs="Consolas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enum</w:t>
      </w:r>
      <w:r>
        <w:rPr>
          <w:rFonts w:ascii="Consolas" w:hAnsi="Consolas" w:cs="Consolas"/>
          <w:sz w:val="19"/>
          <w:szCs w:val="19"/>
          <w:lang w:val="uk-UA"/>
        </w:rPr>
        <w:t>{ FREE, ALLOCATED } STATUS;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sz w:val="19"/>
          <w:szCs w:val="19"/>
          <w:lang w:val="uk-UA"/>
        </w:rPr>
        <w:t xml:space="preserve"> tag_mem_chunk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id;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size;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STATUS status;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sz w:val="19"/>
          <w:szCs w:val="19"/>
          <w:lang w:val="uk-UA"/>
        </w:rPr>
        <w:t xml:space="preserve"> tag_mem_chunk* next;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//pointer to the next memory block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 mem_chunk;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last_id_used;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 xml:space="preserve">mem_chunk* first;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//pointer to the first memory block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 mem_dispatcher;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//creates a heap as a single free block  with id 0 and HEAP_SIZE size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init(mem_dispatcher *md);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//returns block id if allocated and -1 otherwise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allocate(mem_dispatcher *md,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size);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//returns nonnegative value if block is deallocated and -1 otherwise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deallocate(mem_dispatcher *md,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block_id);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//reunites free blocks that were previously stored in various parts of a heap //into one successive block 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defragment(mem_dispatcher *md);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//displays heap status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show_memory_map(mem_dispatcher *md);</w:t>
      </w:r>
    </w:p>
    <w:p w:rsidR="003C7A00" w:rsidRP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#include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"mem_dispatcher.h"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init(mem_dispatcher *md)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mem_chunk *pointer = NULL;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md-&gt;last_id_used = 0;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pointer = (mem_chunk*)malloc(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sz w:val="19"/>
          <w:szCs w:val="19"/>
          <w:lang w:val="uk-UA"/>
        </w:rPr>
        <w:t>(mem_chunk));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pointer-&gt;id = 0;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pointer-&gt;status = FREE;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pointer-&gt;next = NULL;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pointer-&gt;size = HEAP_SIZE;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md-&gt;first = pointer;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allocate(mem_dispatcher *md,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size)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mem_chunk *pointer = NULL, *p_t = NULL, *new_point = NULL;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min = HEAP_SIZE + 1;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pointer = md-&gt;first;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sz w:val="19"/>
          <w:szCs w:val="19"/>
          <w:lang w:val="uk-UA"/>
        </w:rPr>
        <w:t xml:space="preserve"> (pointer)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(pointer-&gt;size &gt;= size &amp;&amp; pointer-&gt;size &lt; min &amp;&amp; pointer-&gt;status == FREE) 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min = pointer-&gt;size;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p_t = pointer;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pointer = pointer-&gt;next;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(!p_t) 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-1;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(size == p_t-&gt;size)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p_t-&gt;status = ALLOCATED;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p_t-&gt;id;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new_point = (mem_chunk*)malloc(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sz w:val="19"/>
          <w:szCs w:val="19"/>
          <w:lang w:val="uk-UA"/>
        </w:rPr>
        <w:t>(mem_chunk));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new_point-&gt;next = p_t-&gt;next;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new_point-&gt;status = ALLOCATED;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p_t-&gt;size = p_t-&gt;size - size;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new_point-&gt;size = size;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md-&gt;last_id_used++;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new_point-&gt;id = md-&gt;last_id_used;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p_t-&gt;next = new_point;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md-&gt;last_id_used;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deallocate(mem_dispatcher *md,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block_id)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mem_chunk *pointer = md-&gt;first, *p = NULL;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(pointer-&gt;id == block_id)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(pointer-&gt;next-&gt;status == FREE)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pointer-&gt;size = pointer-&gt;size + pointer-&gt;next-&gt;size;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pointer-&gt;status = FREE;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pointer = pointer-&gt;next;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md-&gt;first-&gt;next = pointer-&gt;next;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free(pointer);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0;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pointer-&gt;status = FREE;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0;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sz w:val="19"/>
          <w:szCs w:val="19"/>
          <w:lang w:val="uk-UA"/>
        </w:rPr>
        <w:t xml:space="preserve"> (pointer-&gt;next != NULL &amp;&amp; pointer-&gt;next-&gt;id != block_id)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pointer = pointer-&gt;next;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(!pointer-&gt;next) 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-1;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pointer-&gt;next-&gt;status = FREE;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(pointer-&gt;status != FREE) 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pointer = pointer-&gt;next;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sz w:val="19"/>
          <w:szCs w:val="19"/>
          <w:lang w:val="uk-UA"/>
        </w:rPr>
        <w:t xml:space="preserve"> (pointer-&gt;next != NULL &amp;&amp; pointer-&gt;next-&gt;status == FREE)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 = pointer-&gt;next;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pointer-&gt;size = pointer-&gt;size + p-&gt;size;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pointer-&gt;next = p-&gt;next;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free(p);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0;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defragment(mem_dispatcher *md)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mem_chunk *pointer = md-&gt;first, *p_t = NULL, *p = NULL;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sz w:val="19"/>
          <w:szCs w:val="19"/>
          <w:lang w:val="uk-UA"/>
        </w:rPr>
        <w:t xml:space="preserve"> (pointer-&gt;status != FREE &amp;&amp; pointer != NULL)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pointer = pointer-&gt;next;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p_t = pointer;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sz w:val="19"/>
          <w:szCs w:val="19"/>
          <w:lang w:val="uk-UA"/>
        </w:rPr>
        <w:t xml:space="preserve"> (p_t-&gt;next != NULL)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(p_t-&gt;next-&gt;status == FREE)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 = p_t-&gt;next;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pointer-&gt;size = pointer-&gt;size + p-&gt;size;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p_t-&gt;next = p-&gt;next;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free(p);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sz w:val="19"/>
          <w:szCs w:val="19"/>
          <w:lang w:val="uk-UA"/>
        </w:rPr>
        <w:t xml:space="preserve"> p_t = p_t-&gt;next;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show_memory_map(mem_dispatcher *md)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mem_chunk *start = md-&gt;first;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sz w:val="19"/>
          <w:szCs w:val="19"/>
          <w:lang w:val="uk-UA"/>
        </w:rPr>
        <w:t>(start)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"block id: %d\n\t\tsize: "</w:t>
      </w:r>
      <w:r>
        <w:rPr>
          <w:rFonts w:ascii="Consolas" w:hAnsi="Consolas" w:cs="Consolas"/>
          <w:sz w:val="19"/>
          <w:szCs w:val="19"/>
          <w:lang w:val="uk-UA"/>
        </w:rPr>
        <w:t>, start-&gt;id);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 \tstatus: "</w:t>
      </w:r>
      <w:r>
        <w:rPr>
          <w:rFonts w:ascii="Consolas" w:hAnsi="Consolas" w:cs="Consolas"/>
          <w:sz w:val="19"/>
          <w:szCs w:val="19"/>
          <w:lang w:val="uk-UA"/>
        </w:rPr>
        <w:t>, start-&gt;size);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(start-&gt;status == FREE) 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"free\n"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"allocated\n"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start = start-&gt;next;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3C7A00" w:rsidRDefault="003C7A00" w:rsidP="003C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B7487C" w:rsidRPr="003C7A00" w:rsidRDefault="00B7487C" w:rsidP="00B7487C">
      <w:pPr>
        <w:spacing w:after="0"/>
        <w:rPr>
          <w:rFonts w:ascii="Times New Roman" w:hAnsi="Times New Roman" w:cs="Times New Roman"/>
        </w:rPr>
      </w:pPr>
    </w:p>
    <w:p w:rsidR="00B7487C" w:rsidRDefault="00B7487C" w:rsidP="00B7487C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7487C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Тестування програми:</w:t>
      </w:r>
    </w:p>
    <w:p w:rsidR="003463FE" w:rsidRDefault="003C7A00" w:rsidP="00B7487C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48C62738" wp14:editId="74DB5A0B">
            <wp:simplePos x="0" y="0"/>
            <wp:positionH relativeFrom="column">
              <wp:posOffset>1948180</wp:posOffset>
            </wp:positionH>
            <wp:positionV relativeFrom="paragraph">
              <wp:posOffset>3175</wp:posOffset>
            </wp:positionV>
            <wp:extent cx="3888105" cy="227393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3FE"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29241AE3" wp14:editId="69284403">
            <wp:simplePos x="0" y="0"/>
            <wp:positionH relativeFrom="column">
              <wp:posOffset>1948180</wp:posOffset>
            </wp:positionH>
            <wp:positionV relativeFrom="paragraph">
              <wp:posOffset>2371725</wp:posOffset>
            </wp:positionV>
            <wp:extent cx="3886200" cy="225694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9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3FE"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val="uk-UA" w:eastAsia="uk-UA"/>
        </w:rPr>
        <w:drawing>
          <wp:inline distT="0" distB="0" distL="0" distR="0" wp14:anchorId="14249F2D" wp14:editId="5BFB31FA">
            <wp:extent cx="1819275" cy="2886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3FE" w:rsidRDefault="003463FE" w:rsidP="00B7487C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463FE" w:rsidRPr="003463FE" w:rsidRDefault="003463FE" w:rsidP="00B7487C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7487C" w:rsidRPr="00B7487C" w:rsidRDefault="00B7487C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</w:p>
    <w:sectPr w:rsidR="00B7487C" w:rsidRPr="00B748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20581536"/>
    <w:name w:val="WW8Num14"/>
    <w:lvl w:ilvl="0">
      <w:start w:val="1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440"/>
        </w:tabs>
      </w:pPr>
    </w:lvl>
    <w:lvl w:ilvl="2">
      <w:start w:val="1"/>
      <w:numFmt w:val="decimal"/>
      <w:lvlText w:val="%3."/>
      <w:lvlJc w:val="left"/>
      <w:pPr>
        <w:tabs>
          <w:tab w:val="num" w:pos="2160"/>
        </w:tabs>
      </w:pPr>
    </w:lvl>
    <w:lvl w:ilvl="3">
      <w:start w:val="1"/>
      <w:numFmt w:val="decimal"/>
      <w:lvlText w:val="%4."/>
      <w:lvlJc w:val="left"/>
      <w:pPr>
        <w:tabs>
          <w:tab w:val="num" w:pos="2880"/>
        </w:tabs>
      </w:pPr>
    </w:lvl>
    <w:lvl w:ilvl="4">
      <w:start w:val="1"/>
      <w:numFmt w:val="decimal"/>
      <w:lvlText w:val="%5."/>
      <w:lvlJc w:val="left"/>
      <w:pPr>
        <w:tabs>
          <w:tab w:val="num" w:pos="3600"/>
        </w:tabs>
      </w:pPr>
    </w:lvl>
    <w:lvl w:ilvl="5">
      <w:start w:val="1"/>
      <w:numFmt w:val="decimal"/>
      <w:lvlText w:val="%6."/>
      <w:lvlJc w:val="left"/>
      <w:pPr>
        <w:tabs>
          <w:tab w:val="num" w:pos="4320"/>
        </w:tabs>
      </w:pPr>
    </w:lvl>
    <w:lvl w:ilvl="6">
      <w:start w:val="1"/>
      <w:numFmt w:val="decimal"/>
      <w:lvlText w:val="%7."/>
      <w:lvlJc w:val="left"/>
      <w:pPr>
        <w:tabs>
          <w:tab w:val="num" w:pos="5040"/>
        </w:tabs>
      </w:pPr>
    </w:lvl>
    <w:lvl w:ilvl="7">
      <w:start w:val="1"/>
      <w:numFmt w:val="decimal"/>
      <w:lvlText w:val="%8."/>
      <w:lvlJc w:val="left"/>
      <w:pPr>
        <w:tabs>
          <w:tab w:val="num" w:pos="5760"/>
        </w:tabs>
      </w:pPr>
    </w:lvl>
    <w:lvl w:ilvl="8">
      <w:start w:val="1"/>
      <w:numFmt w:val="decimal"/>
      <w:lvlText w:val="%9."/>
      <w:lvlJc w:val="left"/>
      <w:pPr>
        <w:tabs>
          <w:tab w:val="num" w:pos="648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BC"/>
    <w:rsid w:val="00061E8C"/>
    <w:rsid w:val="00074758"/>
    <w:rsid w:val="00097942"/>
    <w:rsid w:val="000C10BC"/>
    <w:rsid w:val="001F37FA"/>
    <w:rsid w:val="00290A3E"/>
    <w:rsid w:val="002D79F0"/>
    <w:rsid w:val="002E0136"/>
    <w:rsid w:val="003463FE"/>
    <w:rsid w:val="00390274"/>
    <w:rsid w:val="003C7A00"/>
    <w:rsid w:val="003D7BCD"/>
    <w:rsid w:val="00431C6E"/>
    <w:rsid w:val="004A6260"/>
    <w:rsid w:val="004E053A"/>
    <w:rsid w:val="00512EE3"/>
    <w:rsid w:val="00552BAA"/>
    <w:rsid w:val="005917B4"/>
    <w:rsid w:val="005C4B95"/>
    <w:rsid w:val="006E3F8F"/>
    <w:rsid w:val="007178F8"/>
    <w:rsid w:val="007D6DF2"/>
    <w:rsid w:val="008A5A02"/>
    <w:rsid w:val="008B3CDF"/>
    <w:rsid w:val="009C655B"/>
    <w:rsid w:val="009E25BD"/>
    <w:rsid w:val="00A05BEB"/>
    <w:rsid w:val="00A74BEB"/>
    <w:rsid w:val="00A8593E"/>
    <w:rsid w:val="00B34EE1"/>
    <w:rsid w:val="00B7487C"/>
    <w:rsid w:val="00BB2F79"/>
    <w:rsid w:val="00C477C1"/>
    <w:rsid w:val="00C95676"/>
    <w:rsid w:val="00C96E27"/>
    <w:rsid w:val="00D74A3E"/>
    <w:rsid w:val="00D87B7F"/>
    <w:rsid w:val="00DA534A"/>
    <w:rsid w:val="00DB3DD3"/>
    <w:rsid w:val="00E23824"/>
    <w:rsid w:val="00E95EE5"/>
    <w:rsid w:val="00F61280"/>
    <w:rsid w:val="00F8310E"/>
    <w:rsid w:val="00FC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758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B7487C"/>
    <w:pPr>
      <w:suppressAutoHyphens/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a4">
    <w:name w:val="Основной текст с отступом Знак"/>
    <w:basedOn w:val="a0"/>
    <w:link w:val="a3"/>
    <w:semiHidden/>
    <w:rsid w:val="00B7487C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Balloon Text"/>
    <w:basedOn w:val="a"/>
    <w:link w:val="a6"/>
    <w:uiPriority w:val="99"/>
    <w:semiHidden/>
    <w:unhideWhenUsed/>
    <w:rsid w:val="00B7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487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758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B7487C"/>
    <w:pPr>
      <w:suppressAutoHyphens/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a4">
    <w:name w:val="Основной текст с отступом Знак"/>
    <w:basedOn w:val="a0"/>
    <w:link w:val="a3"/>
    <w:semiHidden/>
    <w:rsid w:val="00B7487C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Balloon Text"/>
    <w:basedOn w:val="a"/>
    <w:link w:val="a6"/>
    <w:uiPriority w:val="99"/>
    <w:semiHidden/>
    <w:unhideWhenUsed/>
    <w:rsid w:val="00B7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487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3587</Words>
  <Characters>2045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Левунець Богдан</dc:creator>
  <cp:lastModifiedBy>Ivan</cp:lastModifiedBy>
  <cp:revision>2</cp:revision>
  <dcterms:created xsi:type="dcterms:W3CDTF">2015-12-16T14:17:00Z</dcterms:created>
  <dcterms:modified xsi:type="dcterms:W3CDTF">2015-12-16T14:17:00Z</dcterms:modified>
</cp:coreProperties>
</file>