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58F" w:rsidRPr="00C7258F" w:rsidRDefault="00C7258F" w:rsidP="00C7258F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373737"/>
          <w:sz w:val="27"/>
          <w:szCs w:val="27"/>
        </w:rPr>
      </w:pPr>
      <w:r w:rsidRPr="00C7258F">
        <w:rPr>
          <w:rFonts w:ascii="Segoe UI" w:eastAsia="Times New Roman" w:hAnsi="Segoe UI" w:cs="Segoe UI"/>
          <w:color w:val="373737"/>
          <w:sz w:val="27"/>
          <w:szCs w:val="27"/>
        </w:rPr>
        <w:t>Дате су јутарње температуре за 4 дана </w:t>
      </w:r>
      <w:r w:rsidRPr="00C7258F">
        <w:rPr>
          <w:rFonts w:ascii="MJXc-TeX-math-Iw" w:eastAsia="Times New Roman" w:hAnsi="MJXc-TeX-math-Iw" w:cs="Segoe UI"/>
          <w:color w:val="373737"/>
          <w:sz w:val="31"/>
          <w:szCs w:val="31"/>
          <w:bdr w:val="none" w:sz="0" w:space="0" w:color="auto" w:frame="1"/>
        </w:rPr>
        <w:t>T</w:t>
      </w:r>
      <w:r w:rsidRPr="00C7258F">
        <w:rPr>
          <w:rFonts w:ascii="MJXc-TeX-main-Rw" w:eastAsia="Times New Roman" w:hAnsi="MJXc-TeX-main-Rw" w:cs="Segoe UI"/>
          <w:color w:val="373737"/>
          <w:bdr w:val="none" w:sz="0" w:space="0" w:color="auto" w:frame="1"/>
        </w:rPr>
        <w:t>1</w:t>
      </w:r>
      <w:r w:rsidRPr="00C7258F">
        <w:rPr>
          <w:rFonts w:ascii="Segoe UI" w:eastAsia="Times New Roman" w:hAnsi="Segoe UI" w:cs="Segoe UI"/>
          <w:color w:val="373737"/>
          <w:sz w:val="27"/>
          <w:szCs w:val="27"/>
        </w:rPr>
        <w:t>, </w:t>
      </w:r>
      <w:r w:rsidRPr="00C7258F">
        <w:rPr>
          <w:rFonts w:ascii="MJXc-TeX-math-Iw" w:eastAsia="Times New Roman" w:hAnsi="MJXc-TeX-math-Iw" w:cs="Segoe UI"/>
          <w:color w:val="373737"/>
          <w:sz w:val="31"/>
          <w:szCs w:val="31"/>
          <w:bdr w:val="none" w:sz="0" w:space="0" w:color="auto" w:frame="1"/>
        </w:rPr>
        <w:t>T</w:t>
      </w:r>
      <w:r w:rsidRPr="00C7258F">
        <w:rPr>
          <w:rFonts w:ascii="MJXc-TeX-main-Rw" w:eastAsia="Times New Roman" w:hAnsi="MJXc-TeX-main-Rw" w:cs="Segoe UI"/>
          <w:color w:val="373737"/>
          <w:bdr w:val="none" w:sz="0" w:space="0" w:color="auto" w:frame="1"/>
        </w:rPr>
        <w:t>2</w:t>
      </w:r>
      <w:r w:rsidRPr="00C7258F">
        <w:rPr>
          <w:rFonts w:ascii="Segoe UI" w:eastAsia="Times New Roman" w:hAnsi="Segoe UI" w:cs="Segoe UI"/>
          <w:color w:val="373737"/>
          <w:sz w:val="27"/>
          <w:szCs w:val="27"/>
        </w:rPr>
        <w:t>, </w:t>
      </w:r>
      <w:r w:rsidRPr="00C7258F">
        <w:rPr>
          <w:rFonts w:ascii="MJXc-TeX-math-Iw" w:eastAsia="Times New Roman" w:hAnsi="MJXc-TeX-math-Iw" w:cs="Segoe UI"/>
          <w:color w:val="373737"/>
          <w:sz w:val="31"/>
          <w:szCs w:val="31"/>
          <w:bdr w:val="none" w:sz="0" w:space="0" w:color="auto" w:frame="1"/>
        </w:rPr>
        <w:t>T</w:t>
      </w:r>
      <w:r w:rsidRPr="00C7258F">
        <w:rPr>
          <w:rFonts w:ascii="MJXc-TeX-main-Rw" w:eastAsia="Times New Roman" w:hAnsi="MJXc-TeX-main-Rw" w:cs="Segoe UI"/>
          <w:color w:val="373737"/>
          <w:bdr w:val="none" w:sz="0" w:space="0" w:color="auto" w:frame="1"/>
        </w:rPr>
        <w:t>3</w:t>
      </w:r>
      <w:r w:rsidRPr="00C7258F">
        <w:rPr>
          <w:rFonts w:ascii="Segoe UI" w:eastAsia="Times New Roman" w:hAnsi="Segoe UI" w:cs="Segoe UI"/>
          <w:color w:val="373737"/>
          <w:sz w:val="27"/>
          <w:szCs w:val="27"/>
        </w:rPr>
        <w:t> и </w:t>
      </w:r>
      <w:r w:rsidRPr="00C7258F">
        <w:rPr>
          <w:rFonts w:ascii="MJXc-TeX-math-Iw" w:eastAsia="Times New Roman" w:hAnsi="MJXc-TeX-math-Iw" w:cs="Segoe UI"/>
          <w:color w:val="373737"/>
          <w:sz w:val="31"/>
          <w:szCs w:val="31"/>
          <w:bdr w:val="none" w:sz="0" w:space="0" w:color="auto" w:frame="1"/>
        </w:rPr>
        <w:t>T</w:t>
      </w:r>
      <w:r w:rsidRPr="00C7258F">
        <w:rPr>
          <w:rFonts w:ascii="MJXc-TeX-main-Rw" w:eastAsia="Times New Roman" w:hAnsi="MJXc-TeX-main-Rw" w:cs="Segoe UI"/>
          <w:color w:val="373737"/>
          <w:bdr w:val="none" w:sz="0" w:space="0" w:color="auto" w:frame="1"/>
        </w:rPr>
        <w:t>4</w:t>
      </w:r>
      <w:r w:rsidRPr="00C7258F">
        <w:rPr>
          <w:rFonts w:ascii="Segoe UI" w:eastAsia="Times New Roman" w:hAnsi="Segoe UI" w:cs="Segoe UI"/>
          <w:color w:val="373737"/>
          <w:sz w:val="27"/>
          <w:szCs w:val="27"/>
        </w:rPr>
        <w:t>. Одредити број дана од та 4 дана када је јутарња температура била испод просечне температуре за та 4 дана.</w:t>
      </w:r>
    </w:p>
    <w:p w:rsidR="00C7258F" w:rsidRPr="00C7258F" w:rsidRDefault="00C7258F" w:rsidP="00C7258F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373737"/>
          <w:sz w:val="48"/>
          <w:szCs w:val="48"/>
        </w:rPr>
      </w:pPr>
      <w:r w:rsidRPr="00C7258F">
        <w:rPr>
          <w:rFonts w:ascii="Segoe UI" w:eastAsia="Times New Roman" w:hAnsi="Segoe UI" w:cs="Segoe UI"/>
          <w:color w:val="373737"/>
          <w:sz w:val="48"/>
          <w:szCs w:val="48"/>
        </w:rPr>
        <w:t>Улаз</w:t>
      </w:r>
    </w:p>
    <w:p w:rsidR="00C7258F" w:rsidRPr="00C7258F" w:rsidRDefault="00C7258F" w:rsidP="00C7258F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373737"/>
          <w:sz w:val="27"/>
          <w:szCs w:val="27"/>
        </w:rPr>
      </w:pPr>
      <w:r w:rsidRPr="00C7258F">
        <w:rPr>
          <w:rFonts w:ascii="Segoe UI" w:eastAsia="Times New Roman" w:hAnsi="Segoe UI" w:cs="Segoe UI"/>
          <w:color w:val="373737"/>
          <w:sz w:val="27"/>
          <w:szCs w:val="27"/>
        </w:rPr>
        <w:t>Ca стандардног улаза се учитавају четири реална броја (сваки је у посебној линији) који представљају јутарње температуре за четири дана.</w:t>
      </w:r>
    </w:p>
    <w:p w:rsidR="00C7258F" w:rsidRPr="00C7258F" w:rsidRDefault="00C7258F" w:rsidP="00C7258F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373737"/>
          <w:sz w:val="48"/>
          <w:szCs w:val="48"/>
        </w:rPr>
      </w:pPr>
      <w:r w:rsidRPr="00C7258F">
        <w:rPr>
          <w:rFonts w:ascii="Segoe UI" w:eastAsia="Times New Roman" w:hAnsi="Segoe UI" w:cs="Segoe UI"/>
          <w:color w:val="373737"/>
          <w:sz w:val="48"/>
          <w:szCs w:val="48"/>
        </w:rPr>
        <w:t>Излаз</w:t>
      </w:r>
    </w:p>
    <w:p w:rsidR="00C7258F" w:rsidRPr="00C7258F" w:rsidRDefault="00C7258F" w:rsidP="00C7258F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373737"/>
          <w:sz w:val="27"/>
          <w:szCs w:val="27"/>
        </w:rPr>
      </w:pPr>
      <w:r w:rsidRPr="00C7258F">
        <w:rPr>
          <w:rFonts w:ascii="Segoe UI" w:eastAsia="Times New Roman" w:hAnsi="Segoe UI" w:cs="Segoe UI"/>
          <w:color w:val="373737"/>
          <w:sz w:val="27"/>
          <w:szCs w:val="27"/>
        </w:rPr>
        <w:t>У првој линији стандардног улаза исписује се просечна температура за та четири дана, заокружена на две децимале.</w:t>
      </w:r>
    </w:p>
    <w:p w:rsidR="00C7258F" w:rsidRPr="00C7258F" w:rsidRDefault="00C7258F" w:rsidP="00C7258F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373737"/>
          <w:sz w:val="27"/>
          <w:szCs w:val="27"/>
        </w:rPr>
      </w:pPr>
      <w:r w:rsidRPr="00C7258F">
        <w:rPr>
          <w:rFonts w:ascii="Segoe UI" w:eastAsia="Times New Roman" w:hAnsi="Segoe UI" w:cs="Segoe UI"/>
          <w:color w:val="373737"/>
          <w:sz w:val="27"/>
          <w:szCs w:val="27"/>
        </w:rPr>
        <w:t>У другој линији стандардног излаза исписује се број дана када је температура била испод просечне.</w:t>
      </w:r>
    </w:p>
    <w:p w:rsidR="00C7258F" w:rsidRPr="00C7258F" w:rsidRDefault="00C7258F" w:rsidP="00C7258F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373737"/>
          <w:sz w:val="48"/>
          <w:szCs w:val="48"/>
        </w:rPr>
      </w:pPr>
      <w:r w:rsidRPr="00C7258F">
        <w:rPr>
          <w:rFonts w:ascii="Segoe UI" w:eastAsia="Times New Roman" w:hAnsi="Segoe UI" w:cs="Segoe UI"/>
          <w:color w:val="373737"/>
          <w:sz w:val="48"/>
          <w:szCs w:val="48"/>
        </w:rPr>
        <w:t>Пример</w:t>
      </w:r>
    </w:p>
    <w:p w:rsidR="00C7258F" w:rsidRPr="00C7258F" w:rsidRDefault="00C7258F" w:rsidP="00C7258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373737"/>
          <w:sz w:val="42"/>
          <w:szCs w:val="42"/>
        </w:rPr>
      </w:pPr>
      <w:r w:rsidRPr="00C7258F">
        <w:rPr>
          <w:rFonts w:ascii="Segoe UI" w:eastAsia="Times New Roman" w:hAnsi="Segoe UI" w:cs="Segoe UI"/>
          <w:color w:val="373737"/>
          <w:sz w:val="42"/>
          <w:szCs w:val="42"/>
        </w:rPr>
        <w:t>Улаз</w:t>
      </w:r>
    </w:p>
    <w:p w:rsidR="00C7258F" w:rsidRPr="00C7258F" w:rsidRDefault="00C7258F" w:rsidP="00C7258F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44444"/>
          <w:sz w:val="21"/>
          <w:szCs w:val="21"/>
        </w:rPr>
      </w:pPr>
      <w:r w:rsidRPr="00C7258F">
        <w:rPr>
          <w:rFonts w:ascii="Consolas" w:eastAsia="Times New Roman" w:hAnsi="Consolas" w:cs="Courier New"/>
          <w:color w:val="444444"/>
          <w:sz w:val="21"/>
          <w:szCs w:val="21"/>
        </w:rPr>
        <w:t>27.3</w:t>
      </w:r>
    </w:p>
    <w:p w:rsidR="00C7258F" w:rsidRPr="00C7258F" w:rsidRDefault="00C7258F" w:rsidP="00C7258F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44444"/>
          <w:sz w:val="21"/>
          <w:szCs w:val="21"/>
        </w:rPr>
      </w:pPr>
      <w:r w:rsidRPr="00C7258F">
        <w:rPr>
          <w:rFonts w:ascii="Consolas" w:eastAsia="Times New Roman" w:hAnsi="Consolas" w:cs="Courier New"/>
          <w:color w:val="444444"/>
          <w:sz w:val="21"/>
          <w:szCs w:val="21"/>
        </w:rPr>
        <w:t>20.2</w:t>
      </w:r>
    </w:p>
    <w:p w:rsidR="00C7258F" w:rsidRPr="00C7258F" w:rsidRDefault="00C7258F" w:rsidP="00C7258F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44444"/>
          <w:sz w:val="21"/>
          <w:szCs w:val="21"/>
        </w:rPr>
      </w:pPr>
      <w:r w:rsidRPr="00C7258F">
        <w:rPr>
          <w:rFonts w:ascii="Consolas" w:eastAsia="Times New Roman" w:hAnsi="Consolas" w:cs="Courier New"/>
          <w:color w:val="444444"/>
          <w:sz w:val="21"/>
          <w:szCs w:val="21"/>
        </w:rPr>
        <w:t>23.5</w:t>
      </w:r>
    </w:p>
    <w:p w:rsidR="00C7258F" w:rsidRPr="00C7258F" w:rsidRDefault="00C7258F" w:rsidP="00C7258F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44444"/>
          <w:sz w:val="21"/>
          <w:szCs w:val="21"/>
        </w:rPr>
      </w:pPr>
      <w:r w:rsidRPr="00C7258F">
        <w:rPr>
          <w:rFonts w:ascii="Consolas" w:eastAsia="Times New Roman" w:hAnsi="Consolas" w:cs="Courier New"/>
          <w:color w:val="444444"/>
          <w:sz w:val="21"/>
          <w:szCs w:val="21"/>
        </w:rPr>
        <w:t>21.8</w:t>
      </w:r>
    </w:p>
    <w:p w:rsidR="00C7258F" w:rsidRPr="00C7258F" w:rsidRDefault="00C7258F" w:rsidP="00C7258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373737"/>
          <w:sz w:val="42"/>
          <w:szCs w:val="42"/>
        </w:rPr>
      </w:pPr>
      <w:r w:rsidRPr="00C7258F">
        <w:rPr>
          <w:rFonts w:ascii="Segoe UI" w:eastAsia="Times New Roman" w:hAnsi="Segoe UI" w:cs="Segoe UI"/>
          <w:color w:val="373737"/>
          <w:sz w:val="42"/>
          <w:szCs w:val="42"/>
        </w:rPr>
        <w:t>Излаз</w:t>
      </w:r>
    </w:p>
    <w:p w:rsidR="00C7258F" w:rsidRPr="00C7258F" w:rsidRDefault="00C7258F" w:rsidP="00C7258F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44444"/>
          <w:sz w:val="21"/>
          <w:szCs w:val="21"/>
        </w:rPr>
      </w:pPr>
      <w:r w:rsidRPr="00C7258F">
        <w:rPr>
          <w:rFonts w:ascii="Consolas" w:eastAsia="Times New Roman" w:hAnsi="Consolas" w:cs="Courier New"/>
          <w:color w:val="444444"/>
          <w:sz w:val="21"/>
          <w:szCs w:val="21"/>
        </w:rPr>
        <w:t>23.20</w:t>
      </w:r>
    </w:p>
    <w:p w:rsidR="00C7258F" w:rsidRPr="00C7258F" w:rsidRDefault="00C7258F" w:rsidP="00C7258F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44444"/>
          <w:sz w:val="21"/>
          <w:szCs w:val="21"/>
        </w:rPr>
      </w:pPr>
      <w:r w:rsidRPr="00C7258F">
        <w:rPr>
          <w:rFonts w:ascii="Consolas" w:eastAsia="Times New Roman" w:hAnsi="Consolas" w:cs="Courier New"/>
          <w:color w:val="444444"/>
          <w:sz w:val="21"/>
          <w:szCs w:val="21"/>
        </w:rPr>
        <w:t>2</w:t>
      </w:r>
    </w:p>
    <w:p w:rsidR="004659C0" w:rsidRPr="00C7258F" w:rsidRDefault="004659C0" w:rsidP="00C7258F">
      <w:bookmarkStart w:id="0" w:name="_GoBack"/>
      <w:bookmarkEnd w:id="0"/>
    </w:p>
    <w:sectPr w:rsidR="004659C0" w:rsidRPr="00C72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JXc-TeX-math-Iw">
    <w:altName w:val="Times New Roman"/>
    <w:panose1 w:val="00000000000000000000"/>
    <w:charset w:val="00"/>
    <w:family w:val="roman"/>
    <w:notTrueType/>
    <w:pitch w:val="default"/>
  </w:font>
  <w:font w:name="MJXc-TeX-main-Rw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58F"/>
    <w:rsid w:val="004659C0"/>
    <w:rsid w:val="00C7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25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25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25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25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2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C725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58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25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25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25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25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2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C725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5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1</cp:revision>
  <dcterms:created xsi:type="dcterms:W3CDTF">2025-11-27T11:10:00Z</dcterms:created>
  <dcterms:modified xsi:type="dcterms:W3CDTF">2025-11-27T11:12:00Z</dcterms:modified>
</cp:coreProperties>
</file>