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B38" w:rsidRPr="001A2B38" w:rsidRDefault="001A2B38" w:rsidP="001A2B38">
      <w:pPr>
        <w:tabs>
          <w:tab w:val="left" w:pos="851"/>
        </w:tabs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1A2B38">
        <w:rPr>
          <w:rFonts w:ascii="Times New Roman" w:hAnsi="Times New Roman" w:cs="Times New Roman"/>
          <w:b/>
          <w:sz w:val="28"/>
        </w:rPr>
        <w:t xml:space="preserve">Практическая работа № 6 </w:t>
      </w:r>
    </w:p>
    <w:p w:rsidR="001A2B38" w:rsidRPr="001A2B38" w:rsidRDefault="001A2B38" w:rsidP="001A2B38">
      <w:pPr>
        <w:tabs>
          <w:tab w:val="left" w:pos="851"/>
        </w:tabs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1A2B38">
        <w:rPr>
          <w:rFonts w:ascii="Times New Roman" w:hAnsi="Times New Roman" w:cs="Times New Roman"/>
          <w:b/>
          <w:sz w:val="28"/>
        </w:rPr>
        <w:t>Тема: «Работа в BIOS»</w:t>
      </w:r>
    </w:p>
    <w:p w:rsidR="001A2B38" w:rsidRPr="001A2B38" w:rsidRDefault="001A2B38" w:rsidP="001A2B38">
      <w:pPr>
        <w:tabs>
          <w:tab w:val="left" w:pos="851"/>
        </w:tabs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1A2B38">
        <w:rPr>
          <w:rFonts w:ascii="Times New Roman" w:hAnsi="Times New Roman" w:cs="Times New Roman"/>
          <w:b/>
          <w:sz w:val="28"/>
        </w:rPr>
        <w:t>Цель:</w:t>
      </w:r>
      <w:r w:rsidRPr="001A2B38">
        <w:rPr>
          <w:rFonts w:ascii="Times New Roman" w:hAnsi="Times New Roman" w:cs="Times New Roman"/>
          <w:sz w:val="28"/>
        </w:rPr>
        <w:t xml:space="preserve"> Изучение возможности настройки ПК с помощью BIOS SETUP.</w:t>
      </w:r>
    </w:p>
    <w:p w:rsidR="001A2B38" w:rsidRPr="00D3567A" w:rsidRDefault="001A2B38" w:rsidP="001A2B38">
      <w:pPr>
        <w:tabs>
          <w:tab w:val="left" w:pos="851"/>
        </w:tabs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1A2B38">
        <w:rPr>
          <w:rFonts w:ascii="Times New Roman" w:hAnsi="Times New Roman" w:cs="Times New Roman"/>
          <w:sz w:val="28"/>
        </w:rPr>
        <w:t>Оборудование: ПК, справочные материалы.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3969"/>
        <w:gridCol w:w="4927"/>
      </w:tblGrid>
      <w:tr w:rsidR="000336C7" w:rsidTr="000336C7">
        <w:tc>
          <w:tcPr>
            <w:tcW w:w="675" w:type="dxa"/>
          </w:tcPr>
          <w:p w:rsidR="000336C7" w:rsidRPr="00D3567A" w:rsidRDefault="000336C7" w:rsidP="001A2B38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969" w:type="dxa"/>
          </w:tcPr>
          <w:p w:rsidR="000336C7" w:rsidRPr="000336C7" w:rsidRDefault="000336C7" w:rsidP="001A2B38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Пункт меню</w:t>
            </w:r>
          </w:p>
        </w:tc>
        <w:tc>
          <w:tcPr>
            <w:tcW w:w="4927" w:type="dxa"/>
          </w:tcPr>
          <w:p w:rsidR="000336C7" w:rsidRPr="000336C7" w:rsidRDefault="000336C7" w:rsidP="001A2B38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Назначение</w:t>
            </w:r>
          </w:p>
        </w:tc>
      </w:tr>
      <w:tr w:rsidR="000336C7" w:rsidTr="000336C7">
        <w:tc>
          <w:tcPr>
            <w:tcW w:w="675" w:type="dxa"/>
          </w:tcPr>
          <w:p w:rsidR="000336C7" w:rsidRPr="000336C7" w:rsidRDefault="000336C7" w:rsidP="001A2B38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3969" w:type="dxa"/>
          </w:tcPr>
          <w:p w:rsidR="000336C7" w:rsidRDefault="00D3567A" w:rsidP="001A2B38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System Language</w:t>
            </w:r>
          </w:p>
        </w:tc>
        <w:tc>
          <w:tcPr>
            <w:tcW w:w="4927" w:type="dxa"/>
          </w:tcPr>
          <w:p w:rsidR="000336C7" w:rsidRDefault="00D3567A" w:rsidP="001A2B38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[English]</w:t>
            </w:r>
          </w:p>
        </w:tc>
      </w:tr>
      <w:tr w:rsidR="000336C7" w:rsidTr="000336C7">
        <w:tc>
          <w:tcPr>
            <w:tcW w:w="675" w:type="dxa"/>
          </w:tcPr>
          <w:p w:rsidR="000336C7" w:rsidRPr="000336C7" w:rsidRDefault="000336C7" w:rsidP="001A2B38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3969" w:type="dxa"/>
          </w:tcPr>
          <w:p w:rsidR="000336C7" w:rsidRDefault="00D3567A" w:rsidP="001A2B38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System Date</w:t>
            </w:r>
          </w:p>
        </w:tc>
        <w:tc>
          <w:tcPr>
            <w:tcW w:w="4927" w:type="dxa"/>
          </w:tcPr>
          <w:p w:rsidR="000336C7" w:rsidRDefault="00D3567A" w:rsidP="001A2B38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[Thu 01\27\2022]</w:t>
            </w:r>
          </w:p>
        </w:tc>
      </w:tr>
      <w:tr w:rsidR="000336C7" w:rsidTr="000336C7">
        <w:tc>
          <w:tcPr>
            <w:tcW w:w="675" w:type="dxa"/>
          </w:tcPr>
          <w:p w:rsidR="000336C7" w:rsidRPr="000336C7" w:rsidRDefault="000336C7" w:rsidP="001A2B38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3969" w:type="dxa"/>
          </w:tcPr>
          <w:p w:rsidR="000336C7" w:rsidRDefault="00D3567A" w:rsidP="001A2B38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System Time</w:t>
            </w:r>
          </w:p>
        </w:tc>
        <w:tc>
          <w:tcPr>
            <w:tcW w:w="4927" w:type="dxa"/>
          </w:tcPr>
          <w:p w:rsidR="000336C7" w:rsidRDefault="00D3567A" w:rsidP="001A2B38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[13:33:16]</w:t>
            </w:r>
          </w:p>
        </w:tc>
      </w:tr>
    </w:tbl>
    <w:p w:rsidR="000336C7" w:rsidRPr="000336C7" w:rsidRDefault="000336C7" w:rsidP="001A2B38">
      <w:pPr>
        <w:tabs>
          <w:tab w:val="left" w:pos="851"/>
        </w:tabs>
        <w:spacing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p w:rsidR="001A2B38" w:rsidRDefault="001A2B38" w:rsidP="001A2B38">
      <w:pPr>
        <w:tabs>
          <w:tab w:val="left" w:pos="851"/>
        </w:tabs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1A2B38" w:rsidRPr="001A2B38" w:rsidRDefault="001A2B38" w:rsidP="001A2B38">
      <w:pPr>
        <w:jc w:val="center"/>
        <w:rPr>
          <w:rFonts w:ascii="Times New Roman" w:hAnsi="Times New Roman" w:cs="Times New Roman"/>
          <w:sz w:val="28"/>
        </w:rPr>
      </w:pPr>
    </w:p>
    <w:sectPr w:rsidR="001A2B38" w:rsidRPr="001A2B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B38"/>
    <w:rsid w:val="000336C7"/>
    <w:rsid w:val="001A2B38"/>
    <w:rsid w:val="003402D9"/>
    <w:rsid w:val="00D3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336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336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Анжелика Галеева</dc:creator>
  <cp:lastModifiedBy>Анжелика Галеева</cp:lastModifiedBy>
  <cp:revision>2</cp:revision>
  <dcterms:created xsi:type="dcterms:W3CDTF">2022-01-27T09:21:00Z</dcterms:created>
  <dcterms:modified xsi:type="dcterms:W3CDTF">2022-01-30T13:35:00Z</dcterms:modified>
</cp:coreProperties>
</file>