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662F" w14:textId="2B257553" w:rsidR="00857D3E" w:rsidRDefault="00857D3E" w:rsidP="00857D3E">
      <w:bookmarkStart w:id="0" w:name="_Hlk109405283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2EBF90E0" wp14:editId="17EF9175">
            <wp:simplePos x="0" y="0"/>
            <wp:positionH relativeFrom="margin">
              <wp:align>center</wp:align>
            </wp:positionH>
            <wp:positionV relativeFrom="paragraph">
              <wp:posOffset>9415</wp:posOffset>
            </wp:positionV>
            <wp:extent cx="3369945" cy="1475740"/>
            <wp:effectExtent l="0" t="0" r="1905" b="0"/>
            <wp:wrapTight wrapText="bothSides">
              <wp:wrapPolygon edited="0">
                <wp:start x="0" y="1115"/>
                <wp:lineTo x="0" y="5855"/>
                <wp:lineTo x="3175" y="6413"/>
                <wp:lineTo x="3175" y="20076"/>
                <wp:lineTo x="6227" y="20076"/>
                <wp:lineTo x="9280" y="19518"/>
                <wp:lineTo x="13187" y="17009"/>
                <wp:lineTo x="12943" y="15057"/>
                <wp:lineTo x="21490" y="14499"/>
                <wp:lineTo x="21490" y="11990"/>
                <wp:lineTo x="20147" y="10596"/>
                <wp:lineTo x="20269" y="9201"/>
                <wp:lineTo x="13676" y="6134"/>
                <wp:lineTo x="10745" y="6134"/>
                <wp:lineTo x="18315" y="5019"/>
                <wp:lineTo x="17949" y="1952"/>
                <wp:lineTo x="1954" y="1115"/>
                <wp:lineTo x="0" y="1115"/>
              </wp:wrapPolygon>
            </wp:wrapTight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3F430" w14:textId="77777777" w:rsidR="00857D3E" w:rsidRPr="009D5CED" w:rsidRDefault="00857D3E" w:rsidP="00857D3E"/>
    <w:p w14:paraId="1B6BAA7C" w14:textId="77777777" w:rsidR="00857D3E" w:rsidRPr="009D5CED" w:rsidRDefault="00857D3E" w:rsidP="00857D3E"/>
    <w:p w14:paraId="0C7810BF" w14:textId="77777777" w:rsidR="00857D3E" w:rsidRPr="009D5CED" w:rsidRDefault="00857D3E" w:rsidP="00857D3E"/>
    <w:p w14:paraId="75271D9D" w14:textId="77777777" w:rsidR="00857D3E" w:rsidRPr="009D5CED" w:rsidRDefault="00857D3E" w:rsidP="00857D3E"/>
    <w:p w14:paraId="78A81302" w14:textId="3EA6DDA1" w:rsidR="00857D3E" w:rsidRPr="009D5CED" w:rsidRDefault="00857D3E" w:rsidP="00857D3E"/>
    <w:p w14:paraId="62EE210C" w14:textId="37B62DCF" w:rsidR="00857D3E" w:rsidRPr="009D5CED" w:rsidRDefault="00857D3E" w:rsidP="00857D3E"/>
    <w:p w14:paraId="6476A3CC" w14:textId="630821A2" w:rsidR="00857D3E" w:rsidRPr="009D5CED" w:rsidRDefault="00E34D26" w:rsidP="00857D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1903D3" wp14:editId="49FF2FF9">
                <wp:simplePos x="0" y="0"/>
                <wp:positionH relativeFrom="margin">
                  <wp:align>center</wp:align>
                </wp:positionH>
                <wp:positionV relativeFrom="paragraph">
                  <wp:posOffset>7427</wp:posOffset>
                </wp:positionV>
                <wp:extent cx="4524375" cy="596265"/>
                <wp:effectExtent l="0" t="0" r="28575" b="1333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DDD8" w14:textId="77777777" w:rsidR="00857D3E" w:rsidRPr="00DF4EA8" w:rsidRDefault="00857D3E" w:rsidP="00857D3E">
                            <w:pPr>
                              <w:jc w:val="center"/>
                              <w:rPr>
                                <w:rFonts w:ascii="Aldhabi" w:hAnsi="Aldhabi" w:cs="Aldhabi"/>
                                <w:sz w:val="48"/>
                                <w:szCs w:val="48"/>
                              </w:rPr>
                            </w:pPr>
                            <w:r w:rsidRPr="00DF4EA8">
                              <w:rPr>
                                <w:rFonts w:ascii="Aldhabi" w:hAnsi="Aldhabi" w:cs="Aldhabi" w:hint="cs"/>
                                <w:sz w:val="48"/>
                                <w:szCs w:val="48"/>
                              </w:rPr>
                              <w:t>Corso di Laurea Magistrale in Ingegneria Informatica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903D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.6pt;width:356.25pt;height:46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" strokecolor="white [3212]">
                <v:textbox>
                  <w:txbxContent>
                    <w:p w14:paraId="1218DDD8" w14:textId="77777777" w:rsidR="00857D3E" w:rsidRPr="00DF4EA8" w:rsidRDefault="00857D3E" w:rsidP="00857D3E">
                      <w:pPr>
                        <w:jc w:val="center"/>
                        <w:rPr>
                          <w:rFonts w:ascii="Aldhabi" w:hAnsi="Aldhabi" w:cs="Aldhabi"/>
                          <w:sz w:val="48"/>
                          <w:szCs w:val="48"/>
                        </w:rPr>
                      </w:pPr>
                      <w:r w:rsidRPr="00DF4EA8">
                        <w:rPr>
                          <w:rFonts w:ascii="Aldhabi" w:hAnsi="Aldhabi" w:cs="Aldhabi" w:hint="cs"/>
                          <w:sz w:val="48"/>
                          <w:szCs w:val="48"/>
                        </w:rPr>
                        <w:t>Corso di Laurea Magistrale in Ingegneria Informatica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6AC2A" w14:textId="31D010AC" w:rsidR="00857D3E" w:rsidRPr="009D5CED" w:rsidRDefault="00857D3E" w:rsidP="00857D3E"/>
    <w:p w14:paraId="01B7A60C" w14:textId="5C5DC079" w:rsidR="00857D3E" w:rsidRPr="009D5CED" w:rsidRDefault="00857D3E" w:rsidP="00857D3E"/>
    <w:p w14:paraId="7D69C537" w14:textId="161C69BC" w:rsidR="00857D3E" w:rsidRPr="009D5CED" w:rsidRDefault="00E34D26" w:rsidP="00857D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7D701E" wp14:editId="267B093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88335" cy="1404620"/>
                <wp:effectExtent l="0" t="0" r="12065" b="1270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1C0A" w14:textId="2C84C7D5" w:rsidR="00857D3E" w:rsidRPr="00DF4EA8" w:rsidRDefault="00857D3E" w:rsidP="00857D3E">
                            <w:pPr>
                              <w:jc w:val="center"/>
                              <w:rPr>
                                <w:rFonts w:ascii="Aldhabi" w:hAnsi="Aldhabi" w:cs="Aldhab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dhabi" w:hAnsi="Aldhabi" w:cs="Aldhabi"/>
                                <w:sz w:val="52"/>
                                <w:szCs w:val="52"/>
                              </w:rPr>
                              <w:t>Analisi di Social Network e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D701E" id="_x0000_s1027" type="#_x0000_t202" style="position:absolute;margin-left:0;margin-top:.35pt;width:251.0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" strokecolor="white [3212]">
                <v:textbox style="mso-fit-shape-to-text:t">
                  <w:txbxContent>
                    <w:p w14:paraId="09401C0A" w14:textId="2C84C7D5" w:rsidR="00857D3E" w:rsidRPr="00DF4EA8" w:rsidRDefault="00857D3E" w:rsidP="00857D3E">
                      <w:pPr>
                        <w:jc w:val="center"/>
                        <w:rPr>
                          <w:rFonts w:ascii="Aldhabi" w:hAnsi="Aldhabi" w:cs="Aldhabi"/>
                          <w:sz w:val="52"/>
                          <w:szCs w:val="52"/>
                        </w:rPr>
                      </w:pPr>
                      <w:r>
                        <w:rPr>
                          <w:rFonts w:ascii="Aldhabi" w:hAnsi="Aldhabi" w:cs="Aldhabi"/>
                          <w:sz w:val="52"/>
                          <w:szCs w:val="52"/>
                        </w:rPr>
                        <w:t>Analisi di Social Network e Media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BFCB4A" w14:textId="77777777" w:rsidR="00857D3E" w:rsidRPr="009D5CED" w:rsidRDefault="00857D3E" w:rsidP="00857D3E"/>
    <w:p w14:paraId="21E6AD7A" w14:textId="5AC37C23" w:rsidR="00857D3E" w:rsidRPr="009D5CED" w:rsidRDefault="00857D3E" w:rsidP="00857D3E"/>
    <w:p w14:paraId="2999E1C3" w14:textId="06D50B61" w:rsidR="00857D3E" w:rsidRPr="009D5CED" w:rsidRDefault="00857D3E" w:rsidP="00857D3E"/>
    <w:p w14:paraId="0F76B169" w14:textId="187E3B09" w:rsidR="00857D3E" w:rsidRPr="009D5CED" w:rsidRDefault="00E34D26" w:rsidP="00857D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C8581C" wp14:editId="3DAB8676">
                <wp:simplePos x="0" y="0"/>
                <wp:positionH relativeFrom="margin">
                  <wp:align>center</wp:align>
                </wp:positionH>
                <wp:positionV relativeFrom="paragraph">
                  <wp:posOffset>126254</wp:posOffset>
                </wp:positionV>
                <wp:extent cx="3983355" cy="1404620"/>
                <wp:effectExtent l="0" t="0" r="17145" b="26670"/>
                <wp:wrapSquare wrapText="bothSides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17A6E" w14:textId="616AA31A" w:rsidR="00857D3E" w:rsidRDefault="00857D3E" w:rsidP="00857D3E">
                            <w:pPr>
                              <w:jc w:val="center"/>
                              <w:rPr>
                                <w:rFonts w:ascii="Aldhabi" w:hAnsi="Aldhabi" w:cs="Aldhabi"/>
                                <w:sz w:val="72"/>
                                <w:szCs w:val="72"/>
                              </w:rPr>
                            </w:pPr>
                            <w:r w:rsidRPr="008C1FA0">
                              <w:rPr>
                                <w:rFonts w:ascii="Aldhabi" w:hAnsi="Aldhabi" w:cs="Aldhabi"/>
                                <w:sz w:val="72"/>
                                <w:szCs w:val="72"/>
                              </w:rPr>
                              <w:t>Progetto</w:t>
                            </w:r>
                            <w:r w:rsidR="00E34D26">
                              <w:rPr>
                                <w:rFonts w:ascii="Aldhabi" w:hAnsi="Aldhabi" w:cs="Aldhabi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14:paraId="3F9F829D" w14:textId="0753536B" w:rsidR="00857D3E" w:rsidRPr="00E34D26" w:rsidRDefault="00857D3E" w:rsidP="00857D3E">
                            <w:pPr>
                              <w:jc w:val="center"/>
                              <w:rPr>
                                <w:rFonts w:ascii="Aldhabi" w:hAnsi="Aldhabi" w:cs="Aldhabi"/>
                                <w:sz w:val="72"/>
                                <w:szCs w:val="72"/>
                              </w:rPr>
                            </w:pPr>
                            <w:r w:rsidRPr="00E34D26">
                              <w:rPr>
                                <w:rFonts w:ascii="Aldhabi" w:hAnsi="Aldhabi" w:cs="Aldhabi"/>
                                <w:sz w:val="72"/>
                                <w:szCs w:val="72"/>
                              </w:rPr>
                              <w:t>BERT Sentiment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8581C" id="Casella di testo 5" o:spid="_x0000_s1028" type="#_x0000_t202" style="position:absolute;margin-left:0;margin-top:9.95pt;width:313.6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" strokecolor="white [3212]">
                <v:textbox style="mso-fit-shape-to-text:t">
                  <w:txbxContent>
                    <w:p w14:paraId="10517A6E" w14:textId="616AA31A" w:rsidR="00857D3E" w:rsidRDefault="00857D3E" w:rsidP="00857D3E">
                      <w:pPr>
                        <w:jc w:val="center"/>
                        <w:rPr>
                          <w:rFonts w:ascii="Aldhabi" w:hAnsi="Aldhabi" w:cs="Aldhabi"/>
                          <w:sz w:val="72"/>
                          <w:szCs w:val="72"/>
                        </w:rPr>
                      </w:pPr>
                      <w:r w:rsidRPr="008C1FA0">
                        <w:rPr>
                          <w:rFonts w:ascii="Aldhabi" w:hAnsi="Aldhabi" w:cs="Aldhabi"/>
                          <w:sz w:val="72"/>
                          <w:szCs w:val="72"/>
                        </w:rPr>
                        <w:t>Progetto</w:t>
                      </w:r>
                      <w:r w:rsidR="00E34D26">
                        <w:rPr>
                          <w:rFonts w:ascii="Aldhabi" w:hAnsi="Aldhabi" w:cs="Aldhabi"/>
                          <w:sz w:val="72"/>
                          <w:szCs w:val="72"/>
                        </w:rPr>
                        <w:t>:</w:t>
                      </w:r>
                    </w:p>
                    <w:p w14:paraId="3F9F829D" w14:textId="0753536B" w:rsidR="00857D3E" w:rsidRPr="00E34D26" w:rsidRDefault="00857D3E" w:rsidP="00857D3E">
                      <w:pPr>
                        <w:jc w:val="center"/>
                        <w:rPr>
                          <w:rFonts w:ascii="Aldhabi" w:hAnsi="Aldhabi" w:cs="Aldhabi"/>
                          <w:sz w:val="72"/>
                          <w:szCs w:val="72"/>
                        </w:rPr>
                      </w:pPr>
                      <w:r w:rsidRPr="00E34D26">
                        <w:rPr>
                          <w:rFonts w:ascii="Aldhabi" w:hAnsi="Aldhabi" w:cs="Aldhabi"/>
                          <w:sz w:val="72"/>
                          <w:szCs w:val="72"/>
                        </w:rPr>
                        <w:t>BERT Sentiment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80CC21" w14:textId="77777777" w:rsidR="00857D3E" w:rsidRPr="009D5CED" w:rsidRDefault="00857D3E" w:rsidP="00857D3E"/>
    <w:p w14:paraId="0323F6AB" w14:textId="77777777" w:rsidR="00857D3E" w:rsidRPr="009D5CED" w:rsidRDefault="00857D3E" w:rsidP="00857D3E"/>
    <w:p w14:paraId="15BAA815" w14:textId="77777777" w:rsidR="00857D3E" w:rsidRPr="009D5CED" w:rsidRDefault="00857D3E" w:rsidP="00857D3E"/>
    <w:p w14:paraId="34CEFCAE" w14:textId="77777777" w:rsidR="00857D3E" w:rsidRPr="009D5CED" w:rsidRDefault="00857D3E" w:rsidP="00857D3E"/>
    <w:p w14:paraId="03C081E5" w14:textId="77777777" w:rsidR="00857D3E" w:rsidRPr="009D5CED" w:rsidRDefault="00857D3E" w:rsidP="00857D3E"/>
    <w:p w14:paraId="0B43EA23" w14:textId="77777777" w:rsidR="00857D3E" w:rsidRPr="009D5CED" w:rsidRDefault="00857D3E" w:rsidP="00857D3E"/>
    <w:p w14:paraId="477A002E" w14:textId="77777777" w:rsidR="00857D3E" w:rsidRPr="009D5CED" w:rsidRDefault="00857D3E" w:rsidP="00857D3E"/>
    <w:p w14:paraId="2E65B8C8" w14:textId="77942818" w:rsidR="00857D3E" w:rsidRPr="009D5CED" w:rsidRDefault="00857D3E" w:rsidP="00857D3E"/>
    <w:p w14:paraId="0F6EA2DB" w14:textId="289E252C" w:rsidR="00857D3E" w:rsidRPr="009D5CED" w:rsidRDefault="00857D3E" w:rsidP="00857D3E"/>
    <w:p w14:paraId="226A6900" w14:textId="68D2A151" w:rsidR="00857D3E" w:rsidRPr="009D5CED" w:rsidRDefault="00857D3E" w:rsidP="00857D3E"/>
    <w:p w14:paraId="674AFCBD" w14:textId="40A655D7" w:rsidR="00857D3E" w:rsidRPr="009D5CED" w:rsidRDefault="00857D3E" w:rsidP="00857D3E"/>
    <w:p w14:paraId="478855C3" w14:textId="6E6E5B5E" w:rsidR="0065641A" w:rsidRDefault="0065641A"/>
    <w:p w14:paraId="539C7743" w14:textId="09D30A4C" w:rsidR="00E34D26" w:rsidRDefault="00E34D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CED366" wp14:editId="003EB68B">
                <wp:simplePos x="0" y="0"/>
                <wp:positionH relativeFrom="margin">
                  <wp:align>center</wp:align>
                </wp:positionH>
                <wp:positionV relativeFrom="paragraph">
                  <wp:posOffset>5743</wp:posOffset>
                </wp:positionV>
                <wp:extent cx="3030220" cy="1199515"/>
                <wp:effectExtent l="0" t="0" r="17780" b="19685"/>
                <wp:wrapSquare wrapText="bothSides"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E53CA" w14:textId="6CA718AD" w:rsidR="00E34D26" w:rsidRDefault="00E34D26" w:rsidP="00E34D26">
                            <w:pPr>
                              <w:jc w:val="center"/>
                              <w:rPr>
                                <w:rFonts w:ascii="Aldhabi" w:hAnsi="Aldhabi" w:cs="Aldhabi"/>
                                <w:sz w:val="40"/>
                                <w:szCs w:val="40"/>
                              </w:rPr>
                            </w:pPr>
                            <w:r w:rsidRPr="008C1FA0">
                              <w:rPr>
                                <w:rFonts w:ascii="Aldhabi" w:hAnsi="Aldhabi" w:cs="Aldhabi"/>
                                <w:sz w:val="40"/>
                                <w:szCs w:val="40"/>
                              </w:rPr>
                              <w:t>Ivan Scuderi 216635</w:t>
                            </w:r>
                          </w:p>
                          <w:p w14:paraId="760BFDC3" w14:textId="03C66932" w:rsidR="00857D3E" w:rsidRPr="008C1FA0" w:rsidRDefault="00857D3E" w:rsidP="00E34D26">
                            <w:pPr>
                              <w:jc w:val="center"/>
                              <w:rPr>
                                <w:rFonts w:ascii="Aldhabi" w:hAnsi="Aldhabi" w:cs="Aldhab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dhabi" w:hAnsi="Aldhabi" w:cs="Aldhabi"/>
                                <w:sz w:val="40"/>
                                <w:szCs w:val="40"/>
                              </w:rPr>
                              <w:t>Anno Accademico 2021-2022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D366" id="Casella di testo 9" o:spid="_x0000_s1029" type="#_x0000_t202" style="position:absolute;margin-left:0;margin-top:.45pt;width:238.6pt;height:94.4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" strokecolor="white [3212]">
                <v:textbox>
                  <w:txbxContent>
                    <w:p w14:paraId="6DBE53CA" w14:textId="6CA718AD" w:rsidR="00E34D26" w:rsidRDefault="00E34D26" w:rsidP="00E34D26">
                      <w:pPr>
                        <w:jc w:val="center"/>
                        <w:rPr>
                          <w:rFonts w:ascii="Aldhabi" w:hAnsi="Aldhabi" w:cs="Aldhabi"/>
                          <w:sz w:val="40"/>
                          <w:szCs w:val="40"/>
                        </w:rPr>
                      </w:pPr>
                      <w:r w:rsidRPr="008C1FA0">
                        <w:rPr>
                          <w:rFonts w:ascii="Aldhabi" w:hAnsi="Aldhabi" w:cs="Aldhabi"/>
                          <w:sz w:val="40"/>
                          <w:szCs w:val="40"/>
                        </w:rPr>
                        <w:t>Ivan Scuderi 216635</w:t>
                      </w:r>
                    </w:p>
                    <w:p w14:paraId="760BFDC3" w14:textId="03C66932" w:rsidR="00857D3E" w:rsidRPr="008C1FA0" w:rsidRDefault="00857D3E" w:rsidP="00E34D26">
                      <w:pPr>
                        <w:jc w:val="center"/>
                        <w:rPr>
                          <w:rFonts w:ascii="Aldhabi" w:hAnsi="Aldhabi" w:cs="Aldhabi"/>
                          <w:sz w:val="40"/>
                          <w:szCs w:val="40"/>
                        </w:rPr>
                      </w:pPr>
                      <w:r>
                        <w:rPr>
                          <w:rFonts w:ascii="Aldhabi" w:hAnsi="Aldhabi" w:cs="Aldhabi"/>
                          <w:sz w:val="40"/>
                          <w:szCs w:val="40"/>
                        </w:rPr>
                        <w:t>Anno Accademico 202</w:t>
                      </w:r>
                      <w:r>
                        <w:rPr>
                          <w:rFonts w:ascii="Aldhabi" w:hAnsi="Aldhabi" w:cs="Aldhabi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Aldhabi" w:hAnsi="Aldhabi" w:cs="Aldhabi"/>
                          <w:sz w:val="40"/>
                          <w:szCs w:val="40"/>
                        </w:rPr>
                        <w:t>-202</w:t>
                      </w:r>
                      <w:r>
                        <w:rPr>
                          <w:rFonts w:ascii="Aldhabi" w:hAnsi="Aldhabi" w:cs="Aldhabi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204B1" w14:textId="2A4AA8D5" w:rsidR="00E34D26" w:rsidRDefault="00E34D26"/>
    <w:p w14:paraId="7D9134A5" w14:textId="77777777" w:rsidR="00416C4A" w:rsidRDefault="00416C4A">
      <w:pPr>
        <w:sectPr w:rsidR="00416C4A" w:rsidSect="00416C4A">
          <w:footerReference w:type="default" r:id="rId9"/>
          <w:foot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0D3BC581" w14:textId="421FB8CF" w:rsidR="00E34D26" w:rsidRDefault="00E34D26"/>
    <w:p w14:paraId="5601BA69" w14:textId="77777777" w:rsidR="00E34D26" w:rsidRDefault="00E34D26">
      <w:r>
        <w:br w:type="page"/>
      </w:r>
    </w:p>
    <w:p w14:paraId="36BE6B1B" w14:textId="53B05DBF" w:rsidR="00E34D26" w:rsidRDefault="00E34D26"/>
    <w:p w14:paraId="015FCFB7" w14:textId="3663B483" w:rsidR="00E34D26" w:rsidRPr="00A808B7" w:rsidRDefault="00A808B7" w:rsidP="00A808B7">
      <w:pPr>
        <w:rPr>
          <w:u w:val="single"/>
        </w:rPr>
      </w:pPr>
      <w:r w:rsidRPr="00A808B7">
        <w:rPr>
          <w:rFonts w:ascii="Aldhabi" w:hAnsi="Aldhabi" w:cs="Aldhabi"/>
          <w:b/>
          <w:bCs/>
          <w:sz w:val="60"/>
          <w:szCs w:val="60"/>
          <w:u w:val="single"/>
        </w:rPr>
        <w:t xml:space="preserve">1: </w:t>
      </w:r>
      <w:r w:rsidR="000225AF" w:rsidRPr="00A808B7">
        <w:rPr>
          <w:rFonts w:ascii="Aldhabi" w:hAnsi="Aldhabi" w:cs="Aldhabi" w:hint="cs"/>
          <w:b/>
          <w:bCs/>
          <w:sz w:val="60"/>
          <w:szCs w:val="60"/>
          <w:u w:val="single"/>
        </w:rPr>
        <w:t>Scopo dell’analisi</w:t>
      </w:r>
    </w:p>
    <w:p w14:paraId="2CBFCF07" w14:textId="6D5CA2F5" w:rsidR="000225AF" w:rsidRDefault="000225AF" w:rsidP="002166FE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L’obiettivo del seguente progetto didattico è quello di svolgere e risolvere dei task di </w:t>
      </w:r>
      <w:r w:rsidRPr="000225AF">
        <w:rPr>
          <w:rFonts w:ascii="Aldhabi" w:hAnsi="Aldhabi" w:cs="Aldhabi"/>
          <w:i/>
          <w:iCs/>
          <w:sz w:val="36"/>
          <w:szCs w:val="36"/>
        </w:rPr>
        <w:t>sentiment analysis</w:t>
      </w:r>
      <w:r>
        <w:rPr>
          <w:rFonts w:ascii="Aldhabi" w:hAnsi="Aldhabi" w:cs="Aldhabi"/>
          <w:sz w:val="36"/>
          <w:szCs w:val="36"/>
        </w:rPr>
        <w:t xml:space="preserve"> mediante l’impiego dell’architettura </w:t>
      </w:r>
      <w:r w:rsidRPr="000225AF">
        <w:rPr>
          <w:rFonts w:ascii="Aldhabi" w:hAnsi="Aldhabi" w:cs="Aldhabi"/>
          <w:i/>
          <w:iCs/>
          <w:sz w:val="36"/>
          <w:szCs w:val="36"/>
        </w:rPr>
        <w:t>transformers</w:t>
      </w:r>
      <w:r>
        <w:rPr>
          <w:rFonts w:ascii="Aldhabi" w:hAnsi="Aldhabi" w:cs="Aldhabi"/>
          <w:sz w:val="36"/>
          <w:szCs w:val="36"/>
        </w:rPr>
        <w:t xml:space="preserve"> </w:t>
      </w:r>
      <w:r w:rsidRPr="000225AF">
        <w:rPr>
          <w:rFonts w:ascii="Aldhabi" w:hAnsi="Aldhabi" w:cs="Aldhabi"/>
          <w:b/>
          <w:bCs/>
          <w:sz w:val="36"/>
          <w:szCs w:val="36"/>
        </w:rPr>
        <w:t>BERT</w:t>
      </w:r>
      <w:r>
        <w:rPr>
          <w:rFonts w:ascii="Aldhabi" w:hAnsi="Aldhabi" w:cs="Aldhabi"/>
          <w:sz w:val="36"/>
          <w:szCs w:val="36"/>
        </w:rPr>
        <w:t xml:space="preserve">, </w:t>
      </w:r>
      <w:r w:rsidR="002166FE">
        <w:rPr>
          <w:rFonts w:ascii="Aldhabi" w:hAnsi="Aldhabi" w:cs="Aldhabi"/>
          <w:sz w:val="36"/>
          <w:szCs w:val="36"/>
        </w:rPr>
        <w:t xml:space="preserve">in particolare si impiegheranno </w:t>
      </w:r>
      <w:r w:rsidR="002166FE" w:rsidRPr="002166FE">
        <w:rPr>
          <w:rFonts w:ascii="Aldhabi" w:hAnsi="Aldhabi" w:cs="Aldhabi"/>
          <w:i/>
          <w:iCs/>
          <w:sz w:val="36"/>
          <w:szCs w:val="36"/>
        </w:rPr>
        <w:t>dataset</w:t>
      </w:r>
      <w:r w:rsidR="002166FE">
        <w:rPr>
          <w:rFonts w:ascii="Aldhabi" w:hAnsi="Aldhabi" w:cs="Aldhabi"/>
          <w:sz w:val="36"/>
          <w:szCs w:val="36"/>
        </w:rPr>
        <w:t xml:space="preserve"> testuali di varia natura e forma al fine di individuare il contesto, o caratteristiche dei dati, su cui si ottengono le performance migliori, andando anche ad indagarne le motivazioni.</w:t>
      </w:r>
    </w:p>
    <w:p w14:paraId="7EA9AC80" w14:textId="44417173" w:rsidR="007C4614" w:rsidRDefault="002166FE" w:rsidP="002166FE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Come detto in precedenza si impiegheranno differenti </w:t>
      </w:r>
      <w:r w:rsidRPr="002166FE">
        <w:rPr>
          <w:rFonts w:ascii="Aldhabi" w:hAnsi="Aldhabi" w:cs="Aldhabi"/>
          <w:i/>
          <w:iCs/>
          <w:sz w:val="36"/>
          <w:szCs w:val="36"/>
        </w:rPr>
        <w:t>dataset</w:t>
      </w:r>
      <w:r>
        <w:rPr>
          <w:rFonts w:ascii="Aldhabi" w:hAnsi="Aldhabi" w:cs="Aldhabi"/>
          <w:sz w:val="36"/>
          <w:szCs w:val="36"/>
        </w:rPr>
        <w:t xml:space="preserve">, su cui si andranno a costruire modelli di reti neurali al fine di risolvere sostanzialmente dei problemi di classificazione binaria o multi-classe. Infatti la scelta delle collezioni impiegate è stata guidata anche dalla numerosità del relativo insieme delle etichette, oltre che ovviamente dalle caratteristiche e differenze tra i contesti </w:t>
      </w:r>
      <w:r w:rsidR="007C4614">
        <w:rPr>
          <w:rFonts w:ascii="Aldhabi" w:hAnsi="Aldhabi" w:cs="Aldhabi"/>
          <w:sz w:val="36"/>
          <w:szCs w:val="36"/>
        </w:rPr>
        <w:t>rappresentati dai vari documenti.</w:t>
      </w:r>
    </w:p>
    <w:p w14:paraId="1DAA167B" w14:textId="347A2001" w:rsidR="007C4614" w:rsidRDefault="007C4614" w:rsidP="002166FE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Un ulteriore parametro di scelta è stato anche il numero di parole contenute nei vari record,  questo al fine di analizzare se, ed in che misura, la presenza di testi più lunghi in alcune collezioni vada a favorire le performance di </w:t>
      </w:r>
      <w:r w:rsidRPr="007C4614">
        <w:rPr>
          <w:rFonts w:ascii="Aldhabi" w:hAnsi="Aldhabi" w:cs="Aldhabi"/>
          <w:b/>
          <w:bCs/>
          <w:sz w:val="36"/>
          <w:szCs w:val="36"/>
        </w:rPr>
        <w:t>BERT</w:t>
      </w:r>
      <w:r>
        <w:rPr>
          <w:rFonts w:ascii="Aldhabi" w:hAnsi="Aldhabi" w:cs="Aldhabi"/>
          <w:sz w:val="36"/>
          <w:szCs w:val="36"/>
        </w:rPr>
        <w:t xml:space="preserve"> dal punto di vista dell’ottenimento di vettori di </w:t>
      </w:r>
      <w:r w:rsidRPr="007C4614">
        <w:rPr>
          <w:rFonts w:ascii="Aldhabi" w:hAnsi="Aldhabi" w:cs="Aldhabi"/>
          <w:i/>
          <w:iCs/>
          <w:sz w:val="36"/>
          <w:szCs w:val="36"/>
        </w:rPr>
        <w:t>embedding</w:t>
      </w:r>
      <w:r>
        <w:rPr>
          <w:rFonts w:ascii="Aldhabi" w:hAnsi="Aldhabi" w:cs="Aldhabi"/>
          <w:i/>
          <w:iCs/>
          <w:sz w:val="36"/>
          <w:szCs w:val="36"/>
        </w:rPr>
        <w:t xml:space="preserve"> </w:t>
      </w:r>
      <w:r>
        <w:rPr>
          <w:rFonts w:ascii="Aldhabi" w:hAnsi="Aldhabi" w:cs="Aldhabi"/>
          <w:sz w:val="36"/>
          <w:szCs w:val="36"/>
        </w:rPr>
        <w:t xml:space="preserve">maggiormente correlati  al contesto. </w:t>
      </w:r>
    </w:p>
    <w:p w14:paraId="1CFC0CF7" w14:textId="2CCD7FE2" w:rsidR="00A524FF" w:rsidRDefault="00A524FF" w:rsidP="002166FE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Di seguito si procederà andando ad analizzare singolarmente i vari </w:t>
      </w:r>
      <w:r w:rsidRPr="00A524FF">
        <w:rPr>
          <w:rFonts w:ascii="Aldhabi" w:hAnsi="Aldhabi" w:cs="Aldhabi"/>
          <w:i/>
          <w:iCs/>
          <w:sz w:val="36"/>
          <w:szCs w:val="36"/>
        </w:rPr>
        <w:t>dataset</w:t>
      </w:r>
      <w:r>
        <w:rPr>
          <w:rFonts w:ascii="Aldhabi" w:hAnsi="Aldhabi" w:cs="Aldhabi"/>
          <w:sz w:val="36"/>
          <w:szCs w:val="36"/>
        </w:rPr>
        <w:t xml:space="preserve"> descrivendone il perché della scelta e le caratteristiche specifiche del contesto, andando poi ad esplorarli maggiormente nel dettaglio insieme alle operazioni di pulizia e </w:t>
      </w:r>
      <w:r w:rsidRPr="00A524FF">
        <w:rPr>
          <w:rFonts w:ascii="Aldhabi" w:hAnsi="Aldhabi" w:cs="Aldhabi"/>
          <w:i/>
          <w:iCs/>
          <w:sz w:val="36"/>
          <w:szCs w:val="36"/>
        </w:rPr>
        <w:t>preprocessing</w:t>
      </w:r>
      <w:r>
        <w:rPr>
          <w:rFonts w:ascii="Aldhabi" w:hAnsi="Aldhabi" w:cs="Aldhabi"/>
          <w:sz w:val="36"/>
          <w:szCs w:val="36"/>
        </w:rPr>
        <w:t xml:space="preserve"> effettuare per rendere l’input compatibile con l’architettura che si intende impiegare.</w:t>
      </w:r>
    </w:p>
    <w:p w14:paraId="06BC16B6" w14:textId="5CB764A7" w:rsidR="00A524FF" w:rsidRPr="00A808B7" w:rsidRDefault="00A808B7" w:rsidP="00A524FF">
      <w:pPr>
        <w:rPr>
          <w:rFonts w:ascii="Aldhabi" w:hAnsi="Aldhabi" w:cs="Aldhabi"/>
          <w:b/>
          <w:bCs/>
          <w:sz w:val="60"/>
          <w:szCs w:val="60"/>
          <w:u w:val="single"/>
        </w:rPr>
      </w:pPr>
      <w:r w:rsidRPr="00A808B7">
        <w:rPr>
          <w:rFonts w:ascii="Aldhabi" w:hAnsi="Aldhabi" w:cs="Aldhabi"/>
          <w:b/>
          <w:bCs/>
          <w:sz w:val="60"/>
          <w:szCs w:val="60"/>
          <w:u w:val="single"/>
        </w:rPr>
        <w:lastRenderedPageBreak/>
        <w:t xml:space="preserve">2: </w:t>
      </w:r>
      <w:r w:rsidR="00A524FF" w:rsidRPr="00A808B7">
        <w:rPr>
          <w:rFonts w:ascii="Aldhabi" w:hAnsi="Aldhabi" w:cs="Aldhabi"/>
          <w:b/>
          <w:bCs/>
          <w:sz w:val="60"/>
          <w:szCs w:val="60"/>
          <w:u w:val="single"/>
        </w:rPr>
        <w:t>Dataset Selezionati e Caratteristiche</w:t>
      </w:r>
    </w:p>
    <w:p w14:paraId="4DFA6FC1" w14:textId="7AB31DA0" w:rsidR="00B039ED" w:rsidRDefault="00B039ED" w:rsidP="00B039ED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Sono stati scelti per lo sviluppo del seguente lavoro progettuale tre collezioni testuali:</w:t>
      </w:r>
    </w:p>
    <w:p w14:paraId="4F48F65E" w14:textId="44847338" w:rsidR="00B039ED" w:rsidRDefault="009F083D" w:rsidP="00B039ED">
      <w:pPr>
        <w:pStyle w:val="Paragrafoelenco"/>
        <w:numPr>
          <w:ilvl w:val="0"/>
          <w:numId w:val="4"/>
        </w:numPr>
        <w:jc w:val="both"/>
        <w:rPr>
          <w:rFonts w:ascii="Aldhabi" w:hAnsi="Aldhabi" w:cs="Aldhabi"/>
          <w:b/>
          <w:bCs/>
          <w:sz w:val="36"/>
          <w:szCs w:val="36"/>
        </w:rPr>
      </w:pPr>
      <w:r>
        <w:rPr>
          <w:rFonts w:ascii="Aldhabi" w:hAnsi="Aldhabi" w:cs="Aldhabi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34A4DDF9" wp14:editId="63946632">
            <wp:simplePos x="0" y="0"/>
            <wp:positionH relativeFrom="column">
              <wp:posOffset>1823030</wp:posOffset>
            </wp:positionH>
            <wp:positionV relativeFrom="paragraph">
              <wp:posOffset>65101</wp:posOffset>
            </wp:positionV>
            <wp:extent cx="532130" cy="386080"/>
            <wp:effectExtent l="0" t="0" r="1270" b="0"/>
            <wp:wrapTight wrapText="bothSides">
              <wp:wrapPolygon edited="0">
                <wp:start x="0" y="0"/>
                <wp:lineTo x="0" y="20250"/>
                <wp:lineTo x="20878" y="20250"/>
                <wp:lineTo x="2087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9ED" w:rsidRPr="00B039ED">
        <w:rPr>
          <w:rFonts w:ascii="Aldhabi" w:hAnsi="Aldhabi" w:cs="Aldhabi"/>
          <w:b/>
          <w:bCs/>
          <w:sz w:val="36"/>
          <w:szCs w:val="36"/>
        </w:rPr>
        <w:t>Twitter Dataset</w:t>
      </w:r>
    </w:p>
    <w:p w14:paraId="4B2B901B" w14:textId="25F8F887" w:rsidR="00B039ED" w:rsidRDefault="00B039ED" w:rsidP="00B039ED">
      <w:pPr>
        <w:pStyle w:val="Paragrafoelenco"/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Collezione di </w:t>
      </w:r>
      <w:r w:rsidRPr="00B039ED">
        <w:rPr>
          <w:rFonts w:ascii="Aldhabi" w:hAnsi="Aldhabi" w:cs="Aldhabi"/>
          <w:i/>
          <w:iCs/>
          <w:sz w:val="36"/>
          <w:szCs w:val="36"/>
        </w:rPr>
        <w:t>tweet</w:t>
      </w:r>
      <w:r>
        <w:rPr>
          <w:rFonts w:ascii="Aldhabi" w:hAnsi="Aldhabi" w:cs="Aldhabi"/>
          <w:sz w:val="36"/>
          <w:szCs w:val="36"/>
        </w:rPr>
        <w:t xml:space="preserve"> estratti dalla piattaforma di social network Twitter che possono essere categorizzati come testi appartenenti al contesto di ‘</w:t>
      </w:r>
      <w:r w:rsidRPr="00B039ED">
        <w:rPr>
          <w:rFonts w:ascii="Aldhabi" w:hAnsi="Aldhabi" w:cs="Aldhabi"/>
          <w:i/>
          <w:iCs/>
          <w:sz w:val="36"/>
          <w:szCs w:val="36"/>
        </w:rPr>
        <w:t>social life</w:t>
      </w:r>
      <w:r>
        <w:rPr>
          <w:rFonts w:ascii="Aldhabi" w:hAnsi="Aldhabi" w:cs="Aldhabi"/>
          <w:sz w:val="36"/>
          <w:szCs w:val="36"/>
        </w:rPr>
        <w:t>’, in particolare il tema ricorrente in tali post fa riferimento alla pandemia di Corona Virus, inoltre sono presenti tre etichette di classe.</w:t>
      </w:r>
    </w:p>
    <w:p w14:paraId="01425AEF" w14:textId="7DAE509F" w:rsidR="00B039ED" w:rsidRDefault="009F083D" w:rsidP="00B039ED">
      <w:pPr>
        <w:pStyle w:val="Paragrafoelenco"/>
        <w:numPr>
          <w:ilvl w:val="0"/>
          <w:numId w:val="4"/>
        </w:numPr>
        <w:jc w:val="both"/>
        <w:rPr>
          <w:rFonts w:ascii="Aldhabi" w:hAnsi="Aldhabi" w:cs="Aldhabi"/>
          <w:b/>
          <w:bCs/>
          <w:sz w:val="36"/>
          <w:szCs w:val="36"/>
        </w:rPr>
      </w:pPr>
      <w:r>
        <w:rPr>
          <w:rFonts w:ascii="Aldhabi" w:hAnsi="Aldhabi" w:cs="Aldhab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3F9CD5AE" wp14:editId="6E29C2AA">
            <wp:simplePos x="0" y="0"/>
            <wp:positionH relativeFrom="column">
              <wp:posOffset>1718586</wp:posOffset>
            </wp:positionH>
            <wp:positionV relativeFrom="paragraph">
              <wp:posOffset>118745</wp:posOffset>
            </wp:positionV>
            <wp:extent cx="617855" cy="311785"/>
            <wp:effectExtent l="0" t="0" r="0" b="0"/>
            <wp:wrapTight wrapText="bothSides">
              <wp:wrapPolygon edited="0">
                <wp:start x="0" y="0"/>
                <wp:lineTo x="0" y="19796"/>
                <wp:lineTo x="20645" y="19796"/>
                <wp:lineTo x="20645" y="0"/>
                <wp:lineTo x="0" y="0"/>
              </wp:wrapPolygon>
            </wp:wrapTight>
            <wp:docPr id="3" name="Immagine 3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clipart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9ED" w:rsidRPr="00B039ED">
        <w:rPr>
          <w:rFonts w:ascii="Aldhabi" w:hAnsi="Aldhabi" w:cs="Aldhabi"/>
          <w:b/>
          <w:bCs/>
          <w:sz w:val="36"/>
          <w:szCs w:val="36"/>
        </w:rPr>
        <w:t>IMDB Dataset</w:t>
      </w:r>
    </w:p>
    <w:p w14:paraId="0A92B613" w14:textId="28400855" w:rsidR="00B039ED" w:rsidRDefault="00B039ED" w:rsidP="00B039ED">
      <w:pPr>
        <w:pStyle w:val="Paragrafoelenco"/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Insieme di recensioni di film o serie tv caricate sul noto portale web IMDb</w:t>
      </w:r>
      <w:r w:rsidR="009F083D">
        <w:rPr>
          <w:rFonts w:ascii="Aldhabi" w:hAnsi="Aldhabi" w:cs="Aldhabi"/>
          <w:sz w:val="36"/>
          <w:szCs w:val="36"/>
        </w:rPr>
        <w:t>, il contesto specifico risulta quindi essere quello cinematografico, inoltre sono presenti solo due classi e si può notare come la lunghezza dei testi sia nettamente superiore rispetto alle altre collezioni.</w:t>
      </w:r>
    </w:p>
    <w:p w14:paraId="48C8A958" w14:textId="3B8C5EA6" w:rsidR="009F083D" w:rsidRDefault="009F083D" w:rsidP="009F083D">
      <w:pPr>
        <w:pStyle w:val="Paragrafoelenco"/>
        <w:numPr>
          <w:ilvl w:val="0"/>
          <w:numId w:val="4"/>
        </w:numPr>
        <w:jc w:val="both"/>
        <w:rPr>
          <w:rFonts w:ascii="Aldhabi" w:hAnsi="Aldhabi" w:cs="Aldhabi"/>
          <w:b/>
          <w:bCs/>
          <w:sz w:val="36"/>
          <w:szCs w:val="36"/>
        </w:rPr>
      </w:pPr>
      <w:r>
        <w:rPr>
          <w:rFonts w:ascii="Aldhabi" w:hAnsi="Aldhabi" w:cs="Aldhabi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5870DBEA" wp14:editId="30651494">
            <wp:simplePos x="0" y="0"/>
            <wp:positionH relativeFrom="column">
              <wp:posOffset>1776095</wp:posOffset>
            </wp:positionH>
            <wp:positionV relativeFrom="paragraph">
              <wp:posOffset>6350</wp:posOffset>
            </wp:positionV>
            <wp:extent cx="460375" cy="460375"/>
            <wp:effectExtent l="0" t="0" r="0" b="0"/>
            <wp:wrapTight wrapText="bothSides">
              <wp:wrapPolygon edited="0">
                <wp:start x="19812" y="19812"/>
                <wp:lineTo x="20706" y="15343"/>
                <wp:lineTo x="20706" y="7299"/>
                <wp:lineTo x="19812" y="2830"/>
                <wp:lineTo x="1043" y="2830"/>
                <wp:lineTo x="1043" y="19812"/>
                <wp:lineTo x="19812" y="19812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6037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83D">
        <w:rPr>
          <w:rFonts w:ascii="Aldhabi" w:hAnsi="Aldhabi" w:cs="Aldhabi"/>
          <w:b/>
          <w:bCs/>
          <w:sz w:val="36"/>
          <w:szCs w:val="36"/>
        </w:rPr>
        <w:t>Emotion Dataset</w:t>
      </w:r>
    </w:p>
    <w:p w14:paraId="38C0D22E" w14:textId="3B7A3D49" w:rsidR="009F083D" w:rsidRDefault="009F083D" w:rsidP="009F083D">
      <w:pPr>
        <w:pStyle w:val="Paragrafoelenco"/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Insieme di frasi etichettate con la sentiment vera e propria che queste esprimono, i testi di tale collezione sono molto più semplici rispetto alle altre ma, nonostante ciò, è stato selezionato proprio per via della numerosità delle sue etichette di classe che risultano essere sei.</w:t>
      </w:r>
    </w:p>
    <w:p w14:paraId="5B8DF3CF" w14:textId="4037A397" w:rsidR="00A87D67" w:rsidRDefault="00A87D67" w:rsidP="00A87D67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In generale le operazioni di pulizia che sono state effettuate su tali dataset sono le medesime: sono stati rimossi caratteri codificati non nello standard </w:t>
      </w:r>
      <w:r w:rsidRPr="00A808B7">
        <w:rPr>
          <w:rFonts w:ascii="Aldhabi" w:hAnsi="Aldhabi" w:cs="Aldhabi"/>
          <w:i/>
          <w:iCs/>
          <w:sz w:val="36"/>
          <w:szCs w:val="36"/>
        </w:rPr>
        <w:t>ASCII/UTF-8</w:t>
      </w:r>
      <w:r>
        <w:rPr>
          <w:rFonts w:ascii="Aldhabi" w:hAnsi="Aldhabi" w:cs="Aldhabi"/>
          <w:sz w:val="36"/>
          <w:szCs w:val="36"/>
        </w:rPr>
        <w:t xml:space="preserve">, sono state rimosse eventuali </w:t>
      </w:r>
      <w:r w:rsidRPr="00A808B7">
        <w:rPr>
          <w:rFonts w:ascii="Aldhabi" w:hAnsi="Aldhabi" w:cs="Aldhabi"/>
          <w:i/>
          <w:iCs/>
          <w:sz w:val="36"/>
          <w:szCs w:val="36"/>
        </w:rPr>
        <w:t>emoji</w:t>
      </w:r>
      <w:r>
        <w:rPr>
          <w:rFonts w:ascii="Aldhabi" w:hAnsi="Aldhabi" w:cs="Aldhabi"/>
          <w:sz w:val="36"/>
          <w:szCs w:val="36"/>
        </w:rPr>
        <w:t xml:space="preserve">, </w:t>
      </w:r>
      <w:r w:rsidRPr="00A808B7">
        <w:rPr>
          <w:rFonts w:ascii="Aldhabi" w:hAnsi="Aldhabi" w:cs="Aldhabi"/>
          <w:i/>
          <w:iCs/>
          <w:sz w:val="36"/>
          <w:szCs w:val="36"/>
        </w:rPr>
        <w:t>link</w:t>
      </w:r>
      <w:r>
        <w:rPr>
          <w:rFonts w:ascii="Aldhabi" w:hAnsi="Aldhabi" w:cs="Aldhabi"/>
          <w:sz w:val="36"/>
          <w:szCs w:val="36"/>
        </w:rPr>
        <w:t xml:space="preserve">, indirizzi </w:t>
      </w:r>
      <w:r w:rsidR="00A808B7" w:rsidRPr="00A808B7">
        <w:rPr>
          <w:rFonts w:ascii="Aldhabi" w:hAnsi="Aldhabi" w:cs="Aldhabi"/>
          <w:i/>
          <w:iCs/>
          <w:sz w:val="36"/>
          <w:szCs w:val="36"/>
        </w:rPr>
        <w:t>e-mail</w:t>
      </w:r>
      <w:r>
        <w:rPr>
          <w:rFonts w:ascii="Aldhabi" w:hAnsi="Aldhabi" w:cs="Aldhabi"/>
          <w:sz w:val="36"/>
          <w:szCs w:val="36"/>
        </w:rPr>
        <w:t xml:space="preserve">, </w:t>
      </w:r>
      <w:r w:rsidRPr="00A808B7">
        <w:rPr>
          <w:rFonts w:ascii="Aldhabi" w:hAnsi="Aldhabi" w:cs="Aldhabi"/>
          <w:i/>
          <w:iCs/>
          <w:sz w:val="36"/>
          <w:szCs w:val="36"/>
        </w:rPr>
        <w:t>hashtag</w:t>
      </w:r>
      <w:r>
        <w:rPr>
          <w:rFonts w:ascii="Aldhabi" w:hAnsi="Aldhabi" w:cs="Aldhabi"/>
          <w:sz w:val="36"/>
          <w:szCs w:val="36"/>
        </w:rPr>
        <w:t xml:space="preserve">, nomi utenti, eventuali costrutti dei linguaggi di </w:t>
      </w:r>
      <w:r w:rsidRPr="00A808B7">
        <w:rPr>
          <w:rFonts w:ascii="Aldhabi" w:hAnsi="Aldhabi" w:cs="Aldhabi"/>
          <w:i/>
          <w:iCs/>
          <w:sz w:val="36"/>
          <w:szCs w:val="36"/>
        </w:rPr>
        <w:t>markup</w:t>
      </w:r>
      <w:r>
        <w:rPr>
          <w:rFonts w:ascii="Aldhabi" w:hAnsi="Aldhabi" w:cs="Aldhabi"/>
          <w:sz w:val="36"/>
          <w:szCs w:val="36"/>
        </w:rPr>
        <w:t xml:space="preserve">, sono state accorpare le parole con apostrofo, sono stati eliminati i numeri presenti singolarmente (non collegati a parole del </w:t>
      </w:r>
      <w:r>
        <w:rPr>
          <w:rFonts w:ascii="Aldhabi" w:hAnsi="Aldhabi" w:cs="Aldhabi"/>
          <w:sz w:val="36"/>
          <w:szCs w:val="36"/>
        </w:rPr>
        <w:lastRenderedPageBreak/>
        <w:t>testo) ed infine ogni record è stato portato in lettera minuscola. In particolare solo per l’</w:t>
      </w:r>
      <w:r w:rsidRPr="00A87D67">
        <w:rPr>
          <w:rFonts w:ascii="Aldhabi" w:hAnsi="Aldhabi" w:cs="Aldhabi"/>
          <w:b/>
          <w:bCs/>
          <w:sz w:val="36"/>
          <w:szCs w:val="36"/>
        </w:rPr>
        <w:t>Emotion Dataset</w:t>
      </w:r>
      <w:r>
        <w:rPr>
          <w:rFonts w:ascii="Aldhabi" w:hAnsi="Aldhabi" w:cs="Aldhabi"/>
          <w:b/>
          <w:bCs/>
          <w:sz w:val="36"/>
          <w:szCs w:val="36"/>
        </w:rPr>
        <w:t xml:space="preserve"> </w:t>
      </w:r>
      <w:r>
        <w:rPr>
          <w:rFonts w:ascii="Aldhabi" w:hAnsi="Aldhabi" w:cs="Aldhabi"/>
          <w:sz w:val="36"/>
          <w:szCs w:val="36"/>
        </w:rPr>
        <w:t xml:space="preserve">tali operazioni sono risultate pressoché </w:t>
      </w:r>
      <w:r w:rsidR="00A808B7">
        <w:rPr>
          <w:rFonts w:ascii="Aldhabi" w:hAnsi="Aldhabi" w:cs="Aldhabi"/>
          <w:sz w:val="36"/>
          <w:szCs w:val="36"/>
        </w:rPr>
        <w:t>inutili, poiché si trovava già di partenza in uno stato molto buono dal punto di vista della pulizia e qualità dei dati.</w:t>
      </w:r>
    </w:p>
    <w:p w14:paraId="2F35D496" w14:textId="25E41472" w:rsidR="00A808B7" w:rsidRPr="008B024F" w:rsidRDefault="00A808B7" w:rsidP="00A87D67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Da sottolineare il fatto</w:t>
      </w:r>
      <w:r w:rsidR="00F47972">
        <w:rPr>
          <w:rFonts w:ascii="Aldhabi" w:hAnsi="Aldhabi" w:cs="Aldhabi"/>
          <w:sz w:val="36"/>
          <w:szCs w:val="36"/>
        </w:rPr>
        <w:t xml:space="preserve"> che</w:t>
      </w:r>
      <w:r>
        <w:rPr>
          <w:rFonts w:ascii="Aldhabi" w:hAnsi="Aldhabi" w:cs="Aldhabi"/>
          <w:sz w:val="36"/>
          <w:szCs w:val="36"/>
        </w:rPr>
        <w:t xml:space="preserve"> per l’analisi condotta scelta progettuale è stata quella di non rimuovere eventuali </w:t>
      </w:r>
      <w:r w:rsidRPr="00A808B7">
        <w:rPr>
          <w:rFonts w:ascii="Aldhabi" w:hAnsi="Aldhabi" w:cs="Aldhabi"/>
          <w:i/>
          <w:iCs/>
          <w:sz w:val="36"/>
          <w:szCs w:val="36"/>
        </w:rPr>
        <w:t>stopwords</w:t>
      </w:r>
      <w:r>
        <w:rPr>
          <w:rFonts w:ascii="Aldhabi" w:hAnsi="Aldhabi" w:cs="Aldhabi"/>
          <w:sz w:val="36"/>
          <w:szCs w:val="36"/>
        </w:rPr>
        <w:t xml:space="preserve"> nel testo (a meno di alcuni grafici visualizzati in cui non sono state considerate), e non sono state nemmeno implementate le operazioni di </w:t>
      </w:r>
      <w:r w:rsidRPr="00A808B7">
        <w:rPr>
          <w:rFonts w:ascii="Aldhabi" w:hAnsi="Aldhabi" w:cs="Aldhabi"/>
          <w:i/>
          <w:iCs/>
          <w:sz w:val="36"/>
          <w:szCs w:val="36"/>
        </w:rPr>
        <w:t>stemming</w:t>
      </w:r>
      <w:r>
        <w:rPr>
          <w:rFonts w:ascii="Aldhabi" w:hAnsi="Aldhabi" w:cs="Aldhabi"/>
          <w:sz w:val="36"/>
          <w:szCs w:val="36"/>
        </w:rPr>
        <w:t xml:space="preserve"> e </w:t>
      </w:r>
      <w:r w:rsidRPr="00A808B7">
        <w:rPr>
          <w:rFonts w:ascii="Aldhabi" w:hAnsi="Aldhabi" w:cs="Aldhabi"/>
          <w:i/>
          <w:iCs/>
          <w:sz w:val="36"/>
          <w:szCs w:val="36"/>
        </w:rPr>
        <w:t>lemmatization</w:t>
      </w:r>
      <w:r w:rsidR="00F47972">
        <w:rPr>
          <w:rFonts w:ascii="Aldhabi" w:hAnsi="Aldhabi" w:cs="Aldhabi"/>
          <w:sz w:val="36"/>
          <w:szCs w:val="36"/>
        </w:rPr>
        <w:t xml:space="preserve">. Questo al fine di evitare di perdere informazioni di contesto che potrebbero portare ad un impoverimento delle performance di </w:t>
      </w:r>
      <w:r w:rsidR="00F47972" w:rsidRPr="00F47972">
        <w:rPr>
          <w:rFonts w:ascii="Aldhabi" w:hAnsi="Aldhabi" w:cs="Aldhabi"/>
          <w:b/>
          <w:bCs/>
          <w:sz w:val="36"/>
          <w:szCs w:val="36"/>
        </w:rPr>
        <w:t>BERT</w:t>
      </w:r>
      <w:r w:rsidR="00F47972">
        <w:rPr>
          <w:rFonts w:ascii="Aldhabi" w:hAnsi="Aldhabi" w:cs="Aldhabi"/>
          <w:sz w:val="36"/>
          <w:szCs w:val="36"/>
        </w:rPr>
        <w:t>.</w:t>
      </w:r>
      <w:r w:rsidR="008B024F">
        <w:rPr>
          <w:rFonts w:ascii="Aldhabi" w:hAnsi="Aldhabi" w:cs="Aldhabi"/>
          <w:sz w:val="36"/>
          <w:szCs w:val="36"/>
        </w:rPr>
        <w:t xml:space="preserve"> Inoltre le etichette di classe sono state trattate mediante l’utilizzo della strategia </w:t>
      </w:r>
      <w:r w:rsidR="008B024F" w:rsidRPr="008B024F">
        <w:rPr>
          <w:rFonts w:ascii="Aldhabi" w:hAnsi="Aldhabi" w:cs="Aldhabi"/>
          <w:i/>
          <w:iCs/>
          <w:sz w:val="36"/>
          <w:szCs w:val="36"/>
        </w:rPr>
        <w:t>OneHotEncoding</w:t>
      </w:r>
      <w:r w:rsidR="008B024F">
        <w:rPr>
          <w:rFonts w:ascii="Aldhabi" w:hAnsi="Aldhabi" w:cs="Aldhabi"/>
          <w:sz w:val="36"/>
          <w:szCs w:val="36"/>
        </w:rPr>
        <w:t xml:space="preserve">, </w:t>
      </w:r>
      <w:r w:rsidR="00321B46">
        <w:rPr>
          <w:rFonts w:ascii="Aldhabi" w:hAnsi="Aldhabi" w:cs="Aldhabi"/>
          <w:sz w:val="36"/>
          <w:szCs w:val="36"/>
        </w:rPr>
        <w:t>questo perché non essendoci una relazione d’ordine l’obiettivo è quello di mantenerle scorrelate agli occhi del modello.</w:t>
      </w:r>
    </w:p>
    <w:p w14:paraId="07665F2B" w14:textId="35859BE7" w:rsidR="00F47972" w:rsidRDefault="00F47972" w:rsidP="00A87D67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Si procede andando ad analizzare singolarmente i vari </w:t>
      </w:r>
      <w:r w:rsidRPr="00F47972">
        <w:rPr>
          <w:rFonts w:ascii="Aldhabi" w:hAnsi="Aldhabi" w:cs="Aldhabi"/>
          <w:i/>
          <w:iCs/>
          <w:sz w:val="36"/>
          <w:szCs w:val="36"/>
        </w:rPr>
        <w:t>dataset</w:t>
      </w:r>
      <w:r>
        <w:rPr>
          <w:rFonts w:ascii="Aldhabi" w:hAnsi="Aldhabi" w:cs="Aldhabi"/>
          <w:sz w:val="36"/>
          <w:szCs w:val="36"/>
        </w:rPr>
        <w:t>.</w:t>
      </w:r>
    </w:p>
    <w:p w14:paraId="61BACF13" w14:textId="75F78765" w:rsidR="00F47972" w:rsidRDefault="00F47972" w:rsidP="00A87D67">
      <w:pPr>
        <w:jc w:val="both"/>
        <w:rPr>
          <w:rFonts w:ascii="Aldhabi" w:hAnsi="Aldhabi" w:cs="Aldhabi"/>
          <w:b/>
          <w:bCs/>
          <w:sz w:val="48"/>
          <w:szCs w:val="48"/>
          <w:u w:val="single"/>
        </w:rPr>
      </w:pPr>
      <w:r w:rsidRPr="00F47972">
        <w:rPr>
          <w:rFonts w:ascii="Aldhabi" w:hAnsi="Aldhabi" w:cs="Aldhabi"/>
          <w:b/>
          <w:bCs/>
          <w:sz w:val="48"/>
          <w:szCs w:val="48"/>
          <w:u w:val="single"/>
        </w:rPr>
        <w:t>2.1 Twitter Dataset</w:t>
      </w:r>
    </w:p>
    <w:p w14:paraId="46A4783A" w14:textId="0EBAD6AA" w:rsidR="00C91895" w:rsidRDefault="00F47972" w:rsidP="00A87D67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Per il seguente </w:t>
      </w:r>
      <w:r w:rsidRPr="00F47972">
        <w:rPr>
          <w:rFonts w:ascii="Aldhabi" w:hAnsi="Aldhabi" w:cs="Aldhabi"/>
          <w:i/>
          <w:iCs/>
          <w:sz w:val="36"/>
          <w:szCs w:val="36"/>
        </w:rPr>
        <w:t>dataset</w:t>
      </w:r>
      <w:r>
        <w:rPr>
          <w:rFonts w:ascii="Aldhabi" w:hAnsi="Aldhabi" w:cs="Aldhabi"/>
          <w:i/>
          <w:iCs/>
          <w:sz w:val="36"/>
          <w:szCs w:val="36"/>
        </w:rPr>
        <w:t xml:space="preserve"> </w:t>
      </w:r>
      <w:r>
        <w:rPr>
          <w:rFonts w:ascii="Aldhabi" w:hAnsi="Aldhabi" w:cs="Aldhabi"/>
          <w:sz w:val="36"/>
          <w:szCs w:val="36"/>
        </w:rPr>
        <w:t xml:space="preserve">è stato possibile ottenere sia l’insieme di </w:t>
      </w:r>
      <w:r w:rsidRPr="00F47972">
        <w:rPr>
          <w:rFonts w:ascii="Aldhabi" w:hAnsi="Aldhabi" w:cs="Aldhabi"/>
          <w:i/>
          <w:iCs/>
          <w:sz w:val="36"/>
          <w:szCs w:val="36"/>
        </w:rPr>
        <w:t>train</w:t>
      </w:r>
      <w:r>
        <w:rPr>
          <w:rFonts w:ascii="Aldhabi" w:hAnsi="Aldhabi" w:cs="Aldhabi"/>
          <w:sz w:val="36"/>
          <w:szCs w:val="36"/>
        </w:rPr>
        <w:t xml:space="preserve"> che di </w:t>
      </w:r>
      <w:r w:rsidRPr="00F47972">
        <w:rPr>
          <w:rFonts w:ascii="Aldhabi" w:hAnsi="Aldhabi" w:cs="Aldhabi"/>
          <w:i/>
          <w:iCs/>
          <w:sz w:val="36"/>
          <w:szCs w:val="36"/>
        </w:rPr>
        <w:t>test</w:t>
      </w:r>
      <w:r>
        <w:rPr>
          <w:rFonts w:ascii="Aldhabi" w:hAnsi="Aldhabi" w:cs="Aldhabi"/>
          <w:sz w:val="36"/>
          <w:szCs w:val="36"/>
        </w:rPr>
        <w:t xml:space="preserve">, inizialmente </w:t>
      </w:r>
      <w:r w:rsidR="0064739D">
        <w:rPr>
          <w:rFonts w:ascii="Aldhabi" w:hAnsi="Aldhabi" w:cs="Aldhabi"/>
          <w:sz w:val="36"/>
          <w:szCs w:val="36"/>
        </w:rPr>
        <w:t xml:space="preserve">questi </w:t>
      </w:r>
      <w:r>
        <w:rPr>
          <w:rFonts w:ascii="Aldhabi" w:hAnsi="Aldhabi" w:cs="Aldhabi"/>
          <w:sz w:val="36"/>
          <w:szCs w:val="36"/>
        </w:rPr>
        <w:t>co</w:t>
      </w:r>
      <w:r w:rsidR="00C91895">
        <w:rPr>
          <w:rFonts w:ascii="Aldhabi" w:hAnsi="Aldhabi" w:cs="Aldhabi"/>
          <w:sz w:val="36"/>
          <w:szCs w:val="36"/>
        </w:rPr>
        <w:t>mprendevano rispettivamente 41'157 e 3'798 elementi che sono diventati 40'847 e 3'786 dopo le operazioni di eliminazione di valori nulli, valori duplicati e record che non raggiungevano la soglia di lunghezza pari a 4.</w:t>
      </w:r>
    </w:p>
    <w:p w14:paraId="774EB298" w14:textId="7CD989F8" w:rsidR="00C91895" w:rsidRPr="006A5862" w:rsidRDefault="00C91895" w:rsidP="00A87D67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 </w:t>
      </w:r>
      <w:r w:rsidR="004D2F1E">
        <w:rPr>
          <w:rFonts w:ascii="Aldhabi" w:hAnsi="Aldhabi" w:cs="Aldhabi"/>
          <w:sz w:val="36"/>
          <w:szCs w:val="36"/>
        </w:rPr>
        <w:t>E</w:t>
      </w:r>
      <w:r>
        <w:rPr>
          <w:rFonts w:ascii="Aldhabi" w:hAnsi="Aldhabi" w:cs="Aldhabi"/>
          <w:sz w:val="36"/>
          <w:szCs w:val="36"/>
        </w:rPr>
        <w:t>rano presenti 5 etichette di classe, sono state successivamente portate a 3 dopo l’accorpamento delle classi ‘</w:t>
      </w:r>
      <w:r w:rsidRPr="00C91895">
        <w:rPr>
          <w:rFonts w:ascii="Aldhabi" w:hAnsi="Aldhabi" w:cs="Aldhabi"/>
          <w:i/>
          <w:iCs/>
          <w:sz w:val="36"/>
          <w:szCs w:val="36"/>
        </w:rPr>
        <w:t>border line’</w:t>
      </w:r>
      <w:r>
        <w:rPr>
          <w:rFonts w:ascii="Aldhabi" w:hAnsi="Aldhabi" w:cs="Aldhabi"/>
          <w:sz w:val="36"/>
          <w:szCs w:val="36"/>
        </w:rPr>
        <w:t>, le risultanti sono: ‘</w:t>
      </w:r>
      <w:r w:rsidRPr="00C91895">
        <w:rPr>
          <w:rFonts w:ascii="Aldhabi" w:hAnsi="Aldhabi" w:cs="Aldhabi"/>
          <w:i/>
          <w:iCs/>
          <w:sz w:val="36"/>
          <w:szCs w:val="36"/>
        </w:rPr>
        <w:t>Positive’</w:t>
      </w:r>
      <w:r>
        <w:rPr>
          <w:rFonts w:ascii="Aldhabi" w:hAnsi="Aldhabi" w:cs="Aldhabi"/>
          <w:sz w:val="36"/>
          <w:szCs w:val="36"/>
        </w:rPr>
        <w:t>, ‘</w:t>
      </w:r>
      <w:r w:rsidRPr="00C91895">
        <w:rPr>
          <w:rFonts w:ascii="Aldhabi" w:hAnsi="Aldhabi" w:cs="Aldhabi"/>
          <w:i/>
          <w:iCs/>
          <w:sz w:val="36"/>
          <w:szCs w:val="36"/>
        </w:rPr>
        <w:t>Negative’</w:t>
      </w:r>
      <w:r>
        <w:rPr>
          <w:rFonts w:ascii="Aldhabi" w:hAnsi="Aldhabi" w:cs="Aldhabi"/>
          <w:sz w:val="36"/>
          <w:szCs w:val="36"/>
        </w:rPr>
        <w:t xml:space="preserve"> e ‘</w:t>
      </w:r>
      <w:r w:rsidRPr="00C91895">
        <w:rPr>
          <w:rFonts w:ascii="Aldhabi" w:hAnsi="Aldhabi" w:cs="Aldhabi"/>
          <w:i/>
          <w:iCs/>
          <w:sz w:val="36"/>
          <w:szCs w:val="36"/>
        </w:rPr>
        <w:t>Neutral’</w:t>
      </w:r>
      <w:r w:rsidRPr="006A5862">
        <w:rPr>
          <w:rFonts w:ascii="Aldhabi" w:hAnsi="Aldhabi" w:cs="Aldhabi"/>
          <w:i/>
          <w:iCs/>
          <w:sz w:val="36"/>
          <w:szCs w:val="36"/>
        </w:rPr>
        <w:t>.</w:t>
      </w:r>
      <w:r w:rsidR="006A5862" w:rsidRPr="006A5862">
        <w:rPr>
          <w:rFonts w:ascii="Aldhabi" w:hAnsi="Aldhabi" w:cs="Aldhabi"/>
          <w:sz w:val="36"/>
          <w:szCs w:val="36"/>
        </w:rPr>
        <w:t xml:space="preserve"> </w:t>
      </w:r>
      <w:r w:rsidR="006A5862">
        <w:rPr>
          <w:rFonts w:ascii="Aldhabi" w:hAnsi="Aldhabi" w:cs="Aldhabi"/>
          <w:sz w:val="36"/>
          <w:szCs w:val="36"/>
        </w:rPr>
        <w:t>S</w:t>
      </w:r>
      <w:r w:rsidR="006A5862" w:rsidRPr="006A5862">
        <w:rPr>
          <w:rFonts w:ascii="Aldhabi" w:hAnsi="Aldhabi" w:cs="Aldhabi"/>
          <w:sz w:val="36"/>
          <w:szCs w:val="36"/>
        </w:rPr>
        <w:t xml:space="preserve">i può facilmente notare come, </w:t>
      </w:r>
      <w:r w:rsidR="006A5862" w:rsidRPr="006A5862">
        <w:rPr>
          <w:rFonts w:ascii="Aldhabi" w:hAnsi="Aldhabi" w:cs="Aldhabi"/>
          <w:sz w:val="36"/>
          <w:szCs w:val="36"/>
        </w:rPr>
        <w:lastRenderedPageBreak/>
        <w:t xml:space="preserve">nonostante l’operazione di accorpamento, sia presente comunque sbilanciamento </w:t>
      </w:r>
      <w:r w:rsidR="006A5862">
        <w:rPr>
          <w:rFonts w:ascii="Aldhabi" w:hAnsi="Aldhabi" w:cs="Aldhabi"/>
          <w:sz w:val="36"/>
          <w:szCs w:val="36"/>
        </w:rPr>
        <w:t xml:space="preserve">nella numerosità delle varie </w:t>
      </w:r>
      <w:r w:rsidR="006A5862" w:rsidRPr="006A5862">
        <w:rPr>
          <w:rFonts w:ascii="Aldhabi" w:hAnsi="Aldhabi" w:cs="Aldhabi"/>
          <w:i/>
          <w:iCs/>
          <w:sz w:val="36"/>
          <w:szCs w:val="36"/>
        </w:rPr>
        <w:t>label</w:t>
      </w:r>
      <w:r w:rsidR="006A5862">
        <w:rPr>
          <w:rFonts w:ascii="Aldhabi" w:hAnsi="Aldhabi" w:cs="Aldhabi"/>
          <w:sz w:val="36"/>
          <w:szCs w:val="36"/>
        </w:rPr>
        <w:t>.</w:t>
      </w:r>
    </w:p>
    <w:p w14:paraId="74E37ACF" w14:textId="7CBC47ED" w:rsidR="00321B46" w:rsidRDefault="004D2F1E" w:rsidP="0077683E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 wp14:anchorId="29B285B0" wp14:editId="720BF856">
            <wp:simplePos x="0" y="0"/>
            <wp:positionH relativeFrom="margin">
              <wp:align>center</wp:align>
            </wp:positionH>
            <wp:positionV relativeFrom="paragraph">
              <wp:posOffset>2432805</wp:posOffset>
            </wp:positionV>
            <wp:extent cx="4330700" cy="2863850"/>
            <wp:effectExtent l="0" t="0" r="0" b="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862">
        <w:rPr>
          <w:rFonts w:ascii="Aldhabi" w:hAnsi="Aldhabi" w:cs="Aldhabi" w:hint="cs"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65D8F8BC" wp14:editId="5D0050E5">
            <wp:simplePos x="0" y="0"/>
            <wp:positionH relativeFrom="margin">
              <wp:posOffset>3169920</wp:posOffset>
            </wp:positionH>
            <wp:positionV relativeFrom="margin">
              <wp:posOffset>-63500</wp:posOffset>
            </wp:positionV>
            <wp:extent cx="3425190" cy="2216785"/>
            <wp:effectExtent l="0" t="0" r="3810" b="0"/>
            <wp:wrapTight wrapText="bothSides">
              <wp:wrapPolygon edited="0">
                <wp:start x="0" y="0"/>
                <wp:lineTo x="0" y="21346"/>
                <wp:lineTo x="21504" y="21346"/>
                <wp:lineTo x="21504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862">
        <w:rPr>
          <w:rFonts w:ascii="Aldhabi" w:hAnsi="Aldhabi" w:cs="Aldhabi" w:hint="cs"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1C107BD3" wp14:editId="23DAFE8B">
            <wp:simplePos x="0" y="0"/>
            <wp:positionH relativeFrom="page">
              <wp:posOffset>344805</wp:posOffset>
            </wp:positionH>
            <wp:positionV relativeFrom="margin">
              <wp:posOffset>-89535</wp:posOffset>
            </wp:positionV>
            <wp:extent cx="3451225" cy="2302510"/>
            <wp:effectExtent l="0" t="0" r="0" b="2540"/>
            <wp:wrapTight wrapText="bothSides">
              <wp:wrapPolygon edited="0">
                <wp:start x="0" y="0"/>
                <wp:lineTo x="0" y="21445"/>
                <wp:lineTo x="21461" y="21445"/>
                <wp:lineTo x="21461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862">
        <w:rPr>
          <w:rFonts w:ascii="Aldhabi" w:hAnsi="Aldhabi" w:cs="Aldhabi"/>
          <w:sz w:val="36"/>
          <w:szCs w:val="36"/>
        </w:rPr>
        <w:t xml:space="preserve">Come detto in precedenza </w:t>
      </w:r>
      <w:r>
        <w:rPr>
          <w:rFonts w:ascii="Aldhabi" w:hAnsi="Aldhabi" w:cs="Aldhabi"/>
          <w:sz w:val="36"/>
          <w:szCs w:val="36"/>
        </w:rPr>
        <w:t xml:space="preserve">all’interno del dataset vi </w:t>
      </w:r>
      <w:r w:rsidR="006A5862">
        <w:rPr>
          <w:rFonts w:ascii="Aldhabi" w:hAnsi="Aldhabi" w:cs="Aldhabi"/>
          <w:sz w:val="36"/>
          <w:szCs w:val="36"/>
        </w:rPr>
        <w:t>erano record che, a causa delle operazioni sopracitate di pulizia, sono risultati essere costituiti da pochissimi elementi o addirittura zero</w:t>
      </w:r>
      <w:r>
        <w:rPr>
          <w:rFonts w:ascii="Aldhabi" w:hAnsi="Aldhabi" w:cs="Aldhabi"/>
          <w:sz w:val="36"/>
          <w:szCs w:val="36"/>
        </w:rPr>
        <w:t>;</w:t>
      </w:r>
      <w:r w:rsidR="0077683E" w:rsidRPr="0077683E">
        <w:rPr>
          <w:rFonts w:ascii="Aldhabi" w:hAnsi="Aldhabi" w:cs="Aldhabi" w:hint="cs"/>
          <w:noProof/>
          <w:sz w:val="36"/>
          <w:szCs w:val="36"/>
        </w:rPr>
        <w:t xml:space="preserve"> </w:t>
      </w:r>
      <w:r>
        <w:rPr>
          <w:rFonts w:ascii="Aldhabi" w:hAnsi="Aldhabi" w:cs="Aldhabi"/>
          <w:noProof/>
          <w:sz w:val="36"/>
          <w:szCs w:val="36"/>
        </w:rPr>
        <w:t>s</w:t>
      </w:r>
      <w:r w:rsidR="003F0521">
        <w:rPr>
          <w:rFonts w:ascii="Aldhabi" w:hAnsi="Aldhabi" w:cs="Aldhabi"/>
          <w:noProof/>
          <w:sz w:val="36"/>
          <w:szCs w:val="36"/>
        </w:rPr>
        <w:t xml:space="preserve">celta progettuale è statata quella di rimuovere tali elementi che risultano avere pochissimo valore dal punto di vista semantico e contenutistico, </w:t>
      </w:r>
      <w:r w:rsidR="008B024F">
        <w:rPr>
          <w:rFonts w:ascii="Aldhabi" w:hAnsi="Aldhabi" w:cs="Aldhabi"/>
          <w:noProof/>
          <w:sz w:val="36"/>
          <w:szCs w:val="36"/>
        </w:rPr>
        <w:t>inoltre come ci si poteva aspettare la maggior parte di tali elementi provengono dalla classe ‘</w:t>
      </w:r>
      <w:r w:rsidR="008B024F" w:rsidRPr="008B024F">
        <w:rPr>
          <w:rFonts w:ascii="Aldhabi" w:hAnsi="Aldhabi" w:cs="Aldhabi"/>
          <w:b/>
          <w:bCs/>
          <w:noProof/>
          <w:sz w:val="36"/>
          <w:szCs w:val="36"/>
        </w:rPr>
        <w:t>Neutral’</w:t>
      </w:r>
      <w:r w:rsidR="008B024F">
        <w:rPr>
          <w:rFonts w:ascii="Aldhabi" w:hAnsi="Aldhabi" w:cs="Aldhabi"/>
          <w:noProof/>
          <w:sz w:val="36"/>
          <w:szCs w:val="36"/>
        </w:rPr>
        <w:t xml:space="preserve">. </w:t>
      </w:r>
    </w:p>
    <w:p w14:paraId="70D8F477" w14:textId="269FC2E8" w:rsidR="000225AF" w:rsidRPr="008B024F" w:rsidRDefault="008B024F" w:rsidP="0077683E">
      <w:pPr>
        <w:jc w:val="both"/>
        <w:rPr>
          <w:rFonts w:ascii="Aldhabi" w:hAnsi="Aldhabi" w:cs="Aldhabi"/>
          <w:noProof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lastRenderedPageBreak/>
        <w:t xml:space="preserve">Al contrario nei casi normali si trovano mediamente </w:t>
      </w:r>
      <w:r w:rsidRPr="008B024F">
        <w:rPr>
          <w:rFonts w:ascii="Aldhabi" w:hAnsi="Aldhabi" w:cs="Aldhabi"/>
          <w:i/>
          <w:iCs/>
          <w:noProof/>
          <w:sz w:val="36"/>
          <w:szCs w:val="36"/>
        </w:rPr>
        <w:t>tweet</w:t>
      </w:r>
      <w:r>
        <w:rPr>
          <w:rFonts w:ascii="Aldhabi" w:hAnsi="Aldhabi" w:cs="Aldhabi"/>
          <w:noProof/>
          <w:sz w:val="36"/>
          <w:szCs w:val="36"/>
        </w:rPr>
        <w:t xml:space="preserve"> con una lunghezza pari a circa 29, comunque la maggior parte delle entry non risulta avere più di 40 parole</w:t>
      </w:r>
      <w:r w:rsidR="004D2F1E">
        <w:rPr>
          <w:rFonts w:ascii="Aldhabi" w:hAnsi="Aldhabi" w:cs="Aldhabi"/>
          <w:noProof/>
          <w:sz w:val="36"/>
          <w:szCs w:val="36"/>
        </w:rPr>
        <w:t xml:space="preserve">, inoltre </w:t>
      </w:r>
      <w:r>
        <w:rPr>
          <w:rFonts w:ascii="Aldhabi" w:hAnsi="Aldhabi" w:cs="Aldhabi"/>
          <w:noProof/>
          <w:sz w:val="36"/>
          <w:szCs w:val="36"/>
        </w:rPr>
        <w:t xml:space="preserve">tali valori risultano pressocchè simili a prescindere se si considera il </w:t>
      </w:r>
      <w:r w:rsidRPr="008B024F">
        <w:rPr>
          <w:rFonts w:ascii="Aldhabi" w:hAnsi="Aldhabi" w:cs="Aldhabi"/>
          <w:i/>
          <w:iCs/>
          <w:noProof/>
          <w:sz w:val="36"/>
          <w:szCs w:val="36"/>
        </w:rPr>
        <w:t>training</w:t>
      </w:r>
      <w:r>
        <w:rPr>
          <w:rFonts w:ascii="Aldhabi" w:hAnsi="Aldhabi" w:cs="Aldhabi"/>
          <w:noProof/>
          <w:sz w:val="36"/>
          <w:szCs w:val="36"/>
        </w:rPr>
        <w:t xml:space="preserve"> o il </w:t>
      </w:r>
      <w:r w:rsidRPr="008B024F">
        <w:rPr>
          <w:rFonts w:ascii="Aldhabi" w:hAnsi="Aldhabi" w:cs="Aldhabi"/>
          <w:i/>
          <w:iCs/>
          <w:noProof/>
          <w:sz w:val="36"/>
          <w:szCs w:val="36"/>
        </w:rPr>
        <w:t>test set</w:t>
      </w:r>
      <w:r>
        <w:rPr>
          <w:rFonts w:ascii="Aldhabi" w:hAnsi="Aldhabi" w:cs="Aldhabi"/>
          <w:noProof/>
          <w:sz w:val="36"/>
          <w:szCs w:val="36"/>
        </w:rPr>
        <w:t>.</w:t>
      </w:r>
    </w:p>
    <w:p w14:paraId="59F1DC92" w14:textId="13859D16" w:rsidR="003F0521" w:rsidRDefault="003F0521" w:rsidP="0077683E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42A7F18D" wp14:editId="29C6914A">
            <wp:simplePos x="0" y="0"/>
            <wp:positionH relativeFrom="margin">
              <wp:posOffset>1611317</wp:posOffset>
            </wp:positionH>
            <wp:positionV relativeFrom="paragraph">
              <wp:posOffset>393606</wp:posOffset>
            </wp:positionV>
            <wp:extent cx="2909570" cy="461010"/>
            <wp:effectExtent l="0" t="0" r="5080" b="0"/>
            <wp:wrapSquare wrapText="bothSides"/>
            <wp:docPr id="17" name="Immagine 1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avo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B1A32" w14:textId="063B2981" w:rsidR="0077683E" w:rsidRDefault="00321B46" w:rsidP="00321B46">
      <w:pPr>
        <w:jc w:val="center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drawing>
          <wp:inline distT="0" distB="0" distL="0" distR="0" wp14:anchorId="4B0E3922" wp14:editId="23B8B974">
            <wp:extent cx="4182395" cy="2777705"/>
            <wp:effectExtent l="0" t="0" r="889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76" cy="28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4CB3" w14:textId="77777777" w:rsidR="001C5120" w:rsidRDefault="003F0521" w:rsidP="001C5120">
      <w:pPr>
        <w:jc w:val="center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drawing>
          <wp:inline distT="0" distB="0" distL="0" distR="0" wp14:anchorId="14A0F434" wp14:editId="24D11CF4">
            <wp:extent cx="4260331" cy="2829464"/>
            <wp:effectExtent l="0" t="0" r="698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209" cy="28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18EE" w14:textId="724B8B42" w:rsidR="00997B95" w:rsidRDefault="001C5120" w:rsidP="001C5120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 w:hint="cs"/>
          <w:noProof/>
          <w:sz w:val="36"/>
          <w:szCs w:val="36"/>
        </w:rPr>
        <w:lastRenderedPageBreak/>
        <w:drawing>
          <wp:anchor distT="0" distB="0" distL="114300" distR="114300" simplePos="0" relativeHeight="251676672" behindDoc="1" locked="0" layoutInCell="1" allowOverlap="1" wp14:anchorId="6FA21201" wp14:editId="23489AD4">
            <wp:simplePos x="0" y="0"/>
            <wp:positionH relativeFrom="page">
              <wp:posOffset>3102923</wp:posOffset>
            </wp:positionH>
            <wp:positionV relativeFrom="paragraph">
              <wp:posOffset>2222784</wp:posOffset>
            </wp:positionV>
            <wp:extent cx="4455163" cy="2958861"/>
            <wp:effectExtent l="0" t="0" r="2540" b="0"/>
            <wp:wrapTight wrapText="bothSides">
              <wp:wrapPolygon edited="0">
                <wp:start x="0" y="0"/>
                <wp:lineTo x="0" y="21419"/>
                <wp:lineTo x="21520" y="21419"/>
                <wp:lineTo x="21520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3" cy="29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dhabi" w:hAnsi="Aldhabi" w:cs="Aldhabi" w:hint="cs"/>
          <w:noProof/>
          <w:sz w:val="36"/>
          <w:szCs w:val="36"/>
        </w:rPr>
        <w:drawing>
          <wp:anchor distT="0" distB="0" distL="114300" distR="114300" simplePos="0" relativeHeight="251677696" behindDoc="1" locked="0" layoutInCell="1" allowOverlap="1" wp14:anchorId="0F35C1CB" wp14:editId="4D5FFDA9">
            <wp:simplePos x="0" y="0"/>
            <wp:positionH relativeFrom="page">
              <wp:posOffset>3046408</wp:posOffset>
            </wp:positionH>
            <wp:positionV relativeFrom="paragraph">
              <wp:posOffset>5103931</wp:posOffset>
            </wp:positionV>
            <wp:extent cx="4476115" cy="2971800"/>
            <wp:effectExtent l="0" t="0" r="635" b="0"/>
            <wp:wrapTight wrapText="bothSides">
              <wp:wrapPolygon edited="0">
                <wp:start x="0" y="0"/>
                <wp:lineTo x="0" y="21462"/>
                <wp:lineTo x="21511" y="21462"/>
                <wp:lineTo x="21511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dhabi" w:hAnsi="Aldhabi" w:cs="Aldhabi" w:hint="cs"/>
          <w:noProof/>
          <w:sz w:val="36"/>
          <w:szCs w:val="36"/>
        </w:rPr>
        <w:drawing>
          <wp:anchor distT="0" distB="0" distL="114300" distR="114300" simplePos="0" relativeHeight="251675648" behindDoc="1" locked="0" layoutInCell="1" allowOverlap="1" wp14:anchorId="06B6B8D3" wp14:editId="067C3415">
            <wp:simplePos x="0" y="0"/>
            <wp:positionH relativeFrom="margin">
              <wp:posOffset>-197021</wp:posOffset>
            </wp:positionH>
            <wp:positionV relativeFrom="paragraph">
              <wp:posOffset>2278986</wp:posOffset>
            </wp:positionV>
            <wp:extent cx="2346385" cy="5872948"/>
            <wp:effectExtent l="0" t="0" r="0" b="0"/>
            <wp:wrapTight wrapText="bothSides">
              <wp:wrapPolygon edited="0">
                <wp:start x="0" y="0"/>
                <wp:lineTo x="0" y="21511"/>
                <wp:lineTo x="21395" y="21511"/>
                <wp:lineTo x="21395" y="0"/>
                <wp:lineTo x="0" y="0"/>
              </wp:wrapPolygon>
            </wp:wrapTight>
            <wp:docPr id="21" name="Immagine 21" descr="Immagine che contiene testo, lavagnabian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, lavagnabian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85" cy="58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B46">
        <w:rPr>
          <w:rFonts w:ascii="Aldhabi" w:hAnsi="Aldhabi" w:cs="Aldhabi"/>
          <w:sz w:val="36"/>
          <w:szCs w:val="36"/>
        </w:rPr>
        <w:t xml:space="preserve">Infine l’analisi delle </w:t>
      </w:r>
      <w:r w:rsidR="00321B46" w:rsidRPr="00321B46">
        <w:rPr>
          <w:rFonts w:ascii="Aldhabi" w:hAnsi="Aldhabi" w:cs="Aldhabi"/>
          <w:i/>
          <w:iCs/>
          <w:sz w:val="36"/>
          <w:szCs w:val="36"/>
        </w:rPr>
        <w:t>wordcloud</w:t>
      </w:r>
      <w:r w:rsidR="00321B46">
        <w:rPr>
          <w:rFonts w:ascii="Aldhabi" w:hAnsi="Aldhabi" w:cs="Aldhabi"/>
          <w:sz w:val="36"/>
          <w:szCs w:val="36"/>
        </w:rPr>
        <w:t xml:space="preserve"> contenti le parole maggiormente frequenti divise per classe, insieme alla visualizzazione delle coppie e triplette di termini più frequenti, sottolinea ancora una volta quale sia il contesto specifico di tale insieme di dati. I termini </w:t>
      </w:r>
      <w:r w:rsidR="00997B95">
        <w:rPr>
          <w:rFonts w:ascii="Aldhabi" w:hAnsi="Aldhabi" w:cs="Aldhabi"/>
          <w:sz w:val="36"/>
          <w:szCs w:val="36"/>
        </w:rPr>
        <w:t>più frequenti sono infatti ‘</w:t>
      </w:r>
      <w:r w:rsidR="00997B95" w:rsidRPr="00997B95">
        <w:rPr>
          <w:rFonts w:ascii="Aldhabi" w:hAnsi="Aldhabi" w:cs="Aldhabi"/>
          <w:i/>
          <w:iCs/>
          <w:sz w:val="36"/>
          <w:szCs w:val="36"/>
        </w:rPr>
        <w:t>Covid’</w:t>
      </w:r>
      <w:r w:rsidR="00997B95">
        <w:rPr>
          <w:rFonts w:ascii="Aldhabi" w:hAnsi="Aldhabi" w:cs="Aldhabi"/>
          <w:sz w:val="36"/>
          <w:szCs w:val="36"/>
        </w:rPr>
        <w:t xml:space="preserve"> e ‘</w:t>
      </w:r>
      <w:r w:rsidR="00997B95" w:rsidRPr="00997B95">
        <w:rPr>
          <w:rFonts w:ascii="Aldhabi" w:hAnsi="Aldhabi" w:cs="Aldhabi"/>
          <w:i/>
          <w:iCs/>
          <w:sz w:val="36"/>
          <w:szCs w:val="36"/>
        </w:rPr>
        <w:t>Coronavirus’</w:t>
      </w:r>
      <w:r w:rsidR="00997B95">
        <w:rPr>
          <w:rFonts w:ascii="Aldhabi" w:hAnsi="Aldhabi" w:cs="Aldhabi"/>
          <w:sz w:val="36"/>
          <w:szCs w:val="36"/>
        </w:rPr>
        <w:t xml:space="preserve">, insieme ad ulteriori parole che molto probabilmente all’inizio corrispondevano ad </w:t>
      </w:r>
      <w:r w:rsidR="00997B95" w:rsidRPr="00997B95">
        <w:rPr>
          <w:rFonts w:ascii="Aldhabi" w:hAnsi="Aldhabi" w:cs="Aldhabi"/>
          <w:i/>
          <w:iCs/>
          <w:sz w:val="36"/>
          <w:szCs w:val="36"/>
        </w:rPr>
        <w:t>hashtag</w:t>
      </w:r>
      <w:r w:rsidR="00997B95">
        <w:rPr>
          <w:rFonts w:ascii="Aldhabi" w:hAnsi="Aldhabi" w:cs="Aldhabi"/>
          <w:sz w:val="36"/>
          <w:szCs w:val="36"/>
        </w:rPr>
        <w:t xml:space="preserve"> impiegati dagli utenti.</w:t>
      </w:r>
    </w:p>
    <w:p w14:paraId="7528FCDB" w14:textId="1D370BC9" w:rsidR="00997B95" w:rsidRDefault="00997B95" w:rsidP="003F0521">
      <w:pPr>
        <w:jc w:val="both"/>
        <w:rPr>
          <w:rFonts w:ascii="Aldhabi" w:hAnsi="Aldhabi" w:cs="Aldhabi"/>
          <w:sz w:val="36"/>
          <w:szCs w:val="36"/>
        </w:rPr>
      </w:pPr>
    </w:p>
    <w:p w14:paraId="63CBF0BD" w14:textId="3E227FAF" w:rsidR="008B477C" w:rsidRDefault="008B477C" w:rsidP="003F0521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lastRenderedPageBreak/>
        <w:t xml:space="preserve">Le operazioni di </w:t>
      </w:r>
      <w:r w:rsidRPr="008B477C">
        <w:rPr>
          <w:rFonts w:ascii="Aldhabi" w:hAnsi="Aldhabi" w:cs="Aldhabi"/>
          <w:i/>
          <w:iCs/>
          <w:sz w:val="36"/>
          <w:szCs w:val="36"/>
        </w:rPr>
        <w:t>preprocessing</w:t>
      </w:r>
      <w:r>
        <w:rPr>
          <w:rFonts w:ascii="Aldhabi" w:hAnsi="Aldhabi" w:cs="Aldhabi"/>
          <w:sz w:val="36"/>
          <w:szCs w:val="36"/>
        </w:rPr>
        <w:t xml:space="preserve">  sono terminate andando a costruire il validation set mediante un’estrazione casuale del 10% delle </w:t>
      </w:r>
      <w:r w:rsidRPr="008B477C">
        <w:rPr>
          <w:rFonts w:ascii="Aldhabi" w:hAnsi="Aldhabi" w:cs="Aldhabi"/>
          <w:i/>
          <w:iCs/>
          <w:sz w:val="36"/>
          <w:szCs w:val="36"/>
        </w:rPr>
        <w:t>entry</w:t>
      </w:r>
      <w:r>
        <w:rPr>
          <w:rFonts w:ascii="Aldhabi" w:hAnsi="Aldhabi" w:cs="Aldhabi"/>
          <w:sz w:val="36"/>
          <w:szCs w:val="36"/>
        </w:rPr>
        <w:t xml:space="preserve"> del </w:t>
      </w:r>
      <w:r w:rsidRPr="008B477C">
        <w:rPr>
          <w:rFonts w:ascii="Aldhabi" w:hAnsi="Aldhabi" w:cs="Aldhabi"/>
          <w:i/>
          <w:iCs/>
          <w:sz w:val="36"/>
          <w:szCs w:val="36"/>
        </w:rPr>
        <w:t>training set</w:t>
      </w:r>
      <w:r>
        <w:rPr>
          <w:rFonts w:ascii="Aldhabi" w:hAnsi="Aldhabi" w:cs="Aldhabi"/>
          <w:sz w:val="36"/>
          <w:szCs w:val="36"/>
        </w:rPr>
        <w:t>. Inoltre è stato applicato ai vari insiemi</w:t>
      </w:r>
      <w:r w:rsidRPr="00E46268">
        <w:rPr>
          <w:rFonts w:ascii="Aldhabi" w:hAnsi="Aldhabi" w:cs="Aldhabi"/>
          <w:sz w:val="36"/>
          <w:szCs w:val="36"/>
        </w:rPr>
        <w:t xml:space="preserve"> il</w:t>
      </w:r>
      <w:r>
        <w:rPr>
          <w:rFonts w:ascii="Aldhabi" w:hAnsi="Aldhabi" w:cs="Aldhabi"/>
          <w:sz w:val="36"/>
          <w:szCs w:val="36"/>
        </w:rPr>
        <w:t xml:space="preserve"> </w:t>
      </w:r>
      <w:r>
        <w:rPr>
          <w:rFonts w:ascii="Aldhabi" w:hAnsi="Aldhabi" w:cs="Aldhabi"/>
          <w:b/>
          <w:bCs/>
          <w:sz w:val="36"/>
          <w:szCs w:val="36"/>
        </w:rPr>
        <w:t>BertTokenizerFast</w:t>
      </w:r>
      <w:r w:rsidR="00E46268">
        <w:rPr>
          <w:rFonts w:ascii="Aldhabi" w:hAnsi="Aldhabi" w:cs="Aldhabi"/>
          <w:sz w:val="36"/>
          <w:szCs w:val="36"/>
        </w:rPr>
        <w:t xml:space="preserve">, oggetto che permette di ottenere per ogni record testuale </w:t>
      </w:r>
      <w:r>
        <w:rPr>
          <w:rFonts w:ascii="Aldhabi" w:hAnsi="Aldhabi" w:cs="Aldhabi"/>
          <w:sz w:val="36"/>
          <w:szCs w:val="36"/>
        </w:rPr>
        <w:t xml:space="preserve"> </w:t>
      </w:r>
      <w:r w:rsidR="00E46268">
        <w:rPr>
          <w:rFonts w:ascii="Aldhabi" w:hAnsi="Aldhabi" w:cs="Aldhabi"/>
          <w:sz w:val="36"/>
          <w:szCs w:val="36"/>
        </w:rPr>
        <w:t xml:space="preserve">un primo vettore di numeri nella forma accettata dall’architettura encoder </w:t>
      </w:r>
      <w:r w:rsidR="00E46268" w:rsidRPr="00E46268">
        <w:rPr>
          <w:rFonts w:ascii="Aldhabi" w:hAnsi="Aldhabi" w:cs="Aldhabi"/>
          <w:b/>
          <w:bCs/>
          <w:sz w:val="36"/>
          <w:szCs w:val="36"/>
        </w:rPr>
        <w:t>BERT</w:t>
      </w:r>
      <w:r w:rsidR="00E46268">
        <w:rPr>
          <w:rFonts w:ascii="Aldhabi" w:hAnsi="Aldhabi" w:cs="Aldhabi"/>
          <w:sz w:val="36"/>
          <w:szCs w:val="36"/>
        </w:rPr>
        <w:t xml:space="preserve"> utilizzata nel progetto. In particolare sono stati impiegati due vettori per ogni insieme, ossia: il vettore di </w:t>
      </w:r>
      <w:r w:rsidR="00E46268" w:rsidRPr="00E46268">
        <w:rPr>
          <w:rFonts w:ascii="Aldhabi" w:hAnsi="Aldhabi" w:cs="Aldhabi"/>
          <w:b/>
          <w:bCs/>
          <w:sz w:val="36"/>
          <w:szCs w:val="36"/>
        </w:rPr>
        <w:t>input</w:t>
      </w:r>
      <w:r w:rsidR="00E46268">
        <w:rPr>
          <w:rFonts w:ascii="Aldhabi" w:hAnsi="Aldhabi" w:cs="Aldhabi"/>
          <w:b/>
          <w:bCs/>
          <w:sz w:val="36"/>
          <w:szCs w:val="36"/>
        </w:rPr>
        <w:t>_</w:t>
      </w:r>
      <w:r w:rsidR="00E46268" w:rsidRPr="00E46268">
        <w:rPr>
          <w:rFonts w:ascii="Aldhabi" w:hAnsi="Aldhabi" w:cs="Aldhabi"/>
          <w:b/>
          <w:bCs/>
          <w:sz w:val="36"/>
          <w:szCs w:val="36"/>
        </w:rPr>
        <w:t>id</w:t>
      </w:r>
      <w:r w:rsidR="00E46268">
        <w:rPr>
          <w:rFonts w:ascii="Aldhabi" w:hAnsi="Aldhabi" w:cs="Aldhabi"/>
          <w:sz w:val="36"/>
          <w:szCs w:val="36"/>
        </w:rPr>
        <w:t xml:space="preserve">, che rappresenta l’indice della parola nel corpus utilizzato per l’addestramento delle reti citate precedentemente, ed il vettore binario di </w:t>
      </w:r>
      <w:r w:rsidR="00E46268" w:rsidRPr="00E46268">
        <w:rPr>
          <w:rFonts w:ascii="Aldhabi" w:hAnsi="Aldhabi" w:cs="Aldhabi"/>
          <w:b/>
          <w:bCs/>
          <w:sz w:val="36"/>
          <w:szCs w:val="36"/>
        </w:rPr>
        <w:t>attention_mask</w:t>
      </w:r>
      <w:r w:rsidR="00596078">
        <w:rPr>
          <w:rFonts w:ascii="Aldhabi" w:hAnsi="Aldhabi" w:cs="Aldhabi"/>
          <w:sz w:val="36"/>
          <w:szCs w:val="36"/>
        </w:rPr>
        <w:t xml:space="preserve">, il cui scopo è quello di identificare al layer di embedding quali posizioni dell’input corrispondono ad elementi aggiunti per via dell’operazione di </w:t>
      </w:r>
      <w:r w:rsidR="00596078" w:rsidRPr="00596078">
        <w:rPr>
          <w:rFonts w:ascii="Aldhabi" w:hAnsi="Aldhabi" w:cs="Aldhabi"/>
          <w:i/>
          <w:iCs/>
          <w:sz w:val="36"/>
          <w:szCs w:val="36"/>
        </w:rPr>
        <w:t>padding</w:t>
      </w:r>
      <w:r w:rsidR="00596078">
        <w:rPr>
          <w:rFonts w:ascii="Aldhabi" w:hAnsi="Aldhabi" w:cs="Aldhabi"/>
          <w:i/>
          <w:iCs/>
          <w:sz w:val="36"/>
          <w:szCs w:val="36"/>
        </w:rPr>
        <w:t xml:space="preserve"> </w:t>
      </w:r>
      <w:r w:rsidR="00596078">
        <w:rPr>
          <w:rFonts w:ascii="Aldhabi" w:hAnsi="Aldhabi" w:cs="Aldhabi"/>
          <w:sz w:val="36"/>
          <w:szCs w:val="36"/>
        </w:rPr>
        <w:t>(nel caso in cui il testo non raggiunga la lunghezza massima impiegata per standardizzate la dimensione dei record) .</w:t>
      </w:r>
    </w:p>
    <w:p w14:paraId="50FEF8F3" w14:textId="30FF6D49" w:rsidR="00596078" w:rsidRDefault="00596078" w:rsidP="003F0521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In particolare per tale fonti dati è stata impiegato 128 come valore di lunghezza massima, ottenendo un risultato </w:t>
      </w:r>
      <w:r w:rsidR="00C92D23">
        <w:rPr>
          <w:rFonts w:ascii="Aldhabi" w:hAnsi="Aldhabi" w:cs="Aldhabi"/>
          <w:sz w:val="36"/>
          <w:szCs w:val="36"/>
        </w:rPr>
        <w:t>d</w:t>
      </w:r>
      <w:r>
        <w:rPr>
          <w:rFonts w:ascii="Aldhabi" w:hAnsi="Aldhabi" w:cs="Aldhabi"/>
          <w:sz w:val="36"/>
          <w:szCs w:val="36"/>
        </w:rPr>
        <w:t>ella forma seguente:</w:t>
      </w:r>
    </w:p>
    <w:p w14:paraId="5F76C6C0" w14:textId="2840E91E" w:rsidR="00596078" w:rsidRDefault="00596078" w:rsidP="00596078">
      <w:pPr>
        <w:jc w:val="center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noProof/>
          <w:sz w:val="36"/>
          <w:szCs w:val="36"/>
        </w:rPr>
        <w:drawing>
          <wp:inline distT="0" distB="0" distL="0" distR="0" wp14:anchorId="41194F5E" wp14:editId="6CDEB72D">
            <wp:extent cx="3195425" cy="2235688"/>
            <wp:effectExtent l="0" t="0" r="508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81" cy="2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E708" w14:textId="5E1B1484" w:rsidR="00596078" w:rsidRDefault="00596078" w:rsidP="00596078">
      <w:pPr>
        <w:jc w:val="center"/>
        <w:rPr>
          <w:rFonts w:ascii="Aldhabi" w:hAnsi="Aldhabi" w:cs="Aldhabi"/>
          <w:sz w:val="36"/>
          <w:szCs w:val="36"/>
        </w:rPr>
      </w:pPr>
    </w:p>
    <w:p w14:paraId="4679F0E7" w14:textId="4F1BA55C" w:rsidR="00596078" w:rsidRDefault="00596078" w:rsidP="00596078">
      <w:pPr>
        <w:jc w:val="center"/>
        <w:rPr>
          <w:rFonts w:ascii="Aldhabi" w:hAnsi="Aldhabi" w:cs="Aldhabi"/>
          <w:sz w:val="36"/>
          <w:szCs w:val="36"/>
        </w:rPr>
      </w:pPr>
    </w:p>
    <w:p w14:paraId="72A39349" w14:textId="77777777" w:rsidR="00596078" w:rsidRPr="00596078" w:rsidRDefault="00596078" w:rsidP="00596078">
      <w:pPr>
        <w:jc w:val="center"/>
        <w:rPr>
          <w:rFonts w:ascii="Aldhabi" w:hAnsi="Aldhabi" w:cs="Aldhabi"/>
          <w:sz w:val="36"/>
          <w:szCs w:val="36"/>
        </w:rPr>
      </w:pPr>
    </w:p>
    <w:p w14:paraId="26F8F16A" w14:textId="15F96EE7" w:rsidR="0064739D" w:rsidRDefault="0064739D" w:rsidP="0064739D">
      <w:pPr>
        <w:jc w:val="both"/>
        <w:rPr>
          <w:rFonts w:ascii="Aldhabi" w:hAnsi="Aldhabi" w:cs="Aldhabi"/>
          <w:b/>
          <w:bCs/>
          <w:sz w:val="48"/>
          <w:szCs w:val="48"/>
          <w:u w:val="single"/>
        </w:rPr>
      </w:pPr>
      <w:r w:rsidRPr="00F47972">
        <w:rPr>
          <w:rFonts w:ascii="Aldhabi" w:hAnsi="Aldhabi" w:cs="Aldhabi"/>
          <w:b/>
          <w:bCs/>
          <w:sz w:val="48"/>
          <w:szCs w:val="48"/>
          <w:u w:val="single"/>
        </w:rPr>
        <w:lastRenderedPageBreak/>
        <w:t xml:space="preserve">2.1 </w:t>
      </w:r>
      <w:r>
        <w:rPr>
          <w:rFonts w:ascii="Aldhabi" w:hAnsi="Aldhabi" w:cs="Aldhabi"/>
          <w:b/>
          <w:bCs/>
          <w:sz w:val="48"/>
          <w:szCs w:val="48"/>
          <w:u w:val="single"/>
        </w:rPr>
        <w:t>IMDB</w:t>
      </w:r>
      <w:r w:rsidRPr="00F47972">
        <w:rPr>
          <w:rFonts w:ascii="Aldhabi" w:hAnsi="Aldhabi" w:cs="Aldhabi"/>
          <w:b/>
          <w:bCs/>
          <w:sz w:val="48"/>
          <w:szCs w:val="48"/>
          <w:u w:val="single"/>
        </w:rPr>
        <w:t xml:space="preserve"> Dataset</w:t>
      </w:r>
    </w:p>
    <w:p w14:paraId="1D204BF7" w14:textId="2680C108" w:rsidR="0064739D" w:rsidRPr="0064739D" w:rsidRDefault="004D2F1E" w:rsidP="0064739D">
      <w:pPr>
        <w:jc w:val="both"/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Per tale dataset </w:t>
      </w:r>
    </w:p>
    <w:p w14:paraId="63502E96" w14:textId="435602BD" w:rsidR="00997B95" w:rsidRPr="0064739D" w:rsidRDefault="00997B95" w:rsidP="003F0521">
      <w:pPr>
        <w:jc w:val="both"/>
      </w:pPr>
    </w:p>
    <w:sectPr w:rsidR="00997B95" w:rsidRPr="0064739D" w:rsidSect="00416C4A"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4701" w14:textId="77777777" w:rsidR="0088410B" w:rsidRDefault="0088410B" w:rsidP="00722C27">
      <w:pPr>
        <w:spacing w:after="0" w:line="240" w:lineRule="auto"/>
      </w:pPr>
      <w:r>
        <w:separator/>
      </w:r>
    </w:p>
  </w:endnote>
  <w:endnote w:type="continuationSeparator" w:id="0">
    <w:p w14:paraId="5F8E2097" w14:textId="77777777" w:rsidR="0088410B" w:rsidRDefault="0088410B" w:rsidP="0072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372910"/>
      <w:docPartObj>
        <w:docPartGallery w:val="Page Numbers (Bottom of Page)"/>
        <w:docPartUnique/>
      </w:docPartObj>
    </w:sdtPr>
    <w:sdtContent>
      <w:p w14:paraId="788E10F3" w14:textId="3055B4CA" w:rsidR="00416C4A" w:rsidRDefault="00416C4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E4514" w14:textId="77777777" w:rsidR="00416C4A" w:rsidRDefault="00416C4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134866"/>
      <w:docPartObj>
        <w:docPartGallery w:val="Page Numbers (Bottom of Page)"/>
        <w:docPartUnique/>
      </w:docPartObj>
    </w:sdtPr>
    <w:sdtContent>
      <w:p w14:paraId="5E2B1F9D" w14:textId="11B9DA94" w:rsidR="00416C4A" w:rsidRDefault="00000000">
        <w:pPr>
          <w:pStyle w:val="Pidipagina"/>
          <w:jc w:val="center"/>
        </w:pPr>
      </w:p>
    </w:sdtContent>
  </w:sdt>
  <w:p w14:paraId="6199A3BB" w14:textId="77777777" w:rsidR="00416C4A" w:rsidRDefault="00416C4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D8C3" w14:textId="77777777" w:rsidR="0088410B" w:rsidRDefault="0088410B" w:rsidP="00722C27">
      <w:pPr>
        <w:spacing w:after="0" w:line="240" w:lineRule="auto"/>
      </w:pPr>
      <w:r>
        <w:separator/>
      </w:r>
    </w:p>
  </w:footnote>
  <w:footnote w:type="continuationSeparator" w:id="0">
    <w:p w14:paraId="503DEBDF" w14:textId="77777777" w:rsidR="0088410B" w:rsidRDefault="0088410B" w:rsidP="00722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5A2C"/>
    <w:multiLevelType w:val="hybridMultilevel"/>
    <w:tmpl w:val="7FBE21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4F6"/>
    <w:multiLevelType w:val="hybridMultilevel"/>
    <w:tmpl w:val="E654E9D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6357CB"/>
    <w:multiLevelType w:val="hybridMultilevel"/>
    <w:tmpl w:val="123499C0"/>
    <w:lvl w:ilvl="0" w:tplc="F2AC6EF4">
      <w:start w:val="1"/>
      <w:numFmt w:val="decimal"/>
      <w:lvlText w:val="%1."/>
      <w:lvlJc w:val="left"/>
      <w:pPr>
        <w:ind w:left="720" w:hanging="360"/>
      </w:pPr>
      <w:rPr>
        <w:rFonts w:ascii="Aldhabi" w:hAnsi="Aldhabi" w:cs="Aldhabi" w:hint="default"/>
        <w:b/>
        <w:sz w:val="6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426C"/>
    <w:multiLevelType w:val="hybridMultilevel"/>
    <w:tmpl w:val="F7AE7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4E45"/>
    <w:multiLevelType w:val="hybridMultilevel"/>
    <w:tmpl w:val="F2206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0582">
    <w:abstractNumId w:val="4"/>
  </w:num>
  <w:num w:numId="2" w16cid:durableId="2141728589">
    <w:abstractNumId w:val="3"/>
  </w:num>
  <w:num w:numId="3" w16cid:durableId="187567782">
    <w:abstractNumId w:val="1"/>
  </w:num>
  <w:num w:numId="4" w16cid:durableId="276135127">
    <w:abstractNumId w:val="0"/>
  </w:num>
  <w:num w:numId="5" w16cid:durableId="11529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F7"/>
    <w:rsid w:val="000225AF"/>
    <w:rsid w:val="000C55E9"/>
    <w:rsid w:val="001C5120"/>
    <w:rsid w:val="002166FE"/>
    <w:rsid w:val="00321B46"/>
    <w:rsid w:val="003F0521"/>
    <w:rsid w:val="00416C4A"/>
    <w:rsid w:val="004D2F1E"/>
    <w:rsid w:val="004E71F7"/>
    <w:rsid w:val="00596078"/>
    <w:rsid w:val="0064739D"/>
    <w:rsid w:val="0065641A"/>
    <w:rsid w:val="006A5862"/>
    <w:rsid w:val="00722C27"/>
    <w:rsid w:val="0077683E"/>
    <w:rsid w:val="007C4614"/>
    <w:rsid w:val="00857D3E"/>
    <w:rsid w:val="0088410B"/>
    <w:rsid w:val="008A1CC9"/>
    <w:rsid w:val="008B024F"/>
    <w:rsid w:val="008B477C"/>
    <w:rsid w:val="00997B95"/>
    <w:rsid w:val="009F083D"/>
    <w:rsid w:val="00A524FF"/>
    <w:rsid w:val="00A808B7"/>
    <w:rsid w:val="00A87D67"/>
    <w:rsid w:val="00B039ED"/>
    <w:rsid w:val="00C91895"/>
    <w:rsid w:val="00C92D23"/>
    <w:rsid w:val="00E34D26"/>
    <w:rsid w:val="00E46268"/>
    <w:rsid w:val="00F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53A3"/>
  <w15:chartTrackingRefBased/>
  <w15:docId w15:val="{40AD2F81-0F08-4958-A694-C99866D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4D2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34D26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34D26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E34D26"/>
    <w:pPr>
      <w:spacing w:after="100"/>
      <w:ind w:left="440"/>
    </w:pPr>
    <w:rPr>
      <w:rFonts w:eastAsiaTheme="minorEastAsia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0225A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22C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2C27"/>
  </w:style>
  <w:style w:type="paragraph" w:styleId="Pidipagina">
    <w:name w:val="footer"/>
    <w:basedOn w:val="Normale"/>
    <w:link w:val="PidipaginaCarattere"/>
    <w:uiPriority w:val="99"/>
    <w:unhideWhenUsed/>
    <w:rsid w:val="00722C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6D76B-A4E0-42F6-944D-2D3E4299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scuderi</dc:creator>
  <cp:keywords/>
  <dc:description/>
  <cp:lastModifiedBy>ivan scuderi</cp:lastModifiedBy>
  <cp:revision>6</cp:revision>
  <dcterms:created xsi:type="dcterms:W3CDTF">2022-07-21T16:23:00Z</dcterms:created>
  <dcterms:modified xsi:type="dcterms:W3CDTF">2022-07-22T16:17:00Z</dcterms:modified>
</cp:coreProperties>
</file>