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BB" w:rsidRDefault="00611BD9" w:rsidP="00611BD9">
      <w:pPr>
        <w:rPr>
          <w:lang w:val="en-US"/>
        </w:rPr>
      </w:pPr>
      <w:r>
        <w:rPr>
          <w:rFonts w:ascii="Verdana" w:hAnsi="Verdana"/>
          <w:noProof/>
          <w:color w:val="92421F"/>
          <w:sz w:val="19"/>
          <w:szCs w:val="19"/>
        </w:rPr>
        <w:drawing>
          <wp:inline distT="0" distB="0" distL="0" distR="0">
            <wp:extent cx="6206054" cy="1242204"/>
            <wp:effectExtent l="19050" t="0" r="4246" b="0"/>
            <wp:docPr id="1" name="Рисунок 1" descr="http://www.cydsoft.com/newdata/cydsoftlogo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dsoft.com/newdata/cydsoftlogo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54" cy="124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BD9" w:rsidRDefault="00611BD9" w:rsidP="00611BD9">
      <w:pPr>
        <w:rPr>
          <w:lang w:val="en-US"/>
        </w:rPr>
      </w:pPr>
    </w:p>
    <w:p w:rsidR="00611BD9" w:rsidRDefault="00611BD9" w:rsidP="00611BD9">
      <w:pPr>
        <w:rPr>
          <w:rFonts w:ascii="Verdana" w:hAnsi="Verdana"/>
          <w:sz w:val="27"/>
          <w:szCs w:val="27"/>
          <w:lang w:val="en-US"/>
        </w:rPr>
      </w:pPr>
      <w:r>
        <w:rPr>
          <w:rFonts w:ascii="Verdana" w:hAnsi="Verdana"/>
          <w:sz w:val="27"/>
          <w:szCs w:val="27"/>
        </w:rPr>
        <w:t>Автоматизация поиска уязвимостей на WEB сайте</w:t>
      </w:r>
    </w:p>
    <w:p w:rsidR="00611BD9" w:rsidRP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 xml:space="preserve">Автоматизация поиска уязвимостей достаточно сложная задача, особенно, если пытаться создать </w:t>
      </w:r>
      <w:r w:rsidRPr="00611BD9">
        <w:rPr>
          <w:rFonts w:ascii="Verdana" w:hAnsi="Verdana"/>
          <w:bCs/>
          <w:sz w:val="19"/>
          <w:szCs w:val="19"/>
        </w:rPr>
        <w:t>универсальный метод поиска уязвимостей</w:t>
      </w:r>
      <w:r w:rsidRPr="00611BD9">
        <w:rPr>
          <w:rFonts w:ascii="Verdana" w:hAnsi="Verdana"/>
          <w:sz w:val="19"/>
          <w:szCs w:val="19"/>
        </w:rPr>
        <w:t xml:space="preserve">, потому что необходимо научить компьютер хакерству, и написать программу так, чтобы она </w:t>
      </w:r>
      <w:r w:rsidRPr="00611BD9">
        <w:rPr>
          <w:rFonts w:ascii="Verdana" w:hAnsi="Verdana"/>
          <w:bCs/>
          <w:sz w:val="19"/>
          <w:szCs w:val="19"/>
        </w:rPr>
        <w:t>программно взламывала сайт</w:t>
      </w:r>
      <w:r w:rsidRPr="00611BD9">
        <w:rPr>
          <w:rFonts w:ascii="Verdana" w:hAnsi="Verdana"/>
          <w:sz w:val="19"/>
          <w:szCs w:val="19"/>
        </w:rPr>
        <w:t xml:space="preserve">. Компьютер - не человек и ему очень сложно анализировать не структурированные данные, а WEB страницы можно считать не структурированными. Да, есть стандарты, которым должны подчиняться разработчики при создании WEB страниц, но как много программистов придерживаются этим стандартам? Существует множество технологий создания сайтов и WEB мастера и программисты могут использовать любые инструменты. Чтобы анализировать результат для поиска </w:t>
      </w:r>
      <w:r w:rsidRPr="00611BD9">
        <w:rPr>
          <w:rFonts w:ascii="Verdana" w:hAnsi="Verdana"/>
          <w:bCs/>
          <w:sz w:val="19"/>
          <w:szCs w:val="19"/>
        </w:rPr>
        <w:t>уязвимостей в WEB сценариях</w:t>
      </w:r>
      <w:r w:rsidR="00E82225">
        <w:rPr>
          <w:rFonts w:ascii="Verdana" w:hAnsi="Verdana"/>
          <w:bCs/>
          <w:sz w:val="19"/>
          <w:szCs w:val="19"/>
        </w:rPr>
        <w:t>,</w:t>
      </w:r>
      <w:r w:rsidRPr="00611BD9">
        <w:rPr>
          <w:rFonts w:ascii="Verdana" w:hAnsi="Verdana"/>
          <w:sz w:val="19"/>
          <w:szCs w:val="19"/>
        </w:rPr>
        <w:t xml:space="preserve"> нужны широкие знания и опыт. </w:t>
      </w:r>
    </w:p>
    <w:p w:rsidR="00611BD9" w:rsidRP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 xml:space="preserve">Что предлагают в интернете чаще всего для поиска уязвимостей? Большинство алгоритмов сводиться к простому поиску сигнатур на WEB странице. В данном </w:t>
      </w:r>
      <w:r w:rsidR="006E2F05" w:rsidRPr="00611BD9">
        <w:rPr>
          <w:rFonts w:ascii="Verdana" w:hAnsi="Verdana"/>
          <w:sz w:val="19"/>
          <w:szCs w:val="19"/>
        </w:rPr>
        <w:t>случае</w:t>
      </w:r>
      <w:r w:rsidRPr="00611BD9">
        <w:rPr>
          <w:rFonts w:ascii="Verdana" w:hAnsi="Verdana"/>
          <w:sz w:val="19"/>
          <w:szCs w:val="19"/>
        </w:rPr>
        <w:t>, сигнатурами являются сообщения о некорректных параметрах и ошибки обращения к базе данных. А что если программист отключил отображение ошибок? Хороший программист обязан это делать и если сайт создавал профессионал, то я вас уверяю, он отключил все сообщения об ошибках и поиск уязвимостей на таком WEB сайте по сигнатурам становиться пустой тратой трафика. Алгоритм и программа не найдет ни единой уязвимости.</w:t>
      </w:r>
    </w:p>
    <w:p w:rsidR="00611BD9" w:rsidRP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 xml:space="preserve">А что если на сайте просто есть текст «ошибка доступа», а статья на странице просто описывает работу с базой данных? Автоматический анализатор поиска по сигнатурам выдаст предупреждение там, где уязвимости нет!!! Слишком большое количество различных сообщений об ошибках, которые могут стать сигнатурами приведет к большому количеству ложных срабатываний, а отсутствие возможности найти сигнатуру при </w:t>
      </w:r>
      <w:r w:rsidR="00E82225" w:rsidRPr="00611BD9">
        <w:rPr>
          <w:rFonts w:ascii="Verdana" w:hAnsi="Verdana"/>
          <w:sz w:val="19"/>
          <w:szCs w:val="19"/>
        </w:rPr>
        <w:t>выключенных</w:t>
      </w:r>
      <w:r w:rsidRPr="00611BD9">
        <w:rPr>
          <w:rFonts w:ascii="Verdana" w:hAnsi="Verdana"/>
          <w:sz w:val="19"/>
          <w:szCs w:val="19"/>
        </w:rPr>
        <w:t xml:space="preserve"> сообщениях об ошибках, сделают алгоритм почти бесполезным. Поиск уязвимостей WEB сайтов - это не антивирусная программа и тут нельзя использовать те же методы.</w:t>
      </w:r>
    </w:p>
    <w:p w:rsidR="00611BD9" w:rsidRP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 xml:space="preserve">Что же тогда делать? Как создать автоматический </w:t>
      </w:r>
      <w:r w:rsidRPr="00611BD9">
        <w:rPr>
          <w:rFonts w:ascii="Verdana" w:hAnsi="Verdana"/>
          <w:bCs/>
          <w:sz w:val="19"/>
          <w:szCs w:val="19"/>
        </w:rPr>
        <w:t>поиск уязвимостей WEB сайта</w:t>
      </w:r>
      <w:r w:rsidRPr="00611BD9">
        <w:rPr>
          <w:rFonts w:ascii="Verdana" w:hAnsi="Verdana"/>
          <w:sz w:val="19"/>
          <w:szCs w:val="19"/>
        </w:rPr>
        <w:t xml:space="preserve">, который будет находить даже скрытые ошибки? Алгоритмы поиска таких ошибок есть и они достаточно просты и эффективны, но для их написания уже не достаточно банального поиска по сигнатурам. Тут уже приходиться создавать программный комплекс, обладающий задатками искусственного интеллекта. Этот метод более сложный в реализации, но дает более точные результаты и находит ошибки там, где сообщения об ошибках отключены программистом. </w:t>
      </w:r>
    </w:p>
    <w:p w:rsidR="00611BD9" w:rsidRP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>Чтобы найти скрытые ошибки, программа должна пытаться самостоятельно взломать сайт и анализировать результат не в поисках сигнатур, а в поисках признаков взлома. Именно поэтому и говорят, что приходится наделять программу задатками искусственного интеллекта, особенно, если программа универсальная и не направлена на поиск узкого круга ошибок на определенного типа сайтах, построенных по определенному принципу.</w:t>
      </w:r>
    </w:p>
    <w:p w:rsidR="00611BD9" w:rsidRP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 xml:space="preserve">Да, и тут тоже возможны ложные срабатывания, особенно там, где WEB страницы подвержены сильной мутацией. Да, и тут тоже не всегда возможно найти ошибку, даже если она есть, и опять же главным врагом выступает мутация страницы. Но мы верим и наши тесты доказали, что такой наш новый алгоритм, который пытается </w:t>
      </w:r>
      <w:r w:rsidRPr="00611BD9">
        <w:rPr>
          <w:rFonts w:ascii="Verdana" w:hAnsi="Verdana"/>
          <w:bCs/>
          <w:sz w:val="19"/>
          <w:szCs w:val="19"/>
        </w:rPr>
        <w:t>программно взломать сайт</w:t>
      </w:r>
      <w:r w:rsidRPr="00611BD9">
        <w:rPr>
          <w:rFonts w:ascii="Verdana" w:hAnsi="Verdana"/>
          <w:sz w:val="19"/>
          <w:szCs w:val="19"/>
        </w:rPr>
        <w:t xml:space="preserve"> выгоднее и точнее поиска по сигнатурам.</w:t>
      </w:r>
      <w:r w:rsidRPr="00611BD9">
        <w:rPr>
          <w:rFonts w:ascii="Verdana" w:hAnsi="Verdana"/>
          <w:bCs/>
          <w:sz w:val="19"/>
          <w:szCs w:val="19"/>
        </w:rPr>
        <w:t>CyD Network Utilities 2008</w:t>
      </w:r>
      <w:r w:rsidRPr="00611BD9">
        <w:rPr>
          <w:rFonts w:ascii="Verdana" w:hAnsi="Verdana"/>
          <w:sz w:val="19"/>
          <w:szCs w:val="19"/>
        </w:rPr>
        <w:t xml:space="preserve"> искала уязвимости по сигнатурам и не смотря на то, что результат был хорошим, он пропускал много ошибок незамеченными. Новая версия </w:t>
      </w:r>
      <w:hyperlink r:id="rId8" w:history="1">
        <w:r w:rsidRPr="00611BD9">
          <w:rPr>
            <w:rStyle w:val="a5"/>
            <w:rFonts w:ascii="Verdana" w:hAnsi="Verdana"/>
            <w:sz w:val="19"/>
            <w:szCs w:val="19"/>
          </w:rPr>
          <w:t>CyD Network Utilities 2008 (Сетевые утилиты)</w:t>
        </w:r>
      </w:hyperlink>
      <w:r w:rsidRPr="00611BD9">
        <w:rPr>
          <w:rFonts w:ascii="Verdana" w:hAnsi="Verdana"/>
          <w:sz w:val="19"/>
          <w:szCs w:val="19"/>
        </w:rPr>
        <w:t xml:space="preserve"> использует аналитический анализатор. Он тратит больше трафика и работает дольше, но позволяет найти скрытые уязвимости. А одна пропущенная </w:t>
      </w:r>
      <w:r w:rsidRPr="00611BD9">
        <w:rPr>
          <w:rFonts w:ascii="Verdana" w:hAnsi="Verdana"/>
          <w:sz w:val="19"/>
          <w:szCs w:val="19"/>
        </w:rPr>
        <w:lastRenderedPageBreak/>
        <w:t xml:space="preserve">уязвимость может стоить WEB сайту своим существованием. Если хакер найдет уязвимость и она окажется серьезной, то сайт может быть уничтожен. </w:t>
      </w:r>
    </w:p>
    <w:p w:rsidR="00611BD9" w:rsidRDefault="00611BD9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  <w:r w:rsidRPr="00611BD9">
        <w:rPr>
          <w:rFonts w:ascii="Verdana" w:hAnsi="Verdana"/>
          <w:sz w:val="19"/>
          <w:szCs w:val="19"/>
        </w:rPr>
        <w:t xml:space="preserve">Программный взлом сайта сложнее в реализации и требует больше времени на анализ уязвимостей и больше трафика, но зато дает более точный результат. </w:t>
      </w:r>
    </w:p>
    <w:p w:rsidR="00CC3326" w:rsidRDefault="00CC3326" w:rsidP="00611BD9">
      <w:pPr>
        <w:pStyle w:val="a6"/>
        <w:shd w:val="clear" w:color="auto" w:fill="FFFFFF"/>
        <w:rPr>
          <w:rFonts w:ascii="Verdana" w:hAnsi="Verdana"/>
          <w:sz w:val="19"/>
          <w:szCs w:val="19"/>
        </w:rPr>
      </w:pP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outlineLvl w:val="1"/>
        <w:rPr>
          <w:rFonts w:ascii="Verdana" w:hAnsi="Verdana"/>
          <w:b/>
          <w:bCs/>
          <w:color w:val="2F201B"/>
          <w:sz w:val="27"/>
          <w:szCs w:val="27"/>
        </w:rPr>
      </w:pPr>
      <w:r>
        <w:rPr>
          <w:rFonts w:ascii="Verdana" w:hAnsi="Verdana"/>
          <w:b/>
          <w:bCs/>
          <w:color w:val="2F201B"/>
          <w:sz w:val="27"/>
          <w:szCs w:val="27"/>
        </w:rPr>
        <w:t>Модуль поиска уязвимостей в CyD Network Utilities</w:t>
      </w:r>
    </w:p>
    <w:p w:rsidR="00425325" w:rsidRDefault="00425325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</w:rPr>
        <w:t>Поиск уязвимостей нужен не только взломщикам, чтобы проникнуть на сайт, но и администраторам или программистам для поиска слабых мест в WEB сценариях. Мы надеемся, что модуль поиска уязвимостей нашей программы будет использоватся администраторами и программисты в благих намерениях, а не взломщиками.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Модуль Security test (автоматического тестирования безопасности WEB сайта) — это новая возможность программы CyD NET Utils 5.0 </w:t>
      </w:r>
      <w:hyperlink r:id="rId9" w:history="1">
        <w:r w:rsidRPr="00CC3326">
          <w:rPr>
            <w:rFonts w:ascii="Verdana" w:hAnsi="Verdana"/>
            <w:color w:val="92421F"/>
            <w:sz w:val="19"/>
          </w:rPr>
          <w:t>Network Utilities Сеть и безопасность</w:t>
        </w:r>
      </w:hyperlink>
      <w:r w:rsidRPr="00CC3326">
        <w:rPr>
          <w:rFonts w:ascii="Verdana" w:hAnsi="Verdana"/>
          <w:color w:val="000000"/>
          <w:sz w:val="19"/>
          <w:szCs w:val="19"/>
        </w:rPr>
        <w:t xml:space="preserve"> 2009. Вы можете тестировать ваш WEB сервер на наличие следующих уязвимостей: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69215" cy="69215"/>
            <wp:effectExtent l="19050" t="0" r="6985" b="0"/>
            <wp:docPr id="4" name="Рисунок 4" descr="http://russia.cydsoft.com/images/st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ussia.cydsoft.com/images/str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CC3326">
          <w:rPr>
            <w:rFonts w:ascii="Verdana" w:hAnsi="Verdana"/>
            <w:color w:val="92421F"/>
            <w:sz w:val="19"/>
            <w:lang w:val="en-US"/>
          </w:rPr>
          <w:t xml:space="preserve">SQL Injection </w:t>
        </w:r>
        <w:r w:rsidRPr="00CC3326">
          <w:rPr>
            <w:rFonts w:ascii="Verdana" w:hAnsi="Verdana"/>
            <w:color w:val="92421F"/>
            <w:sz w:val="19"/>
          </w:rPr>
          <w:t>или</w:t>
        </w:r>
        <w:r w:rsidRPr="00CC3326">
          <w:rPr>
            <w:rFonts w:ascii="Verdana" w:hAnsi="Verdana"/>
            <w:color w:val="92421F"/>
            <w:sz w:val="19"/>
            <w:lang w:val="en-US"/>
          </w:rPr>
          <w:t xml:space="preserve"> </w:t>
        </w:r>
        <w:r w:rsidRPr="00CC3326">
          <w:rPr>
            <w:rFonts w:ascii="Verdana" w:hAnsi="Verdana"/>
            <w:color w:val="92421F"/>
            <w:sz w:val="19"/>
          </w:rPr>
          <w:t>инъекция</w:t>
        </w:r>
        <w:r w:rsidRPr="00CC3326">
          <w:rPr>
            <w:rFonts w:ascii="Verdana" w:hAnsi="Verdana"/>
            <w:color w:val="92421F"/>
            <w:sz w:val="19"/>
            <w:lang w:val="en-US"/>
          </w:rPr>
          <w:t xml:space="preserve"> SQL </w:t>
        </w:r>
      </w:hyperlink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69215" cy="69215"/>
            <wp:effectExtent l="19050" t="0" r="6985" b="0"/>
            <wp:docPr id="5" name="Рисунок 5" descr="http://russia.cydsoft.com/images/st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ussia.cydsoft.com/images/str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6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CC3326">
          <w:rPr>
            <w:rFonts w:ascii="Verdana" w:hAnsi="Verdana"/>
            <w:color w:val="92421F"/>
            <w:sz w:val="19"/>
            <w:lang w:val="en-US"/>
          </w:rPr>
          <w:t>XSS (Cross Site Scripting)</w:t>
        </w:r>
      </w:hyperlink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hyperlink r:id="rId13" w:history="1">
        <w:r>
          <w:rPr>
            <w:rFonts w:ascii="Verdana" w:hAnsi="Verdana"/>
            <w:noProof/>
            <w:color w:val="92421F"/>
            <w:sz w:val="19"/>
            <w:szCs w:val="19"/>
          </w:rPr>
          <w:drawing>
            <wp:inline distT="0" distB="0" distL="0" distR="0">
              <wp:extent cx="69215" cy="69215"/>
              <wp:effectExtent l="19050" t="0" r="6985" b="0"/>
              <wp:docPr id="6" name="Рисунок 6" descr="http://russia.cydsoft.com/images/str2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russia.cydsoft.com/images/str2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215" cy="69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C3326">
          <w:rPr>
            <w:rFonts w:ascii="Verdana" w:hAnsi="Verdana"/>
            <w:color w:val="92421F"/>
            <w:sz w:val="19"/>
          </w:rPr>
          <w:t>PHP includes</w:t>
        </w:r>
      </w:hyperlink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Наиболее распространенная атака на базы данных — это инъекция </w:t>
      </w:r>
      <w:r w:rsidRPr="00CC3326">
        <w:rPr>
          <w:rFonts w:ascii="Verdana" w:hAnsi="Verdana"/>
          <w:b/>
          <w:bCs/>
          <w:color w:val="000000"/>
          <w:sz w:val="19"/>
          <w:szCs w:val="19"/>
        </w:rPr>
        <w:t>SQL Injection</w:t>
      </w:r>
      <w:r w:rsidRPr="00CC3326">
        <w:rPr>
          <w:rFonts w:ascii="Verdana" w:hAnsi="Verdana"/>
          <w:color w:val="000000"/>
          <w:sz w:val="19"/>
          <w:szCs w:val="19"/>
        </w:rPr>
        <w:t xml:space="preserve">. Атака реализуется за счет внедрения кода злоумышленника в SQL запрос через параметры, например, поля URL адреса. Переданный код внедряется в запрос для выполнения на сервере баз данных Возможность выполнять запросы SQL на сервере баз данных может дать хакеру возможность уничтожить данные в базе или даже на WEB сервере. Для получения дополнительной информации по данной уязвимости, можно прочитать статью </w:t>
      </w:r>
      <w:hyperlink r:id="rId14" w:history="1">
        <w:r w:rsidRPr="00CC3326">
          <w:rPr>
            <w:rFonts w:ascii="Verdana" w:hAnsi="Verdana"/>
            <w:color w:val="92421F"/>
            <w:sz w:val="19"/>
          </w:rPr>
          <w:t>SQL Injection and PHP</w:t>
        </w:r>
      </w:hyperlink>
      <w:r w:rsidRPr="00CC3326">
        <w:rPr>
          <w:rFonts w:ascii="Verdana" w:hAnsi="Verdana"/>
          <w:color w:val="000000"/>
          <w:sz w:val="19"/>
          <w:szCs w:val="19"/>
        </w:rPr>
        <w:t xml:space="preserve"> на нашем сайте. </w:t>
      </w:r>
    </w:p>
    <w:p w:rsid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>Разработка Web приложений в наше время далеко не всегда требует знания безопасности и даже программирования. Современные средства позволяют с помощью мышки создать WEB сайт и опубликовать его в интернете. Очень часто, такие конструкторы становятся мишенью для атак хакеров. Используя автоматического тестирования безопасности в программе CyD NET Utils позволяет уменьшить вероятность нахождения ошибок в ваших приложениях или приложениях, собранных с помощью конструкторов сайтов. Используйте автоматический тест после каждого внесения изменений в программах на сайте.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outlineLvl w:val="1"/>
        <w:rPr>
          <w:rFonts w:ascii="Verdana" w:hAnsi="Verdana"/>
          <w:b/>
          <w:bCs/>
          <w:color w:val="2F201B"/>
          <w:sz w:val="27"/>
          <w:szCs w:val="27"/>
        </w:rPr>
      </w:pPr>
      <w:r>
        <w:rPr>
          <w:rFonts w:ascii="Verdana" w:hAnsi="Verdana"/>
          <w:b/>
          <w:bCs/>
          <w:color w:val="2F201B"/>
          <w:sz w:val="27"/>
          <w:szCs w:val="27"/>
        </w:rPr>
        <w:t>Использование программы для тестирования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Для запуска модуля тестирования безопасности выберите пункт меню </w:t>
      </w:r>
      <w:r w:rsidRPr="00CC3326">
        <w:rPr>
          <w:rFonts w:ascii="Verdana" w:hAnsi="Verdana"/>
          <w:b/>
          <w:bCs/>
          <w:color w:val="000000"/>
          <w:sz w:val="19"/>
          <w:szCs w:val="19"/>
          <w:lang w:val="en-US"/>
        </w:rPr>
        <w:t>Test WEB server security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 w:rsidRPr="00CC3326">
        <w:rPr>
          <w:rFonts w:ascii="Verdana" w:hAnsi="Verdana"/>
          <w:color w:val="000000"/>
          <w:sz w:val="19"/>
          <w:szCs w:val="19"/>
        </w:rPr>
        <w:t>из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 w:rsidRPr="00CC3326">
        <w:rPr>
          <w:rFonts w:ascii="Verdana" w:hAnsi="Verdana"/>
          <w:color w:val="000000"/>
          <w:sz w:val="19"/>
          <w:szCs w:val="19"/>
        </w:rPr>
        <w:t>меню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 w:rsidRPr="00CC3326">
        <w:rPr>
          <w:rFonts w:ascii="Verdana" w:hAnsi="Verdana"/>
          <w:b/>
          <w:bCs/>
          <w:color w:val="000000"/>
          <w:sz w:val="19"/>
          <w:szCs w:val="19"/>
          <w:lang w:val="en-US"/>
        </w:rPr>
        <w:t>Security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 w:rsidRPr="00CC3326">
        <w:rPr>
          <w:rFonts w:ascii="Verdana" w:hAnsi="Verdana"/>
          <w:color w:val="000000"/>
          <w:sz w:val="19"/>
          <w:szCs w:val="19"/>
        </w:rPr>
        <w:t>или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 w:rsidRPr="00CC3326">
        <w:rPr>
          <w:rFonts w:ascii="Verdana" w:hAnsi="Verdana"/>
          <w:color w:val="000000"/>
          <w:sz w:val="19"/>
          <w:szCs w:val="19"/>
        </w:rPr>
        <w:t>нажмите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 w:rsidRPr="00CC3326">
        <w:rPr>
          <w:rFonts w:ascii="Verdana" w:hAnsi="Verdana"/>
          <w:color w:val="000000"/>
          <w:sz w:val="19"/>
          <w:szCs w:val="19"/>
        </w:rPr>
        <w:t>кнопку</w:t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155575" cy="155575"/>
            <wp:effectExtent l="19050" t="0" r="0" b="0"/>
            <wp:docPr id="7" name="Рисунок 7" descr="кнопка тестирования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нопка тестирования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326">
        <w:rPr>
          <w:rFonts w:ascii="Verdana" w:hAnsi="Verdana"/>
          <w:color w:val="000000"/>
          <w:sz w:val="19"/>
          <w:szCs w:val="19"/>
          <w:lang w:val="en-US"/>
        </w:rPr>
        <w:t xml:space="preserve">. </w:t>
      </w:r>
      <w:r w:rsidRPr="00CC3326">
        <w:rPr>
          <w:rFonts w:ascii="Verdana" w:hAnsi="Verdana"/>
          <w:color w:val="000000"/>
          <w:sz w:val="19"/>
          <w:szCs w:val="19"/>
        </w:rPr>
        <w:t>Программа запустит модуль тестирования, котрый вы можете увидеть на следующем рисунке: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406301" cy="3000126"/>
            <wp:effectExtent l="19050" t="0" r="0" b="0"/>
            <wp:docPr id="8" name="Рисунок 8" descr="модуль тестирования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одуль тестирования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12" cy="300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Введите URL адрес WEB сервера в поле </w:t>
      </w:r>
      <w:r w:rsidRPr="00CC3326">
        <w:rPr>
          <w:rFonts w:ascii="Verdana" w:hAnsi="Verdana"/>
          <w:b/>
          <w:bCs/>
          <w:color w:val="000000"/>
          <w:sz w:val="19"/>
          <w:szCs w:val="19"/>
        </w:rPr>
        <w:t>WEB site URL</w:t>
      </w:r>
      <w:r w:rsidRPr="00CC3326">
        <w:rPr>
          <w:rFonts w:ascii="Verdana" w:hAnsi="Verdana"/>
          <w:color w:val="000000"/>
          <w:sz w:val="19"/>
          <w:szCs w:val="19"/>
        </w:rPr>
        <w:t xml:space="preserve"> . Например, адрес сайта может выглядеть следующим образом: http://www.servername.com/index.php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Нажмите кнопку </w:t>
      </w: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155575" cy="155575"/>
            <wp:effectExtent l="19050" t="0" r="0" b="0"/>
            <wp:docPr id="9" name="Рисунок 9" descr="http://www.cydsoft.com/product/network_utils/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ydsoft.com/product/network_utils/star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326">
        <w:rPr>
          <w:rFonts w:ascii="Verdana" w:hAnsi="Verdana"/>
          <w:b/>
          <w:bCs/>
          <w:color w:val="000000"/>
          <w:sz w:val="19"/>
          <w:szCs w:val="19"/>
        </w:rPr>
        <w:t>Test WEB Servers</w:t>
      </w:r>
      <w:r w:rsidRPr="00CC3326">
        <w:rPr>
          <w:rFonts w:ascii="Verdana" w:hAnsi="Verdana"/>
          <w:color w:val="000000"/>
          <w:sz w:val="19"/>
          <w:szCs w:val="19"/>
        </w:rPr>
        <w:t xml:space="preserve"> для начала теста. Программа отобразит окно параметров теста безопасности, как показано на следующем рисунке: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4043992" cy="2809590"/>
            <wp:effectExtent l="19050" t="0" r="0" b="0"/>
            <wp:docPr id="10" name="Рисунок 10" descr="параметры теста безопасности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араметры теста безопасности сайт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07" cy="281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>В этом окне вы можете выбрать ошибки, которые нужно искать на WEB сайте. Чем больше вариантов ошибок вы выберите, тем дольше будет проходить тест. Для выбора доступны: SQL Injection (инъекция SQL), XSS (Cross Site Scripting), Include и Broken links (битые ссылки). Больше всего времени и трафика занимает тест инъекции (</w:t>
      </w:r>
      <w:r w:rsidRPr="00CC3326">
        <w:rPr>
          <w:rFonts w:ascii="Verdana" w:hAnsi="Verdana"/>
          <w:b/>
          <w:bCs/>
          <w:color w:val="000000"/>
          <w:sz w:val="19"/>
          <w:szCs w:val="19"/>
        </w:rPr>
        <w:t>SQL Injection</w:t>
      </w:r>
      <w:r w:rsidRPr="00CC3326">
        <w:rPr>
          <w:rFonts w:ascii="Verdana" w:hAnsi="Verdana"/>
          <w:color w:val="000000"/>
          <w:sz w:val="19"/>
          <w:szCs w:val="19"/>
        </w:rPr>
        <w:t>).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Нажмите OK чтобы начать тест. Пример результата тестирования можно увидеть на следующем рисунке: 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544324" cy="3094102"/>
            <wp:effectExtent l="19050" t="0" r="8626" b="0"/>
            <wp:docPr id="11" name="Рисунок 11" descr="http://www.cydsoft.com/product/network_utils/web-server-security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ydsoft.com/product/network_utils/web-server-security-resul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89" cy="309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>Что означает следующее сообщение в окне результата?: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  <w:lang w:val="en-US"/>
        </w:rPr>
      </w:pPr>
      <w:r w:rsidRPr="00CC3326">
        <w:rPr>
          <w:rFonts w:ascii="Verdana" w:hAnsi="Verdana"/>
          <w:b/>
          <w:bCs/>
          <w:color w:val="000000"/>
          <w:sz w:val="19"/>
          <w:szCs w:val="19"/>
          <w:lang w:val="en-US"/>
        </w:rPr>
        <w:t>WARNING: http://www.mnthunder.com/igsbase/igstemplate.cfm May be have SQL Injection error in param:SRC</w:t>
      </w:r>
    </w:p>
    <w:p w:rsidR="00CC3326" w:rsidRPr="00CC3326" w:rsidRDefault="00CC3326" w:rsidP="00CC3326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19"/>
          <w:szCs w:val="19"/>
        </w:rPr>
      </w:pPr>
      <w:r w:rsidRPr="00CC3326">
        <w:rPr>
          <w:rFonts w:ascii="Verdana" w:hAnsi="Verdana"/>
          <w:color w:val="000000"/>
          <w:sz w:val="19"/>
          <w:szCs w:val="19"/>
        </w:rPr>
        <w:t xml:space="preserve">Оно говорит нам, что скрипт http://www.mnthunder.com/igsbase/igstemplate.cfm может содержать ошибку SQL Injection в параметре SRC. Свяжитесь с разработчика скрипта, чтобы убедиться, что ошибки там нет или чтобы исправить ошибку. </w:t>
      </w:r>
    </w:p>
    <w:p w:rsidR="00CC3326" w:rsidRPr="00611BD9" w:rsidRDefault="00CC3326" w:rsidP="00611BD9"/>
    <w:sectPr w:rsidR="00CC3326" w:rsidRPr="00611BD9" w:rsidSect="00E82225">
      <w:footerReference w:type="default" r:id="rId20"/>
      <w:pgSz w:w="11906" w:h="16838"/>
      <w:pgMar w:top="1134" w:right="850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BF2" w:rsidRDefault="00E07BF2" w:rsidP="00E82225">
      <w:r>
        <w:separator/>
      </w:r>
    </w:p>
  </w:endnote>
  <w:endnote w:type="continuationSeparator" w:id="1">
    <w:p w:rsidR="00E07BF2" w:rsidRDefault="00E07BF2" w:rsidP="00E82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225" w:rsidRPr="00E82225" w:rsidRDefault="00E82225">
    <w:pPr>
      <w:pStyle w:val="a9"/>
      <w:rPr>
        <w:lang w:val="en-US"/>
      </w:rPr>
    </w:pPr>
    <w:hyperlink r:id="rId1" w:history="1">
      <w:r w:rsidRPr="00A430EC">
        <w:rPr>
          <w:rStyle w:val="a5"/>
          <w:lang w:val="en-US"/>
        </w:rPr>
        <w:t>www</w:t>
      </w:r>
      <w:r w:rsidRPr="00E82225">
        <w:rPr>
          <w:rStyle w:val="a5"/>
          <w:lang w:val="en-US"/>
        </w:rPr>
        <w:t>.</w:t>
      </w:r>
      <w:r w:rsidRPr="00A430EC">
        <w:rPr>
          <w:rStyle w:val="a5"/>
          <w:lang w:val="en-US"/>
        </w:rPr>
        <w:t>cydsoft</w:t>
      </w:r>
      <w:r w:rsidRPr="00E82225">
        <w:rPr>
          <w:rStyle w:val="a5"/>
          <w:lang w:val="en-US"/>
        </w:rPr>
        <w:t>.</w:t>
      </w:r>
      <w:r w:rsidRPr="00A430EC">
        <w:rPr>
          <w:rStyle w:val="a5"/>
          <w:lang w:val="en-US"/>
        </w:rPr>
        <w:t>com</w:t>
      </w:r>
    </w:hyperlink>
    <w:r w:rsidRPr="00E82225">
      <w:rPr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CyD Software Labs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BF2" w:rsidRDefault="00E07BF2" w:rsidP="00E82225">
      <w:r>
        <w:separator/>
      </w:r>
    </w:p>
  </w:footnote>
  <w:footnote w:type="continuationSeparator" w:id="1">
    <w:p w:rsidR="00E07BF2" w:rsidRDefault="00E07BF2" w:rsidP="00E822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1BD9"/>
    <w:rsid w:val="00425325"/>
    <w:rsid w:val="00611BD9"/>
    <w:rsid w:val="00637FBB"/>
    <w:rsid w:val="006E2F05"/>
    <w:rsid w:val="00885C06"/>
    <w:rsid w:val="00CC3326"/>
    <w:rsid w:val="00E07BF2"/>
    <w:rsid w:val="00E82225"/>
    <w:rsid w:val="00FA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CC3326"/>
    <w:pPr>
      <w:spacing w:before="100" w:beforeAutospacing="1" w:after="100" w:afterAutospacing="1"/>
      <w:outlineLvl w:val="1"/>
    </w:pPr>
    <w:rPr>
      <w:b/>
      <w:bCs/>
      <w:color w:val="2F201B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B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BD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11BD9"/>
    <w:rPr>
      <w:strike w:val="0"/>
      <w:dstrike w:val="0"/>
      <w:color w:val="92421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11BD9"/>
    <w:pPr>
      <w:spacing w:before="100" w:beforeAutospacing="1" w:after="100" w:afterAutospacing="1"/>
      <w:jc w:val="both"/>
    </w:pPr>
    <w:rPr>
      <w:color w:val="000000"/>
    </w:rPr>
  </w:style>
  <w:style w:type="paragraph" w:styleId="a7">
    <w:name w:val="header"/>
    <w:basedOn w:val="a"/>
    <w:link w:val="a8"/>
    <w:uiPriority w:val="99"/>
    <w:semiHidden/>
    <w:unhideWhenUsed/>
    <w:rsid w:val="00E8222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82225"/>
    <w:rPr>
      <w:sz w:val="24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E8222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82225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C3326"/>
    <w:rPr>
      <w:b/>
      <w:bCs/>
      <w:color w:val="2F201B"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027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7" w:color="2F201B"/>
                  </w:divBdr>
                </w:div>
              </w:divsChild>
            </w:div>
          </w:divsChild>
        </w:div>
      </w:divsChild>
    </w:div>
    <w:div w:id="2090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6180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7" w:color="2F201B"/>
                  </w:divBdr>
                  <w:divsChild>
                    <w:div w:id="3305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dsoft.com/products.php?lang=2&amp;product=19" TargetMode="External"/><Relationship Id="rId13" Type="http://schemas.openxmlformats.org/officeDocument/2006/relationships/hyperlink" Target="http://www.cydsoft.com/down.php?cat=4&amp;icat=9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cydsoft.com/down.php?cat=4&amp;icat=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russia.cydsoft.com/" TargetMode="External"/><Relationship Id="rId11" Type="http://schemas.openxmlformats.org/officeDocument/2006/relationships/hyperlink" Target="http://www.cydsoft.com/down.php?cat=4&amp;icat=7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image" Target="media/image2.gif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://russia.cydsoft.com/products.php?product=19" TargetMode="External"/><Relationship Id="rId14" Type="http://schemas.openxmlformats.org/officeDocument/2006/relationships/hyperlink" Target="http://www.cydsoft.com/down.php?cat=4&amp;icat=7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yd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1100</Words>
  <Characters>6272</Characters>
  <Application>Microsoft Office Word</Application>
  <DocSecurity>0</DocSecurity>
  <Lines>52</Lines>
  <Paragraphs>14</Paragraphs>
  <ScaleCrop>false</ScaleCrop>
  <Company>Hewlett-Packard</Company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5</cp:revision>
  <dcterms:created xsi:type="dcterms:W3CDTF">2009-04-13T15:37:00Z</dcterms:created>
  <dcterms:modified xsi:type="dcterms:W3CDTF">2009-04-13T15:46:00Z</dcterms:modified>
</cp:coreProperties>
</file>