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left="-426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ТЕХНІЧНИЙ УНІВЕРСИТЕТ УКРАЇНИ «КИЇВСЬКИЙ ПОЛІТЕХНІЧНИЙ ІНСТИТУТ імені Ігоря Сікорського» </w:t>
      </w:r>
    </w:p>
    <w:p w:rsidR="00000000" w:rsidDel="00000000" w:rsidP="00000000" w:rsidRDefault="00000000" w:rsidRPr="00000000" w14:paraId="00000004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ПРИКЛАДНОЇ МАТЕМАТИКИ </w:t>
      </w:r>
    </w:p>
    <w:p w:rsidR="00000000" w:rsidDel="00000000" w:rsidP="00000000" w:rsidRDefault="00000000" w:rsidRPr="00000000" w14:paraId="00000006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системного програмування та спеціалізованих комп’ютерних систем</w:t>
      </w:r>
    </w:p>
    <w:p w:rsidR="00000000" w:rsidDel="00000000" w:rsidP="00000000" w:rsidRDefault="00000000" w:rsidRPr="00000000" w14:paraId="00000008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 робота №1 </w:t>
      </w:r>
    </w:p>
    <w:p w:rsidR="00000000" w:rsidDel="00000000" w:rsidP="00000000" w:rsidRDefault="00000000" w:rsidRPr="00000000" w14:paraId="0000000A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дисципліни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Бази даних і засоби управління</w:t>
      </w:r>
    </w:p>
    <w:p w:rsidR="00000000" w:rsidDel="00000000" w:rsidP="00000000" w:rsidRDefault="00000000" w:rsidRPr="00000000" w14:paraId="0000000C">
      <w:pPr>
        <w:spacing w:line="360" w:lineRule="auto"/>
        <w:ind w:left="-851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“Проектування бази даних та ознайомлення з базовими операціями СУБД PostgreSQL”</w:t>
      </w:r>
    </w:p>
    <w:p w:rsidR="00000000" w:rsidDel="00000000" w:rsidP="00000000" w:rsidRDefault="00000000" w:rsidRPr="00000000" w14:paraId="0000000D">
      <w:pPr>
        <w:spacing w:line="360" w:lineRule="auto"/>
        <w:ind w:left="-851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left="5811.023622047243" w:right="-40.8661417322827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 студент ІII курсу </w:t>
      </w:r>
    </w:p>
    <w:p w:rsidR="00000000" w:rsidDel="00000000" w:rsidP="00000000" w:rsidRDefault="00000000" w:rsidRPr="00000000" w14:paraId="0000000F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групи КВ-02 </w:t>
      </w:r>
    </w:p>
    <w:p w:rsidR="00000000" w:rsidDel="00000000" w:rsidP="00000000" w:rsidRDefault="00000000" w:rsidRPr="00000000" w14:paraId="00000010">
      <w:pPr>
        <w:spacing w:line="360" w:lineRule="auto"/>
        <w:ind w:left="5811.023622047243" w:right="242.5984251968515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Шевченко І.І.</w:t>
      </w:r>
    </w:p>
    <w:p w:rsidR="00000000" w:rsidDel="00000000" w:rsidP="00000000" w:rsidRDefault="00000000" w:rsidRPr="00000000" w14:paraId="00000011">
      <w:pPr>
        <w:spacing w:line="360" w:lineRule="auto"/>
        <w:ind w:left="5811.023622047243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  <w:tab/>
        <w:tab/>
        <w:tab/>
        <w:t xml:space="preserve"> </w:t>
      </w:r>
    </w:p>
    <w:p w:rsidR="00000000" w:rsidDel="00000000" w:rsidP="00000000" w:rsidRDefault="00000000" w:rsidRPr="00000000" w14:paraId="00000012">
      <w:pPr>
        <w:spacing w:line="360" w:lineRule="auto"/>
        <w:ind w:left="-851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left="-851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left="-851" w:firstLine="130.999999999999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ind w:left="-851" w:firstLine="130.999999999999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ind w:left="-851" w:firstLine="130.999999999999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– 2022</w:t>
      </w:r>
    </w:p>
    <w:p w:rsidR="00000000" w:rsidDel="00000000" w:rsidP="00000000" w:rsidRDefault="00000000" w:rsidRPr="00000000" w14:paraId="00000018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Метою роботи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є здобуття практичних навичок створення реляційних баз даних за допомогою PostgreSQL.</w:t>
      </w:r>
    </w:p>
    <w:p w:rsidR="00000000" w:rsidDel="00000000" w:rsidP="00000000" w:rsidRDefault="00000000" w:rsidRPr="00000000" w14:paraId="0000001A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00"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роботи полягає у наступному: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Розробити модель «сутність-зв’язок» предметної галузі, обраної студентом самостійно, відповідно до пункту «Вимоги до ER-моделі».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Перетворити розроблену модель у схему бази даних (таблиці) PostgreSQL.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highlight w:val="white"/>
          <w:rtl w:val="0"/>
        </w:rPr>
        <w:t xml:space="preserve">Виконати нормалізацію схеми бази даних до третьої нормальної форми (3НФ).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Ознайомитись із інструментарієм PostgreSQL та pgAdmin 4 та внести декілька рядків даних у кожну з таблиць засобами pgAdmin 4.</w:t>
      </w:r>
    </w:p>
    <w:p w:rsidR="00000000" w:rsidDel="00000000" w:rsidP="00000000" w:rsidRDefault="00000000" w:rsidRPr="00000000" w14:paraId="00000020">
      <w:pPr>
        <w:spacing w:line="276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09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Зміст звіту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Опис проблемного середовища;</w:t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предметної області;</w:t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Логічна модель (схема) даних БД;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Склад СУБД PostgreSQL;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обмежень цілісності в термінах СУБД PostgreSQL;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Фізична модель (схема) даних БД в pgAdmin III;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line="240" w:lineRule="auto"/>
        <w:ind w:left="108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Приклад вмісту БД.</w:t>
      </w:r>
    </w:p>
    <w:p w:rsidR="00000000" w:rsidDel="00000000" w:rsidP="00000000" w:rsidRDefault="00000000" w:rsidRPr="00000000" w14:paraId="00000029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ind w:left="36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предметної області «Сервіс продажу залізничних квитків»</w:t>
      </w:r>
    </w:p>
    <w:p w:rsidR="00000000" w:rsidDel="00000000" w:rsidP="00000000" w:rsidRDefault="00000000" w:rsidRPr="00000000" w14:paraId="0000003D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Обрана предметна галузь передбачає придбання і продаж квитків на потяг. Потягу прописаний певний унікальний номер та час відправлення. Потяг має декілька вагонів, вагони мають номера та належать  одному з трьох типів, кожен вагон має місця з номерами.</w:t>
      </w:r>
    </w:p>
    <w:p w:rsidR="00000000" w:rsidDel="00000000" w:rsidP="00000000" w:rsidRDefault="00000000" w:rsidRPr="00000000" w14:paraId="0000003F">
      <w:pPr>
        <w:spacing w:line="276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left="0" w:right="-324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сутностей предметної області</w:t>
      </w:r>
    </w:p>
    <w:p w:rsidR="00000000" w:rsidDel="00000000" w:rsidP="00000000" w:rsidRDefault="00000000" w:rsidRPr="00000000" w14:paraId="00000041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побудови бази даних для обраної області було виділено сутності:</w:t>
      </w:r>
    </w:p>
    <w:p w:rsidR="00000000" w:rsidDel="00000000" w:rsidP="00000000" w:rsidRDefault="00000000" w:rsidRPr="00000000" w14:paraId="00000042">
      <w:pPr>
        <w:tabs>
          <w:tab w:val="left" w:pos="705"/>
        </w:tabs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1)Потяг, з атрибутами: Номер потягу. Призначено для    </w:t>
        <w:tab/>
        <w:t xml:space="preserve">збереження інформації про наявні потяги.</w:t>
      </w:r>
    </w:p>
    <w:p w:rsidR="00000000" w:rsidDel="00000000" w:rsidP="00000000" w:rsidRDefault="00000000" w:rsidRPr="00000000" w14:paraId="00000043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Вагон, з атрибутами: «Тип вагону», «Номер вагону». Призначено для зберігання інформації про наявні вагони в цьому потязі. Атрибут «Тип вагону» має під атрибути «Люкс», «Плацкарт», «Купе» для визначення типу конкретного вагона.</w:t>
      </w:r>
    </w:p>
    <w:p w:rsidR="00000000" w:rsidDel="00000000" w:rsidP="00000000" w:rsidRDefault="00000000" w:rsidRPr="00000000" w14:paraId="00000044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3)Місце, з атрибутами: «Номер місця». Призначений для зберігання номера місця пасажира у конкретному вагоні.</w:t>
      </w:r>
    </w:p>
    <w:p w:rsidR="00000000" w:rsidDel="00000000" w:rsidP="00000000" w:rsidRDefault="00000000" w:rsidRPr="00000000" w14:paraId="00000045">
      <w:pPr>
        <w:spacing w:line="276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4)Квиток, з атрибутами: «Час відправлення» - призначення для унікалізації саме цієї подорожі і, відповідно, виключення проблеми продажу багатьох квитків на одне місце. «Номер місця», «Номер потягу» та «Номер вагону» зберігаються для подальшого друку квитка.</w:t>
      </w:r>
    </w:p>
    <w:p w:rsidR="00000000" w:rsidDel="00000000" w:rsidP="00000000" w:rsidRDefault="00000000" w:rsidRPr="00000000" w14:paraId="00000046">
      <w:pPr>
        <w:spacing w:line="276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right="-324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зв’язків між сутностями предметної області</w:t>
      </w:r>
    </w:p>
    <w:p w:rsidR="00000000" w:rsidDel="00000000" w:rsidP="00000000" w:rsidRDefault="00000000" w:rsidRPr="00000000" w14:paraId="00000048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«Потяг» має зв’язок 1:N по відношенню до вагонів, бо один потяг може мати декілька вагонів, але один вагон не може належати декільком потягам одночасно.</w:t>
      </w:r>
    </w:p>
    <w:p w:rsidR="00000000" w:rsidDel="00000000" w:rsidP="00000000" w:rsidRDefault="00000000" w:rsidRPr="00000000" w14:paraId="00000049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Сутність «Вагон» має зв’язок 1:N стосовно сутності «Місце», тому що вагон має багато місць, але одне місце не може належати багатьом вагонам одночасно. В загальній моделі без прив’язки до конкретної подорожі «Місце» і «Вагон» мають зв’язок M:N. Тому що багато місць можуть належати багатьом вагонам. У випадку, якщо у кожному вагоні однакова нумерація місць.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3)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«Місце» має зв’язок 1:M стосовно «Квиток», бо під час однієї подорожі (атрибут «Дата і час відправлення») одне місце відповідає одному квитку. Але під час різних подорожей багато квитків можуть бути продані на одне й те ж місце.</w:t>
      </w:r>
    </w:p>
    <w:p w:rsidR="00000000" w:rsidDel="00000000" w:rsidP="00000000" w:rsidRDefault="00000000" w:rsidRPr="00000000" w14:paraId="0000004B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4) Сутність «Машиніст» має зв’язок по відношенню до сутності «Потяг» M:N. У багатьох вагонах працюють декілька машиністів одночасно.</w:t>
      </w:r>
    </w:p>
    <w:p w:rsidR="00000000" w:rsidDel="00000000" w:rsidP="00000000" w:rsidRDefault="00000000" w:rsidRPr="00000000" w14:paraId="0000004C">
      <w:pPr>
        <w:spacing w:line="276" w:lineRule="auto"/>
        <w:ind w:firstLine="709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Концептуальна модель предметної області </w:t>
      </w:r>
    </w:p>
    <w:p w:rsidR="00000000" w:rsidDel="00000000" w:rsidP="00000000" w:rsidRDefault="00000000" w:rsidRPr="00000000" w14:paraId="0000004E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“Сервіс продажу залізничних квитків”</w:t>
      </w:r>
    </w:p>
    <w:p w:rsidR="00000000" w:rsidDel="00000000" w:rsidP="00000000" w:rsidRDefault="00000000" w:rsidRPr="00000000" w14:paraId="0000004F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Концептуальна модель наведена на рисунку 1.</w:t>
      </w:r>
    </w:p>
    <w:p w:rsidR="00000000" w:rsidDel="00000000" w:rsidP="00000000" w:rsidRDefault="00000000" w:rsidRPr="00000000" w14:paraId="00000051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686300"/>
            <wp:effectExtent b="0" l="0" r="0" t="0"/>
            <wp:docPr id="5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8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Рисунок 1 - ER-діаграма</w:t>
      </w:r>
    </w:p>
    <w:p w:rsidR="00000000" w:rsidDel="00000000" w:rsidP="00000000" w:rsidRDefault="00000000" w:rsidRPr="00000000" w14:paraId="00000053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left="-851" w:firstLine="130.99999999999994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-851" w:firstLine="130.99999999999994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Перетворення концептуальної моделі у логічну схему бази даних</w:t>
      </w:r>
    </w:p>
    <w:p w:rsidR="00000000" w:rsidDel="00000000" w:rsidP="00000000" w:rsidRDefault="00000000" w:rsidRPr="00000000" w14:paraId="0000005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«Потяг» перетворено на таблицю «train» із зовнішніми ключами «train_id» і «date_time».</w:t>
      </w:r>
    </w:p>
    <w:p w:rsidR="00000000" w:rsidDel="00000000" w:rsidP="00000000" w:rsidRDefault="00000000" w:rsidRPr="00000000" w14:paraId="0000005D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«Вагон» перетворено на таблицю «carriage» із зовнішніми ключами «carriage_type» і «carriage_id».</w:t>
      </w:r>
    </w:p>
    <w:p w:rsidR="00000000" w:rsidDel="00000000" w:rsidP="00000000" w:rsidRDefault="00000000" w:rsidRPr="00000000" w14:paraId="0000005E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«Місце» перетворено на таблицю «place» із зовнішнім ключем «place_id».</w:t>
      </w:r>
    </w:p>
    <w:p w:rsidR="00000000" w:rsidDel="00000000" w:rsidP="00000000" w:rsidRDefault="00000000" w:rsidRPr="00000000" w14:paraId="0000005F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«Квиток» перетворено на таблицю «ticket» із зовнішніми ключами «train_id», «carriage_id», «place_id», «ticket_id».</w:t>
      </w:r>
    </w:p>
    <w:p w:rsidR="00000000" w:rsidDel="00000000" w:rsidP="00000000" w:rsidRDefault="00000000" w:rsidRPr="00000000" w14:paraId="00000060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Сутність «Машиніст» перетворено на таблицю «driver» із зовнішнім ключем «driver_id»</w:t>
      </w:r>
    </w:p>
    <w:p w:rsidR="00000000" w:rsidDel="00000000" w:rsidP="00000000" w:rsidRDefault="00000000" w:rsidRPr="00000000" w14:paraId="00000061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Створено додаткову таблицю «train/driver» через зв’язок N:M.</w:t>
      </w:r>
    </w:p>
    <w:p w:rsidR="00000000" w:rsidDel="00000000" w:rsidP="00000000" w:rsidRDefault="00000000" w:rsidRPr="00000000" w14:paraId="00000062">
      <w:pPr>
        <w:spacing w:line="276" w:lineRule="auto"/>
        <w:ind w:firstLine="709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Логічна модель (схема) БД « Сервіс продажу залізничних квитків »</w:t>
      </w:r>
    </w:p>
    <w:p w:rsidR="00000000" w:rsidDel="00000000" w:rsidP="00000000" w:rsidRDefault="00000000" w:rsidRPr="00000000" w14:paraId="0000006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Логічну модель (схему) бази даних наведено на рисунку 2.</w:t>
      </w:r>
    </w:p>
    <w:p w:rsidR="00000000" w:rsidDel="00000000" w:rsidP="00000000" w:rsidRDefault="00000000" w:rsidRPr="00000000" w14:paraId="0000006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3942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76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Рисунок 2 - Схема бази даних</w:t>
      </w:r>
    </w:p>
    <w:p w:rsidR="00000000" w:rsidDel="00000000" w:rsidP="00000000" w:rsidRDefault="00000000" w:rsidRPr="00000000" w14:paraId="00000067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Опис об’єктів бази даних у вигляді таблиці</w:t>
      </w:r>
    </w:p>
    <w:p w:rsidR="00000000" w:rsidDel="00000000" w:rsidP="00000000" w:rsidRDefault="00000000" w:rsidRPr="00000000" w14:paraId="0000006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71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190"/>
        <w:gridCol w:w="3190"/>
        <w:gridCol w:w="3191"/>
        <w:tblGridChange w:id="0">
          <w:tblGrid>
            <w:gridCol w:w="3190"/>
            <w:gridCol w:w="3190"/>
            <w:gridCol w:w="319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9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Сутність</w:t>
            </w:r>
          </w:p>
        </w:tc>
        <w:tc>
          <w:tcPr/>
          <w:p w:rsidR="00000000" w:rsidDel="00000000" w:rsidP="00000000" w:rsidRDefault="00000000" w:rsidRPr="00000000" w14:paraId="0000006A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Атрибут</w:t>
            </w:r>
          </w:p>
        </w:tc>
        <w:tc>
          <w:tcPr/>
          <w:p w:rsidR="00000000" w:rsidDel="00000000" w:rsidP="00000000" w:rsidRDefault="00000000" w:rsidRPr="00000000" w14:paraId="0000006B">
            <w:pPr>
              <w:spacing w:line="240" w:lineRule="auto"/>
              <w:jc w:val="center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Тип атрибуту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Train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містить інформацію про потяги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Train_id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потягу</w:t>
            </w:r>
          </w:p>
          <w:p w:rsidR="00000000" w:rsidDel="00000000" w:rsidP="00000000" w:rsidRDefault="00000000" w:rsidRPr="00000000" w14:paraId="0000006E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Date_time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дата та час відправлення потягу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0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1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Date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(дата)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Carriage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містить інформацію про вагони потяга</w:t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Carriage_id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вагону</w:t>
            </w:r>
          </w:p>
          <w:p w:rsidR="00000000" w:rsidDel="00000000" w:rsidP="00000000" w:rsidRDefault="00000000" w:rsidRPr="00000000" w14:paraId="00000074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Carriage_type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Тип вагону</w:t>
            </w:r>
          </w:p>
          <w:p w:rsidR="00000000" w:rsidDel="00000000" w:rsidP="00000000" w:rsidRDefault="00000000" w:rsidRPr="00000000" w14:paraId="00000075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Train_id –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потягу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8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  <w:p w:rsidR="00000000" w:rsidDel="00000000" w:rsidP="00000000" w:rsidRDefault="00000000" w:rsidRPr="00000000" w14:paraId="0000007A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7C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94.8632812499998" w:hRule="atLeast"/>
          <w:tblHeader w:val="0"/>
        </w:trPr>
        <w:tc>
          <w:tcPr/>
          <w:p w:rsidR="00000000" w:rsidDel="00000000" w:rsidP="00000000" w:rsidRDefault="00000000" w:rsidRPr="00000000" w14:paraId="0000007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Place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містить інформацію про місце пасажира</w:t>
            </w:r>
          </w:p>
        </w:tc>
        <w:tc>
          <w:tcPr/>
          <w:p w:rsidR="00000000" w:rsidDel="00000000" w:rsidP="00000000" w:rsidRDefault="00000000" w:rsidRPr="00000000" w14:paraId="0000007E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Place_id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місця</w:t>
            </w:r>
          </w:p>
          <w:p w:rsidR="00000000" w:rsidDel="00000000" w:rsidP="00000000" w:rsidRDefault="00000000" w:rsidRPr="00000000" w14:paraId="0000007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Carriage_id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вагону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3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Ticket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містить збірну інформацію, призначену для друку</w:t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Ticket_id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квитка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6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Place_id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місця</w:t>
            </w:r>
          </w:p>
          <w:p w:rsidR="00000000" w:rsidDel="00000000" w:rsidP="00000000" w:rsidRDefault="00000000" w:rsidRPr="00000000" w14:paraId="00000087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A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8B">
            <w:pPr>
              <w:spacing w:line="240" w:lineRule="auto"/>
              <w:rPr>
                <w:rFonts w:ascii="Times New Roman" w:cs="Times New Roman" w:eastAsia="Times New Roman" w:hAnsi="Times New Roma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C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D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Driver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містить інформацію про машиністів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Name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ім’я машиніста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Char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(символьний)</w:t>
            </w:r>
          </w:p>
          <w:p w:rsidR="00000000" w:rsidDel="00000000" w:rsidP="00000000" w:rsidRDefault="00000000" w:rsidRPr="00000000" w14:paraId="00000090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1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2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Train/Driver 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проміжна таблиця, містить id потягів та водіїв</w:t>
            </w:r>
          </w:p>
        </w:tc>
        <w:tc>
          <w:tcPr/>
          <w:p w:rsidR="00000000" w:rsidDel="00000000" w:rsidP="00000000" w:rsidRDefault="00000000" w:rsidRPr="00000000" w14:paraId="00000093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Driver_id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–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машиніста</w:t>
            </w:r>
          </w:p>
          <w:p w:rsidR="00000000" w:rsidDel="00000000" w:rsidP="00000000" w:rsidRDefault="00000000" w:rsidRPr="00000000" w14:paraId="00000094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Train_id -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унікальний ідентифікатор потягу</w:t>
            </w:r>
          </w:p>
        </w:tc>
        <w:tc>
          <w:tcPr/>
          <w:p w:rsidR="00000000" w:rsidDel="00000000" w:rsidP="00000000" w:rsidRDefault="00000000" w:rsidRPr="00000000" w14:paraId="00000095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96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7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40" w:lineRule="auto"/>
              <w:rPr>
                <w:rFonts w:ascii="Times New Roman" w:cs="Times New Roman" w:eastAsia="Times New Roman" w:hAnsi="Times New Roman"/>
                <w:i w:val="1"/>
                <w:sz w:val="28"/>
                <w:szCs w:val="28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8"/>
                <w:szCs w:val="28"/>
                <w:rtl w:val="0"/>
              </w:rPr>
              <w:t xml:space="preserve">Integer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1"/>
                <w:sz w:val="28"/>
                <w:szCs w:val="28"/>
                <w:rtl w:val="0"/>
              </w:rPr>
              <w:t xml:space="preserve"> </w:t>
            </w:r>
            <w:r w:rsidDel="00000000" w:rsidR="00000000" w:rsidRPr="00000000">
              <w:rPr>
                <w:rFonts w:ascii="Times New Roman" w:cs="Times New Roman" w:eastAsia="Times New Roman" w:hAnsi="Times New Roman"/>
                <w:i w:val="1"/>
                <w:sz w:val="28"/>
                <w:szCs w:val="28"/>
                <w:rtl w:val="0"/>
              </w:rPr>
              <w:t xml:space="preserve">(числовий)</w:t>
            </w:r>
          </w:p>
          <w:p w:rsidR="00000000" w:rsidDel="00000000" w:rsidP="00000000" w:rsidRDefault="00000000" w:rsidRPr="00000000" w14:paraId="00000099">
            <w:pPr>
              <w:spacing w:line="240" w:lineRule="auto"/>
              <w:rPr>
                <w:rFonts w:ascii="Times New Roman" w:cs="Times New Roman" w:eastAsia="Times New Roman" w:hAnsi="Times New Roman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«Сервіс продажу залізничних квитків» </w:t>
      </w:r>
    </w:p>
    <w:p w:rsidR="00000000" w:rsidDel="00000000" w:rsidP="00000000" w:rsidRDefault="00000000" w:rsidRPr="00000000" w14:paraId="000000A5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 pgAdmin4</w:t>
      </w:r>
    </w:p>
    <w:p w:rsidR="00000000" w:rsidDel="00000000" w:rsidP="00000000" w:rsidRDefault="00000000" w:rsidRPr="00000000" w14:paraId="000000A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TRAIN:</w:t>
      </w:r>
    </w:p>
    <w:p w:rsidR="00000000" w:rsidDel="00000000" w:rsidP="00000000" w:rsidRDefault="00000000" w:rsidRPr="00000000" w14:paraId="000000A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Train_id  → date_time (дата відправлення потягу залежить від його коду)</w:t>
      </w:r>
    </w:p>
    <w:p w:rsidR="00000000" w:rsidDel="00000000" w:rsidP="00000000" w:rsidRDefault="00000000" w:rsidRPr="00000000" w14:paraId="000000A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CARRIAGE:</w:t>
      </w:r>
    </w:p>
    <w:p w:rsidR="00000000" w:rsidDel="00000000" w:rsidP="00000000" w:rsidRDefault="00000000" w:rsidRPr="00000000" w14:paraId="000000A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Carriage_id → carriage_type, train_id</w:t>
      </w:r>
    </w:p>
    <w:p w:rsidR="00000000" w:rsidDel="00000000" w:rsidP="00000000" w:rsidRDefault="00000000" w:rsidRPr="00000000" w14:paraId="000000A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Carriage_id → carriage_type (тип вагону залежить від його коду)</w:t>
      </w:r>
    </w:p>
    <w:p w:rsidR="00000000" w:rsidDel="00000000" w:rsidP="00000000" w:rsidRDefault="00000000" w:rsidRPr="00000000" w14:paraId="000000A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Carriage_id → train_id (Код потяга залежить від коду вагона)</w:t>
      </w:r>
    </w:p>
    <w:p w:rsidR="00000000" w:rsidDel="00000000" w:rsidP="00000000" w:rsidRDefault="00000000" w:rsidRPr="00000000" w14:paraId="000000A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PLACE:</w:t>
      </w:r>
    </w:p>
    <w:p w:rsidR="00000000" w:rsidDel="00000000" w:rsidP="00000000" w:rsidRDefault="00000000" w:rsidRPr="00000000" w14:paraId="000000B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Place_id → carriage_id (код вагону залежить від коду місця)</w:t>
      </w:r>
    </w:p>
    <w:p w:rsidR="00000000" w:rsidDel="00000000" w:rsidP="00000000" w:rsidRDefault="00000000" w:rsidRPr="00000000" w14:paraId="000000B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TICKET:</w:t>
      </w:r>
    </w:p>
    <w:p w:rsidR="00000000" w:rsidDel="00000000" w:rsidP="00000000" w:rsidRDefault="00000000" w:rsidRPr="00000000" w14:paraId="000000B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Ticket_id → place_id (Код місця залежить від дати відправлення)</w:t>
      </w:r>
    </w:p>
    <w:p w:rsidR="00000000" w:rsidDel="00000000" w:rsidP="00000000" w:rsidRDefault="00000000" w:rsidRPr="00000000" w14:paraId="000000B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DRIVER:</w:t>
      </w:r>
    </w:p>
    <w:p w:rsidR="00000000" w:rsidDel="00000000" w:rsidP="00000000" w:rsidRDefault="00000000" w:rsidRPr="00000000" w14:paraId="000000B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Gungsuh" w:cs="Gungsuh" w:eastAsia="Gungsuh" w:hAnsi="Gungsuh"/>
          <w:sz w:val="28"/>
          <w:szCs w:val="28"/>
          <w:rtl w:val="0"/>
        </w:rPr>
        <w:t xml:space="preserve">Driver_id → name (Ім’я водія потяга)</w:t>
      </w:r>
    </w:p>
    <w:p w:rsidR="00000000" w:rsidDel="00000000" w:rsidP="00000000" w:rsidRDefault="00000000" w:rsidRPr="00000000" w14:paraId="000000B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TRAIN/DRIVER:</w:t>
      </w:r>
    </w:p>
    <w:p w:rsidR="00000000" w:rsidDel="00000000" w:rsidP="00000000" w:rsidRDefault="00000000" w:rsidRPr="00000000" w14:paraId="000000B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Train_id → Driver_id</w:t>
      </w:r>
    </w:p>
    <w:p w:rsidR="00000000" w:rsidDel="00000000" w:rsidP="00000000" w:rsidRDefault="00000000" w:rsidRPr="00000000" w14:paraId="000000B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Cardo" w:cs="Cardo" w:eastAsia="Cardo" w:hAnsi="Cardo"/>
          <w:sz w:val="28"/>
          <w:szCs w:val="28"/>
          <w:rtl w:val="0"/>
        </w:rPr>
        <w:t xml:space="preserve">Driver_id → Train_id</w:t>
      </w:r>
    </w:p>
    <w:p w:rsidR="00000000" w:rsidDel="00000000" w:rsidP="00000000" w:rsidRDefault="00000000" w:rsidRPr="00000000" w14:paraId="000000BB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Відповідність схеми бази даних до третьої нормальної форми</w:t>
      </w:r>
    </w:p>
    <w:p w:rsidR="00000000" w:rsidDel="00000000" w:rsidP="00000000" w:rsidRDefault="00000000" w:rsidRPr="00000000" w14:paraId="000000B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1НФ, тому що: </w:t>
      </w:r>
    </w:p>
    <w:p w:rsidR="00000000" w:rsidDel="00000000" w:rsidP="00000000" w:rsidRDefault="00000000" w:rsidRPr="00000000" w14:paraId="000000BE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Значення в кожній комірці є атомарними</w:t>
      </w:r>
    </w:p>
    <w:p w:rsidR="00000000" w:rsidDel="00000000" w:rsidP="00000000" w:rsidRDefault="00000000" w:rsidRPr="00000000" w14:paraId="000000BF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Кожний рядок є унікальним</w:t>
      </w:r>
    </w:p>
    <w:p w:rsidR="00000000" w:rsidDel="00000000" w:rsidP="00000000" w:rsidRDefault="00000000" w:rsidRPr="00000000" w14:paraId="000000C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2НФ, тому що: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Дотримується вимог 2НФ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Неключовий атрибут в списку функціональних залежностей залежить від усього переліку ключа</w:t>
      </w:r>
    </w:p>
    <w:p w:rsidR="00000000" w:rsidDel="00000000" w:rsidP="00000000" w:rsidRDefault="00000000" w:rsidRPr="00000000" w14:paraId="000000C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Схема відповідає 3НФ, тому що:</w:t>
      </w:r>
    </w:p>
    <w:p w:rsidR="00000000" w:rsidDel="00000000" w:rsidP="00000000" w:rsidRDefault="00000000" w:rsidRPr="00000000" w14:paraId="000000C4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Відповідає 2НФ</w:t>
      </w:r>
    </w:p>
    <w:p w:rsidR="00000000" w:rsidDel="00000000" w:rsidP="00000000" w:rsidRDefault="00000000" w:rsidRPr="00000000" w14:paraId="000000C5">
      <w:pPr>
        <w:numPr>
          <w:ilvl w:val="0"/>
          <w:numId w:val="1"/>
        </w:numPr>
        <w:spacing w:line="276" w:lineRule="auto"/>
        <w:ind w:left="720" w:hanging="360"/>
        <w:jc w:val="both"/>
        <w:rPr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Кожен неключовий атрибут не є транзитивно залежним від кожного кандидатного ключа</w:t>
      </w:r>
    </w:p>
    <w:p w:rsidR="00000000" w:rsidDel="00000000" w:rsidP="00000000" w:rsidRDefault="00000000" w:rsidRPr="00000000" w14:paraId="000000C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Фізична модель БД «Сервіс продажу залізничних квитків»</w:t>
      </w:r>
    </w:p>
    <w:p w:rsidR="00000000" w:rsidDel="00000000" w:rsidP="00000000" w:rsidRDefault="00000000" w:rsidRPr="00000000" w14:paraId="000000C9">
      <w:pPr>
        <w:spacing w:line="276" w:lineRule="auto"/>
        <w:ind w:left="720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у pgAdmin4</w:t>
      </w:r>
    </w:p>
    <w:p w:rsidR="00000000" w:rsidDel="00000000" w:rsidP="00000000" w:rsidRDefault="00000000" w:rsidRPr="00000000" w14:paraId="000000C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0734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7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Фотографії вмісту таблиць</w:t>
      </w:r>
    </w:p>
    <w:p w:rsidR="00000000" w:rsidDel="00000000" w:rsidP="00000000" w:rsidRDefault="00000000" w:rsidRPr="00000000" w14:paraId="000000CD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524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6764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4605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9812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8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65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76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SQL-текст опису БД «Сервіс продажу залізничних квитків»</w:t>
      </w:r>
    </w:p>
    <w:p w:rsidR="00000000" w:rsidDel="00000000" w:rsidP="00000000" w:rsidRDefault="00000000" w:rsidRPr="00000000" w14:paraId="000000DA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l3h4z8vc5ev7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64u8pcoyvwjw" w:id="2"/>
      <w:bookmarkEnd w:id="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Database: lab1</w:t>
      </w:r>
    </w:p>
    <w:p w:rsidR="00000000" w:rsidDel="00000000" w:rsidP="00000000" w:rsidRDefault="00000000" w:rsidRPr="00000000" w14:paraId="000000DC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2gw2hapbz2ct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h3xo7cnqanmo" w:id="4"/>
      <w:bookmarkEnd w:id="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-- DROP DATABASE IF EXISTS lab1;</w:t>
      </w:r>
    </w:p>
    <w:p w:rsidR="00000000" w:rsidDel="00000000" w:rsidP="00000000" w:rsidRDefault="00000000" w:rsidRPr="00000000" w14:paraId="000000DE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sibcw9givyp5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asq7sp3b3220" w:id="6"/>
      <w:bookmarkEnd w:id="6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DATABASE lab1</w:t>
      </w:r>
    </w:p>
    <w:p w:rsidR="00000000" w:rsidDel="00000000" w:rsidP="00000000" w:rsidRDefault="00000000" w:rsidRPr="00000000" w14:paraId="000000E0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bgeugnz0xw6a" w:id="7"/>
      <w:bookmarkEnd w:id="7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WITH</w:t>
      </w:r>
    </w:p>
    <w:p w:rsidR="00000000" w:rsidDel="00000000" w:rsidP="00000000" w:rsidRDefault="00000000" w:rsidRPr="00000000" w14:paraId="000000E1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nurpxt6umtzu" w:id="8"/>
      <w:bookmarkEnd w:id="8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= postgres</w:t>
      </w:r>
    </w:p>
    <w:p w:rsidR="00000000" w:rsidDel="00000000" w:rsidP="00000000" w:rsidRDefault="00000000" w:rsidRPr="00000000" w14:paraId="000000E2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fi7469mkhdqb" w:id="9"/>
      <w:bookmarkEnd w:id="9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ENCODING = 'UTF8'</w:t>
      </w:r>
    </w:p>
    <w:p w:rsidR="00000000" w:rsidDel="00000000" w:rsidP="00000000" w:rsidRDefault="00000000" w:rsidRPr="00000000" w14:paraId="000000E3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403epguxhtq" w:id="10"/>
      <w:bookmarkEnd w:id="1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LC_COLLATE = 'Russian_Russia.1251'</w:t>
      </w:r>
    </w:p>
    <w:p w:rsidR="00000000" w:rsidDel="00000000" w:rsidP="00000000" w:rsidRDefault="00000000" w:rsidRPr="00000000" w14:paraId="000000E4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urrnl41mfc0i" w:id="11"/>
      <w:bookmarkEnd w:id="11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LC_CTYPE = 'Russian_Russia.1251'</w:t>
      </w:r>
    </w:p>
    <w:p w:rsidR="00000000" w:rsidDel="00000000" w:rsidP="00000000" w:rsidRDefault="00000000" w:rsidRPr="00000000" w14:paraId="000000E5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lod10e2hqu2h" w:id="12"/>
      <w:bookmarkEnd w:id="12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TABLESPACE = pg_default</w:t>
      </w:r>
    </w:p>
    <w:p w:rsidR="00000000" w:rsidDel="00000000" w:rsidP="00000000" w:rsidRDefault="00000000" w:rsidRPr="00000000" w14:paraId="000000E6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dffy0pijrft7" w:id="13"/>
      <w:bookmarkEnd w:id="13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CONNECTION LIMIT = -1</w:t>
      </w:r>
    </w:p>
    <w:p w:rsidR="00000000" w:rsidDel="00000000" w:rsidP="00000000" w:rsidRDefault="00000000" w:rsidRPr="00000000" w14:paraId="000000E7">
      <w:pPr>
        <w:spacing w:line="276" w:lineRule="auto"/>
        <w:jc w:val="left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iavxpu4w4c9o" w:id="14"/>
      <w:bookmarkEnd w:id="14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IS_TEMPLATE = False;</w:t>
      </w:r>
    </w:p>
    <w:p w:rsidR="00000000" w:rsidDel="00000000" w:rsidP="00000000" w:rsidRDefault="00000000" w:rsidRPr="00000000" w14:paraId="000000E8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fiecdfguhgu4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public.carriage</w:t>
      </w:r>
    </w:p>
    <w:p w:rsidR="00000000" w:rsidDel="00000000" w:rsidP="00000000" w:rsidRDefault="00000000" w:rsidRPr="00000000" w14:paraId="000000E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E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carriage_id integer NOT NULL GENERATED ALWAYS AS IDENTITY ( INCREMENT 1 START 1 MINVALUE 1 MAXVALUE 2147483647 CACHE 1 ),</w:t>
      </w:r>
    </w:p>
    <w:p w:rsidR="00000000" w:rsidDel="00000000" w:rsidP="00000000" w:rsidRDefault="00000000" w:rsidRPr="00000000" w14:paraId="000000E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train_id integer NOT NULL,</w:t>
      </w:r>
    </w:p>
    <w:p w:rsidR="00000000" w:rsidDel="00000000" w:rsidP="00000000" w:rsidRDefault="00000000" w:rsidRPr="00000000" w14:paraId="000000E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carriage_type "char"[] NOT NULL,</w:t>
      </w:r>
    </w:p>
    <w:p w:rsidR="00000000" w:rsidDel="00000000" w:rsidP="00000000" w:rsidRDefault="00000000" w:rsidRPr="00000000" w14:paraId="000000E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carriage_pkey PRIMARY KEY (carriage_id),</w:t>
      </w:r>
    </w:p>
    <w:p w:rsidR="00000000" w:rsidDel="00000000" w:rsidP="00000000" w:rsidRDefault="00000000" w:rsidRPr="00000000" w14:paraId="000000E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carriage_train_id_fkey FOREIGN KEY (train_id)</w:t>
      </w:r>
    </w:p>
    <w:p w:rsidR="00000000" w:rsidDel="00000000" w:rsidP="00000000" w:rsidRDefault="00000000" w:rsidRPr="00000000" w14:paraId="000000F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public.train (train_id) MATCH SIMPLE</w:t>
      </w:r>
    </w:p>
    <w:p w:rsidR="00000000" w:rsidDel="00000000" w:rsidP="00000000" w:rsidRDefault="00000000" w:rsidRPr="00000000" w14:paraId="000000F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0F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0F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NOT VALID</w:t>
      </w:r>
    </w:p>
    <w:p w:rsidR="00000000" w:rsidDel="00000000" w:rsidP="00000000" w:rsidRDefault="00000000" w:rsidRPr="00000000" w14:paraId="000000F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F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0F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public.carriage</w:t>
      </w:r>
    </w:p>
    <w:p w:rsidR="00000000" w:rsidDel="00000000" w:rsidP="00000000" w:rsidRDefault="00000000" w:rsidRPr="00000000" w14:paraId="000000F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0F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public.driver</w:t>
      </w:r>
    </w:p>
    <w:p w:rsidR="00000000" w:rsidDel="00000000" w:rsidP="00000000" w:rsidRDefault="00000000" w:rsidRPr="00000000" w14:paraId="000000F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0F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driver_id integer NOT NULL GENERATED ALWAYS AS IDENTITY ( INCREMENT 1 START 1 MINVALUE 1 MAXVALUE 2147483647 CACHE 1 ),</w:t>
      </w:r>
    </w:p>
    <w:p w:rsidR="00000000" w:rsidDel="00000000" w:rsidP="00000000" w:rsidRDefault="00000000" w:rsidRPr="00000000" w14:paraId="000000F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name "char"[] NOT NULL,</w:t>
      </w:r>
    </w:p>
    <w:p w:rsidR="00000000" w:rsidDel="00000000" w:rsidP="00000000" w:rsidRDefault="00000000" w:rsidRPr="00000000" w14:paraId="0000010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driver_pkey PRIMARY KEY (driver_id)</w:t>
      </w:r>
    </w:p>
    <w:p w:rsidR="00000000" w:rsidDel="00000000" w:rsidP="00000000" w:rsidRDefault="00000000" w:rsidRPr="00000000" w14:paraId="0000010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0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0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public.driver</w:t>
      </w:r>
    </w:p>
    <w:p w:rsidR="00000000" w:rsidDel="00000000" w:rsidP="00000000" w:rsidRDefault="00000000" w:rsidRPr="00000000" w14:paraId="0000010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0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public."train/driver"</w:t>
      </w:r>
    </w:p>
    <w:p w:rsidR="00000000" w:rsidDel="00000000" w:rsidP="00000000" w:rsidRDefault="00000000" w:rsidRPr="00000000" w14:paraId="0000010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0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id integer NOT NULL GENERATED ALWAYS AS IDENTITY ( INCREMENT 1 START 1 MINVALUE 1 MAXVALUE 2147483647 CACHE 1 ),</w:t>
      </w:r>
    </w:p>
    <w:p w:rsidR="00000000" w:rsidDel="00000000" w:rsidP="00000000" w:rsidRDefault="00000000" w:rsidRPr="00000000" w14:paraId="0000010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train_id integer NOT NULL,</w:t>
      </w:r>
    </w:p>
    <w:p w:rsidR="00000000" w:rsidDel="00000000" w:rsidP="00000000" w:rsidRDefault="00000000" w:rsidRPr="00000000" w14:paraId="0000010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driver_id integer NOT NULL,</w:t>
      </w:r>
    </w:p>
    <w:p w:rsidR="00000000" w:rsidDel="00000000" w:rsidP="00000000" w:rsidRDefault="00000000" w:rsidRPr="00000000" w14:paraId="0000010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"train/driver_pkey" PRIMARY KEY (id),</w:t>
      </w:r>
    </w:p>
    <w:p w:rsidR="00000000" w:rsidDel="00000000" w:rsidP="00000000" w:rsidRDefault="00000000" w:rsidRPr="00000000" w14:paraId="0000010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"train/driver_driver_id_fkey" FOREIGN KEY (driver_id)</w:t>
      </w:r>
    </w:p>
    <w:p w:rsidR="00000000" w:rsidDel="00000000" w:rsidP="00000000" w:rsidRDefault="00000000" w:rsidRPr="00000000" w14:paraId="0000011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public.driver (driver_id) MATCH SIMPLE</w:t>
      </w:r>
    </w:p>
    <w:p w:rsidR="00000000" w:rsidDel="00000000" w:rsidP="00000000" w:rsidRDefault="00000000" w:rsidRPr="00000000" w14:paraId="0000011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1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ACTION,</w:t>
      </w:r>
    </w:p>
    <w:p w:rsidR="00000000" w:rsidDel="00000000" w:rsidP="00000000" w:rsidRDefault="00000000" w:rsidRPr="00000000" w14:paraId="0000011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"train/driver_train_id_fkey" FOREIGN KEY (train_id)</w:t>
      </w:r>
    </w:p>
    <w:p w:rsidR="00000000" w:rsidDel="00000000" w:rsidP="00000000" w:rsidRDefault="00000000" w:rsidRPr="00000000" w14:paraId="0000011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public.train (train_id) MATCH SIMPLE</w:t>
      </w:r>
    </w:p>
    <w:p w:rsidR="00000000" w:rsidDel="00000000" w:rsidP="00000000" w:rsidRDefault="00000000" w:rsidRPr="00000000" w14:paraId="0000011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1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11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1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1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public."train/driver"</w:t>
      </w:r>
    </w:p>
    <w:p w:rsidR="00000000" w:rsidDel="00000000" w:rsidP="00000000" w:rsidRDefault="00000000" w:rsidRPr="00000000" w14:paraId="0000011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1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public.place</w:t>
      </w:r>
    </w:p>
    <w:p w:rsidR="00000000" w:rsidDel="00000000" w:rsidP="00000000" w:rsidRDefault="00000000" w:rsidRPr="00000000" w14:paraId="0000012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2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place_id integer NOT NULL GENERATED ALWAYS AS IDENTITY ( INCREMENT 1 START 1 MINVALUE 1 MAXVALUE 2147483647 CACHE 1 ),</w:t>
      </w:r>
    </w:p>
    <w:p w:rsidR="00000000" w:rsidDel="00000000" w:rsidP="00000000" w:rsidRDefault="00000000" w:rsidRPr="00000000" w14:paraId="0000012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carriage_id integer NOT NULL,</w:t>
      </w:r>
    </w:p>
    <w:p w:rsidR="00000000" w:rsidDel="00000000" w:rsidP="00000000" w:rsidRDefault="00000000" w:rsidRPr="00000000" w14:paraId="0000012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place_pkey PRIMARY KEY (place_id),</w:t>
      </w:r>
    </w:p>
    <w:p w:rsidR="00000000" w:rsidDel="00000000" w:rsidP="00000000" w:rsidRDefault="00000000" w:rsidRPr="00000000" w14:paraId="0000012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place_carriage_id_fkey FOREIGN KEY (carriage_id)</w:t>
      </w:r>
    </w:p>
    <w:p w:rsidR="00000000" w:rsidDel="00000000" w:rsidP="00000000" w:rsidRDefault="00000000" w:rsidRPr="00000000" w14:paraId="0000012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public.carriage (carriage_id) MATCH SIMPLE</w:t>
      </w:r>
    </w:p>
    <w:p w:rsidR="00000000" w:rsidDel="00000000" w:rsidP="00000000" w:rsidRDefault="00000000" w:rsidRPr="00000000" w14:paraId="0000012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2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12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NOT VALID</w:t>
      </w:r>
    </w:p>
    <w:p w:rsidR="00000000" w:rsidDel="00000000" w:rsidP="00000000" w:rsidRDefault="00000000" w:rsidRPr="00000000" w14:paraId="0000012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2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2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public.place</w:t>
      </w:r>
    </w:p>
    <w:p w:rsidR="00000000" w:rsidDel="00000000" w:rsidP="00000000" w:rsidRDefault="00000000" w:rsidRPr="00000000" w14:paraId="0000012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2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public.ticket</w:t>
      </w:r>
    </w:p>
    <w:p w:rsidR="00000000" w:rsidDel="00000000" w:rsidP="00000000" w:rsidRDefault="00000000" w:rsidRPr="00000000" w14:paraId="0000013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3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ticket_id integer NOT NULL GENERATED ALWAYS AS IDENTITY ( INCREMENT 1 START 1 MINVALUE 1 MAXVALUE 2147483647 CACHE 1 ),</w:t>
      </w:r>
    </w:p>
    <w:p w:rsidR="00000000" w:rsidDel="00000000" w:rsidP="00000000" w:rsidRDefault="00000000" w:rsidRPr="00000000" w14:paraId="0000013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place_id integer NOT NULL,</w:t>
      </w:r>
    </w:p>
    <w:p w:rsidR="00000000" w:rsidDel="00000000" w:rsidP="00000000" w:rsidRDefault="00000000" w:rsidRPr="00000000" w14:paraId="0000013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ticket_pkey PRIMARY KEY (ticket_id),</w:t>
      </w:r>
    </w:p>
    <w:p w:rsidR="00000000" w:rsidDel="00000000" w:rsidP="00000000" w:rsidRDefault="00000000" w:rsidRPr="00000000" w14:paraId="0000013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ticket_place_id_fkey FOREIGN KEY (place_id)</w:t>
      </w:r>
    </w:p>
    <w:p w:rsidR="00000000" w:rsidDel="00000000" w:rsidP="00000000" w:rsidRDefault="00000000" w:rsidRPr="00000000" w14:paraId="0000013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REFERENCES public.place (place_id) MATCH SIMPLE</w:t>
      </w:r>
    </w:p>
    <w:p w:rsidR="00000000" w:rsidDel="00000000" w:rsidP="00000000" w:rsidRDefault="00000000" w:rsidRPr="00000000" w14:paraId="0000013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UPDATE NO ACTION</w:t>
      </w:r>
    </w:p>
    <w:p w:rsidR="00000000" w:rsidDel="00000000" w:rsidP="00000000" w:rsidRDefault="00000000" w:rsidRPr="00000000" w14:paraId="0000013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ON DELETE NO ACTION</w:t>
      </w:r>
    </w:p>
    <w:p w:rsidR="00000000" w:rsidDel="00000000" w:rsidP="00000000" w:rsidRDefault="00000000" w:rsidRPr="00000000" w14:paraId="0000013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    NOT VALID</w:t>
      </w:r>
    </w:p>
    <w:p w:rsidR="00000000" w:rsidDel="00000000" w:rsidP="00000000" w:rsidRDefault="00000000" w:rsidRPr="00000000" w14:paraId="0000013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3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3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public.ticket</w:t>
      </w:r>
    </w:p>
    <w:p w:rsidR="00000000" w:rsidDel="00000000" w:rsidP="00000000" w:rsidRDefault="00000000" w:rsidRPr="00000000" w14:paraId="0000014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4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CREATE TABLE IF NOT EXISTS public.train</w:t>
      </w:r>
    </w:p>
    <w:p w:rsidR="00000000" w:rsidDel="00000000" w:rsidP="00000000" w:rsidRDefault="00000000" w:rsidRPr="00000000" w14:paraId="00000144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(</w:t>
      </w:r>
    </w:p>
    <w:p w:rsidR="00000000" w:rsidDel="00000000" w:rsidP="00000000" w:rsidRDefault="00000000" w:rsidRPr="00000000" w14:paraId="00000145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train_id integer NOT NULL GENERATED ALWAYS AS IDENTITY ( INCREMENT 1 START 1 MINVALUE 1 MAXVALUE 2147483647 CACHE 1 ),</w:t>
      </w:r>
    </w:p>
    <w:p w:rsidR="00000000" w:rsidDel="00000000" w:rsidP="00000000" w:rsidRDefault="00000000" w:rsidRPr="00000000" w14:paraId="00000146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datetime date NOT NULL,</w:t>
      </w:r>
    </w:p>
    <w:p w:rsidR="00000000" w:rsidDel="00000000" w:rsidP="00000000" w:rsidRDefault="00000000" w:rsidRPr="00000000" w14:paraId="00000147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CONSTRAINT train_pkey PRIMARY KEY (train_id)</w:t>
      </w:r>
    </w:p>
    <w:p w:rsidR="00000000" w:rsidDel="00000000" w:rsidP="00000000" w:rsidRDefault="00000000" w:rsidRPr="00000000" w14:paraId="00000148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149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TABLESPACE pg_default;</w:t>
      </w:r>
    </w:p>
    <w:p w:rsidR="00000000" w:rsidDel="00000000" w:rsidP="00000000" w:rsidRDefault="00000000" w:rsidRPr="00000000" w14:paraId="0000014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ALTER TABLE IF EXISTS public.train</w:t>
      </w:r>
    </w:p>
    <w:p w:rsidR="00000000" w:rsidDel="00000000" w:rsidP="00000000" w:rsidRDefault="00000000" w:rsidRPr="00000000" w14:paraId="0000014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   OWNER to postgres;</w:t>
      </w:r>
    </w:p>
    <w:p w:rsidR="00000000" w:rsidDel="00000000" w:rsidP="00000000" w:rsidRDefault="00000000" w:rsidRPr="00000000" w14:paraId="0000014E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ma67sofnhobt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76" w:lineRule="auto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7gefltt2mb5n" w:id="17"/>
      <w:bookmarkEnd w:id="17"/>
      <w:r w:rsidDel="00000000" w:rsidR="00000000" w:rsidRPr="00000000">
        <w:rPr>
          <w:rtl w:val="0"/>
        </w:rPr>
      </w:r>
    </w:p>
    <w:sectPr>
      <w:headerReference r:id="rId15" w:type="default"/>
      <w:headerReference r:id="rId16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0">
    <w:pPr>
      <w:jc w:val="right"/>
      <w:rPr/>
    </w:pPr>
    <w:r w:rsidDel="00000000" w:rsidR="00000000" w:rsidRPr="00000000">
      <w:rPr/>
      <w:drawing>
        <wp:inline distB="0" distT="0" distL="0" distR="0">
          <wp:extent cx="5731200" cy="977900"/>
          <wp:effectExtent b="0" l="0" r="0" t="0"/>
          <wp:docPr id="2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1200" cy="977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51">
    <w:pPr>
      <w:spacing w:line="276" w:lineRule="auto"/>
      <w:jc w:val="center"/>
      <w:rPr>
        <w:rFonts w:ascii="Times New Roman" w:cs="Times New Roman" w:eastAsia="Times New Roman" w:hAnsi="Times New Roman"/>
        <w:b w:val="1"/>
        <w:sz w:val="28"/>
        <w:szCs w:val="2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5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Times New Roman" w:cs="Times New Roman" w:eastAsia="Times New Roman" w:hAnsi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360" w:hanging="360"/>
      </w:pPr>
      <w:rPr/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2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header" Target="header2.xml"/><Relationship Id="rId14" Type="http://schemas.openxmlformats.org/officeDocument/2006/relationships/image" Target="media/image8.png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10.jpg"/><Relationship Id="rId7" Type="http://schemas.openxmlformats.org/officeDocument/2006/relationships/image" Target="media/image3.png"/><Relationship Id="rId8" Type="http://schemas.openxmlformats.org/officeDocument/2006/relationships/image" Target="media/image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