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6D6" w:rsidRDefault="00C276D6" w:rsidP="00216D1D">
      <w:pPr>
        <w:jc w:val="center"/>
      </w:pPr>
      <w:r w:rsidRPr="00216D1D">
        <w:rPr>
          <w:sz w:val="32"/>
          <w:szCs w:val="32"/>
        </w:rPr>
        <w:t>Инфологическая модель</w:t>
      </w:r>
      <w:r w:rsidRPr="00216D1D">
        <w:rPr>
          <w:sz w:val="32"/>
          <w:szCs w:val="32"/>
        </w:rPr>
        <w:br/>
        <w:t>Вариант 6 «Бюро по трудоустройству»</w:t>
      </w:r>
      <w:r>
        <w:br/>
      </w:r>
      <w:r>
        <w:rPr>
          <w:color w:val="000000"/>
          <w:sz w:val="27"/>
          <w:szCs w:val="27"/>
        </w:rPr>
        <w:t>Описание предметной области</w:t>
      </w:r>
    </w:p>
    <w:p w:rsidR="00C276D6" w:rsidRDefault="00C276D6" w:rsidP="00C276D6">
      <w:r>
        <w:t>За</w:t>
      </w:r>
      <w:r>
        <w:t>дачей является отслеживание финансовой</w:t>
      </w:r>
      <w:r>
        <w:t xml:space="preserve"> </w:t>
      </w:r>
      <w:r>
        <w:t>стороны работы компании. Деятельность бюро организована следующим образом: бюро готово искать</w:t>
      </w:r>
      <w:r>
        <w:t xml:space="preserve"> </w:t>
      </w:r>
      <w:r>
        <w:t>работников для различных работодателей и вакансии для ищущих работу специалистов различного</w:t>
      </w:r>
      <w:r>
        <w:t xml:space="preserve"> </w:t>
      </w:r>
      <w:r>
        <w:t>профиля. При обращении к вам клиента-работодателя его стандартные данные (название, вид</w:t>
      </w:r>
    </w:p>
    <w:p w:rsidR="00C276D6" w:rsidRDefault="00C276D6" w:rsidP="00C276D6">
      <w:r>
        <w:t>деятельности, адрес, телефон) фиксируются. При обращении к вам клиента-соискателя</w:t>
      </w:r>
    </w:p>
    <w:p w:rsidR="00C276D6" w:rsidRDefault="00C276D6" w:rsidP="00C276D6">
      <w:r>
        <w:t>его стандартные данные (фамилия, имя, отчество, квалификация, профессия, иные данные) также</w:t>
      </w:r>
    </w:p>
    <w:p w:rsidR="00C276D6" w:rsidRDefault="00C276D6" w:rsidP="00C276D6">
      <w:r>
        <w:t>фиксируются</w:t>
      </w:r>
      <w:r>
        <w:t>. По каждому факту удовлетворения интересов обеих сторон составляется</w:t>
      </w:r>
    </w:p>
    <w:p w:rsidR="00C276D6" w:rsidRDefault="00C276D6" w:rsidP="00C276D6">
      <w:r>
        <w:t>документ. В документе указываются соискатель, работодатель, должность и комиссионные (доход</w:t>
      </w:r>
    </w:p>
    <w:p w:rsidR="00D55080" w:rsidRDefault="00C276D6" w:rsidP="00C276D6">
      <w:r>
        <w:t>бюро).</w:t>
      </w:r>
    </w:p>
    <w:p w:rsidR="00C276D6" w:rsidRDefault="00C276D6" w:rsidP="00C276D6"/>
    <w:p w:rsidR="00C276D6" w:rsidRDefault="00216D1D" w:rsidP="00C276D6">
      <w:r>
        <w:t>К</w:t>
      </w:r>
      <w:r w:rsidR="00C276D6">
        <w:t>лиент-работодатель</w:t>
      </w:r>
      <w:r>
        <w:t>:</w:t>
      </w:r>
    </w:p>
    <w:p w:rsidR="00C276D6" w:rsidRDefault="00C276D6" w:rsidP="00216D1D">
      <w:pPr>
        <w:pStyle w:val="a3"/>
        <w:numPr>
          <w:ilvl w:val="0"/>
          <w:numId w:val="3"/>
        </w:numPr>
      </w:pPr>
      <w:r>
        <w:t>название,</w:t>
      </w:r>
    </w:p>
    <w:p w:rsidR="00C276D6" w:rsidRDefault="00C276D6" w:rsidP="00216D1D">
      <w:pPr>
        <w:pStyle w:val="a3"/>
        <w:numPr>
          <w:ilvl w:val="0"/>
          <w:numId w:val="3"/>
        </w:numPr>
      </w:pPr>
      <w:r>
        <w:t>вид</w:t>
      </w:r>
      <w:r>
        <w:t xml:space="preserve"> </w:t>
      </w:r>
      <w:r>
        <w:t xml:space="preserve">деятельности, </w:t>
      </w:r>
    </w:p>
    <w:p w:rsidR="00C276D6" w:rsidRDefault="00C276D6" w:rsidP="00216D1D">
      <w:pPr>
        <w:pStyle w:val="a3"/>
        <w:numPr>
          <w:ilvl w:val="0"/>
          <w:numId w:val="3"/>
        </w:numPr>
      </w:pPr>
      <w:r>
        <w:t>адрес,</w:t>
      </w:r>
    </w:p>
    <w:p w:rsidR="00C276D6" w:rsidRDefault="00C276D6" w:rsidP="00216D1D">
      <w:pPr>
        <w:pStyle w:val="a3"/>
        <w:numPr>
          <w:ilvl w:val="0"/>
          <w:numId w:val="3"/>
        </w:numPr>
      </w:pPr>
      <w:r>
        <w:t>телефон</w:t>
      </w:r>
      <w:bookmarkStart w:id="0" w:name="_GoBack"/>
      <w:bookmarkEnd w:id="0"/>
    </w:p>
    <w:p w:rsidR="00C276D6" w:rsidRDefault="00C276D6" w:rsidP="00C276D6"/>
    <w:p w:rsidR="00C276D6" w:rsidRDefault="00216D1D" w:rsidP="00C276D6">
      <w:r>
        <w:t>К</w:t>
      </w:r>
      <w:r w:rsidR="00C276D6">
        <w:t>лиент-соискатель</w:t>
      </w:r>
      <w:r>
        <w:t>:</w:t>
      </w:r>
    </w:p>
    <w:p w:rsidR="00C276D6" w:rsidRDefault="00C276D6" w:rsidP="00216D1D">
      <w:pPr>
        <w:pStyle w:val="a3"/>
        <w:numPr>
          <w:ilvl w:val="0"/>
          <w:numId w:val="2"/>
        </w:numPr>
      </w:pPr>
      <w:r>
        <w:t>фамилия,</w:t>
      </w:r>
    </w:p>
    <w:p w:rsidR="00C276D6" w:rsidRDefault="00C276D6" w:rsidP="00216D1D">
      <w:pPr>
        <w:pStyle w:val="a3"/>
        <w:numPr>
          <w:ilvl w:val="0"/>
          <w:numId w:val="2"/>
        </w:numPr>
      </w:pPr>
      <w:r>
        <w:t xml:space="preserve">имя, </w:t>
      </w:r>
    </w:p>
    <w:p w:rsidR="00C276D6" w:rsidRDefault="00C276D6" w:rsidP="00216D1D">
      <w:pPr>
        <w:pStyle w:val="a3"/>
        <w:numPr>
          <w:ilvl w:val="0"/>
          <w:numId w:val="2"/>
        </w:numPr>
      </w:pPr>
      <w:r>
        <w:t>отчество,</w:t>
      </w:r>
    </w:p>
    <w:p w:rsidR="00C276D6" w:rsidRDefault="00C276D6" w:rsidP="00216D1D">
      <w:pPr>
        <w:pStyle w:val="a3"/>
        <w:numPr>
          <w:ilvl w:val="0"/>
          <w:numId w:val="2"/>
        </w:numPr>
      </w:pPr>
      <w:r>
        <w:t>квалификация,</w:t>
      </w:r>
    </w:p>
    <w:p w:rsidR="00C276D6" w:rsidRDefault="00C276D6" w:rsidP="00216D1D">
      <w:pPr>
        <w:pStyle w:val="a3"/>
        <w:numPr>
          <w:ilvl w:val="0"/>
          <w:numId w:val="2"/>
        </w:numPr>
      </w:pPr>
      <w:r>
        <w:t>профессия,</w:t>
      </w:r>
    </w:p>
    <w:p w:rsidR="00C276D6" w:rsidRDefault="00C276D6" w:rsidP="00216D1D">
      <w:pPr>
        <w:pStyle w:val="a3"/>
        <w:numPr>
          <w:ilvl w:val="0"/>
          <w:numId w:val="2"/>
        </w:numPr>
      </w:pPr>
      <w:r>
        <w:t>иные данные</w:t>
      </w:r>
    </w:p>
    <w:p w:rsidR="00C276D6" w:rsidRDefault="00C276D6" w:rsidP="00C276D6"/>
    <w:p w:rsidR="00C276D6" w:rsidRDefault="00216D1D" w:rsidP="00C276D6">
      <w:r>
        <w:t>Д</w:t>
      </w:r>
      <w:r w:rsidR="00C276D6">
        <w:t>окумент</w:t>
      </w:r>
      <w:r>
        <w:t>:</w:t>
      </w:r>
    </w:p>
    <w:p w:rsidR="00C276D6" w:rsidRDefault="00C276D6" w:rsidP="00216D1D">
      <w:pPr>
        <w:pStyle w:val="a3"/>
        <w:numPr>
          <w:ilvl w:val="0"/>
          <w:numId w:val="1"/>
        </w:numPr>
      </w:pPr>
      <w:r>
        <w:t>соискатель,</w:t>
      </w:r>
    </w:p>
    <w:p w:rsidR="00C276D6" w:rsidRDefault="00C276D6" w:rsidP="00216D1D">
      <w:pPr>
        <w:pStyle w:val="a3"/>
        <w:numPr>
          <w:ilvl w:val="0"/>
          <w:numId w:val="1"/>
        </w:numPr>
      </w:pPr>
      <w:r>
        <w:t>работодатель,</w:t>
      </w:r>
    </w:p>
    <w:p w:rsidR="00C276D6" w:rsidRDefault="00C276D6" w:rsidP="00216D1D">
      <w:pPr>
        <w:pStyle w:val="a3"/>
        <w:numPr>
          <w:ilvl w:val="0"/>
          <w:numId w:val="1"/>
        </w:numPr>
      </w:pPr>
      <w:r>
        <w:t>должность</w:t>
      </w:r>
      <w:r>
        <w:t>,</w:t>
      </w:r>
    </w:p>
    <w:p w:rsidR="00C276D6" w:rsidRDefault="00C276D6" w:rsidP="00216D1D">
      <w:pPr>
        <w:pStyle w:val="a3"/>
        <w:numPr>
          <w:ilvl w:val="0"/>
          <w:numId w:val="1"/>
        </w:numPr>
      </w:pPr>
      <w:r>
        <w:t>комиссионные (доход</w:t>
      </w:r>
      <w:r w:rsidR="00216D1D">
        <w:t xml:space="preserve"> бюро)</w:t>
      </w:r>
    </w:p>
    <w:sectPr w:rsidR="00C27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2A0"/>
    <w:multiLevelType w:val="hybridMultilevel"/>
    <w:tmpl w:val="87900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52A"/>
    <w:multiLevelType w:val="hybridMultilevel"/>
    <w:tmpl w:val="F26A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5795"/>
    <w:multiLevelType w:val="hybridMultilevel"/>
    <w:tmpl w:val="52CA8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6"/>
    <w:rsid w:val="00216D1D"/>
    <w:rsid w:val="00815DB1"/>
    <w:rsid w:val="00C276D6"/>
    <w:rsid w:val="00D55080"/>
    <w:rsid w:val="00E2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C1BAE"/>
  <w15:chartTrackingRefBased/>
  <w15:docId w15:val="{3DAF0BBA-F5A0-45FE-BA6B-E769A63A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8F19-4609-47A4-901C-744319F88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2018-02-18T17:32:00Z</dcterms:created>
  <dcterms:modified xsi:type="dcterms:W3CDTF">2018-02-18T17:58:00Z</dcterms:modified>
</cp:coreProperties>
</file>