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1D5E" w14:textId="01DF4989" w:rsidR="00E15A5C" w:rsidRPr="0077085C" w:rsidRDefault="00E15A5C" w:rsidP="00530F01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noProof/>
          <w:lang w:val="uk-UA" w:eastAsia="uk-UA"/>
        </w:rPr>
        <w:drawing>
          <wp:inline distT="0" distB="0" distL="0" distR="0" wp14:anchorId="1CB8ACF3" wp14:editId="49D41035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D7F22" w14:textId="77777777" w:rsidR="00E15A5C" w:rsidRPr="0077085C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6308FA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525C3F8D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EF12B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76DC82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6318E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1BD7F59F" w14:textId="77777777" w:rsidR="00E15A5C" w:rsidRPr="0077085C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690DB" w14:textId="77777777" w:rsidR="00E15A5C" w:rsidRPr="0077085C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1FEEF5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701F1F31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4FC941B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7708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18CAD303" w14:textId="77777777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77085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4D5195A9" w14:textId="77777777" w:rsidR="00E15A5C" w:rsidRPr="0077085C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E74D1C" w14:textId="369906F9" w:rsidR="00E15A5C" w:rsidRPr="0077085C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D860769" w14:textId="1FB9E269" w:rsidR="00E15A5C" w:rsidRPr="0077085C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59D7119F" w14:textId="2E80EC13" w:rsidR="00E15A5C" w:rsidRPr="0077085C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 w:rsidR="009347C5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02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ACBEFBB" w14:textId="4A91C2BF" w:rsidR="00E15A5C" w:rsidRPr="0077085C" w:rsidRDefault="009347C5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Шпот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І.Р.</w:t>
      </w:r>
      <w:r w:rsidR="00E15A5C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CB8B325" w14:textId="77777777" w:rsidR="00E15A5C" w:rsidRPr="0077085C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5EF29DC" w14:textId="77777777" w:rsidR="00E15A5C" w:rsidRPr="0077085C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83CDC" w14:textId="4880DAA7" w:rsidR="00E15A5C" w:rsidRPr="0077085C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E6EBFB" w14:textId="3741A035" w:rsidR="002328EC" w:rsidRPr="0077085C" w:rsidRDefault="002328E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BDB81" w14:textId="3B10E44A" w:rsidR="009347C5" w:rsidRPr="0077085C" w:rsidRDefault="009347C5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2D19D" w14:textId="77777777" w:rsidR="009347C5" w:rsidRPr="0077085C" w:rsidRDefault="009347C5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93A960" w14:textId="4726D18B" w:rsidR="00E15A5C" w:rsidRPr="0077085C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9347C5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A86A6F1" w14:textId="2ABF4A56" w:rsidR="00E15A5C" w:rsidRPr="0077085C" w:rsidRDefault="00E15A5C" w:rsidP="00530F01">
      <w:pPr>
        <w:ind w:firstLine="709"/>
        <w:rPr>
          <w:lang w:val="uk-UA"/>
        </w:rPr>
      </w:pPr>
    </w:p>
    <w:p w14:paraId="4DD7DD4A" w14:textId="77777777" w:rsidR="00526509" w:rsidRPr="0077085C" w:rsidRDefault="00526509" w:rsidP="00526509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77085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708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77085C">
        <w:rPr>
          <w:rFonts w:ascii="Times New Roman" w:hAnsi="Times New Roman" w:cs="Times New Roman"/>
          <w:sz w:val="28"/>
          <w:szCs w:val="28"/>
          <w:lang w:val="uk-UA"/>
        </w:rPr>
        <w:t xml:space="preserve"> здобуття практичних навичок створення реляційних баз даних за допомогою </w:t>
      </w:r>
      <w:proofErr w:type="spellStart"/>
      <w:r w:rsidRPr="0077085C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3F4466" w14:textId="77777777" w:rsidR="00BC5E37" w:rsidRPr="0077085C" w:rsidRDefault="00BC5E37" w:rsidP="00526509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8D982" w14:textId="77777777" w:rsidR="00AE2718" w:rsidRPr="0077085C" w:rsidRDefault="00AE2718" w:rsidP="004A0895">
      <w:pPr>
        <w:spacing w:after="20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Завдання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405D3E4C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42BBCEE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FBCFB4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35BECAE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14:paraId="507A2ACF" w14:textId="77777777" w:rsidR="00E15A5C" w:rsidRPr="0077085C" w:rsidRDefault="00E15A5C" w:rsidP="004A089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B92B28" w14:textId="77777777" w:rsidR="00BC5E37" w:rsidRPr="0077085C" w:rsidRDefault="00BC5E37" w:rsidP="00BC5E37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7085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14:paraId="65B9471E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Опис проблемного середовища;</w:t>
      </w:r>
    </w:p>
    <w:p w14:paraId="0FEA27F9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Концептуальна модель предметної області;</w:t>
      </w:r>
    </w:p>
    <w:p w14:paraId="250C43FD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Логічна модель (схема) даних БД;</w:t>
      </w:r>
    </w:p>
    <w:p w14:paraId="62991427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 xml:space="preserve">Склад СУБД </w:t>
      </w:r>
      <w:proofErr w:type="spellStart"/>
      <w:r w:rsidRPr="0077085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77085C">
        <w:rPr>
          <w:rFonts w:ascii="Times New Roman" w:hAnsi="Times New Roman" w:cs="Times New Roman"/>
          <w:sz w:val="28"/>
          <w:lang w:val="uk-UA"/>
        </w:rPr>
        <w:t>;</w:t>
      </w:r>
    </w:p>
    <w:p w14:paraId="25A714CE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 xml:space="preserve">Список обмежень цілісності в термінах СУБД </w:t>
      </w:r>
      <w:proofErr w:type="spellStart"/>
      <w:r w:rsidRPr="0077085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77085C">
        <w:rPr>
          <w:rFonts w:ascii="Times New Roman" w:hAnsi="Times New Roman" w:cs="Times New Roman"/>
          <w:sz w:val="28"/>
          <w:lang w:val="uk-UA"/>
        </w:rPr>
        <w:t>;</w:t>
      </w:r>
    </w:p>
    <w:p w14:paraId="15D5E740" w14:textId="5EF774E4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 xml:space="preserve">Фізична модель (схема) даних БД в </w:t>
      </w:r>
      <w:proofErr w:type="spellStart"/>
      <w:r w:rsidRPr="0077085C">
        <w:rPr>
          <w:rFonts w:ascii="Times New Roman" w:hAnsi="Times New Roman" w:cs="Times New Roman"/>
          <w:sz w:val="28"/>
          <w:lang w:val="uk-UA"/>
        </w:rPr>
        <w:t>pgAdmin</w:t>
      </w:r>
      <w:proofErr w:type="spellEnd"/>
      <w:r w:rsidRPr="0077085C">
        <w:rPr>
          <w:rFonts w:ascii="Times New Roman" w:hAnsi="Times New Roman" w:cs="Times New Roman"/>
          <w:sz w:val="28"/>
          <w:lang w:val="uk-UA"/>
        </w:rPr>
        <w:t xml:space="preserve"> </w:t>
      </w:r>
      <w:r w:rsidR="00C33ADA" w:rsidRPr="0077085C">
        <w:rPr>
          <w:rFonts w:ascii="Times New Roman" w:hAnsi="Times New Roman" w:cs="Times New Roman"/>
          <w:sz w:val="28"/>
          <w:lang w:val="uk-UA"/>
        </w:rPr>
        <w:t>----</w:t>
      </w:r>
      <w:r w:rsidRPr="0077085C">
        <w:rPr>
          <w:rFonts w:ascii="Times New Roman" w:hAnsi="Times New Roman" w:cs="Times New Roman"/>
          <w:sz w:val="28"/>
          <w:lang w:val="uk-UA"/>
        </w:rPr>
        <w:t>;</w:t>
      </w:r>
    </w:p>
    <w:p w14:paraId="4A152F82" w14:textId="77777777" w:rsidR="00BC5E37" w:rsidRPr="0077085C" w:rsidRDefault="00BC5E37" w:rsidP="009347C5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69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Приклад вмісту БД.</w:t>
      </w:r>
    </w:p>
    <w:p w14:paraId="5B5AF96F" w14:textId="37EBC580" w:rsidR="00BC5E37" w:rsidRPr="0077085C" w:rsidRDefault="00BC5E37" w:rsidP="004A089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0493F1" w14:textId="56CCD568" w:rsidR="009347C5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предметної області «</w:t>
      </w:r>
      <w:r w:rsidR="009D3BC2"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Школа</w:t>
      </w: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677C0F0" w14:textId="0AC9797A" w:rsidR="009347C5" w:rsidRPr="0077085C" w:rsidRDefault="009D3BC2" w:rsidP="003B3E3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Обрана предметна область передбачає </w:t>
      </w:r>
      <w:r w:rsidR="00D97DEA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зберігання та обробку даних про викладачів, предмети, учнів та їх оцінки. Предмети можуть бути з різних дисциплін. Викладачі можуть ввести декілька предметів. Учні можуть вивчати декілька предметів. Розклад є індивідуальним для кожного викладача чи учня і може містити предмети відповідні викладачу, що його викладає, та учню, що його вивчає. Оцінки виставляються викладачем учню з якогось певного предмету. </w:t>
      </w:r>
    </w:p>
    <w:p w14:paraId="4C7DC205" w14:textId="586D149E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сутностей предметної області</w:t>
      </w:r>
    </w:p>
    <w:p w14:paraId="2222B47E" w14:textId="79CD448A" w:rsidR="00C91724" w:rsidRPr="0077085C" w:rsidRDefault="00D97DEA" w:rsidP="0077085C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Предмет</w:t>
      </w:r>
      <w:r w:rsidR="005F4F46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proofErr w:type="spellStart"/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ubject</w:t>
      </w:r>
      <w:proofErr w:type="spellEnd"/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), з атрибутами:</w:t>
      </w:r>
      <w:r w:rsidR="00346D02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назва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, 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предмету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;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</w:p>
    <w:p w14:paraId="1CDC0AF7" w14:textId="608DE34B" w:rsidR="00D97DEA" w:rsidRPr="0077085C" w:rsidRDefault="00D97DEA" w:rsidP="0077085C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і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(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</w:t>
      </w:r>
      <w:proofErr w:type="spellStart"/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eacher</w:t>
      </w:r>
      <w:proofErr w:type="spellEnd"/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), з атрибутами: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ім’я 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викладача</w:t>
      </w:r>
      <w:r w:rsidR="00DD4FF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, адреса, номер телефону, електронна пошта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. 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Призначення: збереження інформації про викладача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;</w:t>
      </w:r>
    </w:p>
    <w:p w14:paraId="06B58E6D" w14:textId="623D9FFF" w:rsidR="00D97DEA" w:rsidRPr="0077085C" w:rsidRDefault="00C33ADA" w:rsidP="0077085C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ні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(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proofErr w:type="spellStart"/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tudent</w:t>
      </w:r>
      <w:proofErr w:type="spellEnd"/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), з атрибутами: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ім’я,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учня</w:t>
      </w:r>
      <w:r w:rsidR="00DD4FF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, адреса, номер телефону, електронна пошта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Призначення: збереження інформації про учня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;</w:t>
      </w:r>
    </w:p>
    <w:p w14:paraId="61435638" w14:textId="10977594" w:rsidR="00C91724" w:rsidRPr="00721262" w:rsidRDefault="00C33ADA" w:rsidP="00721262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 (</w:t>
      </w:r>
      <w:r w:rsidR="0077085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chedule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 атрибутами: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розклад</w:t>
      </w:r>
      <w:r w:rsidR="0077085C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,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предмету</w:t>
      </w:r>
      <w:r w:rsidR="0077085C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учня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день тижня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Призначення: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утворення зв’язку між предметами, викладачами, що викладають ці предмети, та учнями, що вивчають ці предмети, також для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збереження інформації про</w:t>
      </w:r>
      <w:r w:rsidR="007C737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індивідуальний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розклад</w:t>
      </w:r>
      <w:r w:rsidR="000B5833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0B5833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та днем тижня цього розкладу</w:t>
      </w:r>
    </w:p>
    <w:p w14:paraId="576A4819" w14:textId="27C0829C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Опис </w:t>
      </w:r>
      <w:proofErr w:type="spellStart"/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зв’язків</w:t>
      </w:r>
      <w:proofErr w:type="spellEnd"/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між сутностями предметної області</w:t>
      </w:r>
    </w:p>
    <w:p w14:paraId="1417246B" w14:textId="37E57C2D" w:rsidR="003B3E33" w:rsidRDefault="003B3E33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ості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«Предмети»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«Викладачі» та «Учні» мають зв’язок 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M:N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між собою, оскільки у нас є багато предметів, які вивчають багато учнів, а у них є багато викладачів. Для реалізації цього зв’язку ми використовуємо сутність «Розклад»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що дозволяє нам зберігати інформації про те, які</w:t>
      </w:r>
      <w:r w:rsidR="00EB3D1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та коли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предмети викладаються викладачами учням.</w:t>
      </w:r>
    </w:p>
    <w:p w14:paraId="6DAE6D0C" w14:textId="2215FF64" w:rsidR="005F1C6E" w:rsidRDefault="005F1C6E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Сутність «Предмети» має зв’язок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1:N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по відношенню до сутності «Розклад», оскільки один предмет може бути в </w:t>
      </w:r>
      <w:r w:rsidR="00C31DB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різних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розкладах, але </w:t>
      </w:r>
      <w:r w:rsidR="00C31DB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 може містити в певного часу лише один предмет для викладача, що його викладає, і для учня, що його вивчає.</w:t>
      </w:r>
    </w:p>
    <w:p w14:paraId="4EE1FE4D" w14:textId="6C706552" w:rsidR="00C31DB4" w:rsidRDefault="00C31DB4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«Викладачі» має зв’язок 1: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по відношенню до сутності «Розклад», оскільки один викладач може бути в різних розкладах, але розклад може мати в певний час лише одного викладача, що викладає певний предмет для певного учня.</w:t>
      </w:r>
    </w:p>
    <w:p w14:paraId="2EEBF66C" w14:textId="0F680696" w:rsidR="00C31DB4" w:rsidRPr="00EB3D1D" w:rsidRDefault="00C31DB4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«Учні» має зв’язок 1: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по відношенню до сутності «Розклад», оскільки один учень може мати </w:t>
      </w:r>
      <w:r w:rsidR="00EB3D1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декілька різних розкладів для різних предметів та викладачів, що введуть ці предмети, але ці розклади можуть мати лише одного учня до якого ці розклади відносяться. </w:t>
      </w:r>
    </w:p>
    <w:p w14:paraId="32C66D51" w14:textId="77777777" w:rsidR="00C91724" w:rsidRPr="003B3E33" w:rsidRDefault="00C91724" w:rsidP="003B3E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58341DEB" w14:textId="26BCCFD7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Концептуальна модель предметної області «»</w:t>
      </w:r>
    </w:p>
    <w:p w14:paraId="347E3CA1" w14:textId="6B79A9B0" w:rsidR="00C91724" w:rsidRDefault="00EB3D1D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Концептуальна модель наведена на Рисунок 1.</w:t>
      </w:r>
    </w:p>
    <w:p w14:paraId="356FB7CE" w14:textId="5CB9D8DA" w:rsidR="00EB3D1D" w:rsidRPr="0077085C" w:rsidRDefault="00EB3D1D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3201DA" w14:textId="1349AC7B" w:rsidR="00721262" w:rsidRDefault="000B5833" w:rsidP="00721262">
      <w:pPr>
        <w:keepNext/>
        <w:ind w:left="720"/>
      </w:pPr>
      <w:r>
        <w:rPr>
          <w:noProof/>
        </w:rPr>
        <w:drawing>
          <wp:inline distT="0" distB="0" distL="0" distR="0" wp14:anchorId="0C6A9998" wp14:editId="531EC4BC">
            <wp:extent cx="611505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F05" w14:textId="3B3F7243" w:rsidR="00C91724" w:rsidRPr="00721262" w:rsidRDefault="00721262" w:rsidP="00721262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</w:pP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51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ER-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діаграма предметної галузі «Школа», побудована за нотацією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Crow’s foot (</w:t>
      </w:r>
      <w:r w:rsidR="000B5833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інструмент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draw.io)</w:t>
      </w:r>
    </w:p>
    <w:p w14:paraId="1F2A9CD6" w14:textId="77777777" w:rsidR="00721262" w:rsidRDefault="00721262" w:rsidP="00C91724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0AA9450" w14:textId="5DF51B71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Перетворення концептуальної моделі у логічну схему бази даних</w:t>
      </w:r>
    </w:p>
    <w:p w14:paraId="190D5103" w14:textId="321C963C" w:rsidR="00C91724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«Предмети» перетворено у таблицю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».</w:t>
      </w:r>
    </w:p>
    <w:p w14:paraId="0DBC538B" w14:textId="2EF869CA" w:rsidR="00721262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«Викладачі» перетворено у таблицю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teachers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.</w:t>
      </w:r>
    </w:p>
    <w:p w14:paraId="0AFF4187" w14:textId="5ED75211" w:rsidR="00721262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«Учні» перетворено у таблицю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.</w:t>
      </w:r>
    </w:p>
    <w:p w14:paraId="0574473F" w14:textId="100341B3" w:rsidR="00721262" w:rsidRPr="00CD1D0E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Зв’язки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M:N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між сутностями «Предмети» і «Викладачі», «Викладачі» і «Учні» та «Учні» і «Предмети» 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було реалізовано через сутність «Розклад», яку перетворено в таблицю «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schedule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із зовнішніми ключами </w:t>
      </w:r>
      <w:proofErr w:type="spellStart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subject_id</w:t>
      </w:r>
      <w:proofErr w:type="spellEnd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proofErr w:type="spellStart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teacher_id</w:t>
      </w:r>
      <w:proofErr w:type="spellEnd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та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student_id</w:t>
      </w:r>
      <w:proofErr w:type="spellEnd"/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5386BF8F" w14:textId="736FBFFD" w:rsidR="00C91724" w:rsidRPr="0077085C" w:rsidRDefault="00C9172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255475" w14:textId="6AF2F131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(схема) БД «</w:t>
      </w:r>
      <w:r w:rsidR="00CD1D0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7D53B31" w14:textId="00DB40F0" w:rsidR="00C91724" w:rsidRDefault="00CD1D0E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Логічна модель (схему бази даних) наведено на Рисунок 2.</w:t>
      </w:r>
    </w:p>
    <w:p w14:paraId="7656E783" w14:textId="77777777" w:rsidR="005753D9" w:rsidRPr="005753D9" w:rsidRDefault="005753D9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BB08A" w14:textId="69DC087C" w:rsidR="005753D9" w:rsidRDefault="000B5833" w:rsidP="005753D9">
      <w:pPr>
        <w:keepNext/>
        <w:ind w:left="720"/>
        <w:jc w:val="center"/>
      </w:pPr>
      <w:r w:rsidRPr="000B5833">
        <w:rPr>
          <w:noProof/>
        </w:rPr>
        <w:drawing>
          <wp:inline distT="0" distB="0" distL="0" distR="0" wp14:anchorId="393E7083" wp14:editId="61EE4B38">
            <wp:extent cx="6299835" cy="19062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91AA" w14:textId="4A82FDCC" w:rsidR="00C91724" w:rsidRPr="005753D9" w:rsidRDefault="005753D9" w:rsidP="005753D9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</w:pP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51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 Схема бази даних (інструмент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sqldmb.com)</w:t>
      </w:r>
    </w:p>
    <w:p w14:paraId="51BA6B56" w14:textId="792AE828" w:rsidR="00C91724" w:rsidRDefault="00C91724" w:rsidP="00C91724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об’єктів бази даних у вигляді таблиці</w:t>
      </w:r>
    </w:p>
    <w:p w14:paraId="7E1947A1" w14:textId="46136E76" w:rsidR="009B0C08" w:rsidRDefault="009B0C08" w:rsidP="009B0C0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 сутностей та їх атрибутів наведено в Таблиця 1.</w:t>
      </w:r>
    </w:p>
    <w:p w14:paraId="72818752" w14:textId="77777777" w:rsidR="009B0C08" w:rsidRPr="009B0C08" w:rsidRDefault="009B0C08" w:rsidP="009B0C0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79B91E" w14:textId="5B21E70F" w:rsidR="009B0C08" w:rsidRPr="0077085C" w:rsidRDefault="009B0C08" w:rsidP="009B0C08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1 – опис структури бази даних «Школа».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127"/>
        <w:gridCol w:w="3189"/>
        <w:gridCol w:w="3101"/>
      </w:tblGrid>
      <w:tr w:rsidR="00E0407D" w:rsidRPr="0077085C" w14:paraId="08AB3DF8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1E0128" w14:textId="24974D93" w:rsidR="00F217D5" w:rsidRPr="0077085C" w:rsidRDefault="00F217D5" w:rsidP="00F217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7085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1F16E1" w14:textId="05D9E6E9" w:rsidR="00F217D5" w:rsidRPr="0077085C" w:rsidRDefault="00F217D5" w:rsidP="00F217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7085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D63D1" w14:textId="654BE004" w:rsidR="00F217D5" w:rsidRPr="0077085C" w:rsidRDefault="00F217D5" w:rsidP="00F217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7085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F217D5" w:rsidRPr="0077085C" w14:paraId="16329011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74FC15" w14:textId="540B3E2C" w:rsidR="00F217D5" w:rsidRPr="00C23B5E" w:rsidRDefault="00C23B5E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subjects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містить усі фільм, що є у навчальній програмі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016C3153" w14:textId="68BED13F" w:rsidR="00F217D5" w:rsidRDefault="009B0C08" w:rsidP="00F217D5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subjects_id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унікальний ідентифікатор предмета. Не допускає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NULL</w:t>
            </w:r>
          </w:p>
          <w:p w14:paraId="1EF772D2" w14:textId="2BC058E1" w:rsidR="009B0C08" w:rsidRP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name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назва предмету.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C7125" w14:textId="77777777" w:rsidR="00F217D5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60BC378B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B99CB3A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2151D3A1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15FC96D1" w14:textId="21BF61B0" w:rsidR="009B0C08" w:rsidRP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</w:tc>
      </w:tr>
      <w:tr w:rsidR="00C23B5E" w:rsidRPr="0077085C" w14:paraId="3AFE3426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CDA23C" w14:textId="623C5E9C" w:rsidR="00C23B5E" w:rsidRPr="00C23B5E" w:rsidRDefault="00C23B5E" w:rsidP="00F217D5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teachers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>містить інформацію про викладача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61942D65" w14:textId="34F1BC37" w:rsidR="00F217D5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teachers_id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6087C495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name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ім’я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7D18A08D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lastRenderedPageBreak/>
              <w:t>homeAddress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адреса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1828FF34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phoneNumber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номер телефону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67D5AB44" w14:textId="5B28CECB" w:rsidR="009B0C08" w:rsidRP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електронна пошта викладача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FDD0F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25008D4D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21397866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34CCA816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48878D7E" w14:textId="77777777" w:rsidR="00F217D5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2053731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lastRenderedPageBreak/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15A30D39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79E3B320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722C6FE5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B1836E2" w14:textId="2DCD88BF" w:rsidR="00E0407D" w:rsidRPr="0077085C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</w:tc>
      </w:tr>
      <w:tr w:rsidR="00C23B5E" w:rsidRPr="0077085C" w14:paraId="28BB94A7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2D5FD74" w14:textId="3B8D5EC9" w:rsidR="00C23B5E" w:rsidRPr="00C23B5E" w:rsidRDefault="00C23B5E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students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 w:rsidRPr="00C23B5E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містить інформацію про учня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5E12A6D1" w14:textId="24B061D5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students_id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учня.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0C9680A9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name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ім’я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04D299F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homeAddress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адреса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1E69E9B5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phoneNumber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номер телефону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2669268E" w14:textId="60378F15" w:rsidR="00C23B5E" w:rsidRPr="0077085C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електронна пошта викладача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6AA42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436E7E9E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00FC48A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97C96B8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BAEFF70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38A54E3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5CE76334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33D59A75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249348CE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2AF8E024" w14:textId="415CD98F" w:rsidR="00C23B5E" w:rsidRPr="0077085C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</w:tc>
      </w:tr>
      <w:tr w:rsidR="00C23B5E" w:rsidRPr="0077085C" w14:paraId="760DEB4F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3E5814" w14:textId="44700376" w:rsidR="00C23B5E" w:rsidRPr="00C23B5E" w:rsidRDefault="00C23B5E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schedule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 w:eastAsia="ja-JP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містить інформацію про розклад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064A2088" w14:textId="46183465" w:rsidR="00E0407D" w:rsidRDefault="00E0407D" w:rsidP="00E0407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schedule_id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унікальний ідентифікатор розкладу. Не допускає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NULL</w:t>
            </w:r>
          </w:p>
          <w:p w14:paraId="64CEBC26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subjects_id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унікальний ідентифікатор предмета. Не допускає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NULL</w:t>
            </w:r>
          </w:p>
          <w:p w14:paraId="3EF78BB7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teachers_id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580E83FF" w14:textId="299EF330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students_id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учня.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4BC5BA53" w14:textId="13DA800A" w:rsidR="00C23B5E" w:rsidRPr="000B5833" w:rsidRDefault="00E0407D" w:rsidP="000B5833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weekDay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softHyphen/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день тижня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lastRenderedPageBreak/>
              <w:t xml:space="preserve">розкладу.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F3A77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1092D2E8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BB1C281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1D7FBFD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48F00B1A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BE6B66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1CF0F5C6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3116AA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2E3615BD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6BECB18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72644968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0C611D3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04AB436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9461153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5013727F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50FC3265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lastRenderedPageBreak/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7B89F1CB" w14:textId="136390A9" w:rsidR="00E0407D" w:rsidRPr="00E0407D" w:rsidRDefault="00E0407D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</w:tc>
      </w:tr>
    </w:tbl>
    <w:p w14:paraId="47280B2B" w14:textId="3FC8D99C" w:rsidR="00C91724" w:rsidRPr="0077085C" w:rsidRDefault="00C9172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9C1C03" w14:textId="52EBA510" w:rsidR="00C91724" w:rsidRPr="0077085C" w:rsidRDefault="00C9172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2827F6" w14:textId="2B6F77E2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Функціональні залежності для кожної таблиці</w:t>
      </w:r>
    </w:p>
    <w:p w14:paraId="30961DE7" w14:textId="02F0C5C8" w:rsidR="00E0407D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</w:t>
      </w:r>
    </w:p>
    <w:p w14:paraId="69E02C6C" w14:textId="1117FECC" w:rsidR="004B4FFC" w:rsidRPr="004B4FFC" w:rsidRDefault="004B4FFC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→ name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предмету)</w:t>
      </w:r>
    </w:p>
    <w:p w14:paraId="7424D50F" w14:textId="440E8F91" w:rsidR="004B4FFC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A695E6" w14:textId="389E5569" w:rsidR="004B4FFC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</w:t>
      </w:r>
    </w:p>
    <w:p w14:paraId="2D3F65AD" w14:textId="45E85364" w:rsidR="004B4FFC" w:rsidRPr="004B4FFC" w:rsidRDefault="004B4FFC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name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викладача)</w:t>
      </w:r>
    </w:p>
    <w:p w14:paraId="7F5565C4" w14:textId="568C5211" w:rsidR="004B4FFC" w:rsidRPr="004B4FFC" w:rsidRDefault="004B4FFC" w:rsidP="004B4FFC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(домашня адреса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викладача)</w:t>
      </w:r>
    </w:p>
    <w:p w14:paraId="0A2E1534" w14:textId="4284D6FD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номер телефону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викладача)</w:t>
      </w:r>
    </w:p>
    <w:p w14:paraId="24F02F41" w14:textId="6198D31D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email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(електронна пошта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викладача)</w:t>
      </w:r>
    </w:p>
    <w:p w14:paraId="73E7A8C4" w14:textId="19426D8B" w:rsid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712BEA" w14:textId="2EBCE3BE" w:rsid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</w:t>
      </w:r>
    </w:p>
    <w:p w14:paraId="2337B7B6" w14:textId="396DF6AA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name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учня)</w:t>
      </w:r>
    </w:p>
    <w:p w14:paraId="2B8F75DE" w14:textId="3438D745" w:rsidR="004B4FFC" w:rsidRPr="004B4FFC" w:rsidRDefault="004B4FFC" w:rsidP="004B4FFC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(домашня адреса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учня)</w:t>
      </w:r>
    </w:p>
    <w:p w14:paraId="39A99AB1" w14:textId="10770C68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номер телефону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учня)</w:t>
      </w:r>
    </w:p>
    <w:p w14:paraId="3AA0585C" w14:textId="333247BA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email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(електронна пошта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учня)</w:t>
      </w:r>
    </w:p>
    <w:p w14:paraId="03C03246" w14:textId="77777777" w:rsidR="004B4FFC" w:rsidRPr="00E0407D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C0ADAD" w14:textId="135F1881" w:rsidR="00C91724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</w:p>
    <w:p w14:paraId="423BB6F9" w14:textId="06CB2BEE" w:rsidR="004B4FFC" w:rsidRPr="004B4FFC" w:rsidRDefault="004B4FFC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предмету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1D6F18DE" w14:textId="617C1A3B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викладача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4A19C901" w14:textId="001D0348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учня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5A40F95D" w14:textId="213DD208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="006565D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(день тижня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01F48A6D" w14:textId="77777777" w:rsidR="004B4FFC" w:rsidRPr="004B4FFC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E1B44B" w14:textId="0F70ED01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Відповідність схеми бази даних до третьої нормальної форми</w:t>
      </w:r>
    </w:p>
    <w:p w14:paraId="56DDEBB6" w14:textId="0F1815F3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комірки  таблиці зберігають атомарні значення і кожен</w:t>
      </w:r>
      <w:r w:rsidR="009638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>рядок</w:t>
      </w:r>
      <w:r w:rsidR="009638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унікальний</w:t>
      </w:r>
    </w:p>
    <w:p w14:paraId="6731A4E6" w14:textId="768FF92C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57033A" w14:textId="0358EEE6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вона відповідає 1НФ і всі неключові атрибути функціонально залежать від цілого ключа, а не його частини.</w:t>
      </w:r>
    </w:p>
    <w:p w14:paraId="23CF5EB0" w14:textId="65704A0C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D58C79" w14:textId="6B5A1CC4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3НФ, тому що</w:t>
      </w:r>
      <w:r w:rsidR="00460F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вона відповідає 2НФ і всі неключові атрибути таблиці функціонально залежать від первинного ключа </w:t>
      </w:r>
    </w:p>
    <w:p w14:paraId="4E885E40" w14:textId="6DB15F1C" w:rsidR="00C91724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9AAC75" w14:textId="77777777" w:rsidR="000B5833" w:rsidRPr="000B5833" w:rsidRDefault="000B5833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71E823" w14:textId="662E380E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Фізична модель БД «</w:t>
      </w:r>
      <w:r w:rsidR="00335A0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 у pgAdmin</w:t>
      </w:r>
      <w:r w:rsidR="00335A0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6C45BEAA" w14:textId="7A2C76A1" w:rsidR="00C91724" w:rsidRDefault="00460FE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Фізичну модель бази даних наведено на Рисунок 3.</w:t>
      </w:r>
    </w:p>
    <w:p w14:paraId="16CFEB49" w14:textId="41821F78" w:rsidR="00460FE4" w:rsidRDefault="00460FE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856BED" w14:textId="77777777" w:rsidR="003C1C04" w:rsidRDefault="003C1C04" w:rsidP="003C1C04">
      <w:pPr>
        <w:keepNext/>
        <w:ind w:left="720"/>
        <w:jc w:val="center"/>
      </w:pPr>
      <w:r w:rsidRPr="003C1C0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F04E87" wp14:editId="2F01EBAA">
            <wp:extent cx="4194651" cy="68156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122" cy="68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EAD0" w14:textId="733C8618" w:rsidR="00C91724" w:rsidRPr="003C1C04" w:rsidRDefault="003C1C04" w:rsidP="003C1C04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</w:pPr>
      <w:r w:rsidRPr="003C1C0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551F5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Схема бази даних (інструмент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pgAdmin4)</w:t>
      </w:r>
    </w:p>
    <w:p w14:paraId="13B35F47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2E634707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2B06A3B0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12B5DEC6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5E6E345F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077C628B" w14:textId="66301A4F" w:rsidR="00C91724" w:rsidRPr="0077085C" w:rsidRDefault="00C91724" w:rsidP="00C91724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lastRenderedPageBreak/>
        <w:t>Фотографії вмісту таблиць</w:t>
      </w:r>
    </w:p>
    <w:p w14:paraId="3F7CC672" w14:textId="35AFB613" w:rsidR="00C91724" w:rsidRPr="001551F5" w:rsidRDefault="001551F5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Вміст таблиць бази даних зображено на Рисунок 4</w:t>
      </w:r>
    </w:p>
    <w:p w14:paraId="73860D7F" w14:textId="77777777" w:rsidR="001551F5" w:rsidRDefault="001551F5" w:rsidP="001551F5">
      <w:pPr>
        <w:keepNext/>
        <w:ind w:left="720"/>
        <w:jc w:val="center"/>
      </w:pPr>
      <w:r w:rsidRPr="001551F5">
        <w:rPr>
          <w:rFonts w:ascii="Times New Roman" w:eastAsiaTheme="minorEastAsia" w:hAnsi="Times New Roman" w:cs="Times New Roman"/>
          <w:noProof/>
          <w:sz w:val="28"/>
          <w:szCs w:val="28"/>
          <w:lang w:val="uk-UA" w:eastAsia="ja-JP"/>
        </w:rPr>
        <w:drawing>
          <wp:inline distT="0" distB="0" distL="0" distR="0" wp14:anchorId="12B6216F" wp14:editId="0E93CF0D">
            <wp:extent cx="3115733" cy="2558181"/>
            <wp:effectExtent l="0" t="0" r="8890" b="0"/>
            <wp:docPr id="7" name="Рисунок 7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тіл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905" cy="25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B0DC" w14:textId="4F7F9F3A" w:rsidR="00C91724" w:rsidRDefault="001551F5" w:rsidP="001551F5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вміст таблиці «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Subjects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»</w:t>
      </w:r>
    </w:p>
    <w:p w14:paraId="35087C66" w14:textId="2199381D" w:rsidR="001551F5" w:rsidRDefault="001551F5" w:rsidP="001551F5">
      <w:pPr>
        <w:rPr>
          <w:lang w:val="uk-UA" w:eastAsia="ja-JP"/>
        </w:rPr>
      </w:pPr>
    </w:p>
    <w:p w14:paraId="00A78327" w14:textId="77777777" w:rsidR="001551F5" w:rsidRDefault="001551F5" w:rsidP="001551F5">
      <w:pPr>
        <w:keepNext/>
        <w:jc w:val="center"/>
      </w:pPr>
      <w:r w:rsidRPr="001551F5">
        <w:rPr>
          <w:noProof/>
          <w:lang w:val="uk-UA" w:eastAsia="ja-JP"/>
        </w:rPr>
        <w:drawing>
          <wp:inline distT="0" distB="0" distL="0" distR="0" wp14:anchorId="1DDA1B7A" wp14:editId="75721C8E">
            <wp:extent cx="5808133" cy="71130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853" cy="7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68F6" w14:textId="497ABBDA" w:rsidR="001551F5" w:rsidRDefault="001551F5" w:rsidP="001551F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  <w:lang w:val="uk-UA"/>
        </w:rPr>
        <w:t>4.2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 вміст таблиці «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Teachers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»</w:t>
      </w:r>
    </w:p>
    <w:p w14:paraId="0485778F" w14:textId="0F4868DE" w:rsidR="001551F5" w:rsidRDefault="001551F5" w:rsidP="001551F5">
      <w:pPr>
        <w:rPr>
          <w:lang w:val="uk-UA" w:eastAsia="ja-JP"/>
        </w:rPr>
      </w:pPr>
    </w:p>
    <w:p w14:paraId="16B911A2" w14:textId="77777777" w:rsidR="001551F5" w:rsidRDefault="001551F5" w:rsidP="001551F5">
      <w:pPr>
        <w:keepNext/>
        <w:jc w:val="center"/>
      </w:pPr>
      <w:r w:rsidRPr="001551F5">
        <w:rPr>
          <w:noProof/>
          <w:lang w:val="uk-UA" w:eastAsia="ja-JP"/>
        </w:rPr>
        <w:drawing>
          <wp:inline distT="0" distB="0" distL="0" distR="0" wp14:anchorId="384FC8C5" wp14:editId="73DF3789">
            <wp:extent cx="5698066" cy="1098720"/>
            <wp:effectExtent l="0" t="0" r="0" b="635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705" cy="11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BDCD" w14:textId="6CF72254" w:rsidR="001551F5" w:rsidRDefault="001551F5" w:rsidP="001551F5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  <w:lang w:val="en-US"/>
        </w:rPr>
        <w:t>4.3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вміст таблиці «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»</w:t>
      </w:r>
    </w:p>
    <w:p w14:paraId="5FECE314" w14:textId="1DD06C21" w:rsidR="001551F5" w:rsidRDefault="001551F5" w:rsidP="001551F5">
      <w:pPr>
        <w:rPr>
          <w:lang w:val="uk-UA" w:eastAsia="ja-JP"/>
        </w:rPr>
      </w:pPr>
    </w:p>
    <w:p w14:paraId="25B6A753" w14:textId="77777777" w:rsidR="001551F5" w:rsidRDefault="001551F5" w:rsidP="001551F5">
      <w:pPr>
        <w:keepNext/>
        <w:jc w:val="center"/>
      </w:pPr>
      <w:r w:rsidRPr="001551F5">
        <w:rPr>
          <w:noProof/>
          <w:lang w:val="uk-UA" w:eastAsia="ja-JP"/>
        </w:rPr>
        <w:drawing>
          <wp:inline distT="0" distB="0" distL="0" distR="0" wp14:anchorId="761E5EC1" wp14:editId="6CA57EA4">
            <wp:extent cx="4622800" cy="1334047"/>
            <wp:effectExtent l="0" t="0" r="6350" b="0"/>
            <wp:docPr id="17" name="Рисунок 17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стіл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722" cy="13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FD1C" w14:textId="7E0D2FC3" w:rsidR="001551F5" w:rsidRPr="001551F5" w:rsidRDefault="001551F5" w:rsidP="001551F5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  <w:lang w:val="en-US"/>
        </w:rPr>
        <w:t>4.4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вміст таблиці «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»</w:t>
      </w:r>
    </w:p>
    <w:p w14:paraId="01FF3E4C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4AB5C32D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2EA36ACE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4C2BC718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5524CF58" w14:textId="2F44DDD7" w:rsidR="00C91724" w:rsidRDefault="00C91724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  <w:r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lastRenderedPageBreak/>
        <w:t>SQL-текст опису БД «</w:t>
      </w:r>
      <w:r w:rsidR="001551F5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Школа</w:t>
      </w:r>
      <w:r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»</w:t>
      </w:r>
    </w:p>
    <w:p w14:paraId="170D356E" w14:textId="317098A8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School (Database)</w:t>
      </w:r>
    </w:p>
    <w:p w14:paraId="479D337B" w14:textId="77777777" w:rsidR="00F160A7" w:rsidRPr="00F160A7" w:rsidRDefault="00F160A7" w:rsidP="00F160A7">
      <w:pPr>
        <w:pStyle w:val="a8"/>
        <w:ind w:left="108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1E5D78C9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Database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School</w:t>
      </w:r>
      <w:proofErr w:type="spellEnd"/>
    </w:p>
    <w:p w14:paraId="02EF6867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3584DF6E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>-- DROP DATABASE IF EXISTS "</w:t>
      </w:r>
      <w:proofErr w:type="spellStart"/>
      <w:r w:rsidRPr="006E7259">
        <w:rPr>
          <w:i/>
          <w:iCs/>
          <w:color w:val="008800"/>
          <w:sz w:val="21"/>
          <w:szCs w:val="21"/>
        </w:rPr>
        <w:t>School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457C58A7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4E61D968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DATABASE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School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1ADE4359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WITH</w:t>
      </w:r>
    </w:p>
    <w:p w14:paraId="5BCA7BA1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</w:p>
    <w:p w14:paraId="01F5C894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ENCODING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'UTF8'</w:t>
      </w:r>
    </w:p>
    <w:p w14:paraId="4D1C7742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LC_COLLATE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'Ukrainian_Ukraine.1251'</w:t>
      </w:r>
    </w:p>
    <w:p w14:paraId="5818003C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LC_CTYPE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'Ukrainian_Ukraine.1251'</w:t>
      </w:r>
    </w:p>
    <w:p w14:paraId="2BCDE5CD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TABLESPACE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</w:p>
    <w:p w14:paraId="14F5A172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CONNECTION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LIMIT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-1</w:t>
      </w:r>
    </w:p>
    <w:p w14:paraId="2E3F6031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IS_TEMPLATE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False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7B0EAE7B" w14:textId="77777777" w:rsidR="00F160A7" w:rsidRPr="00F160A7" w:rsidRDefault="00F160A7" w:rsidP="00F160A7">
      <w:pPr>
        <w:pStyle w:val="a8"/>
        <w:ind w:left="108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E212923" w14:textId="117EA2D2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Subjects (Table)</w:t>
      </w:r>
    </w:p>
    <w:p w14:paraId="4239047E" w14:textId="7A8715C2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F162E1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public.Subjects</w:t>
      </w:r>
      <w:proofErr w:type="spellEnd"/>
    </w:p>
    <w:p w14:paraId="10F3AD7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F53224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Subjects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6356A20E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0D93EFF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7F6AB53E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3BB800C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Subjects_subjects_id_seq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1D03033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name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79E8FC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38FD728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6E1F33E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3E16173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7085F9D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5ECE8AE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34B41CB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</w:p>
    <w:p w14:paraId="2B5AA6CB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48E07AAD" w14:textId="4FBD8233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Teachers (Table)</w:t>
      </w:r>
    </w:p>
    <w:p w14:paraId="3438D12B" w14:textId="6E44D8FB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226ED791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public.Teachers</w:t>
      </w:r>
      <w:proofErr w:type="spellEnd"/>
    </w:p>
    <w:p w14:paraId="1150A6D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5E1CC72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Teachers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1110105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304FEFE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05B3A5B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57E9692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Teachers_teachers_id_seq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3073A07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name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5EDF978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homeAddress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42C5B70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phoneNumber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360BEB07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email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024430B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0D0D35F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4EDC36F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7136C58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5D454C2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468721F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492E4071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624512E9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4DE54A4" w14:textId="0EF36D0F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 (Table)</w:t>
      </w:r>
    </w:p>
    <w:p w14:paraId="2BAB87F5" w14:textId="5262C3F7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555DAE0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public.Students</w:t>
      </w:r>
      <w:proofErr w:type="spellEnd"/>
    </w:p>
    <w:p w14:paraId="05EB482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E3C87D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Students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6334245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263D4C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2AE6E40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76C7E06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Students_students_id_seq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6CF897C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name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7E458E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homeAddress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2E348AF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phoneNumber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30C4CE4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email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092B10E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543438D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7275A8E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6DCCDF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7FD5DA2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4A20476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535FAD2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3204B804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5844820B" w14:textId="7A1450C2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Schedule (Table)</w:t>
      </w:r>
    </w:p>
    <w:p w14:paraId="786B2479" w14:textId="31658C68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0F22E23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public.Schedule</w:t>
      </w:r>
      <w:proofErr w:type="spellEnd"/>
    </w:p>
    <w:p w14:paraId="484C005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6B5C63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."Schedule";</w:t>
      </w:r>
    </w:p>
    <w:p w14:paraId="2682508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7057FA0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"Schedule"</w:t>
      </w:r>
    </w:p>
    <w:p w14:paraId="7A1F8DB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278DC30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schedule_id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Schedule_schedule_id_seq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047F0FD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98FD5C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3E099E0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200E8E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weekDay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47F3EF1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schedule_idPK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schedule_id</w:t>
      </w:r>
      <w:proofErr w:type="spellEnd"/>
      <w:r w:rsidRPr="006E7259">
        <w:rPr>
          <w:color w:val="333333"/>
          <w:sz w:val="21"/>
          <w:szCs w:val="21"/>
        </w:rPr>
        <w:t>),</w:t>
      </w:r>
    </w:p>
    <w:p w14:paraId="7428F56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students_idFK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FOREIGN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625BC117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REFERENCES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MATCH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FULL</w:t>
      </w:r>
    </w:p>
    <w:p w14:paraId="750B8A9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UPDATE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56D17B2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DELETE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  <w:r w:rsidRPr="006E7259">
        <w:rPr>
          <w:color w:val="333333"/>
          <w:sz w:val="21"/>
          <w:szCs w:val="21"/>
        </w:rPr>
        <w:t>,</w:t>
      </w:r>
    </w:p>
    <w:p w14:paraId="3D6E8A5E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subjects_idFK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FOREIGN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54BF140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REFERENCES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MATCH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FULL</w:t>
      </w:r>
    </w:p>
    <w:p w14:paraId="416F8517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UPDATE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6E51A09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DELETE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  <w:r w:rsidRPr="006E7259">
        <w:rPr>
          <w:color w:val="333333"/>
          <w:sz w:val="21"/>
          <w:szCs w:val="21"/>
        </w:rPr>
        <w:t>,</w:t>
      </w:r>
    </w:p>
    <w:p w14:paraId="4C89B30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teachers_idFK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FOREIGN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59A5804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REFERENCES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MATCH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FULL</w:t>
      </w:r>
    </w:p>
    <w:p w14:paraId="3D37569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UPDATE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0F01080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DELETE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359D474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6DC4A07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B4C28F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23CBF61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2AC242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"Schedule"</w:t>
      </w:r>
    </w:p>
    <w:p w14:paraId="00F3993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1C4919B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Index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fki_subject_idFK</w:t>
      </w:r>
      <w:proofErr w:type="spellEnd"/>
    </w:p>
    <w:p w14:paraId="3B6D23D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5045BE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INDEX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fki_subject_idFK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7345E9C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5C26811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INDEX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fki_subject_idFK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4C33045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"Schedule"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USING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btree</w:t>
      </w:r>
      <w:proofErr w:type="spellEnd"/>
    </w:p>
    <w:p w14:paraId="5C39F47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ASC</w:t>
      </w:r>
      <w:r w:rsidRPr="006E7259">
        <w:rPr>
          <w:color w:val="333333"/>
          <w:sz w:val="21"/>
          <w:szCs w:val="21"/>
        </w:rPr>
        <w:t xml:space="preserve"> NULLS </w:t>
      </w:r>
      <w:r w:rsidRPr="006E7259">
        <w:rPr>
          <w:b/>
          <w:bCs/>
          <w:color w:val="AA22FF"/>
          <w:sz w:val="21"/>
          <w:szCs w:val="21"/>
        </w:rPr>
        <w:t>LAST</w:t>
      </w:r>
      <w:r w:rsidRPr="006E7259">
        <w:rPr>
          <w:color w:val="333333"/>
          <w:sz w:val="21"/>
          <w:szCs w:val="21"/>
        </w:rPr>
        <w:t>)</w:t>
      </w:r>
    </w:p>
    <w:p w14:paraId="36644CE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1FC84601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sectPr w:rsidR="00F160A7" w:rsidRPr="00F160A7" w:rsidSect="009347C5">
      <w:headerReference w:type="default" r:id="rId16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F020" w14:textId="77777777" w:rsidR="00830F94" w:rsidRDefault="00830F94" w:rsidP="000A392F">
      <w:pPr>
        <w:spacing w:line="240" w:lineRule="auto"/>
      </w:pPr>
      <w:r>
        <w:separator/>
      </w:r>
    </w:p>
  </w:endnote>
  <w:endnote w:type="continuationSeparator" w:id="0">
    <w:p w14:paraId="52E8CAA3" w14:textId="77777777" w:rsidR="00830F94" w:rsidRDefault="00830F94" w:rsidP="000A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BDE0" w14:textId="77777777" w:rsidR="00830F94" w:rsidRDefault="00830F94" w:rsidP="000A392F">
      <w:pPr>
        <w:spacing w:line="240" w:lineRule="auto"/>
      </w:pPr>
      <w:r>
        <w:separator/>
      </w:r>
    </w:p>
  </w:footnote>
  <w:footnote w:type="continuationSeparator" w:id="0">
    <w:p w14:paraId="28B96D85" w14:textId="77777777" w:rsidR="00830F94" w:rsidRDefault="00830F94" w:rsidP="000A3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540280"/>
      <w:docPartObj>
        <w:docPartGallery w:val="Page Numbers (Top of Page)"/>
        <w:docPartUnique/>
      </w:docPartObj>
    </w:sdtPr>
    <w:sdtContent>
      <w:p w14:paraId="40CF6738" w14:textId="207C3BA4" w:rsidR="009347C5" w:rsidRDefault="009347C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C715C6E" w14:textId="77777777" w:rsidR="009347C5" w:rsidRDefault="009347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55A"/>
    <w:multiLevelType w:val="multilevel"/>
    <w:tmpl w:val="D658A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4AF0"/>
    <w:multiLevelType w:val="hybridMultilevel"/>
    <w:tmpl w:val="50403A72"/>
    <w:lvl w:ilvl="0" w:tplc="03F8A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75BAF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8808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609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37472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004769">
    <w:abstractNumId w:val="5"/>
  </w:num>
  <w:num w:numId="5" w16cid:durableId="869219247">
    <w:abstractNumId w:val="3"/>
  </w:num>
  <w:num w:numId="6" w16cid:durableId="180592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8B7"/>
    <w:rsid w:val="00010921"/>
    <w:rsid w:val="00010E73"/>
    <w:rsid w:val="00024DC7"/>
    <w:rsid w:val="00044643"/>
    <w:rsid w:val="00066919"/>
    <w:rsid w:val="00073CAD"/>
    <w:rsid w:val="00091CC9"/>
    <w:rsid w:val="000A392F"/>
    <w:rsid w:val="000A4EDC"/>
    <w:rsid w:val="000B5833"/>
    <w:rsid w:val="000C232F"/>
    <w:rsid w:val="000E5C53"/>
    <w:rsid w:val="00114D0D"/>
    <w:rsid w:val="00115FE7"/>
    <w:rsid w:val="00141B80"/>
    <w:rsid w:val="001551F5"/>
    <w:rsid w:val="0015774F"/>
    <w:rsid w:val="0016365A"/>
    <w:rsid w:val="001A0D77"/>
    <w:rsid w:val="001D0FC1"/>
    <w:rsid w:val="001E0696"/>
    <w:rsid w:val="001E224C"/>
    <w:rsid w:val="002018FB"/>
    <w:rsid w:val="00204C9E"/>
    <w:rsid w:val="002328EC"/>
    <w:rsid w:val="0023545B"/>
    <w:rsid w:val="0024516F"/>
    <w:rsid w:val="00261418"/>
    <w:rsid w:val="0026355E"/>
    <w:rsid w:val="002808EC"/>
    <w:rsid w:val="002C2148"/>
    <w:rsid w:val="002F3545"/>
    <w:rsid w:val="003073E4"/>
    <w:rsid w:val="00316DFD"/>
    <w:rsid w:val="00335A0E"/>
    <w:rsid w:val="00337966"/>
    <w:rsid w:val="00346D02"/>
    <w:rsid w:val="003473A3"/>
    <w:rsid w:val="00374050"/>
    <w:rsid w:val="00393D04"/>
    <w:rsid w:val="003A2669"/>
    <w:rsid w:val="003B3E33"/>
    <w:rsid w:val="003B4708"/>
    <w:rsid w:val="003C1C04"/>
    <w:rsid w:val="003F535C"/>
    <w:rsid w:val="0041520F"/>
    <w:rsid w:val="00422F6B"/>
    <w:rsid w:val="00456B00"/>
    <w:rsid w:val="00460FE4"/>
    <w:rsid w:val="00487567"/>
    <w:rsid w:val="004A0895"/>
    <w:rsid w:val="004A29A6"/>
    <w:rsid w:val="004B4FFC"/>
    <w:rsid w:val="004C47B3"/>
    <w:rsid w:val="004E2283"/>
    <w:rsid w:val="004E2E94"/>
    <w:rsid w:val="00526509"/>
    <w:rsid w:val="00530F01"/>
    <w:rsid w:val="00535F3A"/>
    <w:rsid w:val="00537B0A"/>
    <w:rsid w:val="005417A0"/>
    <w:rsid w:val="005719F2"/>
    <w:rsid w:val="005753D9"/>
    <w:rsid w:val="005773F8"/>
    <w:rsid w:val="005848F1"/>
    <w:rsid w:val="00587761"/>
    <w:rsid w:val="005C3A5E"/>
    <w:rsid w:val="005D378A"/>
    <w:rsid w:val="005D6DCC"/>
    <w:rsid w:val="005F1C6E"/>
    <w:rsid w:val="005F4F46"/>
    <w:rsid w:val="00606370"/>
    <w:rsid w:val="00624185"/>
    <w:rsid w:val="006565DE"/>
    <w:rsid w:val="0066020D"/>
    <w:rsid w:val="006713D2"/>
    <w:rsid w:val="0068530D"/>
    <w:rsid w:val="006A2C74"/>
    <w:rsid w:val="006A5D71"/>
    <w:rsid w:val="006E7259"/>
    <w:rsid w:val="006F5996"/>
    <w:rsid w:val="00711FD4"/>
    <w:rsid w:val="00721262"/>
    <w:rsid w:val="007305EB"/>
    <w:rsid w:val="00732015"/>
    <w:rsid w:val="00742574"/>
    <w:rsid w:val="00756F8E"/>
    <w:rsid w:val="007678B7"/>
    <w:rsid w:val="0077085C"/>
    <w:rsid w:val="0078307B"/>
    <w:rsid w:val="00796213"/>
    <w:rsid w:val="007B098D"/>
    <w:rsid w:val="007B31A3"/>
    <w:rsid w:val="007C4500"/>
    <w:rsid w:val="007C737E"/>
    <w:rsid w:val="00800F90"/>
    <w:rsid w:val="00830F94"/>
    <w:rsid w:val="00851D61"/>
    <w:rsid w:val="00881A50"/>
    <w:rsid w:val="00884D9F"/>
    <w:rsid w:val="008902BF"/>
    <w:rsid w:val="008A22F0"/>
    <w:rsid w:val="008C0A5D"/>
    <w:rsid w:val="008F5FC1"/>
    <w:rsid w:val="00915700"/>
    <w:rsid w:val="009347C5"/>
    <w:rsid w:val="00947C0B"/>
    <w:rsid w:val="00952295"/>
    <w:rsid w:val="00961196"/>
    <w:rsid w:val="009638B8"/>
    <w:rsid w:val="00972282"/>
    <w:rsid w:val="0099076B"/>
    <w:rsid w:val="009B0C08"/>
    <w:rsid w:val="009D3BC2"/>
    <w:rsid w:val="009D7330"/>
    <w:rsid w:val="009F3134"/>
    <w:rsid w:val="00A6585B"/>
    <w:rsid w:val="00AD7C46"/>
    <w:rsid w:val="00AE2718"/>
    <w:rsid w:val="00B24A4E"/>
    <w:rsid w:val="00B87394"/>
    <w:rsid w:val="00BB4B9A"/>
    <w:rsid w:val="00BC5E37"/>
    <w:rsid w:val="00C23B5E"/>
    <w:rsid w:val="00C31DB4"/>
    <w:rsid w:val="00C33ADA"/>
    <w:rsid w:val="00C53749"/>
    <w:rsid w:val="00C619B7"/>
    <w:rsid w:val="00C91724"/>
    <w:rsid w:val="00C94BD9"/>
    <w:rsid w:val="00CD1D0E"/>
    <w:rsid w:val="00CF7EB7"/>
    <w:rsid w:val="00D031FE"/>
    <w:rsid w:val="00D2742C"/>
    <w:rsid w:val="00D32033"/>
    <w:rsid w:val="00D6785C"/>
    <w:rsid w:val="00D72107"/>
    <w:rsid w:val="00D97DDB"/>
    <w:rsid w:val="00D97DEA"/>
    <w:rsid w:val="00DA7ADA"/>
    <w:rsid w:val="00DD0603"/>
    <w:rsid w:val="00DD4FF6"/>
    <w:rsid w:val="00DF53F9"/>
    <w:rsid w:val="00E01B0E"/>
    <w:rsid w:val="00E033DD"/>
    <w:rsid w:val="00E0407D"/>
    <w:rsid w:val="00E15A5C"/>
    <w:rsid w:val="00E444E7"/>
    <w:rsid w:val="00E62CE1"/>
    <w:rsid w:val="00EB3D1D"/>
    <w:rsid w:val="00EB740E"/>
    <w:rsid w:val="00ED2376"/>
    <w:rsid w:val="00F0146A"/>
    <w:rsid w:val="00F1343B"/>
    <w:rsid w:val="00F160A7"/>
    <w:rsid w:val="00F217D5"/>
    <w:rsid w:val="00F56D4D"/>
    <w:rsid w:val="00F63A42"/>
    <w:rsid w:val="00F91E44"/>
    <w:rsid w:val="00F97003"/>
    <w:rsid w:val="00FA7318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087"/>
  <w15:docId w15:val="{508B2716-5CF8-4994-9FBB-83255C32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A5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A392F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A392F"/>
    <w:rPr>
      <w:rFonts w:ascii="Arial" w:eastAsia="Arial" w:hAnsi="Arial" w:cs="Arial"/>
    </w:rPr>
  </w:style>
  <w:style w:type="paragraph" w:styleId="a8">
    <w:name w:val="List Paragraph"/>
    <w:basedOn w:val="a"/>
    <w:uiPriority w:val="34"/>
    <w:qFormat/>
    <w:rsid w:val="004C47B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37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37B0A"/>
    <w:rPr>
      <w:rFonts w:ascii="Tahoma" w:eastAsia="Arial" w:hAnsi="Tahoma" w:cs="Tahoma"/>
      <w:sz w:val="16"/>
      <w:szCs w:val="16"/>
    </w:rPr>
  </w:style>
  <w:style w:type="table" w:styleId="ab">
    <w:name w:val="Table Grid"/>
    <w:basedOn w:val="a1"/>
    <w:uiPriority w:val="39"/>
    <w:rsid w:val="0028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21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ja-JP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160A7"/>
    <w:rPr>
      <w:rFonts w:ascii="Courier New" w:eastAsia="Times New Roman" w:hAnsi="Courier New" w:cs="Courier New"/>
      <w:sz w:val="20"/>
      <w:szCs w:val="20"/>
      <w:lang w:val="uk-U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8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3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0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853F-12BD-4C21-A48C-774C05A7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11</Pages>
  <Words>7179</Words>
  <Characters>4093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Русаков</dc:creator>
  <cp:keywords/>
  <dc:description/>
  <cp:lastModifiedBy>Danylo Shpot</cp:lastModifiedBy>
  <cp:revision>7</cp:revision>
  <dcterms:created xsi:type="dcterms:W3CDTF">2023-01-17T13:23:00Z</dcterms:created>
  <dcterms:modified xsi:type="dcterms:W3CDTF">2023-01-19T14:05:00Z</dcterms:modified>
</cp:coreProperties>
</file>