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A5CE" w14:textId="7B542C48" w:rsidR="00EC696E" w:rsidRPr="00EC696E" w:rsidRDefault="009660C7" w:rsidP="00EC696E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 w:rsidRPr="009660C7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Практическая </w:t>
      </w:r>
      <w:r w:rsidR="00EC696E" w:rsidRPr="00EC696E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3. Компоненты. 2 часть</w:t>
      </w:r>
    </w:p>
    <w:p w14:paraId="74E7BDFA" w14:textId="3C55F613" w:rsidR="00EC696E" w:rsidRPr="00EC696E" w:rsidRDefault="00EC696E" w:rsidP="00EC696E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EC696E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Предварительно изучите </w:t>
      </w:r>
      <w:r w:rsidRPr="00EC696E">
        <w:rPr>
          <w:rFonts w:ascii="Verdana" w:eastAsia="Times New Roman" w:hAnsi="Verdana" w:cs="Times New Roman"/>
          <w:b/>
          <w:bCs/>
          <w:color w:val="990000"/>
          <w:sz w:val="23"/>
          <w:szCs w:val="23"/>
          <w:u w:val="single"/>
          <w:lang w:eastAsia="ru-RU"/>
        </w:rPr>
        <w:t>теорию 2. Компоненты</w:t>
      </w:r>
    </w:p>
    <w:p w14:paraId="7970209E" w14:textId="77777777" w:rsidR="00EC696E" w:rsidRPr="00EC696E" w:rsidRDefault="00EC696E" w:rsidP="00EC696E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C696E">
        <w:rPr>
          <w:rFonts w:ascii="Verdana" w:eastAsia="Times New Roman" w:hAnsi="Verdana" w:cs="Times New Roman"/>
          <w:b/>
          <w:bCs/>
          <w:color w:val="990000"/>
          <w:lang w:eastAsia="ru-RU"/>
        </w:rPr>
        <w:t>Jumbotron</w:t>
      </w:r>
    </w:p>
    <w:p w14:paraId="5DA056E4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Компонент Jumbotron предназначен для создания контента или информации на веб-сайте, который занимает всю ширину контейнера куда он помещен и является очень большим, чтобы пользователи обратили на него внимание.</w:t>
      </w:r>
    </w:p>
    <w:p w14:paraId="6B324EA7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создать Jumbotron, напишите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.jumbotron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0400571B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блока напишите заголовок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&lt;h1&gt;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текстом «Справочник начальной загрузки» и абзац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&lt;p&gt;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«Bootstrap является наиболее популярной платформой HTML, CSS и JS для разработки адаптивных, мобильных первых проектов в Интернете.» (рисунок 1).</w:t>
      </w:r>
    </w:p>
    <w:p w14:paraId="1C1A52CB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5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8034"/>
      </w:tblGrid>
      <w:tr w:rsidR="00EC696E" w:rsidRPr="00EC696E" w14:paraId="639EE2C7" w14:textId="77777777" w:rsidTr="00EC696E">
        <w:tc>
          <w:tcPr>
            <w:tcW w:w="0" w:type="auto"/>
            <w:vAlign w:val="center"/>
            <w:hideMark/>
          </w:tcPr>
          <w:p w14:paraId="38E70120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122F82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595B2C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AF74265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4" w:type="dxa"/>
            <w:vAlign w:val="center"/>
            <w:hideMark/>
          </w:tcPr>
          <w:p w14:paraId="5ABB03F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class="jumbotron"&gt;</w:t>
            </w:r>
          </w:p>
          <w:p w14:paraId="539319EE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&lt;h1&gt;Справочник начальной загрузки&lt;/h1&gt;</w:t>
            </w:r>
          </w:p>
          <w:p w14:paraId="4D569015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&lt;p&gt;Bootstrap является наиболее популярной платформой HTML, CSS и JS для разработки адаптивных, мобильных первых проектов в Интернете.&lt;/p&gt;</w:t>
            </w:r>
          </w:p>
          <w:p w14:paraId="0CE2608E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616ED929" w14:textId="63272FA2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635154" wp14:editId="5FFC0A62">
            <wp:extent cx="5940425" cy="16287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Результат</w:t>
      </w:r>
    </w:p>
    <w:p w14:paraId="748DF72C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сделать Jumbotron во всю ширину и без закругленных углов, добавьте класс-модификатор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.jumbotron-fluid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добавьте внутрь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.container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.container-fluid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055047CD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Также добавьте два тега с заголвоком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&lt;h1&gt;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абзацем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&lt;p&gt;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Для заголовка напишите текст «Jumbotron на всю ширину» и абзаца «Это модифицированный jumbotron, который занимает все горизонтальное пространство своего родителя.».</w:t>
      </w:r>
    </w:p>
    <w:p w14:paraId="73DF3DD7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.display-4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&lt;h1&gt;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.lead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&lt;p&gt;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Классы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.display-4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.lead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просто предают типографию (размер шрифта, семейства шрифта и т. д.) (рисунок 2).</w:t>
      </w:r>
    </w:p>
    <w:p w14:paraId="56544E0D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7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6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5759"/>
      </w:tblGrid>
      <w:tr w:rsidR="00EC696E" w:rsidRPr="00EC696E" w14:paraId="6F3D2594" w14:textId="77777777" w:rsidTr="00EC696E">
        <w:tc>
          <w:tcPr>
            <w:tcW w:w="0" w:type="auto"/>
            <w:vAlign w:val="center"/>
            <w:hideMark/>
          </w:tcPr>
          <w:p w14:paraId="7B4326C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A32B8BE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6E629F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6E4B38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EC766B5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2BBF77C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759" w:type="dxa"/>
            <w:vAlign w:val="center"/>
            <w:hideMark/>
          </w:tcPr>
          <w:p w14:paraId="70121FB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class="jumbotron jumbotron-fluid"&gt;</w:t>
            </w:r>
          </w:p>
          <w:p w14:paraId="0256CCBB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56F8C61F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&lt;h1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class="display-4"&gt;Jumbotron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всю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ширину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&lt;/h1&gt;</w:t>
            </w:r>
          </w:p>
          <w:p w14:paraId="20D5893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&lt;p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class="lead"&gt;Это модифицированный jumbotron, который занимает все горизонтальное пространство своего родителя.&lt;/p&gt;</w:t>
            </w:r>
          </w:p>
          <w:p w14:paraId="3AFD56A0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&lt;/div&gt;</w:t>
            </w:r>
          </w:p>
          <w:p w14:paraId="23F0FD9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17D7808D" w14:textId="3020CDC0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33FCD3" wp14:editId="63F7AFD1">
            <wp:extent cx="5940425" cy="15665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Результат</w:t>
      </w:r>
    </w:p>
    <w:p w14:paraId="416B5659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Классы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.display-4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 .lead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просто предают типографию (размер шрифта, семейства шрифта и т. д.)</w:t>
      </w:r>
    </w:p>
    <w:p w14:paraId="4DDC65DA" w14:textId="77777777" w:rsidR="00EC696E" w:rsidRPr="00EC696E" w:rsidRDefault="00EC696E" w:rsidP="00EC696E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C696E">
        <w:rPr>
          <w:rFonts w:ascii="Verdana" w:eastAsia="Times New Roman" w:hAnsi="Verdana" w:cs="Times New Roman"/>
          <w:b/>
          <w:bCs/>
          <w:color w:val="990000"/>
          <w:lang w:eastAsia="ru-RU"/>
        </w:rPr>
        <w:t>Навигация</w:t>
      </w:r>
    </w:p>
    <w:p w14:paraId="1B3C4E04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(и связанные с ним классы) позволяет превратить список во вкладки и навигационные «пилюли».</w:t>
      </w:r>
    </w:p>
    <w:p w14:paraId="73899F8E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Однако применение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&lt;ul&gt;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не является обязательным — мы также можем легко использовать навигацию для других элементов.</w:t>
      </w:r>
    </w:p>
    <w:p w14:paraId="01BAFBF5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тег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&lt;ul&gt;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D6092BC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элемента напишите 4 тега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.nav-item</w:t>
      </w:r>
    </w:p>
    <w:p w14:paraId="7CEA20FE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каждого элемента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тег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.nav-link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текстом внутри «HTML», «CSS», «JavaScript», «Просмотр».</w:t>
      </w:r>
    </w:p>
    <w:p w14:paraId="3D00BA5E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3):</w:t>
      </w:r>
    </w:p>
    <w:p w14:paraId="5FFA78FF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9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25D74A4F" w14:textId="77777777" w:rsidTr="00EC696E">
        <w:tc>
          <w:tcPr>
            <w:tcW w:w="0" w:type="auto"/>
            <w:vAlign w:val="center"/>
            <w:hideMark/>
          </w:tcPr>
          <w:p w14:paraId="2700A81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F3DC2A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F60D535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0E044F9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6C2BB7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79E376C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5BC0DB6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class="nav"&gt;</w:t>
            </w:r>
          </w:p>
          <w:p w14:paraId="10AD44CD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class="nav-link active"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href="#"&gt;HTML&lt;/a&gt;&lt;/li&gt;</w:t>
            </w:r>
          </w:p>
          <w:p w14:paraId="62352C29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href="#"&gt;CSS&lt;/a&gt;&lt;/li&gt;</w:t>
            </w:r>
          </w:p>
          <w:p w14:paraId="2CEC09DF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href="#"&gt;JavaScript&lt;/a&gt;&lt;/li&gt;</w:t>
            </w:r>
          </w:p>
          <w:p w14:paraId="764375D8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Просмотр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&lt;/a&gt;&lt;/li&gt;</w:t>
            </w:r>
          </w:p>
          <w:p w14:paraId="150CC46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14:paraId="4F4A7697" w14:textId="261C91A3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7076B" wp14:editId="41098ABF">
            <wp:extent cx="4619625" cy="457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Результат</w:t>
      </w:r>
    </w:p>
    <w:p w14:paraId="76B45A0A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 Самостоятельно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код используя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&lt;nav&gt;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но только без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&lt;ul&gt;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Результат должен получится тот же.</w:t>
      </w:r>
    </w:p>
    <w:p w14:paraId="7FEF3401" w14:textId="77777777" w:rsidR="00EC696E" w:rsidRPr="00EC696E" w:rsidRDefault="00EC696E" w:rsidP="00EC696E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C696E">
        <w:rPr>
          <w:rFonts w:ascii="Verdana" w:eastAsia="Times New Roman" w:hAnsi="Verdana" w:cs="Times New Roman"/>
          <w:b/>
          <w:bCs/>
          <w:color w:val="990000"/>
          <w:lang w:eastAsia="ru-RU"/>
        </w:rPr>
        <w:t>Навигационная панель</w:t>
      </w:r>
    </w:p>
    <w:p w14:paraId="16AB0CAB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Панель навигации — это простая оболочка для размещения навигации и других элементов в навигационном заголовке.</w:t>
      </w:r>
    </w:p>
    <w:p w14:paraId="3B11AACD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Вот что надо знать перед использованием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navbar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:</w:t>
      </w:r>
    </w:p>
    <w:p w14:paraId="2FD25A88" w14:textId="77777777" w:rsidR="00EC696E" w:rsidRPr="00EC696E" w:rsidRDefault="00EC696E" w:rsidP="00EC696E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поместите всё внутрь элемента &lt;nav&gt; с классами .navbar и .navbar-expand{-sm|-md|-lg|-xl} вместе с цветовой схемой;</w:t>
      </w:r>
    </w:p>
    <w:p w14:paraId="33E7E800" w14:textId="77777777" w:rsidR="00EC696E" w:rsidRPr="00EC696E" w:rsidRDefault="00EC696E" w:rsidP="00EC696E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переключаемого меню на небольших устройствах используйте элемент &lt;button&gt; с классом .navbar-toggler; чтобы отобразить «гамбургер», укажите класс .navbar-toggler-icon для элемента;</w:t>
      </w:r>
    </w:p>
    <w:p w14:paraId="62BC249C" w14:textId="77777777" w:rsidR="00EC696E" w:rsidRPr="00EC696E" w:rsidRDefault="00EC696E" w:rsidP="00EC696E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списка ссылок используйте элемент &lt;ul&gt; с классом .navbar-nav;</w:t>
      </w:r>
    </w:p>
    <w:p w14:paraId="66D561FD" w14:textId="77777777" w:rsidR="00EC696E" w:rsidRPr="00EC696E" w:rsidRDefault="00EC696E" w:rsidP="00EC696E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каждого отдельного пункта списка используйте &lt;li&gt; с классом .nav-item;</w:t>
      </w:r>
    </w:p>
    <w:p w14:paraId="231D27A4" w14:textId="77777777" w:rsidR="00EC696E" w:rsidRPr="00EC696E" w:rsidRDefault="00EC696E" w:rsidP="00EC696E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отдельных ссылок используйте &lt;a&gt; с классом .nav-link.</w:t>
      </w:r>
    </w:p>
    <w:p w14:paraId="3086744E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&lt;nav&gt;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классами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.navbar-expand-sm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.navbar-light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.bg-light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Можете поменять размер панели навигации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.navbar-expand-sm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.navbar-expand-lg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панель свернулась в мобильную навигацию, когда его размер будет ? 991 пикселей. Также можете поменять цвет панели, указав вместо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light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dark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12890E1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2. 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элемента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&lt;nav&gt;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тег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.navbar-brand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текстом «Логотип».</w:t>
      </w:r>
    </w:p>
    <w:p w14:paraId="7C4AD895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После логотипа создайте тег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&lt;button&gt;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.navbar-toggler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атрибутами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data-toggle="collapse"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data-target="#nav-content"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5E63CBF4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этой кнопки напишите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&lt;span&gt;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.navbar-toggler-icon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5944B59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Теперь создайте меню после кнопки, создав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.navbar-collapse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идентификатором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#nav-content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151B6AE7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элемента поместите навигацию, которую мы писали выше, заменив только 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на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.navbar-nav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 замените текст меню на «Главная», «Услуги», «О Нас», «Контакты».</w:t>
      </w:r>
    </w:p>
    <w:p w14:paraId="57E0E407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После класса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.navbar-collapse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кнопку «Гамбургег», это кнопка нужна для мобильной версии экрана, чтобы при нажатии на кнопку выходило наше меню.</w:t>
      </w:r>
    </w:p>
    <w:p w14:paraId="6998BEA7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так. Результат н рисунках 4 и 5):</w:t>
      </w:r>
    </w:p>
    <w:p w14:paraId="23D6EBE7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1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3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172"/>
      </w:tblGrid>
      <w:tr w:rsidR="00EC696E" w:rsidRPr="00EC696E" w14:paraId="53B0D0E6" w14:textId="77777777" w:rsidTr="00EC696E">
        <w:tc>
          <w:tcPr>
            <w:tcW w:w="0" w:type="auto"/>
            <w:vAlign w:val="center"/>
            <w:hideMark/>
          </w:tcPr>
          <w:p w14:paraId="0724D19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A894B1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011DABC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8015F65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7B5A4B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E7C1602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965204C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794C7B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21BEBBF5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2D3D5EE0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266D8C0C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53A2659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81FA19B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10876BB0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363AF12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0E41C062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0B7E1BF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0003743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172" w:type="dxa"/>
            <w:vAlign w:val="center"/>
            <w:hideMark/>
          </w:tcPr>
          <w:p w14:paraId="1F8E8FF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&lt;nav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class="navbar navbar-expand-sm navbar-light bg-light"&gt;</w:t>
            </w:r>
          </w:p>
          <w:p w14:paraId="3B35C7BB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&lt;!--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Логотип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--&gt;</w:t>
            </w:r>
          </w:p>
          <w:p w14:paraId="193C1FCC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class="navbar-brand"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Логотип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329CA29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&lt;!--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Мобильная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--&gt;</w:t>
            </w:r>
          </w:p>
          <w:p w14:paraId="3E16274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&lt;button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class="navbar-toggler"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data-toggle="collapse"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data-target="#nav-content"&gt;</w:t>
            </w:r>
          </w:p>
          <w:p w14:paraId="72EE10B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&lt;span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class="navbar-toggler-icon"&gt;&lt;/span&gt;</w:t>
            </w:r>
          </w:p>
          <w:p w14:paraId="3203CCE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&lt;/button&gt;</w:t>
            </w:r>
          </w:p>
          <w:p w14:paraId="56D8184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&lt;!--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Меню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--&gt;</w:t>
            </w:r>
          </w:p>
          <w:p w14:paraId="3B28204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class="collapse navbar-collapse"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id="nav-content"&gt;</w:t>
            </w:r>
          </w:p>
          <w:p w14:paraId="0D6B1E62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&lt;ul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class="navbar-nav"&gt;</w:t>
            </w:r>
          </w:p>
          <w:p w14:paraId="6179603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class="nav-link active"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Главня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086D8DFB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Услуги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6DEC81C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253C17A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class="nav-link"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Контакты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0D63F920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&lt;/li&gt;</w:t>
            </w:r>
          </w:p>
          <w:p w14:paraId="4F58EE7B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&lt;/ul&gt;</w:t>
            </w:r>
          </w:p>
          <w:p w14:paraId="21C1C4D2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&lt;/div&gt;</w:t>
            </w:r>
          </w:p>
          <w:p w14:paraId="21A8617E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&lt;/nav&gt;</w:t>
            </w:r>
          </w:p>
        </w:tc>
      </w:tr>
    </w:tbl>
    <w:p w14:paraId="414AF540" w14:textId="037128D7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644267" wp14:editId="728C1792">
            <wp:extent cx="5940425" cy="300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 ПК навигации</w:t>
      </w: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543B8A" wp14:editId="7059DEE4">
            <wp:extent cx="547687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— Результат мобильной навигации</w:t>
      </w:r>
    </w:p>
    <w:p w14:paraId="73AF6F17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Данная навигационная панель адаптивная и при изменении ширины экрана, меню сворачивается и вместо него появляется кнопка. Если ширина экрана ? 575 пикселей, то меню скрывается, а если ширина экрана ? 576 пикселей, то оно не сворачивается.</w:t>
      </w:r>
    </w:p>
    <w:p w14:paraId="2C45B334" w14:textId="77777777" w:rsidR="00EC696E" w:rsidRPr="00EC696E" w:rsidRDefault="00EC696E" w:rsidP="00EC696E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C696E">
        <w:rPr>
          <w:rFonts w:ascii="Verdana" w:eastAsia="Times New Roman" w:hAnsi="Verdana" w:cs="Times New Roman"/>
          <w:b/>
          <w:bCs/>
          <w:color w:val="990000"/>
          <w:lang w:eastAsia="ru-RU"/>
        </w:rPr>
        <w:t>Нумерация страниц</w:t>
      </w:r>
    </w:p>
    <w:p w14:paraId="08F89076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.pagination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 Bootstrap делает нумерацию страниц. Разбиение на страницы обычно происходит, когда у нас есть навигация со ссылками на разные страницы. К примеру, результаты поиска возвращают много страниц с нумерацией, которая позволяет пользователю переходить к следующей странице или даже на несколько страниц вперёд.</w:t>
      </w:r>
    </w:p>
    <w:p w14:paraId="42CAA5AE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создать нумерацию страниц, напишите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&lt;nav&gt;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добавьте внутри этого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&lt;ul&gt;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.pagination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который представляет список страниц.</w:t>
      </w:r>
    </w:p>
    <w:p w14:paraId="7342E17E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тега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&lt;ul&gt;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9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элементов 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.page-item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внутри этих элементов добавьте тег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классом.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.page-link</w:t>
      </w:r>
    </w:p>
    <w:p w14:paraId="67D1A472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первого и последнего элемента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тег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&lt;span&gt;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У первого элемента внутри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&lt;span&gt;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символ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&amp;laquo;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для последнего добавьте символ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&amp;raquo;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09E850C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 2-ого по 8-ые элементы у тега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нумерацию от 1 до 7 (рисунок 6).</w:t>
      </w:r>
    </w:p>
    <w:p w14:paraId="0C63232F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4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EC696E" w:rsidRPr="00EC696E" w14:paraId="121BC201" w14:textId="77777777" w:rsidTr="00EC696E">
        <w:tc>
          <w:tcPr>
            <w:tcW w:w="0" w:type="auto"/>
            <w:vAlign w:val="center"/>
            <w:hideMark/>
          </w:tcPr>
          <w:p w14:paraId="5249856F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990D87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4CDA26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FDC1A58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9EB5C0B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536BCB5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FF233C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9B888AB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75FF73D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79CC74F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64970DF8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1FFCEFE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DB4AF55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37B7072D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039B252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71EC76BF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17945EB9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320290E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277D185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051BFDE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1DE84C2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427" w:type="dxa"/>
            <w:vAlign w:val="center"/>
            <w:hideMark/>
          </w:tcPr>
          <w:p w14:paraId="73BE47B6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&lt;nav&gt;</w:t>
            </w:r>
          </w:p>
          <w:p w14:paraId="65D1FF4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&lt;ul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class="pagination"&gt;</w:t>
            </w:r>
          </w:p>
          <w:p w14:paraId="443A87C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</w:t>
            </w:r>
          </w:p>
          <w:p w14:paraId="1477C05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</w:p>
          <w:p w14:paraId="511AF51E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&lt;span&gt;&amp;laquo;&lt;/span&gt;</w:t>
            </w:r>
          </w:p>
          <w:p w14:paraId="123A5120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&lt;/a&gt;</w:t>
            </w:r>
          </w:p>
          <w:p w14:paraId="6246E83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&lt;/li&gt;</w:t>
            </w:r>
          </w:p>
          <w:p w14:paraId="5546F9D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href="#"&gt;1&lt;/a&gt;&lt;/li&gt;</w:t>
            </w:r>
          </w:p>
          <w:p w14:paraId="1EEB9CF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href="#"&gt;2&lt;/a&gt;&lt;/li&gt;</w:t>
            </w:r>
          </w:p>
          <w:p w14:paraId="4FF1DD90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href="#"&gt;3&lt;/a&gt;&lt;/li&gt;</w:t>
            </w:r>
          </w:p>
          <w:p w14:paraId="0CCDC6BD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href="#"&gt;4&lt;/a&gt;&lt;/li&gt;</w:t>
            </w:r>
          </w:p>
          <w:p w14:paraId="4D4E09F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href="#"&gt;5&lt;/a&gt;&lt;/li&gt;</w:t>
            </w:r>
          </w:p>
          <w:p w14:paraId="45E02EC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href="#"&gt;6&lt;/a&gt;&lt;/li&gt;</w:t>
            </w:r>
          </w:p>
          <w:p w14:paraId="446E718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href="#"&gt;7&lt;/a&gt;&lt;/li&gt;</w:t>
            </w:r>
          </w:p>
          <w:p w14:paraId="5C06834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class="page-item"&gt;</w:t>
            </w:r>
          </w:p>
          <w:p w14:paraId="00E784A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</w:p>
          <w:p w14:paraId="4CD8BB2E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&lt;span&gt;&amp;raquo;&lt;/span&gt;</w:t>
            </w:r>
          </w:p>
          <w:p w14:paraId="3191BC9D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&lt;/a&gt;</w:t>
            </w:r>
          </w:p>
          <w:p w14:paraId="3EFD9D5D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&lt;/li&gt;</w:t>
            </w:r>
          </w:p>
          <w:p w14:paraId="228AD9D2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  <w:p w14:paraId="43D30962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&lt;/nav&gt;</w:t>
            </w:r>
          </w:p>
        </w:tc>
      </w:tr>
    </w:tbl>
    <w:p w14:paraId="4DEE6C31" w14:textId="1275E3DC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CF9F7" wp14:editId="7971812F">
            <wp:extent cx="454342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— Результат</w:t>
      </w:r>
    </w:p>
    <w:p w14:paraId="4EB966BF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отключить данный пункт страницы, добавьте 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.disabled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 элементу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7).</w:t>
      </w:r>
    </w:p>
    <w:p w14:paraId="39A78A26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6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058667A5" w14:textId="77777777" w:rsidTr="00EC696E">
        <w:tc>
          <w:tcPr>
            <w:tcW w:w="0" w:type="auto"/>
            <w:vAlign w:val="center"/>
            <w:hideMark/>
          </w:tcPr>
          <w:p w14:paraId="6B6BA8B2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1C33AD2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 disabled"&gt;&lt;a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href="#"&gt;4&lt;/a&gt;&lt;/li&gt;</w:t>
            </w:r>
          </w:p>
        </w:tc>
      </w:tr>
    </w:tbl>
    <w:p w14:paraId="1042DA72" w14:textId="474707E8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8E7AF6" wp14:editId="2C4DFF47">
            <wp:extent cx="447675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— Результат</w:t>
      </w:r>
    </w:p>
    <w:p w14:paraId="6FC2EF0C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.pagination-lg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.pagination-sm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 элементу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&lt;ul&gt;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увеличить или уменьшить размер элементов управления нумерацией (рисунок 8).</w:t>
      </w:r>
    </w:p>
    <w:p w14:paraId="2459A2EF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8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68AFF289" w14:textId="77777777" w:rsidTr="00EC696E">
        <w:tc>
          <w:tcPr>
            <w:tcW w:w="0" w:type="auto"/>
            <w:vAlign w:val="center"/>
            <w:hideMark/>
          </w:tcPr>
          <w:p w14:paraId="1DCC832B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49D0C20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class="pagination pagination-lg"&gt;</w:t>
            </w:r>
          </w:p>
        </w:tc>
      </w:tr>
    </w:tbl>
    <w:p w14:paraId="40F85EDE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9" w:history="1">
        <w:r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074919C3" w14:textId="77777777" w:rsidTr="00EC696E">
        <w:tc>
          <w:tcPr>
            <w:tcW w:w="0" w:type="auto"/>
            <w:vAlign w:val="center"/>
            <w:hideMark/>
          </w:tcPr>
          <w:p w14:paraId="135C301C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52AE6442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class="pagination pagination-sm"&gt;</w:t>
            </w:r>
          </w:p>
        </w:tc>
      </w:tr>
    </w:tbl>
    <w:p w14:paraId="1A6E02E4" w14:textId="101BAE2E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0FD727" wp14:editId="4260A160">
            <wp:extent cx="5940425" cy="2542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— Результат</w:t>
      </w:r>
    </w:p>
    <w:p w14:paraId="0971AF63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.active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 элементу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&lt;ul&gt;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увеличить или уменьшить размер элементов управления нумерацией (рисунок 9).</w:t>
      </w:r>
    </w:p>
    <w:p w14:paraId="6962122C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1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049C2608" w14:textId="77777777" w:rsidTr="00EC696E">
        <w:tc>
          <w:tcPr>
            <w:tcW w:w="0" w:type="auto"/>
            <w:vAlign w:val="center"/>
            <w:hideMark/>
          </w:tcPr>
          <w:p w14:paraId="72601E70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6C7CA393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class="page-item active"&gt;&lt;a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class="page-link"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href="#"&gt;1&lt;/a&gt;&lt;/li&gt;</w:t>
            </w:r>
          </w:p>
        </w:tc>
      </w:tr>
    </w:tbl>
    <w:p w14:paraId="756BBC79" w14:textId="469AC1DF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BDDE52" wp14:editId="2655DA0C">
            <wp:extent cx="4505325" cy="77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 — Результат</w:t>
      </w:r>
    </w:p>
    <w:p w14:paraId="412A574E" w14:textId="77777777" w:rsidR="00EC696E" w:rsidRPr="00EC696E" w:rsidRDefault="00EC696E" w:rsidP="00EC696E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C696E">
        <w:rPr>
          <w:rFonts w:ascii="Verdana" w:eastAsia="Times New Roman" w:hAnsi="Verdana" w:cs="Times New Roman"/>
          <w:b/>
          <w:bCs/>
          <w:color w:val="990000"/>
          <w:lang w:eastAsia="ru-RU"/>
        </w:rPr>
        <w:t>Значки</w:t>
      </w:r>
    </w:p>
    <w:p w14:paraId="1064342A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Классы значков Bootstrap можно использовать для выделения дополнительной информации, которая добавляется к строке текста. Для создания значка применим класс .badge, а также один из классов .badge-* к элементу , представляющему значок.</w:t>
      </w:r>
    </w:p>
    <w:p w14:paraId="6F31E727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заголовок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&lt;h4&gt;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поместите текст «25 советов при создании сайта Новое».</w:t>
      </w:r>
    </w:p>
    <w:p w14:paraId="687DB056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Оберните слово «Новое» в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&lt;span&gt;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классами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.badge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.badge-primary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8E2C61C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3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7BB2A8CE" w14:textId="77777777" w:rsidTr="00EC696E">
        <w:tc>
          <w:tcPr>
            <w:tcW w:w="0" w:type="auto"/>
            <w:vAlign w:val="center"/>
            <w:hideMark/>
          </w:tcPr>
          <w:p w14:paraId="6ED6E51A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45201AD8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&lt;h4&gt;25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советов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создании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сайта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&lt;span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class="badge badge-primary"&gt;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Новое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&lt;/span&gt;&lt;/h4&gt;</w:t>
            </w:r>
          </w:p>
        </w:tc>
      </w:tr>
    </w:tbl>
    <w:p w14:paraId="1002ECF6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 (рисунок 10):</w:t>
      </w:r>
    </w:p>
    <w:p w14:paraId="5B49523D" w14:textId="39B4999E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069987" wp14:editId="7975DD38">
            <wp:extent cx="5940425" cy="618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10 — Результат</w:t>
      </w:r>
    </w:p>
    <w:p w14:paraId="26E4C2D5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Значки в виде пилюль</w:t>
      </w:r>
    </w:p>
    <w:p w14:paraId="31132299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сделать уголки скруглёнными, нужно добавить 3 класс 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.badge-pill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11).</w:t>
      </w:r>
    </w:p>
    <w:p w14:paraId="46230A6B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5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4E791476" w14:textId="77777777" w:rsidTr="00EC696E">
        <w:tc>
          <w:tcPr>
            <w:tcW w:w="0" w:type="auto"/>
            <w:vAlign w:val="center"/>
            <w:hideMark/>
          </w:tcPr>
          <w:p w14:paraId="4953859C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24398A3D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&lt;h4&gt;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Вам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пришло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одно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&lt;span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class="badge badge-pill badge-info"&gt;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сообщение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&lt;/span&gt;&lt;/h4&gt;</w:t>
            </w:r>
          </w:p>
        </w:tc>
      </w:tr>
    </w:tbl>
    <w:p w14:paraId="1612C597" w14:textId="0A6DA74E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3C8A30" wp14:editId="784F0487">
            <wp:extent cx="486727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 — Результат</w:t>
      </w:r>
    </w:p>
    <w:p w14:paraId="6932F9B6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4. Самостоятельно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кнопку со значком, должно получится как на рисунке 12.</w:t>
      </w:r>
    </w:p>
    <w:p w14:paraId="63A29C5F" w14:textId="0448A857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8E2B7A" wp14:editId="25608E87">
            <wp:extent cx="2266950" cy="73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 — Результат</w:t>
      </w:r>
    </w:p>
    <w:p w14:paraId="7055DFDF" w14:textId="77777777" w:rsidR="00EC696E" w:rsidRPr="00EC696E" w:rsidRDefault="00EC696E" w:rsidP="00EC696E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C696E">
        <w:rPr>
          <w:rFonts w:ascii="Verdana" w:eastAsia="Times New Roman" w:hAnsi="Verdana" w:cs="Times New Roman"/>
          <w:b/>
          <w:bCs/>
          <w:color w:val="990000"/>
          <w:lang w:eastAsia="ru-RU"/>
        </w:rPr>
        <w:t>Спиннеры</w:t>
      </w:r>
    </w:p>
    <w:p w14:paraId="297A556A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 Spinner можно использовать, чтобы отобразить статус скачивания (loading state) приложения, или любой другой процесс. Bootstrap Spinner построен только с HTML и CSS поэтому нам не понадобится JavaScript для его создания.</w:t>
      </w:r>
    </w:p>
    <w:p w14:paraId="552B9075" w14:textId="77777777" w:rsidR="00EC696E" w:rsidRPr="00EC696E" w:rsidRDefault="00EC696E" w:rsidP="00EC69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Самый простой способ создания спиннер с помощью класса .spinner-border:</w:t>
      </w:r>
    </w:p>
    <w:p w14:paraId="0351C740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создать спиннер достаточно написать элемент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.spinner-border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13).</w:t>
      </w:r>
    </w:p>
    <w:p w14:paraId="7355A78E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8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288860A9" w14:textId="77777777" w:rsidTr="00EC696E">
        <w:tc>
          <w:tcPr>
            <w:tcW w:w="0" w:type="auto"/>
            <w:vAlign w:val="center"/>
            <w:hideMark/>
          </w:tcPr>
          <w:p w14:paraId="3809F37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70CDF6F7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class="spinner-border"&gt;&lt;/div&gt;</w:t>
            </w:r>
          </w:p>
        </w:tc>
      </w:tr>
    </w:tbl>
    <w:p w14:paraId="12F101D9" w14:textId="3A0BAB19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26D191" wp14:editId="1CA9D2E0">
            <wp:extent cx="12382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13 — Результат</w:t>
      </w:r>
    </w:p>
    <w:p w14:paraId="42E09C20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цветной спиннер с классами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.spinner-border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.text-success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14).</w:t>
      </w:r>
    </w:p>
    <w:p w14:paraId="3DD25D9A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0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2A4D8BC6" w14:textId="77777777" w:rsidTr="00EC696E">
        <w:tc>
          <w:tcPr>
            <w:tcW w:w="0" w:type="auto"/>
            <w:vAlign w:val="center"/>
            <w:hideMark/>
          </w:tcPr>
          <w:p w14:paraId="4A5DBEF4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09736099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class="spinner-border text-success"&gt;&lt;/div&gt;</w:t>
            </w:r>
          </w:p>
        </w:tc>
      </w:tr>
    </w:tbl>
    <w:p w14:paraId="7BF7FBA0" w14:textId="47E2BBA8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42973E" wp14:editId="5799F1EB">
            <wp:extent cx="12382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14 — Результат</w:t>
      </w:r>
    </w:p>
    <w:p w14:paraId="737D1B03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Вы можете поменять цвет спиннера на другой, достаточно заменить часть класса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.text-{}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например на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.text-danger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.text-info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18245E4" w14:textId="77777777" w:rsidR="00EC696E" w:rsidRPr="00EC696E" w:rsidRDefault="00EC696E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увеличивающий цветной спиннер с помощью класса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.spinner-grow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.text-success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можете также использовать другой цвет спиннера, заменив на другой класс </w:t>
      </w:r>
      <w:r w:rsidRPr="00EC696E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.text-{}</w:t>
      </w: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15):</w:t>
      </w:r>
    </w:p>
    <w:p w14:paraId="1DC002CA" w14:textId="77777777" w:rsidR="00EC696E" w:rsidRPr="00EC696E" w:rsidRDefault="009660C7" w:rsidP="00EC69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2" w:history="1">
        <w:r w:rsidR="00EC696E" w:rsidRPr="00EC696E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C696E" w:rsidRPr="00EC696E" w14:paraId="1CAD4CD8" w14:textId="77777777" w:rsidTr="00EC696E">
        <w:tc>
          <w:tcPr>
            <w:tcW w:w="0" w:type="auto"/>
            <w:vAlign w:val="center"/>
            <w:hideMark/>
          </w:tcPr>
          <w:p w14:paraId="6A37B361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75E992AF" w14:textId="77777777" w:rsidR="00EC696E" w:rsidRPr="00EC696E" w:rsidRDefault="00EC696E" w:rsidP="00EC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EC69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69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class="spinner-grow text-warning"&gt;&lt;/div&gt;</w:t>
            </w:r>
          </w:p>
        </w:tc>
      </w:tr>
    </w:tbl>
    <w:p w14:paraId="3F69CB51" w14:textId="7271D281" w:rsidR="00EC696E" w:rsidRPr="00EC696E" w:rsidRDefault="00EC696E" w:rsidP="00EC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B1111F" wp14:editId="13BDC66C">
            <wp:extent cx="12382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9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15 — Результат</w:t>
      </w:r>
    </w:p>
    <w:p w14:paraId="58A9BBE4" w14:textId="77777777" w:rsidR="00EC696E" w:rsidRPr="00EC696E" w:rsidRDefault="00EC696E" w:rsidP="00EC696E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C696E">
        <w:rPr>
          <w:rFonts w:ascii="Verdana" w:eastAsia="Times New Roman" w:hAnsi="Verdana" w:cs="Times New Roman"/>
          <w:b/>
          <w:bCs/>
          <w:color w:val="990000"/>
          <w:lang w:eastAsia="ru-RU"/>
        </w:rPr>
        <w:t>Контрольное задание</w:t>
      </w:r>
    </w:p>
    <w:p w14:paraId="0299EF07" w14:textId="77777777" w:rsidR="00EC696E" w:rsidRPr="00EC696E" w:rsidRDefault="00EC696E" w:rsidP="00EC696E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Используя библиотеку, реализуйте нумерацию страниц.</w:t>
      </w:r>
    </w:p>
    <w:p w14:paraId="667380CF" w14:textId="77777777" w:rsidR="00EC696E" w:rsidRPr="00EC696E" w:rsidRDefault="00EC696E" w:rsidP="00EC696E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C696E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Напишете навигацию для сайта.</w:t>
      </w:r>
    </w:p>
    <w:p w14:paraId="7DCE4FFE" w14:textId="77777777" w:rsidR="00EA2E89" w:rsidRDefault="00EA2E89"/>
    <w:sectPr w:rsidR="00EA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451B"/>
    <w:multiLevelType w:val="multilevel"/>
    <w:tmpl w:val="DEE4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D29C3"/>
    <w:multiLevelType w:val="multilevel"/>
    <w:tmpl w:val="B67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F2"/>
    <w:rsid w:val="009660C7"/>
    <w:rsid w:val="00DE1AF2"/>
    <w:rsid w:val="00EA2E89"/>
    <w:rsid w:val="00E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6DA33-4CD2-4DF9-BD40-E6CC492D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6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69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9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9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69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EC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EC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C69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696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C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696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EC696E"/>
    <w:rPr>
      <w:b/>
      <w:bCs/>
    </w:rPr>
  </w:style>
  <w:style w:type="paragraph" w:customStyle="1" w:styleId="paragraph-2">
    <w:name w:val="paragraph-2"/>
    <w:basedOn w:val="a"/>
    <w:rsid w:val="00EC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eb-verstka.ru/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web-verstka.ru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eb-verstka.ru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yperlink" Target="http://web-verstka.ru/" TargetMode="External"/><Relationship Id="rId33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hyperlink" Target="http://web-verstka.ru/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eb-verstka.ru/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://web-verstka.ru/" TargetMode="External"/><Relationship Id="rId5" Type="http://schemas.openxmlformats.org/officeDocument/2006/relationships/hyperlink" Target="http://web-verstka.ru/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://web-verstka.ru/" TargetMode="External"/><Relationship Id="rId28" Type="http://schemas.openxmlformats.org/officeDocument/2006/relationships/hyperlink" Target="http://web-verstka.ru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eb-verstka.ru/" TargetMode="External"/><Relationship Id="rId31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hyperlink" Target="http://web-verstka.ru/" TargetMode="External"/><Relationship Id="rId14" Type="http://schemas.openxmlformats.org/officeDocument/2006/relationships/hyperlink" Target="http://web-verstka.ru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hyperlink" Target="http://web-verstka.ru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1584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Tony Sky</cp:lastModifiedBy>
  <cp:revision>5</cp:revision>
  <dcterms:created xsi:type="dcterms:W3CDTF">2022-02-22T02:33:00Z</dcterms:created>
  <dcterms:modified xsi:type="dcterms:W3CDTF">2022-02-22T02:49:00Z</dcterms:modified>
</cp:coreProperties>
</file>