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B7" w:rsidRDefault="00973F9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DC4BB7" w:rsidRDefault="00973F9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DC4BB7" w:rsidRDefault="00973F9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DC4BB7" w:rsidRDefault="00973F9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DC4BB7" w:rsidRDefault="00973F9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DC4BB7" w:rsidRDefault="00DC4BB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DC4BB7" w:rsidRDefault="00973F95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:rsidR="00DC4BB7" w:rsidRDefault="00DC4BB7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Pr="001D730A" w:rsidRDefault="00973F95" w:rsidP="001D730A">
      <w:pPr>
        <w:spacing w:line="360" w:lineRule="auto"/>
        <w:ind w:left="360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</w:t>
      </w:r>
      <w:r w:rsidR="001D73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дентка: </w:t>
      </w:r>
      <w:r w:rsidR="001D730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Карпухина Ярослава Кирилловна</w:t>
      </w:r>
    </w:p>
    <w:p w:rsidR="00DC4BB7" w:rsidRDefault="00973F95" w:rsidP="001D730A">
      <w:pPr>
        <w:spacing w:line="360" w:lineRule="auto"/>
        <w:ind w:left="36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:rsidR="00DC4BB7" w:rsidRDefault="00DC4BB7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C4BB7" w:rsidRDefault="00973F9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DC4BB7" w:rsidRDefault="00973F9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DC4BB7" w:rsidRDefault="00973F9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DC4BB7" w:rsidRDefault="00DC4BB7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C4BB7" w:rsidRDefault="00DC4BB7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текстовом файле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Рассчитать периметр квадрата:</w:t>
      </w:r>
    </w:p>
    <w:p w:rsidR="00DC4BB7" w:rsidRDefault="00973F95" w:rsidP="001D730A">
      <w:pPr>
        <w:spacing w:after="160" w:line="259" w:lineRule="auto"/>
      </w:pPr>
      <w:r>
        <w:rPr>
          <w:noProof/>
          <w:lang w:val="ru-RU"/>
        </w:rPr>
        <w:drawing>
          <wp:inline distT="114300" distB="114300" distL="114300" distR="114300">
            <wp:extent cx="2876550" cy="1419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DC4BB7" w:rsidRDefault="00973F95" w:rsidP="001D730A">
      <w:pPr>
        <w:spacing w:after="160" w:line="259" w:lineRule="auto"/>
        <w:jc w:val="both"/>
      </w:pPr>
      <w:r>
        <w:rPr>
          <w:noProof/>
          <w:lang w:val="ru-RU"/>
        </w:rPr>
        <w:drawing>
          <wp:inline distT="114300" distB="114300" distL="114300" distR="114300">
            <wp:extent cx="3543300" cy="144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Код:</w:t>
      </w:r>
    </w:p>
    <w:p w:rsidR="00DC4BB7" w:rsidRDefault="001D730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D730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512990"/>
            <wp:effectExtent l="0" t="0" r="635" b="0"/>
            <wp:docPr id="13" name="Рисунок 13" descr="C:\Users\227401\Desktop\т пвртр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7401\Desktop\т пвртрп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B7" w:rsidRDefault="00973F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 Сайт открывается сразу и сохраняется в той же папке, где и батник.</w:t>
      </w:r>
    </w:p>
    <w:p w:rsidR="00DC4BB7" w:rsidRDefault="001D730A">
      <w:pPr>
        <w:rPr>
          <w:rFonts w:ascii="Times New Roman" w:eastAsia="Times New Roman" w:hAnsi="Times New Roman" w:cs="Times New Roman"/>
          <w:sz w:val="28"/>
          <w:szCs w:val="28"/>
        </w:rPr>
      </w:pPr>
      <w:r w:rsidRPr="001D730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786217"/>
            <wp:effectExtent l="0" t="0" r="635" b="5080"/>
            <wp:docPr id="12" name="Рисунок 12" descr="C:\Users\227401\Desktop\прп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7401\Desktop\прпа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B7" w:rsidRDefault="00973F9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</w:t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сейчас четная минута, то батник выключает компьютер. </w:t>
      </w:r>
    </w:p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DC4BB7" w:rsidRDefault="00973F95" w:rsidP="001D730A">
      <w:r>
        <w:rPr>
          <w:noProof/>
          <w:lang w:val="ru-RU"/>
        </w:rPr>
        <w:drawing>
          <wp:inline distT="114300" distB="114300" distL="114300" distR="114300" wp14:anchorId="4D46E638" wp14:editId="33FAD0FB">
            <wp:extent cx="4943475" cy="1676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973F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//указала, что компьютер выключиться через 300 </w:t>
      </w:r>
      <w:proofErr w:type="gramStart"/>
      <w:r>
        <w:rPr>
          <w:rFonts w:ascii="Times New Roman" w:eastAsia="Times New Roman" w:hAnsi="Times New Roman" w:cs="Times New Roman"/>
        </w:rPr>
        <w:t>секунд(</w:t>
      </w:r>
      <w:proofErr w:type="gramEnd"/>
      <w:r>
        <w:rPr>
          <w:rFonts w:ascii="Times New Roman" w:eastAsia="Times New Roman" w:hAnsi="Times New Roman" w:cs="Times New Roman"/>
        </w:rPr>
        <w:t xml:space="preserve">5 минут), чтобы успеть сделать </w:t>
      </w:r>
      <w:proofErr w:type="spellStart"/>
      <w:r>
        <w:rPr>
          <w:rFonts w:ascii="Times New Roman" w:eastAsia="Times New Roman" w:hAnsi="Times New Roman" w:cs="Times New Roman"/>
        </w:rPr>
        <w:t>скрин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C4BB7" w:rsidRDefault="00DC4BB7"/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DC4BB7" w:rsidRDefault="00973F95">
      <w:r>
        <w:rPr>
          <w:noProof/>
          <w:lang w:val="ru-RU"/>
        </w:rPr>
        <w:drawing>
          <wp:inline distT="114300" distB="114300" distL="114300" distR="114300" wp14:anchorId="0322093B" wp14:editId="4BC8CDE3">
            <wp:extent cx="5731200" cy="1816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DC4BB7"/>
    <w:p w:rsidR="00DC4BB7" w:rsidRDefault="00DC4BB7"/>
    <w:p w:rsidR="00DC4BB7" w:rsidRDefault="00DC4BB7"/>
    <w:p w:rsidR="00DC4BB7" w:rsidRDefault="00973F95" w:rsidP="001D730A">
      <w:r>
        <w:rPr>
          <w:rFonts w:ascii="Times New Roman" w:eastAsia="Times New Roman" w:hAnsi="Times New Roman" w:cs="Times New Roman"/>
        </w:rPr>
        <w:t>//Если минута нечетная, то ничего не происходит</w:t>
      </w:r>
    </w:p>
    <w:p w:rsidR="00DC4BB7" w:rsidRDefault="00973F95" w:rsidP="001D730A">
      <w:r>
        <w:rPr>
          <w:noProof/>
          <w:lang w:val="ru-RU"/>
        </w:rPr>
        <w:drawing>
          <wp:inline distT="114300" distB="114300" distL="114300" distR="114300" wp14:anchorId="718F52CF" wp14:editId="2268BBC6">
            <wp:extent cx="4095750" cy="11525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973F95">
      <w:r>
        <w:br w:type="page"/>
      </w: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</w:t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Меню на батнике.</w:t>
      </w:r>
    </w:p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6F8560D" wp14:editId="2009F044">
            <wp:extent cx="5731200" cy="2552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DC4BB7" w:rsidRDefault="00973F95" w:rsidP="001D730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8531561" wp14:editId="6667F850">
            <wp:extent cx="3954300" cy="37783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3778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973F95" w:rsidP="001D730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</w:rPr>
        <w:t>//4 вариант закрывает меню полностью</w:t>
      </w:r>
    </w:p>
    <w:bookmarkEnd w:id="1"/>
    <w:p w:rsidR="00DC4BB7" w:rsidRDefault="00973F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</w:t>
      </w: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цветной елочки батником.</w:t>
      </w:r>
    </w:p>
    <w:p w:rsidR="00DC4BB7" w:rsidRDefault="00DC4B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BB7" w:rsidRDefault="00973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DC4BB7" w:rsidRDefault="00973F95">
      <w:r>
        <w:rPr>
          <w:noProof/>
          <w:lang w:val="ru-RU"/>
        </w:rPr>
        <w:drawing>
          <wp:inline distT="114300" distB="114300" distL="114300" distR="114300" wp14:anchorId="218E2083" wp14:editId="64820240">
            <wp:extent cx="1009650" cy="10382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BB7" w:rsidRDefault="00973F95" w:rsidP="006728A3">
      <w:r>
        <w:rPr>
          <w:noProof/>
          <w:lang w:val="ru-RU"/>
        </w:rPr>
        <w:drawing>
          <wp:inline distT="114300" distB="114300" distL="114300" distR="114300" wp14:anchorId="1D4F8FC8" wp14:editId="104BBC82">
            <wp:extent cx="2543175" cy="591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4BB7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F95" w:rsidRDefault="00973F95">
      <w:pPr>
        <w:spacing w:line="240" w:lineRule="auto"/>
      </w:pPr>
      <w:r>
        <w:separator/>
      </w:r>
    </w:p>
  </w:endnote>
  <w:endnote w:type="continuationSeparator" w:id="0">
    <w:p w:rsidR="00973F95" w:rsidRDefault="00973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F95" w:rsidRDefault="00973F95">
      <w:pPr>
        <w:spacing w:line="240" w:lineRule="auto"/>
      </w:pPr>
      <w:r>
        <w:separator/>
      </w:r>
    </w:p>
  </w:footnote>
  <w:footnote w:type="continuationSeparator" w:id="0">
    <w:p w:rsidR="00973F95" w:rsidRDefault="00973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B7" w:rsidRDefault="00DC4B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B7"/>
    <w:rsid w:val="001D730A"/>
    <w:rsid w:val="006728A3"/>
    <w:rsid w:val="00973F95"/>
    <w:rsid w:val="00D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6D7B"/>
  <w15:docId w15:val="{AD73DAA4-847C-444C-832A-598D2AD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Карпухина Ярослава Кирилловна</cp:lastModifiedBy>
  <cp:revision>2</cp:revision>
  <dcterms:created xsi:type="dcterms:W3CDTF">2023-11-07T10:06:00Z</dcterms:created>
  <dcterms:modified xsi:type="dcterms:W3CDTF">2023-11-07T10:49:00Z</dcterms:modified>
</cp:coreProperties>
</file>