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C5BB1A0" w14:textId="33B5852D" w:rsidR="003E0A21" w:rsidRPr="00185889" w:rsidRDefault="00920748" w:rsidP="00920748">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w:t>
      </w:r>
      <w:r w:rsidR="0086473D">
        <w:rPr>
          <w:rFonts w:ascii="Times New Roman" w:hAnsi="Times New Roman"/>
          <w:b/>
          <w:sz w:val="28"/>
          <w:szCs w:val="28"/>
          <w:shd w:val="clear" w:color="auto" w:fill="FFFFFF"/>
        </w:rPr>
        <w:t xml:space="preserve">индивидуальному заданию </w:t>
      </w:r>
      <w:r w:rsidR="000F6E8F">
        <w:rPr>
          <w:rFonts w:ascii="Times New Roman" w:hAnsi="Times New Roman"/>
          <w:b/>
          <w:sz w:val="28"/>
          <w:szCs w:val="28"/>
          <w:shd w:val="clear" w:color="auto" w:fill="FFFFFF"/>
        </w:rPr>
        <w:t>№</w:t>
      </w:r>
      <w:r w:rsidR="009A25C1">
        <w:rPr>
          <w:rFonts w:ascii="Times New Roman" w:hAnsi="Times New Roman"/>
          <w:b/>
          <w:sz w:val="28"/>
          <w:szCs w:val="28"/>
          <w:shd w:val="clear" w:color="auto" w:fill="FFFFFF"/>
        </w:rPr>
        <w:t>10</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440412B5" w:rsidR="003E0A21" w:rsidRPr="00525C47"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r w:rsidR="0041527C">
        <w:rPr>
          <w:rFonts w:ascii="Times New Roman" w:eastAsia="Times New Roman" w:hAnsi="Times New Roman" w:cs="Times New Roman"/>
          <w:sz w:val="28"/>
          <w:szCs w:val="28"/>
        </w:rPr>
        <w:t>Моисеева Валерия Евгеньевна</w:t>
      </w:r>
      <w:bookmarkStart w:id="0" w:name="_GoBack"/>
      <w:bookmarkEnd w:id="0"/>
    </w:p>
    <w:p w14:paraId="7BB3D384" w14:textId="5754B54C"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Дисциплина/Профессиональный модуль: </w:t>
      </w:r>
      <w:r w:rsidR="00920748">
        <w:rPr>
          <w:rFonts w:ascii="Times New Roman" w:hAnsi="Times New Roman"/>
          <w:sz w:val="28"/>
          <w:szCs w:val="28"/>
          <w:shd w:val="clear" w:color="auto" w:fill="FFFFFF"/>
        </w:rPr>
        <w:t>ОС</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06B94CDB"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w:t>
      </w:r>
      <w:r w:rsidR="00920748">
        <w:rPr>
          <w:rFonts w:ascii="Times New Roman" w:hAnsi="Times New Roman"/>
          <w:sz w:val="28"/>
          <w:szCs w:val="28"/>
          <w:shd w:val="clear" w:color="auto" w:fill="FFFFFF"/>
        </w:rPr>
        <w:t>дент</w:t>
      </w:r>
    </w:p>
    <w:p w14:paraId="3CC656BB" w14:textId="22212203" w:rsidR="003E0A21" w:rsidRDefault="00920748"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10AE5AE0" w14:textId="78CA1137" w:rsidR="003E0A21" w:rsidRDefault="009A25C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w:t>
      </w:r>
      <w:r w:rsidR="003E0A21">
        <w:rPr>
          <w:rFonts w:ascii="Times New Roman" w:eastAsia="Calibri" w:hAnsi="Times New Roman" w:cs="Times New Roman"/>
          <w:b/>
          <w:color w:val="000000"/>
          <w:sz w:val="28"/>
          <w:szCs w:val="28"/>
          <w:lang w:eastAsia="ru-RU"/>
        </w:rPr>
        <w:t>г.</w:t>
      </w:r>
    </w:p>
    <w:p w14:paraId="3549652F" w14:textId="5BBB940A" w:rsidR="00920748" w:rsidRDefault="00920748" w:rsidP="003E0A21">
      <w:pPr>
        <w:jc w:val="center"/>
        <w:rPr>
          <w:rFonts w:ascii="Times New Roman" w:eastAsia="Calibri" w:hAnsi="Times New Roman" w:cs="Times New Roman"/>
          <w:b/>
          <w:color w:val="000000"/>
          <w:sz w:val="28"/>
          <w:szCs w:val="28"/>
          <w:lang w:eastAsia="ru-RU"/>
        </w:rPr>
      </w:pPr>
    </w:p>
    <w:p w14:paraId="462B26EA" w14:textId="77777777" w:rsidR="00920748" w:rsidRPr="002E5AAB" w:rsidRDefault="00920748" w:rsidP="003E0A21">
      <w:pPr>
        <w:jc w:val="center"/>
        <w:rPr>
          <w:rFonts w:ascii="Times New Roman" w:eastAsia="Calibri" w:hAnsi="Times New Roman" w:cs="Times New Roman"/>
          <w:b/>
          <w:color w:val="000000"/>
          <w:sz w:val="28"/>
          <w:szCs w:val="28"/>
          <w:lang w:eastAsia="ru-RU"/>
        </w:rPr>
      </w:pPr>
    </w:p>
    <w:p w14:paraId="0BE0F31C" w14:textId="0E860A8C" w:rsidR="003E0A21" w:rsidRDefault="009A25C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Индивидуальная работа №10</w:t>
      </w:r>
    </w:p>
    <w:p w14:paraId="13349C7A" w14:textId="63FFF876" w:rsidR="009A25C1" w:rsidRDefault="003E0A21" w:rsidP="009A25C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9A25C1" w:rsidRPr="009A25C1">
        <w:rPr>
          <w:rFonts w:ascii="Times New Roman" w:eastAsia="Times New Roman" w:hAnsi="Times New Roman" w:cs="Times New Roman"/>
          <w:bCs/>
          <w:sz w:val="28"/>
          <w:szCs w:val="28"/>
          <w:lang w:eastAsia="ru-RU"/>
        </w:rPr>
        <w:t>изучить угр</w:t>
      </w:r>
      <w:r w:rsidR="009A25C1">
        <w:rPr>
          <w:rFonts w:ascii="Times New Roman" w:eastAsia="Times New Roman" w:hAnsi="Times New Roman" w:cs="Times New Roman"/>
          <w:bCs/>
          <w:sz w:val="28"/>
          <w:szCs w:val="28"/>
          <w:lang w:eastAsia="ru-RU"/>
        </w:rPr>
        <w:t>озы информационной безопасности</w:t>
      </w:r>
      <w:r w:rsidR="009A25C1" w:rsidRPr="009A25C1">
        <w:rPr>
          <w:rFonts w:ascii="Times New Roman" w:eastAsia="Times New Roman" w:hAnsi="Times New Roman" w:cs="Times New Roman"/>
          <w:bCs/>
          <w:sz w:val="28"/>
          <w:szCs w:val="28"/>
          <w:lang w:eastAsia="ru-RU"/>
        </w:rPr>
        <w:t>; научиться определять угрозы и способы их предотвращения</w:t>
      </w:r>
    </w:p>
    <w:p w14:paraId="249AA182" w14:textId="5C10FFDD" w:rsidR="003E0A21" w:rsidRPr="00920748" w:rsidRDefault="003E0A21" w:rsidP="009A25C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5717049C" w14:textId="374B5860" w:rsidR="00920748" w:rsidRPr="00F27AB0" w:rsidRDefault="00920748" w:rsidP="00A754B4">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1.</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Заполнить таблицу</w:t>
      </w:r>
    </w:p>
    <w:p w14:paraId="1BE04B1A" w14:textId="21A18C39" w:rsidR="00A754B4" w:rsidRDefault="00920748" w:rsidP="003E0A21">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2.</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Ответить на контрольные вопросы</w:t>
      </w:r>
    </w:p>
    <w:p w14:paraId="0915B128" w14:textId="435CFA15" w:rsidR="009A25C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Ход работы:</w:t>
      </w:r>
    </w:p>
    <w:p w14:paraId="60F2CF12" w14:textId="34C5578B" w:rsidR="009A25C1" w:rsidRDefault="009A25C1" w:rsidP="003E0A21">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9A25C1" w:rsidRPr="009A25C1" w14:paraId="06743421" w14:textId="77777777" w:rsidTr="009A25C1">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B53B73"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B6AF8E"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7988F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8564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62C6DF"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Как избежать угрозы</w:t>
            </w:r>
          </w:p>
        </w:tc>
      </w:tr>
      <w:tr w:rsidR="009A25C1" w:rsidRPr="009A25C1" w14:paraId="061FE22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0084AB"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EE742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EBDD4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95D5F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3D923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Носите карту в безопасном месте, не показывайте ее другим, активируйте системы SMS-уведомлений о транзакциях.</w:t>
            </w:r>
          </w:p>
        </w:tc>
      </w:tr>
      <w:tr w:rsidR="009A25C1" w:rsidRPr="009A25C1" w14:paraId="2784C25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341AF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FBF21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Фишинг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32D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69FD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2961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Внимательно проверяйте URL-адреса веб-сайтов и электронные сообщения, не раскрывайте личные данные.</w:t>
            </w:r>
          </w:p>
        </w:tc>
      </w:tr>
      <w:tr w:rsidR="009A25C1" w:rsidRPr="009A25C1" w14:paraId="479D35F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1F9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F4E66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3830C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B4D6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8C54C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w:t>
            </w:r>
            <w:proofErr w:type="spellStart"/>
            <w:r w:rsidRPr="009A25C1">
              <w:rPr>
                <w:rFonts w:ascii="Times New Roman" w:eastAsia="Times New Roman" w:hAnsi="Times New Roman" w:cs="Times New Roman"/>
                <w:color w:val="000000"/>
                <w:sz w:val="24"/>
                <w:szCs w:val="24"/>
                <w:lang w:eastAsia="ru-RU"/>
              </w:rPr>
              <w:t>банкинговские</w:t>
            </w:r>
            <w:proofErr w:type="spellEnd"/>
            <w:r w:rsidRPr="009A25C1">
              <w:rPr>
                <w:rFonts w:ascii="Times New Roman" w:eastAsia="Times New Roman" w:hAnsi="Times New Roman" w:cs="Times New Roman"/>
                <w:color w:val="000000"/>
                <w:sz w:val="24"/>
                <w:szCs w:val="24"/>
                <w:lang w:eastAsia="ru-RU"/>
              </w:rPr>
              <w:t xml:space="preserve"> приложения с двухфакторной аутентификацией и следуйте рекомендациям банка по безопасности.</w:t>
            </w:r>
          </w:p>
        </w:tc>
      </w:tr>
      <w:tr w:rsidR="009A25C1" w:rsidRPr="009A25C1" w14:paraId="7E9137D0"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2C8FE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9AB50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202C2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4AC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C5491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Будьте осторожны, не предоставляйте личные данные по телефону или электронной почте без проверки подлинности.</w:t>
            </w:r>
          </w:p>
        </w:tc>
      </w:tr>
      <w:tr w:rsidR="009A25C1" w:rsidRPr="009A25C1" w14:paraId="3A21754D" w14:textId="77777777" w:rsidTr="009A25C1">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3CCAE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4126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71149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2FBA1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042C3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фильтры для электронной почты, не открывайте подозрительные вложения и ссылки.</w:t>
            </w:r>
          </w:p>
        </w:tc>
      </w:tr>
      <w:tr w:rsidR="009A25C1" w:rsidRPr="009A25C1" w14:paraId="5DB720B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9DE8B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F54A8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38468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F57E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F78BB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Закройте веб-камеру и микрофон, используйте антивирусное ПО и брандмауэры.</w:t>
            </w:r>
          </w:p>
        </w:tc>
      </w:tr>
      <w:tr w:rsidR="009A25C1" w:rsidRPr="009A25C1" w14:paraId="359CD9E9"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E68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AF427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95D8B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Зараженные 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A816F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5A87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Проверяйте файлы на вирусы перед открытием, используйте надежные и безопасные платформы для обмена файлами.</w:t>
            </w:r>
          </w:p>
        </w:tc>
      </w:tr>
      <w:tr w:rsidR="009A25C1" w:rsidRPr="009A25C1" w14:paraId="41EA90D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60A31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5CEB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B68D3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Взлом паролей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5534F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DE302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сильные пароли для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отключите WPS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Protected</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Setup</w:t>
            </w:r>
            <w:proofErr w:type="spellEnd"/>
            <w:r w:rsidRPr="009A25C1">
              <w:rPr>
                <w:rFonts w:ascii="Times New Roman" w:eastAsia="Times New Roman" w:hAnsi="Times New Roman" w:cs="Times New Roman"/>
                <w:color w:val="000000"/>
                <w:sz w:val="24"/>
                <w:szCs w:val="24"/>
                <w:lang w:eastAsia="ru-RU"/>
              </w:rPr>
              <w:t>), обновляйте маршрутизатор.</w:t>
            </w:r>
          </w:p>
        </w:tc>
      </w:tr>
      <w:tr w:rsidR="009A25C1" w:rsidRPr="009A25C1" w14:paraId="1D8488C7"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C2D92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107E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DAD18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A523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4253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 создавайте резервные копии данных, используйте средства мониторинга состояния дисков.</w:t>
            </w:r>
          </w:p>
        </w:tc>
      </w:tr>
      <w:tr w:rsidR="009A25C1" w:rsidRPr="009A25C1" w14:paraId="047A20EB" w14:textId="77777777" w:rsidTr="009A25C1">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6E6AD9"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05DAC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Скимминг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A5E25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EA429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084C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Регулярная проверка банкоматов на наличие </w:t>
            </w:r>
            <w:proofErr w:type="spellStart"/>
            <w:r w:rsidRPr="009A25C1">
              <w:rPr>
                <w:rFonts w:ascii="Times New Roman" w:eastAsia="Times New Roman" w:hAnsi="Times New Roman" w:cs="Times New Roman"/>
                <w:color w:val="000000"/>
                <w:sz w:val="24"/>
                <w:szCs w:val="24"/>
                <w:lang w:eastAsia="ru-RU"/>
              </w:rPr>
              <w:t>скиммеров</w:t>
            </w:r>
            <w:proofErr w:type="spellEnd"/>
            <w:r w:rsidRPr="009A25C1">
              <w:rPr>
                <w:rFonts w:ascii="Times New Roman" w:eastAsia="Times New Roman" w:hAnsi="Times New Roman" w:cs="Times New Roman"/>
                <w:color w:val="000000"/>
                <w:sz w:val="24"/>
                <w:szCs w:val="24"/>
                <w:lang w:eastAsia="ru-RU"/>
              </w:rPr>
              <w:t>, защитные устройства, обучение клиентов.</w:t>
            </w:r>
          </w:p>
        </w:tc>
      </w:tr>
      <w:tr w:rsidR="009A25C1" w:rsidRPr="009A25C1" w14:paraId="3DFAE1A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4D8E4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58B2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C6CD3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BBE3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06ABD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антивирусов, ограничение доступа к внешним носителям.</w:t>
            </w:r>
          </w:p>
        </w:tc>
      </w:tr>
      <w:tr w:rsidR="009A25C1" w:rsidRPr="009A25C1" w14:paraId="21C3F94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B04E7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BFE46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AB33B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EADE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59314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Физическая защита банкоматов, системы тревожной сигнализации.</w:t>
            </w:r>
          </w:p>
        </w:tc>
      </w:tr>
      <w:tr w:rsidR="009A25C1" w:rsidRPr="009A25C1" w14:paraId="3416DA45"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3E46F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358AC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1B04A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8DA81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769AA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Защита сети, использование средств обнаружения вторжений.</w:t>
            </w:r>
          </w:p>
        </w:tc>
      </w:tr>
      <w:tr w:rsidR="009A25C1" w:rsidRPr="009A25C1" w14:paraId="52949D71"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C0638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B62EE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32CC4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D4AB7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C3F4D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Обучение сотрудников, мониторинг и соблюдение политики безопасности.</w:t>
            </w:r>
          </w:p>
        </w:tc>
      </w:tr>
      <w:tr w:rsidR="009A25C1" w:rsidRPr="009A25C1" w14:paraId="3765FA5F"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68E0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87CFA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35670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BE1D9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2A7A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операционной системы и защита от известных уязвимостей.</w:t>
            </w:r>
          </w:p>
        </w:tc>
      </w:tr>
      <w:tr w:rsidR="009A25C1" w:rsidRPr="009A25C1" w14:paraId="30B85CC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42E66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8DD9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Отказ в обслуживании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E6AC6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6FF01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5A569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средства защиты от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 xml:space="preserve">-атак и </w:t>
            </w:r>
            <w:proofErr w:type="spellStart"/>
            <w:r w:rsidRPr="009A25C1">
              <w:rPr>
                <w:rFonts w:ascii="Times New Roman" w:eastAsia="Times New Roman" w:hAnsi="Times New Roman" w:cs="Times New Roman"/>
                <w:color w:val="000000"/>
                <w:sz w:val="24"/>
                <w:szCs w:val="24"/>
                <w:lang w:eastAsia="ru-RU"/>
              </w:rPr>
              <w:t>мониторьте</w:t>
            </w:r>
            <w:proofErr w:type="spellEnd"/>
            <w:r w:rsidRPr="009A25C1">
              <w:rPr>
                <w:rFonts w:ascii="Times New Roman" w:eastAsia="Times New Roman" w:hAnsi="Times New Roman" w:cs="Times New Roman"/>
                <w:color w:val="000000"/>
                <w:sz w:val="24"/>
                <w:szCs w:val="24"/>
                <w:lang w:eastAsia="ru-RU"/>
              </w:rPr>
              <w:t xml:space="preserve"> сеть.</w:t>
            </w:r>
          </w:p>
        </w:tc>
      </w:tr>
      <w:tr w:rsidR="009A25C1" w:rsidRPr="009A25C1" w14:paraId="63F2B41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CB550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8972C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облачны</w:t>
            </w:r>
            <w:r w:rsidRPr="009A25C1">
              <w:rPr>
                <w:rFonts w:ascii="Times New Roman" w:eastAsia="Times New Roman" w:hAnsi="Times New Roman" w:cs="Times New Roman"/>
                <w:color w:val="000000"/>
                <w:sz w:val="24"/>
                <w:szCs w:val="24"/>
                <w:lang w:eastAsia="ru-RU"/>
              </w:rPr>
              <w:lastRenderedPageBreak/>
              <w:t>е 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057E4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lastRenderedPageBreak/>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CA744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DAFB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сильные пароли и шифрование для облачных аккаунтов банкоматов.</w:t>
            </w:r>
          </w:p>
        </w:tc>
      </w:tr>
    </w:tbl>
    <w:p w14:paraId="540A356D" w14:textId="77777777" w:rsidR="009A25C1" w:rsidRDefault="009A25C1" w:rsidP="00F16027">
      <w:pPr>
        <w:rPr>
          <w:rFonts w:ascii="Times New Roman" w:eastAsia="Times New Roman" w:hAnsi="Times New Roman" w:cs="Times New Roman"/>
          <w:b/>
          <w:bCs/>
          <w:sz w:val="28"/>
          <w:szCs w:val="28"/>
          <w:lang w:eastAsia="ru-RU"/>
        </w:rPr>
      </w:pPr>
    </w:p>
    <w:p w14:paraId="6EA1332D" w14:textId="26B06CD8" w:rsidR="00F16027" w:rsidRDefault="009A25C1" w:rsidP="00F16027">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№2</w:t>
      </w:r>
      <w:r>
        <w:rPr>
          <w:rFonts w:ascii="Times New Roman" w:eastAsia="Times New Roman" w:hAnsi="Times New Roman" w:cs="Times New Roman"/>
          <w:b/>
          <w:bCs/>
          <w:sz w:val="28"/>
          <w:szCs w:val="28"/>
          <w:lang w:eastAsia="ru-RU"/>
        </w:rPr>
        <w:t xml:space="preserve"> </w:t>
      </w:r>
    </w:p>
    <w:p w14:paraId="2033E49F"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Контрольные вопросы</w:t>
      </w:r>
    </w:p>
    <w:p w14:paraId="01D67CA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1.Что принято называть угрозой информационной безопасности?</w:t>
      </w:r>
    </w:p>
    <w:p w14:paraId="7CE8BADD" w14:textId="77777777" w:rsid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Угрозой информационной безопасности могут быть различные виды атак и действий, направленных на нарушение конфиденциальности, целостности или доступности информации. Некоторые из наиболее распространенных угроз информационно</w:t>
      </w:r>
      <w:r>
        <w:rPr>
          <w:rFonts w:ascii="Times New Roman" w:eastAsia="Calibri" w:hAnsi="Times New Roman" w:cs="Times New Roman"/>
          <w:sz w:val="28"/>
          <w:szCs w:val="28"/>
        </w:rPr>
        <w:t xml:space="preserve">й безопасности включают в себя: </w:t>
      </w:r>
      <w:r w:rsidRPr="00525C47">
        <w:rPr>
          <w:rFonts w:ascii="Times New Roman" w:eastAsia="Calibri" w:hAnsi="Times New Roman" w:cs="Times New Roman"/>
          <w:sz w:val="28"/>
          <w:szCs w:val="28"/>
        </w:rPr>
        <w:t>Вирусы, черви</w:t>
      </w:r>
      <w:r>
        <w:rPr>
          <w:rFonts w:ascii="Times New Roman" w:eastAsia="Calibri" w:hAnsi="Times New Roman" w:cs="Times New Roman"/>
          <w:sz w:val="28"/>
          <w:szCs w:val="28"/>
        </w:rPr>
        <w:t xml:space="preserve"> и другие вредоносные программы </w:t>
      </w:r>
      <w:proofErr w:type="spellStart"/>
      <w:r>
        <w:rPr>
          <w:rFonts w:ascii="Times New Roman" w:eastAsia="Calibri" w:hAnsi="Times New Roman" w:cs="Times New Roman"/>
          <w:sz w:val="28"/>
          <w:szCs w:val="28"/>
        </w:rPr>
        <w:t>Фишинг</w:t>
      </w:r>
      <w:proofErr w:type="spellEnd"/>
      <w:r>
        <w:rPr>
          <w:rFonts w:ascii="Times New Roman" w:eastAsia="Calibri" w:hAnsi="Times New Roman" w:cs="Times New Roman"/>
          <w:sz w:val="28"/>
          <w:szCs w:val="28"/>
        </w:rPr>
        <w:t xml:space="preserve"> и социальная инженерия </w:t>
      </w:r>
      <w:proofErr w:type="spellStart"/>
      <w:r w:rsidRPr="00525C47">
        <w:rPr>
          <w:rFonts w:ascii="Times New Roman" w:eastAsia="Calibri" w:hAnsi="Times New Roman" w:cs="Times New Roman"/>
          <w:sz w:val="28"/>
          <w:szCs w:val="28"/>
        </w:rPr>
        <w:t>DDoS</w:t>
      </w:r>
      <w:proofErr w:type="spellEnd"/>
      <w:r w:rsidRPr="00525C47">
        <w:rPr>
          <w:rFonts w:ascii="Times New Roman" w:eastAsia="Calibri" w:hAnsi="Times New Roman" w:cs="Times New Roman"/>
          <w:sz w:val="28"/>
          <w:szCs w:val="28"/>
        </w:rPr>
        <w:t xml:space="preserve">-атаки </w:t>
      </w:r>
      <w:r>
        <w:rPr>
          <w:rFonts w:ascii="Times New Roman" w:eastAsia="Calibri" w:hAnsi="Times New Roman" w:cs="Times New Roman"/>
          <w:sz w:val="28"/>
          <w:szCs w:val="28"/>
        </w:rPr>
        <w:t xml:space="preserve">(атаки на отказ в </w:t>
      </w:r>
      <w:proofErr w:type="gramStart"/>
      <w:r>
        <w:rPr>
          <w:rFonts w:ascii="Times New Roman" w:eastAsia="Calibri" w:hAnsi="Times New Roman" w:cs="Times New Roman"/>
          <w:sz w:val="28"/>
          <w:szCs w:val="28"/>
        </w:rPr>
        <w:t>обслуживании)</w:t>
      </w:r>
      <w:r w:rsidRPr="00525C47">
        <w:rPr>
          <w:rFonts w:ascii="Times New Roman" w:eastAsia="Calibri" w:hAnsi="Times New Roman" w:cs="Times New Roman"/>
          <w:sz w:val="28"/>
          <w:szCs w:val="28"/>
        </w:rPr>
        <w:t>Неса</w:t>
      </w:r>
      <w:r>
        <w:rPr>
          <w:rFonts w:ascii="Times New Roman" w:eastAsia="Calibri" w:hAnsi="Times New Roman" w:cs="Times New Roman"/>
          <w:sz w:val="28"/>
          <w:szCs w:val="28"/>
        </w:rPr>
        <w:t>нкционированный</w:t>
      </w:r>
      <w:proofErr w:type="gramEnd"/>
      <w:r>
        <w:rPr>
          <w:rFonts w:ascii="Times New Roman" w:eastAsia="Calibri" w:hAnsi="Times New Roman" w:cs="Times New Roman"/>
          <w:sz w:val="28"/>
          <w:szCs w:val="28"/>
        </w:rPr>
        <w:t xml:space="preserve"> доступ к данным </w:t>
      </w:r>
      <w:r w:rsidRPr="00525C47">
        <w:rPr>
          <w:rFonts w:ascii="Times New Roman" w:eastAsia="Calibri" w:hAnsi="Times New Roman" w:cs="Times New Roman"/>
          <w:sz w:val="28"/>
          <w:szCs w:val="28"/>
        </w:rPr>
        <w:t>Утечки информации</w:t>
      </w:r>
      <w:r>
        <w:rPr>
          <w:rFonts w:ascii="Times New Roman" w:eastAsia="Calibri" w:hAnsi="Times New Roman" w:cs="Times New Roman"/>
          <w:sz w:val="28"/>
          <w:szCs w:val="28"/>
        </w:rPr>
        <w:t xml:space="preserve"> и нарушения конфиденциальности </w:t>
      </w:r>
      <w:proofErr w:type="spellStart"/>
      <w:r w:rsidRPr="00525C47">
        <w:rPr>
          <w:rFonts w:ascii="Times New Roman" w:eastAsia="Calibri" w:hAnsi="Times New Roman" w:cs="Times New Roman"/>
          <w:sz w:val="28"/>
          <w:szCs w:val="28"/>
        </w:rPr>
        <w:t>К</w:t>
      </w:r>
      <w:r>
        <w:rPr>
          <w:rFonts w:ascii="Times New Roman" w:eastAsia="Calibri" w:hAnsi="Times New Roman" w:cs="Times New Roman"/>
          <w:sz w:val="28"/>
          <w:szCs w:val="28"/>
        </w:rPr>
        <w:t>ибершпионаж</w:t>
      </w:r>
      <w:proofErr w:type="spellEnd"/>
      <w:r>
        <w:rPr>
          <w:rFonts w:ascii="Times New Roman" w:eastAsia="Calibri" w:hAnsi="Times New Roman" w:cs="Times New Roman"/>
          <w:sz w:val="28"/>
          <w:szCs w:val="28"/>
        </w:rPr>
        <w:t xml:space="preserve"> и </w:t>
      </w:r>
      <w:proofErr w:type="spellStart"/>
      <w:r>
        <w:rPr>
          <w:rFonts w:ascii="Times New Roman" w:eastAsia="Calibri" w:hAnsi="Times New Roman" w:cs="Times New Roman"/>
          <w:sz w:val="28"/>
          <w:szCs w:val="28"/>
        </w:rPr>
        <w:t>киберпреступность</w:t>
      </w:r>
      <w:proofErr w:type="spellEnd"/>
      <w:r>
        <w:rPr>
          <w:rFonts w:ascii="Times New Roman" w:eastAsia="Calibri" w:hAnsi="Times New Roman" w:cs="Times New Roman"/>
          <w:sz w:val="28"/>
          <w:szCs w:val="28"/>
        </w:rPr>
        <w:t xml:space="preserve"> </w:t>
      </w:r>
      <w:r w:rsidRPr="00525C47">
        <w:rPr>
          <w:rFonts w:ascii="Times New Roman" w:eastAsia="Calibri" w:hAnsi="Times New Roman" w:cs="Times New Roman"/>
          <w:sz w:val="28"/>
          <w:szCs w:val="28"/>
        </w:rPr>
        <w:t>Недостатки в защите информационных систем и программного обеспечения</w:t>
      </w:r>
    </w:p>
    <w:p w14:paraId="6AADB401" w14:textId="7591FECB" w:rsidR="009A25C1" w:rsidRPr="009A25C1" w:rsidRDefault="009A25C1" w:rsidP="00525C47">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2.Какова классификация методов защиты информации, в том числе по характеру проводимых мероприятий?</w:t>
      </w:r>
    </w:p>
    <w:p w14:paraId="4A378C04"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Методы защиты информации могут быть классифицированы по различным критериям, включая характер проводимых мероприятий. Вот некоторые основные методы защиты информации:</w:t>
      </w:r>
    </w:p>
    <w:p w14:paraId="5003604D" w14:textId="77777777" w:rsidR="00525C47" w:rsidRPr="00525C47" w:rsidRDefault="00525C47" w:rsidP="00525C47">
      <w:pPr>
        <w:rPr>
          <w:rFonts w:ascii="Times New Roman" w:eastAsia="Calibri" w:hAnsi="Times New Roman" w:cs="Times New Roman"/>
          <w:sz w:val="28"/>
          <w:szCs w:val="28"/>
        </w:rPr>
      </w:pPr>
    </w:p>
    <w:p w14:paraId="2C924490"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1. Физическая защита:</w:t>
      </w:r>
    </w:p>
    <w:p w14:paraId="025D12F2"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Контроль доступа к помещениям и оборудованию</w:t>
      </w:r>
    </w:p>
    <w:p w14:paraId="47AC7E18"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Использование сейфов, замков, камер видеонаблюдения и других средств физической безопасности</w:t>
      </w:r>
    </w:p>
    <w:p w14:paraId="3F6E30B1" w14:textId="77777777" w:rsidR="00525C47" w:rsidRPr="00525C47" w:rsidRDefault="00525C47" w:rsidP="00525C47">
      <w:pPr>
        <w:rPr>
          <w:rFonts w:ascii="Times New Roman" w:eastAsia="Calibri" w:hAnsi="Times New Roman" w:cs="Times New Roman"/>
          <w:sz w:val="28"/>
          <w:szCs w:val="28"/>
        </w:rPr>
      </w:pPr>
    </w:p>
    <w:p w14:paraId="014EDC35"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2. Логическая (компьютерная) защита:</w:t>
      </w:r>
    </w:p>
    <w:p w14:paraId="496291EE"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Аутентификация (пароли, биометрическая идентификация и т.д.)</w:t>
      </w:r>
    </w:p>
    <w:p w14:paraId="65852589"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Шифрование данных и сетевого трафика</w:t>
      </w:r>
    </w:p>
    <w:p w14:paraId="3FFDE86A"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Установка и обновление антивирусного и антишпионского ПО</w:t>
      </w:r>
    </w:p>
    <w:p w14:paraId="0AC9F6B7"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w:t>
      </w:r>
      <w:proofErr w:type="spellStart"/>
      <w:r w:rsidRPr="00525C47">
        <w:rPr>
          <w:rFonts w:ascii="Times New Roman" w:eastAsia="Calibri" w:hAnsi="Times New Roman" w:cs="Times New Roman"/>
          <w:sz w:val="28"/>
          <w:szCs w:val="28"/>
        </w:rPr>
        <w:t>Файерволы</w:t>
      </w:r>
      <w:proofErr w:type="spellEnd"/>
      <w:r w:rsidRPr="00525C47">
        <w:rPr>
          <w:rFonts w:ascii="Times New Roman" w:eastAsia="Calibri" w:hAnsi="Times New Roman" w:cs="Times New Roman"/>
          <w:sz w:val="28"/>
          <w:szCs w:val="28"/>
        </w:rPr>
        <w:t xml:space="preserve"> и другие средства контроля сетевого трафика</w:t>
      </w:r>
    </w:p>
    <w:p w14:paraId="010A738C" w14:textId="77777777" w:rsidR="00525C47" w:rsidRPr="00525C47" w:rsidRDefault="00525C47" w:rsidP="00525C47">
      <w:pPr>
        <w:rPr>
          <w:rFonts w:ascii="Times New Roman" w:eastAsia="Calibri" w:hAnsi="Times New Roman" w:cs="Times New Roman"/>
          <w:sz w:val="28"/>
          <w:szCs w:val="28"/>
        </w:rPr>
      </w:pPr>
    </w:p>
    <w:p w14:paraId="48871310" w14:textId="5FC40A04" w:rsid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lastRenderedPageBreak/>
        <w:t>3. Организационные меры:</w:t>
      </w:r>
      <w:r>
        <w:rPr>
          <w:rFonts w:ascii="Times New Roman" w:eastAsia="Calibri" w:hAnsi="Times New Roman" w:cs="Times New Roman"/>
          <w:sz w:val="28"/>
          <w:szCs w:val="28"/>
        </w:rPr>
        <w:t xml:space="preserve"> </w:t>
      </w:r>
      <w:r w:rsidRPr="00525C47">
        <w:rPr>
          <w:rFonts w:ascii="Times New Roman" w:eastAsia="Calibri" w:hAnsi="Times New Roman" w:cs="Times New Roman"/>
          <w:sz w:val="28"/>
          <w:szCs w:val="28"/>
        </w:rPr>
        <w:t>Проведение обучения сотрудников по правилам информационной безо</w:t>
      </w:r>
      <w:r>
        <w:rPr>
          <w:rFonts w:ascii="Times New Roman" w:eastAsia="Calibri" w:hAnsi="Times New Roman" w:cs="Times New Roman"/>
          <w:sz w:val="28"/>
          <w:szCs w:val="28"/>
        </w:rPr>
        <w:t xml:space="preserve">пасности. </w:t>
      </w:r>
      <w:r w:rsidRPr="00525C47">
        <w:rPr>
          <w:rFonts w:ascii="Times New Roman" w:eastAsia="Calibri" w:hAnsi="Times New Roman" w:cs="Times New Roman"/>
          <w:sz w:val="28"/>
          <w:szCs w:val="28"/>
        </w:rPr>
        <w:t>Установление политик безопасности</w:t>
      </w:r>
      <w:r>
        <w:rPr>
          <w:rFonts w:ascii="Times New Roman" w:eastAsia="Calibri" w:hAnsi="Times New Roman" w:cs="Times New Roman"/>
          <w:sz w:val="28"/>
          <w:szCs w:val="28"/>
        </w:rPr>
        <w:t xml:space="preserve"> и процедур управления доступом. </w:t>
      </w:r>
      <w:r w:rsidRPr="00525C47">
        <w:rPr>
          <w:rFonts w:ascii="Times New Roman" w:eastAsia="Calibri" w:hAnsi="Times New Roman" w:cs="Times New Roman"/>
          <w:sz w:val="28"/>
          <w:szCs w:val="28"/>
        </w:rPr>
        <w:t xml:space="preserve">Регулярное </w:t>
      </w:r>
      <w:proofErr w:type="spellStart"/>
      <w:r w:rsidRPr="00525C47">
        <w:rPr>
          <w:rFonts w:ascii="Times New Roman" w:eastAsia="Calibri" w:hAnsi="Times New Roman" w:cs="Times New Roman"/>
          <w:sz w:val="28"/>
          <w:szCs w:val="28"/>
        </w:rPr>
        <w:t>аудирование</w:t>
      </w:r>
      <w:proofErr w:type="spellEnd"/>
      <w:r w:rsidRPr="00525C47">
        <w:rPr>
          <w:rFonts w:ascii="Times New Roman" w:eastAsia="Calibri" w:hAnsi="Times New Roman" w:cs="Times New Roman"/>
          <w:sz w:val="28"/>
          <w:szCs w:val="28"/>
        </w:rPr>
        <w:t xml:space="preserve"> систем безопасности и к</w:t>
      </w:r>
      <w:r>
        <w:rPr>
          <w:rFonts w:ascii="Times New Roman" w:eastAsia="Calibri" w:hAnsi="Times New Roman" w:cs="Times New Roman"/>
          <w:sz w:val="28"/>
          <w:szCs w:val="28"/>
        </w:rPr>
        <w:t>онтроль соответствия стандартам</w:t>
      </w:r>
    </w:p>
    <w:p w14:paraId="18BF9C97" w14:textId="7C64F7E5" w:rsidR="00525C47" w:rsidRDefault="00525C47" w:rsidP="00525C47">
      <w:pPr>
        <w:rPr>
          <w:rFonts w:ascii="Times New Roman" w:eastAsia="Calibri" w:hAnsi="Times New Roman" w:cs="Times New Roman"/>
          <w:sz w:val="28"/>
          <w:szCs w:val="28"/>
        </w:rPr>
      </w:pPr>
      <w:r>
        <w:rPr>
          <w:rFonts w:ascii="Times New Roman" w:eastAsia="Calibri" w:hAnsi="Times New Roman" w:cs="Times New Roman"/>
          <w:sz w:val="28"/>
          <w:szCs w:val="28"/>
        </w:rPr>
        <w:t xml:space="preserve">4. Криптографические </w:t>
      </w:r>
      <w:proofErr w:type="spellStart"/>
      <w:proofErr w:type="gramStart"/>
      <w:r>
        <w:rPr>
          <w:rFonts w:ascii="Times New Roman" w:eastAsia="Calibri" w:hAnsi="Times New Roman" w:cs="Times New Roman"/>
          <w:sz w:val="28"/>
          <w:szCs w:val="28"/>
        </w:rPr>
        <w:t>методы:</w:t>
      </w:r>
      <w:r w:rsidRPr="00525C47">
        <w:rPr>
          <w:rFonts w:ascii="Times New Roman" w:eastAsia="Calibri" w:hAnsi="Times New Roman" w:cs="Times New Roman"/>
          <w:sz w:val="28"/>
          <w:szCs w:val="28"/>
        </w:rPr>
        <w:t>Использование</w:t>
      </w:r>
      <w:proofErr w:type="spellEnd"/>
      <w:proofErr w:type="gramEnd"/>
      <w:r w:rsidRPr="00525C47">
        <w:rPr>
          <w:rFonts w:ascii="Times New Roman" w:eastAsia="Calibri" w:hAnsi="Times New Roman" w:cs="Times New Roman"/>
          <w:sz w:val="28"/>
          <w:szCs w:val="28"/>
        </w:rPr>
        <w:t xml:space="preserve"> криптографических алгоритмов для защиты данны</w:t>
      </w:r>
      <w:r>
        <w:rPr>
          <w:rFonts w:ascii="Times New Roman" w:eastAsia="Calibri" w:hAnsi="Times New Roman" w:cs="Times New Roman"/>
          <w:sz w:val="28"/>
          <w:szCs w:val="28"/>
        </w:rPr>
        <w:t>х и коммуникаций</w:t>
      </w:r>
    </w:p>
    <w:p w14:paraId="425F0665" w14:textId="10188C00" w:rsidR="009A25C1" w:rsidRPr="009A25C1" w:rsidRDefault="00525C47" w:rsidP="00525C47">
      <w:pPr>
        <w:rPr>
          <w:rFonts w:ascii="Times New Roman" w:eastAsia="Calibri" w:hAnsi="Times New Roman" w:cs="Times New Roman"/>
          <w:sz w:val="28"/>
          <w:szCs w:val="28"/>
        </w:rPr>
      </w:pPr>
      <w:r>
        <w:rPr>
          <w:rFonts w:ascii="Times New Roman" w:eastAsia="Calibri" w:hAnsi="Times New Roman" w:cs="Times New Roman"/>
          <w:sz w:val="28"/>
          <w:szCs w:val="28"/>
        </w:rPr>
        <w:t>5. Физическая разрушаемость:</w:t>
      </w:r>
      <w:r w:rsidRPr="00525C47">
        <w:rPr>
          <w:rFonts w:ascii="Times New Roman" w:eastAsia="Calibri" w:hAnsi="Times New Roman" w:cs="Times New Roman"/>
          <w:sz w:val="28"/>
          <w:szCs w:val="28"/>
        </w:rPr>
        <w:t xml:space="preserve"> Уничтожение бумажных документов, жестких дисков, USB-накопителей и других носителей информации после использования</w:t>
      </w:r>
    </w:p>
    <w:p w14:paraId="528533E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3.Какова классификация угроз информационной безопасности?</w:t>
      </w:r>
    </w:p>
    <w:p w14:paraId="6861D618"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Угрозы информационной безопасности могут быть классифицированы по различным критериям. Одним из основных подходов к классификации угроз является деление их на следующие категории:</w:t>
      </w:r>
    </w:p>
    <w:p w14:paraId="0C5F4EE8" w14:textId="77777777" w:rsidR="00A63144" w:rsidRPr="00A63144" w:rsidRDefault="00A63144" w:rsidP="00A63144">
      <w:pPr>
        <w:rPr>
          <w:rFonts w:ascii="Times New Roman" w:eastAsia="Calibri" w:hAnsi="Times New Roman" w:cs="Times New Roman"/>
          <w:sz w:val="28"/>
          <w:szCs w:val="28"/>
        </w:rPr>
      </w:pPr>
    </w:p>
    <w:p w14:paraId="3F62DB3F"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1. Внутренние угрозы:</w:t>
      </w:r>
    </w:p>
    <w:p w14:paraId="4E81C5DF"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Несанкционированный доступ сотрудников к конфиденциальной информации</w:t>
      </w:r>
    </w:p>
    <w:p w14:paraId="6390C883"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Умышленные или случайные действия сотрудников, приводящие к утечке данных или нарушению безопасности</w:t>
      </w:r>
    </w:p>
    <w:p w14:paraId="131EC681" w14:textId="1BAF6C89"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2. Внешние угрозы:</w:t>
      </w:r>
    </w:p>
    <w:p w14:paraId="1EB1F4C5"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w:t>
      </w:r>
      <w:proofErr w:type="spellStart"/>
      <w:r w:rsidRPr="00A63144">
        <w:rPr>
          <w:rFonts w:ascii="Times New Roman" w:eastAsia="Calibri" w:hAnsi="Times New Roman" w:cs="Times New Roman"/>
          <w:sz w:val="28"/>
          <w:szCs w:val="28"/>
        </w:rPr>
        <w:t>Кибератаки</w:t>
      </w:r>
      <w:proofErr w:type="spellEnd"/>
      <w:r w:rsidRPr="00A63144">
        <w:rPr>
          <w:rFonts w:ascii="Times New Roman" w:eastAsia="Calibri" w:hAnsi="Times New Roman" w:cs="Times New Roman"/>
          <w:sz w:val="28"/>
          <w:szCs w:val="28"/>
        </w:rPr>
        <w:t xml:space="preserve"> со стороны хакеров, злоумышленников и </w:t>
      </w:r>
      <w:proofErr w:type="spellStart"/>
      <w:r w:rsidRPr="00A63144">
        <w:rPr>
          <w:rFonts w:ascii="Times New Roman" w:eastAsia="Calibri" w:hAnsi="Times New Roman" w:cs="Times New Roman"/>
          <w:sz w:val="28"/>
          <w:szCs w:val="28"/>
        </w:rPr>
        <w:t>кибершпионов</w:t>
      </w:r>
      <w:proofErr w:type="spellEnd"/>
    </w:p>
    <w:p w14:paraId="2C07DBFF"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Вредоносные программы, включая вирусы, троянские программы, шпионское ПО и другие виды вредоносного кода</w:t>
      </w:r>
    </w:p>
    <w:p w14:paraId="508D6F0A" w14:textId="7B62E31B"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3. Физические угрозы:</w:t>
      </w:r>
    </w:p>
    <w:p w14:paraId="5CE9C1FA"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Кража или утрата физических носителей информации (например, утерянные или украденные ноутбуки, USB-накопители и т.д.)</w:t>
      </w:r>
    </w:p>
    <w:p w14:paraId="0EC36A84"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Физические разрушения, такие как пожары, наводнения и другие чрезвычайные ситуации</w:t>
      </w:r>
    </w:p>
    <w:p w14:paraId="3BC50C28" w14:textId="33E382A3"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4. Социальная инженерия:</w:t>
      </w:r>
    </w:p>
    <w:p w14:paraId="11703F76"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Манипуляция людьми с целью получения конфиденциальной информации (например, методы </w:t>
      </w:r>
      <w:proofErr w:type="spellStart"/>
      <w:r w:rsidRPr="00A63144">
        <w:rPr>
          <w:rFonts w:ascii="Times New Roman" w:eastAsia="Calibri" w:hAnsi="Times New Roman" w:cs="Times New Roman"/>
          <w:sz w:val="28"/>
          <w:szCs w:val="28"/>
        </w:rPr>
        <w:t>фишинга</w:t>
      </w:r>
      <w:proofErr w:type="spellEnd"/>
      <w:r w:rsidRPr="00A63144">
        <w:rPr>
          <w:rFonts w:ascii="Times New Roman" w:eastAsia="Calibri" w:hAnsi="Times New Roman" w:cs="Times New Roman"/>
          <w:sz w:val="28"/>
          <w:szCs w:val="28"/>
        </w:rPr>
        <w:t>, обмана и манипуляции)</w:t>
      </w:r>
    </w:p>
    <w:p w14:paraId="0C2E0649" w14:textId="3A1769E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5. </w:t>
      </w:r>
      <w:proofErr w:type="gramStart"/>
      <w:r w:rsidRPr="00A63144">
        <w:rPr>
          <w:rFonts w:ascii="Times New Roman" w:eastAsia="Calibri" w:hAnsi="Times New Roman" w:cs="Times New Roman"/>
          <w:sz w:val="28"/>
          <w:szCs w:val="28"/>
        </w:rPr>
        <w:t>Угрозы</w:t>
      </w:r>
      <w:proofErr w:type="gramEnd"/>
      <w:r w:rsidRPr="00A63144">
        <w:rPr>
          <w:rFonts w:ascii="Times New Roman" w:eastAsia="Calibri" w:hAnsi="Times New Roman" w:cs="Times New Roman"/>
          <w:sz w:val="28"/>
          <w:szCs w:val="28"/>
        </w:rPr>
        <w:t xml:space="preserve"> связанные с технологиями:</w:t>
      </w:r>
    </w:p>
    <w:p w14:paraId="5CB3D777"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Уязвимости в программном обеспечении и аппаратных средствах</w:t>
      </w:r>
    </w:p>
    <w:p w14:paraId="410466A7" w14:textId="77777777" w:rsid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lastRenderedPageBreak/>
        <w:t xml:space="preserve">   - Недостатки в процедурах и политиках безопасности</w:t>
      </w:r>
    </w:p>
    <w:p w14:paraId="7F2C82D5" w14:textId="2F468FB9" w:rsidR="009A25C1" w:rsidRPr="009A25C1" w:rsidRDefault="009A25C1" w:rsidP="00A63144">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4.Что понимается под термином информационный объект?</w:t>
      </w:r>
    </w:p>
    <w:p w14:paraId="69A411F3"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565178C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5.Что представляет собой угроза права собственности?</w:t>
      </w:r>
    </w:p>
    <w:p w14:paraId="594C5091" w14:textId="3AA4964F" w:rsidR="009A25C1" w:rsidRPr="00A63144" w:rsidRDefault="00A63144" w:rsidP="00A63144">
      <w:pPr>
        <w:rPr>
          <w:rFonts w:ascii="Times New Roman" w:hAnsi="Times New Roman" w:cs="Times New Roman"/>
          <w:sz w:val="28"/>
        </w:rPr>
      </w:pPr>
      <w:r w:rsidRPr="00A63144">
        <w:rPr>
          <w:rFonts w:ascii="Times New Roman" w:hAnsi="Times New Roman" w:cs="Times New Roman"/>
          <w:sz w:val="28"/>
        </w:rPr>
        <w:t>Угроза права собственности представляет собой потенциальную опасность для законных прав собственности человека или организации на их имущество, интеллектуальную собственность или другие активы. Это может включать в себя различные виды угроз, такие как: Кража: Физическое похищение имущества или воровство информации. Вандализм: Умышленное повреждение или уничтожение имущества. Мошенничество: Обман для получения незаконного доступа к имуществу или для его незаконного перевода. Неправомерное завладение: Незаконное захватывание имущества или его использование без разрешения. Нарушение интеллектуальной собственности: Незаконное использование патентов, авторских прав, товарных знаков или других видов интеллектуальной собственности. Угрозы со стороны конкурентов: Недобросовестные действия конкурентов, направленные на ослабление позиции собственника имущества. Юридические угрозы: Угрозы со стороны правительственных органов, регуляторов или других юридических структур, такие как налоговые проверки, конфискация имущества и т.д.</w:t>
      </w:r>
    </w:p>
    <w:sectPr w:rsidR="009A25C1" w:rsidRPr="00A631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F6E8F"/>
    <w:rsid w:val="001557D1"/>
    <w:rsid w:val="001564BB"/>
    <w:rsid w:val="00185889"/>
    <w:rsid w:val="00280895"/>
    <w:rsid w:val="002C1F4B"/>
    <w:rsid w:val="002E5AAB"/>
    <w:rsid w:val="003E0A21"/>
    <w:rsid w:val="0041527C"/>
    <w:rsid w:val="004A5DCF"/>
    <w:rsid w:val="00525C47"/>
    <w:rsid w:val="0053633F"/>
    <w:rsid w:val="0065633B"/>
    <w:rsid w:val="0079023C"/>
    <w:rsid w:val="0086473D"/>
    <w:rsid w:val="008B7F2F"/>
    <w:rsid w:val="00920748"/>
    <w:rsid w:val="0093608C"/>
    <w:rsid w:val="009A25C1"/>
    <w:rsid w:val="009C3637"/>
    <w:rsid w:val="00A170B0"/>
    <w:rsid w:val="00A63144"/>
    <w:rsid w:val="00A754B4"/>
    <w:rsid w:val="00AF45EB"/>
    <w:rsid w:val="00B13B45"/>
    <w:rsid w:val="00B97428"/>
    <w:rsid w:val="00BD4AA6"/>
    <w:rsid w:val="00F16027"/>
    <w:rsid w:val="00F27AB0"/>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E5015339-B505-4E1C-A377-B8ED788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222181568">
      <w:bodyDiv w:val="1"/>
      <w:marLeft w:val="0"/>
      <w:marRight w:val="0"/>
      <w:marTop w:val="0"/>
      <w:marBottom w:val="0"/>
      <w:divBdr>
        <w:top w:val="none" w:sz="0" w:space="0" w:color="auto"/>
        <w:left w:val="none" w:sz="0" w:space="0" w:color="auto"/>
        <w:bottom w:val="none" w:sz="0" w:space="0" w:color="auto"/>
        <w:right w:val="none" w:sz="0" w:space="0" w:color="auto"/>
      </w:divBdr>
    </w:div>
    <w:div w:id="356389378">
      <w:bodyDiv w:val="1"/>
      <w:marLeft w:val="0"/>
      <w:marRight w:val="0"/>
      <w:marTop w:val="0"/>
      <w:marBottom w:val="0"/>
      <w:divBdr>
        <w:top w:val="none" w:sz="0" w:space="0" w:color="auto"/>
        <w:left w:val="none" w:sz="0" w:space="0" w:color="auto"/>
        <w:bottom w:val="none" w:sz="0" w:space="0" w:color="auto"/>
        <w:right w:val="none" w:sz="0" w:space="0" w:color="auto"/>
      </w:divBdr>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109279872">
      <w:bodyDiv w:val="1"/>
      <w:marLeft w:val="0"/>
      <w:marRight w:val="0"/>
      <w:marTop w:val="0"/>
      <w:marBottom w:val="0"/>
      <w:divBdr>
        <w:top w:val="none" w:sz="0" w:space="0" w:color="auto"/>
        <w:left w:val="none" w:sz="0" w:space="0" w:color="auto"/>
        <w:bottom w:val="none" w:sz="0" w:space="0" w:color="auto"/>
        <w:right w:val="none" w:sz="0" w:space="0" w:color="auto"/>
      </w:divBdr>
    </w:div>
    <w:div w:id="1804158517">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 w:id="1946031771">
      <w:bodyDiv w:val="1"/>
      <w:marLeft w:val="0"/>
      <w:marRight w:val="0"/>
      <w:marTop w:val="0"/>
      <w:marBottom w:val="0"/>
      <w:divBdr>
        <w:top w:val="none" w:sz="0" w:space="0" w:color="auto"/>
        <w:left w:val="none" w:sz="0" w:space="0" w:color="auto"/>
        <w:bottom w:val="none" w:sz="0" w:space="0" w:color="auto"/>
        <w:right w:val="none" w:sz="0" w:space="0" w:color="auto"/>
      </w:divBdr>
    </w:div>
    <w:div w:id="19964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1283</Words>
  <Characters>7316</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Кувшинов Денис</dc:creator>
  <cp:keywords/>
  <dc:description/>
  <cp:lastModifiedBy>Моисеева Валерия Евгеньевна</cp:lastModifiedBy>
  <cp:revision>2</cp:revision>
  <dcterms:created xsi:type="dcterms:W3CDTF">2024-06-19T09:59:00Z</dcterms:created>
  <dcterms:modified xsi:type="dcterms:W3CDTF">2024-06-19T09:59:00Z</dcterms:modified>
</cp:coreProperties>
</file>