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216E" w14:textId="77777777" w:rsidR="009C5BD4" w:rsidRPr="00223A36" w:rsidRDefault="009C5BD4" w:rsidP="009C5BD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C327B1D" w14:textId="77777777" w:rsidR="009C5BD4" w:rsidRPr="00223A36" w:rsidRDefault="009C5BD4" w:rsidP="009C5BD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7A9E592" w14:textId="77777777" w:rsidR="009C5BD4" w:rsidRPr="00223A36" w:rsidRDefault="009C5BD4" w:rsidP="009C5BD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BD8EA4E" w14:textId="77777777" w:rsidR="009C5BD4" w:rsidRPr="00223A36" w:rsidRDefault="009C5BD4" w:rsidP="009C5BD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BA18B21" w14:textId="77777777" w:rsidR="009C5BD4" w:rsidRPr="00223A36" w:rsidRDefault="009C5BD4" w:rsidP="009C5BD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F632DD4" w14:textId="77777777" w:rsidR="009C5BD4" w:rsidRPr="00223A36" w:rsidRDefault="009C5BD4" w:rsidP="009C5BD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AE20ABC" w14:textId="77777777" w:rsidR="009C5BD4" w:rsidRPr="00223A36" w:rsidRDefault="009C5BD4" w:rsidP="009C5BD4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CC2BDB7" w14:textId="77777777" w:rsidR="009C5BD4" w:rsidRDefault="009C5BD4" w:rsidP="009C5BD4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tbl>
      <w:tblPr>
        <w:tblStyle w:val="a3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528"/>
      </w:tblGrid>
      <w:tr w:rsidR="009C5BD4" w:rsidRPr="009C5BD4" w14:paraId="280916AF" w14:textId="77777777" w:rsidTr="009C5BD4">
        <w:tc>
          <w:tcPr>
            <w:tcW w:w="3686" w:type="dxa"/>
          </w:tcPr>
          <w:p w14:paraId="35F4F324" w14:textId="77777777" w:rsidR="009C5BD4" w:rsidRPr="009C5BD4" w:rsidRDefault="009C5BD4" w:rsidP="009C5BD4">
            <w:pPr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 w:rsidRPr="009C5BD4">
              <w:rPr>
                <w:rFonts w:eastAsiaTheme="minorHAnsi"/>
                <w:color w:val="000000" w:themeColor="text1"/>
                <w:szCs w:val="28"/>
                <w:lang w:eastAsia="en-US"/>
              </w:rPr>
              <w:t>Специальность</w:t>
            </w:r>
          </w:p>
        </w:tc>
        <w:tc>
          <w:tcPr>
            <w:tcW w:w="5528" w:type="dxa"/>
          </w:tcPr>
          <w:p w14:paraId="112087DE" w14:textId="77777777" w:rsidR="009C5BD4" w:rsidRPr="009C5BD4" w:rsidRDefault="009C5BD4" w:rsidP="009C5BD4">
            <w:pPr>
              <w:rPr>
                <w:rFonts w:eastAsiaTheme="minorHAnsi"/>
                <w:color w:val="000000" w:themeColor="text1"/>
                <w:szCs w:val="28"/>
                <w:u w:val="single"/>
                <w:lang w:eastAsia="en-US"/>
              </w:rPr>
            </w:pPr>
            <w:r w:rsidRPr="009C5BD4">
              <w:rPr>
                <w:rFonts w:eastAsiaTheme="minorHAnsi"/>
                <w:bCs/>
                <w:color w:val="000000" w:themeColor="text1"/>
                <w:szCs w:val="28"/>
                <w:u w:val="single"/>
                <w:lang w:eastAsia="en-US"/>
              </w:rPr>
              <w:t>10.02.05 Обеспечение информационной безопасности автоматизированных систем</w:t>
            </w:r>
          </w:p>
        </w:tc>
      </w:tr>
    </w:tbl>
    <w:p w14:paraId="7FB7F28A" w14:textId="77777777" w:rsidR="009C5BD4" w:rsidRPr="00223A36" w:rsidRDefault="009C5BD4" w:rsidP="009C5BD4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EE09676" w14:textId="77777777" w:rsidR="009C5BD4" w:rsidRPr="009C5BD4" w:rsidRDefault="009C5BD4" w:rsidP="009C5BD4">
      <w:pPr>
        <w:jc w:val="center"/>
        <w:rPr>
          <w:rFonts w:eastAsiaTheme="minorHAnsi"/>
          <w:b/>
          <w:color w:val="000000" w:themeColor="text1"/>
          <w:sz w:val="32"/>
          <w:szCs w:val="28"/>
          <w:lang w:eastAsia="en-US"/>
        </w:rPr>
      </w:pPr>
    </w:p>
    <w:p w14:paraId="18F9104D" w14:textId="77777777" w:rsidR="009C5BD4" w:rsidRDefault="009C5BD4" w:rsidP="009C5BD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5F30EE0" w14:textId="77777777" w:rsidR="009C5BD4" w:rsidRPr="009C5BD4" w:rsidRDefault="009C5BD4" w:rsidP="009C5BD4">
      <w:pPr>
        <w:rPr>
          <w:rFonts w:eastAsiaTheme="minorHAnsi"/>
          <w:b/>
          <w:color w:val="000000" w:themeColor="text1"/>
          <w:sz w:val="32"/>
          <w:szCs w:val="28"/>
          <w:lang w:eastAsia="en-US"/>
        </w:rPr>
      </w:pPr>
    </w:p>
    <w:p w14:paraId="788E63FD" w14:textId="77777777" w:rsidR="009C5BD4" w:rsidRDefault="009C5BD4" w:rsidP="009C5BD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9EDF18" w14:textId="77777777" w:rsidR="009C5BD4" w:rsidRDefault="009C5BD4" w:rsidP="009C5BD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EE14AB3" w14:textId="77777777" w:rsidR="009C5BD4" w:rsidRPr="009C5BD4" w:rsidRDefault="009C5BD4" w:rsidP="009C5BD4">
      <w:pPr>
        <w:jc w:val="center"/>
        <w:rPr>
          <w:rFonts w:eastAsiaTheme="minorHAnsi"/>
          <w:b/>
          <w:color w:val="000000" w:themeColor="text1"/>
          <w:sz w:val="32"/>
          <w:szCs w:val="28"/>
          <w:lang w:eastAsia="en-US"/>
        </w:rPr>
      </w:pPr>
      <w:r w:rsidRPr="009C5BD4">
        <w:rPr>
          <w:rFonts w:eastAsiaTheme="minorHAnsi"/>
          <w:b/>
          <w:color w:val="000000" w:themeColor="text1"/>
          <w:sz w:val="32"/>
          <w:szCs w:val="28"/>
          <w:lang w:eastAsia="en-US"/>
        </w:rPr>
        <w:t xml:space="preserve">ОТЧЕТ </w:t>
      </w:r>
    </w:p>
    <w:p w14:paraId="13FB8A99" w14:textId="77777777" w:rsidR="009C5BD4" w:rsidRPr="009C5BD4" w:rsidRDefault="009C5BD4" w:rsidP="009C5BD4">
      <w:pPr>
        <w:jc w:val="center"/>
        <w:rPr>
          <w:rFonts w:eastAsiaTheme="minorHAnsi"/>
          <w:b/>
          <w:color w:val="000000" w:themeColor="text1"/>
          <w:sz w:val="20"/>
          <w:szCs w:val="28"/>
          <w:lang w:eastAsia="en-US"/>
        </w:rPr>
      </w:pPr>
    </w:p>
    <w:p w14:paraId="3400D3B1" w14:textId="77777777" w:rsidR="009C5BD4" w:rsidRPr="009C5BD4" w:rsidRDefault="009C5BD4" w:rsidP="009C5BD4">
      <w:pPr>
        <w:jc w:val="center"/>
        <w:rPr>
          <w:rFonts w:eastAsiaTheme="minorHAnsi"/>
          <w:b/>
          <w:color w:val="000000" w:themeColor="text1"/>
          <w:sz w:val="32"/>
          <w:szCs w:val="28"/>
          <w:lang w:eastAsia="en-US"/>
        </w:rPr>
      </w:pPr>
      <w:r w:rsidRPr="009C5BD4">
        <w:rPr>
          <w:rFonts w:eastAsiaTheme="minorHAnsi"/>
          <w:b/>
          <w:color w:val="000000" w:themeColor="text1"/>
          <w:sz w:val="32"/>
          <w:szCs w:val="28"/>
          <w:lang w:eastAsia="en-US"/>
        </w:rPr>
        <w:t xml:space="preserve">ПО УЧЕБНОЙ ПРАКТИКЕ </w:t>
      </w:r>
    </w:p>
    <w:p w14:paraId="1EC60B6A" w14:textId="77777777" w:rsidR="009C5BD4" w:rsidRDefault="009C5BD4" w:rsidP="009C5BD4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EB09A61" w14:textId="77777777" w:rsidR="009C5BD4" w:rsidRDefault="009C5BD4" w:rsidP="009C5BD4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tbl>
      <w:tblPr>
        <w:tblStyle w:val="a3"/>
        <w:tblW w:w="95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4"/>
        <w:gridCol w:w="5963"/>
      </w:tblGrid>
      <w:tr w:rsidR="009C5BD4" w:rsidRPr="009C5BD4" w14:paraId="652BE6FF" w14:textId="77777777" w:rsidTr="009C5BD4">
        <w:trPr>
          <w:trHeight w:val="1134"/>
        </w:trPr>
        <w:tc>
          <w:tcPr>
            <w:tcW w:w="3634" w:type="dxa"/>
          </w:tcPr>
          <w:p w14:paraId="481F4FE8" w14:textId="77777777" w:rsidR="009C5BD4" w:rsidRPr="009C5BD4" w:rsidRDefault="009C5BD4" w:rsidP="009C5BD4">
            <w:pPr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 w:rsidRPr="009C5BD4">
              <w:rPr>
                <w:rFonts w:eastAsiaTheme="minorHAnsi"/>
                <w:color w:val="000000" w:themeColor="text1"/>
                <w:szCs w:val="28"/>
                <w:lang w:eastAsia="en-US"/>
              </w:rPr>
              <w:t>Профессиональный модуль</w:t>
            </w:r>
          </w:p>
        </w:tc>
        <w:tc>
          <w:tcPr>
            <w:tcW w:w="5963" w:type="dxa"/>
          </w:tcPr>
          <w:p w14:paraId="74495ADC" w14:textId="77777777" w:rsidR="009C5BD4" w:rsidRPr="009C5BD4" w:rsidRDefault="009C5BD4" w:rsidP="009C5BD4">
            <w:pPr>
              <w:jc w:val="center"/>
              <w:rPr>
                <w:rFonts w:eastAsiaTheme="minorHAnsi"/>
                <w:color w:val="000000" w:themeColor="text1"/>
                <w:szCs w:val="28"/>
                <w:u w:val="single"/>
                <w:lang w:eastAsia="en-US"/>
              </w:rPr>
            </w:pPr>
            <w:r w:rsidRPr="009C5BD4">
              <w:rPr>
                <w:rFonts w:eastAsiaTheme="minorHAnsi"/>
                <w:color w:val="000000" w:themeColor="text1"/>
                <w:szCs w:val="28"/>
                <w:u w:val="single"/>
                <w:lang w:eastAsia="en-US"/>
              </w:rPr>
              <w:t>ПМ.04 Выполнение работ по одной или нескольким профессиям рабочих, должностям служащих</w:t>
            </w:r>
          </w:p>
          <w:p w14:paraId="3D2F931F" w14:textId="77777777" w:rsidR="009C5BD4" w:rsidRPr="009C5BD4" w:rsidRDefault="009C5BD4" w:rsidP="009C5BD4">
            <w:pPr>
              <w:jc w:val="center"/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 w:rsidRPr="009C5BD4">
              <w:rPr>
                <w:rFonts w:eastAsiaTheme="minorHAnsi"/>
                <w:i/>
                <w:color w:val="000000" w:themeColor="text1"/>
                <w:szCs w:val="28"/>
                <w:vertAlign w:val="superscript"/>
                <w:lang w:eastAsia="en-US"/>
              </w:rPr>
              <w:t>(наименование профессионального модуля)</w:t>
            </w:r>
          </w:p>
        </w:tc>
      </w:tr>
    </w:tbl>
    <w:p w14:paraId="6049C390" w14:textId="77777777" w:rsidR="009C5BD4" w:rsidRPr="009C5BD4" w:rsidRDefault="009C5BD4" w:rsidP="009C5BD4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642"/>
      </w:tblGrid>
      <w:tr w:rsidR="009C5BD4" w:rsidRPr="009C5BD4" w14:paraId="7289B859" w14:textId="77777777" w:rsidTr="009C5BD4">
        <w:tc>
          <w:tcPr>
            <w:tcW w:w="1129" w:type="dxa"/>
          </w:tcPr>
          <w:p w14:paraId="08E05FFB" w14:textId="77777777" w:rsidR="009C5BD4" w:rsidRPr="009C5BD4" w:rsidRDefault="009C5BD4" w:rsidP="009C5BD4">
            <w:pPr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9C5BD4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Тема</w:t>
            </w:r>
          </w:p>
        </w:tc>
        <w:tc>
          <w:tcPr>
            <w:tcW w:w="8642" w:type="dxa"/>
            <w:tcBorders>
              <w:bottom w:val="single" w:sz="4" w:space="0" w:color="auto"/>
            </w:tcBorders>
          </w:tcPr>
          <w:p w14:paraId="22CECC8B" w14:textId="6DF5105F" w:rsidR="009C5BD4" w:rsidRPr="00587B85" w:rsidRDefault="00587B85" w:rsidP="009C5BD4">
            <w:pPr>
              <w:rPr>
                <w:rFonts w:eastAsiaTheme="minorHAnsi"/>
                <w:i/>
                <w:iCs/>
                <w:color w:val="000000" w:themeColor="text1"/>
                <w:sz w:val="28"/>
                <w:szCs w:val="28"/>
                <w:lang w:eastAsia="en-US"/>
              </w:rPr>
            </w:pPr>
            <w:r w:rsidRPr="00587B85">
              <w:rPr>
                <w:i/>
                <w:iCs/>
                <w:color w:val="000000"/>
                <w:shd w:val="clear" w:color="auto" w:fill="FFFFFF"/>
              </w:rPr>
              <w:t>«Управление учетными записями пользователей»</w:t>
            </w:r>
          </w:p>
        </w:tc>
      </w:tr>
    </w:tbl>
    <w:p w14:paraId="287235F4" w14:textId="77777777" w:rsidR="009C5BD4" w:rsidRPr="009C5BD4" w:rsidRDefault="009C5BD4" w:rsidP="009C5BD4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08CA2CA" w14:textId="77777777" w:rsidR="009C5BD4" w:rsidRPr="00C05CDB" w:rsidRDefault="009C5BD4" w:rsidP="009C5BD4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           </w:t>
      </w:r>
    </w:p>
    <w:p w14:paraId="6E4DEE5B" w14:textId="77777777" w:rsidR="009C5BD4" w:rsidRPr="00223A36" w:rsidRDefault="009C5BD4" w:rsidP="009C5BD4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EBE0422" w14:textId="77777777" w:rsidR="009C5BD4" w:rsidRDefault="009C5BD4" w:rsidP="009C5BD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tbl>
      <w:tblPr>
        <w:tblStyle w:val="a3"/>
        <w:tblW w:w="3827" w:type="dxa"/>
        <w:tblInd w:w="59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</w:tblGrid>
      <w:tr w:rsidR="009C5BD4" w:rsidRPr="009C5BD4" w14:paraId="560F229E" w14:textId="77777777" w:rsidTr="004223C1">
        <w:tc>
          <w:tcPr>
            <w:tcW w:w="3827" w:type="dxa"/>
          </w:tcPr>
          <w:p w14:paraId="1AB1558F" w14:textId="77777777" w:rsidR="009C5BD4" w:rsidRPr="009C5BD4" w:rsidRDefault="009C5BD4" w:rsidP="009C5BD4">
            <w:pPr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 w:rsidRPr="009C5BD4">
              <w:rPr>
                <w:rFonts w:eastAsiaTheme="minorHAnsi"/>
                <w:color w:val="000000" w:themeColor="text1"/>
                <w:szCs w:val="28"/>
                <w:lang w:eastAsia="en-US"/>
              </w:rPr>
              <w:t>Выполнил:</w:t>
            </w:r>
          </w:p>
          <w:p w14:paraId="202C142F" w14:textId="3C18B30E" w:rsidR="009C5BD4" w:rsidRPr="009C5BD4" w:rsidRDefault="009C5BD4" w:rsidP="009C5BD4">
            <w:pPr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 w:rsidRPr="009C5BD4">
              <w:rPr>
                <w:rFonts w:eastAsiaTheme="minorHAnsi"/>
                <w:color w:val="000000" w:themeColor="text1"/>
                <w:szCs w:val="28"/>
                <w:lang w:eastAsia="en-US"/>
              </w:rPr>
              <w:t>о</w:t>
            </w:r>
            <w:r w:rsidR="00AE63C6">
              <w:rPr>
                <w:rFonts w:eastAsiaTheme="minorHAnsi"/>
                <w:color w:val="000000" w:themeColor="text1"/>
                <w:szCs w:val="28"/>
                <w:lang w:eastAsia="en-US"/>
              </w:rPr>
              <w:t xml:space="preserve">бучающийся учебной группы: </w:t>
            </w:r>
            <w:r w:rsidR="00587B85">
              <w:rPr>
                <w:rFonts w:eastAsiaTheme="minorHAnsi"/>
                <w:color w:val="000000" w:themeColor="text1"/>
                <w:szCs w:val="28"/>
                <w:lang w:eastAsia="en-US"/>
              </w:rPr>
              <w:t>2</w:t>
            </w:r>
            <w:r w:rsidR="00EB6A94">
              <w:rPr>
                <w:rFonts w:eastAsiaTheme="minorHAnsi"/>
                <w:color w:val="000000" w:themeColor="text1"/>
                <w:szCs w:val="28"/>
                <w:lang w:eastAsia="en-US"/>
              </w:rPr>
              <w:t>ОИБАС-13</w:t>
            </w:r>
            <w:r w:rsidRPr="009C5BD4">
              <w:rPr>
                <w:rFonts w:eastAsiaTheme="minorHAnsi"/>
                <w:color w:val="000000" w:themeColor="text1"/>
                <w:szCs w:val="28"/>
                <w:lang w:eastAsia="en-US"/>
              </w:rPr>
              <w:t>22</w:t>
            </w:r>
          </w:p>
        </w:tc>
      </w:tr>
      <w:tr w:rsidR="009C5BD4" w:rsidRPr="009C5BD4" w14:paraId="026BAFCA" w14:textId="77777777" w:rsidTr="004223C1">
        <w:trPr>
          <w:trHeight w:val="363"/>
        </w:trPr>
        <w:tc>
          <w:tcPr>
            <w:tcW w:w="3827" w:type="dxa"/>
            <w:tcBorders>
              <w:bottom w:val="single" w:sz="4" w:space="0" w:color="auto"/>
            </w:tcBorders>
          </w:tcPr>
          <w:p w14:paraId="1DAFF58C" w14:textId="42F06711" w:rsidR="009C5BD4" w:rsidRPr="009C5BD4" w:rsidRDefault="00587B85" w:rsidP="009C5BD4">
            <w:pPr>
              <w:jc w:val="center"/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>
              <w:rPr>
                <w:rFonts w:eastAsiaTheme="minorHAnsi"/>
                <w:color w:val="000000" w:themeColor="text1"/>
                <w:szCs w:val="28"/>
                <w:lang w:eastAsia="en-US"/>
              </w:rPr>
              <w:t xml:space="preserve">Горбунов </w:t>
            </w:r>
            <w:proofErr w:type="gramStart"/>
            <w:r>
              <w:rPr>
                <w:rFonts w:eastAsiaTheme="minorHAnsi"/>
                <w:color w:val="000000" w:themeColor="text1"/>
                <w:szCs w:val="28"/>
                <w:lang w:eastAsia="en-US"/>
              </w:rPr>
              <w:t>И.В</w:t>
            </w:r>
            <w:proofErr w:type="gramEnd"/>
          </w:p>
        </w:tc>
      </w:tr>
      <w:tr w:rsidR="009C5BD4" w:rsidRPr="009C5BD4" w14:paraId="51A430BE" w14:textId="77777777" w:rsidTr="004223C1">
        <w:tc>
          <w:tcPr>
            <w:tcW w:w="3827" w:type="dxa"/>
            <w:tcBorders>
              <w:top w:val="single" w:sz="4" w:space="0" w:color="auto"/>
            </w:tcBorders>
          </w:tcPr>
          <w:p w14:paraId="78438723" w14:textId="77777777" w:rsidR="009C5BD4" w:rsidRPr="009C5BD4" w:rsidRDefault="004223C1" w:rsidP="009C5BD4">
            <w:pPr>
              <w:jc w:val="center"/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 w:rsidRPr="00223A36">
              <w:rPr>
                <w:rFonts w:eastAsiaTheme="minorHAnsi"/>
                <w:i/>
                <w:color w:val="000000" w:themeColor="text1"/>
                <w:sz w:val="28"/>
                <w:szCs w:val="28"/>
                <w:vertAlign w:val="superscript"/>
                <w:lang w:eastAsia="en-US"/>
              </w:rPr>
              <w:t>(И.О. Фамилия)</w:t>
            </w:r>
          </w:p>
        </w:tc>
      </w:tr>
    </w:tbl>
    <w:p w14:paraId="22EED080" w14:textId="77777777" w:rsidR="009C5BD4" w:rsidRDefault="009C5BD4" w:rsidP="009C5BD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tbl>
      <w:tblPr>
        <w:tblStyle w:val="a3"/>
        <w:tblW w:w="3827" w:type="dxa"/>
        <w:tblInd w:w="59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</w:tblGrid>
      <w:tr w:rsidR="00AE63C6" w:rsidRPr="009C5BD4" w14:paraId="5D7BB6D2" w14:textId="77777777" w:rsidTr="00CA2CA6">
        <w:tc>
          <w:tcPr>
            <w:tcW w:w="3827" w:type="dxa"/>
          </w:tcPr>
          <w:p w14:paraId="3EC1926C" w14:textId="77777777" w:rsidR="00AE63C6" w:rsidRPr="009C5BD4" w:rsidRDefault="00AE63C6" w:rsidP="00CA2CA6">
            <w:pPr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>
              <w:rPr>
                <w:rFonts w:eastAsiaTheme="minorHAnsi"/>
                <w:color w:val="000000" w:themeColor="text1"/>
                <w:szCs w:val="28"/>
                <w:lang w:eastAsia="en-US"/>
              </w:rPr>
              <w:t>Проверил</w:t>
            </w:r>
            <w:r w:rsidRPr="009C5BD4">
              <w:rPr>
                <w:rFonts w:eastAsiaTheme="minorHAnsi"/>
                <w:color w:val="000000" w:themeColor="text1"/>
                <w:szCs w:val="28"/>
                <w:lang w:eastAsia="en-US"/>
              </w:rPr>
              <w:t>:</w:t>
            </w:r>
          </w:p>
          <w:p w14:paraId="231AFD7F" w14:textId="77777777" w:rsidR="00AE63C6" w:rsidRPr="009C5BD4" w:rsidRDefault="00AE63C6" w:rsidP="00CA2CA6">
            <w:pPr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 w:rsidRPr="00AE63C6">
              <w:rPr>
                <w:rFonts w:eastAsiaTheme="minorHAnsi"/>
                <w:color w:val="000000" w:themeColor="text1"/>
                <w:szCs w:val="28"/>
                <w:lang w:eastAsia="en-US"/>
              </w:rPr>
              <w:t>руководитель практики от колледжа:</w:t>
            </w:r>
          </w:p>
        </w:tc>
      </w:tr>
      <w:tr w:rsidR="00AE63C6" w:rsidRPr="009C5BD4" w14:paraId="136A3894" w14:textId="77777777" w:rsidTr="00CA2CA6">
        <w:trPr>
          <w:trHeight w:val="363"/>
        </w:trPr>
        <w:tc>
          <w:tcPr>
            <w:tcW w:w="3827" w:type="dxa"/>
            <w:tcBorders>
              <w:bottom w:val="single" w:sz="4" w:space="0" w:color="auto"/>
            </w:tcBorders>
          </w:tcPr>
          <w:p w14:paraId="6E216D47" w14:textId="61A64037" w:rsidR="00AE63C6" w:rsidRPr="009C5BD4" w:rsidRDefault="00587B85" w:rsidP="00CA2CA6">
            <w:pPr>
              <w:jc w:val="center"/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proofErr w:type="spellStart"/>
            <w:r>
              <w:rPr>
                <w:rFonts w:eastAsiaTheme="minorHAnsi"/>
                <w:color w:val="000000" w:themeColor="text1"/>
                <w:szCs w:val="28"/>
                <w:lang w:eastAsia="en-US"/>
              </w:rPr>
              <w:t>Сибирев</w:t>
            </w:r>
            <w:proofErr w:type="spellEnd"/>
            <w:r>
              <w:rPr>
                <w:rFonts w:eastAsiaTheme="minorHAnsi"/>
                <w:color w:val="000000" w:themeColor="text1"/>
                <w:szCs w:val="28"/>
                <w:lang w:eastAsia="en-US"/>
              </w:rPr>
              <w:t xml:space="preserve"> И.В</w:t>
            </w:r>
          </w:p>
        </w:tc>
      </w:tr>
      <w:tr w:rsidR="00AE63C6" w:rsidRPr="009C5BD4" w14:paraId="164D4C8B" w14:textId="77777777" w:rsidTr="00CA2CA6">
        <w:tc>
          <w:tcPr>
            <w:tcW w:w="3827" w:type="dxa"/>
            <w:tcBorders>
              <w:top w:val="single" w:sz="4" w:space="0" w:color="auto"/>
            </w:tcBorders>
          </w:tcPr>
          <w:p w14:paraId="6D093BF0" w14:textId="77777777" w:rsidR="00AE63C6" w:rsidRPr="009C5BD4" w:rsidRDefault="00AE63C6" w:rsidP="00CA2CA6">
            <w:pPr>
              <w:jc w:val="center"/>
              <w:rPr>
                <w:rFonts w:eastAsiaTheme="minorHAnsi"/>
                <w:color w:val="000000" w:themeColor="text1"/>
                <w:szCs w:val="28"/>
                <w:lang w:eastAsia="en-US"/>
              </w:rPr>
            </w:pPr>
            <w:r w:rsidRPr="00223A36">
              <w:rPr>
                <w:rFonts w:eastAsiaTheme="minorHAnsi"/>
                <w:i/>
                <w:color w:val="000000" w:themeColor="text1"/>
                <w:sz w:val="28"/>
                <w:szCs w:val="28"/>
                <w:vertAlign w:val="superscript"/>
                <w:lang w:eastAsia="en-US"/>
              </w:rPr>
              <w:t>(И.О. Фамилия)</w:t>
            </w:r>
          </w:p>
        </w:tc>
      </w:tr>
    </w:tbl>
    <w:p w14:paraId="2E7E28C5" w14:textId="77777777" w:rsidR="009C5BD4" w:rsidRDefault="009C5BD4" w:rsidP="009C5BD4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8EED0DA" w14:textId="77777777" w:rsidR="009C5BD4" w:rsidRPr="00223A36" w:rsidRDefault="009C5BD4" w:rsidP="009C5BD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CCF1961" w14:textId="77777777" w:rsidR="009C5BD4" w:rsidRPr="00AE63C6" w:rsidRDefault="009C5BD4" w:rsidP="009C5BD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AE63C6">
        <w:rPr>
          <w:rFonts w:eastAsiaTheme="minorHAnsi"/>
          <w:color w:val="000000" w:themeColor="text1"/>
          <w:sz w:val="28"/>
          <w:szCs w:val="28"/>
          <w:lang w:eastAsia="en-US"/>
        </w:rPr>
        <w:t>Москва</w:t>
      </w:r>
    </w:p>
    <w:p w14:paraId="1C2F59DE" w14:textId="5F975092" w:rsidR="00587B85" w:rsidRDefault="00AE63C6" w:rsidP="00587B8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AE63C6">
        <w:rPr>
          <w:rFonts w:eastAsiaTheme="minorHAnsi"/>
          <w:color w:val="000000" w:themeColor="text1"/>
          <w:sz w:val="28"/>
          <w:szCs w:val="28"/>
          <w:lang w:eastAsia="en-US"/>
        </w:rPr>
        <w:t>20</w:t>
      </w:r>
      <w:r w:rsidR="009C5BD4" w:rsidRPr="00AE63C6">
        <w:rPr>
          <w:rFonts w:eastAsiaTheme="minorHAnsi"/>
          <w:color w:val="000000" w:themeColor="text1"/>
          <w:sz w:val="28"/>
          <w:szCs w:val="28"/>
          <w:lang w:eastAsia="en-US"/>
        </w:rPr>
        <w:t>24</w:t>
      </w:r>
      <w:r w:rsidR="00587B85"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18C0316B" w14:textId="421E0FAF" w:rsidR="009C5BD4" w:rsidRPr="00587B85" w:rsidRDefault="00587B85" w:rsidP="00587B85">
      <w:pPr>
        <w:pStyle w:val="a4"/>
        <w:numPr>
          <w:ilvl w:val="0"/>
          <w:numId w:val="1"/>
        </w:numPr>
      </w:pPr>
      <w:r>
        <w:rPr>
          <w:rFonts w:ascii="PT Sans" w:hAnsi="PT Sans"/>
          <w:color w:val="000000"/>
          <w:sz w:val="21"/>
          <w:szCs w:val="21"/>
          <w:shd w:val="clear" w:color="auto" w:fill="FFFFFF"/>
        </w:rPr>
        <w:lastRenderedPageBreak/>
        <w:t>«</w:t>
      </w:r>
      <w:r w:rsidRPr="00587B85">
        <w:rPr>
          <w:rFonts w:ascii="PT Sans" w:hAnsi="PT Sans"/>
          <w:color w:val="000000"/>
          <w:sz w:val="21"/>
          <w:szCs w:val="21"/>
          <w:shd w:val="clear" w:color="auto" w:fill="FFFFFF"/>
        </w:rPr>
        <w:t xml:space="preserve">Учетные записи в системе Windows </w:t>
      </w:r>
      <w:r>
        <w:rPr>
          <w:rFonts w:ascii="PT Sans" w:hAnsi="PT Sans"/>
          <w:color w:val="000000"/>
          <w:sz w:val="21"/>
          <w:szCs w:val="21"/>
          <w:shd w:val="clear" w:color="auto" w:fill="FFFFFF"/>
        </w:rPr>
        <w:t>11»</w:t>
      </w:r>
    </w:p>
    <w:p w14:paraId="164C94F4" w14:textId="13620E33" w:rsidR="00587B85" w:rsidRDefault="00D45DE9" w:rsidP="00587B85">
      <w:pPr>
        <w:ind w:left="360"/>
        <w:rPr>
          <w:lang w:val="en-US"/>
        </w:rPr>
      </w:pPr>
      <w:r w:rsidRPr="00D45DE9">
        <w:rPr>
          <w:noProof/>
          <w:lang w:val="en-US"/>
        </w:rPr>
        <w:drawing>
          <wp:inline distT="0" distB="0" distL="0" distR="0" wp14:anchorId="25CE67CD" wp14:editId="45095DD8">
            <wp:extent cx="6085883" cy="4450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387" cy="44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F21" w14:textId="7D5A9CAF" w:rsidR="00D45DE9" w:rsidRPr="00D45DE9" w:rsidRDefault="00D45DE9" w:rsidP="00D45DE9">
      <w:pPr>
        <w:pStyle w:val="a4"/>
        <w:numPr>
          <w:ilvl w:val="0"/>
          <w:numId w:val="1"/>
        </w:numPr>
        <w:rPr>
          <w:lang w:val="en-US"/>
        </w:rPr>
      </w:pPr>
      <w:r>
        <w:rPr>
          <w:rFonts w:ascii="PT Sans" w:hAnsi="PT Sans"/>
          <w:b/>
          <w:bCs/>
          <w:color w:val="000000"/>
          <w:sz w:val="21"/>
          <w:szCs w:val="21"/>
          <w:shd w:val="clear" w:color="auto" w:fill="FFFFFF"/>
        </w:rPr>
        <w:t>«</w:t>
      </w:r>
      <w:r w:rsidRPr="00D45DE9">
        <w:rPr>
          <w:rFonts w:ascii="PT Sans" w:hAnsi="PT Sans"/>
          <w:b/>
          <w:bCs/>
          <w:color w:val="000000"/>
          <w:sz w:val="21"/>
          <w:szCs w:val="21"/>
          <w:shd w:val="clear" w:color="auto" w:fill="FFFFFF"/>
        </w:rPr>
        <w:t>Ввод новой учетной записи</w:t>
      </w:r>
      <w:r>
        <w:rPr>
          <w:rFonts w:ascii="PT Sans" w:hAnsi="PT Sans"/>
          <w:b/>
          <w:bCs/>
          <w:color w:val="000000"/>
          <w:sz w:val="21"/>
          <w:szCs w:val="21"/>
          <w:shd w:val="clear" w:color="auto" w:fill="FFFFFF"/>
        </w:rPr>
        <w:t>»</w:t>
      </w:r>
    </w:p>
    <w:p w14:paraId="1839CF9A" w14:textId="357A6683" w:rsidR="00D45DE9" w:rsidRDefault="00D6474D" w:rsidP="00D45DE9">
      <w:pPr>
        <w:pStyle w:val="a4"/>
        <w:rPr>
          <w:lang w:val="en-US"/>
        </w:rPr>
      </w:pPr>
      <w:r w:rsidRPr="00D6474D">
        <w:rPr>
          <w:noProof/>
          <w:lang w:val="en-US"/>
        </w:rPr>
        <w:drawing>
          <wp:inline distT="0" distB="0" distL="0" distR="0" wp14:anchorId="401ECBAD" wp14:editId="29838462">
            <wp:extent cx="5542813" cy="419862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213" cy="42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914C" w14:textId="11A6C065" w:rsidR="00D6474D" w:rsidRDefault="00D6474D" w:rsidP="00D45DE9">
      <w:pPr>
        <w:pStyle w:val="a4"/>
        <w:rPr>
          <w:lang w:val="en-US"/>
        </w:rPr>
      </w:pPr>
    </w:p>
    <w:p w14:paraId="452F8FF3" w14:textId="748E1997" w:rsidR="00D6474D" w:rsidRPr="00D6474D" w:rsidRDefault="00D6474D" w:rsidP="00D6474D">
      <w:pPr>
        <w:pStyle w:val="a4"/>
        <w:numPr>
          <w:ilvl w:val="0"/>
          <w:numId w:val="1"/>
        </w:numPr>
      </w:pPr>
      <w:r>
        <w:rPr>
          <w:rFonts w:ascii="PT Sans" w:hAnsi="PT Sans"/>
          <w:color w:val="000000"/>
          <w:sz w:val="21"/>
          <w:szCs w:val="21"/>
          <w:shd w:val="clear" w:color="auto" w:fill="FFFFFF"/>
        </w:rPr>
        <w:lastRenderedPageBreak/>
        <w:t>«Новая учетная запись в списке»</w:t>
      </w:r>
    </w:p>
    <w:p w14:paraId="527D18C3" w14:textId="5A1D71C8" w:rsidR="00D6474D" w:rsidRDefault="00D6474D" w:rsidP="00D45DE9">
      <w:pPr>
        <w:pStyle w:val="a4"/>
        <w:rPr>
          <w:lang w:val="en-US"/>
        </w:rPr>
      </w:pPr>
      <w:r w:rsidRPr="00D6474D">
        <w:rPr>
          <w:noProof/>
          <w:lang w:val="en-US"/>
        </w:rPr>
        <w:drawing>
          <wp:inline distT="0" distB="0" distL="0" distR="0" wp14:anchorId="258E94B7" wp14:editId="01A60BC0">
            <wp:extent cx="5549607" cy="2286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097" cy="228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E5DE" w14:textId="3E6A2159" w:rsidR="00D6474D" w:rsidRDefault="00D6474D" w:rsidP="00D45DE9">
      <w:pPr>
        <w:pStyle w:val="a4"/>
        <w:rPr>
          <w:lang w:val="en-US"/>
        </w:rPr>
      </w:pPr>
    </w:p>
    <w:p w14:paraId="42534419" w14:textId="045EECFB" w:rsidR="004E2A5F" w:rsidRPr="004E2A5F" w:rsidRDefault="004E2A5F" w:rsidP="004E2A5F">
      <w:pPr>
        <w:pStyle w:val="a4"/>
        <w:numPr>
          <w:ilvl w:val="0"/>
          <w:numId w:val="1"/>
        </w:numPr>
        <w:rPr>
          <w:lang w:val="en-US"/>
        </w:rPr>
      </w:pPr>
      <w:r>
        <w:t>«Изменения учетной записи»</w:t>
      </w:r>
    </w:p>
    <w:p w14:paraId="48B60CF5" w14:textId="5D345923" w:rsidR="004E2A5F" w:rsidRDefault="004E2A5F" w:rsidP="004E2A5F">
      <w:pPr>
        <w:pStyle w:val="a4"/>
        <w:rPr>
          <w:lang w:val="en-US"/>
        </w:rPr>
      </w:pPr>
      <w:r w:rsidRPr="004E2A5F">
        <w:rPr>
          <w:noProof/>
          <w:lang w:val="en-US"/>
        </w:rPr>
        <w:drawing>
          <wp:inline distT="0" distB="0" distL="0" distR="0" wp14:anchorId="27E55ECE" wp14:editId="520321CB">
            <wp:extent cx="5572250" cy="22326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793" cy="22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7F3D" w14:textId="7B2D5C8F" w:rsidR="004E2A5F" w:rsidRDefault="004E2A5F" w:rsidP="004E2A5F">
      <w:pPr>
        <w:pStyle w:val="a4"/>
        <w:rPr>
          <w:lang w:val="en-US"/>
        </w:rPr>
      </w:pPr>
      <w:r w:rsidRPr="004E2A5F">
        <w:rPr>
          <w:noProof/>
          <w:lang w:val="en-US"/>
        </w:rPr>
        <w:drawing>
          <wp:inline distT="0" distB="0" distL="0" distR="0" wp14:anchorId="1B3FE9B0" wp14:editId="08DF5786">
            <wp:extent cx="5597614" cy="24688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537" cy="24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D296" w14:textId="267F48E8" w:rsidR="00793ABD" w:rsidRDefault="00793ABD" w:rsidP="00793ABD">
      <w:pPr>
        <w:pStyle w:val="a4"/>
        <w:numPr>
          <w:ilvl w:val="0"/>
          <w:numId w:val="1"/>
        </w:numPr>
      </w:pPr>
      <w:r>
        <w:t>«Персонализация компьютера»</w:t>
      </w:r>
    </w:p>
    <w:p w14:paraId="7C1CB303" w14:textId="46F0DC67" w:rsidR="00793ABD" w:rsidRDefault="00793ABD" w:rsidP="00793ABD">
      <w:pPr>
        <w:pStyle w:val="a4"/>
      </w:pPr>
      <w:r w:rsidRPr="00793ABD">
        <w:rPr>
          <w:noProof/>
        </w:rPr>
        <w:drawing>
          <wp:inline distT="0" distB="0" distL="0" distR="0" wp14:anchorId="6D9639CF" wp14:editId="76F24292">
            <wp:extent cx="1447165" cy="15468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2461" cy="15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394E" w14:textId="73A8E418" w:rsidR="00793ABD" w:rsidRDefault="006F178C" w:rsidP="006F178C">
      <w:pPr>
        <w:pStyle w:val="a4"/>
        <w:numPr>
          <w:ilvl w:val="0"/>
          <w:numId w:val="1"/>
        </w:numPr>
      </w:pPr>
      <w:r>
        <w:lastRenderedPageBreak/>
        <w:t>«Родительский контроль»</w:t>
      </w:r>
    </w:p>
    <w:p w14:paraId="3143523F" w14:textId="7A211AB8" w:rsidR="006F178C" w:rsidRDefault="006F178C" w:rsidP="006F178C">
      <w:pPr>
        <w:pStyle w:val="a4"/>
      </w:pPr>
      <w:r>
        <w:t>Здесь он включает: ограничение нахождения ребенка в к</w:t>
      </w:r>
      <w:r w:rsidR="00094F0E">
        <w:t xml:space="preserve">омпьютере, ограничение различных сайтов и </w:t>
      </w:r>
      <w:proofErr w:type="spellStart"/>
      <w:r w:rsidR="00094F0E">
        <w:t>т.д</w:t>
      </w:r>
      <w:proofErr w:type="spellEnd"/>
    </w:p>
    <w:p w14:paraId="4462F005" w14:textId="41A1C5D2" w:rsidR="006F178C" w:rsidRDefault="006F178C" w:rsidP="006F178C">
      <w:pPr>
        <w:pStyle w:val="a4"/>
      </w:pPr>
      <w:r w:rsidRPr="006F178C">
        <w:rPr>
          <w:noProof/>
        </w:rPr>
        <w:drawing>
          <wp:inline distT="0" distB="0" distL="0" distR="0" wp14:anchorId="2A2CD1C4" wp14:editId="2E1047DD">
            <wp:extent cx="4472489" cy="442722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460" cy="44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EFA3" w14:textId="12EB2AAF" w:rsidR="006F178C" w:rsidRDefault="006F178C" w:rsidP="006F178C">
      <w:pPr>
        <w:pStyle w:val="a4"/>
      </w:pPr>
      <w:r>
        <w:rPr>
          <w:noProof/>
        </w:rPr>
        <w:drawing>
          <wp:inline distT="0" distB="0" distL="0" distR="0" wp14:anchorId="2AB23411" wp14:editId="44C9F5E5">
            <wp:extent cx="5182235" cy="17950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85" cy="17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2E7" w14:textId="45674BD5" w:rsidR="006F178C" w:rsidRDefault="00094F0E" w:rsidP="00094F0E">
      <w:pPr>
        <w:pStyle w:val="a4"/>
        <w:numPr>
          <w:ilvl w:val="0"/>
          <w:numId w:val="1"/>
        </w:numPr>
      </w:pPr>
      <w:r>
        <w:t>«Настройка ограничений доступа к приложениям»</w:t>
      </w:r>
    </w:p>
    <w:p w14:paraId="2F3CF290" w14:textId="05B5041D" w:rsidR="00094F0E" w:rsidRDefault="00094F0E" w:rsidP="00094F0E">
      <w:pPr>
        <w:pStyle w:val="a4"/>
      </w:pPr>
      <w:r w:rsidRPr="00094F0E">
        <w:rPr>
          <w:noProof/>
        </w:rPr>
        <w:lastRenderedPageBreak/>
        <w:drawing>
          <wp:inline distT="0" distB="0" distL="0" distR="0" wp14:anchorId="56B535D2" wp14:editId="26B3075B">
            <wp:extent cx="5396983" cy="40462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41" cy="404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96C" w14:textId="4E3B5FB1" w:rsidR="00292783" w:rsidRPr="00292783" w:rsidRDefault="00292783" w:rsidP="00292783">
      <w:pPr>
        <w:pStyle w:val="a4"/>
        <w:numPr>
          <w:ilvl w:val="0"/>
          <w:numId w:val="1"/>
        </w:numPr>
        <w:spacing w:line="480" w:lineRule="auto"/>
      </w:pPr>
      <w:r>
        <w:rPr>
          <w:rFonts w:ascii="PT Sans" w:hAnsi="PT Sans"/>
          <w:b/>
          <w:bCs/>
          <w:color w:val="000000"/>
          <w:sz w:val="21"/>
          <w:szCs w:val="21"/>
          <w:shd w:val="clear" w:color="auto" w:fill="FFFFFF"/>
        </w:rPr>
        <w:t>«Настройка прав доступа к файлам и ограничение прав пользователей»</w:t>
      </w:r>
    </w:p>
    <w:p w14:paraId="56D2E4F0" w14:textId="023A4008" w:rsidR="00292783" w:rsidRDefault="00753B34" w:rsidP="00292783">
      <w:pPr>
        <w:spacing w:line="480" w:lineRule="auto"/>
        <w:ind w:left="360"/>
      </w:pPr>
      <w:r>
        <w:rPr>
          <w:noProof/>
        </w:rPr>
        <w:drawing>
          <wp:inline distT="0" distB="0" distL="0" distR="0" wp14:anchorId="419AE594" wp14:editId="1EAD87AA">
            <wp:extent cx="2857500" cy="376812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53" cy="377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1A06" w14:textId="1C69184D" w:rsidR="00753B34" w:rsidRDefault="00AE2769" w:rsidP="00292783">
      <w:pPr>
        <w:spacing w:line="480" w:lineRule="auto"/>
        <w:ind w:left="360"/>
      </w:pPr>
      <w:r w:rsidRPr="00AE2769">
        <w:rPr>
          <w:noProof/>
        </w:rPr>
        <w:lastRenderedPageBreak/>
        <w:drawing>
          <wp:inline distT="0" distB="0" distL="0" distR="0" wp14:anchorId="1BA6CBDE" wp14:editId="68E7B71F">
            <wp:extent cx="4324954" cy="33627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F501" w14:textId="3B7932EB" w:rsidR="00AE2769" w:rsidRDefault="00AE2769" w:rsidP="00AE2769">
      <w:pPr>
        <w:pStyle w:val="a4"/>
        <w:numPr>
          <w:ilvl w:val="0"/>
          <w:numId w:val="1"/>
        </w:numPr>
        <w:spacing w:line="480" w:lineRule="auto"/>
      </w:pPr>
      <w:r>
        <w:t>«Настройка параметров общего доступа»</w:t>
      </w:r>
    </w:p>
    <w:p w14:paraId="33A32DB9" w14:textId="31CC40F0" w:rsidR="00AE2769" w:rsidRDefault="00AE2769" w:rsidP="00AE2769">
      <w:pPr>
        <w:pStyle w:val="a4"/>
        <w:spacing w:line="480" w:lineRule="auto"/>
      </w:pPr>
      <w:r w:rsidRPr="00AE2769">
        <w:rPr>
          <w:noProof/>
        </w:rPr>
        <w:drawing>
          <wp:inline distT="0" distB="0" distL="0" distR="0" wp14:anchorId="1340888C" wp14:editId="2DC320C0">
            <wp:extent cx="4296375" cy="4105848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1334" w14:textId="71264E22" w:rsidR="00AE2769" w:rsidRDefault="00AE2769" w:rsidP="00AE2769">
      <w:pPr>
        <w:pStyle w:val="a4"/>
        <w:spacing w:line="480" w:lineRule="auto"/>
      </w:pPr>
      <w:r w:rsidRPr="00AE2769">
        <w:rPr>
          <w:noProof/>
        </w:rPr>
        <w:lastRenderedPageBreak/>
        <w:drawing>
          <wp:inline distT="0" distB="0" distL="0" distR="0" wp14:anchorId="5A37C396" wp14:editId="3380D98A">
            <wp:extent cx="5443774" cy="225552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6701" cy="22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67BC" w14:textId="6E4DE38C" w:rsidR="00293D6E" w:rsidRDefault="00293D6E">
      <w:pPr>
        <w:spacing w:after="160" w:line="259" w:lineRule="auto"/>
      </w:pPr>
      <w:r>
        <w:br w:type="page"/>
      </w:r>
    </w:p>
    <w:p w14:paraId="6808AD70" w14:textId="6561F861" w:rsidR="00293D6E" w:rsidRPr="00293D6E" w:rsidRDefault="00293D6E" w:rsidP="00293D6E">
      <w:pPr>
        <w:jc w:val="center"/>
        <w:rPr>
          <w:b/>
          <w:bCs/>
          <w:i/>
          <w:iCs/>
          <w:sz w:val="28"/>
          <w:szCs w:val="28"/>
        </w:rPr>
      </w:pPr>
      <w:r w:rsidRPr="00293D6E">
        <w:rPr>
          <w:b/>
          <w:bCs/>
          <w:i/>
          <w:iCs/>
          <w:sz w:val="28"/>
          <w:szCs w:val="28"/>
        </w:rPr>
        <w:lastRenderedPageBreak/>
        <w:t>Часть вторая</w:t>
      </w:r>
    </w:p>
    <w:p w14:paraId="7579BA41" w14:textId="6BD86788" w:rsidR="00293D6E" w:rsidRPr="00907732" w:rsidRDefault="00293D6E" w:rsidP="00293D6E">
      <w:pPr>
        <w:pStyle w:val="a4"/>
        <w:numPr>
          <w:ilvl w:val="0"/>
          <w:numId w:val="2"/>
        </w:numPr>
      </w:pPr>
      <w:r>
        <w:t>«Создание общего ресурса на файловом сервере»</w:t>
      </w:r>
    </w:p>
    <w:p w14:paraId="59EB556F" w14:textId="77777777" w:rsidR="00293D6E" w:rsidRDefault="00293D6E" w:rsidP="00293D6E">
      <w:pPr>
        <w:pStyle w:val="a4"/>
        <w:rPr>
          <w:lang w:val="en-US"/>
        </w:rPr>
      </w:pPr>
      <w:r w:rsidRPr="00907732">
        <w:rPr>
          <w:noProof/>
          <w:lang w:val="en-US"/>
        </w:rPr>
        <w:drawing>
          <wp:inline distT="0" distB="0" distL="0" distR="0" wp14:anchorId="2D20623E" wp14:editId="4E65BB4A">
            <wp:extent cx="5688918" cy="27127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824" cy="27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6D0D" w14:textId="77777777" w:rsidR="00293D6E" w:rsidRDefault="00293D6E" w:rsidP="00293D6E">
      <w:pPr>
        <w:pStyle w:val="a4"/>
        <w:rPr>
          <w:lang w:val="en-US"/>
        </w:rPr>
      </w:pPr>
    </w:p>
    <w:p w14:paraId="1A194A84" w14:textId="77777777" w:rsidR="00293D6E" w:rsidRDefault="00293D6E" w:rsidP="00293D6E">
      <w:pPr>
        <w:pStyle w:val="a4"/>
        <w:numPr>
          <w:ilvl w:val="0"/>
          <w:numId w:val="2"/>
        </w:numPr>
      </w:pPr>
      <w:r>
        <w:t xml:space="preserve">«Создание подразделения, пользователя и группы в </w:t>
      </w:r>
      <w:r>
        <w:rPr>
          <w:lang w:val="en-US"/>
        </w:rPr>
        <w:t>Active</w:t>
      </w:r>
      <w:r w:rsidRPr="00907732">
        <w:t xml:space="preserve"> </w:t>
      </w:r>
      <w:r>
        <w:rPr>
          <w:lang w:val="en-US"/>
        </w:rPr>
        <w:t>Directory</w:t>
      </w:r>
      <w:r w:rsidRPr="00907732">
        <w:t xml:space="preserve"> </w:t>
      </w:r>
      <w:r>
        <w:rPr>
          <w:lang w:val="en-US"/>
        </w:rPr>
        <w:t>Windows</w:t>
      </w:r>
      <w:r w:rsidRPr="00907732">
        <w:t xml:space="preserve"> </w:t>
      </w:r>
      <w:proofErr w:type="gramStart"/>
      <w:r>
        <w:rPr>
          <w:lang w:val="en-US"/>
        </w:rPr>
        <w:t>Server</w:t>
      </w:r>
      <w:r w:rsidRPr="00907732">
        <w:t xml:space="preserve"> </w:t>
      </w:r>
      <w:r>
        <w:t>»</w:t>
      </w:r>
      <w:proofErr w:type="gramEnd"/>
    </w:p>
    <w:p w14:paraId="574C65AB" w14:textId="77777777" w:rsidR="00293D6E" w:rsidRDefault="00293D6E" w:rsidP="00293D6E">
      <w:pPr>
        <w:pStyle w:val="a4"/>
      </w:pPr>
      <w:r>
        <w:t xml:space="preserve">Сначала установим компоненты </w:t>
      </w:r>
    </w:p>
    <w:p w14:paraId="28E54869" w14:textId="77777777" w:rsidR="00293D6E" w:rsidRDefault="00293D6E" w:rsidP="00293D6E">
      <w:pPr>
        <w:pStyle w:val="a4"/>
        <w:rPr>
          <w:lang w:val="en-US"/>
        </w:rPr>
      </w:pPr>
      <w:r w:rsidRPr="00DB0C3F">
        <w:rPr>
          <w:noProof/>
        </w:rPr>
        <w:drawing>
          <wp:inline distT="0" distB="0" distL="0" distR="0" wp14:anchorId="2FCEECC3" wp14:editId="305DB761">
            <wp:extent cx="5586095" cy="304234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8453" cy="30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9E36" w14:textId="77777777" w:rsidR="00293D6E" w:rsidRDefault="00293D6E" w:rsidP="00293D6E">
      <w:pPr>
        <w:pStyle w:val="a4"/>
        <w:rPr>
          <w:lang w:val="en-US"/>
        </w:rPr>
      </w:pPr>
      <w:r w:rsidRPr="00A95E90">
        <w:rPr>
          <w:noProof/>
          <w:lang w:val="en-US"/>
        </w:rPr>
        <w:lastRenderedPageBreak/>
        <w:drawing>
          <wp:inline distT="0" distB="0" distL="0" distR="0" wp14:anchorId="1650C31B" wp14:editId="3359A57F">
            <wp:extent cx="5342255" cy="288987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790" cy="28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750D" w14:textId="77777777" w:rsidR="00293D6E" w:rsidRDefault="00293D6E" w:rsidP="00293D6E">
      <w:pPr>
        <w:pStyle w:val="a4"/>
        <w:numPr>
          <w:ilvl w:val="0"/>
          <w:numId w:val="2"/>
        </w:numPr>
      </w:pPr>
      <w:r>
        <w:t>«</w:t>
      </w:r>
      <w:r w:rsidRPr="00A27636">
        <w:t>Создание и конфигурирование групповой политики Windows Server 2016</w:t>
      </w:r>
      <w:r>
        <w:t>»</w:t>
      </w:r>
    </w:p>
    <w:p w14:paraId="3D1F512B" w14:textId="1F1A2734" w:rsidR="00AE2769" w:rsidRPr="00793ABD" w:rsidRDefault="00293D6E" w:rsidP="00AE2769">
      <w:pPr>
        <w:pStyle w:val="a4"/>
        <w:spacing w:line="480" w:lineRule="auto"/>
      </w:pPr>
      <w:r w:rsidRPr="00A27636">
        <w:rPr>
          <w:noProof/>
        </w:rPr>
        <w:drawing>
          <wp:inline distT="0" distB="0" distL="0" distR="0" wp14:anchorId="495EC098" wp14:editId="7D1D65D4">
            <wp:extent cx="5502275" cy="232838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960" cy="23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769" w:rsidRPr="00793ABD" w:rsidSect="009C5BD4"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B2DB3" w14:textId="77777777" w:rsidR="00AF28C4" w:rsidRDefault="00AF28C4" w:rsidP="00293D6E">
      <w:r>
        <w:separator/>
      </w:r>
    </w:p>
  </w:endnote>
  <w:endnote w:type="continuationSeparator" w:id="0">
    <w:p w14:paraId="44A67338" w14:textId="77777777" w:rsidR="00AF28C4" w:rsidRDefault="00AF28C4" w:rsidP="00293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altName w:val="PT Sans"/>
    <w:charset w:val="CC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EC940" w14:textId="77777777" w:rsidR="00AF28C4" w:rsidRDefault="00AF28C4" w:rsidP="00293D6E">
      <w:r>
        <w:separator/>
      </w:r>
    </w:p>
  </w:footnote>
  <w:footnote w:type="continuationSeparator" w:id="0">
    <w:p w14:paraId="539257D3" w14:textId="77777777" w:rsidR="00AF28C4" w:rsidRDefault="00AF28C4" w:rsidP="00293D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248F2"/>
    <w:multiLevelType w:val="hybridMultilevel"/>
    <w:tmpl w:val="10389690"/>
    <w:lvl w:ilvl="0" w:tplc="8A7AFD96">
      <w:start w:val="1"/>
      <w:numFmt w:val="decimal"/>
      <w:lvlText w:val="%1."/>
      <w:lvlJc w:val="left"/>
      <w:pPr>
        <w:ind w:left="720" w:hanging="360"/>
      </w:pPr>
      <w:rPr>
        <w:rFonts w:ascii="PT Sans" w:hAnsi="PT Sans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810F1"/>
    <w:multiLevelType w:val="hybridMultilevel"/>
    <w:tmpl w:val="90E63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94F0E"/>
    <w:rsid w:val="000B1504"/>
    <w:rsid w:val="000E3666"/>
    <w:rsid w:val="00195B76"/>
    <w:rsid w:val="001B45DD"/>
    <w:rsid w:val="00292783"/>
    <w:rsid w:val="00293D6E"/>
    <w:rsid w:val="002E6BD1"/>
    <w:rsid w:val="003A2C00"/>
    <w:rsid w:val="004223C1"/>
    <w:rsid w:val="004403D0"/>
    <w:rsid w:val="00470135"/>
    <w:rsid w:val="00493E02"/>
    <w:rsid w:val="004E2A5F"/>
    <w:rsid w:val="00524D18"/>
    <w:rsid w:val="0054644D"/>
    <w:rsid w:val="00587B85"/>
    <w:rsid w:val="006F178C"/>
    <w:rsid w:val="00711FA1"/>
    <w:rsid w:val="00744FB8"/>
    <w:rsid w:val="00753B34"/>
    <w:rsid w:val="0078065E"/>
    <w:rsid w:val="00793ABD"/>
    <w:rsid w:val="007D3FD7"/>
    <w:rsid w:val="00865B26"/>
    <w:rsid w:val="0086633D"/>
    <w:rsid w:val="00881EDB"/>
    <w:rsid w:val="009C19C3"/>
    <w:rsid w:val="009C5BD4"/>
    <w:rsid w:val="009D4241"/>
    <w:rsid w:val="00AB6D90"/>
    <w:rsid w:val="00AE2769"/>
    <w:rsid w:val="00AE63C6"/>
    <w:rsid w:val="00AF28C4"/>
    <w:rsid w:val="00B425DF"/>
    <w:rsid w:val="00B51BB2"/>
    <w:rsid w:val="00B60CAE"/>
    <w:rsid w:val="00C05CDB"/>
    <w:rsid w:val="00CB3CDF"/>
    <w:rsid w:val="00D45DE9"/>
    <w:rsid w:val="00D6474D"/>
    <w:rsid w:val="00EB6A94"/>
    <w:rsid w:val="00F0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CD89C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C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5B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7B85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93D6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93D6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93D6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93D6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481AF-9D57-4232-B9B1-DB0E8DB1D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Тюрина Ксения Александровна</dc:creator>
  <cp:keywords/>
  <dc:description/>
  <cp:lastModifiedBy>Иван Горбунов</cp:lastModifiedBy>
  <cp:revision>4</cp:revision>
  <dcterms:created xsi:type="dcterms:W3CDTF">2024-02-16T08:37:00Z</dcterms:created>
  <dcterms:modified xsi:type="dcterms:W3CDTF">2024-06-19T13:25:00Z</dcterms:modified>
</cp:coreProperties>
</file>