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C5BB1A0" w14:textId="15781A31" w:rsidR="003E0A21" w:rsidRPr="00185889" w:rsidRDefault="00920748" w:rsidP="00920748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</w:t>
      </w:r>
      <w:r w:rsidR="00B90E53">
        <w:rPr>
          <w:rFonts w:ascii="Times New Roman" w:hAnsi="Times New Roman"/>
          <w:b/>
          <w:sz w:val="28"/>
          <w:szCs w:val="28"/>
          <w:shd w:val="clear" w:color="auto" w:fill="FFFFFF"/>
        </w:rPr>
        <w:t>Учебной практике №3</w:t>
      </w:r>
      <w:r w:rsidR="00E92B7F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16541635" w:rsidR="003E0A21" w:rsidRPr="002C1F4B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4D578F">
        <w:rPr>
          <w:rFonts w:ascii="Times New Roman" w:hAnsi="Times New Roman"/>
          <w:sz w:val="28"/>
          <w:szCs w:val="28"/>
          <w:shd w:val="clear" w:color="auto" w:fill="FFFFFF"/>
        </w:rPr>
        <w:t>Рачков Дмитрий Сергеевич</w:t>
      </w:r>
      <w:bookmarkStart w:id="0" w:name="_GoBack"/>
      <w:bookmarkEnd w:id="0"/>
      <w:r w:rsidR="002C1F4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</w:p>
    <w:p w14:paraId="7BB3D384" w14:textId="4620A165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B90E53">
        <w:rPr>
          <w:rFonts w:ascii="Times New Roman" w:hAnsi="Times New Roman"/>
          <w:sz w:val="28"/>
          <w:szCs w:val="28"/>
          <w:shd w:val="clear" w:color="auto" w:fill="FFFFFF"/>
        </w:rPr>
        <w:t xml:space="preserve">УЧ ПР </w:t>
      </w:r>
      <w:r w:rsidR="00920748">
        <w:rPr>
          <w:rFonts w:ascii="Times New Roman" w:hAnsi="Times New Roman"/>
          <w:sz w:val="28"/>
          <w:szCs w:val="28"/>
          <w:shd w:val="clear" w:color="auto" w:fill="FFFFFF"/>
        </w:rPr>
        <w:t>ОС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06B94CDB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920748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7840E9BE" w:rsidR="003E0A21" w:rsidRDefault="00920748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</w:t>
      </w:r>
      <w:r w:rsidR="00C20D66">
        <w:rPr>
          <w:rFonts w:ascii="Times New Roman" w:hAnsi="Times New Roman"/>
          <w:sz w:val="28"/>
          <w:szCs w:val="28"/>
          <w:shd w:val="clear" w:color="auto" w:fill="FFFFFF"/>
        </w:rPr>
        <w:t>0</w:t>
      </w:r>
      <w:r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78CA1137" w:rsidR="003E0A21" w:rsidRDefault="009A25C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3549652F" w14:textId="5BBB940A" w:rsidR="00920748" w:rsidRDefault="00920748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62B26EA" w14:textId="77777777" w:rsidR="00920748" w:rsidRPr="002E5AAB" w:rsidRDefault="00920748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5BB8BB9" w14:textId="77777777" w:rsidR="006C567C" w:rsidRDefault="006C567C" w:rsidP="00E92B7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DD4623C" w14:textId="3831F18A" w:rsidR="00E92B7F" w:rsidRDefault="00B90E53" w:rsidP="00E92B7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Практическая работа №3</w:t>
      </w:r>
    </w:p>
    <w:p w14:paraId="341D2575" w14:textId="273ACA01" w:rsidR="00B90E53" w:rsidRP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«Создание и настройка параметров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мандатного управления доступом»</w:t>
      </w:r>
    </w:p>
    <w:p w14:paraId="6F0C1B30" w14:textId="156443EF" w:rsid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 дисциплине «Безопасность Astra Linux»</w:t>
      </w:r>
    </w:p>
    <w:p w14:paraId="428EEACF" w14:textId="77777777" w:rsid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3349C7A" w14:textId="09D89886" w:rsidR="009A25C1" w:rsidRDefault="003E0A21" w:rsidP="00B90E53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</w:t>
      </w:r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зучить и освоить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4ACA2FBE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Порядок выполнения работы</w:t>
      </w:r>
    </w:p>
    <w:p w14:paraId="4996779F" w14:textId="226C9022" w:rsidR="00B90E53" w:rsidRPr="00B90E53" w:rsidRDefault="00B90E53" w:rsidP="00B90E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Отключила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блокировку экрана. Для этого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нужно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щелкнуть ПКМ на рабочем столе и выбрать «Свойства».</w:t>
      </w:r>
    </w:p>
    <w:p w14:paraId="2C77E24F" w14:textId="7E9DFE59" w:rsidR="00B90E53" w:rsidRPr="00B90E53" w:rsidRDefault="00B90E53" w:rsidP="00B90E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 паролем «Student123». Добавила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учетную запись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во вторичную группу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astra-admin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E31B87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EABAF67" wp14:editId="3B74C721">
            <wp:extent cx="5943600" cy="1657350"/>
            <wp:effectExtent l="0" t="0" r="0" b="0"/>
            <wp:docPr id="14" name="Рисунок 14" descr="https://studfile.net/html/47320/250/html_48yoYFzjSP.jjR2/htmlconvd-PyvDzF_html_61266630f6f9f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udfile.net/html/47320/250/html_48yoYFzjSP.jjR2/htmlconvd-PyvDzF_html_61266630f6f9f64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20F9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1. Добавление учётной записи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во вторичную группу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astra-admin</w:t>
      </w:r>
      <w:proofErr w:type="spellEnd"/>
    </w:p>
    <w:p w14:paraId="3C20C593" w14:textId="0ED51AB0" w:rsidR="00B90E53" w:rsidRPr="00B90E53" w:rsidRDefault="00B90E53" w:rsidP="00B90E5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работу со входа в ОССН в графическом режиме с учётн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ой записью пользователя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50487F6E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A08061F" wp14:editId="70DF9186">
            <wp:extent cx="3028950" cy="514350"/>
            <wp:effectExtent l="0" t="0" r="0" b="0"/>
            <wp:docPr id="15" name="Рисунок 15" descr="https://studfile.net/html/47320/250/html_48yoYFzjSP.jjR2/htmlconvd-PyvDzF_html_4836ed7d9bab7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udfile.net/html/47320/250/html_48yoYFzjSP.jjR2/htmlconvd-PyvDzF_html_4836ed7d9bab706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6F7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2. Вход в учётную запись пользователя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1DB8D250" w14:textId="473459E2" w:rsidR="00B90E53" w:rsidRPr="00B90E53" w:rsidRDefault="00B90E53" w:rsidP="00B90E5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графическую утилиту редактирования учетных записей пользователей «Управление политикой безопасности» через команду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fly-admin-smc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6690A7F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BDEBFB5" wp14:editId="3B6D70AD">
            <wp:extent cx="5943600" cy="2362200"/>
            <wp:effectExtent l="0" t="0" r="0" b="0"/>
            <wp:docPr id="16" name="Рисунок 16" descr="https://studfile.net/html/47320/250/html_48yoYFzjSP.jjR2/htmlconvd-PyvDzF_html_6f1aec92176362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udfile.net/html/47320/250/html_48yoYFzjSP.jjR2/htmlconvd-PyvDzF_html_6f1aec92176362b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964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3. Запуск графической утилиты</w:t>
      </w:r>
    </w:p>
    <w:p w14:paraId="0EC53FF1" w14:textId="77777777" w:rsidR="00B90E53" w:rsidRPr="00B90E53" w:rsidRDefault="00B90E53" w:rsidP="00B90E5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Модифицировать параметры мандатного управления доступом, для этого осуществить следующие действия:</w:t>
      </w:r>
    </w:p>
    <w:p w14:paraId="4032AB7C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раздел «Уровни» и выбрать «0: Уровень_0» и переименовать данный уровень доступа: «Уровень0»;</w:t>
      </w:r>
    </w:p>
    <w:p w14:paraId="72E990F5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создание уровня доступа с именем «Уровень_4», задав значение равное 4, после чего проверить наличие записи «Уровень_4» в списке «Уровни»;</w:t>
      </w:r>
    </w:p>
    <w:p w14:paraId="056AE9D7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обратное переименование: «Уровень0» в «Уровень_0».</w:t>
      </w:r>
    </w:p>
    <w:p w14:paraId="719980B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088623B" wp14:editId="3B2D52EA">
            <wp:extent cx="5915025" cy="2409825"/>
            <wp:effectExtent l="0" t="0" r="9525" b="9525"/>
            <wp:docPr id="17" name="Рисунок 17" descr="https://studfile.net/html/47320/250/html_48yoYFzjSP.jjR2/htmlconvd-PyvDzF_html_516ba33b7e5499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tudfile.net/html/47320/250/html_48yoYFzjSP.jjR2/htmlconvd-PyvDzF_html_516ba33b7e5499c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113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Рис.4. Создание уровней доступа</w:t>
      </w:r>
    </w:p>
    <w:p w14:paraId="5D006231" w14:textId="3132B20F" w:rsidR="00B90E53" w:rsidRPr="00B90E53" w:rsidRDefault="00B90E53" w:rsidP="00B90E5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user1, установив максимальный уровень доступа (конфиденциальности): «Уровень_4».</w:t>
      </w:r>
    </w:p>
    <w:p w14:paraId="72C3CB4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4D2C0FC" wp14:editId="3442658E">
            <wp:extent cx="5943600" cy="2981325"/>
            <wp:effectExtent l="0" t="0" r="0" b="9525"/>
            <wp:docPr id="18" name="Рисунок 18" descr="https://studfile.net/html/47320/250/html_48yoYFzjSP.jjR2/htmlconvd-PyvDzF_html_93078019fc7df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udfile.net/html/47320/250/html_48yoYFzjSP.jjR2/htmlconvd-PyvDzF_html_93078019fc7df4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9C4E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5. Создание пользователя user1 с уровнем доступа 4</w:t>
      </w:r>
    </w:p>
    <w:p w14:paraId="7AE37342" w14:textId="38F582D5" w:rsidR="00B90E53" w:rsidRPr="00B90E53" w:rsidRDefault="00B90E53" w:rsidP="00B90E5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удаление уровня доступа 4 из раздела «Уровни» путем выбора в контекстном меню пункта «Удалить».</w:t>
      </w:r>
    </w:p>
    <w:p w14:paraId="02C9A4A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3EC28A" wp14:editId="6CBA0CAF">
            <wp:extent cx="5943600" cy="1666875"/>
            <wp:effectExtent l="0" t="0" r="0" b="9525"/>
            <wp:docPr id="19" name="Рисунок 19" descr="https://studfile.net/html/47320/250/html_48yoYFzjSP.jjR2/htmlconvd-PyvDzF_html_4ee0e8162b5bfb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tudfile.net/html/47320/250/html_48yoYFzjSP.jjR2/htmlconvd-PyvDzF_html_4ee0e8162b5bfb9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C0A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6. Удаление уровня доступа</w:t>
      </w:r>
    </w:p>
    <w:p w14:paraId="0CF0ED82" w14:textId="7E1242E1" w:rsidR="00B90E53" w:rsidRPr="00B90E53" w:rsidRDefault="00B90E53" w:rsidP="00B90E5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 и в закладке «Дополнительные» в элементе «Максимальный уровень» проверить наличие записи «(4)», при этом, в списке выбора уровня «Уровень_4» будет отсутствовать. Создать учетные записи user20, user30, user40. Задать в произвольном порядке значения для параметров «Конфиденциальность», «Целостность», «Категории».</w:t>
      </w:r>
    </w:p>
    <w:p w14:paraId="11D458D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8858CC9" wp14:editId="7676D48E">
            <wp:extent cx="5943600" cy="3181350"/>
            <wp:effectExtent l="0" t="0" r="0" b="0"/>
            <wp:docPr id="20" name="Рисунок 20" descr="https://studfile.net/html/47320/250/html_48yoYFzjSP.jjR2/htmlconvd-PyvDzF_html_e4654c07e4bb0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udfile.net/html/47320/250/html_48yoYFzjSP.jjR2/htmlconvd-PyvDzF_html_e4654c07e4bb02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7C77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7. Проверка отсутствия уровня 4</w:t>
      </w:r>
    </w:p>
    <w:p w14:paraId="28F0A8F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7C54E1C" wp14:editId="77527231">
            <wp:extent cx="5943600" cy="3200400"/>
            <wp:effectExtent l="0" t="0" r="0" b="0"/>
            <wp:docPr id="21" name="Рисунок 21" descr="https://studfile.net/html/47320/250/html_48yoYFzjSP.jjR2/htmlconvd-PyvDzF_html_410584b25b1a20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tudfile.net/html/47320/250/html_48yoYFzjSP.jjR2/htmlconvd-PyvDzF_html_410584b25b1a20f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DD28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8. Создание новых учётных записей</w:t>
      </w:r>
    </w:p>
    <w:p w14:paraId="62D19E77" w14:textId="4EF507CA" w:rsidR="00B90E53" w:rsidRPr="00B90E53" w:rsidRDefault="00B90E53" w:rsidP="00B90E5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Ознакомилась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содержимым каталога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Вывести в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параметры мандатного управления доступом для учётной записи пользователей user1, user20, user30, user40. Мандатные атрибуты, назначенные конкретным учётным записям пользователей, перечисляются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выполнения задания 7 осуществить следующие действия:</w:t>
      </w:r>
    </w:p>
    <w:p w14:paraId="1EB921E2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запустить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перейти в каталог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(команда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cd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  <w:proofErr w:type="gramEnd"/>
    </w:p>
    <w:p w14:paraId="3F55AF19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вывести на экран содержимое каталога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ls</w:t>
      </w:r>
      <w:proofErr w:type="spellEnd"/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</w:p>
    <w:p w14:paraId="552B1D4F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просмотреть содержимое файлов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“имя файла” )</w:t>
      </w:r>
    </w:p>
    <w:p w14:paraId="7210479F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прочитать параметры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“user1” *</w:t>
      </w:r>
    </w:p>
    <w:p w14:paraId="75989C7D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определить максимальный уровень доступа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«user1» * |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 :</w:t>
      </w:r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-f 5</w:t>
      </w:r>
    </w:p>
    <w:p w14:paraId="7AB85FD1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определить минимальный уровень доступа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«user1» * |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 :</w:t>
      </w:r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-f 3 и проверить его соответствие данным, отображаемым в графической утилите «Управление политикой безопасности».</w:t>
      </w:r>
    </w:p>
    <w:p w14:paraId="0E40D13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F3C2D4" wp14:editId="128610C4">
            <wp:extent cx="5219700" cy="2981325"/>
            <wp:effectExtent l="0" t="0" r="0" b="9525"/>
            <wp:docPr id="22" name="Рисунок 22" descr="https://studfile.net/html/47320/250/html_48yoYFzjSP.jjR2/htmlconvd-PyvDzF_html_378038ec14f500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tudfile.net/html/47320/250/html_48yoYFzjSP.jjR2/htmlconvd-PyvDzF_html_378038ec14f500a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7AB7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9. Пункты a-c</w:t>
      </w:r>
    </w:p>
    <w:p w14:paraId="26699E5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C3DE933" wp14:editId="2E2813A2">
            <wp:extent cx="5229225" cy="2867025"/>
            <wp:effectExtent l="0" t="0" r="9525" b="9525"/>
            <wp:docPr id="23" name="Рисунок 23" descr="https://studfile.net/html/47320/250/html_48yoYFzjSP.jjR2/htmlconvd-PyvDzF_html_e3f2bfa1ed677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udfile.net/html/47320/250/html_48yoYFzjSP.jjR2/htmlconvd-PyvDzF_html_e3f2bfa1ed6770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4C9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10. Пункты d-f</w:t>
      </w:r>
    </w:p>
    <w:p w14:paraId="504326A7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285F9FA" wp14:editId="78D3DAA3">
            <wp:extent cx="5943600" cy="2628900"/>
            <wp:effectExtent l="0" t="0" r="0" b="0"/>
            <wp:docPr id="24" name="Рисунок 24" descr="https://studfile.net/html/47320/250/html_48yoYFzjSP.jjR2/htmlconvd-PyvDzF_html_d6ade4597a95f5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udfile.net/html/47320/250/html_48yoYFzjSP.jjR2/htmlconvd-PyvDzF_html_d6ade4597a95f57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EC0C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11. Проверка вывода команд на соответствие выводу графической утилиты</w:t>
      </w:r>
    </w:p>
    <w:p w14:paraId="0BA6E359" w14:textId="624A19F3" w:rsidR="00B90E53" w:rsidRPr="00B90E53" w:rsidRDefault="00B90E53" w:rsidP="00B90E5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неиерархические категории с использованием графической утилиты «Управление политикой безопасности». Для этого выполнить следующие действия:</w:t>
      </w:r>
    </w:p>
    <w:p w14:paraId="1C6C7845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удалить все Категории.</w:t>
      </w:r>
    </w:p>
    <w:p w14:paraId="084EA59E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новую неиерархическую категорию с именем «Otdel1», «Разряд» — 0;</w:t>
      </w:r>
    </w:p>
    <w:p w14:paraId="4C345ADD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новые неиерархические категории: «Otdel2» («Разряд» — 1),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Upravlenie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(«Разряд» — 2).</w:t>
      </w:r>
    </w:p>
    <w:p w14:paraId="0F8EC08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7791DA" wp14:editId="70235519">
            <wp:extent cx="5943600" cy="1352550"/>
            <wp:effectExtent l="0" t="0" r="0" b="0"/>
            <wp:docPr id="25" name="Рисунок 25" descr="https://studfile.net/html/47320/250/html_48yoYFzjSP.jjR2/htmlconvd-PyvDzF_html_48d96f388ad108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tudfile.net/html/47320/250/html_48yoYFzjSP.jjR2/htmlconvd-PyvDzF_html_48d96f388ad108c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CD8A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12. Создание новой иерархической категории</w:t>
      </w:r>
    </w:p>
    <w:p w14:paraId="3A8F6D4F" w14:textId="6ACC786D" w:rsidR="00B90E53" w:rsidRPr="00B90E53" w:rsidRDefault="00B90E53" w:rsidP="00B90E5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набор неиерархических категорий с использованием графической утилиты «Управление политикой безопасности» (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fly-admin-smc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для этого выполнить следующие действия в разделе «Категории»:</w:t>
      </w:r>
    </w:p>
    <w:p w14:paraId="2B613ADB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 неиерархическую категорию «Otdel1» и ввести наименование «Отдел_1»;</w:t>
      </w:r>
    </w:p>
    <w:p w14:paraId="4C1B9E27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аналогично переименовать неиерархические категории «Otdel2» 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Upravlenie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в «Отдел_2» и «Управление» соответственно;</w:t>
      </w:r>
    </w:p>
    <w:p w14:paraId="5A8F19A7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проанализировать возможность одновременного изменения элемента «Разряд».</w:t>
      </w:r>
    </w:p>
    <w:p w14:paraId="3ED8138E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84987F" wp14:editId="77DAEFB7">
            <wp:extent cx="5943600" cy="1590675"/>
            <wp:effectExtent l="0" t="0" r="0" b="9525"/>
            <wp:docPr id="26" name="Рисунок 26" descr="https://studfile.net/html/47320/250/html_48yoYFzjSP.jjR2/htmlconvd-PyvDzF_html_fc96f0f45b5b33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tudfile.net/html/47320/250/html_48yoYFzjSP.jjR2/htmlconvd-PyvDzF_html_fc96f0f45b5b33a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2FA0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13. Ввод наименований</w:t>
      </w:r>
    </w:p>
    <w:p w14:paraId="0FEF281A" w14:textId="44297A59" w:rsidR="00B90E53" w:rsidRPr="00B90E53" w:rsidRDefault="00B90E53" w:rsidP="00B90E5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мандатный уровень доступа с использованием графической утилиты «Управление политикой безопасности», для этого выполнить следующие действия:</w:t>
      </w:r>
    </w:p>
    <w:p w14:paraId="64E23873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группу с именем «office1» и задать первичную группу учётной записи пользователя user1 — «office1»;</w:t>
      </w:r>
    </w:p>
    <w:p w14:paraId="559C7DCD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учетную запись пользователя user2 и установить её первичную группу —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officel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»;</w:t>
      </w:r>
    </w:p>
    <w:p w14:paraId="6F92FC22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осуществить попытку выбора минимального набора неиерархических категорий — «Отдел_2» и проанализировать результат;</w:t>
      </w:r>
    </w:p>
    <w:p w14:paraId="74DF9C4F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 доступа — «Уровень_3», максимальный набор неиерархических категорий — «Отдел_2», после чего задать минимальный набор неиерархических категорий — «Отдел_2»;</w:t>
      </w:r>
    </w:p>
    <w:p w14:paraId="417C7B8F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параметры учётной записи пользователя user1 и выбрать максимальный уровень доступа — «Уровень_3», максимальный набор неиерархических категорий — «Отдел_1», минимальный набор неиерархических категорий — «Отдел_1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»;.</w:t>
      </w:r>
      <w:proofErr w:type="gramEnd"/>
    </w:p>
    <w:p w14:paraId="5F9CF656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учётную запись пользователя rukoffice1 и задать первичную группу: «office1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;</w:t>
      </w:r>
      <w:proofErr w:type="gramEnd"/>
    </w:p>
    <w:p w14:paraId="23A335D5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уровень: «Уровень_3», максимальный набор категорий: «Отдел_1», «Отдел_2», «Управление».</w:t>
      </w:r>
    </w:p>
    <w:p w14:paraId="4754F82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2B266F" wp14:editId="036E39FC">
            <wp:extent cx="6000750" cy="1466850"/>
            <wp:effectExtent l="0" t="0" r="0" b="0"/>
            <wp:docPr id="27" name="Рисунок 27" descr="https://studfile.net/html/47320/250/html_48yoYFzjSP.jjR2/htmlconvd-PyvDzF_html_2d1e54f3467c00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tudfile.net/html/47320/250/html_48yoYFzjSP.jjR2/htmlconvd-PyvDzF_html_2d1e54f3467c00a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FFC5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14. Создание новой группы</w:t>
      </w:r>
    </w:p>
    <w:p w14:paraId="5D40036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6B31ADD" wp14:editId="101A7178">
            <wp:extent cx="5695950" cy="2438400"/>
            <wp:effectExtent l="0" t="0" r="0" b="0"/>
            <wp:docPr id="28" name="Рисунок 28" descr="https://studfile.net/html/47320/250/html_48yoYFzjSP.jjR2/htmlconvd-PyvDzF_html_e728cad8100079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tudfile.net/html/47320/250/html_48yoYFzjSP.jjR2/htmlconvd-PyvDzF_html_e728cad81000796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349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15. Создание новой учётной записи</w:t>
      </w:r>
    </w:p>
    <w:p w14:paraId="5720C10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17FD29F" wp14:editId="7FC00948">
            <wp:extent cx="5943600" cy="3000375"/>
            <wp:effectExtent l="0" t="0" r="0" b="9525"/>
            <wp:docPr id="29" name="Рисунок 29" descr="https://studfile.net/html/47320/250/html_48yoYFzjSP.jjR2/htmlconvd-PyvDzF_html_c6ec96863346f5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tudfile.net/html/47320/250/html_48yoYFzjSP.jjR2/htmlconvd-PyvDzF_html_c6ec96863346f5c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B48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16. Выполнение пункта c</w:t>
      </w:r>
    </w:p>
    <w:p w14:paraId="300BE68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531021A" wp14:editId="442A4522">
            <wp:extent cx="5905500" cy="2809875"/>
            <wp:effectExtent l="0" t="0" r="0" b="9525"/>
            <wp:docPr id="30" name="Рисунок 30" descr="https://studfile.net/html/47320/250/html_48yoYFzjSP.jjR2/htmlconvd-PyvDzF_html_ec5b7553a6a8cd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tudfile.net/html/47320/250/html_48yoYFzjSP.jjR2/htmlconvd-PyvDzF_html_ec5b7553a6a8cd7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6459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17. Выполнение пункта d</w:t>
      </w:r>
    </w:p>
    <w:p w14:paraId="184E7BDB" w14:textId="287B9DE7" w:rsidR="00B90E53" w:rsidRPr="00B90E53" w:rsidRDefault="00B90E53" w:rsidP="00B90E5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общий каталог для работы от имени учётных записей пользователей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userl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user2, rukoffice1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работы от имени учётных записей пользователей с наборами неиерархическими категорий «Отдел_1», «Отдел_2» и «Управление» выделить отдельные каталоги «otdel1», «otdel2» 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соответственно.</w:t>
      </w:r>
    </w:p>
    <w:p w14:paraId="15F24C0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4AB1134" wp14:editId="51BFC84A">
            <wp:extent cx="5905500" cy="933450"/>
            <wp:effectExtent l="0" t="0" r="0" b="0"/>
            <wp:docPr id="31" name="Рисунок 31" descr="https://studfile.net/html/47320/250/html_48yoYFzjSP.jjR2/htmlconvd-PyvDzF_html_dffd16bdb81fda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tudfile.net/html/47320/250/html_48yoYFzjSP.jjR2/htmlconvd-PyvDzF_html_dffd16bdb81fda2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AE59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18. Структура каталогов</w:t>
      </w:r>
    </w:p>
    <w:p w14:paraId="392569F4" w14:textId="4BD9E805" w:rsidR="00B90E53" w:rsidRPr="00B90E53" w:rsidRDefault="00B90E53" w:rsidP="00B90E5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этом обеспечила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хранение файлов с различными уровнями конфиденциальности в каталогах с использованием специального атрибута CCNR, для чего осуществить следующие действия:</w:t>
      </w:r>
    </w:p>
    <w:p w14:paraId="6B5E88A9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запустить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«привилегированном» режиме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fly-term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4AD9F20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Прочесть информацию по командам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chmode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приложении для практической работы.</w:t>
      </w:r>
    </w:p>
    <w:p w14:paraId="33BE5F79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каталог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задать параметры мандатного и дискреционного управления доступом командами:</w:t>
      </w:r>
    </w:p>
    <w:p w14:paraId="29617E6C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/home/work</w:t>
      </w:r>
    </w:p>
    <w:p w14:paraId="1C3BCA6E" w14:textId="77777777" w:rsidR="00B90E53" w:rsidRPr="00C20D66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user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-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user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владельцем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каталога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3CD1A59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ls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lh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(посмотрите изменения параметра “владелец” для каталога 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)</w:t>
      </w:r>
    </w:p>
    <w:p w14:paraId="51CA8492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/home/work –v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группы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614CB266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ls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lh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(посмотрите изменения параметра “группа” для каталога 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)</w:t>
      </w:r>
    </w:p>
    <w:p w14:paraId="5664D95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750 /home/work</w:t>
      </w:r>
    </w:p>
    <w:p w14:paraId="75F26964" w14:textId="77777777" w:rsidR="00B90E53" w:rsidRPr="00C20D66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</w:t>
      </w:r>
      <w:proofErr w:type="spellEnd"/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-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flbl</w:t>
      </w:r>
      <w:proofErr w:type="spellEnd"/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proofErr w:type="gramStart"/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_1,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_2,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: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proofErr w:type="spellEnd"/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–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</w:p>
    <w:p w14:paraId="6FC22786" w14:textId="77777777" w:rsidR="00B90E53" w:rsidRPr="00B90E53" w:rsidRDefault="00B90E53" w:rsidP="00B90E5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«Отдел_1» и задать параметры мандатного и дискреционного управления доступом командами:</w:t>
      </w:r>
    </w:p>
    <w:p w14:paraId="067325D0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cd /home/work</w:t>
      </w:r>
    </w:p>
    <w:p w14:paraId="0A7E3FDB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otdel1</w:t>
      </w:r>
    </w:p>
    <w:p w14:paraId="28647D3E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otdel1</w:t>
      </w:r>
    </w:p>
    <w:p w14:paraId="32256E5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otdel1</w:t>
      </w:r>
    </w:p>
    <w:p w14:paraId="6106EFFF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_1:ccnr otdel1</w:t>
      </w:r>
    </w:p>
    <w:p w14:paraId="6231F528" w14:textId="77777777" w:rsidR="00B90E53" w:rsidRPr="00B90E53" w:rsidRDefault="00B90E53" w:rsidP="00B90E5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«Отдел_2» и задать параметры мандатного и дискреционного управления доступом командами:</w:t>
      </w:r>
    </w:p>
    <w:p w14:paraId="3196F279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otdel2</w:t>
      </w:r>
    </w:p>
    <w:p w14:paraId="06E0D7DD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2:office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otdel2</w:t>
      </w:r>
    </w:p>
    <w:p w14:paraId="7AC5ECD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otdel2</w:t>
      </w:r>
    </w:p>
    <w:p w14:paraId="161BA663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_2:ccnr otdel2</w:t>
      </w:r>
    </w:p>
    <w:p w14:paraId="3DCAD2F2" w14:textId="77777777" w:rsidR="00B90E53" w:rsidRPr="00B90E53" w:rsidRDefault="00B90E53" w:rsidP="00B90E5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каталог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работы от имени учётных записей пользователей с набором неиерархических категорий «Управление» командами:</w:t>
      </w:r>
    </w:p>
    <w:p w14:paraId="290B637C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34F4502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rukoffice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1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1BB3ECA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608A2ECF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lastRenderedPageBreak/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: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3032B63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57394E7" wp14:editId="7E242979">
            <wp:extent cx="5943600" cy="3057525"/>
            <wp:effectExtent l="0" t="0" r="0" b="9525"/>
            <wp:docPr id="32" name="Рисунок 32" descr="https://studfile.net/html/47320/250/html_48yoYFzjSP.jjR2/htmlconvd-PyvDzF_html_fbc8c1d293fb9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tudfile.net/html/47320/250/html_48yoYFzjSP.jjR2/htmlconvd-PyvDzF_html_fbc8c1d293fb91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D90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19. Задание параметров мандатного и дискреционного управления доступом</w:t>
      </w:r>
    </w:p>
    <w:p w14:paraId="3DE3314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C57F2B4" wp14:editId="6506C505">
            <wp:extent cx="5886450" cy="3467100"/>
            <wp:effectExtent l="0" t="0" r="0" b="0"/>
            <wp:docPr id="33" name="Рисунок 33" descr="https://studfile.net/html/47320/250/html_48yoYFzjSP.jjR2/htmlconvd-PyvDzF_html_dff16efea3334d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tudfile.net/html/47320/250/html_48yoYFzjSP.jjR2/htmlconvd-PyvDzF_html_dff16efea3334df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6BE9F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20. Листинг команд 14 пункта</w:t>
      </w:r>
    </w:p>
    <w:p w14:paraId="622BB25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FC144A8" wp14:editId="4473B3D4">
            <wp:extent cx="5924550" cy="3267075"/>
            <wp:effectExtent l="0" t="0" r="0" b="9525"/>
            <wp:docPr id="34" name="Рисунок 34" descr="https://studfile.net/html/47320/250/html_48yoYFzjSP.jjR2/htmlconvd-PyvDzF_html_cfd6d3359d8b1a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tudfile.net/html/47320/250/html_48yoYFzjSP.jjR2/htmlconvd-PyvDzF_html_cfd6d3359d8b1a5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50ED1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21. Листинг команд 14 пункта (продолжение)</w:t>
      </w:r>
    </w:p>
    <w:p w14:paraId="5CF63AA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C69AD8" wp14:editId="4F2F073E">
            <wp:extent cx="5943600" cy="3219450"/>
            <wp:effectExtent l="0" t="0" r="0" b="0"/>
            <wp:docPr id="35" name="Рисунок 35" descr="https://studfile.net/html/47320/250/html_48yoYFzjSP.jjR2/htmlconvd-PyvDzF_html_854a49282f356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tudfile.net/html/47320/250/html_48yoYFzjSP.jjR2/htmlconvd-PyvDzF_html_854a49282f35692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BA29" w14:textId="5B8F260C" w:rsid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22. Листинг команд 14 пункта (продолжение) (продолжения)</w:t>
      </w:r>
    </w:p>
    <w:p w14:paraId="1DB381B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97E151" w14:textId="51E8CBC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t>Вывод: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я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изучил и освоил</w:t>
      </w:r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555FF597" w14:textId="77777777" w:rsidR="00B90E53" w:rsidRPr="00B90E53" w:rsidRDefault="00B90E53" w:rsidP="00B90E53">
      <w:pPr>
        <w:shd w:val="clear" w:color="auto" w:fill="FFFFFF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sectPr w:rsidR="00B90E53" w:rsidRPr="00B90E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B216D"/>
    <w:multiLevelType w:val="multilevel"/>
    <w:tmpl w:val="F29277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910311"/>
    <w:multiLevelType w:val="hybridMultilevel"/>
    <w:tmpl w:val="8C0E8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33820"/>
    <w:multiLevelType w:val="multilevel"/>
    <w:tmpl w:val="CB422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011DF0"/>
    <w:multiLevelType w:val="multilevel"/>
    <w:tmpl w:val="7A021B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167BA0"/>
    <w:multiLevelType w:val="multilevel"/>
    <w:tmpl w:val="0E202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904247"/>
    <w:multiLevelType w:val="multilevel"/>
    <w:tmpl w:val="9AEA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8F496F"/>
    <w:multiLevelType w:val="multilevel"/>
    <w:tmpl w:val="D2C8FA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207D54"/>
    <w:multiLevelType w:val="multilevel"/>
    <w:tmpl w:val="CC8ED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803FBD"/>
    <w:multiLevelType w:val="multilevel"/>
    <w:tmpl w:val="D1CCFB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D1388C"/>
    <w:multiLevelType w:val="multilevel"/>
    <w:tmpl w:val="26F28A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E40347"/>
    <w:multiLevelType w:val="multilevel"/>
    <w:tmpl w:val="DF5C70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D17FFA"/>
    <w:multiLevelType w:val="multilevel"/>
    <w:tmpl w:val="F5C87A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787325"/>
    <w:multiLevelType w:val="multilevel"/>
    <w:tmpl w:val="42B4726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4C0803"/>
    <w:multiLevelType w:val="multilevel"/>
    <w:tmpl w:val="24C029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5C4A0E"/>
    <w:multiLevelType w:val="multilevel"/>
    <w:tmpl w:val="7F22A2A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11533F"/>
    <w:multiLevelType w:val="hybridMultilevel"/>
    <w:tmpl w:val="E238F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626D13"/>
    <w:multiLevelType w:val="multilevel"/>
    <w:tmpl w:val="99422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D86C82"/>
    <w:multiLevelType w:val="multilevel"/>
    <w:tmpl w:val="2416E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520433"/>
    <w:multiLevelType w:val="hybridMultilevel"/>
    <w:tmpl w:val="7BC26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0319A9"/>
    <w:multiLevelType w:val="multilevel"/>
    <w:tmpl w:val="23D4DC5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</w:num>
  <w:num w:numId="3">
    <w:abstractNumId w:val="1"/>
  </w:num>
  <w:num w:numId="4">
    <w:abstractNumId w:val="24"/>
  </w:num>
  <w:num w:numId="5">
    <w:abstractNumId w:val="0"/>
  </w:num>
  <w:num w:numId="6">
    <w:abstractNumId w:val="9"/>
  </w:num>
  <w:num w:numId="7">
    <w:abstractNumId w:val="19"/>
  </w:num>
  <w:num w:numId="8">
    <w:abstractNumId w:val="3"/>
  </w:num>
  <w:num w:numId="9">
    <w:abstractNumId w:val="22"/>
  </w:num>
  <w:num w:numId="10">
    <w:abstractNumId w:val="10"/>
  </w:num>
  <w:num w:numId="11">
    <w:abstractNumId w:val="6"/>
  </w:num>
  <w:num w:numId="12">
    <w:abstractNumId w:val="14"/>
  </w:num>
  <w:num w:numId="13">
    <w:abstractNumId w:val="17"/>
  </w:num>
  <w:num w:numId="14">
    <w:abstractNumId w:val="11"/>
  </w:num>
  <w:num w:numId="15">
    <w:abstractNumId w:val="5"/>
  </w:num>
  <w:num w:numId="16">
    <w:abstractNumId w:val="13"/>
  </w:num>
  <w:num w:numId="17">
    <w:abstractNumId w:val="2"/>
  </w:num>
  <w:num w:numId="18">
    <w:abstractNumId w:val="8"/>
  </w:num>
  <w:num w:numId="19">
    <w:abstractNumId w:val="12"/>
  </w:num>
  <w:num w:numId="20">
    <w:abstractNumId w:val="23"/>
  </w:num>
  <w:num w:numId="21">
    <w:abstractNumId w:val="18"/>
  </w:num>
  <w:num w:numId="22">
    <w:abstractNumId w:val="16"/>
  </w:num>
  <w:num w:numId="23">
    <w:abstractNumId w:val="20"/>
  </w:num>
  <w:num w:numId="24">
    <w:abstractNumId w:val="4"/>
  </w:num>
  <w:num w:numId="25">
    <w:abstractNumId w:val="7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0F21CB"/>
    <w:rsid w:val="000F6E8F"/>
    <w:rsid w:val="001557D1"/>
    <w:rsid w:val="001564BB"/>
    <w:rsid w:val="00185889"/>
    <w:rsid w:val="00280895"/>
    <w:rsid w:val="002C1F4B"/>
    <w:rsid w:val="002E5AAB"/>
    <w:rsid w:val="003E0A21"/>
    <w:rsid w:val="004D578F"/>
    <w:rsid w:val="0053633F"/>
    <w:rsid w:val="0065633B"/>
    <w:rsid w:val="006C567C"/>
    <w:rsid w:val="0079023C"/>
    <w:rsid w:val="0079794E"/>
    <w:rsid w:val="007F2255"/>
    <w:rsid w:val="0086473D"/>
    <w:rsid w:val="008B7F2F"/>
    <w:rsid w:val="00920748"/>
    <w:rsid w:val="00926576"/>
    <w:rsid w:val="0093608C"/>
    <w:rsid w:val="009A25C1"/>
    <w:rsid w:val="009C3637"/>
    <w:rsid w:val="00A170B0"/>
    <w:rsid w:val="00A754B4"/>
    <w:rsid w:val="00AF45EB"/>
    <w:rsid w:val="00B13B45"/>
    <w:rsid w:val="00B90E53"/>
    <w:rsid w:val="00B97428"/>
    <w:rsid w:val="00BD4AA6"/>
    <w:rsid w:val="00C20D66"/>
    <w:rsid w:val="00CD3DD3"/>
    <w:rsid w:val="00DB2C18"/>
    <w:rsid w:val="00E2645D"/>
    <w:rsid w:val="00E92B7F"/>
    <w:rsid w:val="00F16027"/>
    <w:rsid w:val="00F27AB0"/>
    <w:rsid w:val="00FA0470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E5015339-B505-4E1C-A377-B8ED78840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1227</Words>
  <Characters>6999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Топоров Арсений</dc:creator>
  <cp:keywords/>
  <dc:description/>
  <cp:lastModifiedBy>Рачков Дмитрий Сергеевич</cp:lastModifiedBy>
  <cp:revision>2</cp:revision>
  <dcterms:created xsi:type="dcterms:W3CDTF">2024-06-20T12:12:00Z</dcterms:created>
  <dcterms:modified xsi:type="dcterms:W3CDTF">2024-06-20T12:12:00Z</dcterms:modified>
</cp:coreProperties>
</file>